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9.xml" ContentType="application/vnd.openxmlformats-officedocument.wordprocessingml.footer+xml"/>
  <Override PartName="/word/footer8.xml" ContentType="application/vnd.openxmlformats-officedocument.wordprocessingml.footer+xml"/>
  <Override PartName="/word/footer7.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10.xml" ContentType="application/vnd.openxmlformats-officedocument.wordprocessingml.footer+xml"/>
  <Override PartName="/word/footer2.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6.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7719043" w14:textId="77777777" w:rsidR="00FB44CC" w:rsidRPr="00F83B56" w:rsidRDefault="00FB44CC" w:rsidP="00FB44CC">
      <w:pPr>
        <w:pStyle w:val="ProductList-Body"/>
        <w:shd w:val="clear" w:color="auto" w:fill="00188F"/>
        <w:ind w:right="8640"/>
        <w:rPr>
          <w:rFonts w:ascii="Calibri" w:hAnsi="Calibri" w:cs="Arial"/>
          <w:color w:val="FFFFFF" w:themeColor="background1"/>
          <w:sz w:val="6"/>
          <w:szCs w:val="6"/>
        </w:rPr>
      </w:pPr>
      <w:bookmarkStart w:id="0" w:name="CoverPage"/>
    </w:p>
    <w:p w14:paraId="37719044" w14:textId="77777777" w:rsidR="002643A1" w:rsidRPr="00F83B56" w:rsidRDefault="002643A1" w:rsidP="002643A1">
      <w:pPr>
        <w:pStyle w:val="ProductList-Body"/>
        <w:shd w:val="clear" w:color="auto" w:fill="00188F"/>
        <w:ind w:right="8640"/>
        <w:rPr>
          <w:rFonts w:ascii="Calibri" w:hAnsi="Calibri" w:cs="Arial"/>
          <w:color w:val="FFFFFF" w:themeColor="background1"/>
          <w:sz w:val="32"/>
          <w:lang w:val="en-US"/>
        </w:rPr>
      </w:pPr>
      <w:r w:rsidRPr="00F83B56">
        <w:rPr>
          <w:rFonts w:ascii="Calibri" w:hAnsi="Calibri" w:cs="Arial"/>
          <w:lang w:val="en-US"/>
        </w:rPr>
        <w:t xml:space="preserve">  </w:t>
      </w:r>
      <w:bookmarkStart w:id="1" w:name="_GoBack"/>
      <w:bookmarkEnd w:id="1"/>
      <w:r w:rsidRPr="00F83B56">
        <w:rPr>
          <w:rFonts w:ascii="Calibri" w:hAnsi="Calibri" w:cs="Arial"/>
          <w:color w:val="FFFFFF" w:themeColor="background1"/>
          <w:sz w:val="32"/>
          <w:lang w:val="en-US"/>
        </w:rPr>
        <w:t>Volume</w:t>
      </w:r>
    </w:p>
    <w:p w14:paraId="37719045" w14:textId="77777777" w:rsidR="002643A1" w:rsidRPr="00F83B56" w:rsidRDefault="002643A1" w:rsidP="00A03237">
      <w:pPr>
        <w:pStyle w:val="ProductList-Body"/>
        <w:shd w:val="clear" w:color="auto" w:fill="00188F"/>
        <w:ind w:right="8640"/>
        <w:rPr>
          <w:rFonts w:ascii="Calibri" w:hAnsi="Calibri" w:cs="Arial"/>
          <w:color w:val="FFFFFF" w:themeColor="background1"/>
          <w:sz w:val="32"/>
          <w:lang w:val="en-US"/>
        </w:rPr>
      </w:pPr>
      <w:r w:rsidRPr="00F83B56">
        <w:rPr>
          <w:rFonts w:ascii="Calibri" w:hAnsi="Calibri" w:cs="Arial"/>
          <w:color w:val="FFFFFF" w:themeColor="background1"/>
          <w:sz w:val="32"/>
          <w:lang w:val="en-US"/>
        </w:rPr>
        <w:t xml:space="preserve"> Licensing</w:t>
      </w:r>
    </w:p>
    <w:p w14:paraId="37719046" w14:textId="77777777" w:rsidR="002643A1" w:rsidRPr="00F83B56" w:rsidRDefault="002643A1" w:rsidP="00A03237">
      <w:pPr>
        <w:pStyle w:val="ProductList-Body"/>
        <w:shd w:val="clear" w:color="auto" w:fill="00188F"/>
        <w:ind w:right="8640"/>
        <w:rPr>
          <w:rFonts w:ascii="Calibri" w:hAnsi="Calibri" w:cs="Arial"/>
          <w:color w:val="FFFFFF" w:themeColor="background1"/>
          <w:sz w:val="32"/>
          <w:lang w:val="en-US"/>
        </w:rPr>
      </w:pPr>
    </w:p>
    <w:bookmarkEnd w:id="0"/>
    <w:p w14:paraId="37719047" w14:textId="77777777" w:rsidR="00FB44CC" w:rsidRPr="00F83B56" w:rsidRDefault="00FB44CC" w:rsidP="00A03237">
      <w:pPr>
        <w:pStyle w:val="ProductList-Body"/>
        <w:shd w:val="clear" w:color="auto" w:fill="00188F"/>
        <w:ind w:right="8640"/>
        <w:rPr>
          <w:rFonts w:ascii="Calibri" w:hAnsi="Calibri" w:cs="Arial"/>
          <w:color w:val="FFFFFF" w:themeColor="background1"/>
          <w:sz w:val="32"/>
          <w:szCs w:val="32"/>
          <w:lang w:val="en-US"/>
        </w:rPr>
      </w:pPr>
    </w:p>
    <w:p w14:paraId="37719048" w14:textId="77777777" w:rsidR="00FB44CC" w:rsidRPr="00F83B56" w:rsidRDefault="00FB44CC" w:rsidP="00FB44CC">
      <w:pPr>
        <w:pStyle w:val="ProductList-Body"/>
        <w:shd w:val="clear" w:color="auto" w:fill="00188F"/>
        <w:ind w:right="8640"/>
        <w:rPr>
          <w:rFonts w:ascii="Calibri" w:hAnsi="Calibri" w:cs="Arial"/>
          <w:color w:val="FFFFFF" w:themeColor="background1"/>
          <w:lang w:val="en-US"/>
        </w:rPr>
      </w:pPr>
    </w:p>
    <w:p w14:paraId="37719049" w14:textId="77777777" w:rsidR="00FB44CC" w:rsidRPr="00991C56" w:rsidRDefault="00FB44CC" w:rsidP="00FB44CC">
      <w:pPr>
        <w:pStyle w:val="ProductList-Body"/>
        <w:shd w:val="clear" w:color="auto" w:fill="0072C6"/>
        <w:ind w:right="1800"/>
        <w:rPr>
          <w:rFonts w:ascii="Calibri" w:hAnsi="Calibri" w:cs="Arial"/>
          <w:color w:val="FFFFFF" w:themeColor="background1"/>
          <w:sz w:val="72"/>
          <w:szCs w:val="72"/>
          <w:lang w:val="en-US"/>
        </w:rPr>
      </w:pPr>
    </w:p>
    <w:p w14:paraId="3771904A" w14:textId="77777777" w:rsidR="00FB44CC" w:rsidRPr="00F83B56" w:rsidRDefault="00FB44CC" w:rsidP="00FB44CC">
      <w:pPr>
        <w:pStyle w:val="ProductList-Body"/>
        <w:shd w:val="clear" w:color="auto" w:fill="0072C6"/>
        <w:tabs>
          <w:tab w:val="clear" w:pos="158"/>
          <w:tab w:val="left" w:pos="180"/>
        </w:tabs>
        <w:ind w:right="1800"/>
        <w:rPr>
          <w:rFonts w:ascii="Calibri" w:hAnsi="Calibri" w:cs="Arial"/>
          <w:color w:val="FFFFFF" w:themeColor="background1"/>
          <w:sz w:val="72"/>
          <w:szCs w:val="72"/>
          <w:lang w:val="en-US"/>
        </w:rPr>
      </w:pPr>
    </w:p>
    <w:p w14:paraId="3771904B" w14:textId="77777777" w:rsidR="00FB44CC" w:rsidRPr="00F83B56" w:rsidRDefault="00FB44CC" w:rsidP="00FB44CC">
      <w:pPr>
        <w:pStyle w:val="ProductList-Body"/>
        <w:shd w:val="clear" w:color="auto" w:fill="0072C6"/>
        <w:tabs>
          <w:tab w:val="clear" w:pos="158"/>
          <w:tab w:val="left" w:pos="360"/>
        </w:tabs>
        <w:ind w:right="1800"/>
        <w:rPr>
          <w:rFonts w:ascii="Calibri" w:hAnsi="Calibri" w:cs="Arial"/>
          <w:snapToGrid w:val="0"/>
          <w:color w:val="FFFFFF" w:themeColor="background1"/>
          <w:kern w:val="72"/>
          <w:sz w:val="72"/>
          <w:szCs w:val="72"/>
          <w:lang w:val="en-US"/>
        </w:rPr>
      </w:pPr>
      <w:r w:rsidRPr="00F83B56">
        <w:rPr>
          <w:rFonts w:ascii="Calibri" w:hAnsi="Calibri" w:cs="Arial"/>
          <w:lang w:val="en-US"/>
        </w:rPr>
        <w:tab/>
      </w:r>
      <w:r w:rsidRPr="00F83B56">
        <w:rPr>
          <w:rFonts w:ascii="Calibri" w:hAnsi="Calibri" w:cs="Arial"/>
          <w:color w:val="FFFFFF" w:themeColor="background1"/>
          <w:sz w:val="72"/>
        </w:rPr>
        <w:t>製品表</w:t>
      </w:r>
    </w:p>
    <w:p w14:paraId="3771904C" w14:textId="77777777" w:rsidR="00FB44CC" w:rsidRPr="00F83B56" w:rsidRDefault="00FB44CC" w:rsidP="00FB44CC">
      <w:pPr>
        <w:pStyle w:val="ProductList-Body"/>
        <w:shd w:val="clear" w:color="auto" w:fill="0072C6"/>
        <w:tabs>
          <w:tab w:val="clear" w:pos="158"/>
          <w:tab w:val="left" w:pos="360"/>
        </w:tabs>
        <w:ind w:right="1800"/>
        <w:rPr>
          <w:rFonts w:ascii="Calibri" w:hAnsi="Calibri" w:cs="Arial"/>
          <w:color w:val="FFFFFF" w:themeColor="background1"/>
          <w:sz w:val="96"/>
          <w:szCs w:val="96"/>
          <w:lang w:val="en-US"/>
        </w:rPr>
      </w:pPr>
      <w:r w:rsidRPr="00F83B56">
        <w:rPr>
          <w:rFonts w:ascii="Calibri" w:hAnsi="Calibri"/>
          <w:lang w:val="en-US"/>
        </w:rPr>
        <w:tab/>
      </w:r>
      <w:r w:rsidRPr="00F83B56">
        <w:rPr>
          <w:rFonts w:ascii="Calibri" w:hAnsi="Calibri" w:cs="Arial"/>
          <w:color w:val="FFFFFF" w:themeColor="background1"/>
          <w:sz w:val="96"/>
          <w:lang w:val="en-US"/>
        </w:rPr>
        <w:t>2014</w:t>
      </w:r>
      <w:r w:rsidRPr="00F83B56">
        <w:rPr>
          <w:rFonts w:ascii="Calibri" w:hAnsi="Calibri" w:cs="Arial"/>
          <w:color w:val="FFFFFF" w:themeColor="background1"/>
          <w:sz w:val="96"/>
        </w:rPr>
        <w:t>年</w:t>
      </w:r>
      <w:r w:rsidR="00EC2CA5">
        <w:rPr>
          <w:rFonts w:ascii="Calibri" w:hAnsi="Calibri" w:cs="Arial" w:hint="eastAsia"/>
          <w:color w:val="FFFFFF" w:themeColor="background1"/>
          <w:sz w:val="96"/>
          <w:lang w:val="en-US"/>
        </w:rPr>
        <w:t>10</w:t>
      </w:r>
      <w:r w:rsidRPr="00F83B56">
        <w:rPr>
          <w:rFonts w:ascii="Calibri" w:hAnsi="Calibri" w:cs="Arial"/>
          <w:color w:val="FFFFFF" w:themeColor="background1"/>
          <w:sz w:val="96"/>
        </w:rPr>
        <w:t>月</w:t>
      </w:r>
      <w:r w:rsidRPr="00F83B56">
        <w:rPr>
          <w:rFonts w:ascii="Calibri" w:hAnsi="Calibri" w:cs="Arial"/>
          <w:color w:val="FFFFFF" w:themeColor="background1"/>
          <w:sz w:val="96"/>
          <w:lang w:val="en-US"/>
        </w:rPr>
        <w:t>1</w:t>
      </w:r>
      <w:r w:rsidRPr="00F83B56">
        <w:rPr>
          <w:rFonts w:ascii="Calibri" w:hAnsi="Calibri" w:cs="Arial"/>
          <w:color w:val="FFFFFF" w:themeColor="background1"/>
          <w:sz w:val="96"/>
        </w:rPr>
        <w:t>日</w:t>
      </w:r>
    </w:p>
    <w:p w14:paraId="3771904D" w14:textId="77777777" w:rsidR="00FB44CC" w:rsidRPr="00F83B56" w:rsidRDefault="00FB44CC" w:rsidP="00FB44CC">
      <w:pPr>
        <w:pStyle w:val="ProductList-Body"/>
        <w:shd w:val="clear" w:color="auto" w:fill="0072C6"/>
        <w:tabs>
          <w:tab w:val="clear" w:pos="158"/>
          <w:tab w:val="left" w:pos="360"/>
        </w:tabs>
        <w:ind w:right="1800"/>
        <w:rPr>
          <w:rFonts w:ascii="Calibri" w:hAnsi="Calibri" w:cs="Arial"/>
          <w:color w:val="FFFFFF" w:themeColor="background1"/>
          <w:sz w:val="48"/>
          <w:szCs w:val="48"/>
          <w:lang w:val="en-US"/>
        </w:rPr>
      </w:pPr>
    </w:p>
    <w:p w14:paraId="3771904E" w14:textId="77777777" w:rsidR="00FB44CC" w:rsidRPr="00F83B56" w:rsidRDefault="00FB44CC" w:rsidP="00FB44CC">
      <w:pPr>
        <w:pStyle w:val="ProductList-Body"/>
        <w:rPr>
          <w:rFonts w:ascii="Calibri" w:hAnsi="Calibri" w:cs="Arial"/>
          <w:lang w:val="en-US"/>
        </w:rPr>
      </w:pPr>
    </w:p>
    <w:p w14:paraId="3771904F" w14:textId="77777777" w:rsidR="00FB44CC" w:rsidRPr="00F83B56" w:rsidRDefault="00FB44CC" w:rsidP="00FB44CC">
      <w:pPr>
        <w:pStyle w:val="ProductList-Body"/>
        <w:rPr>
          <w:rFonts w:ascii="Calibri" w:hAnsi="Calibri" w:cs="Arial"/>
          <w:lang w:val="en-US"/>
        </w:rPr>
        <w:sectPr w:rsidR="00FB44CC" w:rsidRPr="00F83B56" w:rsidSect="00C85295">
          <w:headerReference w:type="even" r:id="rId8"/>
          <w:headerReference w:type="default" r:id="rId9"/>
          <w:footerReference w:type="even" r:id="rId10"/>
          <w:footerReference w:type="default" r:id="rId11"/>
          <w:headerReference w:type="first" r:id="rId12"/>
          <w:footerReference w:type="first" r:id="rId13"/>
          <w:pgSz w:w="11907" w:h="16840" w:code="9"/>
          <w:pgMar w:top="539" w:right="720" w:bottom="1440" w:left="720" w:header="720" w:footer="720" w:gutter="0"/>
          <w:cols w:space="720"/>
          <w:docGrid w:linePitch="360"/>
        </w:sectPr>
      </w:pPr>
    </w:p>
    <w:p w14:paraId="37719050" w14:textId="77777777" w:rsidR="00FB44CC" w:rsidRPr="00C55772" w:rsidRDefault="00FB44CC" w:rsidP="00FB44CC">
      <w:pPr>
        <w:pStyle w:val="ProductList-Body"/>
        <w:spacing w:after="240"/>
        <w:outlineLvl w:val="0"/>
        <w:rPr>
          <w:rFonts w:ascii="Calibri" w:hAnsi="Calibri" w:cs="Arial"/>
          <w:b/>
          <w:sz w:val="40"/>
          <w:lang w:val="en-US"/>
        </w:rPr>
        <w:sectPr w:rsidR="00FB44CC" w:rsidRPr="00C55772" w:rsidSect="00C85295">
          <w:headerReference w:type="default" r:id="rId14"/>
          <w:footerReference w:type="default" r:id="rId15"/>
          <w:pgSz w:w="11907" w:h="16840" w:code="9"/>
          <w:pgMar w:top="1440" w:right="720" w:bottom="1440" w:left="720" w:header="720" w:footer="720" w:gutter="0"/>
          <w:cols w:num="2" w:space="720"/>
          <w:docGrid w:linePitch="360"/>
        </w:sectPr>
      </w:pPr>
      <w:bookmarkStart w:id="2" w:name="ToC"/>
      <w:r w:rsidRPr="00F35A89">
        <w:rPr>
          <w:rFonts w:ascii="Calibri" w:hAnsi="Calibri" w:cs="Arial"/>
          <w:b/>
          <w:sz w:val="40"/>
        </w:rPr>
        <w:lastRenderedPageBreak/>
        <w:t>目次</w:t>
      </w:r>
      <w:bookmarkEnd w:id="2"/>
    </w:p>
    <w:p w14:paraId="18DB0309" w14:textId="77777777" w:rsidR="00702172" w:rsidRDefault="00DD5614">
      <w:pPr>
        <w:pStyle w:val="TOC1"/>
        <w:tabs>
          <w:tab w:val="right" w:leader="dot" w:pos="4863"/>
        </w:tabs>
        <w:rPr>
          <w:rFonts w:asciiTheme="minorHAnsi" w:eastAsiaTheme="minorEastAsia" w:hAnsiTheme="minorHAnsi"/>
          <w:b w:val="0"/>
          <w:caps w:val="0"/>
          <w:noProof/>
          <w:sz w:val="22"/>
          <w:lang w:val="en-US" w:eastAsia="en-US" w:bidi="ar-SA"/>
        </w:rPr>
      </w:pPr>
      <w:r w:rsidRPr="003A2963">
        <w:rPr>
          <w:rFonts w:ascii="Calibri" w:hAnsi="Calibri" w:cs="Arial"/>
          <w:caps w:val="0"/>
        </w:rPr>
        <w:lastRenderedPageBreak/>
        <w:fldChar w:fldCharType="begin"/>
      </w:r>
      <w:r w:rsidR="00FB44CC" w:rsidRPr="003A2963">
        <w:rPr>
          <w:rFonts w:ascii="Calibri" w:hAnsi="Calibri" w:cs="Arial"/>
          <w:caps w:val="0"/>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3A2963">
        <w:rPr>
          <w:rFonts w:ascii="Calibri" w:hAnsi="Calibri" w:cs="Arial"/>
          <w:caps w:val="0"/>
        </w:rPr>
        <w:fldChar w:fldCharType="separate"/>
      </w:r>
      <w:hyperlink w:anchor="_Toc399858796" w:history="1">
        <w:r w:rsidR="00702172" w:rsidRPr="001E75EE">
          <w:rPr>
            <w:rStyle w:val="Hyperlink"/>
            <w:rFonts w:ascii="Calibri" w:hAnsi="Calibri" w:cs="Arial" w:hint="eastAsia"/>
            <w:noProof/>
          </w:rPr>
          <w:t>はじめに</w:t>
        </w:r>
        <w:r w:rsidR="00702172">
          <w:rPr>
            <w:noProof/>
            <w:webHidden/>
          </w:rPr>
          <w:tab/>
        </w:r>
        <w:r w:rsidR="00702172">
          <w:rPr>
            <w:noProof/>
            <w:webHidden/>
          </w:rPr>
          <w:fldChar w:fldCharType="begin"/>
        </w:r>
        <w:r w:rsidR="00702172">
          <w:rPr>
            <w:noProof/>
            <w:webHidden/>
          </w:rPr>
          <w:instrText xml:space="preserve"> PAGEREF _Toc399858796 \h </w:instrText>
        </w:r>
        <w:r w:rsidR="00702172">
          <w:rPr>
            <w:noProof/>
            <w:webHidden/>
          </w:rPr>
        </w:r>
        <w:r w:rsidR="00702172">
          <w:rPr>
            <w:noProof/>
            <w:webHidden/>
          </w:rPr>
          <w:fldChar w:fldCharType="separate"/>
        </w:r>
        <w:r w:rsidR="00702172">
          <w:rPr>
            <w:noProof/>
            <w:webHidden/>
          </w:rPr>
          <w:t>6</w:t>
        </w:r>
        <w:r w:rsidR="00702172">
          <w:rPr>
            <w:noProof/>
            <w:webHidden/>
          </w:rPr>
          <w:fldChar w:fldCharType="end"/>
        </w:r>
      </w:hyperlink>
    </w:p>
    <w:p w14:paraId="25101ECD" w14:textId="77777777" w:rsidR="00702172" w:rsidRDefault="00702172">
      <w:pPr>
        <w:pStyle w:val="TOC3"/>
        <w:rPr>
          <w:rFonts w:asciiTheme="minorHAnsi" w:eastAsiaTheme="minorEastAsia" w:hAnsiTheme="minorHAnsi" w:cstheme="minorBidi"/>
          <w:sz w:val="22"/>
          <w:lang w:val="en-US" w:eastAsia="en-US" w:bidi="ar-SA"/>
        </w:rPr>
      </w:pPr>
      <w:hyperlink w:anchor="_Toc399858797" w:history="1">
        <w:r w:rsidRPr="001E75EE">
          <w:rPr>
            <w:rStyle w:val="Hyperlink"/>
            <w:rFonts w:hint="eastAsia"/>
          </w:rPr>
          <w:t>このドキュメントについて</w:t>
        </w:r>
        <w:r>
          <w:rPr>
            <w:webHidden/>
          </w:rPr>
          <w:tab/>
        </w:r>
        <w:r>
          <w:rPr>
            <w:webHidden/>
          </w:rPr>
          <w:fldChar w:fldCharType="begin"/>
        </w:r>
        <w:r>
          <w:rPr>
            <w:webHidden/>
          </w:rPr>
          <w:instrText xml:space="preserve"> PAGEREF _Toc399858797 \h </w:instrText>
        </w:r>
        <w:r>
          <w:rPr>
            <w:webHidden/>
          </w:rPr>
        </w:r>
        <w:r>
          <w:rPr>
            <w:webHidden/>
          </w:rPr>
          <w:fldChar w:fldCharType="separate"/>
        </w:r>
        <w:r>
          <w:rPr>
            <w:webHidden/>
          </w:rPr>
          <w:t>6</w:t>
        </w:r>
        <w:r>
          <w:rPr>
            <w:webHidden/>
          </w:rPr>
          <w:fldChar w:fldCharType="end"/>
        </w:r>
      </w:hyperlink>
    </w:p>
    <w:p w14:paraId="767A7097" w14:textId="77777777" w:rsidR="00702172" w:rsidRDefault="00702172">
      <w:pPr>
        <w:pStyle w:val="TOC3"/>
        <w:rPr>
          <w:rFonts w:asciiTheme="minorHAnsi" w:eastAsiaTheme="minorEastAsia" w:hAnsiTheme="minorHAnsi" w:cstheme="minorBidi"/>
          <w:sz w:val="22"/>
          <w:lang w:val="en-US" w:eastAsia="en-US" w:bidi="ar-SA"/>
        </w:rPr>
      </w:pPr>
      <w:hyperlink w:anchor="_Toc399858798" w:history="1">
        <w:r w:rsidRPr="001E75EE">
          <w:rPr>
            <w:rStyle w:val="Hyperlink"/>
            <w:rFonts w:hint="eastAsia"/>
          </w:rPr>
          <w:t>製品表の使用方法</w:t>
        </w:r>
        <w:r>
          <w:rPr>
            <w:webHidden/>
          </w:rPr>
          <w:tab/>
        </w:r>
        <w:r>
          <w:rPr>
            <w:webHidden/>
          </w:rPr>
          <w:fldChar w:fldCharType="begin"/>
        </w:r>
        <w:r>
          <w:rPr>
            <w:webHidden/>
          </w:rPr>
          <w:instrText xml:space="preserve"> PAGEREF _Toc399858798 \h </w:instrText>
        </w:r>
        <w:r>
          <w:rPr>
            <w:webHidden/>
          </w:rPr>
        </w:r>
        <w:r>
          <w:rPr>
            <w:webHidden/>
          </w:rPr>
          <w:fldChar w:fldCharType="separate"/>
        </w:r>
        <w:r>
          <w:rPr>
            <w:webHidden/>
          </w:rPr>
          <w:t>6</w:t>
        </w:r>
        <w:r>
          <w:rPr>
            <w:webHidden/>
          </w:rPr>
          <w:fldChar w:fldCharType="end"/>
        </w:r>
      </w:hyperlink>
    </w:p>
    <w:p w14:paraId="523E540E" w14:textId="77777777" w:rsidR="00702172" w:rsidRDefault="00702172">
      <w:pPr>
        <w:pStyle w:val="TOC3"/>
        <w:rPr>
          <w:rFonts w:asciiTheme="minorHAnsi" w:eastAsiaTheme="minorEastAsia" w:hAnsiTheme="minorHAnsi" w:cstheme="minorBidi"/>
          <w:sz w:val="22"/>
          <w:lang w:val="en-US" w:eastAsia="en-US" w:bidi="ar-SA"/>
        </w:rPr>
      </w:pPr>
      <w:hyperlink w:anchor="_Toc399858799" w:history="1">
        <w:r w:rsidRPr="001E75EE">
          <w:rPr>
            <w:rStyle w:val="Hyperlink"/>
            <w:rFonts w:hint="eastAsia"/>
          </w:rPr>
          <w:t>凡例</w:t>
        </w:r>
        <w:r>
          <w:rPr>
            <w:webHidden/>
          </w:rPr>
          <w:tab/>
        </w:r>
        <w:r>
          <w:rPr>
            <w:webHidden/>
          </w:rPr>
          <w:fldChar w:fldCharType="begin"/>
        </w:r>
        <w:r>
          <w:rPr>
            <w:webHidden/>
          </w:rPr>
          <w:instrText xml:space="preserve"> PAGEREF _Toc399858799 \h </w:instrText>
        </w:r>
        <w:r>
          <w:rPr>
            <w:webHidden/>
          </w:rPr>
        </w:r>
        <w:r>
          <w:rPr>
            <w:webHidden/>
          </w:rPr>
          <w:fldChar w:fldCharType="separate"/>
        </w:r>
        <w:r>
          <w:rPr>
            <w:webHidden/>
          </w:rPr>
          <w:t>7</w:t>
        </w:r>
        <w:r>
          <w:rPr>
            <w:webHidden/>
          </w:rPr>
          <w:fldChar w:fldCharType="end"/>
        </w:r>
      </w:hyperlink>
    </w:p>
    <w:p w14:paraId="3C2B7906" w14:textId="77777777" w:rsidR="00702172" w:rsidRDefault="00702172">
      <w:pPr>
        <w:pStyle w:val="TOC3"/>
        <w:rPr>
          <w:rFonts w:asciiTheme="minorHAnsi" w:eastAsiaTheme="minorEastAsia" w:hAnsiTheme="minorHAnsi" w:cstheme="minorBidi"/>
          <w:sz w:val="22"/>
          <w:lang w:val="en-US" w:eastAsia="en-US" w:bidi="ar-SA"/>
        </w:rPr>
      </w:pPr>
      <w:hyperlink w:anchor="_Toc399858800" w:history="1">
        <w:r w:rsidRPr="001E75EE">
          <w:rPr>
            <w:rStyle w:val="Hyperlink"/>
            <w:rFonts w:hint="eastAsia"/>
          </w:rPr>
          <w:t>旧バージョン</w:t>
        </w:r>
        <w:r>
          <w:rPr>
            <w:webHidden/>
          </w:rPr>
          <w:tab/>
        </w:r>
        <w:r>
          <w:rPr>
            <w:webHidden/>
          </w:rPr>
          <w:fldChar w:fldCharType="begin"/>
        </w:r>
        <w:r>
          <w:rPr>
            <w:webHidden/>
          </w:rPr>
          <w:instrText xml:space="preserve"> PAGEREF _Toc399858800 \h </w:instrText>
        </w:r>
        <w:r>
          <w:rPr>
            <w:webHidden/>
          </w:rPr>
        </w:r>
        <w:r>
          <w:rPr>
            <w:webHidden/>
          </w:rPr>
          <w:fldChar w:fldCharType="separate"/>
        </w:r>
        <w:r>
          <w:rPr>
            <w:webHidden/>
          </w:rPr>
          <w:t>9</w:t>
        </w:r>
        <w:r>
          <w:rPr>
            <w:webHidden/>
          </w:rPr>
          <w:fldChar w:fldCharType="end"/>
        </w:r>
      </w:hyperlink>
    </w:p>
    <w:p w14:paraId="6ACEB025" w14:textId="77777777" w:rsidR="00702172" w:rsidRDefault="00702172">
      <w:pPr>
        <w:pStyle w:val="TOC3"/>
        <w:rPr>
          <w:rFonts w:asciiTheme="minorHAnsi" w:eastAsiaTheme="minorEastAsia" w:hAnsiTheme="minorHAnsi" w:cstheme="minorBidi"/>
          <w:sz w:val="22"/>
          <w:lang w:val="en-US" w:eastAsia="en-US" w:bidi="ar-SA"/>
        </w:rPr>
      </w:pPr>
      <w:hyperlink w:anchor="_Toc399858801" w:history="1">
        <w:r w:rsidRPr="001E75EE">
          <w:rPr>
            <w:rStyle w:val="Hyperlink"/>
            <w:rFonts w:hint="eastAsia"/>
          </w:rPr>
          <w:t>説明および変更事項の概要</w:t>
        </w:r>
        <w:r>
          <w:rPr>
            <w:webHidden/>
          </w:rPr>
          <w:tab/>
        </w:r>
        <w:r>
          <w:rPr>
            <w:webHidden/>
          </w:rPr>
          <w:fldChar w:fldCharType="begin"/>
        </w:r>
        <w:r>
          <w:rPr>
            <w:webHidden/>
          </w:rPr>
          <w:instrText xml:space="preserve"> PAGEREF _Toc399858801 \h </w:instrText>
        </w:r>
        <w:r>
          <w:rPr>
            <w:webHidden/>
          </w:rPr>
        </w:r>
        <w:r>
          <w:rPr>
            <w:webHidden/>
          </w:rPr>
          <w:fldChar w:fldCharType="separate"/>
        </w:r>
        <w:r>
          <w:rPr>
            <w:webHidden/>
          </w:rPr>
          <w:t>9</w:t>
        </w:r>
        <w:r>
          <w:rPr>
            <w:webHidden/>
          </w:rPr>
          <w:fldChar w:fldCharType="end"/>
        </w:r>
      </w:hyperlink>
    </w:p>
    <w:p w14:paraId="16487AE6" w14:textId="77777777" w:rsidR="00702172" w:rsidRDefault="00702172">
      <w:pPr>
        <w:pStyle w:val="TOC1"/>
        <w:tabs>
          <w:tab w:val="right" w:leader="dot" w:pos="4863"/>
        </w:tabs>
        <w:rPr>
          <w:rFonts w:asciiTheme="minorHAnsi" w:eastAsiaTheme="minorEastAsia" w:hAnsiTheme="minorHAnsi"/>
          <w:b w:val="0"/>
          <w:caps w:val="0"/>
          <w:noProof/>
          <w:sz w:val="22"/>
          <w:lang w:val="en-US" w:eastAsia="en-US" w:bidi="ar-SA"/>
        </w:rPr>
      </w:pPr>
      <w:hyperlink w:anchor="_Toc399858802" w:history="1">
        <w:r w:rsidRPr="001E75EE">
          <w:rPr>
            <w:rStyle w:val="Hyperlink"/>
            <w:rFonts w:ascii="Calibri" w:hAnsi="Calibri" w:cs="Arial" w:hint="eastAsia"/>
            <w:noProof/>
          </w:rPr>
          <w:t>ソフトウェア</w:t>
        </w:r>
        <w:r>
          <w:rPr>
            <w:noProof/>
            <w:webHidden/>
          </w:rPr>
          <w:tab/>
        </w:r>
        <w:r>
          <w:rPr>
            <w:noProof/>
            <w:webHidden/>
          </w:rPr>
          <w:fldChar w:fldCharType="begin"/>
        </w:r>
        <w:r>
          <w:rPr>
            <w:noProof/>
            <w:webHidden/>
          </w:rPr>
          <w:instrText xml:space="preserve"> PAGEREF _Toc399858802 \h </w:instrText>
        </w:r>
        <w:r>
          <w:rPr>
            <w:noProof/>
            <w:webHidden/>
          </w:rPr>
        </w:r>
        <w:r>
          <w:rPr>
            <w:noProof/>
            <w:webHidden/>
          </w:rPr>
          <w:fldChar w:fldCharType="separate"/>
        </w:r>
        <w:r>
          <w:rPr>
            <w:noProof/>
            <w:webHidden/>
          </w:rPr>
          <w:t>10</w:t>
        </w:r>
        <w:r>
          <w:rPr>
            <w:noProof/>
            <w:webHidden/>
          </w:rPr>
          <w:fldChar w:fldCharType="end"/>
        </w:r>
      </w:hyperlink>
    </w:p>
    <w:p w14:paraId="759F7BFA" w14:textId="77777777" w:rsidR="00702172" w:rsidRDefault="00702172">
      <w:pPr>
        <w:pStyle w:val="TOC3"/>
        <w:rPr>
          <w:rFonts w:asciiTheme="minorHAnsi" w:eastAsiaTheme="minorEastAsia" w:hAnsiTheme="minorHAnsi" w:cstheme="minorBidi"/>
          <w:sz w:val="22"/>
          <w:lang w:val="en-US" w:eastAsia="en-US" w:bidi="ar-SA"/>
        </w:rPr>
      </w:pPr>
      <w:hyperlink w:anchor="_Toc399858803" w:history="1">
        <w:r w:rsidRPr="001E75EE">
          <w:rPr>
            <w:rStyle w:val="Hyperlink"/>
            <w:lang w:val="en-US"/>
          </w:rPr>
          <w:t>AutoRoute</w:t>
        </w:r>
        <w:r>
          <w:rPr>
            <w:webHidden/>
          </w:rPr>
          <w:tab/>
        </w:r>
        <w:r>
          <w:rPr>
            <w:webHidden/>
          </w:rPr>
          <w:fldChar w:fldCharType="begin"/>
        </w:r>
        <w:r>
          <w:rPr>
            <w:webHidden/>
          </w:rPr>
          <w:instrText xml:space="preserve"> PAGEREF _Toc399858803 \h </w:instrText>
        </w:r>
        <w:r>
          <w:rPr>
            <w:webHidden/>
          </w:rPr>
        </w:r>
        <w:r>
          <w:rPr>
            <w:webHidden/>
          </w:rPr>
          <w:fldChar w:fldCharType="separate"/>
        </w:r>
        <w:r>
          <w:rPr>
            <w:webHidden/>
          </w:rPr>
          <w:t>10</w:t>
        </w:r>
        <w:r>
          <w:rPr>
            <w:webHidden/>
          </w:rPr>
          <w:fldChar w:fldCharType="end"/>
        </w:r>
      </w:hyperlink>
    </w:p>
    <w:p w14:paraId="02642F65" w14:textId="77777777" w:rsidR="00702172" w:rsidRDefault="00702172">
      <w:pPr>
        <w:pStyle w:val="TOC5"/>
        <w:rPr>
          <w:rFonts w:asciiTheme="minorHAnsi" w:eastAsiaTheme="minorEastAsia" w:hAnsiTheme="minorHAnsi" w:cstheme="minorBidi"/>
          <w:sz w:val="22"/>
          <w:lang w:eastAsia="en-US" w:bidi="ar-SA"/>
        </w:rPr>
      </w:pPr>
      <w:hyperlink w:anchor="_Toc399858804" w:history="1">
        <w:r w:rsidRPr="001E75EE">
          <w:rPr>
            <w:rStyle w:val="Hyperlink"/>
          </w:rPr>
          <w:t>AutoRoute 2013</w:t>
        </w:r>
        <w:r>
          <w:rPr>
            <w:webHidden/>
          </w:rPr>
          <w:tab/>
        </w:r>
        <w:r>
          <w:rPr>
            <w:webHidden/>
          </w:rPr>
          <w:fldChar w:fldCharType="begin"/>
        </w:r>
        <w:r>
          <w:rPr>
            <w:webHidden/>
          </w:rPr>
          <w:instrText xml:space="preserve"> PAGEREF _Toc399858804 \h </w:instrText>
        </w:r>
        <w:r>
          <w:rPr>
            <w:webHidden/>
          </w:rPr>
        </w:r>
        <w:r>
          <w:rPr>
            <w:webHidden/>
          </w:rPr>
          <w:fldChar w:fldCharType="separate"/>
        </w:r>
        <w:r>
          <w:rPr>
            <w:webHidden/>
          </w:rPr>
          <w:t>10</w:t>
        </w:r>
        <w:r>
          <w:rPr>
            <w:webHidden/>
          </w:rPr>
          <w:fldChar w:fldCharType="end"/>
        </w:r>
      </w:hyperlink>
    </w:p>
    <w:p w14:paraId="587AD5AF" w14:textId="77777777" w:rsidR="00702172" w:rsidRDefault="00702172">
      <w:pPr>
        <w:pStyle w:val="TOC3"/>
        <w:rPr>
          <w:rFonts w:asciiTheme="minorHAnsi" w:eastAsiaTheme="minorEastAsia" w:hAnsiTheme="minorHAnsi" w:cstheme="minorBidi"/>
          <w:sz w:val="22"/>
          <w:lang w:val="en-US" w:eastAsia="en-US" w:bidi="ar-SA"/>
        </w:rPr>
      </w:pPr>
      <w:hyperlink w:anchor="_Toc399858805" w:history="1">
        <w:r w:rsidRPr="001E75EE">
          <w:rPr>
            <w:rStyle w:val="Hyperlink"/>
          </w:rPr>
          <w:t>BizTalk Server</w:t>
        </w:r>
        <w:r>
          <w:rPr>
            <w:webHidden/>
          </w:rPr>
          <w:tab/>
        </w:r>
        <w:r>
          <w:rPr>
            <w:webHidden/>
          </w:rPr>
          <w:fldChar w:fldCharType="begin"/>
        </w:r>
        <w:r>
          <w:rPr>
            <w:webHidden/>
          </w:rPr>
          <w:instrText xml:space="preserve"> PAGEREF _Toc399858805 \h </w:instrText>
        </w:r>
        <w:r>
          <w:rPr>
            <w:webHidden/>
          </w:rPr>
        </w:r>
        <w:r>
          <w:rPr>
            <w:webHidden/>
          </w:rPr>
          <w:fldChar w:fldCharType="separate"/>
        </w:r>
        <w:r>
          <w:rPr>
            <w:webHidden/>
          </w:rPr>
          <w:t>10</w:t>
        </w:r>
        <w:r>
          <w:rPr>
            <w:webHidden/>
          </w:rPr>
          <w:fldChar w:fldCharType="end"/>
        </w:r>
      </w:hyperlink>
    </w:p>
    <w:p w14:paraId="7B6489EB" w14:textId="77777777" w:rsidR="00702172" w:rsidRDefault="00702172">
      <w:pPr>
        <w:pStyle w:val="TOC5"/>
        <w:rPr>
          <w:rFonts w:asciiTheme="minorHAnsi" w:eastAsiaTheme="minorEastAsia" w:hAnsiTheme="minorHAnsi" w:cstheme="minorBidi"/>
          <w:sz w:val="22"/>
          <w:lang w:eastAsia="en-US" w:bidi="ar-SA"/>
        </w:rPr>
      </w:pPr>
      <w:hyperlink w:anchor="_Toc399858806" w:history="1">
        <w:r w:rsidRPr="001E75EE">
          <w:rPr>
            <w:rStyle w:val="Hyperlink"/>
          </w:rPr>
          <w:t>BizTalk Server 2013 R2 Branch Edition</w:t>
        </w:r>
        <w:r>
          <w:rPr>
            <w:webHidden/>
          </w:rPr>
          <w:tab/>
        </w:r>
        <w:r>
          <w:rPr>
            <w:webHidden/>
          </w:rPr>
          <w:fldChar w:fldCharType="begin"/>
        </w:r>
        <w:r>
          <w:rPr>
            <w:webHidden/>
          </w:rPr>
          <w:instrText xml:space="preserve"> PAGEREF _Toc399858806 \h </w:instrText>
        </w:r>
        <w:r>
          <w:rPr>
            <w:webHidden/>
          </w:rPr>
        </w:r>
        <w:r>
          <w:rPr>
            <w:webHidden/>
          </w:rPr>
          <w:fldChar w:fldCharType="separate"/>
        </w:r>
        <w:r>
          <w:rPr>
            <w:webHidden/>
          </w:rPr>
          <w:t>10</w:t>
        </w:r>
        <w:r>
          <w:rPr>
            <w:webHidden/>
          </w:rPr>
          <w:fldChar w:fldCharType="end"/>
        </w:r>
      </w:hyperlink>
    </w:p>
    <w:p w14:paraId="5B0BEA11" w14:textId="77777777" w:rsidR="00702172" w:rsidRDefault="00702172">
      <w:pPr>
        <w:pStyle w:val="TOC5"/>
        <w:rPr>
          <w:rFonts w:asciiTheme="minorHAnsi" w:eastAsiaTheme="minorEastAsia" w:hAnsiTheme="minorHAnsi" w:cstheme="minorBidi"/>
          <w:sz w:val="22"/>
          <w:lang w:eastAsia="en-US" w:bidi="ar-SA"/>
        </w:rPr>
      </w:pPr>
      <w:hyperlink w:anchor="_Toc399858807" w:history="1">
        <w:r w:rsidRPr="001E75EE">
          <w:rPr>
            <w:rStyle w:val="Hyperlink"/>
          </w:rPr>
          <w:t>BizTalk Server 2013 R2 Branch IDC</w:t>
        </w:r>
        <w:r>
          <w:rPr>
            <w:webHidden/>
          </w:rPr>
          <w:tab/>
        </w:r>
        <w:r>
          <w:rPr>
            <w:webHidden/>
          </w:rPr>
          <w:fldChar w:fldCharType="begin"/>
        </w:r>
        <w:r>
          <w:rPr>
            <w:webHidden/>
          </w:rPr>
          <w:instrText xml:space="preserve"> PAGEREF _Toc399858807 \h </w:instrText>
        </w:r>
        <w:r>
          <w:rPr>
            <w:webHidden/>
          </w:rPr>
        </w:r>
        <w:r>
          <w:rPr>
            <w:webHidden/>
          </w:rPr>
          <w:fldChar w:fldCharType="separate"/>
        </w:r>
        <w:r>
          <w:rPr>
            <w:webHidden/>
          </w:rPr>
          <w:t>10</w:t>
        </w:r>
        <w:r>
          <w:rPr>
            <w:webHidden/>
          </w:rPr>
          <w:fldChar w:fldCharType="end"/>
        </w:r>
      </w:hyperlink>
    </w:p>
    <w:p w14:paraId="731F6504" w14:textId="77777777" w:rsidR="00702172" w:rsidRDefault="00702172">
      <w:pPr>
        <w:pStyle w:val="TOC5"/>
        <w:rPr>
          <w:rFonts w:asciiTheme="minorHAnsi" w:eastAsiaTheme="minorEastAsia" w:hAnsiTheme="minorHAnsi" w:cstheme="minorBidi"/>
          <w:sz w:val="22"/>
          <w:lang w:eastAsia="en-US" w:bidi="ar-SA"/>
        </w:rPr>
      </w:pPr>
      <w:hyperlink w:anchor="_Toc399858808" w:history="1">
        <w:r w:rsidRPr="001E75EE">
          <w:rPr>
            <w:rStyle w:val="Hyperlink"/>
          </w:rPr>
          <w:t>BizTalk Server 2013 R2 Developer</w:t>
        </w:r>
        <w:r>
          <w:rPr>
            <w:webHidden/>
          </w:rPr>
          <w:tab/>
        </w:r>
        <w:r>
          <w:rPr>
            <w:webHidden/>
          </w:rPr>
          <w:fldChar w:fldCharType="begin"/>
        </w:r>
        <w:r>
          <w:rPr>
            <w:webHidden/>
          </w:rPr>
          <w:instrText xml:space="preserve"> PAGEREF _Toc399858808 \h </w:instrText>
        </w:r>
        <w:r>
          <w:rPr>
            <w:webHidden/>
          </w:rPr>
        </w:r>
        <w:r>
          <w:rPr>
            <w:webHidden/>
          </w:rPr>
          <w:fldChar w:fldCharType="separate"/>
        </w:r>
        <w:r>
          <w:rPr>
            <w:webHidden/>
          </w:rPr>
          <w:t>10</w:t>
        </w:r>
        <w:r>
          <w:rPr>
            <w:webHidden/>
          </w:rPr>
          <w:fldChar w:fldCharType="end"/>
        </w:r>
      </w:hyperlink>
    </w:p>
    <w:p w14:paraId="1673384D" w14:textId="77777777" w:rsidR="00702172" w:rsidRDefault="00702172">
      <w:pPr>
        <w:pStyle w:val="TOC5"/>
        <w:rPr>
          <w:rFonts w:asciiTheme="minorHAnsi" w:eastAsiaTheme="minorEastAsia" w:hAnsiTheme="minorHAnsi" w:cstheme="minorBidi"/>
          <w:sz w:val="22"/>
          <w:lang w:eastAsia="en-US" w:bidi="ar-SA"/>
        </w:rPr>
      </w:pPr>
      <w:hyperlink w:anchor="_Toc399858809" w:history="1">
        <w:r w:rsidRPr="001E75EE">
          <w:rPr>
            <w:rStyle w:val="Hyperlink"/>
          </w:rPr>
          <w:t>BizTalk Server 2013 R2 Enterprise Edition</w:t>
        </w:r>
        <w:r>
          <w:rPr>
            <w:webHidden/>
          </w:rPr>
          <w:tab/>
        </w:r>
        <w:r>
          <w:rPr>
            <w:webHidden/>
          </w:rPr>
          <w:fldChar w:fldCharType="begin"/>
        </w:r>
        <w:r>
          <w:rPr>
            <w:webHidden/>
          </w:rPr>
          <w:instrText xml:space="preserve"> PAGEREF _Toc399858809 \h </w:instrText>
        </w:r>
        <w:r>
          <w:rPr>
            <w:webHidden/>
          </w:rPr>
        </w:r>
        <w:r>
          <w:rPr>
            <w:webHidden/>
          </w:rPr>
          <w:fldChar w:fldCharType="separate"/>
        </w:r>
        <w:r>
          <w:rPr>
            <w:webHidden/>
          </w:rPr>
          <w:t>10</w:t>
        </w:r>
        <w:r>
          <w:rPr>
            <w:webHidden/>
          </w:rPr>
          <w:fldChar w:fldCharType="end"/>
        </w:r>
      </w:hyperlink>
    </w:p>
    <w:p w14:paraId="5D43A089" w14:textId="77777777" w:rsidR="00702172" w:rsidRDefault="00702172">
      <w:pPr>
        <w:pStyle w:val="TOC5"/>
        <w:rPr>
          <w:rFonts w:asciiTheme="minorHAnsi" w:eastAsiaTheme="minorEastAsia" w:hAnsiTheme="minorHAnsi" w:cstheme="minorBidi"/>
          <w:sz w:val="22"/>
          <w:lang w:eastAsia="en-US" w:bidi="ar-SA"/>
        </w:rPr>
      </w:pPr>
      <w:hyperlink w:anchor="_Toc399858810" w:history="1">
        <w:r w:rsidRPr="001E75EE">
          <w:rPr>
            <w:rStyle w:val="Hyperlink"/>
          </w:rPr>
          <w:t>BizTalk Server 2013 R2 Standard Edition</w:t>
        </w:r>
        <w:r>
          <w:rPr>
            <w:webHidden/>
          </w:rPr>
          <w:tab/>
        </w:r>
        <w:r>
          <w:rPr>
            <w:webHidden/>
          </w:rPr>
          <w:fldChar w:fldCharType="begin"/>
        </w:r>
        <w:r>
          <w:rPr>
            <w:webHidden/>
          </w:rPr>
          <w:instrText xml:space="preserve"> PAGEREF _Toc399858810 \h </w:instrText>
        </w:r>
        <w:r>
          <w:rPr>
            <w:webHidden/>
          </w:rPr>
        </w:r>
        <w:r>
          <w:rPr>
            <w:webHidden/>
          </w:rPr>
          <w:fldChar w:fldCharType="separate"/>
        </w:r>
        <w:r>
          <w:rPr>
            <w:webHidden/>
          </w:rPr>
          <w:t>10</w:t>
        </w:r>
        <w:r>
          <w:rPr>
            <w:webHidden/>
          </w:rPr>
          <w:fldChar w:fldCharType="end"/>
        </w:r>
      </w:hyperlink>
    </w:p>
    <w:p w14:paraId="06729B50" w14:textId="77777777" w:rsidR="00702172" w:rsidRDefault="00702172">
      <w:pPr>
        <w:pStyle w:val="TOC5"/>
        <w:rPr>
          <w:rFonts w:asciiTheme="minorHAnsi" w:eastAsiaTheme="minorEastAsia" w:hAnsiTheme="minorHAnsi" w:cstheme="minorBidi"/>
          <w:sz w:val="22"/>
          <w:lang w:eastAsia="en-US" w:bidi="ar-SA"/>
        </w:rPr>
      </w:pPr>
      <w:hyperlink w:anchor="_Toc399858811" w:history="1">
        <w:r w:rsidRPr="001E75EE">
          <w:rPr>
            <w:rStyle w:val="Hyperlink"/>
          </w:rPr>
          <w:t>BizTalk Server 2013 R2 Standard Edition IDC</w:t>
        </w:r>
        <w:r>
          <w:rPr>
            <w:webHidden/>
          </w:rPr>
          <w:tab/>
        </w:r>
        <w:r>
          <w:rPr>
            <w:webHidden/>
          </w:rPr>
          <w:fldChar w:fldCharType="begin"/>
        </w:r>
        <w:r>
          <w:rPr>
            <w:webHidden/>
          </w:rPr>
          <w:instrText xml:space="preserve"> PAGEREF _Toc399858811 \h </w:instrText>
        </w:r>
        <w:r>
          <w:rPr>
            <w:webHidden/>
          </w:rPr>
        </w:r>
        <w:r>
          <w:rPr>
            <w:webHidden/>
          </w:rPr>
          <w:fldChar w:fldCharType="separate"/>
        </w:r>
        <w:r>
          <w:rPr>
            <w:webHidden/>
          </w:rPr>
          <w:t>10</w:t>
        </w:r>
        <w:r>
          <w:rPr>
            <w:webHidden/>
          </w:rPr>
          <w:fldChar w:fldCharType="end"/>
        </w:r>
      </w:hyperlink>
    </w:p>
    <w:p w14:paraId="75BD02FB" w14:textId="77777777" w:rsidR="00702172" w:rsidRDefault="00702172">
      <w:pPr>
        <w:pStyle w:val="TOC3"/>
        <w:rPr>
          <w:rFonts w:asciiTheme="minorHAnsi" w:eastAsiaTheme="minorEastAsia" w:hAnsiTheme="minorHAnsi" w:cstheme="minorBidi"/>
          <w:sz w:val="22"/>
          <w:lang w:val="en-US" w:eastAsia="en-US" w:bidi="ar-SA"/>
        </w:rPr>
      </w:pPr>
      <w:hyperlink w:anchor="_Toc399858812" w:history="1">
        <w:r w:rsidRPr="001E75EE">
          <w:rPr>
            <w:rStyle w:val="Hyperlink"/>
          </w:rPr>
          <w:t>Core Infrastructure Server Suite</w:t>
        </w:r>
        <w:r>
          <w:rPr>
            <w:webHidden/>
          </w:rPr>
          <w:tab/>
        </w:r>
        <w:r>
          <w:rPr>
            <w:webHidden/>
          </w:rPr>
          <w:fldChar w:fldCharType="begin"/>
        </w:r>
        <w:r>
          <w:rPr>
            <w:webHidden/>
          </w:rPr>
          <w:instrText xml:space="preserve"> PAGEREF _Toc399858812 \h </w:instrText>
        </w:r>
        <w:r>
          <w:rPr>
            <w:webHidden/>
          </w:rPr>
        </w:r>
        <w:r>
          <w:rPr>
            <w:webHidden/>
          </w:rPr>
          <w:fldChar w:fldCharType="separate"/>
        </w:r>
        <w:r>
          <w:rPr>
            <w:webHidden/>
          </w:rPr>
          <w:t>11</w:t>
        </w:r>
        <w:r>
          <w:rPr>
            <w:webHidden/>
          </w:rPr>
          <w:fldChar w:fldCharType="end"/>
        </w:r>
      </w:hyperlink>
    </w:p>
    <w:p w14:paraId="6F285CDA" w14:textId="77777777" w:rsidR="00702172" w:rsidRDefault="00702172">
      <w:pPr>
        <w:pStyle w:val="TOC5"/>
        <w:rPr>
          <w:rFonts w:asciiTheme="minorHAnsi" w:eastAsiaTheme="minorEastAsia" w:hAnsiTheme="minorHAnsi" w:cstheme="minorBidi"/>
          <w:sz w:val="22"/>
          <w:lang w:eastAsia="en-US" w:bidi="ar-SA"/>
        </w:rPr>
      </w:pPr>
      <w:hyperlink w:anchor="_Toc399858813" w:history="1">
        <w:r w:rsidRPr="001E75EE">
          <w:rPr>
            <w:rStyle w:val="Hyperlink"/>
          </w:rPr>
          <w:t>Core Infrastructure Server Suite Datacenter</w:t>
        </w:r>
        <w:r>
          <w:rPr>
            <w:webHidden/>
          </w:rPr>
          <w:tab/>
        </w:r>
        <w:r>
          <w:rPr>
            <w:webHidden/>
          </w:rPr>
          <w:fldChar w:fldCharType="begin"/>
        </w:r>
        <w:r>
          <w:rPr>
            <w:webHidden/>
          </w:rPr>
          <w:instrText xml:space="preserve"> PAGEREF _Toc399858813 \h </w:instrText>
        </w:r>
        <w:r>
          <w:rPr>
            <w:webHidden/>
          </w:rPr>
        </w:r>
        <w:r>
          <w:rPr>
            <w:webHidden/>
          </w:rPr>
          <w:fldChar w:fldCharType="separate"/>
        </w:r>
        <w:r>
          <w:rPr>
            <w:webHidden/>
          </w:rPr>
          <w:t>11</w:t>
        </w:r>
        <w:r>
          <w:rPr>
            <w:webHidden/>
          </w:rPr>
          <w:fldChar w:fldCharType="end"/>
        </w:r>
      </w:hyperlink>
    </w:p>
    <w:p w14:paraId="7A7F1931" w14:textId="77777777" w:rsidR="00702172" w:rsidRDefault="00702172">
      <w:pPr>
        <w:pStyle w:val="TOC5"/>
        <w:rPr>
          <w:rFonts w:asciiTheme="minorHAnsi" w:eastAsiaTheme="minorEastAsia" w:hAnsiTheme="minorHAnsi" w:cstheme="minorBidi"/>
          <w:sz w:val="22"/>
          <w:lang w:eastAsia="en-US" w:bidi="ar-SA"/>
        </w:rPr>
      </w:pPr>
      <w:hyperlink w:anchor="_Toc399858814" w:history="1">
        <w:r w:rsidRPr="001E75EE">
          <w:rPr>
            <w:rStyle w:val="Hyperlink"/>
          </w:rPr>
          <w:t>Core Infrastructure Server Suite Enterprise</w:t>
        </w:r>
        <w:r>
          <w:rPr>
            <w:webHidden/>
          </w:rPr>
          <w:tab/>
        </w:r>
        <w:r>
          <w:rPr>
            <w:webHidden/>
          </w:rPr>
          <w:fldChar w:fldCharType="begin"/>
        </w:r>
        <w:r>
          <w:rPr>
            <w:webHidden/>
          </w:rPr>
          <w:instrText xml:space="preserve"> PAGEREF _Toc399858814 \h </w:instrText>
        </w:r>
        <w:r>
          <w:rPr>
            <w:webHidden/>
          </w:rPr>
        </w:r>
        <w:r>
          <w:rPr>
            <w:webHidden/>
          </w:rPr>
          <w:fldChar w:fldCharType="separate"/>
        </w:r>
        <w:r>
          <w:rPr>
            <w:webHidden/>
          </w:rPr>
          <w:t>11</w:t>
        </w:r>
        <w:r>
          <w:rPr>
            <w:webHidden/>
          </w:rPr>
          <w:fldChar w:fldCharType="end"/>
        </w:r>
      </w:hyperlink>
    </w:p>
    <w:p w14:paraId="78F672B2" w14:textId="77777777" w:rsidR="00702172" w:rsidRDefault="00702172">
      <w:pPr>
        <w:pStyle w:val="TOC5"/>
        <w:rPr>
          <w:rFonts w:asciiTheme="minorHAnsi" w:eastAsiaTheme="minorEastAsia" w:hAnsiTheme="minorHAnsi" w:cstheme="minorBidi"/>
          <w:sz w:val="22"/>
          <w:lang w:eastAsia="en-US" w:bidi="ar-SA"/>
        </w:rPr>
      </w:pPr>
      <w:hyperlink w:anchor="_Toc399858815" w:history="1">
        <w:r w:rsidRPr="001E75EE">
          <w:rPr>
            <w:rStyle w:val="Hyperlink"/>
          </w:rPr>
          <w:t>Core Infrastructure Server Suite Standard</w:t>
        </w:r>
        <w:r>
          <w:rPr>
            <w:webHidden/>
          </w:rPr>
          <w:tab/>
        </w:r>
        <w:r>
          <w:rPr>
            <w:webHidden/>
          </w:rPr>
          <w:fldChar w:fldCharType="begin"/>
        </w:r>
        <w:r>
          <w:rPr>
            <w:webHidden/>
          </w:rPr>
          <w:instrText xml:space="preserve"> PAGEREF _Toc399858815 \h </w:instrText>
        </w:r>
        <w:r>
          <w:rPr>
            <w:webHidden/>
          </w:rPr>
        </w:r>
        <w:r>
          <w:rPr>
            <w:webHidden/>
          </w:rPr>
          <w:fldChar w:fldCharType="separate"/>
        </w:r>
        <w:r>
          <w:rPr>
            <w:webHidden/>
          </w:rPr>
          <w:t>11</w:t>
        </w:r>
        <w:r>
          <w:rPr>
            <w:webHidden/>
          </w:rPr>
          <w:fldChar w:fldCharType="end"/>
        </w:r>
      </w:hyperlink>
    </w:p>
    <w:p w14:paraId="219B0749" w14:textId="77777777" w:rsidR="00702172" w:rsidRDefault="00702172">
      <w:pPr>
        <w:pStyle w:val="TOC3"/>
        <w:rPr>
          <w:rFonts w:asciiTheme="minorHAnsi" w:eastAsiaTheme="minorEastAsia" w:hAnsiTheme="minorHAnsi" w:cstheme="minorBidi"/>
          <w:sz w:val="22"/>
          <w:lang w:val="en-US" w:eastAsia="en-US" w:bidi="ar-SA"/>
        </w:rPr>
      </w:pPr>
      <w:hyperlink w:anchor="_Toc399858816" w:history="1">
        <w:r w:rsidRPr="001E75EE">
          <w:rPr>
            <w:rStyle w:val="Hyperlink"/>
          </w:rPr>
          <w:t>CAL Suite</w:t>
        </w:r>
        <w:r>
          <w:rPr>
            <w:webHidden/>
          </w:rPr>
          <w:tab/>
        </w:r>
        <w:r>
          <w:rPr>
            <w:webHidden/>
          </w:rPr>
          <w:fldChar w:fldCharType="begin"/>
        </w:r>
        <w:r>
          <w:rPr>
            <w:webHidden/>
          </w:rPr>
          <w:instrText xml:space="preserve"> PAGEREF _Toc399858816 \h </w:instrText>
        </w:r>
        <w:r>
          <w:rPr>
            <w:webHidden/>
          </w:rPr>
        </w:r>
        <w:r>
          <w:rPr>
            <w:webHidden/>
          </w:rPr>
          <w:fldChar w:fldCharType="separate"/>
        </w:r>
        <w:r>
          <w:rPr>
            <w:webHidden/>
          </w:rPr>
          <w:t>12</w:t>
        </w:r>
        <w:r>
          <w:rPr>
            <w:webHidden/>
          </w:rPr>
          <w:fldChar w:fldCharType="end"/>
        </w:r>
      </w:hyperlink>
    </w:p>
    <w:p w14:paraId="53732F4B" w14:textId="77777777" w:rsidR="00702172" w:rsidRDefault="00702172">
      <w:pPr>
        <w:pStyle w:val="TOC5"/>
        <w:rPr>
          <w:rFonts w:asciiTheme="minorHAnsi" w:eastAsiaTheme="minorEastAsia" w:hAnsiTheme="minorHAnsi" w:cstheme="minorBidi"/>
          <w:sz w:val="22"/>
          <w:lang w:eastAsia="en-US" w:bidi="ar-SA"/>
        </w:rPr>
      </w:pPr>
      <w:hyperlink w:anchor="_Toc399858817" w:history="1">
        <w:r w:rsidRPr="001E75EE">
          <w:rPr>
            <w:rStyle w:val="Hyperlink"/>
          </w:rPr>
          <w:t>Core CAL Suite (</w:t>
        </w:r>
        <w:r w:rsidRPr="001E75EE">
          <w:rPr>
            <w:rStyle w:val="Hyperlink"/>
            <w:rFonts w:hint="eastAsia"/>
          </w:rPr>
          <w:t>デバイスおよびユーザー</w:t>
        </w:r>
        <w:r w:rsidRPr="001E75EE">
          <w:rPr>
            <w:rStyle w:val="Hyperlink"/>
          </w:rPr>
          <w:t>)</w:t>
        </w:r>
        <w:r>
          <w:rPr>
            <w:webHidden/>
          </w:rPr>
          <w:tab/>
        </w:r>
        <w:r>
          <w:rPr>
            <w:webHidden/>
          </w:rPr>
          <w:fldChar w:fldCharType="begin"/>
        </w:r>
        <w:r>
          <w:rPr>
            <w:webHidden/>
          </w:rPr>
          <w:instrText xml:space="preserve"> PAGEREF _Toc399858817 \h </w:instrText>
        </w:r>
        <w:r>
          <w:rPr>
            <w:webHidden/>
          </w:rPr>
        </w:r>
        <w:r>
          <w:rPr>
            <w:webHidden/>
          </w:rPr>
          <w:fldChar w:fldCharType="separate"/>
        </w:r>
        <w:r>
          <w:rPr>
            <w:webHidden/>
          </w:rPr>
          <w:t>12</w:t>
        </w:r>
        <w:r>
          <w:rPr>
            <w:webHidden/>
          </w:rPr>
          <w:fldChar w:fldCharType="end"/>
        </w:r>
      </w:hyperlink>
    </w:p>
    <w:p w14:paraId="04EA3DCC" w14:textId="77777777" w:rsidR="00702172" w:rsidRDefault="00702172">
      <w:pPr>
        <w:pStyle w:val="TOC5"/>
        <w:rPr>
          <w:rFonts w:asciiTheme="minorHAnsi" w:eastAsiaTheme="minorEastAsia" w:hAnsiTheme="minorHAnsi" w:cstheme="minorBidi"/>
          <w:sz w:val="22"/>
          <w:lang w:eastAsia="en-US" w:bidi="ar-SA"/>
        </w:rPr>
      </w:pPr>
      <w:hyperlink w:anchor="_Toc399858818" w:history="1">
        <w:r w:rsidRPr="001E75EE">
          <w:rPr>
            <w:rStyle w:val="Hyperlink"/>
          </w:rPr>
          <w:t>Core CAL Suite Bridge for Office 365 (</w:t>
        </w:r>
        <w:r w:rsidRPr="001E75EE">
          <w:rPr>
            <w:rStyle w:val="Hyperlink"/>
            <w:rFonts w:hint="eastAsia"/>
          </w:rPr>
          <w:t>デバイスおよびユーザー</w:t>
        </w:r>
        <w:r w:rsidRPr="001E75EE">
          <w:rPr>
            <w:rStyle w:val="Hyperlink"/>
          </w:rPr>
          <w:t>)</w:t>
        </w:r>
        <w:r>
          <w:rPr>
            <w:webHidden/>
          </w:rPr>
          <w:tab/>
        </w:r>
        <w:r>
          <w:rPr>
            <w:webHidden/>
          </w:rPr>
          <w:fldChar w:fldCharType="begin"/>
        </w:r>
        <w:r>
          <w:rPr>
            <w:webHidden/>
          </w:rPr>
          <w:instrText xml:space="preserve"> PAGEREF _Toc399858818 \h </w:instrText>
        </w:r>
        <w:r>
          <w:rPr>
            <w:webHidden/>
          </w:rPr>
        </w:r>
        <w:r>
          <w:rPr>
            <w:webHidden/>
          </w:rPr>
          <w:fldChar w:fldCharType="separate"/>
        </w:r>
        <w:r>
          <w:rPr>
            <w:webHidden/>
          </w:rPr>
          <w:t>12</w:t>
        </w:r>
        <w:r>
          <w:rPr>
            <w:webHidden/>
          </w:rPr>
          <w:fldChar w:fldCharType="end"/>
        </w:r>
      </w:hyperlink>
    </w:p>
    <w:p w14:paraId="29515DA7" w14:textId="77777777" w:rsidR="00702172" w:rsidRDefault="00702172">
      <w:pPr>
        <w:pStyle w:val="TOC5"/>
        <w:rPr>
          <w:rFonts w:asciiTheme="minorHAnsi" w:eastAsiaTheme="minorEastAsia" w:hAnsiTheme="minorHAnsi" w:cstheme="minorBidi"/>
          <w:sz w:val="22"/>
          <w:lang w:eastAsia="en-US" w:bidi="ar-SA"/>
        </w:rPr>
      </w:pPr>
      <w:hyperlink w:anchor="_Toc399858819" w:history="1">
        <w:r w:rsidRPr="001E75EE">
          <w:rPr>
            <w:rStyle w:val="Hyperlink"/>
          </w:rPr>
          <w:t>Core CAL Suite Bridge for Office 365 and Windows Intune (</w:t>
        </w:r>
        <w:r w:rsidRPr="001E75EE">
          <w:rPr>
            <w:rStyle w:val="Hyperlink"/>
            <w:rFonts w:hint="eastAsia"/>
          </w:rPr>
          <w:t>デバイスおよびユーザー</w:t>
        </w:r>
        <w:r w:rsidRPr="001E75EE">
          <w:rPr>
            <w:rStyle w:val="Hyperlink"/>
          </w:rPr>
          <w:t>)</w:t>
        </w:r>
        <w:r>
          <w:rPr>
            <w:webHidden/>
          </w:rPr>
          <w:tab/>
        </w:r>
        <w:r>
          <w:rPr>
            <w:webHidden/>
          </w:rPr>
          <w:fldChar w:fldCharType="begin"/>
        </w:r>
        <w:r>
          <w:rPr>
            <w:webHidden/>
          </w:rPr>
          <w:instrText xml:space="preserve"> PAGEREF _Toc399858819 \h </w:instrText>
        </w:r>
        <w:r>
          <w:rPr>
            <w:webHidden/>
          </w:rPr>
        </w:r>
        <w:r>
          <w:rPr>
            <w:webHidden/>
          </w:rPr>
          <w:fldChar w:fldCharType="separate"/>
        </w:r>
        <w:r>
          <w:rPr>
            <w:webHidden/>
          </w:rPr>
          <w:t>12</w:t>
        </w:r>
        <w:r>
          <w:rPr>
            <w:webHidden/>
          </w:rPr>
          <w:fldChar w:fldCharType="end"/>
        </w:r>
      </w:hyperlink>
    </w:p>
    <w:p w14:paraId="31829F65" w14:textId="77777777" w:rsidR="00702172" w:rsidRDefault="00702172">
      <w:pPr>
        <w:pStyle w:val="TOC5"/>
        <w:rPr>
          <w:rFonts w:asciiTheme="minorHAnsi" w:eastAsiaTheme="minorEastAsia" w:hAnsiTheme="minorHAnsi" w:cstheme="minorBidi"/>
          <w:sz w:val="22"/>
          <w:lang w:eastAsia="en-US" w:bidi="ar-SA"/>
        </w:rPr>
      </w:pPr>
      <w:hyperlink w:anchor="_Toc399858820" w:history="1">
        <w:r w:rsidRPr="001E75EE">
          <w:rPr>
            <w:rStyle w:val="Hyperlink"/>
          </w:rPr>
          <w:t>Core CAL Suite for Windows Intune (</w:t>
        </w:r>
        <w:r w:rsidRPr="001E75EE">
          <w:rPr>
            <w:rStyle w:val="Hyperlink"/>
            <w:rFonts w:hint="eastAsia"/>
          </w:rPr>
          <w:t>デバイスおよびユーザー</w:t>
        </w:r>
        <w:r w:rsidRPr="001E75EE">
          <w:rPr>
            <w:rStyle w:val="Hyperlink"/>
          </w:rPr>
          <w:t>)</w:t>
        </w:r>
        <w:r>
          <w:rPr>
            <w:webHidden/>
          </w:rPr>
          <w:tab/>
        </w:r>
        <w:r>
          <w:rPr>
            <w:webHidden/>
          </w:rPr>
          <w:fldChar w:fldCharType="begin"/>
        </w:r>
        <w:r>
          <w:rPr>
            <w:webHidden/>
          </w:rPr>
          <w:instrText xml:space="preserve"> PAGEREF _Toc399858820 \h </w:instrText>
        </w:r>
        <w:r>
          <w:rPr>
            <w:webHidden/>
          </w:rPr>
        </w:r>
        <w:r>
          <w:rPr>
            <w:webHidden/>
          </w:rPr>
          <w:fldChar w:fldCharType="separate"/>
        </w:r>
        <w:r>
          <w:rPr>
            <w:webHidden/>
          </w:rPr>
          <w:t>12</w:t>
        </w:r>
        <w:r>
          <w:rPr>
            <w:webHidden/>
          </w:rPr>
          <w:fldChar w:fldCharType="end"/>
        </w:r>
      </w:hyperlink>
    </w:p>
    <w:p w14:paraId="7B29A35B" w14:textId="77777777" w:rsidR="00702172" w:rsidRDefault="00702172">
      <w:pPr>
        <w:pStyle w:val="TOC5"/>
        <w:rPr>
          <w:rFonts w:asciiTheme="minorHAnsi" w:eastAsiaTheme="minorEastAsia" w:hAnsiTheme="minorHAnsi" w:cstheme="minorBidi"/>
          <w:sz w:val="22"/>
          <w:lang w:eastAsia="en-US" w:bidi="ar-SA"/>
        </w:rPr>
      </w:pPr>
      <w:hyperlink w:anchor="_Toc399858821" w:history="1">
        <w:r w:rsidRPr="001E75EE">
          <w:rPr>
            <w:rStyle w:val="Hyperlink"/>
          </w:rPr>
          <w:t>Enterprise CAL Suite (</w:t>
        </w:r>
        <w:r w:rsidRPr="001E75EE">
          <w:rPr>
            <w:rStyle w:val="Hyperlink"/>
            <w:rFonts w:hint="eastAsia"/>
          </w:rPr>
          <w:t>デバイスおよびユーザー</w:t>
        </w:r>
        <w:r w:rsidRPr="001E75EE">
          <w:rPr>
            <w:rStyle w:val="Hyperlink"/>
          </w:rPr>
          <w:t>)</w:t>
        </w:r>
        <w:r>
          <w:rPr>
            <w:webHidden/>
          </w:rPr>
          <w:tab/>
        </w:r>
        <w:r>
          <w:rPr>
            <w:webHidden/>
          </w:rPr>
          <w:fldChar w:fldCharType="begin"/>
        </w:r>
        <w:r>
          <w:rPr>
            <w:webHidden/>
          </w:rPr>
          <w:instrText xml:space="preserve"> PAGEREF _Toc399858821 \h </w:instrText>
        </w:r>
        <w:r>
          <w:rPr>
            <w:webHidden/>
          </w:rPr>
        </w:r>
        <w:r>
          <w:rPr>
            <w:webHidden/>
          </w:rPr>
          <w:fldChar w:fldCharType="separate"/>
        </w:r>
        <w:r>
          <w:rPr>
            <w:webHidden/>
          </w:rPr>
          <w:t>12</w:t>
        </w:r>
        <w:r>
          <w:rPr>
            <w:webHidden/>
          </w:rPr>
          <w:fldChar w:fldCharType="end"/>
        </w:r>
      </w:hyperlink>
    </w:p>
    <w:p w14:paraId="076CC6B5" w14:textId="77777777" w:rsidR="00702172" w:rsidRDefault="00702172">
      <w:pPr>
        <w:pStyle w:val="TOC5"/>
        <w:rPr>
          <w:rFonts w:asciiTheme="minorHAnsi" w:eastAsiaTheme="minorEastAsia" w:hAnsiTheme="minorHAnsi" w:cstheme="minorBidi"/>
          <w:sz w:val="22"/>
          <w:lang w:eastAsia="en-US" w:bidi="ar-SA"/>
        </w:rPr>
      </w:pPr>
      <w:hyperlink w:anchor="_Toc399858822" w:history="1">
        <w:r w:rsidRPr="001E75EE">
          <w:rPr>
            <w:rStyle w:val="Hyperlink"/>
          </w:rPr>
          <w:t>Enterprise CAL Suite Bridge for Office 365 (</w:t>
        </w:r>
        <w:r w:rsidRPr="001E75EE">
          <w:rPr>
            <w:rStyle w:val="Hyperlink"/>
            <w:rFonts w:hint="eastAsia"/>
          </w:rPr>
          <w:t>デバイスおよびユーザー</w:t>
        </w:r>
        <w:r w:rsidRPr="001E75EE">
          <w:rPr>
            <w:rStyle w:val="Hyperlink"/>
          </w:rPr>
          <w:t>)</w:t>
        </w:r>
        <w:r>
          <w:rPr>
            <w:webHidden/>
          </w:rPr>
          <w:tab/>
        </w:r>
        <w:r>
          <w:rPr>
            <w:webHidden/>
          </w:rPr>
          <w:fldChar w:fldCharType="begin"/>
        </w:r>
        <w:r>
          <w:rPr>
            <w:webHidden/>
          </w:rPr>
          <w:instrText xml:space="preserve"> PAGEREF _Toc399858822 \h </w:instrText>
        </w:r>
        <w:r>
          <w:rPr>
            <w:webHidden/>
          </w:rPr>
        </w:r>
        <w:r>
          <w:rPr>
            <w:webHidden/>
          </w:rPr>
          <w:fldChar w:fldCharType="separate"/>
        </w:r>
        <w:r>
          <w:rPr>
            <w:webHidden/>
          </w:rPr>
          <w:t>13</w:t>
        </w:r>
        <w:r>
          <w:rPr>
            <w:webHidden/>
          </w:rPr>
          <w:fldChar w:fldCharType="end"/>
        </w:r>
      </w:hyperlink>
    </w:p>
    <w:p w14:paraId="730FCFEA" w14:textId="77777777" w:rsidR="00702172" w:rsidRDefault="00702172">
      <w:pPr>
        <w:pStyle w:val="TOC5"/>
        <w:rPr>
          <w:rFonts w:asciiTheme="minorHAnsi" w:eastAsiaTheme="minorEastAsia" w:hAnsiTheme="minorHAnsi" w:cstheme="minorBidi"/>
          <w:sz w:val="22"/>
          <w:lang w:eastAsia="en-US" w:bidi="ar-SA"/>
        </w:rPr>
      </w:pPr>
      <w:hyperlink w:anchor="_Toc399858823" w:history="1">
        <w:r w:rsidRPr="001E75EE">
          <w:rPr>
            <w:rStyle w:val="Hyperlink"/>
          </w:rPr>
          <w:t>Enterprise CAL Suite Bridge for Office 365 and Windows Intune (</w:t>
        </w:r>
        <w:r w:rsidRPr="001E75EE">
          <w:rPr>
            <w:rStyle w:val="Hyperlink"/>
            <w:rFonts w:hint="eastAsia"/>
          </w:rPr>
          <w:t>デバイスおよびユーザー</w:t>
        </w:r>
        <w:r w:rsidRPr="001E75EE">
          <w:rPr>
            <w:rStyle w:val="Hyperlink"/>
          </w:rPr>
          <w:t>)</w:t>
        </w:r>
        <w:r>
          <w:rPr>
            <w:webHidden/>
          </w:rPr>
          <w:tab/>
        </w:r>
        <w:r>
          <w:rPr>
            <w:webHidden/>
          </w:rPr>
          <w:fldChar w:fldCharType="begin"/>
        </w:r>
        <w:r>
          <w:rPr>
            <w:webHidden/>
          </w:rPr>
          <w:instrText xml:space="preserve"> PAGEREF _Toc399858823 \h </w:instrText>
        </w:r>
        <w:r>
          <w:rPr>
            <w:webHidden/>
          </w:rPr>
        </w:r>
        <w:r>
          <w:rPr>
            <w:webHidden/>
          </w:rPr>
          <w:fldChar w:fldCharType="separate"/>
        </w:r>
        <w:r>
          <w:rPr>
            <w:webHidden/>
          </w:rPr>
          <w:t>13</w:t>
        </w:r>
        <w:r>
          <w:rPr>
            <w:webHidden/>
          </w:rPr>
          <w:fldChar w:fldCharType="end"/>
        </w:r>
      </w:hyperlink>
    </w:p>
    <w:p w14:paraId="40A82CC2" w14:textId="77777777" w:rsidR="00702172" w:rsidRDefault="00702172">
      <w:pPr>
        <w:pStyle w:val="TOC5"/>
        <w:rPr>
          <w:rFonts w:asciiTheme="minorHAnsi" w:eastAsiaTheme="minorEastAsia" w:hAnsiTheme="minorHAnsi" w:cstheme="minorBidi"/>
          <w:sz w:val="22"/>
          <w:lang w:eastAsia="en-US" w:bidi="ar-SA"/>
        </w:rPr>
      </w:pPr>
      <w:hyperlink w:anchor="_Toc399858824" w:history="1">
        <w:r w:rsidRPr="001E75EE">
          <w:rPr>
            <w:rStyle w:val="Hyperlink"/>
          </w:rPr>
          <w:t>Enterprise CAL Suite Bridge for Windows Intune (</w:t>
        </w:r>
        <w:r w:rsidRPr="001E75EE">
          <w:rPr>
            <w:rStyle w:val="Hyperlink"/>
            <w:rFonts w:hint="eastAsia"/>
          </w:rPr>
          <w:t>デバイスおよびユーザー</w:t>
        </w:r>
        <w:r w:rsidRPr="001E75EE">
          <w:rPr>
            <w:rStyle w:val="Hyperlink"/>
          </w:rPr>
          <w:t>)</w:t>
        </w:r>
        <w:r>
          <w:rPr>
            <w:webHidden/>
          </w:rPr>
          <w:tab/>
        </w:r>
        <w:r>
          <w:rPr>
            <w:webHidden/>
          </w:rPr>
          <w:fldChar w:fldCharType="begin"/>
        </w:r>
        <w:r>
          <w:rPr>
            <w:webHidden/>
          </w:rPr>
          <w:instrText xml:space="preserve"> PAGEREF _Toc399858824 \h </w:instrText>
        </w:r>
        <w:r>
          <w:rPr>
            <w:webHidden/>
          </w:rPr>
        </w:r>
        <w:r>
          <w:rPr>
            <w:webHidden/>
          </w:rPr>
          <w:fldChar w:fldCharType="separate"/>
        </w:r>
        <w:r>
          <w:rPr>
            <w:webHidden/>
          </w:rPr>
          <w:t>13</w:t>
        </w:r>
        <w:r>
          <w:rPr>
            <w:webHidden/>
          </w:rPr>
          <w:fldChar w:fldCharType="end"/>
        </w:r>
      </w:hyperlink>
    </w:p>
    <w:p w14:paraId="0EC9E5EC" w14:textId="77777777" w:rsidR="00702172" w:rsidRDefault="00702172">
      <w:pPr>
        <w:pStyle w:val="TOC3"/>
        <w:rPr>
          <w:rFonts w:asciiTheme="minorHAnsi" w:eastAsiaTheme="minorEastAsia" w:hAnsiTheme="minorHAnsi" w:cstheme="minorBidi"/>
          <w:sz w:val="22"/>
          <w:lang w:val="en-US" w:eastAsia="en-US" w:bidi="ar-SA"/>
        </w:rPr>
      </w:pPr>
      <w:hyperlink w:anchor="_Toc399858825" w:history="1">
        <w:r w:rsidRPr="001E75EE">
          <w:rPr>
            <w:rStyle w:val="Hyperlink"/>
          </w:rPr>
          <w:t>Forefront</w:t>
        </w:r>
        <w:r>
          <w:rPr>
            <w:webHidden/>
          </w:rPr>
          <w:tab/>
        </w:r>
        <w:r>
          <w:rPr>
            <w:webHidden/>
          </w:rPr>
          <w:fldChar w:fldCharType="begin"/>
        </w:r>
        <w:r>
          <w:rPr>
            <w:webHidden/>
          </w:rPr>
          <w:instrText xml:space="preserve"> PAGEREF _Toc399858825 \h </w:instrText>
        </w:r>
        <w:r>
          <w:rPr>
            <w:webHidden/>
          </w:rPr>
        </w:r>
        <w:r>
          <w:rPr>
            <w:webHidden/>
          </w:rPr>
          <w:fldChar w:fldCharType="separate"/>
        </w:r>
        <w:r>
          <w:rPr>
            <w:webHidden/>
          </w:rPr>
          <w:t>14</w:t>
        </w:r>
        <w:r>
          <w:rPr>
            <w:webHidden/>
          </w:rPr>
          <w:fldChar w:fldCharType="end"/>
        </w:r>
      </w:hyperlink>
    </w:p>
    <w:p w14:paraId="7286413C" w14:textId="77777777" w:rsidR="00702172" w:rsidRDefault="00702172">
      <w:pPr>
        <w:pStyle w:val="TOC5"/>
        <w:rPr>
          <w:rFonts w:asciiTheme="minorHAnsi" w:eastAsiaTheme="minorEastAsia" w:hAnsiTheme="minorHAnsi" w:cstheme="minorBidi"/>
          <w:sz w:val="22"/>
          <w:lang w:eastAsia="en-US" w:bidi="ar-SA"/>
        </w:rPr>
      </w:pPr>
      <w:hyperlink w:anchor="_Toc399858826" w:history="1">
        <w:r w:rsidRPr="001E75EE">
          <w:rPr>
            <w:rStyle w:val="Hyperlink"/>
          </w:rPr>
          <w:t>Forefront Identity Manager 2010 R2 CAL (</w:t>
        </w:r>
        <w:r w:rsidRPr="001E75EE">
          <w:rPr>
            <w:rStyle w:val="Hyperlink"/>
            <w:rFonts w:hint="eastAsia"/>
          </w:rPr>
          <w:t>ユーザー</w:t>
        </w:r>
        <w:r w:rsidRPr="001E75EE">
          <w:rPr>
            <w:rStyle w:val="Hyperlink"/>
          </w:rPr>
          <w:t>)</w:t>
        </w:r>
        <w:r>
          <w:rPr>
            <w:webHidden/>
          </w:rPr>
          <w:tab/>
        </w:r>
        <w:r>
          <w:rPr>
            <w:webHidden/>
          </w:rPr>
          <w:fldChar w:fldCharType="begin"/>
        </w:r>
        <w:r>
          <w:rPr>
            <w:webHidden/>
          </w:rPr>
          <w:instrText xml:space="preserve"> PAGEREF _Toc399858826 \h </w:instrText>
        </w:r>
        <w:r>
          <w:rPr>
            <w:webHidden/>
          </w:rPr>
        </w:r>
        <w:r>
          <w:rPr>
            <w:webHidden/>
          </w:rPr>
          <w:fldChar w:fldCharType="separate"/>
        </w:r>
        <w:r>
          <w:rPr>
            <w:webHidden/>
          </w:rPr>
          <w:t>14</w:t>
        </w:r>
        <w:r>
          <w:rPr>
            <w:webHidden/>
          </w:rPr>
          <w:fldChar w:fldCharType="end"/>
        </w:r>
      </w:hyperlink>
    </w:p>
    <w:p w14:paraId="238184F9" w14:textId="77777777" w:rsidR="00702172" w:rsidRDefault="00702172">
      <w:pPr>
        <w:pStyle w:val="TOC5"/>
        <w:rPr>
          <w:rFonts w:asciiTheme="minorHAnsi" w:eastAsiaTheme="minorEastAsia" w:hAnsiTheme="minorHAnsi" w:cstheme="minorBidi"/>
          <w:sz w:val="22"/>
          <w:lang w:eastAsia="en-US" w:bidi="ar-SA"/>
        </w:rPr>
      </w:pPr>
      <w:hyperlink w:anchor="_Toc399858827" w:history="1">
        <w:r w:rsidRPr="001E75EE">
          <w:rPr>
            <w:rStyle w:val="Hyperlink"/>
          </w:rPr>
          <w:t>Forefront Identity Manager 2010 R2 External Connector</w:t>
        </w:r>
        <w:r>
          <w:rPr>
            <w:webHidden/>
          </w:rPr>
          <w:tab/>
        </w:r>
        <w:r>
          <w:rPr>
            <w:webHidden/>
          </w:rPr>
          <w:fldChar w:fldCharType="begin"/>
        </w:r>
        <w:r>
          <w:rPr>
            <w:webHidden/>
          </w:rPr>
          <w:instrText xml:space="preserve"> PAGEREF _Toc399858827 \h </w:instrText>
        </w:r>
        <w:r>
          <w:rPr>
            <w:webHidden/>
          </w:rPr>
        </w:r>
        <w:r>
          <w:rPr>
            <w:webHidden/>
          </w:rPr>
          <w:fldChar w:fldCharType="separate"/>
        </w:r>
        <w:r>
          <w:rPr>
            <w:webHidden/>
          </w:rPr>
          <w:t>14</w:t>
        </w:r>
        <w:r>
          <w:rPr>
            <w:webHidden/>
          </w:rPr>
          <w:fldChar w:fldCharType="end"/>
        </w:r>
      </w:hyperlink>
    </w:p>
    <w:p w14:paraId="3AD706C5" w14:textId="77777777" w:rsidR="00702172" w:rsidRDefault="00702172">
      <w:pPr>
        <w:pStyle w:val="TOC5"/>
        <w:rPr>
          <w:rFonts w:asciiTheme="minorHAnsi" w:eastAsiaTheme="minorEastAsia" w:hAnsiTheme="minorHAnsi" w:cstheme="minorBidi"/>
          <w:sz w:val="22"/>
          <w:lang w:eastAsia="en-US" w:bidi="ar-SA"/>
        </w:rPr>
      </w:pPr>
      <w:hyperlink w:anchor="_Toc399858828" w:history="1">
        <w:r w:rsidRPr="001E75EE">
          <w:rPr>
            <w:rStyle w:val="Hyperlink"/>
          </w:rPr>
          <w:t>Forefront Identity Manager 2010 R2 Server</w:t>
        </w:r>
        <w:r>
          <w:rPr>
            <w:webHidden/>
          </w:rPr>
          <w:tab/>
        </w:r>
        <w:r>
          <w:rPr>
            <w:webHidden/>
          </w:rPr>
          <w:fldChar w:fldCharType="begin"/>
        </w:r>
        <w:r>
          <w:rPr>
            <w:webHidden/>
          </w:rPr>
          <w:instrText xml:space="preserve"> PAGEREF _Toc399858828 \h </w:instrText>
        </w:r>
        <w:r>
          <w:rPr>
            <w:webHidden/>
          </w:rPr>
        </w:r>
        <w:r>
          <w:rPr>
            <w:webHidden/>
          </w:rPr>
          <w:fldChar w:fldCharType="separate"/>
        </w:r>
        <w:r>
          <w:rPr>
            <w:webHidden/>
          </w:rPr>
          <w:t>14</w:t>
        </w:r>
        <w:r>
          <w:rPr>
            <w:webHidden/>
          </w:rPr>
          <w:fldChar w:fldCharType="end"/>
        </w:r>
      </w:hyperlink>
    </w:p>
    <w:p w14:paraId="662B83E3" w14:textId="77777777" w:rsidR="00702172" w:rsidRDefault="00702172">
      <w:pPr>
        <w:pStyle w:val="TOC5"/>
        <w:rPr>
          <w:rFonts w:asciiTheme="minorHAnsi" w:eastAsiaTheme="minorEastAsia" w:hAnsiTheme="minorHAnsi" w:cstheme="minorBidi"/>
          <w:sz w:val="22"/>
          <w:lang w:eastAsia="en-US" w:bidi="ar-SA"/>
        </w:rPr>
      </w:pPr>
      <w:hyperlink w:anchor="_Toc399858829" w:history="1">
        <w:r w:rsidRPr="001E75EE">
          <w:rPr>
            <w:rStyle w:val="Hyperlink"/>
          </w:rPr>
          <w:t>Forefront Identity Manager 2010 R2 Windows Live Edition</w:t>
        </w:r>
        <w:r>
          <w:rPr>
            <w:webHidden/>
          </w:rPr>
          <w:tab/>
        </w:r>
        <w:r>
          <w:rPr>
            <w:webHidden/>
          </w:rPr>
          <w:fldChar w:fldCharType="begin"/>
        </w:r>
        <w:r>
          <w:rPr>
            <w:webHidden/>
          </w:rPr>
          <w:instrText xml:space="preserve"> PAGEREF _Toc399858829 \h </w:instrText>
        </w:r>
        <w:r>
          <w:rPr>
            <w:webHidden/>
          </w:rPr>
        </w:r>
        <w:r>
          <w:rPr>
            <w:webHidden/>
          </w:rPr>
          <w:fldChar w:fldCharType="separate"/>
        </w:r>
        <w:r>
          <w:rPr>
            <w:webHidden/>
          </w:rPr>
          <w:t>14</w:t>
        </w:r>
        <w:r>
          <w:rPr>
            <w:webHidden/>
          </w:rPr>
          <w:fldChar w:fldCharType="end"/>
        </w:r>
      </w:hyperlink>
    </w:p>
    <w:p w14:paraId="2E6F90E1" w14:textId="77777777" w:rsidR="00702172" w:rsidRDefault="00702172">
      <w:pPr>
        <w:pStyle w:val="TOC3"/>
        <w:rPr>
          <w:rFonts w:asciiTheme="minorHAnsi" w:eastAsiaTheme="minorEastAsia" w:hAnsiTheme="minorHAnsi" w:cstheme="minorBidi"/>
          <w:sz w:val="22"/>
          <w:lang w:val="en-US" w:eastAsia="en-US" w:bidi="ar-SA"/>
        </w:rPr>
      </w:pPr>
      <w:hyperlink w:anchor="_Toc399858830" w:history="1">
        <w:r w:rsidRPr="001E75EE">
          <w:rPr>
            <w:rStyle w:val="Hyperlink"/>
          </w:rPr>
          <w:t>MapPoint</w:t>
        </w:r>
        <w:r>
          <w:rPr>
            <w:webHidden/>
          </w:rPr>
          <w:tab/>
        </w:r>
        <w:r>
          <w:rPr>
            <w:webHidden/>
          </w:rPr>
          <w:fldChar w:fldCharType="begin"/>
        </w:r>
        <w:r>
          <w:rPr>
            <w:webHidden/>
          </w:rPr>
          <w:instrText xml:space="preserve"> PAGEREF _Toc399858830 \h </w:instrText>
        </w:r>
        <w:r>
          <w:rPr>
            <w:webHidden/>
          </w:rPr>
        </w:r>
        <w:r>
          <w:rPr>
            <w:webHidden/>
          </w:rPr>
          <w:fldChar w:fldCharType="separate"/>
        </w:r>
        <w:r>
          <w:rPr>
            <w:webHidden/>
          </w:rPr>
          <w:t>15</w:t>
        </w:r>
        <w:r>
          <w:rPr>
            <w:webHidden/>
          </w:rPr>
          <w:fldChar w:fldCharType="end"/>
        </w:r>
      </w:hyperlink>
    </w:p>
    <w:p w14:paraId="0915D36B" w14:textId="77777777" w:rsidR="00702172" w:rsidRDefault="00702172">
      <w:pPr>
        <w:pStyle w:val="TOC5"/>
        <w:rPr>
          <w:rFonts w:asciiTheme="minorHAnsi" w:eastAsiaTheme="minorEastAsia" w:hAnsiTheme="minorHAnsi" w:cstheme="minorBidi"/>
          <w:sz w:val="22"/>
          <w:lang w:eastAsia="en-US" w:bidi="ar-SA"/>
        </w:rPr>
      </w:pPr>
      <w:hyperlink w:anchor="_Toc399858831" w:history="1">
        <w:r w:rsidRPr="001E75EE">
          <w:rPr>
            <w:rStyle w:val="Hyperlink"/>
          </w:rPr>
          <w:t>MapPoint 2013 for Windows</w:t>
        </w:r>
        <w:r>
          <w:rPr>
            <w:webHidden/>
          </w:rPr>
          <w:tab/>
        </w:r>
        <w:r>
          <w:rPr>
            <w:webHidden/>
          </w:rPr>
          <w:fldChar w:fldCharType="begin"/>
        </w:r>
        <w:r>
          <w:rPr>
            <w:webHidden/>
          </w:rPr>
          <w:instrText xml:space="preserve"> PAGEREF _Toc399858831 \h </w:instrText>
        </w:r>
        <w:r>
          <w:rPr>
            <w:webHidden/>
          </w:rPr>
        </w:r>
        <w:r>
          <w:rPr>
            <w:webHidden/>
          </w:rPr>
          <w:fldChar w:fldCharType="separate"/>
        </w:r>
        <w:r>
          <w:rPr>
            <w:webHidden/>
          </w:rPr>
          <w:t>15</w:t>
        </w:r>
        <w:r>
          <w:rPr>
            <w:webHidden/>
          </w:rPr>
          <w:fldChar w:fldCharType="end"/>
        </w:r>
      </w:hyperlink>
    </w:p>
    <w:p w14:paraId="255C74E2" w14:textId="77777777" w:rsidR="00702172" w:rsidRDefault="00702172">
      <w:pPr>
        <w:pStyle w:val="TOC5"/>
        <w:rPr>
          <w:rFonts w:asciiTheme="minorHAnsi" w:eastAsiaTheme="minorEastAsia" w:hAnsiTheme="minorHAnsi" w:cstheme="minorBidi"/>
          <w:sz w:val="22"/>
          <w:lang w:eastAsia="en-US" w:bidi="ar-SA"/>
        </w:rPr>
      </w:pPr>
      <w:hyperlink w:anchor="_Toc399858832" w:history="1">
        <w:r w:rsidRPr="001E75EE">
          <w:rPr>
            <w:rStyle w:val="Hyperlink"/>
          </w:rPr>
          <w:t>MapPoint Fleet Edition 2013</w:t>
        </w:r>
        <w:r>
          <w:rPr>
            <w:webHidden/>
          </w:rPr>
          <w:tab/>
        </w:r>
        <w:r>
          <w:rPr>
            <w:webHidden/>
          </w:rPr>
          <w:fldChar w:fldCharType="begin"/>
        </w:r>
        <w:r>
          <w:rPr>
            <w:webHidden/>
          </w:rPr>
          <w:instrText xml:space="preserve"> PAGEREF _Toc399858832 \h </w:instrText>
        </w:r>
        <w:r>
          <w:rPr>
            <w:webHidden/>
          </w:rPr>
        </w:r>
        <w:r>
          <w:rPr>
            <w:webHidden/>
          </w:rPr>
          <w:fldChar w:fldCharType="separate"/>
        </w:r>
        <w:r>
          <w:rPr>
            <w:webHidden/>
          </w:rPr>
          <w:t>15</w:t>
        </w:r>
        <w:r>
          <w:rPr>
            <w:webHidden/>
          </w:rPr>
          <w:fldChar w:fldCharType="end"/>
        </w:r>
      </w:hyperlink>
    </w:p>
    <w:p w14:paraId="66FCC0BD" w14:textId="77777777" w:rsidR="00702172" w:rsidRDefault="00702172">
      <w:pPr>
        <w:pStyle w:val="TOC3"/>
        <w:rPr>
          <w:rFonts w:asciiTheme="minorHAnsi" w:eastAsiaTheme="minorEastAsia" w:hAnsiTheme="minorHAnsi" w:cstheme="minorBidi"/>
          <w:sz w:val="22"/>
          <w:lang w:val="en-US" w:eastAsia="en-US" w:bidi="ar-SA"/>
        </w:rPr>
      </w:pPr>
      <w:hyperlink w:anchor="_Toc399858833" w:history="1">
        <w:r w:rsidRPr="001E75EE">
          <w:rPr>
            <w:rStyle w:val="Hyperlink"/>
          </w:rPr>
          <w:t>Microsoft Desktop Optimization Pack</w:t>
        </w:r>
        <w:r>
          <w:rPr>
            <w:webHidden/>
          </w:rPr>
          <w:tab/>
        </w:r>
        <w:r>
          <w:rPr>
            <w:webHidden/>
          </w:rPr>
          <w:fldChar w:fldCharType="begin"/>
        </w:r>
        <w:r>
          <w:rPr>
            <w:webHidden/>
          </w:rPr>
          <w:instrText xml:space="preserve"> PAGEREF _Toc399858833 \h </w:instrText>
        </w:r>
        <w:r>
          <w:rPr>
            <w:webHidden/>
          </w:rPr>
        </w:r>
        <w:r>
          <w:rPr>
            <w:webHidden/>
          </w:rPr>
          <w:fldChar w:fldCharType="separate"/>
        </w:r>
        <w:r>
          <w:rPr>
            <w:webHidden/>
          </w:rPr>
          <w:t>15</w:t>
        </w:r>
        <w:r>
          <w:rPr>
            <w:webHidden/>
          </w:rPr>
          <w:fldChar w:fldCharType="end"/>
        </w:r>
      </w:hyperlink>
    </w:p>
    <w:p w14:paraId="097B0D2C" w14:textId="77777777" w:rsidR="00702172" w:rsidRDefault="00702172">
      <w:pPr>
        <w:pStyle w:val="TOC5"/>
        <w:rPr>
          <w:rFonts w:asciiTheme="minorHAnsi" w:eastAsiaTheme="minorEastAsia" w:hAnsiTheme="minorHAnsi" w:cstheme="minorBidi"/>
          <w:sz w:val="22"/>
          <w:lang w:eastAsia="en-US" w:bidi="ar-SA"/>
        </w:rPr>
      </w:pPr>
      <w:hyperlink w:anchor="_Toc399858834" w:history="1">
        <w:r w:rsidRPr="001E75EE">
          <w:rPr>
            <w:rStyle w:val="Hyperlink"/>
          </w:rPr>
          <w:t>Microsoft Desktop Optimization Pack for SA</w:t>
        </w:r>
        <w:r>
          <w:rPr>
            <w:webHidden/>
          </w:rPr>
          <w:tab/>
        </w:r>
        <w:r>
          <w:rPr>
            <w:webHidden/>
          </w:rPr>
          <w:fldChar w:fldCharType="begin"/>
        </w:r>
        <w:r>
          <w:rPr>
            <w:webHidden/>
          </w:rPr>
          <w:instrText xml:space="preserve"> PAGEREF _Toc399858834 \h </w:instrText>
        </w:r>
        <w:r>
          <w:rPr>
            <w:webHidden/>
          </w:rPr>
        </w:r>
        <w:r>
          <w:rPr>
            <w:webHidden/>
          </w:rPr>
          <w:fldChar w:fldCharType="separate"/>
        </w:r>
        <w:r>
          <w:rPr>
            <w:webHidden/>
          </w:rPr>
          <w:t>15</w:t>
        </w:r>
        <w:r>
          <w:rPr>
            <w:webHidden/>
          </w:rPr>
          <w:fldChar w:fldCharType="end"/>
        </w:r>
      </w:hyperlink>
    </w:p>
    <w:p w14:paraId="50B503C9" w14:textId="77777777" w:rsidR="00702172" w:rsidRDefault="00702172">
      <w:pPr>
        <w:pStyle w:val="TOC2"/>
        <w:tabs>
          <w:tab w:val="right" w:leader="dot" w:pos="4863"/>
        </w:tabs>
        <w:rPr>
          <w:rFonts w:asciiTheme="minorHAnsi" w:eastAsiaTheme="minorEastAsia" w:hAnsiTheme="minorHAnsi"/>
          <w:b w:val="0"/>
          <w:smallCaps w:val="0"/>
          <w:noProof/>
          <w:sz w:val="22"/>
          <w:lang w:val="en-US" w:eastAsia="en-US" w:bidi="ar-SA"/>
        </w:rPr>
      </w:pPr>
      <w:hyperlink w:anchor="_Toc399858835" w:history="1">
        <w:r w:rsidRPr="001E75EE">
          <w:rPr>
            <w:rStyle w:val="Hyperlink"/>
            <w:rFonts w:ascii="Calibri" w:hAnsi="Calibri" w:cs="Arial"/>
            <w:noProof/>
          </w:rPr>
          <w:t>Microsoft Dynamics</w:t>
        </w:r>
        <w:r>
          <w:rPr>
            <w:noProof/>
            <w:webHidden/>
          </w:rPr>
          <w:tab/>
        </w:r>
        <w:r>
          <w:rPr>
            <w:noProof/>
            <w:webHidden/>
          </w:rPr>
          <w:fldChar w:fldCharType="begin"/>
        </w:r>
        <w:r>
          <w:rPr>
            <w:noProof/>
            <w:webHidden/>
          </w:rPr>
          <w:instrText xml:space="preserve"> PAGEREF _Toc399858835 \h </w:instrText>
        </w:r>
        <w:r>
          <w:rPr>
            <w:noProof/>
            <w:webHidden/>
          </w:rPr>
        </w:r>
        <w:r>
          <w:rPr>
            <w:noProof/>
            <w:webHidden/>
          </w:rPr>
          <w:fldChar w:fldCharType="separate"/>
        </w:r>
        <w:r>
          <w:rPr>
            <w:noProof/>
            <w:webHidden/>
          </w:rPr>
          <w:t>16</w:t>
        </w:r>
        <w:r>
          <w:rPr>
            <w:noProof/>
            <w:webHidden/>
          </w:rPr>
          <w:fldChar w:fldCharType="end"/>
        </w:r>
      </w:hyperlink>
    </w:p>
    <w:p w14:paraId="4B5F15B4"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8836" w:history="1">
        <w:r w:rsidRPr="001E75EE">
          <w:rPr>
            <w:rStyle w:val="Hyperlink"/>
            <w:rFonts w:ascii="Calibri" w:hAnsi="Calibri" w:cs="Arial"/>
            <w:noProof/>
          </w:rPr>
          <w:t>Microsoft Dynamics AX</w:t>
        </w:r>
        <w:r>
          <w:rPr>
            <w:noProof/>
            <w:webHidden/>
          </w:rPr>
          <w:tab/>
        </w:r>
        <w:r>
          <w:rPr>
            <w:noProof/>
            <w:webHidden/>
          </w:rPr>
          <w:fldChar w:fldCharType="begin"/>
        </w:r>
        <w:r>
          <w:rPr>
            <w:noProof/>
            <w:webHidden/>
          </w:rPr>
          <w:instrText xml:space="preserve"> PAGEREF _Toc399858836 \h </w:instrText>
        </w:r>
        <w:r>
          <w:rPr>
            <w:noProof/>
            <w:webHidden/>
          </w:rPr>
        </w:r>
        <w:r>
          <w:rPr>
            <w:noProof/>
            <w:webHidden/>
          </w:rPr>
          <w:fldChar w:fldCharType="separate"/>
        </w:r>
        <w:r>
          <w:rPr>
            <w:noProof/>
            <w:webHidden/>
          </w:rPr>
          <w:t>16</w:t>
        </w:r>
        <w:r>
          <w:rPr>
            <w:noProof/>
            <w:webHidden/>
          </w:rPr>
          <w:fldChar w:fldCharType="end"/>
        </w:r>
      </w:hyperlink>
    </w:p>
    <w:p w14:paraId="19D07282" w14:textId="77777777" w:rsidR="00702172" w:rsidRDefault="00702172">
      <w:pPr>
        <w:pStyle w:val="TOC6"/>
        <w:rPr>
          <w:rFonts w:asciiTheme="minorHAnsi" w:eastAsiaTheme="minorEastAsia" w:hAnsiTheme="minorHAnsi"/>
          <w:sz w:val="22"/>
          <w:lang w:eastAsia="en-US" w:bidi="ar-SA"/>
        </w:rPr>
      </w:pPr>
      <w:hyperlink w:anchor="_Toc399858837" w:history="1">
        <w:r w:rsidRPr="001E75EE">
          <w:rPr>
            <w:rStyle w:val="Hyperlink"/>
          </w:rPr>
          <w:t>Microsoft Dynamics AX 2012 R3 Server</w:t>
        </w:r>
        <w:r>
          <w:rPr>
            <w:webHidden/>
          </w:rPr>
          <w:tab/>
        </w:r>
        <w:r>
          <w:rPr>
            <w:webHidden/>
          </w:rPr>
          <w:fldChar w:fldCharType="begin"/>
        </w:r>
        <w:r>
          <w:rPr>
            <w:webHidden/>
          </w:rPr>
          <w:instrText xml:space="preserve"> PAGEREF _Toc399858837 \h </w:instrText>
        </w:r>
        <w:r>
          <w:rPr>
            <w:webHidden/>
          </w:rPr>
        </w:r>
        <w:r>
          <w:rPr>
            <w:webHidden/>
          </w:rPr>
          <w:fldChar w:fldCharType="separate"/>
        </w:r>
        <w:r>
          <w:rPr>
            <w:webHidden/>
          </w:rPr>
          <w:t>16</w:t>
        </w:r>
        <w:r>
          <w:rPr>
            <w:webHidden/>
          </w:rPr>
          <w:fldChar w:fldCharType="end"/>
        </w:r>
      </w:hyperlink>
    </w:p>
    <w:p w14:paraId="6CC5B014" w14:textId="77777777" w:rsidR="00702172" w:rsidRDefault="00702172">
      <w:pPr>
        <w:pStyle w:val="TOC6"/>
        <w:rPr>
          <w:rFonts w:asciiTheme="minorHAnsi" w:eastAsiaTheme="minorEastAsia" w:hAnsiTheme="minorHAnsi"/>
          <w:sz w:val="22"/>
          <w:lang w:eastAsia="en-US" w:bidi="ar-SA"/>
        </w:rPr>
      </w:pPr>
      <w:hyperlink w:anchor="_Toc399858838" w:history="1">
        <w:r w:rsidRPr="001E75EE">
          <w:rPr>
            <w:rStyle w:val="Hyperlink"/>
          </w:rPr>
          <w:t>Microsoft Dynamics AX 2012 R3 Store Server</w:t>
        </w:r>
        <w:r>
          <w:rPr>
            <w:webHidden/>
          </w:rPr>
          <w:tab/>
        </w:r>
        <w:r>
          <w:rPr>
            <w:webHidden/>
          </w:rPr>
          <w:fldChar w:fldCharType="begin"/>
        </w:r>
        <w:r>
          <w:rPr>
            <w:webHidden/>
          </w:rPr>
          <w:instrText xml:space="preserve"> PAGEREF _Toc399858838 \h </w:instrText>
        </w:r>
        <w:r>
          <w:rPr>
            <w:webHidden/>
          </w:rPr>
        </w:r>
        <w:r>
          <w:rPr>
            <w:webHidden/>
          </w:rPr>
          <w:fldChar w:fldCharType="separate"/>
        </w:r>
        <w:r>
          <w:rPr>
            <w:webHidden/>
          </w:rPr>
          <w:t>16</w:t>
        </w:r>
        <w:r>
          <w:rPr>
            <w:webHidden/>
          </w:rPr>
          <w:fldChar w:fldCharType="end"/>
        </w:r>
      </w:hyperlink>
    </w:p>
    <w:p w14:paraId="7700DAB6" w14:textId="77777777" w:rsidR="00702172" w:rsidRDefault="00702172">
      <w:pPr>
        <w:pStyle w:val="TOC6"/>
        <w:rPr>
          <w:rFonts w:asciiTheme="minorHAnsi" w:eastAsiaTheme="minorEastAsia" w:hAnsiTheme="minorHAnsi"/>
          <w:sz w:val="22"/>
          <w:lang w:eastAsia="en-US" w:bidi="ar-SA"/>
        </w:rPr>
      </w:pPr>
      <w:hyperlink w:anchor="_Toc399858839" w:history="1">
        <w:r w:rsidRPr="001E75EE">
          <w:rPr>
            <w:rStyle w:val="Hyperlink"/>
          </w:rPr>
          <w:t>Microsoft Dynamics AX 2012 R3 Standard Commerce Server Core (2 pack Core License)</w:t>
        </w:r>
        <w:r>
          <w:rPr>
            <w:webHidden/>
          </w:rPr>
          <w:tab/>
        </w:r>
        <w:r>
          <w:rPr>
            <w:webHidden/>
          </w:rPr>
          <w:fldChar w:fldCharType="begin"/>
        </w:r>
        <w:r>
          <w:rPr>
            <w:webHidden/>
          </w:rPr>
          <w:instrText xml:space="preserve"> PAGEREF _Toc399858839 \h </w:instrText>
        </w:r>
        <w:r>
          <w:rPr>
            <w:webHidden/>
          </w:rPr>
        </w:r>
        <w:r>
          <w:rPr>
            <w:webHidden/>
          </w:rPr>
          <w:fldChar w:fldCharType="separate"/>
        </w:r>
        <w:r>
          <w:rPr>
            <w:webHidden/>
          </w:rPr>
          <w:t>16</w:t>
        </w:r>
        <w:r>
          <w:rPr>
            <w:webHidden/>
          </w:rPr>
          <w:fldChar w:fldCharType="end"/>
        </w:r>
      </w:hyperlink>
    </w:p>
    <w:p w14:paraId="76D3643C" w14:textId="77777777" w:rsidR="00702172" w:rsidRDefault="00702172">
      <w:pPr>
        <w:pStyle w:val="TOC6"/>
        <w:rPr>
          <w:rFonts w:asciiTheme="minorHAnsi" w:eastAsiaTheme="minorEastAsia" w:hAnsiTheme="minorHAnsi"/>
          <w:sz w:val="22"/>
          <w:lang w:eastAsia="en-US" w:bidi="ar-SA"/>
        </w:rPr>
      </w:pPr>
      <w:hyperlink w:anchor="_Toc399858840" w:history="1">
        <w:r w:rsidRPr="001E75EE">
          <w:rPr>
            <w:rStyle w:val="Hyperlink"/>
          </w:rPr>
          <w:t>Microsoft Dynamics AX 2012 R3 Enterprise CAL (</w:t>
        </w:r>
        <w:r w:rsidRPr="001E75EE">
          <w:rPr>
            <w:rStyle w:val="Hyperlink"/>
            <w:rFonts w:hint="eastAsia"/>
          </w:rPr>
          <w:t>デバイスおよびユーザー</w:t>
        </w:r>
        <w:r w:rsidRPr="001E75EE">
          <w:rPr>
            <w:rStyle w:val="Hyperlink"/>
          </w:rPr>
          <w:t>)</w:t>
        </w:r>
        <w:r>
          <w:rPr>
            <w:webHidden/>
          </w:rPr>
          <w:tab/>
        </w:r>
        <w:r>
          <w:rPr>
            <w:webHidden/>
          </w:rPr>
          <w:fldChar w:fldCharType="begin"/>
        </w:r>
        <w:r>
          <w:rPr>
            <w:webHidden/>
          </w:rPr>
          <w:instrText xml:space="preserve"> PAGEREF _Toc399858840 \h </w:instrText>
        </w:r>
        <w:r>
          <w:rPr>
            <w:webHidden/>
          </w:rPr>
        </w:r>
        <w:r>
          <w:rPr>
            <w:webHidden/>
          </w:rPr>
          <w:fldChar w:fldCharType="separate"/>
        </w:r>
        <w:r>
          <w:rPr>
            <w:webHidden/>
          </w:rPr>
          <w:t>16</w:t>
        </w:r>
        <w:r>
          <w:rPr>
            <w:webHidden/>
          </w:rPr>
          <w:fldChar w:fldCharType="end"/>
        </w:r>
      </w:hyperlink>
    </w:p>
    <w:p w14:paraId="26B95632" w14:textId="77777777" w:rsidR="00702172" w:rsidRDefault="00702172">
      <w:pPr>
        <w:pStyle w:val="TOC6"/>
        <w:rPr>
          <w:rFonts w:asciiTheme="minorHAnsi" w:eastAsiaTheme="minorEastAsia" w:hAnsiTheme="minorHAnsi"/>
          <w:sz w:val="22"/>
          <w:lang w:eastAsia="en-US" w:bidi="ar-SA"/>
        </w:rPr>
      </w:pPr>
      <w:hyperlink w:anchor="_Toc399858841" w:history="1">
        <w:r w:rsidRPr="001E75EE">
          <w:rPr>
            <w:rStyle w:val="Hyperlink"/>
          </w:rPr>
          <w:t>Microsoft Dynamics AX 2012 R3 Enterprise Additive CAL (</w:t>
        </w:r>
        <w:r w:rsidRPr="001E75EE">
          <w:rPr>
            <w:rStyle w:val="Hyperlink"/>
            <w:rFonts w:hint="eastAsia"/>
          </w:rPr>
          <w:t>デバイスおよびユーザー</w:t>
        </w:r>
        <w:r w:rsidRPr="001E75EE">
          <w:rPr>
            <w:rStyle w:val="Hyperlink"/>
          </w:rPr>
          <w:t>)</w:t>
        </w:r>
        <w:r>
          <w:rPr>
            <w:webHidden/>
          </w:rPr>
          <w:tab/>
        </w:r>
        <w:r>
          <w:rPr>
            <w:webHidden/>
          </w:rPr>
          <w:fldChar w:fldCharType="begin"/>
        </w:r>
        <w:r>
          <w:rPr>
            <w:webHidden/>
          </w:rPr>
          <w:instrText xml:space="preserve"> PAGEREF _Toc399858841 \h </w:instrText>
        </w:r>
        <w:r>
          <w:rPr>
            <w:webHidden/>
          </w:rPr>
        </w:r>
        <w:r>
          <w:rPr>
            <w:webHidden/>
          </w:rPr>
          <w:fldChar w:fldCharType="separate"/>
        </w:r>
        <w:r>
          <w:rPr>
            <w:webHidden/>
          </w:rPr>
          <w:t>16</w:t>
        </w:r>
        <w:r>
          <w:rPr>
            <w:webHidden/>
          </w:rPr>
          <w:fldChar w:fldCharType="end"/>
        </w:r>
      </w:hyperlink>
    </w:p>
    <w:p w14:paraId="2F2C9482" w14:textId="77777777" w:rsidR="00702172" w:rsidRDefault="00702172">
      <w:pPr>
        <w:pStyle w:val="TOC6"/>
        <w:rPr>
          <w:rFonts w:asciiTheme="minorHAnsi" w:eastAsiaTheme="minorEastAsia" w:hAnsiTheme="minorHAnsi"/>
          <w:sz w:val="22"/>
          <w:lang w:eastAsia="en-US" w:bidi="ar-SA"/>
        </w:rPr>
      </w:pPr>
      <w:hyperlink w:anchor="_Toc399858842" w:history="1">
        <w:r w:rsidRPr="001E75EE">
          <w:rPr>
            <w:rStyle w:val="Hyperlink"/>
          </w:rPr>
          <w:t>Microsoft Dynamics AX 2012 R3 Functional CAL (</w:t>
        </w:r>
        <w:r w:rsidRPr="001E75EE">
          <w:rPr>
            <w:rStyle w:val="Hyperlink"/>
            <w:rFonts w:hint="eastAsia"/>
          </w:rPr>
          <w:t>デバイスおよびユーザー</w:t>
        </w:r>
        <w:r w:rsidRPr="001E75EE">
          <w:rPr>
            <w:rStyle w:val="Hyperlink"/>
          </w:rPr>
          <w:t>)</w:t>
        </w:r>
        <w:r>
          <w:rPr>
            <w:webHidden/>
          </w:rPr>
          <w:tab/>
        </w:r>
        <w:r>
          <w:rPr>
            <w:webHidden/>
          </w:rPr>
          <w:fldChar w:fldCharType="begin"/>
        </w:r>
        <w:r>
          <w:rPr>
            <w:webHidden/>
          </w:rPr>
          <w:instrText xml:space="preserve"> PAGEREF _Toc399858842 \h </w:instrText>
        </w:r>
        <w:r>
          <w:rPr>
            <w:webHidden/>
          </w:rPr>
        </w:r>
        <w:r>
          <w:rPr>
            <w:webHidden/>
          </w:rPr>
          <w:fldChar w:fldCharType="separate"/>
        </w:r>
        <w:r>
          <w:rPr>
            <w:webHidden/>
          </w:rPr>
          <w:t>16</w:t>
        </w:r>
        <w:r>
          <w:rPr>
            <w:webHidden/>
          </w:rPr>
          <w:fldChar w:fldCharType="end"/>
        </w:r>
      </w:hyperlink>
    </w:p>
    <w:p w14:paraId="5C49F89F" w14:textId="77777777" w:rsidR="00702172" w:rsidRDefault="00702172">
      <w:pPr>
        <w:pStyle w:val="TOC6"/>
        <w:rPr>
          <w:rFonts w:asciiTheme="minorHAnsi" w:eastAsiaTheme="minorEastAsia" w:hAnsiTheme="minorHAnsi"/>
          <w:sz w:val="22"/>
          <w:lang w:eastAsia="en-US" w:bidi="ar-SA"/>
        </w:rPr>
      </w:pPr>
      <w:hyperlink w:anchor="_Toc399858843" w:history="1">
        <w:r w:rsidRPr="001E75EE">
          <w:rPr>
            <w:rStyle w:val="Hyperlink"/>
          </w:rPr>
          <w:t>Microsoft Dynamics AX 2012 R3 Functional Additive CAL (</w:t>
        </w:r>
        <w:r w:rsidRPr="001E75EE">
          <w:rPr>
            <w:rStyle w:val="Hyperlink"/>
            <w:rFonts w:hint="eastAsia"/>
          </w:rPr>
          <w:t>デバイスおよびユーザー</w:t>
        </w:r>
        <w:r w:rsidRPr="001E75EE">
          <w:rPr>
            <w:rStyle w:val="Hyperlink"/>
          </w:rPr>
          <w:t>)</w:t>
        </w:r>
        <w:r>
          <w:rPr>
            <w:webHidden/>
          </w:rPr>
          <w:tab/>
        </w:r>
        <w:r>
          <w:rPr>
            <w:webHidden/>
          </w:rPr>
          <w:fldChar w:fldCharType="begin"/>
        </w:r>
        <w:r>
          <w:rPr>
            <w:webHidden/>
          </w:rPr>
          <w:instrText xml:space="preserve"> PAGEREF _Toc399858843 \h </w:instrText>
        </w:r>
        <w:r>
          <w:rPr>
            <w:webHidden/>
          </w:rPr>
        </w:r>
        <w:r>
          <w:rPr>
            <w:webHidden/>
          </w:rPr>
          <w:fldChar w:fldCharType="separate"/>
        </w:r>
        <w:r>
          <w:rPr>
            <w:webHidden/>
          </w:rPr>
          <w:t>16</w:t>
        </w:r>
        <w:r>
          <w:rPr>
            <w:webHidden/>
          </w:rPr>
          <w:fldChar w:fldCharType="end"/>
        </w:r>
      </w:hyperlink>
    </w:p>
    <w:p w14:paraId="1CD3CAD9" w14:textId="77777777" w:rsidR="00702172" w:rsidRDefault="00702172">
      <w:pPr>
        <w:pStyle w:val="TOC6"/>
        <w:rPr>
          <w:rFonts w:asciiTheme="minorHAnsi" w:eastAsiaTheme="minorEastAsia" w:hAnsiTheme="minorHAnsi"/>
          <w:sz w:val="22"/>
          <w:lang w:eastAsia="en-US" w:bidi="ar-SA"/>
        </w:rPr>
      </w:pPr>
      <w:hyperlink w:anchor="_Toc399858844" w:history="1">
        <w:r w:rsidRPr="001E75EE">
          <w:rPr>
            <w:rStyle w:val="Hyperlink"/>
          </w:rPr>
          <w:t>Microsoft Dynamics AX 2012 R3 Self Serve CAL (</w:t>
        </w:r>
        <w:r w:rsidRPr="001E75EE">
          <w:rPr>
            <w:rStyle w:val="Hyperlink"/>
            <w:rFonts w:hint="eastAsia"/>
          </w:rPr>
          <w:t>デバイスおよびユーザー</w:t>
        </w:r>
        <w:r w:rsidRPr="001E75EE">
          <w:rPr>
            <w:rStyle w:val="Hyperlink"/>
          </w:rPr>
          <w:t>)</w:t>
        </w:r>
        <w:r>
          <w:rPr>
            <w:webHidden/>
          </w:rPr>
          <w:tab/>
        </w:r>
        <w:r>
          <w:rPr>
            <w:webHidden/>
          </w:rPr>
          <w:fldChar w:fldCharType="begin"/>
        </w:r>
        <w:r>
          <w:rPr>
            <w:webHidden/>
          </w:rPr>
          <w:instrText xml:space="preserve"> PAGEREF _Toc399858844 \h </w:instrText>
        </w:r>
        <w:r>
          <w:rPr>
            <w:webHidden/>
          </w:rPr>
        </w:r>
        <w:r>
          <w:rPr>
            <w:webHidden/>
          </w:rPr>
          <w:fldChar w:fldCharType="separate"/>
        </w:r>
        <w:r>
          <w:rPr>
            <w:webHidden/>
          </w:rPr>
          <w:t>16</w:t>
        </w:r>
        <w:r>
          <w:rPr>
            <w:webHidden/>
          </w:rPr>
          <w:fldChar w:fldCharType="end"/>
        </w:r>
      </w:hyperlink>
    </w:p>
    <w:p w14:paraId="0419AD91" w14:textId="77777777" w:rsidR="00702172" w:rsidRDefault="00702172">
      <w:pPr>
        <w:pStyle w:val="TOC6"/>
        <w:rPr>
          <w:rFonts w:asciiTheme="minorHAnsi" w:eastAsiaTheme="minorEastAsia" w:hAnsiTheme="minorHAnsi"/>
          <w:sz w:val="22"/>
          <w:lang w:eastAsia="en-US" w:bidi="ar-SA"/>
        </w:rPr>
      </w:pPr>
      <w:hyperlink w:anchor="_Toc399858845" w:history="1">
        <w:r w:rsidRPr="001E75EE">
          <w:rPr>
            <w:rStyle w:val="Hyperlink"/>
          </w:rPr>
          <w:t>Microsoft Dynamics AX 2012 R3 Task CAL (</w:t>
        </w:r>
        <w:r w:rsidRPr="001E75EE">
          <w:rPr>
            <w:rStyle w:val="Hyperlink"/>
            <w:rFonts w:hint="eastAsia"/>
          </w:rPr>
          <w:t>デバイスおよびユーザー</w:t>
        </w:r>
        <w:r w:rsidRPr="001E75EE">
          <w:rPr>
            <w:rStyle w:val="Hyperlink"/>
          </w:rPr>
          <w:t>)</w:t>
        </w:r>
        <w:r>
          <w:rPr>
            <w:webHidden/>
          </w:rPr>
          <w:tab/>
        </w:r>
        <w:r>
          <w:rPr>
            <w:webHidden/>
          </w:rPr>
          <w:fldChar w:fldCharType="begin"/>
        </w:r>
        <w:r>
          <w:rPr>
            <w:webHidden/>
          </w:rPr>
          <w:instrText xml:space="preserve"> PAGEREF _Toc399858845 \h </w:instrText>
        </w:r>
        <w:r>
          <w:rPr>
            <w:webHidden/>
          </w:rPr>
        </w:r>
        <w:r>
          <w:rPr>
            <w:webHidden/>
          </w:rPr>
          <w:fldChar w:fldCharType="separate"/>
        </w:r>
        <w:r>
          <w:rPr>
            <w:webHidden/>
          </w:rPr>
          <w:t>16</w:t>
        </w:r>
        <w:r>
          <w:rPr>
            <w:webHidden/>
          </w:rPr>
          <w:fldChar w:fldCharType="end"/>
        </w:r>
      </w:hyperlink>
    </w:p>
    <w:p w14:paraId="68245922" w14:textId="77777777" w:rsidR="00702172" w:rsidRDefault="00702172">
      <w:pPr>
        <w:pStyle w:val="TOC6"/>
        <w:rPr>
          <w:rFonts w:asciiTheme="minorHAnsi" w:eastAsiaTheme="minorEastAsia" w:hAnsiTheme="minorHAnsi"/>
          <w:sz w:val="22"/>
          <w:lang w:eastAsia="en-US" w:bidi="ar-SA"/>
        </w:rPr>
      </w:pPr>
      <w:hyperlink w:anchor="_Toc399858846" w:history="1">
        <w:r w:rsidRPr="001E75EE">
          <w:rPr>
            <w:rStyle w:val="Hyperlink"/>
          </w:rPr>
          <w:t>Microsoft Dynamics AX 2012 R3 Task Additive CAL (</w:t>
        </w:r>
        <w:r w:rsidRPr="001E75EE">
          <w:rPr>
            <w:rStyle w:val="Hyperlink"/>
            <w:rFonts w:hint="eastAsia"/>
          </w:rPr>
          <w:t>デバイスおよびユーザー</w:t>
        </w:r>
        <w:r w:rsidRPr="001E75EE">
          <w:rPr>
            <w:rStyle w:val="Hyperlink"/>
          </w:rPr>
          <w:t>)</w:t>
        </w:r>
        <w:r>
          <w:rPr>
            <w:webHidden/>
          </w:rPr>
          <w:tab/>
        </w:r>
        <w:r>
          <w:rPr>
            <w:webHidden/>
          </w:rPr>
          <w:fldChar w:fldCharType="begin"/>
        </w:r>
        <w:r>
          <w:rPr>
            <w:webHidden/>
          </w:rPr>
          <w:instrText xml:space="preserve"> PAGEREF _Toc399858846 \h </w:instrText>
        </w:r>
        <w:r>
          <w:rPr>
            <w:webHidden/>
          </w:rPr>
        </w:r>
        <w:r>
          <w:rPr>
            <w:webHidden/>
          </w:rPr>
          <w:fldChar w:fldCharType="separate"/>
        </w:r>
        <w:r>
          <w:rPr>
            <w:webHidden/>
          </w:rPr>
          <w:t>16</w:t>
        </w:r>
        <w:r>
          <w:rPr>
            <w:webHidden/>
          </w:rPr>
          <w:fldChar w:fldCharType="end"/>
        </w:r>
      </w:hyperlink>
    </w:p>
    <w:p w14:paraId="557C55CD"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8847" w:history="1">
        <w:r w:rsidRPr="001E75EE">
          <w:rPr>
            <w:rStyle w:val="Hyperlink"/>
            <w:rFonts w:ascii="Calibri" w:hAnsi="Calibri" w:cs="Arial"/>
            <w:noProof/>
          </w:rPr>
          <w:t>Microsoft Dynamics CRM</w:t>
        </w:r>
        <w:r>
          <w:rPr>
            <w:noProof/>
            <w:webHidden/>
          </w:rPr>
          <w:tab/>
        </w:r>
        <w:r>
          <w:rPr>
            <w:noProof/>
            <w:webHidden/>
          </w:rPr>
          <w:fldChar w:fldCharType="begin"/>
        </w:r>
        <w:r>
          <w:rPr>
            <w:noProof/>
            <w:webHidden/>
          </w:rPr>
          <w:instrText xml:space="preserve"> PAGEREF _Toc399858847 \h </w:instrText>
        </w:r>
        <w:r>
          <w:rPr>
            <w:noProof/>
            <w:webHidden/>
          </w:rPr>
        </w:r>
        <w:r>
          <w:rPr>
            <w:noProof/>
            <w:webHidden/>
          </w:rPr>
          <w:fldChar w:fldCharType="separate"/>
        </w:r>
        <w:r>
          <w:rPr>
            <w:noProof/>
            <w:webHidden/>
          </w:rPr>
          <w:t>17</w:t>
        </w:r>
        <w:r>
          <w:rPr>
            <w:noProof/>
            <w:webHidden/>
          </w:rPr>
          <w:fldChar w:fldCharType="end"/>
        </w:r>
      </w:hyperlink>
    </w:p>
    <w:p w14:paraId="1DF47B42" w14:textId="77777777" w:rsidR="00702172" w:rsidRDefault="00702172">
      <w:pPr>
        <w:pStyle w:val="TOC6"/>
        <w:rPr>
          <w:rFonts w:asciiTheme="minorHAnsi" w:eastAsiaTheme="minorEastAsia" w:hAnsiTheme="minorHAnsi"/>
          <w:sz w:val="22"/>
          <w:lang w:eastAsia="en-US" w:bidi="ar-SA"/>
        </w:rPr>
      </w:pPr>
      <w:hyperlink w:anchor="_Toc399858848" w:history="1">
        <w:r w:rsidRPr="001E75EE">
          <w:rPr>
            <w:rStyle w:val="Hyperlink"/>
            <w:rFonts w:cs="Arial"/>
          </w:rPr>
          <w:t>Microsoft Dynamics CRM Basic CAL (</w:t>
        </w:r>
        <w:r w:rsidRPr="001E75EE">
          <w:rPr>
            <w:rStyle w:val="Hyperlink"/>
            <w:rFonts w:cs="Arial" w:hint="eastAsia"/>
          </w:rPr>
          <w:t>デバイスおよびユーザー</w:t>
        </w:r>
        <w:r w:rsidRPr="001E75EE">
          <w:rPr>
            <w:rStyle w:val="Hyperlink"/>
            <w:rFonts w:cs="Arial"/>
          </w:rPr>
          <w:t>)</w:t>
        </w:r>
        <w:r>
          <w:rPr>
            <w:webHidden/>
          </w:rPr>
          <w:tab/>
        </w:r>
        <w:r>
          <w:rPr>
            <w:webHidden/>
          </w:rPr>
          <w:fldChar w:fldCharType="begin"/>
        </w:r>
        <w:r>
          <w:rPr>
            <w:webHidden/>
          </w:rPr>
          <w:instrText xml:space="preserve"> PAGEREF _Toc399858848 \h </w:instrText>
        </w:r>
        <w:r>
          <w:rPr>
            <w:webHidden/>
          </w:rPr>
        </w:r>
        <w:r>
          <w:rPr>
            <w:webHidden/>
          </w:rPr>
          <w:fldChar w:fldCharType="separate"/>
        </w:r>
        <w:r>
          <w:rPr>
            <w:webHidden/>
          </w:rPr>
          <w:t>17</w:t>
        </w:r>
        <w:r>
          <w:rPr>
            <w:webHidden/>
          </w:rPr>
          <w:fldChar w:fldCharType="end"/>
        </w:r>
      </w:hyperlink>
    </w:p>
    <w:p w14:paraId="47294807" w14:textId="77777777" w:rsidR="00702172" w:rsidRDefault="00702172">
      <w:pPr>
        <w:pStyle w:val="TOC6"/>
        <w:rPr>
          <w:rFonts w:asciiTheme="minorHAnsi" w:eastAsiaTheme="minorEastAsia" w:hAnsiTheme="minorHAnsi"/>
          <w:sz w:val="22"/>
          <w:lang w:eastAsia="en-US" w:bidi="ar-SA"/>
        </w:rPr>
      </w:pPr>
      <w:hyperlink w:anchor="_Toc399858849" w:history="1">
        <w:r w:rsidRPr="001E75EE">
          <w:rPr>
            <w:rStyle w:val="Hyperlink"/>
            <w:rFonts w:cs="Arial"/>
          </w:rPr>
          <w:t>Microsoft Dynamics CRM Basic Use Additive CAL (</w:t>
        </w:r>
        <w:r w:rsidRPr="001E75EE">
          <w:rPr>
            <w:rStyle w:val="Hyperlink"/>
            <w:rFonts w:cs="Arial" w:hint="eastAsia"/>
          </w:rPr>
          <w:t>デバイスおよびユーザー</w:t>
        </w:r>
        <w:r w:rsidRPr="001E75EE">
          <w:rPr>
            <w:rStyle w:val="Hyperlink"/>
            <w:rFonts w:cs="Arial"/>
          </w:rPr>
          <w:t>)</w:t>
        </w:r>
        <w:r>
          <w:rPr>
            <w:webHidden/>
          </w:rPr>
          <w:tab/>
        </w:r>
        <w:r>
          <w:rPr>
            <w:webHidden/>
          </w:rPr>
          <w:fldChar w:fldCharType="begin"/>
        </w:r>
        <w:r>
          <w:rPr>
            <w:webHidden/>
          </w:rPr>
          <w:instrText xml:space="preserve"> PAGEREF _Toc399858849 \h </w:instrText>
        </w:r>
        <w:r>
          <w:rPr>
            <w:webHidden/>
          </w:rPr>
        </w:r>
        <w:r>
          <w:rPr>
            <w:webHidden/>
          </w:rPr>
          <w:fldChar w:fldCharType="separate"/>
        </w:r>
        <w:r>
          <w:rPr>
            <w:webHidden/>
          </w:rPr>
          <w:t>17</w:t>
        </w:r>
        <w:r>
          <w:rPr>
            <w:webHidden/>
          </w:rPr>
          <w:fldChar w:fldCharType="end"/>
        </w:r>
      </w:hyperlink>
    </w:p>
    <w:p w14:paraId="15BCFF19" w14:textId="77777777" w:rsidR="00702172" w:rsidRDefault="00702172">
      <w:pPr>
        <w:pStyle w:val="TOC6"/>
        <w:rPr>
          <w:rFonts w:asciiTheme="minorHAnsi" w:eastAsiaTheme="minorEastAsia" w:hAnsiTheme="minorHAnsi"/>
          <w:sz w:val="22"/>
          <w:lang w:eastAsia="en-US" w:bidi="ar-SA"/>
        </w:rPr>
      </w:pPr>
      <w:hyperlink w:anchor="_Toc399858850" w:history="1">
        <w:r w:rsidRPr="001E75EE">
          <w:rPr>
            <w:rStyle w:val="Hyperlink"/>
            <w:rFonts w:cs="Arial"/>
          </w:rPr>
          <w:t>Microsoft Dynamics CRM Essentials CAL (</w:t>
        </w:r>
        <w:r w:rsidRPr="001E75EE">
          <w:rPr>
            <w:rStyle w:val="Hyperlink"/>
            <w:rFonts w:cs="Arial" w:hint="eastAsia"/>
          </w:rPr>
          <w:t>デバイスおよびユーザー</w:t>
        </w:r>
        <w:r w:rsidRPr="001E75EE">
          <w:rPr>
            <w:rStyle w:val="Hyperlink"/>
            <w:rFonts w:cs="Arial"/>
          </w:rPr>
          <w:t>)</w:t>
        </w:r>
        <w:r>
          <w:rPr>
            <w:webHidden/>
          </w:rPr>
          <w:tab/>
        </w:r>
        <w:r>
          <w:rPr>
            <w:webHidden/>
          </w:rPr>
          <w:fldChar w:fldCharType="begin"/>
        </w:r>
        <w:r>
          <w:rPr>
            <w:webHidden/>
          </w:rPr>
          <w:instrText xml:space="preserve"> PAGEREF _Toc399858850 \h </w:instrText>
        </w:r>
        <w:r>
          <w:rPr>
            <w:webHidden/>
          </w:rPr>
        </w:r>
        <w:r>
          <w:rPr>
            <w:webHidden/>
          </w:rPr>
          <w:fldChar w:fldCharType="separate"/>
        </w:r>
        <w:r>
          <w:rPr>
            <w:webHidden/>
          </w:rPr>
          <w:t>17</w:t>
        </w:r>
        <w:r>
          <w:rPr>
            <w:webHidden/>
          </w:rPr>
          <w:fldChar w:fldCharType="end"/>
        </w:r>
      </w:hyperlink>
    </w:p>
    <w:p w14:paraId="0E9331A9" w14:textId="77777777" w:rsidR="00702172" w:rsidRDefault="00702172">
      <w:pPr>
        <w:pStyle w:val="TOC6"/>
        <w:rPr>
          <w:rFonts w:asciiTheme="minorHAnsi" w:eastAsiaTheme="minorEastAsia" w:hAnsiTheme="minorHAnsi"/>
          <w:sz w:val="22"/>
          <w:lang w:eastAsia="en-US" w:bidi="ar-SA"/>
        </w:rPr>
      </w:pPr>
      <w:hyperlink w:anchor="_Toc399858851" w:history="1">
        <w:r w:rsidRPr="001E75EE">
          <w:rPr>
            <w:rStyle w:val="Hyperlink"/>
            <w:rFonts w:cs="Arial"/>
          </w:rPr>
          <w:t>Microsoft Dynamics CRM Professional CAL (</w:t>
        </w:r>
        <w:r w:rsidRPr="001E75EE">
          <w:rPr>
            <w:rStyle w:val="Hyperlink"/>
            <w:rFonts w:cs="Arial" w:hint="eastAsia"/>
          </w:rPr>
          <w:t>デバイスおよびユーザー</w:t>
        </w:r>
        <w:r w:rsidRPr="001E75EE">
          <w:rPr>
            <w:rStyle w:val="Hyperlink"/>
            <w:rFonts w:cs="Arial"/>
          </w:rPr>
          <w:t>)</w:t>
        </w:r>
        <w:r>
          <w:rPr>
            <w:webHidden/>
          </w:rPr>
          <w:tab/>
        </w:r>
        <w:r>
          <w:rPr>
            <w:webHidden/>
          </w:rPr>
          <w:fldChar w:fldCharType="begin"/>
        </w:r>
        <w:r>
          <w:rPr>
            <w:webHidden/>
          </w:rPr>
          <w:instrText xml:space="preserve"> PAGEREF _Toc399858851 \h </w:instrText>
        </w:r>
        <w:r>
          <w:rPr>
            <w:webHidden/>
          </w:rPr>
        </w:r>
        <w:r>
          <w:rPr>
            <w:webHidden/>
          </w:rPr>
          <w:fldChar w:fldCharType="separate"/>
        </w:r>
        <w:r>
          <w:rPr>
            <w:webHidden/>
          </w:rPr>
          <w:t>17</w:t>
        </w:r>
        <w:r>
          <w:rPr>
            <w:webHidden/>
          </w:rPr>
          <w:fldChar w:fldCharType="end"/>
        </w:r>
      </w:hyperlink>
    </w:p>
    <w:p w14:paraId="3FE4D020" w14:textId="77777777" w:rsidR="00702172" w:rsidRDefault="00702172">
      <w:pPr>
        <w:pStyle w:val="TOC6"/>
        <w:rPr>
          <w:rFonts w:asciiTheme="minorHAnsi" w:eastAsiaTheme="minorEastAsia" w:hAnsiTheme="minorHAnsi"/>
          <w:sz w:val="22"/>
          <w:lang w:eastAsia="en-US" w:bidi="ar-SA"/>
        </w:rPr>
      </w:pPr>
      <w:hyperlink w:anchor="_Toc399858852" w:history="1">
        <w:r w:rsidRPr="001E75EE">
          <w:rPr>
            <w:rStyle w:val="Hyperlink"/>
            <w:rFonts w:cs="Arial"/>
          </w:rPr>
          <w:t>Microsoft Dynamics CRM Professional Use Additive CAL (</w:t>
        </w:r>
        <w:r w:rsidRPr="001E75EE">
          <w:rPr>
            <w:rStyle w:val="Hyperlink"/>
            <w:rFonts w:cs="Arial" w:hint="eastAsia"/>
          </w:rPr>
          <w:t>デバイスおよびユーザー</w:t>
        </w:r>
        <w:r w:rsidRPr="001E75EE">
          <w:rPr>
            <w:rStyle w:val="Hyperlink"/>
            <w:rFonts w:cs="Arial"/>
          </w:rPr>
          <w:t>)</w:t>
        </w:r>
        <w:r>
          <w:rPr>
            <w:webHidden/>
          </w:rPr>
          <w:tab/>
        </w:r>
        <w:r>
          <w:rPr>
            <w:webHidden/>
          </w:rPr>
          <w:fldChar w:fldCharType="begin"/>
        </w:r>
        <w:r>
          <w:rPr>
            <w:webHidden/>
          </w:rPr>
          <w:instrText xml:space="preserve"> PAGEREF _Toc399858852 \h </w:instrText>
        </w:r>
        <w:r>
          <w:rPr>
            <w:webHidden/>
          </w:rPr>
        </w:r>
        <w:r>
          <w:rPr>
            <w:webHidden/>
          </w:rPr>
          <w:fldChar w:fldCharType="separate"/>
        </w:r>
        <w:r>
          <w:rPr>
            <w:webHidden/>
          </w:rPr>
          <w:t>17</w:t>
        </w:r>
        <w:r>
          <w:rPr>
            <w:webHidden/>
          </w:rPr>
          <w:fldChar w:fldCharType="end"/>
        </w:r>
      </w:hyperlink>
    </w:p>
    <w:p w14:paraId="48112A26" w14:textId="77777777" w:rsidR="00702172" w:rsidRDefault="00702172">
      <w:pPr>
        <w:pStyle w:val="TOC6"/>
        <w:rPr>
          <w:rFonts w:asciiTheme="minorHAnsi" w:eastAsiaTheme="minorEastAsia" w:hAnsiTheme="minorHAnsi"/>
          <w:sz w:val="22"/>
          <w:lang w:eastAsia="en-US" w:bidi="ar-SA"/>
        </w:rPr>
      </w:pPr>
      <w:hyperlink w:anchor="_Toc399858853" w:history="1">
        <w:r w:rsidRPr="001E75EE">
          <w:rPr>
            <w:rStyle w:val="Hyperlink"/>
            <w:rFonts w:cs="Arial"/>
          </w:rPr>
          <w:t>Microsoft Dynamics CRM Server 2013</w:t>
        </w:r>
        <w:r>
          <w:rPr>
            <w:webHidden/>
          </w:rPr>
          <w:tab/>
        </w:r>
        <w:r>
          <w:rPr>
            <w:webHidden/>
          </w:rPr>
          <w:fldChar w:fldCharType="begin"/>
        </w:r>
        <w:r>
          <w:rPr>
            <w:webHidden/>
          </w:rPr>
          <w:instrText xml:space="preserve"> PAGEREF _Toc399858853 \h </w:instrText>
        </w:r>
        <w:r>
          <w:rPr>
            <w:webHidden/>
          </w:rPr>
        </w:r>
        <w:r>
          <w:rPr>
            <w:webHidden/>
          </w:rPr>
          <w:fldChar w:fldCharType="separate"/>
        </w:r>
        <w:r>
          <w:rPr>
            <w:webHidden/>
          </w:rPr>
          <w:t>17</w:t>
        </w:r>
        <w:r>
          <w:rPr>
            <w:webHidden/>
          </w:rPr>
          <w:fldChar w:fldCharType="end"/>
        </w:r>
      </w:hyperlink>
    </w:p>
    <w:p w14:paraId="558ADB6E" w14:textId="77777777" w:rsidR="00702172" w:rsidRDefault="00702172">
      <w:pPr>
        <w:pStyle w:val="TOC6"/>
        <w:rPr>
          <w:rFonts w:asciiTheme="minorHAnsi" w:eastAsiaTheme="minorEastAsia" w:hAnsiTheme="minorHAnsi"/>
          <w:sz w:val="22"/>
          <w:lang w:eastAsia="en-US" w:bidi="ar-SA"/>
        </w:rPr>
      </w:pPr>
      <w:hyperlink w:anchor="_Toc399858854" w:history="1">
        <w:r w:rsidRPr="001E75EE">
          <w:rPr>
            <w:rStyle w:val="Hyperlink"/>
            <w:rFonts w:cs="Arial"/>
          </w:rPr>
          <w:t>Microsoft Dynamics CRM Workgroup Server 2013</w:t>
        </w:r>
        <w:r>
          <w:rPr>
            <w:webHidden/>
          </w:rPr>
          <w:tab/>
        </w:r>
        <w:r>
          <w:rPr>
            <w:webHidden/>
          </w:rPr>
          <w:fldChar w:fldCharType="begin"/>
        </w:r>
        <w:r>
          <w:rPr>
            <w:webHidden/>
          </w:rPr>
          <w:instrText xml:space="preserve"> PAGEREF _Toc399858854 \h </w:instrText>
        </w:r>
        <w:r>
          <w:rPr>
            <w:webHidden/>
          </w:rPr>
        </w:r>
        <w:r>
          <w:rPr>
            <w:webHidden/>
          </w:rPr>
          <w:fldChar w:fldCharType="separate"/>
        </w:r>
        <w:r>
          <w:rPr>
            <w:webHidden/>
          </w:rPr>
          <w:t>17</w:t>
        </w:r>
        <w:r>
          <w:rPr>
            <w:webHidden/>
          </w:rPr>
          <w:fldChar w:fldCharType="end"/>
        </w:r>
      </w:hyperlink>
    </w:p>
    <w:p w14:paraId="4B10ECD1" w14:textId="77777777" w:rsidR="00702172" w:rsidRDefault="00702172">
      <w:pPr>
        <w:pStyle w:val="TOC3"/>
        <w:rPr>
          <w:rFonts w:asciiTheme="minorHAnsi" w:eastAsiaTheme="minorEastAsia" w:hAnsiTheme="minorHAnsi" w:cstheme="minorBidi"/>
          <w:sz w:val="22"/>
          <w:lang w:val="en-US" w:eastAsia="en-US" w:bidi="ar-SA"/>
        </w:rPr>
      </w:pPr>
      <w:hyperlink w:anchor="_Toc399858855" w:history="1">
        <w:r w:rsidRPr="001E75EE">
          <w:rPr>
            <w:rStyle w:val="Hyperlink"/>
          </w:rPr>
          <w:t xml:space="preserve">Office </w:t>
        </w:r>
        <w:r w:rsidRPr="001E75EE">
          <w:rPr>
            <w:rStyle w:val="Hyperlink"/>
            <w:rFonts w:hint="eastAsia"/>
          </w:rPr>
          <w:t>デスクトップ</w:t>
        </w:r>
        <w:r w:rsidRPr="001E75EE">
          <w:rPr>
            <w:rStyle w:val="Hyperlink"/>
          </w:rPr>
          <w:t xml:space="preserve"> </w:t>
        </w:r>
        <w:r w:rsidRPr="001E75EE">
          <w:rPr>
            <w:rStyle w:val="Hyperlink"/>
            <w:rFonts w:hint="eastAsia"/>
          </w:rPr>
          <w:t>アプリケーション</w:t>
        </w:r>
        <w:r>
          <w:rPr>
            <w:webHidden/>
          </w:rPr>
          <w:tab/>
        </w:r>
        <w:r>
          <w:rPr>
            <w:webHidden/>
          </w:rPr>
          <w:fldChar w:fldCharType="begin"/>
        </w:r>
        <w:r>
          <w:rPr>
            <w:webHidden/>
          </w:rPr>
          <w:instrText xml:space="preserve"> PAGEREF _Toc399858855 \h </w:instrText>
        </w:r>
        <w:r>
          <w:rPr>
            <w:webHidden/>
          </w:rPr>
        </w:r>
        <w:r>
          <w:rPr>
            <w:webHidden/>
          </w:rPr>
          <w:fldChar w:fldCharType="separate"/>
        </w:r>
        <w:r>
          <w:rPr>
            <w:webHidden/>
          </w:rPr>
          <w:t>19</w:t>
        </w:r>
        <w:r>
          <w:rPr>
            <w:webHidden/>
          </w:rPr>
          <w:fldChar w:fldCharType="end"/>
        </w:r>
      </w:hyperlink>
    </w:p>
    <w:p w14:paraId="6359F04E" w14:textId="77777777" w:rsidR="00702172" w:rsidRDefault="00702172">
      <w:pPr>
        <w:pStyle w:val="TOC5"/>
        <w:rPr>
          <w:rFonts w:asciiTheme="minorHAnsi" w:eastAsiaTheme="minorEastAsia" w:hAnsiTheme="minorHAnsi" w:cstheme="minorBidi"/>
          <w:sz w:val="22"/>
          <w:lang w:eastAsia="en-US" w:bidi="ar-SA"/>
        </w:rPr>
      </w:pPr>
      <w:hyperlink w:anchor="_Toc399858856" w:history="1">
        <w:r w:rsidRPr="001E75EE">
          <w:rPr>
            <w:rStyle w:val="Hyperlink"/>
          </w:rPr>
          <w:t>Access 2013</w:t>
        </w:r>
        <w:r>
          <w:rPr>
            <w:webHidden/>
          </w:rPr>
          <w:tab/>
        </w:r>
        <w:r>
          <w:rPr>
            <w:webHidden/>
          </w:rPr>
          <w:fldChar w:fldCharType="begin"/>
        </w:r>
        <w:r>
          <w:rPr>
            <w:webHidden/>
          </w:rPr>
          <w:instrText xml:space="preserve"> PAGEREF _Toc399858856 \h </w:instrText>
        </w:r>
        <w:r>
          <w:rPr>
            <w:webHidden/>
          </w:rPr>
        </w:r>
        <w:r>
          <w:rPr>
            <w:webHidden/>
          </w:rPr>
          <w:fldChar w:fldCharType="separate"/>
        </w:r>
        <w:r>
          <w:rPr>
            <w:webHidden/>
          </w:rPr>
          <w:t>19</w:t>
        </w:r>
        <w:r>
          <w:rPr>
            <w:webHidden/>
          </w:rPr>
          <w:fldChar w:fldCharType="end"/>
        </w:r>
      </w:hyperlink>
    </w:p>
    <w:p w14:paraId="0C64CD23" w14:textId="77777777" w:rsidR="00702172" w:rsidRDefault="00702172">
      <w:pPr>
        <w:pStyle w:val="TOC5"/>
        <w:rPr>
          <w:rFonts w:asciiTheme="minorHAnsi" w:eastAsiaTheme="minorEastAsia" w:hAnsiTheme="minorHAnsi" w:cstheme="minorBidi"/>
          <w:sz w:val="22"/>
          <w:lang w:eastAsia="en-US" w:bidi="ar-SA"/>
        </w:rPr>
      </w:pPr>
      <w:hyperlink w:anchor="_Toc399858857" w:history="1">
        <w:r w:rsidRPr="001E75EE">
          <w:rPr>
            <w:rStyle w:val="Hyperlink"/>
          </w:rPr>
          <w:t>Excel 2013</w:t>
        </w:r>
        <w:r>
          <w:rPr>
            <w:webHidden/>
          </w:rPr>
          <w:tab/>
        </w:r>
        <w:r>
          <w:rPr>
            <w:webHidden/>
          </w:rPr>
          <w:fldChar w:fldCharType="begin"/>
        </w:r>
        <w:r>
          <w:rPr>
            <w:webHidden/>
          </w:rPr>
          <w:instrText xml:space="preserve"> PAGEREF _Toc399858857 \h </w:instrText>
        </w:r>
        <w:r>
          <w:rPr>
            <w:webHidden/>
          </w:rPr>
        </w:r>
        <w:r>
          <w:rPr>
            <w:webHidden/>
          </w:rPr>
          <w:fldChar w:fldCharType="separate"/>
        </w:r>
        <w:r>
          <w:rPr>
            <w:webHidden/>
          </w:rPr>
          <w:t>19</w:t>
        </w:r>
        <w:r>
          <w:rPr>
            <w:webHidden/>
          </w:rPr>
          <w:fldChar w:fldCharType="end"/>
        </w:r>
      </w:hyperlink>
    </w:p>
    <w:p w14:paraId="121E614E" w14:textId="77777777" w:rsidR="00702172" w:rsidRDefault="00702172">
      <w:pPr>
        <w:pStyle w:val="TOC5"/>
        <w:rPr>
          <w:rFonts w:asciiTheme="minorHAnsi" w:eastAsiaTheme="minorEastAsia" w:hAnsiTheme="minorHAnsi" w:cstheme="minorBidi"/>
          <w:sz w:val="22"/>
          <w:lang w:eastAsia="en-US" w:bidi="ar-SA"/>
        </w:rPr>
      </w:pPr>
      <w:hyperlink w:anchor="_Toc399858858" w:history="1">
        <w:r w:rsidRPr="001E75EE">
          <w:rPr>
            <w:rStyle w:val="Hyperlink"/>
          </w:rPr>
          <w:t>InfoPath 2013</w:t>
        </w:r>
        <w:r>
          <w:rPr>
            <w:webHidden/>
          </w:rPr>
          <w:tab/>
        </w:r>
        <w:r>
          <w:rPr>
            <w:webHidden/>
          </w:rPr>
          <w:fldChar w:fldCharType="begin"/>
        </w:r>
        <w:r>
          <w:rPr>
            <w:webHidden/>
          </w:rPr>
          <w:instrText xml:space="preserve"> PAGEREF _Toc399858858 \h </w:instrText>
        </w:r>
        <w:r>
          <w:rPr>
            <w:webHidden/>
          </w:rPr>
        </w:r>
        <w:r>
          <w:rPr>
            <w:webHidden/>
          </w:rPr>
          <w:fldChar w:fldCharType="separate"/>
        </w:r>
        <w:r>
          <w:rPr>
            <w:webHidden/>
          </w:rPr>
          <w:t>19</w:t>
        </w:r>
        <w:r>
          <w:rPr>
            <w:webHidden/>
          </w:rPr>
          <w:fldChar w:fldCharType="end"/>
        </w:r>
      </w:hyperlink>
    </w:p>
    <w:p w14:paraId="3287998B" w14:textId="77777777" w:rsidR="00702172" w:rsidRDefault="00702172">
      <w:pPr>
        <w:pStyle w:val="TOC5"/>
        <w:rPr>
          <w:rFonts w:asciiTheme="minorHAnsi" w:eastAsiaTheme="minorEastAsia" w:hAnsiTheme="minorHAnsi" w:cstheme="minorBidi"/>
          <w:sz w:val="22"/>
          <w:lang w:eastAsia="en-US" w:bidi="ar-SA"/>
        </w:rPr>
      </w:pPr>
      <w:hyperlink w:anchor="_Toc399858859" w:history="1">
        <w:r w:rsidRPr="001E75EE">
          <w:rPr>
            <w:rStyle w:val="Hyperlink"/>
          </w:rPr>
          <w:t>Lync 2013</w:t>
        </w:r>
        <w:r>
          <w:rPr>
            <w:webHidden/>
          </w:rPr>
          <w:tab/>
        </w:r>
        <w:r>
          <w:rPr>
            <w:webHidden/>
          </w:rPr>
          <w:fldChar w:fldCharType="begin"/>
        </w:r>
        <w:r>
          <w:rPr>
            <w:webHidden/>
          </w:rPr>
          <w:instrText xml:space="preserve"> PAGEREF _Toc399858859 \h </w:instrText>
        </w:r>
        <w:r>
          <w:rPr>
            <w:webHidden/>
          </w:rPr>
        </w:r>
        <w:r>
          <w:rPr>
            <w:webHidden/>
          </w:rPr>
          <w:fldChar w:fldCharType="separate"/>
        </w:r>
        <w:r>
          <w:rPr>
            <w:webHidden/>
          </w:rPr>
          <w:t>19</w:t>
        </w:r>
        <w:r>
          <w:rPr>
            <w:webHidden/>
          </w:rPr>
          <w:fldChar w:fldCharType="end"/>
        </w:r>
      </w:hyperlink>
    </w:p>
    <w:p w14:paraId="171A49C8" w14:textId="77777777" w:rsidR="00702172" w:rsidRDefault="00702172">
      <w:pPr>
        <w:pStyle w:val="TOC5"/>
        <w:rPr>
          <w:rFonts w:asciiTheme="minorHAnsi" w:eastAsiaTheme="minorEastAsia" w:hAnsiTheme="minorHAnsi" w:cstheme="minorBidi"/>
          <w:sz w:val="22"/>
          <w:lang w:eastAsia="en-US" w:bidi="ar-SA"/>
        </w:rPr>
      </w:pPr>
      <w:hyperlink w:anchor="_Toc399858860" w:history="1">
        <w:r w:rsidRPr="001E75EE">
          <w:rPr>
            <w:rStyle w:val="Hyperlink"/>
          </w:rPr>
          <w:t xml:space="preserve">Office Home &amp; Student 2013 RT </w:t>
        </w:r>
        <w:r w:rsidRPr="001E75EE">
          <w:rPr>
            <w:rStyle w:val="Hyperlink"/>
            <w:rFonts w:hint="eastAsia"/>
          </w:rPr>
          <w:t>の商業的利用</w:t>
        </w:r>
        <w:r>
          <w:rPr>
            <w:webHidden/>
          </w:rPr>
          <w:tab/>
        </w:r>
        <w:r>
          <w:rPr>
            <w:webHidden/>
          </w:rPr>
          <w:fldChar w:fldCharType="begin"/>
        </w:r>
        <w:r>
          <w:rPr>
            <w:webHidden/>
          </w:rPr>
          <w:instrText xml:space="preserve"> PAGEREF _Toc399858860 \h </w:instrText>
        </w:r>
        <w:r>
          <w:rPr>
            <w:webHidden/>
          </w:rPr>
        </w:r>
        <w:r>
          <w:rPr>
            <w:webHidden/>
          </w:rPr>
          <w:fldChar w:fldCharType="separate"/>
        </w:r>
        <w:r>
          <w:rPr>
            <w:webHidden/>
          </w:rPr>
          <w:t>19</w:t>
        </w:r>
        <w:r>
          <w:rPr>
            <w:webHidden/>
          </w:rPr>
          <w:fldChar w:fldCharType="end"/>
        </w:r>
      </w:hyperlink>
    </w:p>
    <w:p w14:paraId="668D40CA" w14:textId="77777777" w:rsidR="00702172" w:rsidRDefault="00702172">
      <w:pPr>
        <w:pStyle w:val="TOC5"/>
        <w:rPr>
          <w:rFonts w:asciiTheme="minorHAnsi" w:eastAsiaTheme="minorEastAsia" w:hAnsiTheme="minorHAnsi" w:cstheme="minorBidi"/>
          <w:sz w:val="22"/>
          <w:lang w:eastAsia="en-US" w:bidi="ar-SA"/>
        </w:rPr>
      </w:pPr>
      <w:hyperlink w:anchor="_Toc399858861" w:history="1">
        <w:r w:rsidRPr="001E75EE">
          <w:rPr>
            <w:rStyle w:val="Hyperlink"/>
          </w:rPr>
          <w:t>Office Multi Language Pack 2013</w:t>
        </w:r>
        <w:r>
          <w:rPr>
            <w:webHidden/>
          </w:rPr>
          <w:tab/>
        </w:r>
        <w:r>
          <w:rPr>
            <w:webHidden/>
          </w:rPr>
          <w:fldChar w:fldCharType="begin"/>
        </w:r>
        <w:r>
          <w:rPr>
            <w:webHidden/>
          </w:rPr>
          <w:instrText xml:space="preserve"> PAGEREF _Toc399858861 \h </w:instrText>
        </w:r>
        <w:r>
          <w:rPr>
            <w:webHidden/>
          </w:rPr>
        </w:r>
        <w:r>
          <w:rPr>
            <w:webHidden/>
          </w:rPr>
          <w:fldChar w:fldCharType="separate"/>
        </w:r>
        <w:r>
          <w:rPr>
            <w:webHidden/>
          </w:rPr>
          <w:t>19</w:t>
        </w:r>
        <w:r>
          <w:rPr>
            <w:webHidden/>
          </w:rPr>
          <w:fldChar w:fldCharType="end"/>
        </w:r>
      </w:hyperlink>
    </w:p>
    <w:p w14:paraId="53FB7BFE" w14:textId="77777777" w:rsidR="00702172" w:rsidRDefault="00702172">
      <w:pPr>
        <w:pStyle w:val="TOC5"/>
        <w:rPr>
          <w:rFonts w:asciiTheme="minorHAnsi" w:eastAsiaTheme="minorEastAsia" w:hAnsiTheme="minorHAnsi" w:cstheme="minorBidi"/>
          <w:sz w:val="22"/>
          <w:lang w:eastAsia="en-US" w:bidi="ar-SA"/>
        </w:rPr>
      </w:pPr>
      <w:hyperlink w:anchor="_Toc399858862" w:history="1">
        <w:r w:rsidRPr="001E75EE">
          <w:rPr>
            <w:rStyle w:val="Hyperlink"/>
          </w:rPr>
          <w:t>Office Professional Plus 2013</w:t>
        </w:r>
        <w:r>
          <w:rPr>
            <w:webHidden/>
          </w:rPr>
          <w:tab/>
        </w:r>
        <w:r>
          <w:rPr>
            <w:webHidden/>
          </w:rPr>
          <w:fldChar w:fldCharType="begin"/>
        </w:r>
        <w:r>
          <w:rPr>
            <w:webHidden/>
          </w:rPr>
          <w:instrText xml:space="preserve"> PAGEREF _Toc399858862 \h </w:instrText>
        </w:r>
        <w:r>
          <w:rPr>
            <w:webHidden/>
          </w:rPr>
        </w:r>
        <w:r>
          <w:rPr>
            <w:webHidden/>
          </w:rPr>
          <w:fldChar w:fldCharType="separate"/>
        </w:r>
        <w:r>
          <w:rPr>
            <w:webHidden/>
          </w:rPr>
          <w:t>19</w:t>
        </w:r>
        <w:r>
          <w:rPr>
            <w:webHidden/>
          </w:rPr>
          <w:fldChar w:fldCharType="end"/>
        </w:r>
      </w:hyperlink>
    </w:p>
    <w:p w14:paraId="71D0ADB7" w14:textId="77777777" w:rsidR="00702172" w:rsidRDefault="00702172">
      <w:pPr>
        <w:pStyle w:val="TOC5"/>
        <w:rPr>
          <w:rFonts w:asciiTheme="minorHAnsi" w:eastAsiaTheme="minorEastAsia" w:hAnsiTheme="minorHAnsi" w:cstheme="minorBidi"/>
          <w:sz w:val="22"/>
          <w:lang w:eastAsia="en-US" w:bidi="ar-SA"/>
        </w:rPr>
      </w:pPr>
      <w:hyperlink w:anchor="_Toc399858863" w:history="1">
        <w:r w:rsidRPr="001E75EE">
          <w:rPr>
            <w:rStyle w:val="Hyperlink"/>
          </w:rPr>
          <w:t>Office Standard 2013</w:t>
        </w:r>
        <w:r>
          <w:rPr>
            <w:webHidden/>
          </w:rPr>
          <w:tab/>
        </w:r>
        <w:r>
          <w:rPr>
            <w:webHidden/>
          </w:rPr>
          <w:fldChar w:fldCharType="begin"/>
        </w:r>
        <w:r>
          <w:rPr>
            <w:webHidden/>
          </w:rPr>
          <w:instrText xml:space="preserve"> PAGEREF _Toc399858863 \h </w:instrText>
        </w:r>
        <w:r>
          <w:rPr>
            <w:webHidden/>
          </w:rPr>
        </w:r>
        <w:r>
          <w:rPr>
            <w:webHidden/>
          </w:rPr>
          <w:fldChar w:fldCharType="separate"/>
        </w:r>
        <w:r>
          <w:rPr>
            <w:webHidden/>
          </w:rPr>
          <w:t>19</w:t>
        </w:r>
        <w:r>
          <w:rPr>
            <w:webHidden/>
          </w:rPr>
          <w:fldChar w:fldCharType="end"/>
        </w:r>
      </w:hyperlink>
    </w:p>
    <w:p w14:paraId="6DA53BA4" w14:textId="77777777" w:rsidR="00702172" w:rsidRDefault="00702172">
      <w:pPr>
        <w:pStyle w:val="TOC5"/>
        <w:rPr>
          <w:rFonts w:asciiTheme="minorHAnsi" w:eastAsiaTheme="minorEastAsia" w:hAnsiTheme="minorHAnsi" w:cstheme="minorBidi"/>
          <w:sz w:val="22"/>
          <w:lang w:eastAsia="en-US" w:bidi="ar-SA"/>
        </w:rPr>
      </w:pPr>
      <w:hyperlink w:anchor="_Toc399858864" w:history="1">
        <w:r w:rsidRPr="001E75EE">
          <w:rPr>
            <w:rStyle w:val="Hyperlink"/>
          </w:rPr>
          <w:t>OneNote 2013</w:t>
        </w:r>
        <w:r>
          <w:rPr>
            <w:webHidden/>
          </w:rPr>
          <w:tab/>
        </w:r>
        <w:r>
          <w:rPr>
            <w:webHidden/>
          </w:rPr>
          <w:fldChar w:fldCharType="begin"/>
        </w:r>
        <w:r>
          <w:rPr>
            <w:webHidden/>
          </w:rPr>
          <w:instrText xml:space="preserve"> PAGEREF _Toc399858864 \h </w:instrText>
        </w:r>
        <w:r>
          <w:rPr>
            <w:webHidden/>
          </w:rPr>
        </w:r>
        <w:r>
          <w:rPr>
            <w:webHidden/>
          </w:rPr>
          <w:fldChar w:fldCharType="separate"/>
        </w:r>
        <w:r>
          <w:rPr>
            <w:webHidden/>
          </w:rPr>
          <w:t>19</w:t>
        </w:r>
        <w:r>
          <w:rPr>
            <w:webHidden/>
          </w:rPr>
          <w:fldChar w:fldCharType="end"/>
        </w:r>
      </w:hyperlink>
    </w:p>
    <w:p w14:paraId="76EDEDA6" w14:textId="77777777" w:rsidR="00702172" w:rsidRDefault="00702172">
      <w:pPr>
        <w:pStyle w:val="TOC5"/>
        <w:rPr>
          <w:rFonts w:asciiTheme="minorHAnsi" w:eastAsiaTheme="minorEastAsia" w:hAnsiTheme="minorHAnsi" w:cstheme="minorBidi"/>
          <w:sz w:val="22"/>
          <w:lang w:eastAsia="en-US" w:bidi="ar-SA"/>
        </w:rPr>
      </w:pPr>
      <w:hyperlink w:anchor="_Toc399858865" w:history="1">
        <w:r w:rsidRPr="001E75EE">
          <w:rPr>
            <w:rStyle w:val="Hyperlink"/>
          </w:rPr>
          <w:t>Outlook 2013</w:t>
        </w:r>
        <w:r>
          <w:rPr>
            <w:webHidden/>
          </w:rPr>
          <w:tab/>
        </w:r>
        <w:r>
          <w:rPr>
            <w:webHidden/>
          </w:rPr>
          <w:fldChar w:fldCharType="begin"/>
        </w:r>
        <w:r>
          <w:rPr>
            <w:webHidden/>
          </w:rPr>
          <w:instrText xml:space="preserve"> PAGEREF _Toc399858865 \h </w:instrText>
        </w:r>
        <w:r>
          <w:rPr>
            <w:webHidden/>
          </w:rPr>
        </w:r>
        <w:r>
          <w:rPr>
            <w:webHidden/>
          </w:rPr>
          <w:fldChar w:fldCharType="separate"/>
        </w:r>
        <w:r>
          <w:rPr>
            <w:webHidden/>
          </w:rPr>
          <w:t>19</w:t>
        </w:r>
        <w:r>
          <w:rPr>
            <w:webHidden/>
          </w:rPr>
          <w:fldChar w:fldCharType="end"/>
        </w:r>
      </w:hyperlink>
    </w:p>
    <w:p w14:paraId="20C2E8E0" w14:textId="77777777" w:rsidR="00702172" w:rsidRDefault="00702172">
      <w:pPr>
        <w:pStyle w:val="TOC5"/>
        <w:rPr>
          <w:rFonts w:asciiTheme="minorHAnsi" w:eastAsiaTheme="minorEastAsia" w:hAnsiTheme="minorHAnsi" w:cstheme="minorBidi"/>
          <w:sz w:val="22"/>
          <w:lang w:eastAsia="en-US" w:bidi="ar-SA"/>
        </w:rPr>
      </w:pPr>
      <w:hyperlink w:anchor="_Toc399858866" w:history="1">
        <w:r w:rsidRPr="001E75EE">
          <w:rPr>
            <w:rStyle w:val="Hyperlink"/>
          </w:rPr>
          <w:t>PowerPoint 2013</w:t>
        </w:r>
        <w:r>
          <w:rPr>
            <w:webHidden/>
          </w:rPr>
          <w:tab/>
        </w:r>
        <w:r>
          <w:rPr>
            <w:webHidden/>
          </w:rPr>
          <w:fldChar w:fldCharType="begin"/>
        </w:r>
        <w:r>
          <w:rPr>
            <w:webHidden/>
          </w:rPr>
          <w:instrText xml:space="preserve"> PAGEREF _Toc399858866 \h </w:instrText>
        </w:r>
        <w:r>
          <w:rPr>
            <w:webHidden/>
          </w:rPr>
        </w:r>
        <w:r>
          <w:rPr>
            <w:webHidden/>
          </w:rPr>
          <w:fldChar w:fldCharType="separate"/>
        </w:r>
        <w:r>
          <w:rPr>
            <w:webHidden/>
          </w:rPr>
          <w:t>19</w:t>
        </w:r>
        <w:r>
          <w:rPr>
            <w:webHidden/>
          </w:rPr>
          <w:fldChar w:fldCharType="end"/>
        </w:r>
      </w:hyperlink>
    </w:p>
    <w:p w14:paraId="706C9EAE" w14:textId="77777777" w:rsidR="00702172" w:rsidRDefault="00702172">
      <w:pPr>
        <w:pStyle w:val="TOC5"/>
        <w:rPr>
          <w:rFonts w:asciiTheme="minorHAnsi" w:eastAsiaTheme="minorEastAsia" w:hAnsiTheme="minorHAnsi" w:cstheme="minorBidi"/>
          <w:sz w:val="22"/>
          <w:lang w:eastAsia="en-US" w:bidi="ar-SA"/>
        </w:rPr>
      </w:pPr>
      <w:hyperlink w:anchor="_Toc399858867" w:history="1">
        <w:r w:rsidRPr="001E75EE">
          <w:rPr>
            <w:rStyle w:val="Hyperlink"/>
          </w:rPr>
          <w:t>Project Professional 2013</w:t>
        </w:r>
        <w:r>
          <w:rPr>
            <w:webHidden/>
          </w:rPr>
          <w:tab/>
        </w:r>
        <w:r>
          <w:rPr>
            <w:webHidden/>
          </w:rPr>
          <w:fldChar w:fldCharType="begin"/>
        </w:r>
        <w:r>
          <w:rPr>
            <w:webHidden/>
          </w:rPr>
          <w:instrText xml:space="preserve"> PAGEREF _Toc399858867 \h </w:instrText>
        </w:r>
        <w:r>
          <w:rPr>
            <w:webHidden/>
          </w:rPr>
        </w:r>
        <w:r>
          <w:rPr>
            <w:webHidden/>
          </w:rPr>
          <w:fldChar w:fldCharType="separate"/>
        </w:r>
        <w:r>
          <w:rPr>
            <w:webHidden/>
          </w:rPr>
          <w:t>19</w:t>
        </w:r>
        <w:r>
          <w:rPr>
            <w:webHidden/>
          </w:rPr>
          <w:fldChar w:fldCharType="end"/>
        </w:r>
      </w:hyperlink>
    </w:p>
    <w:p w14:paraId="12107A17" w14:textId="77777777" w:rsidR="00702172" w:rsidRDefault="00702172">
      <w:pPr>
        <w:pStyle w:val="TOC5"/>
        <w:rPr>
          <w:rFonts w:asciiTheme="minorHAnsi" w:eastAsiaTheme="minorEastAsia" w:hAnsiTheme="minorHAnsi" w:cstheme="minorBidi"/>
          <w:sz w:val="22"/>
          <w:lang w:eastAsia="en-US" w:bidi="ar-SA"/>
        </w:rPr>
      </w:pPr>
      <w:hyperlink w:anchor="_Toc399858868" w:history="1">
        <w:r w:rsidRPr="001E75EE">
          <w:rPr>
            <w:rStyle w:val="Hyperlink"/>
          </w:rPr>
          <w:t>Project Standard 2013</w:t>
        </w:r>
        <w:r>
          <w:rPr>
            <w:webHidden/>
          </w:rPr>
          <w:tab/>
        </w:r>
        <w:r>
          <w:rPr>
            <w:webHidden/>
          </w:rPr>
          <w:fldChar w:fldCharType="begin"/>
        </w:r>
        <w:r>
          <w:rPr>
            <w:webHidden/>
          </w:rPr>
          <w:instrText xml:space="preserve"> PAGEREF _Toc399858868 \h </w:instrText>
        </w:r>
        <w:r>
          <w:rPr>
            <w:webHidden/>
          </w:rPr>
        </w:r>
        <w:r>
          <w:rPr>
            <w:webHidden/>
          </w:rPr>
          <w:fldChar w:fldCharType="separate"/>
        </w:r>
        <w:r>
          <w:rPr>
            <w:webHidden/>
          </w:rPr>
          <w:t>19</w:t>
        </w:r>
        <w:r>
          <w:rPr>
            <w:webHidden/>
          </w:rPr>
          <w:fldChar w:fldCharType="end"/>
        </w:r>
      </w:hyperlink>
    </w:p>
    <w:p w14:paraId="1D288805" w14:textId="77777777" w:rsidR="00702172" w:rsidRDefault="00702172">
      <w:pPr>
        <w:pStyle w:val="TOC5"/>
        <w:rPr>
          <w:rFonts w:asciiTheme="minorHAnsi" w:eastAsiaTheme="minorEastAsia" w:hAnsiTheme="minorHAnsi" w:cstheme="minorBidi"/>
          <w:sz w:val="22"/>
          <w:lang w:eastAsia="en-US" w:bidi="ar-SA"/>
        </w:rPr>
      </w:pPr>
      <w:hyperlink w:anchor="_Toc399858869" w:history="1">
        <w:r w:rsidRPr="001E75EE">
          <w:rPr>
            <w:rStyle w:val="Hyperlink"/>
          </w:rPr>
          <w:t>Publisher 2013</w:t>
        </w:r>
        <w:r>
          <w:rPr>
            <w:webHidden/>
          </w:rPr>
          <w:tab/>
        </w:r>
        <w:r>
          <w:rPr>
            <w:webHidden/>
          </w:rPr>
          <w:fldChar w:fldCharType="begin"/>
        </w:r>
        <w:r>
          <w:rPr>
            <w:webHidden/>
          </w:rPr>
          <w:instrText xml:space="preserve"> PAGEREF _Toc399858869 \h </w:instrText>
        </w:r>
        <w:r>
          <w:rPr>
            <w:webHidden/>
          </w:rPr>
        </w:r>
        <w:r>
          <w:rPr>
            <w:webHidden/>
          </w:rPr>
          <w:fldChar w:fldCharType="separate"/>
        </w:r>
        <w:r>
          <w:rPr>
            <w:webHidden/>
          </w:rPr>
          <w:t>19</w:t>
        </w:r>
        <w:r>
          <w:rPr>
            <w:webHidden/>
          </w:rPr>
          <w:fldChar w:fldCharType="end"/>
        </w:r>
      </w:hyperlink>
    </w:p>
    <w:p w14:paraId="36F6DC1E" w14:textId="77777777" w:rsidR="00702172" w:rsidRDefault="00702172">
      <w:pPr>
        <w:pStyle w:val="TOC5"/>
        <w:rPr>
          <w:rFonts w:asciiTheme="minorHAnsi" w:eastAsiaTheme="minorEastAsia" w:hAnsiTheme="minorHAnsi" w:cstheme="minorBidi"/>
          <w:sz w:val="22"/>
          <w:lang w:eastAsia="en-US" w:bidi="ar-SA"/>
        </w:rPr>
      </w:pPr>
      <w:hyperlink w:anchor="_Toc399858870" w:history="1">
        <w:r w:rsidRPr="001E75EE">
          <w:rPr>
            <w:rStyle w:val="Hyperlink"/>
          </w:rPr>
          <w:t>Visio 2013 Professional</w:t>
        </w:r>
        <w:r>
          <w:rPr>
            <w:webHidden/>
          </w:rPr>
          <w:tab/>
        </w:r>
        <w:r>
          <w:rPr>
            <w:webHidden/>
          </w:rPr>
          <w:fldChar w:fldCharType="begin"/>
        </w:r>
        <w:r>
          <w:rPr>
            <w:webHidden/>
          </w:rPr>
          <w:instrText xml:space="preserve"> PAGEREF _Toc399858870 \h </w:instrText>
        </w:r>
        <w:r>
          <w:rPr>
            <w:webHidden/>
          </w:rPr>
        </w:r>
        <w:r>
          <w:rPr>
            <w:webHidden/>
          </w:rPr>
          <w:fldChar w:fldCharType="separate"/>
        </w:r>
        <w:r>
          <w:rPr>
            <w:webHidden/>
          </w:rPr>
          <w:t>19</w:t>
        </w:r>
        <w:r>
          <w:rPr>
            <w:webHidden/>
          </w:rPr>
          <w:fldChar w:fldCharType="end"/>
        </w:r>
      </w:hyperlink>
    </w:p>
    <w:p w14:paraId="37673C7F" w14:textId="77777777" w:rsidR="00702172" w:rsidRDefault="00702172">
      <w:pPr>
        <w:pStyle w:val="TOC5"/>
        <w:rPr>
          <w:rFonts w:asciiTheme="minorHAnsi" w:eastAsiaTheme="minorEastAsia" w:hAnsiTheme="minorHAnsi" w:cstheme="minorBidi"/>
          <w:sz w:val="22"/>
          <w:lang w:eastAsia="en-US" w:bidi="ar-SA"/>
        </w:rPr>
      </w:pPr>
      <w:hyperlink w:anchor="_Toc399858871" w:history="1">
        <w:r w:rsidRPr="001E75EE">
          <w:rPr>
            <w:rStyle w:val="Hyperlink"/>
          </w:rPr>
          <w:t>Visio 2013 Standard</w:t>
        </w:r>
        <w:r>
          <w:rPr>
            <w:webHidden/>
          </w:rPr>
          <w:tab/>
        </w:r>
        <w:r>
          <w:rPr>
            <w:webHidden/>
          </w:rPr>
          <w:fldChar w:fldCharType="begin"/>
        </w:r>
        <w:r>
          <w:rPr>
            <w:webHidden/>
          </w:rPr>
          <w:instrText xml:space="preserve"> PAGEREF _Toc399858871 \h </w:instrText>
        </w:r>
        <w:r>
          <w:rPr>
            <w:webHidden/>
          </w:rPr>
        </w:r>
        <w:r>
          <w:rPr>
            <w:webHidden/>
          </w:rPr>
          <w:fldChar w:fldCharType="separate"/>
        </w:r>
        <w:r>
          <w:rPr>
            <w:webHidden/>
          </w:rPr>
          <w:t>19</w:t>
        </w:r>
        <w:r>
          <w:rPr>
            <w:webHidden/>
          </w:rPr>
          <w:fldChar w:fldCharType="end"/>
        </w:r>
      </w:hyperlink>
    </w:p>
    <w:p w14:paraId="0E88A690" w14:textId="77777777" w:rsidR="00702172" w:rsidRDefault="00702172">
      <w:pPr>
        <w:pStyle w:val="TOC5"/>
        <w:rPr>
          <w:rFonts w:asciiTheme="minorHAnsi" w:eastAsiaTheme="minorEastAsia" w:hAnsiTheme="minorHAnsi" w:cstheme="minorBidi"/>
          <w:sz w:val="22"/>
          <w:lang w:eastAsia="en-US" w:bidi="ar-SA"/>
        </w:rPr>
      </w:pPr>
      <w:hyperlink w:anchor="_Toc399858872" w:history="1">
        <w:r w:rsidRPr="001E75EE">
          <w:rPr>
            <w:rStyle w:val="Hyperlink"/>
          </w:rPr>
          <w:t>Word 2013</w:t>
        </w:r>
        <w:r>
          <w:rPr>
            <w:webHidden/>
          </w:rPr>
          <w:tab/>
        </w:r>
        <w:r>
          <w:rPr>
            <w:webHidden/>
          </w:rPr>
          <w:fldChar w:fldCharType="begin"/>
        </w:r>
        <w:r>
          <w:rPr>
            <w:webHidden/>
          </w:rPr>
          <w:instrText xml:space="preserve"> PAGEREF _Toc399858872 \h </w:instrText>
        </w:r>
        <w:r>
          <w:rPr>
            <w:webHidden/>
          </w:rPr>
        </w:r>
        <w:r>
          <w:rPr>
            <w:webHidden/>
          </w:rPr>
          <w:fldChar w:fldCharType="separate"/>
        </w:r>
        <w:r>
          <w:rPr>
            <w:webHidden/>
          </w:rPr>
          <w:t>19</w:t>
        </w:r>
        <w:r>
          <w:rPr>
            <w:webHidden/>
          </w:rPr>
          <w:fldChar w:fldCharType="end"/>
        </w:r>
      </w:hyperlink>
    </w:p>
    <w:p w14:paraId="2B6A8E4C" w14:textId="77777777" w:rsidR="00702172" w:rsidRDefault="00702172">
      <w:pPr>
        <w:pStyle w:val="TOC5"/>
        <w:rPr>
          <w:rFonts w:asciiTheme="minorHAnsi" w:eastAsiaTheme="minorEastAsia" w:hAnsiTheme="minorHAnsi" w:cstheme="minorBidi"/>
          <w:sz w:val="22"/>
          <w:lang w:eastAsia="en-US" w:bidi="ar-SA"/>
        </w:rPr>
      </w:pPr>
      <w:hyperlink w:anchor="_Toc399858873" w:history="1">
        <w:r w:rsidRPr="001E75EE">
          <w:rPr>
            <w:rStyle w:val="Hyperlink"/>
          </w:rPr>
          <w:t>Work At Home for Office Professional Plus 2013</w:t>
        </w:r>
        <w:r>
          <w:rPr>
            <w:webHidden/>
          </w:rPr>
          <w:tab/>
        </w:r>
        <w:r>
          <w:rPr>
            <w:webHidden/>
          </w:rPr>
          <w:fldChar w:fldCharType="begin"/>
        </w:r>
        <w:r>
          <w:rPr>
            <w:webHidden/>
          </w:rPr>
          <w:instrText xml:space="preserve"> PAGEREF _Toc399858873 \h </w:instrText>
        </w:r>
        <w:r>
          <w:rPr>
            <w:webHidden/>
          </w:rPr>
        </w:r>
        <w:r>
          <w:rPr>
            <w:webHidden/>
          </w:rPr>
          <w:fldChar w:fldCharType="separate"/>
        </w:r>
        <w:r>
          <w:rPr>
            <w:webHidden/>
          </w:rPr>
          <w:t>19</w:t>
        </w:r>
        <w:r>
          <w:rPr>
            <w:webHidden/>
          </w:rPr>
          <w:fldChar w:fldCharType="end"/>
        </w:r>
      </w:hyperlink>
    </w:p>
    <w:p w14:paraId="31E1C4FD" w14:textId="77777777" w:rsidR="00702172" w:rsidRDefault="00702172">
      <w:pPr>
        <w:pStyle w:val="TOC5"/>
        <w:rPr>
          <w:rFonts w:asciiTheme="minorHAnsi" w:eastAsiaTheme="minorEastAsia" w:hAnsiTheme="minorHAnsi" w:cstheme="minorBidi"/>
          <w:sz w:val="22"/>
          <w:lang w:eastAsia="en-US" w:bidi="ar-SA"/>
        </w:rPr>
      </w:pPr>
      <w:hyperlink w:anchor="_Toc399858874" w:history="1">
        <w:r w:rsidRPr="001E75EE">
          <w:rPr>
            <w:rStyle w:val="Hyperlink"/>
          </w:rPr>
          <w:t>Work at Home for Office Standard 2013</w:t>
        </w:r>
        <w:r>
          <w:rPr>
            <w:webHidden/>
          </w:rPr>
          <w:tab/>
        </w:r>
        <w:r>
          <w:rPr>
            <w:webHidden/>
          </w:rPr>
          <w:fldChar w:fldCharType="begin"/>
        </w:r>
        <w:r>
          <w:rPr>
            <w:webHidden/>
          </w:rPr>
          <w:instrText xml:space="preserve"> PAGEREF _Toc399858874 \h </w:instrText>
        </w:r>
        <w:r>
          <w:rPr>
            <w:webHidden/>
          </w:rPr>
        </w:r>
        <w:r>
          <w:rPr>
            <w:webHidden/>
          </w:rPr>
          <w:fldChar w:fldCharType="separate"/>
        </w:r>
        <w:r>
          <w:rPr>
            <w:webHidden/>
          </w:rPr>
          <w:t>19</w:t>
        </w:r>
        <w:r>
          <w:rPr>
            <w:webHidden/>
          </w:rPr>
          <w:fldChar w:fldCharType="end"/>
        </w:r>
      </w:hyperlink>
    </w:p>
    <w:p w14:paraId="3D4EED69" w14:textId="77777777" w:rsidR="00702172" w:rsidRDefault="00702172">
      <w:pPr>
        <w:pStyle w:val="TOC3"/>
        <w:rPr>
          <w:rFonts w:asciiTheme="minorHAnsi" w:eastAsiaTheme="minorEastAsia" w:hAnsiTheme="minorHAnsi" w:cstheme="minorBidi"/>
          <w:sz w:val="22"/>
          <w:lang w:val="en-US" w:eastAsia="en-US" w:bidi="ar-SA"/>
        </w:rPr>
      </w:pPr>
      <w:hyperlink w:anchor="_Toc399858875" w:history="1">
        <w:r w:rsidRPr="001E75EE">
          <w:rPr>
            <w:rStyle w:val="Hyperlink"/>
          </w:rPr>
          <w:t>Office for Mac</w:t>
        </w:r>
        <w:r>
          <w:rPr>
            <w:webHidden/>
          </w:rPr>
          <w:tab/>
        </w:r>
        <w:r>
          <w:rPr>
            <w:webHidden/>
          </w:rPr>
          <w:fldChar w:fldCharType="begin"/>
        </w:r>
        <w:r>
          <w:rPr>
            <w:webHidden/>
          </w:rPr>
          <w:instrText xml:space="preserve"> PAGEREF _Toc399858875 \h </w:instrText>
        </w:r>
        <w:r>
          <w:rPr>
            <w:webHidden/>
          </w:rPr>
        </w:r>
        <w:r>
          <w:rPr>
            <w:webHidden/>
          </w:rPr>
          <w:fldChar w:fldCharType="separate"/>
        </w:r>
        <w:r>
          <w:rPr>
            <w:webHidden/>
          </w:rPr>
          <w:t>21</w:t>
        </w:r>
        <w:r>
          <w:rPr>
            <w:webHidden/>
          </w:rPr>
          <w:fldChar w:fldCharType="end"/>
        </w:r>
      </w:hyperlink>
    </w:p>
    <w:p w14:paraId="17F6A446" w14:textId="77777777" w:rsidR="00702172" w:rsidRDefault="00702172">
      <w:pPr>
        <w:pStyle w:val="TOC5"/>
        <w:rPr>
          <w:rFonts w:asciiTheme="minorHAnsi" w:eastAsiaTheme="minorEastAsia" w:hAnsiTheme="minorHAnsi" w:cstheme="minorBidi"/>
          <w:sz w:val="22"/>
          <w:lang w:eastAsia="en-US" w:bidi="ar-SA"/>
        </w:rPr>
      </w:pPr>
      <w:hyperlink w:anchor="_Toc399858876" w:history="1">
        <w:r w:rsidRPr="001E75EE">
          <w:rPr>
            <w:rStyle w:val="Hyperlink"/>
          </w:rPr>
          <w:t>Excel for Mac 2011</w:t>
        </w:r>
        <w:r>
          <w:rPr>
            <w:webHidden/>
          </w:rPr>
          <w:tab/>
        </w:r>
        <w:r>
          <w:rPr>
            <w:webHidden/>
          </w:rPr>
          <w:fldChar w:fldCharType="begin"/>
        </w:r>
        <w:r>
          <w:rPr>
            <w:webHidden/>
          </w:rPr>
          <w:instrText xml:space="preserve"> PAGEREF _Toc399858876 \h </w:instrText>
        </w:r>
        <w:r>
          <w:rPr>
            <w:webHidden/>
          </w:rPr>
        </w:r>
        <w:r>
          <w:rPr>
            <w:webHidden/>
          </w:rPr>
          <w:fldChar w:fldCharType="separate"/>
        </w:r>
        <w:r>
          <w:rPr>
            <w:webHidden/>
          </w:rPr>
          <w:t>21</w:t>
        </w:r>
        <w:r>
          <w:rPr>
            <w:webHidden/>
          </w:rPr>
          <w:fldChar w:fldCharType="end"/>
        </w:r>
      </w:hyperlink>
    </w:p>
    <w:p w14:paraId="6C08BDB6" w14:textId="77777777" w:rsidR="00702172" w:rsidRDefault="00702172">
      <w:pPr>
        <w:pStyle w:val="TOC5"/>
        <w:rPr>
          <w:rFonts w:asciiTheme="minorHAnsi" w:eastAsiaTheme="minorEastAsia" w:hAnsiTheme="minorHAnsi" w:cstheme="minorBidi"/>
          <w:sz w:val="22"/>
          <w:lang w:eastAsia="en-US" w:bidi="ar-SA"/>
        </w:rPr>
      </w:pPr>
      <w:hyperlink w:anchor="_Toc399858877" w:history="1">
        <w:r w:rsidRPr="001E75EE">
          <w:rPr>
            <w:rStyle w:val="Hyperlink"/>
          </w:rPr>
          <w:t>Lync for Mac 2011</w:t>
        </w:r>
        <w:r>
          <w:rPr>
            <w:webHidden/>
          </w:rPr>
          <w:tab/>
        </w:r>
        <w:r>
          <w:rPr>
            <w:webHidden/>
          </w:rPr>
          <w:fldChar w:fldCharType="begin"/>
        </w:r>
        <w:r>
          <w:rPr>
            <w:webHidden/>
          </w:rPr>
          <w:instrText xml:space="preserve"> PAGEREF _Toc399858877 \h </w:instrText>
        </w:r>
        <w:r>
          <w:rPr>
            <w:webHidden/>
          </w:rPr>
        </w:r>
        <w:r>
          <w:rPr>
            <w:webHidden/>
          </w:rPr>
          <w:fldChar w:fldCharType="separate"/>
        </w:r>
        <w:r>
          <w:rPr>
            <w:webHidden/>
          </w:rPr>
          <w:t>21</w:t>
        </w:r>
        <w:r>
          <w:rPr>
            <w:webHidden/>
          </w:rPr>
          <w:fldChar w:fldCharType="end"/>
        </w:r>
      </w:hyperlink>
    </w:p>
    <w:p w14:paraId="2662D65F" w14:textId="77777777" w:rsidR="00702172" w:rsidRDefault="00702172">
      <w:pPr>
        <w:pStyle w:val="TOC5"/>
        <w:rPr>
          <w:rFonts w:asciiTheme="minorHAnsi" w:eastAsiaTheme="minorEastAsia" w:hAnsiTheme="minorHAnsi" w:cstheme="minorBidi"/>
          <w:sz w:val="22"/>
          <w:lang w:eastAsia="en-US" w:bidi="ar-SA"/>
        </w:rPr>
      </w:pPr>
      <w:hyperlink w:anchor="_Toc399858878" w:history="1">
        <w:r w:rsidRPr="001E75EE">
          <w:rPr>
            <w:rStyle w:val="Hyperlink"/>
          </w:rPr>
          <w:t>Office for Mac Standard 2011</w:t>
        </w:r>
        <w:r>
          <w:rPr>
            <w:webHidden/>
          </w:rPr>
          <w:tab/>
        </w:r>
        <w:r>
          <w:rPr>
            <w:webHidden/>
          </w:rPr>
          <w:fldChar w:fldCharType="begin"/>
        </w:r>
        <w:r>
          <w:rPr>
            <w:webHidden/>
          </w:rPr>
          <w:instrText xml:space="preserve"> PAGEREF _Toc399858878 \h </w:instrText>
        </w:r>
        <w:r>
          <w:rPr>
            <w:webHidden/>
          </w:rPr>
        </w:r>
        <w:r>
          <w:rPr>
            <w:webHidden/>
          </w:rPr>
          <w:fldChar w:fldCharType="separate"/>
        </w:r>
        <w:r>
          <w:rPr>
            <w:webHidden/>
          </w:rPr>
          <w:t>21</w:t>
        </w:r>
        <w:r>
          <w:rPr>
            <w:webHidden/>
          </w:rPr>
          <w:fldChar w:fldCharType="end"/>
        </w:r>
      </w:hyperlink>
    </w:p>
    <w:p w14:paraId="38C6B9AD" w14:textId="77777777" w:rsidR="00702172" w:rsidRDefault="00702172">
      <w:pPr>
        <w:pStyle w:val="TOC5"/>
        <w:rPr>
          <w:rFonts w:asciiTheme="minorHAnsi" w:eastAsiaTheme="minorEastAsia" w:hAnsiTheme="minorHAnsi" w:cstheme="minorBidi"/>
          <w:sz w:val="22"/>
          <w:lang w:eastAsia="en-US" w:bidi="ar-SA"/>
        </w:rPr>
      </w:pPr>
      <w:hyperlink w:anchor="_Toc399858879" w:history="1">
        <w:r w:rsidRPr="001E75EE">
          <w:rPr>
            <w:rStyle w:val="Hyperlink"/>
          </w:rPr>
          <w:t>Outlook for Mac 2011</w:t>
        </w:r>
        <w:r>
          <w:rPr>
            <w:webHidden/>
          </w:rPr>
          <w:tab/>
        </w:r>
        <w:r>
          <w:rPr>
            <w:webHidden/>
          </w:rPr>
          <w:fldChar w:fldCharType="begin"/>
        </w:r>
        <w:r>
          <w:rPr>
            <w:webHidden/>
          </w:rPr>
          <w:instrText xml:space="preserve"> PAGEREF _Toc399858879 \h </w:instrText>
        </w:r>
        <w:r>
          <w:rPr>
            <w:webHidden/>
          </w:rPr>
        </w:r>
        <w:r>
          <w:rPr>
            <w:webHidden/>
          </w:rPr>
          <w:fldChar w:fldCharType="separate"/>
        </w:r>
        <w:r>
          <w:rPr>
            <w:webHidden/>
          </w:rPr>
          <w:t>21</w:t>
        </w:r>
        <w:r>
          <w:rPr>
            <w:webHidden/>
          </w:rPr>
          <w:fldChar w:fldCharType="end"/>
        </w:r>
      </w:hyperlink>
    </w:p>
    <w:p w14:paraId="3ACE0068" w14:textId="77777777" w:rsidR="00702172" w:rsidRDefault="00702172">
      <w:pPr>
        <w:pStyle w:val="TOC5"/>
        <w:rPr>
          <w:rFonts w:asciiTheme="minorHAnsi" w:eastAsiaTheme="minorEastAsia" w:hAnsiTheme="minorHAnsi" w:cstheme="minorBidi"/>
          <w:sz w:val="22"/>
          <w:lang w:eastAsia="en-US" w:bidi="ar-SA"/>
        </w:rPr>
      </w:pPr>
      <w:hyperlink w:anchor="_Toc399858880" w:history="1">
        <w:r w:rsidRPr="001E75EE">
          <w:rPr>
            <w:rStyle w:val="Hyperlink"/>
          </w:rPr>
          <w:t>PowerPoint for Mac 2011</w:t>
        </w:r>
        <w:r>
          <w:rPr>
            <w:webHidden/>
          </w:rPr>
          <w:tab/>
        </w:r>
        <w:r>
          <w:rPr>
            <w:webHidden/>
          </w:rPr>
          <w:fldChar w:fldCharType="begin"/>
        </w:r>
        <w:r>
          <w:rPr>
            <w:webHidden/>
          </w:rPr>
          <w:instrText xml:space="preserve"> PAGEREF _Toc399858880 \h </w:instrText>
        </w:r>
        <w:r>
          <w:rPr>
            <w:webHidden/>
          </w:rPr>
        </w:r>
        <w:r>
          <w:rPr>
            <w:webHidden/>
          </w:rPr>
          <w:fldChar w:fldCharType="separate"/>
        </w:r>
        <w:r>
          <w:rPr>
            <w:webHidden/>
          </w:rPr>
          <w:t>21</w:t>
        </w:r>
        <w:r>
          <w:rPr>
            <w:webHidden/>
          </w:rPr>
          <w:fldChar w:fldCharType="end"/>
        </w:r>
      </w:hyperlink>
    </w:p>
    <w:p w14:paraId="0BF27877" w14:textId="77777777" w:rsidR="00702172" w:rsidRDefault="00702172">
      <w:pPr>
        <w:pStyle w:val="TOC5"/>
        <w:rPr>
          <w:rFonts w:asciiTheme="minorHAnsi" w:eastAsiaTheme="minorEastAsia" w:hAnsiTheme="minorHAnsi" w:cstheme="minorBidi"/>
          <w:sz w:val="22"/>
          <w:lang w:eastAsia="en-US" w:bidi="ar-SA"/>
        </w:rPr>
      </w:pPr>
      <w:hyperlink w:anchor="_Toc399858881" w:history="1">
        <w:r w:rsidRPr="001E75EE">
          <w:rPr>
            <w:rStyle w:val="Hyperlink"/>
          </w:rPr>
          <w:t>Word for Mac 2011</w:t>
        </w:r>
        <w:r>
          <w:rPr>
            <w:webHidden/>
          </w:rPr>
          <w:tab/>
        </w:r>
        <w:r>
          <w:rPr>
            <w:webHidden/>
          </w:rPr>
          <w:fldChar w:fldCharType="begin"/>
        </w:r>
        <w:r>
          <w:rPr>
            <w:webHidden/>
          </w:rPr>
          <w:instrText xml:space="preserve"> PAGEREF _Toc399858881 \h </w:instrText>
        </w:r>
        <w:r>
          <w:rPr>
            <w:webHidden/>
          </w:rPr>
        </w:r>
        <w:r>
          <w:rPr>
            <w:webHidden/>
          </w:rPr>
          <w:fldChar w:fldCharType="separate"/>
        </w:r>
        <w:r>
          <w:rPr>
            <w:webHidden/>
          </w:rPr>
          <w:t>21</w:t>
        </w:r>
        <w:r>
          <w:rPr>
            <w:webHidden/>
          </w:rPr>
          <w:fldChar w:fldCharType="end"/>
        </w:r>
      </w:hyperlink>
    </w:p>
    <w:p w14:paraId="7004292C" w14:textId="77777777" w:rsidR="00702172" w:rsidRDefault="00702172">
      <w:pPr>
        <w:pStyle w:val="TOC5"/>
        <w:rPr>
          <w:rFonts w:asciiTheme="minorHAnsi" w:eastAsiaTheme="minorEastAsia" w:hAnsiTheme="minorHAnsi" w:cstheme="minorBidi"/>
          <w:sz w:val="22"/>
          <w:lang w:eastAsia="en-US" w:bidi="ar-SA"/>
        </w:rPr>
      </w:pPr>
      <w:hyperlink w:anchor="_Toc399858882" w:history="1">
        <w:r w:rsidRPr="001E75EE">
          <w:rPr>
            <w:rStyle w:val="Hyperlink"/>
          </w:rPr>
          <w:t>Work at Home for Mac 2011</w:t>
        </w:r>
        <w:r>
          <w:rPr>
            <w:webHidden/>
          </w:rPr>
          <w:tab/>
        </w:r>
        <w:r>
          <w:rPr>
            <w:webHidden/>
          </w:rPr>
          <w:fldChar w:fldCharType="begin"/>
        </w:r>
        <w:r>
          <w:rPr>
            <w:webHidden/>
          </w:rPr>
          <w:instrText xml:space="preserve"> PAGEREF _Toc399858882 \h </w:instrText>
        </w:r>
        <w:r>
          <w:rPr>
            <w:webHidden/>
          </w:rPr>
        </w:r>
        <w:r>
          <w:rPr>
            <w:webHidden/>
          </w:rPr>
          <w:fldChar w:fldCharType="separate"/>
        </w:r>
        <w:r>
          <w:rPr>
            <w:webHidden/>
          </w:rPr>
          <w:t>21</w:t>
        </w:r>
        <w:r>
          <w:rPr>
            <w:webHidden/>
          </w:rPr>
          <w:fldChar w:fldCharType="end"/>
        </w:r>
      </w:hyperlink>
    </w:p>
    <w:p w14:paraId="6AAC62CF" w14:textId="77777777" w:rsidR="00702172" w:rsidRDefault="00702172">
      <w:pPr>
        <w:pStyle w:val="TOC2"/>
        <w:tabs>
          <w:tab w:val="right" w:leader="dot" w:pos="4863"/>
        </w:tabs>
        <w:rPr>
          <w:rFonts w:asciiTheme="minorHAnsi" w:eastAsiaTheme="minorEastAsia" w:hAnsiTheme="minorHAnsi"/>
          <w:b w:val="0"/>
          <w:smallCaps w:val="0"/>
          <w:noProof/>
          <w:sz w:val="22"/>
          <w:lang w:val="en-US" w:eastAsia="en-US" w:bidi="ar-SA"/>
        </w:rPr>
      </w:pPr>
      <w:hyperlink w:anchor="_Toc399858883" w:history="1">
        <w:r w:rsidRPr="001E75EE">
          <w:rPr>
            <w:rStyle w:val="Hyperlink"/>
            <w:rFonts w:ascii="Calibri" w:hAnsi="Calibri" w:cs="Arial"/>
            <w:noProof/>
          </w:rPr>
          <w:t xml:space="preserve">Office </w:t>
        </w:r>
        <w:r w:rsidRPr="001E75EE">
          <w:rPr>
            <w:rStyle w:val="Hyperlink"/>
            <w:rFonts w:ascii="Calibri" w:hAnsi="Calibri" w:cs="Arial" w:hint="eastAsia"/>
            <w:noProof/>
          </w:rPr>
          <w:t>プロダクティビティ</w:t>
        </w:r>
        <w:r w:rsidRPr="001E75EE">
          <w:rPr>
            <w:rStyle w:val="Hyperlink"/>
            <w:rFonts w:ascii="Calibri" w:hAnsi="Calibri" w:cs="Arial"/>
            <w:noProof/>
          </w:rPr>
          <w:t xml:space="preserve"> </w:t>
        </w:r>
        <w:r w:rsidRPr="001E75EE">
          <w:rPr>
            <w:rStyle w:val="Hyperlink"/>
            <w:rFonts w:ascii="Calibri" w:hAnsi="Calibri" w:cs="Arial" w:hint="eastAsia"/>
            <w:noProof/>
          </w:rPr>
          <w:t>サーバー</w:t>
        </w:r>
        <w:r>
          <w:rPr>
            <w:noProof/>
            <w:webHidden/>
          </w:rPr>
          <w:tab/>
        </w:r>
        <w:r>
          <w:rPr>
            <w:noProof/>
            <w:webHidden/>
          </w:rPr>
          <w:fldChar w:fldCharType="begin"/>
        </w:r>
        <w:r>
          <w:rPr>
            <w:noProof/>
            <w:webHidden/>
          </w:rPr>
          <w:instrText xml:space="preserve"> PAGEREF _Toc399858883 \h </w:instrText>
        </w:r>
        <w:r>
          <w:rPr>
            <w:noProof/>
            <w:webHidden/>
          </w:rPr>
        </w:r>
        <w:r>
          <w:rPr>
            <w:noProof/>
            <w:webHidden/>
          </w:rPr>
          <w:fldChar w:fldCharType="separate"/>
        </w:r>
        <w:r>
          <w:rPr>
            <w:noProof/>
            <w:webHidden/>
          </w:rPr>
          <w:t>21</w:t>
        </w:r>
        <w:r>
          <w:rPr>
            <w:noProof/>
            <w:webHidden/>
          </w:rPr>
          <w:fldChar w:fldCharType="end"/>
        </w:r>
      </w:hyperlink>
    </w:p>
    <w:p w14:paraId="725799B4"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8884" w:history="1">
        <w:r w:rsidRPr="001E75EE">
          <w:rPr>
            <w:rStyle w:val="Hyperlink"/>
            <w:rFonts w:ascii="Calibri" w:hAnsi="Calibri" w:cs="Arial"/>
            <w:noProof/>
          </w:rPr>
          <w:t>Exchange Server</w:t>
        </w:r>
        <w:r>
          <w:rPr>
            <w:noProof/>
            <w:webHidden/>
          </w:rPr>
          <w:tab/>
        </w:r>
        <w:r>
          <w:rPr>
            <w:noProof/>
            <w:webHidden/>
          </w:rPr>
          <w:fldChar w:fldCharType="begin"/>
        </w:r>
        <w:r>
          <w:rPr>
            <w:noProof/>
            <w:webHidden/>
          </w:rPr>
          <w:instrText xml:space="preserve"> PAGEREF _Toc399858884 \h </w:instrText>
        </w:r>
        <w:r>
          <w:rPr>
            <w:noProof/>
            <w:webHidden/>
          </w:rPr>
        </w:r>
        <w:r>
          <w:rPr>
            <w:noProof/>
            <w:webHidden/>
          </w:rPr>
          <w:fldChar w:fldCharType="separate"/>
        </w:r>
        <w:r>
          <w:rPr>
            <w:noProof/>
            <w:webHidden/>
          </w:rPr>
          <w:t>21</w:t>
        </w:r>
        <w:r>
          <w:rPr>
            <w:noProof/>
            <w:webHidden/>
          </w:rPr>
          <w:fldChar w:fldCharType="end"/>
        </w:r>
      </w:hyperlink>
    </w:p>
    <w:p w14:paraId="25B08DEC" w14:textId="77777777" w:rsidR="00702172" w:rsidRDefault="00702172">
      <w:pPr>
        <w:pStyle w:val="TOC6"/>
        <w:rPr>
          <w:rFonts w:asciiTheme="minorHAnsi" w:eastAsiaTheme="minorEastAsia" w:hAnsiTheme="minorHAnsi"/>
          <w:sz w:val="22"/>
          <w:lang w:eastAsia="en-US" w:bidi="ar-SA"/>
        </w:rPr>
      </w:pPr>
      <w:hyperlink w:anchor="_Toc399858885" w:history="1">
        <w:r w:rsidRPr="001E75EE">
          <w:rPr>
            <w:rStyle w:val="Hyperlink"/>
            <w:rFonts w:cs="Arial"/>
          </w:rPr>
          <w:t>Exchange Server Enterprise 2013</w:t>
        </w:r>
        <w:r>
          <w:rPr>
            <w:webHidden/>
          </w:rPr>
          <w:tab/>
        </w:r>
        <w:r>
          <w:rPr>
            <w:webHidden/>
          </w:rPr>
          <w:fldChar w:fldCharType="begin"/>
        </w:r>
        <w:r>
          <w:rPr>
            <w:webHidden/>
          </w:rPr>
          <w:instrText xml:space="preserve"> PAGEREF _Toc399858885 \h </w:instrText>
        </w:r>
        <w:r>
          <w:rPr>
            <w:webHidden/>
          </w:rPr>
        </w:r>
        <w:r>
          <w:rPr>
            <w:webHidden/>
          </w:rPr>
          <w:fldChar w:fldCharType="separate"/>
        </w:r>
        <w:r>
          <w:rPr>
            <w:webHidden/>
          </w:rPr>
          <w:t>21</w:t>
        </w:r>
        <w:r>
          <w:rPr>
            <w:webHidden/>
          </w:rPr>
          <w:fldChar w:fldCharType="end"/>
        </w:r>
      </w:hyperlink>
    </w:p>
    <w:p w14:paraId="01415035" w14:textId="77777777" w:rsidR="00702172" w:rsidRDefault="00702172">
      <w:pPr>
        <w:pStyle w:val="TOC6"/>
        <w:rPr>
          <w:rFonts w:asciiTheme="minorHAnsi" w:eastAsiaTheme="minorEastAsia" w:hAnsiTheme="minorHAnsi"/>
          <w:sz w:val="22"/>
          <w:lang w:eastAsia="en-US" w:bidi="ar-SA"/>
        </w:rPr>
      </w:pPr>
      <w:hyperlink w:anchor="_Toc399858886" w:history="1">
        <w:r w:rsidRPr="001E75EE">
          <w:rPr>
            <w:rStyle w:val="Hyperlink"/>
            <w:rFonts w:cs="Arial"/>
          </w:rPr>
          <w:t>Exchange Server Enterprise 2013 CAL (</w:t>
        </w:r>
        <w:r w:rsidRPr="001E75EE">
          <w:rPr>
            <w:rStyle w:val="Hyperlink"/>
            <w:rFonts w:cs="Arial" w:hint="eastAsia"/>
          </w:rPr>
          <w:t>デバイスおよびユーザー</w:t>
        </w:r>
        <w:r w:rsidRPr="001E75EE">
          <w:rPr>
            <w:rStyle w:val="Hyperlink"/>
            <w:rFonts w:cs="Arial"/>
          </w:rPr>
          <w:t>)</w:t>
        </w:r>
        <w:r>
          <w:rPr>
            <w:webHidden/>
          </w:rPr>
          <w:tab/>
        </w:r>
        <w:r>
          <w:rPr>
            <w:webHidden/>
          </w:rPr>
          <w:fldChar w:fldCharType="begin"/>
        </w:r>
        <w:r>
          <w:rPr>
            <w:webHidden/>
          </w:rPr>
          <w:instrText xml:space="preserve"> PAGEREF _Toc399858886 \h </w:instrText>
        </w:r>
        <w:r>
          <w:rPr>
            <w:webHidden/>
          </w:rPr>
        </w:r>
        <w:r>
          <w:rPr>
            <w:webHidden/>
          </w:rPr>
          <w:fldChar w:fldCharType="separate"/>
        </w:r>
        <w:r>
          <w:rPr>
            <w:webHidden/>
          </w:rPr>
          <w:t>21</w:t>
        </w:r>
        <w:r>
          <w:rPr>
            <w:webHidden/>
          </w:rPr>
          <w:fldChar w:fldCharType="end"/>
        </w:r>
      </w:hyperlink>
    </w:p>
    <w:p w14:paraId="41AEC0F1" w14:textId="77777777" w:rsidR="00702172" w:rsidRDefault="00702172">
      <w:pPr>
        <w:pStyle w:val="TOC6"/>
        <w:rPr>
          <w:rFonts w:asciiTheme="minorHAnsi" w:eastAsiaTheme="minorEastAsia" w:hAnsiTheme="minorHAnsi"/>
          <w:sz w:val="22"/>
          <w:lang w:eastAsia="en-US" w:bidi="ar-SA"/>
        </w:rPr>
      </w:pPr>
      <w:hyperlink w:anchor="_Toc399858887" w:history="1">
        <w:r w:rsidRPr="001E75EE">
          <w:rPr>
            <w:rStyle w:val="Hyperlink"/>
            <w:rFonts w:cs="Arial"/>
          </w:rPr>
          <w:t>Exchange Server Standard 2013</w:t>
        </w:r>
        <w:r>
          <w:rPr>
            <w:webHidden/>
          </w:rPr>
          <w:tab/>
        </w:r>
        <w:r>
          <w:rPr>
            <w:webHidden/>
          </w:rPr>
          <w:fldChar w:fldCharType="begin"/>
        </w:r>
        <w:r>
          <w:rPr>
            <w:webHidden/>
          </w:rPr>
          <w:instrText xml:space="preserve"> PAGEREF _Toc399858887 \h </w:instrText>
        </w:r>
        <w:r>
          <w:rPr>
            <w:webHidden/>
          </w:rPr>
        </w:r>
        <w:r>
          <w:rPr>
            <w:webHidden/>
          </w:rPr>
          <w:fldChar w:fldCharType="separate"/>
        </w:r>
        <w:r>
          <w:rPr>
            <w:webHidden/>
          </w:rPr>
          <w:t>21</w:t>
        </w:r>
        <w:r>
          <w:rPr>
            <w:webHidden/>
          </w:rPr>
          <w:fldChar w:fldCharType="end"/>
        </w:r>
      </w:hyperlink>
    </w:p>
    <w:p w14:paraId="682CC686" w14:textId="77777777" w:rsidR="00702172" w:rsidRDefault="00702172">
      <w:pPr>
        <w:pStyle w:val="TOC6"/>
        <w:rPr>
          <w:rFonts w:asciiTheme="minorHAnsi" w:eastAsiaTheme="minorEastAsia" w:hAnsiTheme="minorHAnsi"/>
          <w:sz w:val="22"/>
          <w:lang w:eastAsia="en-US" w:bidi="ar-SA"/>
        </w:rPr>
      </w:pPr>
      <w:hyperlink w:anchor="_Toc399858888" w:history="1">
        <w:r w:rsidRPr="001E75EE">
          <w:rPr>
            <w:rStyle w:val="Hyperlink"/>
            <w:rFonts w:cs="Arial"/>
          </w:rPr>
          <w:t>Exchange Server Standard 2013 CAL (</w:t>
        </w:r>
        <w:r w:rsidRPr="001E75EE">
          <w:rPr>
            <w:rStyle w:val="Hyperlink"/>
            <w:rFonts w:cs="Arial" w:hint="eastAsia"/>
          </w:rPr>
          <w:t>デバイスおよびユーザー</w:t>
        </w:r>
        <w:r w:rsidRPr="001E75EE">
          <w:rPr>
            <w:rStyle w:val="Hyperlink"/>
            <w:rFonts w:cs="Arial"/>
          </w:rPr>
          <w:t>)</w:t>
        </w:r>
        <w:r>
          <w:rPr>
            <w:webHidden/>
          </w:rPr>
          <w:tab/>
        </w:r>
        <w:r>
          <w:rPr>
            <w:webHidden/>
          </w:rPr>
          <w:fldChar w:fldCharType="begin"/>
        </w:r>
        <w:r>
          <w:rPr>
            <w:webHidden/>
          </w:rPr>
          <w:instrText xml:space="preserve"> PAGEREF _Toc399858888 \h </w:instrText>
        </w:r>
        <w:r>
          <w:rPr>
            <w:webHidden/>
          </w:rPr>
        </w:r>
        <w:r>
          <w:rPr>
            <w:webHidden/>
          </w:rPr>
          <w:fldChar w:fldCharType="separate"/>
        </w:r>
        <w:r>
          <w:rPr>
            <w:webHidden/>
          </w:rPr>
          <w:t>21</w:t>
        </w:r>
        <w:r>
          <w:rPr>
            <w:webHidden/>
          </w:rPr>
          <w:fldChar w:fldCharType="end"/>
        </w:r>
      </w:hyperlink>
    </w:p>
    <w:p w14:paraId="18C8FA58"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8889" w:history="1">
        <w:r w:rsidRPr="001E75EE">
          <w:rPr>
            <w:rStyle w:val="Hyperlink"/>
            <w:rFonts w:ascii="Calibri" w:hAnsi="Calibri" w:cs="Arial"/>
            <w:noProof/>
          </w:rPr>
          <w:t>Lync Server</w:t>
        </w:r>
        <w:r>
          <w:rPr>
            <w:noProof/>
            <w:webHidden/>
          </w:rPr>
          <w:tab/>
        </w:r>
        <w:r>
          <w:rPr>
            <w:noProof/>
            <w:webHidden/>
          </w:rPr>
          <w:fldChar w:fldCharType="begin"/>
        </w:r>
        <w:r>
          <w:rPr>
            <w:noProof/>
            <w:webHidden/>
          </w:rPr>
          <w:instrText xml:space="preserve"> PAGEREF _Toc399858889 \h </w:instrText>
        </w:r>
        <w:r>
          <w:rPr>
            <w:noProof/>
            <w:webHidden/>
          </w:rPr>
        </w:r>
        <w:r>
          <w:rPr>
            <w:noProof/>
            <w:webHidden/>
          </w:rPr>
          <w:fldChar w:fldCharType="separate"/>
        </w:r>
        <w:r>
          <w:rPr>
            <w:noProof/>
            <w:webHidden/>
          </w:rPr>
          <w:t>22</w:t>
        </w:r>
        <w:r>
          <w:rPr>
            <w:noProof/>
            <w:webHidden/>
          </w:rPr>
          <w:fldChar w:fldCharType="end"/>
        </w:r>
      </w:hyperlink>
    </w:p>
    <w:p w14:paraId="7138B884" w14:textId="77777777" w:rsidR="00702172" w:rsidRDefault="00702172">
      <w:pPr>
        <w:pStyle w:val="TOC6"/>
        <w:rPr>
          <w:rFonts w:asciiTheme="minorHAnsi" w:eastAsiaTheme="minorEastAsia" w:hAnsiTheme="minorHAnsi"/>
          <w:sz w:val="22"/>
          <w:lang w:eastAsia="en-US" w:bidi="ar-SA"/>
        </w:rPr>
      </w:pPr>
      <w:hyperlink w:anchor="_Toc399858890" w:history="1">
        <w:r w:rsidRPr="001E75EE">
          <w:rPr>
            <w:rStyle w:val="Hyperlink"/>
            <w:rFonts w:cs="Arial"/>
          </w:rPr>
          <w:t>Lync Server 2013</w:t>
        </w:r>
        <w:r>
          <w:rPr>
            <w:webHidden/>
          </w:rPr>
          <w:tab/>
        </w:r>
        <w:r>
          <w:rPr>
            <w:webHidden/>
          </w:rPr>
          <w:fldChar w:fldCharType="begin"/>
        </w:r>
        <w:r>
          <w:rPr>
            <w:webHidden/>
          </w:rPr>
          <w:instrText xml:space="preserve"> PAGEREF _Toc399858890 \h </w:instrText>
        </w:r>
        <w:r>
          <w:rPr>
            <w:webHidden/>
          </w:rPr>
        </w:r>
        <w:r>
          <w:rPr>
            <w:webHidden/>
          </w:rPr>
          <w:fldChar w:fldCharType="separate"/>
        </w:r>
        <w:r>
          <w:rPr>
            <w:webHidden/>
          </w:rPr>
          <w:t>22</w:t>
        </w:r>
        <w:r>
          <w:rPr>
            <w:webHidden/>
          </w:rPr>
          <w:fldChar w:fldCharType="end"/>
        </w:r>
      </w:hyperlink>
    </w:p>
    <w:p w14:paraId="280B82C9" w14:textId="77777777" w:rsidR="00702172" w:rsidRDefault="00702172">
      <w:pPr>
        <w:pStyle w:val="TOC6"/>
        <w:rPr>
          <w:rFonts w:asciiTheme="minorHAnsi" w:eastAsiaTheme="minorEastAsia" w:hAnsiTheme="minorHAnsi"/>
          <w:sz w:val="22"/>
          <w:lang w:eastAsia="en-US" w:bidi="ar-SA"/>
        </w:rPr>
      </w:pPr>
      <w:hyperlink w:anchor="_Toc399858891" w:history="1">
        <w:r w:rsidRPr="001E75EE">
          <w:rPr>
            <w:rStyle w:val="Hyperlink"/>
            <w:rFonts w:cs="Arial"/>
          </w:rPr>
          <w:t>Lync Server 2013 Enterprise CAL (</w:t>
        </w:r>
        <w:r w:rsidRPr="001E75EE">
          <w:rPr>
            <w:rStyle w:val="Hyperlink"/>
            <w:rFonts w:cs="Arial" w:hint="eastAsia"/>
          </w:rPr>
          <w:t>デバイスおよびユーザー</w:t>
        </w:r>
        <w:r w:rsidRPr="001E75EE">
          <w:rPr>
            <w:rStyle w:val="Hyperlink"/>
            <w:rFonts w:cs="Arial"/>
          </w:rPr>
          <w:t>)</w:t>
        </w:r>
        <w:r>
          <w:rPr>
            <w:webHidden/>
          </w:rPr>
          <w:tab/>
        </w:r>
        <w:r>
          <w:rPr>
            <w:webHidden/>
          </w:rPr>
          <w:fldChar w:fldCharType="begin"/>
        </w:r>
        <w:r>
          <w:rPr>
            <w:webHidden/>
          </w:rPr>
          <w:instrText xml:space="preserve"> PAGEREF _Toc399858891 \h </w:instrText>
        </w:r>
        <w:r>
          <w:rPr>
            <w:webHidden/>
          </w:rPr>
        </w:r>
        <w:r>
          <w:rPr>
            <w:webHidden/>
          </w:rPr>
          <w:fldChar w:fldCharType="separate"/>
        </w:r>
        <w:r>
          <w:rPr>
            <w:webHidden/>
          </w:rPr>
          <w:t>22</w:t>
        </w:r>
        <w:r>
          <w:rPr>
            <w:webHidden/>
          </w:rPr>
          <w:fldChar w:fldCharType="end"/>
        </w:r>
      </w:hyperlink>
    </w:p>
    <w:p w14:paraId="5CA522F9" w14:textId="77777777" w:rsidR="00702172" w:rsidRDefault="00702172">
      <w:pPr>
        <w:pStyle w:val="TOC6"/>
        <w:rPr>
          <w:rFonts w:asciiTheme="minorHAnsi" w:eastAsiaTheme="minorEastAsia" w:hAnsiTheme="minorHAnsi"/>
          <w:sz w:val="22"/>
          <w:lang w:eastAsia="en-US" w:bidi="ar-SA"/>
        </w:rPr>
      </w:pPr>
      <w:hyperlink w:anchor="_Toc399858892" w:history="1">
        <w:r w:rsidRPr="001E75EE">
          <w:rPr>
            <w:rStyle w:val="Hyperlink"/>
            <w:rFonts w:cs="Arial"/>
          </w:rPr>
          <w:t>Lync Server 2013 Plus CAL (</w:t>
        </w:r>
        <w:r w:rsidRPr="001E75EE">
          <w:rPr>
            <w:rStyle w:val="Hyperlink"/>
            <w:rFonts w:cs="Arial" w:hint="eastAsia"/>
          </w:rPr>
          <w:t>デバイスおよびユーザー</w:t>
        </w:r>
        <w:r w:rsidRPr="001E75EE">
          <w:rPr>
            <w:rStyle w:val="Hyperlink"/>
            <w:rFonts w:cs="Arial"/>
          </w:rPr>
          <w:t>)</w:t>
        </w:r>
        <w:r>
          <w:rPr>
            <w:webHidden/>
          </w:rPr>
          <w:tab/>
        </w:r>
        <w:r>
          <w:rPr>
            <w:webHidden/>
          </w:rPr>
          <w:fldChar w:fldCharType="begin"/>
        </w:r>
        <w:r>
          <w:rPr>
            <w:webHidden/>
          </w:rPr>
          <w:instrText xml:space="preserve"> PAGEREF _Toc399858892 \h </w:instrText>
        </w:r>
        <w:r>
          <w:rPr>
            <w:webHidden/>
          </w:rPr>
        </w:r>
        <w:r>
          <w:rPr>
            <w:webHidden/>
          </w:rPr>
          <w:fldChar w:fldCharType="separate"/>
        </w:r>
        <w:r>
          <w:rPr>
            <w:webHidden/>
          </w:rPr>
          <w:t>22</w:t>
        </w:r>
        <w:r>
          <w:rPr>
            <w:webHidden/>
          </w:rPr>
          <w:fldChar w:fldCharType="end"/>
        </w:r>
      </w:hyperlink>
    </w:p>
    <w:p w14:paraId="463B8F03" w14:textId="77777777" w:rsidR="00702172" w:rsidRDefault="00702172">
      <w:pPr>
        <w:pStyle w:val="TOC6"/>
        <w:rPr>
          <w:rFonts w:asciiTheme="minorHAnsi" w:eastAsiaTheme="minorEastAsia" w:hAnsiTheme="minorHAnsi"/>
          <w:sz w:val="22"/>
          <w:lang w:eastAsia="en-US" w:bidi="ar-SA"/>
        </w:rPr>
      </w:pPr>
      <w:hyperlink w:anchor="_Toc399858893" w:history="1">
        <w:r w:rsidRPr="001E75EE">
          <w:rPr>
            <w:rStyle w:val="Hyperlink"/>
            <w:rFonts w:cs="Arial"/>
          </w:rPr>
          <w:t>Lync Server 2013 Standard CAL (</w:t>
        </w:r>
        <w:r w:rsidRPr="001E75EE">
          <w:rPr>
            <w:rStyle w:val="Hyperlink"/>
            <w:rFonts w:cs="Arial" w:hint="eastAsia"/>
          </w:rPr>
          <w:t>デバイスおよびユーザー</w:t>
        </w:r>
        <w:r w:rsidRPr="001E75EE">
          <w:rPr>
            <w:rStyle w:val="Hyperlink"/>
            <w:rFonts w:cs="Arial"/>
          </w:rPr>
          <w:t>)</w:t>
        </w:r>
        <w:r>
          <w:rPr>
            <w:webHidden/>
          </w:rPr>
          <w:tab/>
        </w:r>
        <w:r>
          <w:rPr>
            <w:webHidden/>
          </w:rPr>
          <w:fldChar w:fldCharType="begin"/>
        </w:r>
        <w:r>
          <w:rPr>
            <w:webHidden/>
          </w:rPr>
          <w:instrText xml:space="preserve"> PAGEREF _Toc399858893 \h </w:instrText>
        </w:r>
        <w:r>
          <w:rPr>
            <w:webHidden/>
          </w:rPr>
        </w:r>
        <w:r>
          <w:rPr>
            <w:webHidden/>
          </w:rPr>
          <w:fldChar w:fldCharType="separate"/>
        </w:r>
        <w:r>
          <w:rPr>
            <w:webHidden/>
          </w:rPr>
          <w:t>22</w:t>
        </w:r>
        <w:r>
          <w:rPr>
            <w:webHidden/>
          </w:rPr>
          <w:fldChar w:fldCharType="end"/>
        </w:r>
      </w:hyperlink>
    </w:p>
    <w:p w14:paraId="75EA36C9"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8894" w:history="1">
        <w:r w:rsidRPr="001E75EE">
          <w:rPr>
            <w:rStyle w:val="Hyperlink"/>
            <w:rFonts w:ascii="Calibri" w:hAnsi="Calibri" w:cs="Arial"/>
            <w:noProof/>
          </w:rPr>
          <w:t>Project Server</w:t>
        </w:r>
        <w:r>
          <w:rPr>
            <w:noProof/>
            <w:webHidden/>
          </w:rPr>
          <w:tab/>
        </w:r>
        <w:r>
          <w:rPr>
            <w:noProof/>
            <w:webHidden/>
          </w:rPr>
          <w:fldChar w:fldCharType="begin"/>
        </w:r>
        <w:r>
          <w:rPr>
            <w:noProof/>
            <w:webHidden/>
          </w:rPr>
          <w:instrText xml:space="preserve"> PAGEREF _Toc399858894 \h </w:instrText>
        </w:r>
        <w:r>
          <w:rPr>
            <w:noProof/>
            <w:webHidden/>
          </w:rPr>
        </w:r>
        <w:r>
          <w:rPr>
            <w:noProof/>
            <w:webHidden/>
          </w:rPr>
          <w:fldChar w:fldCharType="separate"/>
        </w:r>
        <w:r>
          <w:rPr>
            <w:noProof/>
            <w:webHidden/>
          </w:rPr>
          <w:t>22</w:t>
        </w:r>
        <w:r>
          <w:rPr>
            <w:noProof/>
            <w:webHidden/>
          </w:rPr>
          <w:fldChar w:fldCharType="end"/>
        </w:r>
      </w:hyperlink>
    </w:p>
    <w:p w14:paraId="3544AEE9" w14:textId="77777777" w:rsidR="00702172" w:rsidRDefault="00702172">
      <w:pPr>
        <w:pStyle w:val="TOC6"/>
        <w:rPr>
          <w:rFonts w:asciiTheme="minorHAnsi" w:eastAsiaTheme="minorEastAsia" w:hAnsiTheme="minorHAnsi"/>
          <w:sz w:val="22"/>
          <w:lang w:eastAsia="en-US" w:bidi="ar-SA"/>
        </w:rPr>
      </w:pPr>
      <w:hyperlink w:anchor="_Toc399858895" w:history="1">
        <w:r w:rsidRPr="001E75EE">
          <w:rPr>
            <w:rStyle w:val="Hyperlink"/>
            <w:rFonts w:cs="Arial"/>
          </w:rPr>
          <w:t>Project Server 2013</w:t>
        </w:r>
        <w:r>
          <w:rPr>
            <w:webHidden/>
          </w:rPr>
          <w:tab/>
        </w:r>
        <w:r>
          <w:rPr>
            <w:webHidden/>
          </w:rPr>
          <w:fldChar w:fldCharType="begin"/>
        </w:r>
        <w:r>
          <w:rPr>
            <w:webHidden/>
          </w:rPr>
          <w:instrText xml:space="preserve"> PAGEREF _Toc399858895 \h </w:instrText>
        </w:r>
        <w:r>
          <w:rPr>
            <w:webHidden/>
          </w:rPr>
        </w:r>
        <w:r>
          <w:rPr>
            <w:webHidden/>
          </w:rPr>
          <w:fldChar w:fldCharType="separate"/>
        </w:r>
        <w:r>
          <w:rPr>
            <w:webHidden/>
          </w:rPr>
          <w:t>22</w:t>
        </w:r>
        <w:r>
          <w:rPr>
            <w:webHidden/>
          </w:rPr>
          <w:fldChar w:fldCharType="end"/>
        </w:r>
      </w:hyperlink>
    </w:p>
    <w:p w14:paraId="26F6FE15" w14:textId="77777777" w:rsidR="00702172" w:rsidRDefault="00702172">
      <w:pPr>
        <w:pStyle w:val="TOC6"/>
        <w:rPr>
          <w:rFonts w:asciiTheme="minorHAnsi" w:eastAsiaTheme="minorEastAsia" w:hAnsiTheme="minorHAnsi"/>
          <w:sz w:val="22"/>
          <w:lang w:eastAsia="en-US" w:bidi="ar-SA"/>
        </w:rPr>
      </w:pPr>
      <w:hyperlink w:anchor="_Toc399858896" w:history="1">
        <w:r w:rsidRPr="001E75EE">
          <w:rPr>
            <w:rStyle w:val="Hyperlink"/>
            <w:rFonts w:cs="Arial"/>
          </w:rPr>
          <w:t>Project Server 2013 CAL (</w:t>
        </w:r>
        <w:r w:rsidRPr="001E75EE">
          <w:rPr>
            <w:rStyle w:val="Hyperlink"/>
            <w:rFonts w:cs="Arial" w:hint="eastAsia"/>
          </w:rPr>
          <w:t>デバイスおよびユーザー</w:t>
        </w:r>
        <w:r w:rsidRPr="001E75EE">
          <w:rPr>
            <w:rStyle w:val="Hyperlink"/>
            <w:rFonts w:cs="Arial"/>
          </w:rPr>
          <w:t>)</w:t>
        </w:r>
        <w:r>
          <w:rPr>
            <w:webHidden/>
          </w:rPr>
          <w:tab/>
        </w:r>
        <w:r>
          <w:rPr>
            <w:webHidden/>
          </w:rPr>
          <w:fldChar w:fldCharType="begin"/>
        </w:r>
        <w:r>
          <w:rPr>
            <w:webHidden/>
          </w:rPr>
          <w:instrText xml:space="preserve"> PAGEREF _Toc399858896 \h </w:instrText>
        </w:r>
        <w:r>
          <w:rPr>
            <w:webHidden/>
          </w:rPr>
        </w:r>
        <w:r>
          <w:rPr>
            <w:webHidden/>
          </w:rPr>
          <w:fldChar w:fldCharType="separate"/>
        </w:r>
        <w:r>
          <w:rPr>
            <w:webHidden/>
          </w:rPr>
          <w:t>22</w:t>
        </w:r>
        <w:r>
          <w:rPr>
            <w:webHidden/>
          </w:rPr>
          <w:fldChar w:fldCharType="end"/>
        </w:r>
      </w:hyperlink>
    </w:p>
    <w:p w14:paraId="6C7E3282"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8897" w:history="1">
        <w:r w:rsidRPr="001E75EE">
          <w:rPr>
            <w:rStyle w:val="Hyperlink"/>
            <w:rFonts w:ascii="Calibri" w:hAnsi="Calibri" w:cs="Arial"/>
            <w:noProof/>
          </w:rPr>
          <w:t>SharePoint Server</w:t>
        </w:r>
        <w:r>
          <w:rPr>
            <w:noProof/>
            <w:webHidden/>
          </w:rPr>
          <w:tab/>
        </w:r>
        <w:r>
          <w:rPr>
            <w:noProof/>
            <w:webHidden/>
          </w:rPr>
          <w:fldChar w:fldCharType="begin"/>
        </w:r>
        <w:r>
          <w:rPr>
            <w:noProof/>
            <w:webHidden/>
          </w:rPr>
          <w:instrText xml:space="preserve"> PAGEREF _Toc399858897 \h </w:instrText>
        </w:r>
        <w:r>
          <w:rPr>
            <w:noProof/>
            <w:webHidden/>
          </w:rPr>
        </w:r>
        <w:r>
          <w:rPr>
            <w:noProof/>
            <w:webHidden/>
          </w:rPr>
          <w:fldChar w:fldCharType="separate"/>
        </w:r>
        <w:r>
          <w:rPr>
            <w:noProof/>
            <w:webHidden/>
          </w:rPr>
          <w:t>23</w:t>
        </w:r>
        <w:r>
          <w:rPr>
            <w:noProof/>
            <w:webHidden/>
          </w:rPr>
          <w:fldChar w:fldCharType="end"/>
        </w:r>
      </w:hyperlink>
    </w:p>
    <w:p w14:paraId="40649EFC" w14:textId="77777777" w:rsidR="00702172" w:rsidRDefault="00702172">
      <w:pPr>
        <w:pStyle w:val="TOC6"/>
        <w:rPr>
          <w:rFonts w:asciiTheme="minorHAnsi" w:eastAsiaTheme="minorEastAsia" w:hAnsiTheme="minorHAnsi"/>
          <w:sz w:val="22"/>
          <w:lang w:eastAsia="en-US" w:bidi="ar-SA"/>
        </w:rPr>
      </w:pPr>
      <w:hyperlink w:anchor="_Toc399858898" w:history="1">
        <w:r w:rsidRPr="001E75EE">
          <w:rPr>
            <w:rStyle w:val="Hyperlink"/>
            <w:rFonts w:cs="Arial"/>
          </w:rPr>
          <w:t>Microsoft Office Audit and Control Management Server 2013</w:t>
        </w:r>
        <w:r>
          <w:rPr>
            <w:webHidden/>
          </w:rPr>
          <w:tab/>
        </w:r>
        <w:r>
          <w:rPr>
            <w:webHidden/>
          </w:rPr>
          <w:fldChar w:fldCharType="begin"/>
        </w:r>
        <w:r>
          <w:rPr>
            <w:webHidden/>
          </w:rPr>
          <w:instrText xml:space="preserve"> PAGEREF _Toc399858898 \h </w:instrText>
        </w:r>
        <w:r>
          <w:rPr>
            <w:webHidden/>
          </w:rPr>
        </w:r>
        <w:r>
          <w:rPr>
            <w:webHidden/>
          </w:rPr>
          <w:fldChar w:fldCharType="separate"/>
        </w:r>
        <w:r>
          <w:rPr>
            <w:webHidden/>
          </w:rPr>
          <w:t>23</w:t>
        </w:r>
        <w:r>
          <w:rPr>
            <w:webHidden/>
          </w:rPr>
          <w:fldChar w:fldCharType="end"/>
        </w:r>
      </w:hyperlink>
    </w:p>
    <w:p w14:paraId="6F3409D4" w14:textId="77777777" w:rsidR="00702172" w:rsidRDefault="00702172">
      <w:pPr>
        <w:pStyle w:val="TOC6"/>
        <w:rPr>
          <w:rFonts w:asciiTheme="minorHAnsi" w:eastAsiaTheme="minorEastAsia" w:hAnsiTheme="minorHAnsi"/>
          <w:sz w:val="22"/>
          <w:lang w:eastAsia="en-US" w:bidi="ar-SA"/>
        </w:rPr>
      </w:pPr>
      <w:hyperlink w:anchor="_Toc399858899" w:history="1">
        <w:r w:rsidRPr="001E75EE">
          <w:rPr>
            <w:rStyle w:val="Hyperlink"/>
            <w:rFonts w:cs="Arial"/>
          </w:rPr>
          <w:t>SharePoint Server 2013</w:t>
        </w:r>
        <w:r>
          <w:rPr>
            <w:webHidden/>
          </w:rPr>
          <w:tab/>
        </w:r>
        <w:r>
          <w:rPr>
            <w:webHidden/>
          </w:rPr>
          <w:fldChar w:fldCharType="begin"/>
        </w:r>
        <w:r>
          <w:rPr>
            <w:webHidden/>
          </w:rPr>
          <w:instrText xml:space="preserve"> PAGEREF _Toc399858899 \h </w:instrText>
        </w:r>
        <w:r>
          <w:rPr>
            <w:webHidden/>
          </w:rPr>
        </w:r>
        <w:r>
          <w:rPr>
            <w:webHidden/>
          </w:rPr>
          <w:fldChar w:fldCharType="separate"/>
        </w:r>
        <w:r>
          <w:rPr>
            <w:webHidden/>
          </w:rPr>
          <w:t>23</w:t>
        </w:r>
        <w:r>
          <w:rPr>
            <w:webHidden/>
          </w:rPr>
          <w:fldChar w:fldCharType="end"/>
        </w:r>
      </w:hyperlink>
    </w:p>
    <w:p w14:paraId="3A69F384" w14:textId="77777777" w:rsidR="00702172" w:rsidRDefault="00702172">
      <w:pPr>
        <w:pStyle w:val="TOC6"/>
        <w:rPr>
          <w:rFonts w:asciiTheme="minorHAnsi" w:eastAsiaTheme="minorEastAsia" w:hAnsiTheme="minorHAnsi"/>
          <w:sz w:val="22"/>
          <w:lang w:eastAsia="en-US" w:bidi="ar-SA"/>
        </w:rPr>
      </w:pPr>
      <w:hyperlink w:anchor="_Toc399858900" w:history="1">
        <w:r w:rsidRPr="001E75EE">
          <w:rPr>
            <w:rStyle w:val="Hyperlink"/>
            <w:rFonts w:cs="Arial"/>
          </w:rPr>
          <w:t>SharePoint Server 2013 Enterprise CAL (</w:t>
        </w:r>
        <w:r w:rsidRPr="001E75EE">
          <w:rPr>
            <w:rStyle w:val="Hyperlink"/>
            <w:rFonts w:cs="Arial" w:hint="eastAsia"/>
          </w:rPr>
          <w:t>デバイスおよびユーザー</w:t>
        </w:r>
        <w:r w:rsidRPr="001E75EE">
          <w:rPr>
            <w:rStyle w:val="Hyperlink"/>
            <w:rFonts w:cs="Arial"/>
          </w:rPr>
          <w:t>)</w:t>
        </w:r>
        <w:r>
          <w:rPr>
            <w:webHidden/>
          </w:rPr>
          <w:tab/>
        </w:r>
        <w:r>
          <w:rPr>
            <w:webHidden/>
          </w:rPr>
          <w:fldChar w:fldCharType="begin"/>
        </w:r>
        <w:r>
          <w:rPr>
            <w:webHidden/>
          </w:rPr>
          <w:instrText xml:space="preserve"> PAGEREF _Toc399858900 \h </w:instrText>
        </w:r>
        <w:r>
          <w:rPr>
            <w:webHidden/>
          </w:rPr>
        </w:r>
        <w:r>
          <w:rPr>
            <w:webHidden/>
          </w:rPr>
          <w:fldChar w:fldCharType="separate"/>
        </w:r>
        <w:r>
          <w:rPr>
            <w:webHidden/>
          </w:rPr>
          <w:t>23</w:t>
        </w:r>
        <w:r>
          <w:rPr>
            <w:webHidden/>
          </w:rPr>
          <w:fldChar w:fldCharType="end"/>
        </w:r>
      </w:hyperlink>
    </w:p>
    <w:p w14:paraId="0DAFDF34" w14:textId="77777777" w:rsidR="00702172" w:rsidRDefault="00702172">
      <w:pPr>
        <w:pStyle w:val="TOC6"/>
        <w:rPr>
          <w:rFonts w:asciiTheme="minorHAnsi" w:eastAsiaTheme="minorEastAsia" w:hAnsiTheme="minorHAnsi"/>
          <w:sz w:val="22"/>
          <w:lang w:eastAsia="en-US" w:bidi="ar-SA"/>
        </w:rPr>
      </w:pPr>
      <w:hyperlink w:anchor="_Toc399858901" w:history="1">
        <w:r w:rsidRPr="001E75EE">
          <w:rPr>
            <w:rStyle w:val="Hyperlink"/>
            <w:rFonts w:cs="Arial"/>
          </w:rPr>
          <w:t>SharePoint Server 2013 Standard CAL (</w:t>
        </w:r>
        <w:r w:rsidRPr="001E75EE">
          <w:rPr>
            <w:rStyle w:val="Hyperlink"/>
            <w:rFonts w:cs="Arial" w:hint="eastAsia"/>
          </w:rPr>
          <w:t>デバイスおよびユーザー</w:t>
        </w:r>
        <w:r w:rsidRPr="001E75EE">
          <w:rPr>
            <w:rStyle w:val="Hyperlink"/>
            <w:rFonts w:cs="Arial"/>
          </w:rPr>
          <w:t>)</w:t>
        </w:r>
        <w:r>
          <w:rPr>
            <w:webHidden/>
          </w:rPr>
          <w:tab/>
        </w:r>
        <w:r>
          <w:rPr>
            <w:webHidden/>
          </w:rPr>
          <w:fldChar w:fldCharType="begin"/>
        </w:r>
        <w:r>
          <w:rPr>
            <w:webHidden/>
          </w:rPr>
          <w:instrText xml:space="preserve"> PAGEREF _Toc399858901 \h </w:instrText>
        </w:r>
        <w:r>
          <w:rPr>
            <w:webHidden/>
          </w:rPr>
        </w:r>
        <w:r>
          <w:rPr>
            <w:webHidden/>
          </w:rPr>
          <w:fldChar w:fldCharType="separate"/>
        </w:r>
        <w:r>
          <w:rPr>
            <w:webHidden/>
          </w:rPr>
          <w:t>23</w:t>
        </w:r>
        <w:r>
          <w:rPr>
            <w:webHidden/>
          </w:rPr>
          <w:fldChar w:fldCharType="end"/>
        </w:r>
      </w:hyperlink>
    </w:p>
    <w:p w14:paraId="2F1295F9" w14:textId="77777777" w:rsidR="00702172" w:rsidRDefault="00702172">
      <w:pPr>
        <w:pStyle w:val="TOC3"/>
        <w:rPr>
          <w:rFonts w:asciiTheme="minorHAnsi" w:eastAsiaTheme="minorEastAsia" w:hAnsiTheme="minorHAnsi" w:cstheme="minorBidi"/>
          <w:sz w:val="22"/>
          <w:lang w:val="en-US" w:eastAsia="en-US" w:bidi="ar-SA"/>
        </w:rPr>
      </w:pPr>
      <w:hyperlink w:anchor="_Toc399858902" w:history="1">
        <w:r w:rsidRPr="001E75EE">
          <w:rPr>
            <w:rStyle w:val="Hyperlink"/>
          </w:rPr>
          <w:t>Rental Rights</w:t>
        </w:r>
        <w:r>
          <w:rPr>
            <w:webHidden/>
          </w:rPr>
          <w:tab/>
        </w:r>
        <w:r>
          <w:rPr>
            <w:webHidden/>
          </w:rPr>
          <w:fldChar w:fldCharType="begin"/>
        </w:r>
        <w:r>
          <w:rPr>
            <w:webHidden/>
          </w:rPr>
          <w:instrText xml:space="preserve"> PAGEREF _Toc399858902 \h </w:instrText>
        </w:r>
        <w:r>
          <w:rPr>
            <w:webHidden/>
          </w:rPr>
        </w:r>
        <w:r>
          <w:rPr>
            <w:webHidden/>
          </w:rPr>
          <w:fldChar w:fldCharType="separate"/>
        </w:r>
        <w:r>
          <w:rPr>
            <w:webHidden/>
          </w:rPr>
          <w:t>23</w:t>
        </w:r>
        <w:r>
          <w:rPr>
            <w:webHidden/>
          </w:rPr>
          <w:fldChar w:fldCharType="end"/>
        </w:r>
      </w:hyperlink>
    </w:p>
    <w:p w14:paraId="77104141" w14:textId="77777777" w:rsidR="00702172" w:rsidRDefault="00702172">
      <w:pPr>
        <w:pStyle w:val="TOC5"/>
        <w:rPr>
          <w:rFonts w:asciiTheme="minorHAnsi" w:eastAsiaTheme="minorEastAsia" w:hAnsiTheme="minorHAnsi" w:cstheme="minorBidi"/>
          <w:sz w:val="22"/>
          <w:lang w:eastAsia="en-US" w:bidi="ar-SA"/>
        </w:rPr>
      </w:pPr>
      <w:hyperlink w:anchor="_Toc399858903" w:history="1">
        <w:r w:rsidRPr="001E75EE">
          <w:rPr>
            <w:rStyle w:val="Hyperlink"/>
          </w:rPr>
          <w:t>Rental Rights for Office Professional Plus</w:t>
        </w:r>
        <w:r>
          <w:rPr>
            <w:webHidden/>
          </w:rPr>
          <w:tab/>
        </w:r>
        <w:r>
          <w:rPr>
            <w:webHidden/>
          </w:rPr>
          <w:fldChar w:fldCharType="begin"/>
        </w:r>
        <w:r>
          <w:rPr>
            <w:webHidden/>
          </w:rPr>
          <w:instrText xml:space="preserve"> PAGEREF _Toc399858903 \h </w:instrText>
        </w:r>
        <w:r>
          <w:rPr>
            <w:webHidden/>
          </w:rPr>
        </w:r>
        <w:r>
          <w:rPr>
            <w:webHidden/>
          </w:rPr>
          <w:fldChar w:fldCharType="separate"/>
        </w:r>
        <w:r>
          <w:rPr>
            <w:webHidden/>
          </w:rPr>
          <w:t>24</w:t>
        </w:r>
        <w:r>
          <w:rPr>
            <w:webHidden/>
          </w:rPr>
          <w:fldChar w:fldCharType="end"/>
        </w:r>
      </w:hyperlink>
    </w:p>
    <w:p w14:paraId="45A4459C" w14:textId="77777777" w:rsidR="00702172" w:rsidRDefault="00702172">
      <w:pPr>
        <w:pStyle w:val="TOC5"/>
        <w:rPr>
          <w:rFonts w:asciiTheme="minorHAnsi" w:eastAsiaTheme="minorEastAsia" w:hAnsiTheme="minorHAnsi" w:cstheme="minorBidi"/>
          <w:sz w:val="22"/>
          <w:lang w:eastAsia="en-US" w:bidi="ar-SA"/>
        </w:rPr>
      </w:pPr>
      <w:hyperlink w:anchor="_Toc399858904" w:history="1">
        <w:r w:rsidRPr="001E75EE">
          <w:rPr>
            <w:rStyle w:val="Hyperlink"/>
          </w:rPr>
          <w:t>Rental Rights for Office Standard</w:t>
        </w:r>
        <w:r>
          <w:rPr>
            <w:webHidden/>
          </w:rPr>
          <w:tab/>
        </w:r>
        <w:r>
          <w:rPr>
            <w:webHidden/>
          </w:rPr>
          <w:fldChar w:fldCharType="begin"/>
        </w:r>
        <w:r>
          <w:rPr>
            <w:webHidden/>
          </w:rPr>
          <w:instrText xml:space="preserve"> PAGEREF _Toc399858904 \h </w:instrText>
        </w:r>
        <w:r>
          <w:rPr>
            <w:webHidden/>
          </w:rPr>
        </w:r>
        <w:r>
          <w:rPr>
            <w:webHidden/>
          </w:rPr>
          <w:fldChar w:fldCharType="separate"/>
        </w:r>
        <w:r>
          <w:rPr>
            <w:webHidden/>
          </w:rPr>
          <w:t>24</w:t>
        </w:r>
        <w:r>
          <w:rPr>
            <w:webHidden/>
          </w:rPr>
          <w:fldChar w:fldCharType="end"/>
        </w:r>
      </w:hyperlink>
    </w:p>
    <w:p w14:paraId="4A0F5A32" w14:textId="77777777" w:rsidR="00702172" w:rsidRDefault="00702172">
      <w:pPr>
        <w:pStyle w:val="TOC5"/>
        <w:rPr>
          <w:rFonts w:asciiTheme="minorHAnsi" w:eastAsiaTheme="minorEastAsia" w:hAnsiTheme="minorHAnsi" w:cstheme="minorBidi"/>
          <w:sz w:val="22"/>
          <w:lang w:eastAsia="en-US" w:bidi="ar-SA"/>
        </w:rPr>
      </w:pPr>
      <w:hyperlink w:anchor="_Toc399858905" w:history="1">
        <w:r w:rsidRPr="001E75EE">
          <w:rPr>
            <w:rStyle w:val="Hyperlink"/>
          </w:rPr>
          <w:t>Rental Rights for Windows</w:t>
        </w:r>
        <w:r>
          <w:rPr>
            <w:webHidden/>
          </w:rPr>
          <w:tab/>
        </w:r>
        <w:r>
          <w:rPr>
            <w:webHidden/>
          </w:rPr>
          <w:fldChar w:fldCharType="begin"/>
        </w:r>
        <w:r>
          <w:rPr>
            <w:webHidden/>
          </w:rPr>
          <w:instrText xml:space="preserve"> PAGEREF _Toc399858905 \h </w:instrText>
        </w:r>
        <w:r>
          <w:rPr>
            <w:webHidden/>
          </w:rPr>
        </w:r>
        <w:r>
          <w:rPr>
            <w:webHidden/>
          </w:rPr>
          <w:fldChar w:fldCharType="separate"/>
        </w:r>
        <w:r>
          <w:rPr>
            <w:webHidden/>
          </w:rPr>
          <w:t>24</w:t>
        </w:r>
        <w:r>
          <w:rPr>
            <w:webHidden/>
          </w:rPr>
          <w:fldChar w:fldCharType="end"/>
        </w:r>
      </w:hyperlink>
    </w:p>
    <w:p w14:paraId="4A0418EA" w14:textId="77777777" w:rsidR="00702172" w:rsidRDefault="00702172">
      <w:pPr>
        <w:pStyle w:val="TOC2"/>
        <w:tabs>
          <w:tab w:val="right" w:leader="dot" w:pos="4863"/>
        </w:tabs>
        <w:rPr>
          <w:rFonts w:asciiTheme="minorHAnsi" w:eastAsiaTheme="minorEastAsia" w:hAnsiTheme="minorHAnsi"/>
          <w:b w:val="0"/>
          <w:smallCaps w:val="0"/>
          <w:noProof/>
          <w:sz w:val="22"/>
          <w:lang w:val="en-US" w:eastAsia="en-US" w:bidi="ar-SA"/>
        </w:rPr>
      </w:pPr>
      <w:hyperlink w:anchor="_Toc399858906" w:history="1">
        <w:r w:rsidRPr="001E75EE">
          <w:rPr>
            <w:rStyle w:val="Hyperlink"/>
            <w:rFonts w:ascii="Calibri" w:hAnsi="Calibri" w:cs="Arial"/>
            <w:noProof/>
          </w:rPr>
          <w:t>SQL</w:t>
        </w:r>
        <w:r>
          <w:rPr>
            <w:noProof/>
            <w:webHidden/>
          </w:rPr>
          <w:tab/>
        </w:r>
        <w:r>
          <w:rPr>
            <w:noProof/>
            <w:webHidden/>
          </w:rPr>
          <w:fldChar w:fldCharType="begin"/>
        </w:r>
        <w:r>
          <w:rPr>
            <w:noProof/>
            <w:webHidden/>
          </w:rPr>
          <w:instrText xml:space="preserve"> PAGEREF _Toc399858906 \h </w:instrText>
        </w:r>
        <w:r>
          <w:rPr>
            <w:noProof/>
            <w:webHidden/>
          </w:rPr>
        </w:r>
        <w:r>
          <w:rPr>
            <w:noProof/>
            <w:webHidden/>
          </w:rPr>
          <w:fldChar w:fldCharType="separate"/>
        </w:r>
        <w:r>
          <w:rPr>
            <w:noProof/>
            <w:webHidden/>
          </w:rPr>
          <w:t>25</w:t>
        </w:r>
        <w:r>
          <w:rPr>
            <w:noProof/>
            <w:webHidden/>
          </w:rPr>
          <w:fldChar w:fldCharType="end"/>
        </w:r>
      </w:hyperlink>
    </w:p>
    <w:p w14:paraId="1A3CA04D"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8907" w:history="1">
        <w:r w:rsidRPr="001E75EE">
          <w:rPr>
            <w:rStyle w:val="Hyperlink"/>
            <w:rFonts w:ascii="Calibri" w:hAnsi="Calibri" w:cs="Arial"/>
            <w:noProof/>
          </w:rPr>
          <w:t>Business Intelligence Appliance</w:t>
        </w:r>
        <w:r>
          <w:rPr>
            <w:noProof/>
            <w:webHidden/>
          </w:rPr>
          <w:tab/>
        </w:r>
        <w:r>
          <w:rPr>
            <w:noProof/>
            <w:webHidden/>
          </w:rPr>
          <w:fldChar w:fldCharType="begin"/>
        </w:r>
        <w:r>
          <w:rPr>
            <w:noProof/>
            <w:webHidden/>
          </w:rPr>
          <w:instrText xml:space="preserve"> PAGEREF _Toc399858907 \h </w:instrText>
        </w:r>
        <w:r>
          <w:rPr>
            <w:noProof/>
            <w:webHidden/>
          </w:rPr>
        </w:r>
        <w:r>
          <w:rPr>
            <w:noProof/>
            <w:webHidden/>
          </w:rPr>
          <w:fldChar w:fldCharType="separate"/>
        </w:r>
        <w:r>
          <w:rPr>
            <w:noProof/>
            <w:webHidden/>
          </w:rPr>
          <w:t>25</w:t>
        </w:r>
        <w:r>
          <w:rPr>
            <w:noProof/>
            <w:webHidden/>
          </w:rPr>
          <w:fldChar w:fldCharType="end"/>
        </w:r>
      </w:hyperlink>
    </w:p>
    <w:p w14:paraId="22DE74E7" w14:textId="77777777" w:rsidR="00702172" w:rsidRDefault="00702172">
      <w:pPr>
        <w:pStyle w:val="TOC6"/>
        <w:rPr>
          <w:rFonts w:asciiTheme="minorHAnsi" w:eastAsiaTheme="minorEastAsia" w:hAnsiTheme="minorHAnsi"/>
          <w:sz w:val="22"/>
          <w:lang w:eastAsia="en-US" w:bidi="ar-SA"/>
        </w:rPr>
      </w:pPr>
      <w:hyperlink w:anchor="_Toc399858908" w:history="1">
        <w:r w:rsidRPr="001E75EE">
          <w:rPr>
            <w:rStyle w:val="Hyperlink"/>
            <w:rFonts w:cs="Arial"/>
          </w:rPr>
          <w:t>Business Intelligence Appliance 2012</w:t>
        </w:r>
        <w:r>
          <w:rPr>
            <w:webHidden/>
          </w:rPr>
          <w:tab/>
        </w:r>
        <w:r>
          <w:rPr>
            <w:webHidden/>
          </w:rPr>
          <w:fldChar w:fldCharType="begin"/>
        </w:r>
        <w:r>
          <w:rPr>
            <w:webHidden/>
          </w:rPr>
          <w:instrText xml:space="preserve"> PAGEREF _Toc399858908 \h </w:instrText>
        </w:r>
        <w:r>
          <w:rPr>
            <w:webHidden/>
          </w:rPr>
        </w:r>
        <w:r>
          <w:rPr>
            <w:webHidden/>
          </w:rPr>
          <w:fldChar w:fldCharType="separate"/>
        </w:r>
        <w:r>
          <w:rPr>
            <w:webHidden/>
          </w:rPr>
          <w:t>25</w:t>
        </w:r>
        <w:r>
          <w:rPr>
            <w:webHidden/>
          </w:rPr>
          <w:fldChar w:fldCharType="end"/>
        </w:r>
      </w:hyperlink>
    </w:p>
    <w:p w14:paraId="4B378DF8"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8909" w:history="1">
        <w:r w:rsidRPr="001E75EE">
          <w:rPr>
            <w:rStyle w:val="Hyperlink"/>
            <w:rFonts w:ascii="Calibri" w:hAnsi="Calibri" w:cs="Arial"/>
            <w:noProof/>
          </w:rPr>
          <w:t>SQL Server</w:t>
        </w:r>
        <w:r>
          <w:rPr>
            <w:noProof/>
            <w:webHidden/>
          </w:rPr>
          <w:tab/>
        </w:r>
        <w:r>
          <w:rPr>
            <w:noProof/>
            <w:webHidden/>
          </w:rPr>
          <w:fldChar w:fldCharType="begin"/>
        </w:r>
        <w:r>
          <w:rPr>
            <w:noProof/>
            <w:webHidden/>
          </w:rPr>
          <w:instrText xml:space="preserve"> PAGEREF _Toc399858909 \h </w:instrText>
        </w:r>
        <w:r>
          <w:rPr>
            <w:noProof/>
            <w:webHidden/>
          </w:rPr>
        </w:r>
        <w:r>
          <w:rPr>
            <w:noProof/>
            <w:webHidden/>
          </w:rPr>
          <w:fldChar w:fldCharType="separate"/>
        </w:r>
        <w:r>
          <w:rPr>
            <w:noProof/>
            <w:webHidden/>
          </w:rPr>
          <w:t>25</w:t>
        </w:r>
        <w:r>
          <w:rPr>
            <w:noProof/>
            <w:webHidden/>
          </w:rPr>
          <w:fldChar w:fldCharType="end"/>
        </w:r>
      </w:hyperlink>
    </w:p>
    <w:p w14:paraId="2D4E4AF2" w14:textId="77777777" w:rsidR="00702172" w:rsidRDefault="00702172">
      <w:pPr>
        <w:pStyle w:val="TOC6"/>
        <w:rPr>
          <w:rFonts w:asciiTheme="minorHAnsi" w:eastAsiaTheme="minorEastAsia" w:hAnsiTheme="minorHAnsi"/>
          <w:sz w:val="22"/>
          <w:lang w:eastAsia="en-US" w:bidi="ar-SA"/>
        </w:rPr>
      </w:pPr>
      <w:hyperlink w:anchor="_Toc399858910" w:history="1">
        <w:r w:rsidRPr="001E75EE">
          <w:rPr>
            <w:rStyle w:val="Hyperlink"/>
            <w:rFonts w:cs="Arial"/>
          </w:rPr>
          <w:t>SQL Server 2014 Business Intelligence</w:t>
        </w:r>
        <w:r>
          <w:rPr>
            <w:webHidden/>
          </w:rPr>
          <w:tab/>
        </w:r>
        <w:r>
          <w:rPr>
            <w:webHidden/>
          </w:rPr>
          <w:fldChar w:fldCharType="begin"/>
        </w:r>
        <w:r>
          <w:rPr>
            <w:webHidden/>
          </w:rPr>
          <w:instrText xml:space="preserve"> PAGEREF _Toc399858910 \h </w:instrText>
        </w:r>
        <w:r>
          <w:rPr>
            <w:webHidden/>
          </w:rPr>
        </w:r>
        <w:r>
          <w:rPr>
            <w:webHidden/>
          </w:rPr>
          <w:fldChar w:fldCharType="separate"/>
        </w:r>
        <w:r>
          <w:rPr>
            <w:webHidden/>
          </w:rPr>
          <w:t>25</w:t>
        </w:r>
        <w:r>
          <w:rPr>
            <w:webHidden/>
          </w:rPr>
          <w:fldChar w:fldCharType="end"/>
        </w:r>
      </w:hyperlink>
    </w:p>
    <w:p w14:paraId="2F9DF650" w14:textId="77777777" w:rsidR="00702172" w:rsidRDefault="00702172">
      <w:pPr>
        <w:pStyle w:val="TOC6"/>
        <w:rPr>
          <w:rFonts w:asciiTheme="minorHAnsi" w:eastAsiaTheme="minorEastAsia" w:hAnsiTheme="minorHAnsi"/>
          <w:sz w:val="22"/>
          <w:lang w:eastAsia="en-US" w:bidi="ar-SA"/>
        </w:rPr>
      </w:pPr>
      <w:hyperlink w:anchor="_Toc399858911" w:history="1">
        <w:r w:rsidRPr="001E75EE">
          <w:rPr>
            <w:rStyle w:val="Hyperlink"/>
            <w:rFonts w:cs="Arial"/>
          </w:rPr>
          <w:t>SQL Server 2014 CAL (</w:t>
        </w:r>
        <w:r w:rsidRPr="001E75EE">
          <w:rPr>
            <w:rStyle w:val="Hyperlink"/>
            <w:rFonts w:cs="Arial" w:hint="eastAsia"/>
          </w:rPr>
          <w:t>デバイスおよびユーザー</w:t>
        </w:r>
        <w:r w:rsidRPr="001E75EE">
          <w:rPr>
            <w:rStyle w:val="Hyperlink"/>
            <w:rFonts w:cs="Arial"/>
          </w:rPr>
          <w:t>)</w:t>
        </w:r>
        <w:r>
          <w:rPr>
            <w:webHidden/>
          </w:rPr>
          <w:tab/>
        </w:r>
        <w:r>
          <w:rPr>
            <w:webHidden/>
          </w:rPr>
          <w:fldChar w:fldCharType="begin"/>
        </w:r>
        <w:r>
          <w:rPr>
            <w:webHidden/>
          </w:rPr>
          <w:instrText xml:space="preserve"> PAGEREF _Toc399858911 \h </w:instrText>
        </w:r>
        <w:r>
          <w:rPr>
            <w:webHidden/>
          </w:rPr>
        </w:r>
        <w:r>
          <w:rPr>
            <w:webHidden/>
          </w:rPr>
          <w:fldChar w:fldCharType="separate"/>
        </w:r>
        <w:r>
          <w:rPr>
            <w:webHidden/>
          </w:rPr>
          <w:t>25</w:t>
        </w:r>
        <w:r>
          <w:rPr>
            <w:webHidden/>
          </w:rPr>
          <w:fldChar w:fldCharType="end"/>
        </w:r>
      </w:hyperlink>
    </w:p>
    <w:p w14:paraId="59FF3114" w14:textId="77777777" w:rsidR="00702172" w:rsidRDefault="00702172">
      <w:pPr>
        <w:pStyle w:val="TOC6"/>
        <w:rPr>
          <w:rFonts w:asciiTheme="minorHAnsi" w:eastAsiaTheme="minorEastAsia" w:hAnsiTheme="minorHAnsi"/>
          <w:sz w:val="22"/>
          <w:lang w:eastAsia="en-US" w:bidi="ar-SA"/>
        </w:rPr>
      </w:pPr>
      <w:hyperlink w:anchor="_Toc399858912" w:history="1">
        <w:r w:rsidRPr="001E75EE">
          <w:rPr>
            <w:rStyle w:val="Hyperlink"/>
            <w:rFonts w:cs="Arial"/>
          </w:rPr>
          <w:t>SQL Server 2014 Developer</w:t>
        </w:r>
        <w:r>
          <w:rPr>
            <w:webHidden/>
          </w:rPr>
          <w:tab/>
        </w:r>
        <w:r>
          <w:rPr>
            <w:webHidden/>
          </w:rPr>
          <w:fldChar w:fldCharType="begin"/>
        </w:r>
        <w:r>
          <w:rPr>
            <w:webHidden/>
          </w:rPr>
          <w:instrText xml:space="preserve"> PAGEREF _Toc399858912 \h </w:instrText>
        </w:r>
        <w:r>
          <w:rPr>
            <w:webHidden/>
          </w:rPr>
        </w:r>
        <w:r>
          <w:rPr>
            <w:webHidden/>
          </w:rPr>
          <w:fldChar w:fldCharType="separate"/>
        </w:r>
        <w:r>
          <w:rPr>
            <w:webHidden/>
          </w:rPr>
          <w:t>25</w:t>
        </w:r>
        <w:r>
          <w:rPr>
            <w:webHidden/>
          </w:rPr>
          <w:fldChar w:fldCharType="end"/>
        </w:r>
      </w:hyperlink>
    </w:p>
    <w:p w14:paraId="2E0ABA30" w14:textId="77777777" w:rsidR="00702172" w:rsidRDefault="00702172">
      <w:pPr>
        <w:pStyle w:val="TOC6"/>
        <w:rPr>
          <w:rFonts w:asciiTheme="minorHAnsi" w:eastAsiaTheme="minorEastAsia" w:hAnsiTheme="minorHAnsi"/>
          <w:sz w:val="22"/>
          <w:lang w:eastAsia="en-US" w:bidi="ar-SA"/>
        </w:rPr>
      </w:pPr>
      <w:hyperlink w:anchor="_Toc399858913" w:history="1">
        <w:r w:rsidRPr="001E75EE">
          <w:rPr>
            <w:rStyle w:val="Hyperlink"/>
            <w:rFonts w:cs="Arial"/>
          </w:rPr>
          <w:t>SQL Server 2014 Enterprise</w:t>
        </w:r>
        <w:r>
          <w:rPr>
            <w:webHidden/>
          </w:rPr>
          <w:tab/>
        </w:r>
        <w:r>
          <w:rPr>
            <w:webHidden/>
          </w:rPr>
          <w:fldChar w:fldCharType="begin"/>
        </w:r>
        <w:r>
          <w:rPr>
            <w:webHidden/>
          </w:rPr>
          <w:instrText xml:space="preserve"> PAGEREF _Toc399858913 \h </w:instrText>
        </w:r>
        <w:r>
          <w:rPr>
            <w:webHidden/>
          </w:rPr>
        </w:r>
        <w:r>
          <w:rPr>
            <w:webHidden/>
          </w:rPr>
          <w:fldChar w:fldCharType="separate"/>
        </w:r>
        <w:r>
          <w:rPr>
            <w:webHidden/>
          </w:rPr>
          <w:t>25</w:t>
        </w:r>
        <w:r>
          <w:rPr>
            <w:webHidden/>
          </w:rPr>
          <w:fldChar w:fldCharType="end"/>
        </w:r>
      </w:hyperlink>
    </w:p>
    <w:p w14:paraId="6C9588D2" w14:textId="77777777" w:rsidR="00702172" w:rsidRDefault="00702172">
      <w:pPr>
        <w:pStyle w:val="TOC6"/>
        <w:rPr>
          <w:rFonts w:asciiTheme="minorHAnsi" w:eastAsiaTheme="minorEastAsia" w:hAnsiTheme="minorHAnsi"/>
          <w:sz w:val="22"/>
          <w:lang w:eastAsia="en-US" w:bidi="ar-SA"/>
        </w:rPr>
      </w:pPr>
      <w:hyperlink w:anchor="_Toc399858914" w:history="1">
        <w:r w:rsidRPr="001E75EE">
          <w:rPr>
            <w:rStyle w:val="Hyperlink"/>
            <w:rFonts w:cs="Arial"/>
          </w:rPr>
          <w:t>SQL Server 2014 Enterprise Core (2 pack Core License)</w:t>
        </w:r>
        <w:r>
          <w:rPr>
            <w:webHidden/>
          </w:rPr>
          <w:tab/>
        </w:r>
        <w:r>
          <w:rPr>
            <w:webHidden/>
          </w:rPr>
          <w:fldChar w:fldCharType="begin"/>
        </w:r>
        <w:r>
          <w:rPr>
            <w:webHidden/>
          </w:rPr>
          <w:instrText xml:space="preserve"> PAGEREF _Toc399858914 \h </w:instrText>
        </w:r>
        <w:r>
          <w:rPr>
            <w:webHidden/>
          </w:rPr>
        </w:r>
        <w:r>
          <w:rPr>
            <w:webHidden/>
          </w:rPr>
          <w:fldChar w:fldCharType="separate"/>
        </w:r>
        <w:r>
          <w:rPr>
            <w:webHidden/>
          </w:rPr>
          <w:t>25</w:t>
        </w:r>
        <w:r>
          <w:rPr>
            <w:webHidden/>
          </w:rPr>
          <w:fldChar w:fldCharType="end"/>
        </w:r>
      </w:hyperlink>
    </w:p>
    <w:p w14:paraId="3FAEC1C5" w14:textId="77777777" w:rsidR="00702172" w:rsidRDefault="00702172">
      <w:pPr>
        <w:pStyle w:val="TOC6"/>
        <w:rPr>
          <w:rFonts w:asciiTheme="minorHAnsi" w:eastAsiaTheme="minorEastAsia" w:hAnsiTheme="minorHAnsi"/>
          <w:sz w:val="22"/>
          <w:lang w:eastAsia="en-US" w:bidi="ar-SA"/>
        </w:rPr>
      </w:pPr>
      <w:hyperlink w:anchor="_Toc399858915" w:history="1">
        <w:r w:rsidRPr="001E75EE">
          <w:rPr>
            <w:rStyle w:val="Hyperlink"/>
            <w:rFonts w:cs="Arial"/>
          </w:rPr>
          <w:t>SQL Server 2012 Parallel Data Warehouse</w:t>
        </w:r>
        <w:r>
          <w:rPr>
            <w:webHidden/>
          </w:rPr>
          <w:tab/>
        </w:r>
        <w:r>
          <w:rPr>
            <w:webHidden/>
          </w:rPr>
          <w:fldChar w:fldCharType="begin"/>
        </w:r>
        <w:r>
          <w:rPr>
            <w:webHidden/>
          </w:rPr>
          <w:instrText xml:space="preserve"> PAGEREF _Toc399858915 \h </w:instrText>
        </w:r>
        <w:r>
          <w:rPr>
            <w:webHidden/>
          </w:rPr>
        </w:r>
        <w:r>
          <w:rPr>
            <w:webHidden/>
          </w:rPr>
          <w:fldChar w:fldCharType="separate"/>
        </w:r>
        <w:r>
          <w:rPr>
            <w:webHidden/>
          </w:rPr>
          <w:t>25</w:t>
        </w:r>
        <w:r>
          <w:rPr>
            <w:webHidden/>
          </w:rPr>
          <w:fldChar w:fldCharType="end"/>
        </w:r>
      </w:hyperlink>
    </w:p>
    <w:p w14:paraId="2E4C888C" w14:textId="77777777" w:rsidR="00702172" w:rsidRDefault="00702172">
      <w:pPr>
        <w:pStyle w:val="TOC6"/>
        <w:rPr>
          <w:rFonts w:asciiTheme="minorHAnsi" w:eastAsiaTheme="minorEastAsia" w:hAnsiTheme="minorHAnsi"/>
          <w:sz w:val="22"/>
          <w:lang w:eastAsia="en-US" w:bidi="ar-SA"/>
        </w:rPr>
      </w:pPr>
      <w:hyperlink w:anchor="_Toc399858916" w:history="1">
        <w:r w:rsidRPr="001E75EE">
          <w:rPr>
            <w:rStyle w:val="Hyperlink"/>
            <w:rFonts w:cs="Arial"/>
          </w:rPr>
          <w:t>SQL Server 2012 Parallel Data Warehouse Developer</w:t>
        </w:r>
        <w:r>
          <w:rPr>
            <w:webHidden/>
          </w:rPr>
          <w:tab/>
        </w:r>
        <w:r>
          <w:rPr>
            <w:webHidden/>
          </w:rPr>
          <w:fldChar w:fldCharType="begin"/>
        </w:r>
        <w:r>
          <w:rPr>
            <w:webHidden/>
          </w:rPr>
          <w:instrText xml:space="preserve"> PAGEREF _Toc399858916 \h </w:instrText>
        </w:r>
        <w:r>
          <w:rPr>
            <w:webHidden/>
          </w:rPr>
        </w:r>
        <w:r>
          <w:rPr>
            <w:webHidden/>
          </w:rPr>
          <w:fldChar w:fldCharType="separate"/>
        </w:r>
        <w:r>
          <w:rPr>
            <w:webHidden/>
          </w:rPr>
          <w:t>25</w:t>
        </w:r>
        <w:r>
          <w:rPr>
            <w:webHidden/>
          </w:rPr>
          <w:fldChar w:fldCharType="end"/>
        </w:r>
      </w:hyperlink>
    </w:p>
    <w:p w14:paraId="491F1E81" w14:textId="77777777" w:rsidR="00702172" w:rsidRDefault="00702172">
      <w:pPr>
        <w:pStyle w:val="TOC6"/>
        <w:rPr>
          <w:rFonts w:asciiTheme="minorHAnsi" w:eastAsiaTheme="minorEastAsia" w:hAnsiTheme="minorHAnsi"/>
          <w:sz w:val="22"/>
          <w:lang w:eastAsia="en-US" w:bidi="ar-SA"/>
        </w:rPr>
      </w:pPr>
      <w:hyperlink w:anchor="_Toc399858917" w:history="1">
        <w:r w:rsidRPr="001E75EE">
          <w:rPr>
            <w:rStyle w:val="Hyperlink"/>
            <w:rFonts w:cs="Arial"/>
          </w:rPr>
          <w:t>SQL Server 2014 Standard</w:t>
        </w:r>
        <w:r>
          <w:rPr>
            <w:webHidden/>
          </w:rPr>
          <w:tab/>
        </w:r>
        <w:r>
          <w:rPr>
            <w:webHidden/>
          </w:rPr>
          <w:fldChar w:fldCharType="begin"/>
        </w:r>
        <w:r>
          <w:rPr>
            <w:webHidden/>
          </w:rPr>
          <w:instrText xml:space="preserve"> PAGEREF _Toc399858917 \h </w:instrText>
        </w:r>
        <w:r>
          <w:rPr>
            <w:webHidden/>
          </w:rPr>
        </w:r>
        <w:r>
          <w:rPr>
            <w:webHidden/>
          </w:rPr>
          <w:fldChar w:fldCharType="separate"/>
        </w:r>
        <w:r>
          <w:rPr>
            <w:webHidden/>
          </w:rPr>
          <w:t>25</w:t>
        </w:r>
        <w:r>
          <w:rPr>
            <w:webHidden/>
          </w:rPr>
          <w:fldChar w:fldCharType="end"/>
        </w:r>
      </w:hyperlink>
    </w:p>
    <w:p w14:paraId="49E204D1" w14:textId="77777777" w:rsidR="00702172" w:rsidRDefault="00702172">
      <w:pPr>
        <w:pStyle w:val="TOC6"/>
        <w:rPr>
          <w:rFonts w:asciiTheme="minorHAnsi" w:eastAsiaTheme="minorEastAsia" w:hAnsiTheme="minorHAnsi"/>
          <w:sz w:val="22"/>
          <w:lang w:eastAsia="en-US" w:bidi="ar-SA"/>
        </w:rPr>
      </w:pPr>
      <w:hyperlink w:anchor="_Toc399858918" w:history="1">
        <w:r w:rsidRPr="001E75EE">
          <w:rPr>
            <w:rStyle w:val="Hyperlink"/>
            <w:rFonts w:cs="Arial"/>
          </w:rPr>
          <w:t>SQL Server 2014 Standard Core (2 pack Core License)</w:t>
        </w:r>
        <w:r>
          <w:rPr>
            <w:webHidden/>
          </w:rPr>
          <w:tab/>
        </w:r>
        <w:r>
          <w:rPr>
            <w:webHidden/>
          </w:rPr>
          <w:fldChar w:fldCharType="begin"/>
        </w:r>
        <w:r>
          <w:rPr>
            <w:webHidden/>
          </w:rPr>
          <w:instrText xml:space="preserve"> PAGEREF _Toc399858918 \h </w:instrText>
        </w:r>
        <w:r>
          <w:rPr>
            <w:webHidden/>
          </w:rPr>
        </w:r>
        <w:r>
          <w:rPr>
            <w:webHidden/>
          </w:rPr>
          <w:fldChar w:fldCharType="separate"/>
        </w:r>
        <w:r>
          <w:rPr>
            <w:webHidden/>
          </w:rPr>
          <w:t>25</w:t>
        </w:r>
        <w:r>
          <w:rPr>
            <w:webHidden/>
          </w:rPr>
          <w:fldChar w:fldCharType="end"/>
        </w:r>
      </w:hyperlink>
    </w:p>
    <w:p w14:paraId="7EDFAA7A" w14:textId="77777777" w:rsidR="00702172" w:rsidRDefault="00702172">
      <w:pPr>
        <w:pStyle w:val="TOC3"/>
        <w:rPr>
          <w:rFonts w:asciiTheme="minorHAnsi" w:eastAsiaTheme="minorEastAsia" w:hAnsiTheme="minorHAnsi" w:cstheme="minorBidi"/>
          <w:sz w:val="22"/>
          <w:lang w:val="en-US" w:eastAsia="en-US" w:bidi="ar-SA"/>
        </w:rPr>
      </w:pPr>
      <w:hyperlink w:anchor="_Toc399858919" w:history="1">
        <w:r w:rsidRPr="001E75EE">
          <w:rPr>
            <w:rStyle w:val="Hyperlink"/>
          </w:rPr>
          <w:t>Street and Trips</w:t>
        </w:r>
        <w:r>
          <w:rPr>
            <w:webHidden/>
          </w:rPr>
          <w:tab/>
        </w:r>
        <w:r>
          <w:rPr>
            <w:webHidden/>
          </w:rPr>
          <w:fldChar w:fldCharType="begin"/>
        </w:r>
        <w:r>
          <w:rPr>
            <w:webHidden/>
          </w:rPr>
          <w:instrText xml:space="preserve"> PAGEREF _Toc399858919 \h </w:instrText>
        </w:r>
        <w:r>
          <w:rPr>
            <w:webHidden/>
          </w:rPr>
        </w:r>
        <w:r>
          <w:rPr>
            <w:webHidden/>
          </w:rPr>
          <w:fldChar w:fldCharType="separate"/>
        </w:r>
        <w:r>
          <w:rPr>
            <w:webHidden/>
          </w:rPr>
          <w:t>27</w:t>
        </w:r>
        <w:r>
          <w:rPr>
            <w:webHidden/>
          </w:rPr>
          <w:fldChar w:fldCharType="end"/>
        </w:r>
      </w:hyperlink>
    </w:p>
    <w:p w14:paraId="659C0161" w14:textId="77777777" w:rsidR="00702172" w:rsidRDefault="00702172">
      <w:pPr>
        <w:pStyle w:val="TOC5"/>
        <w:rPr>
          <w:rFonts w:asciiTheme="minorHAnsi" w:eastAsiaTheme="minorEastAsia" w:hAnsiTheme="minorHAnsi" w:cstheme="minorBidi"/>
          <w:sz w:val="22"/>
          <w:lang w:eastAsia="en-US" w:bidi="ar-SA"/>
        </w:rPr>
      </w:pPr>
      <w:hyperlink w:anchor="_Toc399858920" w:history="1">
        <w:r w:rsidRPr="001E75EE">
          <w:rPr>
            <w:rStyle w:val="Hyperlink"/>
          </w:rPr>
          <w:t>Street and Trips 2013</w:t>
        </w:r>
        <w:r>
          <w:rPr>
            <w:webHidden/>
          </w:rPr>
          <w:tab/>
        </w:r>
        <w:r>
          <w:rPr>
            <w:webHidden/>
          </w:rPr>
          <w:fldChar w:fldCharType="begin"/>
        </w:r>
        <w:r>
          <w:rPr>
            <w:webHidden/>
          </w:rPr>
          <w:instrText xml:space="preserve"> PAGEREF _Toc399858920 \h </w:instrText>
        </w:r>
        <w:r>
          <w:rPr>
            <w:webHidden/>
          </w:rPr>
        </w:r>
        <w:r>
          <w:rPr>
            <w:webHidden/>
          </w:rPr>
          <w:fldChar w:fldCharType="separate"/>
        </w:r>
        <w:r>
          <w:rPr>
            <w:webHidden/>
          </w:rPr>
          <w:t>27</w:t>
        </w:r>
        <w:r>
          <w:rPr>
            <w:webHidden/>
          </w:rPr>
          <w:fldChar w:fldCharType="end"/>
        </w:r>
      </w:hyperlink>
    </w:p>
    <w:p w14:paraId="2CEDD835" w14:textId="77777777" w:rsidR="00702172" w:rsidRDefault="00702172">
      <w:pPr>
        <w:pStyle w:val="TOC2"/>
        <w:tabs>
          <w:tab w:val="right" w:leader="dot" w:pos="4863"/>
        </w:tabs>
        <w:rPr>
          <w:rFonts w:asciiTheme="minorHAnsi" w:eastAsiaTheme="minorEastAsia" w:hAnsiTheme="minorHAnsi"/>
          <w:b w:val="0"/>
          <w:smallCaps w:val="0"/>
          <w:noProof/>
          <w:sz w:val="22"/>
          <w:lang w:val="en-US" w:eastAsia="en-US" w:bidi="ar-SA"/>
        </w:rPr>
      </w:pPr>
      <w:hyperlink w:anchor="_Toc399858921" w:history="1">
        <w:r w:rsidRPr="001E75EE">
          <w:rPr>
            <w:rStyle w:val="Hyperlink"/>
            <w:rFonts w:ascii="Calibri" w:hAnsi="Calibri" w:cs="Arial"/>
            <w:noProof/>
            <w:lang w:val="en-US"/>
          </w:rPr>
          <w:t>System Center</w:t>
        </w:r>
        <w:r>
          <w:rPr>
            <w:noProof/>
            <w:webHidden/>
          </w:rPr>
          <w:tab/>
        </w:r>
        <w:r>
          <w:rPr>
            <w:noProof/>
            <w:webHidden/>
          </w:rPr>
          <w:fldChar w:fldCharType="begin"/>
        </w:r>
        <w:r>
          <w:rPr>
            <w:noProof/>
            <w:webHidden/>
          </w:rPr>
          <w:instrText xml:space="preserve"> PAGEREF _Toc399858921 \h </w:instrText>
        </w:r>
        <w:r>
          <w:rPr>
            <w:noProof/>
            <w:webHidden/>
          </w:rPr>
        </w:r>
        <w:r>
          <w:rPr>
            <w:noProof/>
            <w:webHidden/>
          </w:rPr>
          <w:fldChar w:fldCharType="separate"/>
        </w:r>
        <w:r>
          <w:rPr>
            <w:noProof/>
            <w:webHidden/>
          </w:rPr>
          <w:t>27</w:t>
        </w:r>
        <w:r>
          <w:rPr>
            <w:noProof/>
            <w:webHidden/>
          </w:rPr>
          <w:fldChar w:fldCharType="end"/>
        </w:r>
      </w:hyperlink>
    </w:p>
    <w:p w14:paraId="3B8C274C"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8922" w:history="1">
        <w:r w:rsidRPr="001E75EE">
          <w:rPr>
            <w:rStyle w:val="Hyperlink"/>
            <w:rFonts w:ascii="Calibri" w:hAnsi="Calibri" w:cs="Arial"/>
            <w:noProof/>
            <w:lang w:val="en-US"/>
          </w:rPr>
          <w:t>System Center Client Management Suite</w:t>
        </w:r>
        <w:r>
          <w:rPr>
            <w:noProof/>
            <w:webHidden/>
          </w:rPr>
          <w:tab/>
        </w:r>
        <w:r>
          <w:rPr>
            <w:noProof/>
            <w:webHidden/>
          </w:rPr>
          <w:fldChar w:fldCharType="begin"/>
        </w:r>
        <w:r>
          <w:rPr>
            <w:noProof/>
            <w:webHidden/>
          </w:rPr>
          <w:instrText xml:space="preserve"> PAGEREF _Toc399858922 \h </w:instrText>
        </w:r>
        <w:r>
          <w:rPr>
            <w:noProof/>
            <w:webHidden/>
          </w:rPr>
        </w:r>
        <w:r>
          <w:rPr>
            <w:noProof/>
            <w:webHidden/>
          </w:rPr>
          <w:fldChar w:fldCharType="separate"/>
        </w:r>
        <w:r>
          <w:rPr>
            <w:noProof/>
            <w:webHidden/>
          </w:rPr>
          <w:t>27</w:t>
        </w:r>
        <w:r>
          <w:rPr>
            <w:noProof/>
            <w:webHidden/>
          </w:rPr>
          <w:fldChar w:fldCharType="end"/>
        </w:r>
      </w:hyperlink>
    </w:p>
    <w:p w14:paraId="0ACC5160" w14:textId="77777777" w:rsidR="00702172" w:rsidRDefault="00702172">
      <w:pPr>
        <w:pStyle w:val="TOC6"/>
        <w:rPr>
          <w:rFonts w:asciiTheme="minorHAnsi" w:eastAsiaTheme="minorEastAsia" w:hAnsiTheme="minorHAnsi"/>
          <w:sz w:val="22"/>
          <w:lang w:eastAsia="en-US" w:bidi="ar-SA"/>
        </w:rPr>
      </w:pPr>
      <w:hyperlink w:anchor="_Toc399858923" w:history="1">
        <w:r w:rsidRPr="001E75EE">
          <w:rPr>
            <w:rStyle w:val="Hyperlink"/>
            <w:rFonts w:cs="Arial"/>
          </w:rPr>
          <w:t>System Center 2012 R2 Client Management Suite (Client ML) per OSE</w:t>
        </w:r>
        <w:r>
          <w:rPr>
            <w:webHidden/>
          </w:rPr>
          <w:tab/>
        </w:r>
        <w:r>
          <w:rPr>
            <w:webHidden/>
          </w:rPr>
          <w:fldChar w:fldCharType="begin"/>
        </w:r>
        <w:r>
          <w:rPr>
            <w:webHidden/>
          </w:rPr>
          <w:instrText xml:space="preserve"> PAGEREF _Toc399858923 \h </w:instrText>
        </w:r>
        <w:r>
          <w:rPr>
            <w:webHidden/>
          </w:rPr>
        </w:r>
        <w:r>
          <w:rPr>
            <w:webHidden/>
          </w:rPr>
          <w:fldChar w:fldCharType="separate"/>
        </w:r>
        <w:r>
          <w:rPr>
            <w:webHidden/>
          </w:rPr>
          <w:t>27</w:t>
        </w:r>
        <w:r>
          <w:rPr>
            <w:webHidden/>
          </w:rPr>
          <w:fldChar w:fldCharType="end"/>
        </w:r>
      </w:hyperlink>
    </w:p>
    <w:p w14:paraId="5B5A7D48" w14:textId="77777777" w:rsidR="00702172" w:rsidRDefault="00702172">
      <w:pPr>
        <w:pStyle w:val="TOC6"/>
        <w:rPr>
          <w:rFonts w:asciiTheme="minorHAnsi" w:eastAsiaTheme="minorEastAsia" w:hAnsiTheme="minorHAnsi"/>
          <w:sz w:val="22"/>
          <w:lang w:eastAsia="en-US" w:bidi="ar-SA"/>
        </w:rPr>
      </w:pPr>
      <w:hyperlink w:anchor="_Toc399858924" w:history="1">
        <w:r w:rsidRPr="001E75EE">
          <w:rPr>
            <w:rStyle w:val="Hyperlink"/>
            <w:rFonts w:cs="Arial"/>
          </w:rPr>
          <w:t>System Center 2012 R2 Client Management Suite (Client ML) per User</w:t>
        </w:r>
        <w:r>
          <w:rPr>
            <w:webHidden/>
          </w:rPr>
          <w:tab/>
        </w:r>
        <w:r>
          <w:rPr>
            <w:webHidden/>
          </w:rPr>
          <w:fldChar w:fldCharType="begin"/>
        </w:r>
        <w:r>
          <w:rPr>
            <w:webHidden/>
          </w:rPr>
          <w:instrText xml:space="preserve"> PAGEREF _Toc399858924 \h </w:instrText>
        </w:r>
        <w:r>
          <w:rPr>
            <w:webHidden/>
          </w:rPr>
        </w:r>
        <w:r>
          <w:rPr>
            <w:webHidden/>
          </w:rPr>
          <w:fldChar w:fldCharType="separate"/>
        </w:r>
        <w:r>
          <w:rPr>
            <w:webHidden/>
          </w:rPr>
          <w:t>27</w:t>
        </w:r>
        <w:r>
          <w:rPr>
            <w:webHidden/>
          </w:rPr>
          <w:fldChar w:fldCharType="end"/>
        </w:r>
      </w:hyperlink>
    </w:p>
    <w:p w14:paraId="39850FD8"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8925" w:history="1">
        <w:r w:rsidRPr="001E75EE">
          <w:rPr>
            <w:rStyle w:val="Hyperlink"/>
            <w:rFonts w:ascii="Calibri" w:hAnsi="Calibri" w:cs="Arial"/>
            <w:noProof/>
          </w:rPr>
          <w:t>System Center Configuration Manager</w:t>
        </w:r>
        <w:r>
          <w:rPr>
            <w:noProof/>
            <w:webHidden/>
          </w:rPr>
          <w:tab/>
        </w:r>
        <w:r>
          <w:rPr>
            <w:noProof/>
            <w:webHidden/>
          </w:rPr>
          <w:fldChar w:fldCharType="begin"/>
        </w:r>
        <w:r>
          <w:rPr>
            <w:noProof/>
            <w:webHidden/>
          </w:rPr>
          <w:instrText xml:space="preserve"> PAGEREF _Toc399858925 \h </w:instrText>
        </w:r>
        <w:r>
          <w:rPr>
            <w:noProof/>
            <w:webHidden/>
          </w:rPr>
        </w:r>
        <w:r>
          <w:rPr>
            <w:noProof/>
            <w:webHidden/>
          </w:rPr>
          <w:fldChar w:fldCharType="separate"/>
        </w:r>
        <w:r>
          <w:rPr>
            <w:noProof/>
            <w:webHidden/>
          </w:rPr>
          <w:t>27</w:t>
        </w:r>
        <w:r>
          <w:rPr>
            <w:noProof/>
            <w:webHidden/>
          </w:rPr>
          <w:fldChar w:fldCharType="end"/>
        </w:r>
      </w:hyperlink>
    </w:p>
    <w:p w14:paraId="40BD9F65" w14:textId="77777777" w:rsidR="00702172" w:rsidRDefault="00702172">
      <w:pPr>
        <w:pStyle w:val="TOC6"/>
        <w:rPr>
          <w:rFonts w:asciiTheme="minorHAnsi" w:eastAsiaTheme="minorEastAsia" w:hAnsiTheme="minorHAnsi"/>
          <w:sz w:val="22"/>
          <w:lang w:eastAsia="en-US" w:bidi="ar-SA"/>
        </w:rPr>
      </w:pPr>
      <w:hyperlink w:anchor="_Toc399858926" w:history="1">
        <w:r w:rsidRPr="001E75EE">
          <w:rPr>
            <w:rStyle w:val="Hyperlink"/>
            <w:rFonts w:cs="Arial"/>
          </w:rPr>
          <w:t>System Center Configuration Manager 2007 R3 Enterprise Server Management License</w:t>
        </w:r>
        <w:r>
          <w:rPr>
            <w:webHidden/>
          </w:rPr>
          <w:tab/>
        </w:r>
        <w:r>
          <w:rPr>
            <w:webHidden/>
          </w:rPr>
          <w:fldChar w:fldCharType="begin"/>
        </w:r>
        <w:r>
          <w:rPr>
            <w:webHidden/>
          </w:rPr>
          <w:instrText xml:space="preserve"> PAGEREF _Toc399858926 \h </w:instrText>
        </w:r>
        <w:r>
          <w:rPr>
            <w:webHidden/>
          </w:rPr>
        </w:r>
        <w:r>
          <w:rPr>
            <w:webHidden/>
          </w:rPr>
          <w:fldChar w:fldCharType="separate"/>
        </w:r>
        <w:r>
          <w:rPr>
            <w:webHidden/>
          </w:rPr>
          <w:t>27</w:t>
        </w:r>
        <w:r>
          <w:rPr>
            <w:webHidden/>
          </w:rPr>
          <w:fldChar w:fldCharType="end"/>
        </w:r>
      </w:hyperlink>
    </w:p>
    <w:p w14:paraId="4598BBEF" w14:textId="77777777" w:rsidR="00702172" w:rsidRDefault="00702172">
      <w:pPr>
        <w:pStyle w:val="TOC6"/>
        <w:rPr>
          <w:rFonts w:asciiTheme="minorHAnsi" w:eastAsiaTheme="minorEastAsia" w:hAnsiTheme="minorHAnsi"/>
          <w:sz w:val="22"/>
          <w:lang w:eastAsia="en-US" w:bidi="ar-SA"/>
        </w:rPr>
      </w:pPr>
      <w:hyperlink w:anchor="_Toc399858927" w:history="1">
        <w:r w:rsidRPr="001E75EE">
          <w:rPr>
            <w:rStyle w:val="Hyperlink"/>
            <w:rFonts w:cs="Arial"/>
          </w:rPr>
          <w:t>System Center Configuration Manager 2007 R3 Standard Server Management License (Standard Server ML)</w:t>
        </w:r>
        <w:r>
          <w:rPr>
            <w:webHidden/>
          </w:rPr>
          <w:tab/>
        </w:r>
        <w:r>
          <w:rPr>
            <w:webHidden/>
          </w:rPr>
          <w:fldChar w:fldCharType="begin"/>
        </w:r>
        <w:r>
          <w:rPr>
            <w:webHidden/>
          </w:rPr>
          <w:instrText xml:space="preserve"> PAGEREF _Toc399858927 \h </w:instrText>
        </w:r>
        <w:r>
          <w:rPr>
            <w:webHidden/>
          </w:rPr>
        </w:r>
        <w:r>
          <w:rPr>
            <w:webHidden/>
          </w:rPr>
          <w:fldChar w:fldCharType="separate"/>
        </w:r>
        <w:r>
          <w:rPr>
            <w:webHidden/>
          </w:rPr>
          <w:t>27</w:t>
        </w:r>
        <w:r>
          <w:rPr>
            <w:webHidden/>
          </w:rPr>
          <w:fldChar w:fldCharType="end"/>
        </w:r>
      </w:hyperlink>
    </w:p>
    <w:p w14:paraId="0F6E9C4A" w14:textId="77777777" w:rsidR="00702172" w:rsidRDefault="00702172">
      <w:pPr>
        <w:pStyle w:val="TOC6"/>
        <w:rPr>
          <w:rFonts w:asciiTheme="minorHAnsi" w:eastAsiaTheme="minorEastAsia" w:hAnsiTheme="minorHAnsi"/>
          <w:sz w:val="22"/>
          <w:lang w:eastAsia="en-US" w:bidi="ar-SA"/>
        </w:rPr>
      </w:pPr>
      <w:hyperlink w:anchor="_Toc399858928" w:history="1">
        <w:r w:rsidRPr="001E75EE">
          <w:rPr>
            <w:rStyle w:val="Hyperlink"/>
            <w:rFonts w:cs="Arial"/>
          </w:rPr>
          <w:t>System Center 2012 R2 Configuration Manager Client Management License (Client ML) (Student Only)</w:t>
        </w:r>
        <w:r>
          <w:rPr>
            <w:webHidden/>
          </w:rPr>
          <w:tab/>
        </w:r>
        <w:r>
          <w:rPr>
            <w:webHidden/>
          </w:rPr>
          <w:fldChar w:fldCharType="begin"/>
        </w:r>
        <w:r>
          <w:rPr>
            <w:webHidden/>
          </w:rPr>
          <w:instrText xml:space="preserve"> PAGEREF _Toc399858928 \h </w:instrText>
        </w:r>
        <w:r>
          <w:rPr>
            <w:webHidden/>
          </w:rPr>
        </w:r>
        <w:r>
          <w:rPr>
            <w:webHidden/>
          </w:rPr>
          <w:fldChar w:fldCharType="separate"/>
        </w:r>
        <w:r>
          <w:rPr>
            <w:webHidden/>
          </w:rPr>
          <w:t>27</w:t>
        </w:r>
        <w:r>
          <w:rPr>
            <w:webHidden/>
          </w:rPr>
          <w:fldChar w:fldCharType="end"/>
        </w:r>
      </w:hyperlink>
    </w:p>
    <w:p w14:paraId="216E7BE8" w14:textId="77777777" w:rsidR="00702172" w:rsidRDefault="00702172">
      <w:pPr>
        <w:pStyle w:val="TOC6"/>
        <w:rPr>
          <w:rFonts w:asciiTheme="minorHAnsi" w:eastAsiaTheme="minorEastAsia" w:hAnsiTheme="minorHAnsi"/>
          <w:sz w:val="22"/>
          <w:lang w:eastAsia="en-US" w:bidi="ar-SA"/>
        </w:rPr>
      </w:pPr>
      <w:hyperlink w:anchor="_Toc399858929" w:history="1">
        <w:r w:rsidRPr="001E75EE">
          <w:rPr>
            <w:rStyle w:val="Hyperlink"/>
            <w:rFonts w:cs="Arial"/>
          </w:rPr>
          <w:t>System Center 2012 R2 Configuration Manager Client Management License per OSE</w:t>
        </w:r>
        <w:r>
          <w:rPr>
            <w:webHidden/>
          </w:rPr>
          <w:tab/>
        </w:r>
        <w:r>
          <w:rPr>
            <w:webHidden/>
          </w:rPr>
          <w:fldChar w:fldCharType="begin"/>
        </w:r>
        <w:r>
          <w:rPr>
            <w:webHidden/>
          </w:rPr>
          <w:instrText xml:space="preserve"> PAGEREF _Toc399858929 \h </w:instrText>
        </w:r>
        <w:r>
          <w:rPr>
            <w:webHidden/>
          </w:rPr>
        </w:r>
        <w:r>
          <w:rPr>
            <w:webHidden/>
          </w:rPr>
          <w:fldChar w:fldCharType="separate"/>
        </w:r>
        <w:r>
          <w:rPr>
            <w:webHidden/>
          </w:rPr>
          <w:t>27</w:t>
        </w:r>
        <w:r>
          <w:rPr>
            <w:webHidden/>
          </w:rPr>
          <w:fldChar w:fldCharType="end"/>
        </w:r>
      </w:hyperlink>
    </w:p>
    <w:p w14:paraId="26942F87" w14:textId="77777777" w:rsidR="00702172" w:rsidRDefault="00702172">
      <w:pPr>
        <w:pStyle w:val="TOC6"/>
        <w:rPr>
          <w:rFonts w:asciiTheme="minorHAnsi" w:eastAsiaTheme="minorEastAsia" w:hAnsiTheme="minorHAnsi"/>
          <w:sz w:val="22"/>
          <w:lang w:eastAsia="en-US" w:bidi="ar-SA"/>
        </w:rPr>
      </w:pPr>
      <w:hyperlink w:anchor="_Toc399858930" w:history="1">
        <w:r w:rsidRPr="001E75EE">
          <w:rPr>
            <w:rStyle w:val="Hyperlink"/>
            <w:rFonts w:cs="Arial"/>
          </w:rPr>
          <w:t>System Center 2012 R2 Configuration Manager Client Management License per User</w:t>
        </w:r>
        <w:r>
          <w:rPr>
            <w:webHidden/>
          </w:rPr>
          <w:tab/>
        </w:r>
        <w:r>
          <w:rPr>
            <w:webHidden/>
          </w:rPr>
          <w:fldChar w:fldCharType="begin"/>
        </w:r>
        <w:r>
          <w:rPr>
            <w:webHidden/>
          </w:rPr>
          <w:instrText xml:space="preserve"> PAGEREF _Toc399858930 \h </w:instrText>
        </w:r>
        <w:r>
          <w:rPr>
            <w:webHidden/>
          </w:rPr>
        </w:r>
        <w:r>
          <w:rPr>
            <w:webHidden/>
          </w:rPr>
          <w:fldChar w:fldCharType="separate"/>
        </w:r>
        <w:r>
          <w:rPr>
            <w:webHidden/>
          </w:rPr>
          <w:t>27</w:t>
        </w:r>
        <w:r>
          <w:rPr>
            <w:webHidden/>
          </w:rPr>
          <w:fldChar w:fldCharType="end"/>
        </w:r>
      </w:hyperlink>
    </w:p>
    <w:p w14:paraId="1DF00305"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8931" w:history="1">
        <w:r w:rsidRPr="001E75EE">
          <w:rPr>
            <w:rStyle w:val="Hyperlink"/>
            <w:rFonts w:ascii="Calibri" w:hAnsi="Calibri" w:cs="Arial"/>
            <w:noProof/>
          </w:rPr>
          <w:t>System Center Data Protection Manager</w:t>
        </w:r>
        <w:r>
          <w:rPr>
            <w:noProof/>
            <w:webHidden/>
          </w:rPr>
          <w:tab/>
        </w:r>
        <w:r>
          <w:rPr>
            <w:noProof/>
            <w:webHidden/>
          </w:rPr>
          <w:fldChar w:fldCharType="begin"/>
        </w:r>
        <w:r>
          <w:rPr>
            <w:noProof/>
            <w:webHidden/>
          </w:rPr>
          <w:instrText xml:space="preserve"> PAGEREF _Toc399858931 \h </w:instrText>
        </w:r>
        <w:r>
          <w:rPr>
            <w:noProof/>
            <w:webHidden/>
          </w:rPr>
        </w:r>
        <w:r>
          <w:rPr>
            <w:noProof/>
            <w:webHidden/>
          </w:rPr>
          <w:fldChar w:fldCharType="separate"/>
        </w:r>
        <w:r>
          <w:rPr>
            <w:noProof/>
            <w:webHidden/>
          </w:rPr>
          <w:t>28</w:t>
        </w:r>
        <w:r>
          <w:rPr>
            <w:noProof/>
            <w:webHidden/>
          </w:rPr>
          <w:fldChar w:fldCharType="end"/>
        </w:r>
      </w:hyperlink>
    </w:p>
    <w:p w14:paraId="1BB09A67" w14:textId="77777777" w:rsidR="00702172" w:rsidRDefault="00702172">
      <w:pPr>
        <w:pStyle w:val="TOC6"/>
        <w:rPr>
          <w:rFonts w:asciiTheme="minorHAnsi" w:eastAsiaTheme="minorEastAsia" w:hAnsiTheme="minorHAnsi"/>
          <w:sz w:val="22"/>
          <w:lang w:eastAsia="en-US" w:bidi="ar-SA"/>
        </w:rPr>
      </w:pPr>
      <w:hyperlink w:anchor="_Toc399858932" w:history="1">
        <w:r w:rsidRPr="001E75EE">
          <w:rPr>
            <w:rStyle w:val="Hyperlink"/>
            <w:rFonts w:cs="Arial"/>
          </w:rPr>
          <w:t>System Center Data Protection Manager 2010 Enterprise Server Management License</w:t>
        </w:r>
        <w:r>
          <w:rPr>
            <w:webHidden/>
          </w:rPr>
          <w:tab/>
        </w:r>
        <w:r>
          <w:rPr>
            <w:webHidden/>
          </w:rPr>
          <w:fldChar w:fldCharType="begin"/>
        </w:r>
        <w:r>
          <w:rPr>
            <w:webHidden/>
          </w:rPr>
          <w:instrText xml:space="preserve"> PAGEREF _Toc399858932 \h </w:instrText>
        </w:r>
        <w:r>
          <w:rPr>
            <w:webHidden/>
          </w:rPr>
        </w:r>
        <w:r>
          <w:rPr>
            <w:webHidden/>
          </w:rPr>
          <w:fldChar w:fldCharType="separate"/>
        </w:r>
        <w:r>
          <w:rPr>
            <w:webHidden/>
          </w:rPr>
          <w:t>28</w:t>
        </w:r>
        <w:r>
          <w:rPr>
            <w:webHidden/>
          </w:rPr>
          <w:fldChar w:fldCharType="end"/>
        </w:r>
      </w:hyperlink>
    </w:p>
    <w:p w14:paraId="6120351C" w14:textId="77777777" w:rsidR="00702172" w:rsidRDefault="00702172">
      <w:pPr>
        <w:pStyle w:val="TOC6"/>
        <w:rPr>
          <w:rFonts w:asciiTheme="minorHAnsi" w:eastAsiaTheme="minorEastAsia" w:hAnsiTheme="minorHAnsi"/>
          <w:sz w:val="22"/>
          <w:lang w:eastAsia="en-US" w:bidi="ar-SA"/>
        </w:rPr>
      </w:pPr>
      <w:hyperlink w:anchor="_Toc399858933" w:history="1">
        <w:r w:rsidRPr="001E75EE">
          <w:rPr>
            <w:rStyle w:val="Hyperlink"/>
            <w:rFonts w:cs="Arial"/>
          </w:rPr>
          <w:t>System Center Data Protection Manager 2010 Standard Server Management License</w:t>
        </w:r>
        <w:r>
          <w:rPr>
            <w:webHidden/>
          </w:rPr>
          <w:tab/>
        </w:r>
        <w:r>
          <w:rPr>
            <w:webHidden/>
          </w:rPr>
          <w:fldChar w:fldCharType="begin"/>
        </w:r>
        <w:r>
          <w:rPr>
            <w:webHidden/>
          </w:rPr>
          <w:instrText xml:space="preserve"> PAGEREF _Toc399858933 \h </w:instrText>
        </w:r>
        <w:r>
          <w:rPr>
            <w:webHidden/>
          </w:rPr>
        </w:r>
        <w:r>
          <w:rPr>
            <w:webHidden/>
          </w:rPr>
          <w:fldChar w:fldCharType="separate"/>
        </w:r>
        <w:r>
          <w:rPr>
            <w:webHidden/>
          </w:rPr>
          <w:t>28</w:t>
        </w:r>
        <w:r>
          <w:rPr>
            <w:webHidden/>
          </w:rPr>
          <w:fldChar w:fldCharType="end"/>
        </w:r>
      </w:hyperlink>
    </w:p>
    <w:p w14:paraId="2BA26F41"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8934" w:history="1">
        <w:r w:rsidRPr="001E75EE">
          <w:rPr>
            <w:rStyle w:val="Hyperlink"/>
            <w:rFonts w:ascii="Calibri" w:hAnsi="Calibri" w:cs="Arial"/>
            <w:noProof/>
          </w:rPr>
          <w:t>System Center Operations Manager</w:t>
        </w:r>
        <w:r>
          <w:rPr>
            <w:noProof/>
            <w:webHidden/>
          </w:rPr>
          <w:tab/>
        </w:r>
        <w:r>
          <w:rPr>
            <w:noProof/>
            <w:webHidden/>
          </w:rPr>
          <w:fldChar w:fldCharType="begin"/>
        </w:r>
        <w:r>
          <w:rPr>
            <w:noProof/>
            <w:webHidden/>
          </w:rPr>
          <w:instrText xml:space="preserve"> PAGEREF _Toc399858934 \h </w:instrText>
        </w:r>
        <w:r>
          <w:rPr>
            <w:noProof/>
            <w:webHidden/>
          </w:rPr>
        </w:r>
        <w:r>
          <w:rPr>
            <w:noProof/>
            <w:webHidden/>
          </w:rPr>
          <w:fldChar w:fldCharType="separate"/>
        </w:r>
        <w:r>
          <w:rPr>
            <w:noProof/>
            <w:webHidden/>
          </w:rPr>
          <w:t>28</w:t>
        </w:r>
        <w:r>
          <w:rPr>
            <w:noProof/>
            <w:webHidden/>
          </w:rPr>
          <w:fldChar w:fldCharType="end"/>
        </w:r>
      </w:hyperlink>
    </w:p>
    <w:p w14:paraId="1192E2AA" w14:textId="77777777" w:rsidR="00702172" w:rsidRDefault="00702172">
      <w:pPr>
        <w:pStyle w:val="TOC6"/>
        <w:rPr>
          <w:rFonts w:asciiTheme="minorHAnsi" w:eastAsiaTheme="minorEastAsia" w:hAnsiTheme="minorHAnsi"/>
          <w:sz w:val="22"/>
          <w:lang w:eastAsia="en-US" w:bidi="ar-SA"/>
        </w:rPr>
      </w:pPr>
      <w:hyperlink w:anchor="_Toc399858935" w:history="1">
        <w:r w:rsidRPr="001E75EE">
          <w:rPr>
            <w:rStyle w:val="Hyperlink"/>
            <w:rFonts w:cs="Arial"/>
          </w:rPr>
          <w:t>System Center Operations Manager 2007 R2 Enterprise Server Management License</w:t>
        </w:r>
        <w:r>
          <w:rPr>
            <w:webHidden/>
          </w:rPr>
          <w:tab/>
        </w:r>
        <w:r>
          <w:rPr>
            <w:webHidden/>
          </w:rPr>
          <w:fldChar w:fldCharType="begin"/>
        </w:r>
        <w:r>
          <w:rPr>
            <w:webHidden/>
          </w:rPr>
          <w:instrText xml:space="preserve"> PAGEREF _Toc399858935 \h </w:instrText>
        </w:r>
        <w:r>
          <w:rPr>
            <w:webHidden/>
          </w:rPr>
        </w:r>
        <w:r>
          <w:rPr>
            <w:webHidden/>
          </w:rPr>
          <w:fldChar w:fldCharType="separate"/>
        </w:r>
        <w:r>
          <w:rPr>
            <w:webHidden/>
          </w:rPr>
          <w:t>28</w:t>
        </w:r>
        <w:r>
          <w:rPr>
            <w:webHidden/>
          </w:rPr>
          <w:fldChar w:fldCharType="end"/>
        </w:r>
      </w:hyperlink>
    </w:p>
    <w:p w14:paraId="4B0E4343" w14:textId="77777777" w:rsidR="00702172" w:rsidRDefault="00702172">
      <w:pPr>
        <w:pStyle w:val="TOC6"/>
        <w:rPr>
          <w:rFonts w:asciiTheme="minorHAnsi" w:eastAsiaTheme="minorEastAsia" w:hAnsiTheme="minorHAnsi"/>
          <w:sz w:val="22"/>
          <w:lang w:eastAsia="en-US" w:bidi="ar-SA"/>
        </w:rPr>
      </w:pPr>
      <w:hyperlink w:anchor="_Toc399858936" w:history="1">
        <w:r w:rsidRPr="001E75EE">
          <w:rPr>
            <w:rStyle w:val="Hyperlink"/>
            <w:rFonts w:cs="Arial"/>
          </w:rPr>
          <w:t>System Center Operations Manager 2007 R2 Standard Server Management License</w:t>
        </w:r>
        <w:r>
          <w:rPr>
            <w:webHidden/>
          </w:rPr>
          <w:tab/>
        </w:r>
        <w:r>
          <w:rPr>
            <w:webHidden/>
          </w:rPr>
          <w:fldChar w:fldCharType="begin"/>
        </w:r>
        <w:r>
          <w:rPr>
            <w:webHidden/>
          </w:rPr>
          <w:instrText xml:space="preserve"> PAGEREF _Toc399858936 \h </w:instrText>
        </w:r>
        <w:r>
          <w:rPr>
            <w:webHidden/>
          </w:rPr>
        </w:r>
        <w:r>
          <w:rPr>
            <w:webHidden/>
          </w:rPr>
          <w:fldChar w:fldCharType="separate"/>
        </w:r>
        <w:r>
          <w:rPr>
            <w:webHidden/>
          </w:rPr>
          <w:t>28</w:t>
        </w:r>
        <w:r>
          <w:rPr>
            <w:webHidden/>
          </w:rPr>
          <w:fldChar w:fldCharType="end"/>
        </w:r>
      </w:hyperlink>
    </w:p>
    <w:p w14:paraId="7D374152" w14:textId="77777777" w:rsidR="00702172" w:rsidRDefault="00702172">
      <w:pPr>
        <w:pStyle w:val="TOC6"/>
        <w:rPr>
          <w:rFonts w:asciiTheme="minorHAnsi" w:eastAsiaTheme="minorEastAsia" w:hAnsiTheme="minorHAnsi"/>
          <w:sz w:val="22"/>
          <w:lang w:eastAsia="en-US" w:bidi="ar-SA"/>
        </w:rPr>
      </w:pPr>
      <w:hyperlink w:anchor="_Toc399858937" w:history="1">
        <w:r w:rsidRPr="001E75EE">
          <w:rPr>
            <w:rStyle w:val="Hyperlink"/>
            <w:rFonts w:cs="Arial"/>
          </w:rPr>
          <w:t>System Center Operations Manager 2007 R2 Client Management License per OSE</w:t>
        </w:r>
        <w:r>
          <w:rPr>
            <w:webHidden/>
          </w:rPr>
          <w:tab/>
        </w:r>
        <w:r>
          <w:rPr>
            <w:webHidden/>
          </w:rPr>
          <w:fldChar w:fldCharType="begin"/>
        </w:r>
        <w:r>
          <w:rPr>
            <w:webHidden/>
          </w:rPr>
          <w:instrText xml:space="preserve"> PAGEREF _Toc399858937 \h </w:instrText>
        </w:r>
        <w:r>
          <w:rPr>
            <w:webHidden/>
          </w:rPr>
        </w:r>
        <w:r>
          <w:rPr>
            <w:webHidden/>
          </w:rPr>
          <w:fldChar w:fldCharType="separate"/>
        </w:r>
        <w:r>
          <w:rPr>
            <w:webHidden/>
          </w:rPr>
          <w:t>28</w:t>
        </w:r>
        <w:r>
          <w:rPr>
            <w:webHidden/>
          </w:rPr>
          <w:fldChar w:fldCharType="end"/>
        </w:r>
      </w:hyperlink>
    </w:p>
    <w:p w14:paraId="4BD1DAC7" w14:textId="77777777" w:rsidR="00702172" w:rsidRDefault="00702172">
      <w:pPr>
        <w:pStyle w:val="TOC6"/>
        <w:rPr>
          <w:rFonts w:asciiTheme="minorHAnsi" w:eastAsiaTheme="minorEastAsia" w:hAnsiTheme="minorHAnsi"/>
          <w:sz w:val="22"/>
          <w:lang w:eastAsia="en-US" w:bidi="ar-SA"/>
        </w:rPr>
      </w:pPr>
      <w:hyperlink w:anchor="_Toc399858938" w:history="1">
        <w:r w:rsidRPr="001E75EE">
          <w:rPr>
            <w:rStyle w:val="Hyperlink"/>
            <w:rFonts w:cs="Arial"/>
          </w:rPr>
          <w:t>System Center Operations Manager 2007 R2 Client Management License per User</w:t>
        </w:r>
        <w:r>
          <w:rPr>
            <w:webHidden/>
          </w:rPr>
          <w:tab/>
        </w:r>
        <w:r>
          <w:rPr>
            <w:webHidden/>
          </w:rPr>
          <w:fldChar w:fldCharType="begin"/>
        </w:r>
        <w:r>
          <w:rPr>
            <w:webHidden/>
          </w:rPr>
          <w:instrText xml:space="preserve"> PAGEREF _Toc399858938 \h </w:instrText>
        </w:r>
        <w:r>
          <w:rPr>
            <w:webHidden/>
          </w:rPr>
        </w:r>
        <w:r>
          <w:rPr>
            <w:webHidden/>
          </w:rPr>
          <w:fldChar w:fldCharType="separate"/>
        </w:r>
        <w:r>
          <w:rPr>
            <w:webHidden/>
          </w:rPr>
          <w:t>28</w:t>
        </w:r>
        <w:r>
          <w:rPr>
            <w:webHidden/>
          </w:rPr>
          <w:fldChar w:fldCharType="end"/>
        </w:r>
      </w:hyperlink>
    </w:p>
    <w:p w14:paraId="4CC2E506"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8939" w:history="1">
        <w:r w:rsidRPr="001E75EE">
          <w:rPr>
            <w:rStyle w:val="Hyperlink"/>
            <w:rFonts w:ascii="Calibri" w:hAnsi="Calibri" w:cs="Arial"/>
            <w:noProof/>
          </w:rPr>
          <w:t>System Center Server</w:t>
        </w:r>
        <w:r>
          <w:rPr>
            <w:noProof/>
            <w:webHidden/>
          </w:rPr>
          <w:tab/>
        </w:r>
        <w:r>
          <w:rPr>
            <w:noProof/>
            <w:webHidden/>
          </w:rPr>
          <w:fldChar w:fldCharType="begin"/>
        </w:r>
        <w:r>
          <w:rPr>
            <w:noProof/>
            <w:webHidden/>
          </w:rPr>
          <w:instrText xml:space="preserve"> PAGEREF _Toc399858939 \h </w:instrText>
        </w:r>
        <w:r>
          <w:rPr>
            <w:noProof/>
            <w:webHidden/>
          </w:rPr>
        </w:r>
        <w:r>
          <w:rPr>
            <w:noProof/>
            <w:webHidden/>
          </w:rPr>
          <w:fldChar w:fldCharType="separate"/>
        </w:r>
        <w:r>
          <w:rPr>
            <w:noProof/>
            <w:webHidden/>
          </w:rPr>
          <w:t>28</w:t>
        </w:r>
        <w:r>
          <w:rPr>
            <w:noProof/>
            <w:webHidden/>
          </w:rPr>
          <w:fldChar w:fldCharType="end"/>
        </w:r>
      </w:hyperlink>
    </w:p>
    <w:p w14:paraId="6BD90420" w14:textId="77777777" w:rsidR="00702172" w:rsidRDefault="00702172">
      <w:pPr>
        <w:pStyle w:val="TOC6"/>
        <w:rPr>
          <w:rFonts w:asciiTheme="minorHAnsi" w:eastAsiaTheme="minorEastAsia" w:hAnsiTheme="minorHAnsi"/>
          <w:sz w:val="22"/>
          <w:lang w:eastAsia="en-US" w:bidi="ar-SA"/>
        </w:rPr>
      </w:pPr>
      <w:hyperlink w:anchor="_Toc399858940" w:history="1">
        <w:r w:rsidRPr="001E75EE">
          <w:rPr>
            <w:rStyle w:val="Hyperlink"/>
            <w:rFonts w:cs="Arial"/>
          </w:rPr>
          <w:t xml:space="preserve">System Center 2012 R2 Datacenter Server Management License (2 </w:t>
        </w:r>
        <w:r w:rsidRPr="001E75EE">
          <w:rPr>
            <w:rStyle w:val="Hyperlink"/>
            <w:rFonts w:cs="Arial" w:hint="eastAsia"/>
          </w:rPr>
          <w:t>プロセッサ</w:t>
        </w:r>
        <w:r w:rsidRPr="001E75EE">
          <w:rPr>
            <w:rStyle w:val="Hyperlink"/>
            <w:rFonts w:cs="Arial"/>
          </w:rPr>
          <w:t>)</w:t>
        </w:r>
        <w:r>
          <w:rPr>
            <w:webHidden/>
          </w:rPr>
          <w:tab/>
        </w:r>
        <w:r>
          <w:rPr>
            <w:webHidden/>
          </w:rPr>
          <w:fldChar w:fldCharType="begin"/>
        </w:r>
        <w:r>
          <w:rPr>
            <w:webHidden/>
          </w:rPr>
          <w:instrText xml:space="preserve"> PAGEREF _Toc399858940 \h </w:instrText>
        </w:r>
        <w:r>
          <w:rPr>
            <w:webHidden/>
          </w:rPr>
        </w:r>
        <w:r>
          <w:rPr>
            <w:webHidden/>
          </w:rPr>
          <w:fldChar w:fldCharType="separate"/>
        </w:r>
        <w:r>
          <w:rPr>
            <w:webHidden/>
          </w:rPr>
          <w:t>28</w:t>
        </w:r>
        <w:r>
          <w:rPr>
            <w:webHidden/>
          </w:rPr>
          <w:fldChar w:fldCharType="end"/>
        </w:r>
      </w:hyperlink>
    </w:p>
    <w:p w14:paraId="7F801D82" w14:textId="77777777" w:rsidR="00702172" w:rsidRDefault="00702172">
      <w:pPr>
        <w:pStyle w:val="TOC6"/>
        <w:rPr>
          <w:rFonts w:asciiTheme="minorHAnsi" w:eastAsiaTheme="minorEastAsia" w:hAnsiTheme="minorHAnsi"/>
          <w:sz w:val="22"/>
          <w:lang w:eastAsia="en-US" w:bidi="ar-SA"/>
        </w:rPr>
      </w:pPr>
      <w:hyperlink w:anchor="_Toc399858941" w:history="1">
        <w:r w:rsidRPr="001E75EE">
          <w:rPr>
            <w:rStyle w:val="Hyperlink"/>
            <w:rFonts w:cs="Arial"/>
          </w:rPr>
          <w:t xml:space="preserve">System Center 2012 R2 Standard Server Management License (2 </w:t>
        </w:r>
        <w:r w:rsidRPr="001E75EE">
          <w:rPr>
            <w:rStyle w:val="Hyperlink"/>
            <w:rFonts w:cs="Arial" w:hint="eastAsia"/>
          </w:rPr>
          <w:t>プロセッサ</w:t>
        </w:r>
        <w:r w:rsidRPr="001E75EE">
          <w:rPr>
            <w:rStyle w:val="Hyperlink"/>
            <w:rFonts w:cs="Arial"/>
          </w:rPr>
          <w:t>)</w:t>
        </w:r>
        <w:r>
          <w:rPr>
            <w:webHidden/>
          </w:rPr>
          <w:tab/>
        </w:r>
        <w:r>
          <w:rPr>
            <w:webHidden/>
          </w:rPr>
          <w:fldChar w:fldCharType="begin"/>
        </w:r>
        <w:r>
          <w:rPr>
            <w:webHidden/>
          </w:rPr>
          <w:instrText xml:space="preserve"> PAGEREF _Toc399858941 \h </w:instrText>
        </w:r>
        <w:r>
          <w:rPr>
            <w:webHidden/>
          </w:rPr>
        </w:r>
        <w:r>
          <w:rPr>
            <w:webHidden/>
          </w:rPr>
          <w:fldChar w:fldCharType="separate"/>
        </w:r>
        <w:r>
          <w:rPr>
            <w:webHidden/>
          </w:rPr>
          <w:t>28</w:t>
        </w:r>
        <w:r>
          <w:rPr>
            <w:webHidden/>
          </w:rPr>
          <w:fldChar w:fldCharType="end"/>
        </w:r>
      </w:hyperlink>
    </w:p>
    <w:p w14:paraId="70F8F4FE"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8942" w:history="1">
        <w:r w:rsidRPr="001E75EE">
          <w:rPr>
            <w:rStyle w:val="Hyperlink"/>
            <w:rFonts w:ascii="Calibri" w:hAnsi="Calibri" w:cs="Arial"/>
            <w:noProof/>
          </w:rPr>
          <w:t>System Center Server Management Suite</w:t>
        </w:r>
        <w:r>
          <w:rPr>
            <w:noProof/>
            <w:webHidden/>
          </w:rPr>
          <w:tab/>
        </w:r>
        <w:r>
          <w:rPr>
            <w:noProof/>
            <w:webHidden/>
          </w:rPr>
          <w:fldChar w:fldCharType="begin"/>
        </w:r>
        <w:r>
          <w:rPr>
            <w:noProof/>
            <w:webHidden/>
          </w:rPr>
          <w:instrText xml:space="preserve"> PAGEREF _Toc399858942 \h </w:instrText>
        </w:r>
        <w:r>
          <w:rPr>
            <w:noProof/>
            <w:webHidden/>
          </w:rPr>
        </w:r>
        <w:r>
          <w:rPr>
            <w:noProof/>
            <w:webHidden/>
          </w:rPr>
          <w:fldChar w:fldCharType="separate"/>
        </w:r>
        <w:r>
          <w:rPr>
            <w:noProof/>
            <w:webHidden/>
          </w:rPr>
          <w:t>29</w:t>
        </w:r>
        <w:r>
          <w:rPr>
            <w:noProof/>
            <w:webHidden/>
          </w:rPr>
          <w:fldChar w:fldCharType="end"/>
        </w:r>
      </w:hyperlink>
    </w:p>
    <w:p w14:paraId="19DB9C5A" w14:textId="77777777" w:rsidR="00702172" w:rsidRDefault="00702172">
      <w:pPr>
        <w:pStyle w:val="TOC6"/>
        <w:rPr>
          <w:rFonts w:asciiTheme="minorHAnsi" w:eastAsiaTheme="minorEastAsia" w:hAnsiTheme="minorHAnsi"/>
          <w:sz w:val="22"/>
          <w:lang w:eastAsia="en-US" w:bidi="ar-SA"/>
        </w:rPr>
      </w:pPr>
      <w:hyperlink w:anchor="_Toc399858943" w:history="1">
        <w:r w:rsidRPr="001E75EE">
          <w:rPr>
            <w:rStyle w:val="Hyperlink"/>
            <w:rFonts w:cs="Arial"/>
          </w:rPr>
          <w:t>System Center Server Management Suite Datacenter</w:t>
        </w:r>
        <w:r>
          <w:rPr>
            <w:webHidden/>
          </w:rPr>
          <w:tab/>
        </w:r>
        <w:r>
          <w:rPr>
            <w:webHidden/>
          </w:rPr>
          <w:fldChar w:fldCharType="begin"/>
        </w:r>
        <w:r>
          <w:rPr>
            <w:webHidden/>
          </w:rPr>
          <w:instrText xml:space="preserve"> PAGEREF _Toc399858943 \h </w:instrText>
        </w:r>
        <w:r>
          <w:rPr>
            <w:webHidden/>
          </w:rPr>
        </w:r>
        <w:r>
          <w:rPr>
            <w:webHidden/>
          </w:rPr>
          <w:fldChar w:fldCharType="separate"/>
        </w:r>
        <w:r>
          <w:rPr>
            <w:webHidden/>
          </w:rPr>
          <w:t>29</w:t>
        </w:r>
        <w:r>
          <w:rPr>
            <w:webHidden/>
          </w:rPr>
          <w:fldChar w:fldCharType="end"/>
        </w:r>
      </w:hyperlink>
    </w:p>
    <w:p w14:paraId="1909E7B6" w14:textId="77777777" w:rsidR="00702172" w:rsidRDefault="00702172">
      <w:pPr>
        <w:pStyle w:val="TOC6"/>
        <w:rPr>
          <w:rFonts w:asciiTheme="minorHAnsi" w:eastAsiaTheme="minorEastAsia" w:hAnsiTheme="minorHAnsi"/>
          <w:sz w:val="22"/>
          <w:lang w:eastAsia="en-US" w:bidi="ar-SA"/>
        </w:rPr>
      </w:pPr>
      <w:hyperlink w:anchor="_Toc399858944" w:history="1">
        <w:r w:rsidRPr="001E75EE">
          <w:rPr>
            <w:rStyle w:val="Hyperlink"/>
            <w:rFonts w:cs="Arial"/>
          </w:rPr>
          <w:t>System Center Server Management Suite Enterprise</w:t>
        </w:r>
        <w:r>
          <w:rPr>
            <w:webHidden/>
          </w:rPr>
          <w:tab/>
        </w:r>
        <w:r>
          <w:rPr>
            <w:webHidden/>
          </w:rPr>
          <w:fldChar w:fldCharType="begin"/>
        </w:r>
        <w:r>
          <w:rPr>
            <w:webHidden/>
          </w:rPr>
          <w:instrText xml:space="preserve"> PAGEREF _Toc399858944 \h </w:instrText>
        </w:r>
        <w:r>
          <w:rPr>
            <w:webHidden/>
          </w:rPr>
        </w:r>
        <w:r>
          <w:rPr>
            <w:webHidden/>
          </w:rPr>
          <w:fldChar w:fldCharType="separate"/>
        </w:r>
        <w:r>
          <w:rPr>
            <w:webHidden/>
          </w:rPr>
          <w:t>29</w:t>
        </w:r>
        <w:r>
          <w:rPr>
            <w:webHidden/>
          </w:rPr>
          <w:fldChar w:fldCharType="end"/>
        </w:r>
      </w:hyperlink>
    </w:p>
    <w:p w14:paraId="2C0B01BE"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8945" w:history="1">
        <w:r w:rsidRPr="001E75EE">
          <w:rPr>
            <w:rStyle w:val="Hyperlink"/>
            <w:rFonts w:ascii="Calibri" w:hAnsi="Calibri" w:cs="Arial"/>
            <w:noProof/>
          </w:rPr>
          <w:t>System Center Service Manager</w:t>
        </w:r>
        <w:r>
          <w:rPr>
            <w:noProof/>
            <w:webHidden/>
          </w:rPr>
          <w:tab/>
        </w:r>
        <w:r>
          <w:rPr>
            <w:noProof/>
            <w:webHidden/>
          </w:rPr>
          <w:fldChar w:fldCharType="begin"/>
        </w:r>
        <w:r>
          <w:rPr>
            <w:noProof/>
            <w:webHidden/>
          </w:rPr>
          <w:instrText xml:space="preserve"> PAGEREF _Toc399858945 \h </w:instrText>
        </w:r>
        <w:r>
          <w:rPr>
            <w:noProof/>
            <w:webHidden/>
          </w:rPr>
        </w:r>
        <w:r>
          <w:rPr>
            <w:noProof/>
            <w:webHidden/>
          </w:rPr>
          <w:fldChar w:fldCharType="separate"/>
        </w:r>
        <w:r>
          <w:rPr>
            <w:noProof/>
            <w:webHidden/>
          </w:rPr>
          <w:t>29</w:t>
        </w:r>
        <w:r>
          <w:rPr>
            <w:noProof/>
            <w:webHidden/>
          </w:rPr>
          <w:fldChar w:fldCharType="end"/>
        </w:r>
      </w:hyperlink>
    </w:p>
    <w:p w14:paraId="3D4E9A95" w14:textId="77777777" w:rsidR="00702172" w:rsidRDefault="00702172">
      <w:pPr>
        <w:pStyle w:val="TOC6"/>
        <w:rPr>
          <w:rFonts w:asciiTheme="minorHAnsi" w:eastAsiaTheme="minorEastAsia" w:hAnsiTheme="minorHAnsi"/>
          <w:sz w:val="22"/>
          <w:lang w:eastAsia="en-US" w:bidi="ar-SA"/>
        </w:rPr>
      </w:pPr>
      <w:hyperlink w:anchor="_Toc399858946" w:history="1">
        <w:r w:rsidRPr="001E75EE">
          <w:rPr>
            <w:rStyle w:val="Hyperlink"/>
            <w:rFonts w:cs="Arial"/>
          </w:rPr>
          <w:t>System Center Service Manager 2010 Client Management License (Client ML) per OSE</w:t>
        </w:r>
        <w:r>
          <w:rPr>
            <w:webHidden/>
          </w:rPr>
          <w:tab/>
        </w:r>
        <w:r>
          <w:rPr>
            <w:webHidden/>
          </w:rPr>
          <w:fldChar w:fldCharType="begin"/>
        </w:r>
        <w:r>
          <w:rPr>
            <w:webHidden/>
          </w:rPr>
          <w:instrText xml:space="preserve"> PAGEREF _Toc399858946 \h </w:instrText>
        </w:r>
        <w:r>
          <w:rPr>
            <w:webHidden/>
          </w:rPr>
        </w:r>
        <w:r>
          <w:rPr>
            <w:webHidden/>
          </w:rPr>
          <w:fldChar w:fldCharType="separate"/>
        </w:r>
        <w:r>
          <w:rPr>
            <w:webHidden/>
          </w:rPr>
          <w:t>29</w:t>
        </w:r>
        <w:r>
          <w:rPr>
            <w:webHidden/>
          </w:rPr>
          <w:fldChar w:fldCharType="end"/>
        </w:r>
      </w:hyperlink>
    </w:p>
    <w:p w14:paraId="0B8D27B0" w14:textId="77777777" w:rsidR="00702172" w:rsidRDefault="00702172">
      <w:pPr>
        <w:pStyle w:val="TOC6"/>
        <w:rPr>
          <w:rFonts w:asciiTheme="minorHAnsi" w:eastAsiaTheme="minorEastAsia" w:hAnsiTheme="minorHAnsi"/>
          <w:sz w:val="22"/>
          <w:lang w:eastAsia="en-US" w:bidi="ar-SA"/>
        </w:rPr>
      </w:pPr>
      <w:hyperlink w:anchor="_Toc399858947" w:history="1">
        <w:r w:rsidRPr="001E75EE">
          <w:rPr>
            <w:rStyle w:val="Hyperlink"/>
            <w:rFonts w:cs="Arial"/>
          </w:rPr>
          <w:t>System Center Service Manager 2010 Client Management License (Client ML) per User</w:t>
        </w:r>
        <w:r>
          <w:rPr>
            <w:webHidden/>
          </w:rPr>
          <w:tab/>
        </w:r>
        <w:r>
          <w:rPr>
            <w:webHidden/>
          </w:rPr>
          <w:fldChar w:fldCharType="begin"/>
        </w:r>
        <w:r>
          <w:rPr>
            <w:webHidden/>
          </w:rPr>
          <w:instrText xml:space="preserve"> PAGEREF _Toc399858947 \h </w:instrText>
        </w:r>
        <w:r>
          <w:rPr>
            <w:webHidden/>
          </w:rPr>
        </w:r>
        <w:r>
          <w:rPr>
            <w:webHidden/>
          </w:rPr>
          <w:fldChar w:fldCharType="separate"/>
        </w:r>
        <w:r>
          <w:rPr>
            <w:webHidden/>
          </w:rPr>
          <w:t>29</w:t>
        </w:r>
        <w:r>
          <w:rPr>
            <w:webHidden/>
          </w:rPr>
          <w:fldChar w:fldCharType="end"/>
        </w:r>
      </w:hyperlink>
    </w:p>
    <w:p w14:paraId="41385172" w14:textId="77777777" w:rsidR="00702172" w:rsidRDefault="00702172">
      <w:pPr>
        <w:pStyle w:val="TOC6"/>
        <w:rPr>
          <w:rFonts w:asciiTheme="minorHAnsi" w:eastAsiaTheme="minorEastAsia" w:hAnsiTheme="minorHAnsi"/>
          <w:sz w:val="22"/>
          <w:lang w:eastAsia="en-US" w:bidi="ar-SA"/>
        </w:rPr>
      </w:pPr>
      <w:hyperlink w:anchor="_Toc399858948" w:history="1">
        <w:r w:rsidRPr="001E75EE">
          <w:rPr>
            <w:rStyle w:val="Hyperlink"/>
            <w:rFonts w:cs="Arial"/>
          </w:rPr>
          <w:t>System Center Service Manager 2010 Server Management License (Server ML) per OSE</w:t>
        </w:r>
        <w:r>
          <w:rPr>
            <w:webHidden/>
          </w:rPr>
          <w:tab/>
        </w:r>
        <w:r>
          <w:rPr>
            <w:webHidden/>
          </w:rPr>
          <w:fldChar w:fldCharType="begin"/>
        </w:r>
        <w:r>
          <w:rPr>
            <w:webHidden/>
          </w:rPr>
          <w:instrText xml:space="preserve"> PAGEREF _Toc399858948 \h </w:instrText>
        </w:r>
        <w:r>
          <w:rPr>
            <w:webHidden/>
          </w:rPr>
        </w:r>
        <w:r>
          <w:rPr>
            <w:webHidden/>
          </w:rPr>
          <w:fldChar w:fldCharType="separate"/>
        </w:r>
        <w:r>
          <w:rPr>
            <w:webHidden/>
          </w:rPr>
          <w:t>30</w:t>
        </w:r>
        <w:r>
          <w:rPr>
            <w:webHidden/>
          </w:rPr>
          <w:fldChar w:fldCharType="end"/>
        </w:r>
      </w:hyperlink>
    </w:p>
    <w:p w14:paraId="28995955" w14:textId="77777777" w:rsidR="00702172" w:rsidRDefault="00702172">
      <w:pPr>
        <w:pStyle w:val="TOC3"/>
        <w:rPr>
          <w:rFonts w:asciiTheme="minorHAnsi" w:eastAsiaTheme="minorEastAsia" w:hAnsiTheme="minorHAnsi" w:cstheme="minorBidi"/>
          <w:sz w:val="22"/>
          <w:lang w:val="en-US" w:eastAsia="en-US" w:bidi="ar-SA"/>
        </w:rPr>
      </w:pPr>
      <w:hyperlink w:anchor="_Toc399858949" w:history="1">
        <w:r w:rsidRPr="001E75EE">
          <w:rPr>
            <w:rStyle w:val="Hyperlink"/>
          </w:rPr>
          <w:t>VDI Suite</w:t>
        </w:r>
        <w:r>
          <w:rPr>
            <w:webHidden/>
          </w:rPr>
          <w:tab/>
        </w:r>
        <w:r>
          <w:rPr>
            <w:webHidden/>
          </w:rPr>
          <w:fldChar w:fldCharType="begin"/>
        </w:r>
        <w:r>
          <w:rPr>
            <w:webHidden/>
          </w:rPr>
          <w:instrText xml:space="preserve"> PAGEREF _Toc399858949 \h </w:instrText>
        </w:r>
        <w:r>
          <w:rPr>
            <w:webHidden/>
          </w:rPr>
        </w:r>
        <w:r>
          <w:rPr>
            <w:webHidden/>
          </w:rPr>
          <w:fldChar w:fldCharType="separate"/>
        </w:r>
        <w:r>
          <w:rPr>
            <w:webHidden/>
          </w:rPr>
          <w:t>30</w:t>
        </w:r>
        <w:r>
          <w:rPr>
            <w:webHidden/>
          </w:rPr>
          <w:fldChar w:fldCharType="end"/>
        </w:r>
      </w:hyperlink>
    </w:p>
    <w:p w14:paraId="1E04E055" w14:textId="77777777" w:rsidR="00702172" w:rsidRDefault="00702172">
      <w:pPr>
        <w:pStyle w:val="TOC5"/>
        <w:rPr>
          <w:rFonts w:asciiTheme="minorHAnsi" w:eastAsiaTheme="minorEastAsia" w:hAnsiTheme="minorHAnsi" w:cstheme="minorBidi"/>
          <w:sz w:val="22"/>
          <w:lang w:eastAsia="en-US" w:bidi="ar-SA"/>
        </w:rPr>
      </w:pPr>
      <w:hyperlink w:anchor="_Toc399858950" w:history="1">
        <w:r w:rsidRPr="001E75EE">
          <w:rPr>
            <w:rStyle w:val="Hyperlink"/>
          </w:rPr>
          <w:t>VDI Suite</w:t>
        </w:r>
        <w:r>
          <w:rPr>
            <w:webHidden/>
          </w:rPr>
          <w:tab/>
        </w:r>
        <w:r>
          <w:rPr>
            <w:webHidden/>
          </w:rPr>
          <w:fldChar w:fldCharType="begin"/>
        </w:r>
        <w:r>
          <w:rPr>
            <w:webHidden/>
          </w:rPr>
          <w:instrText xml:space="preserve"> PAGEREF _Toc399858950 \h </w:instrText>
        </w:r>
        <w:r>
          <w:rPr>
            <w:webHidden/>
          </w:rPr>
        </w:r>
        <w:r>
          <w:rPr>
            <w:webHidden/>
          </w:rPr>
          <w:fldChar w:fldCharType="separate"/>
        </w:r>
        <w:r>
          <w:rPr>
            <w:webHidden/>
          </w:rPr>
          <w:t>30</w:t>
        </w:r>
        <w:r>
          <w:rPr>
            <w:webHidden/>
          </w:rPr>
          <w:fldChar w:fldCharType="end"/>
        </w:r>
      </w:hyperlink>
    </w:p>
    <w:p w14:paraId="3C1ED72C" w14:textId="77777777" w:rsidR="00702172" w:rsidRDefault="00702172">
      <w:pPr>
        <w:pStyle w:val="TOC5"/>
        <w:rPr>
          <w:rFonts w:asciiTheme="minorHAnsi" w:eastAsiaTheme="minorEastAsia" w:hAnsiTheme="minorHAnsi" w:cstheme="minorBidi"/>
          <w:sz w:val="22"/>
          <w:lang w:eastAsia="en-US" w:bidi="ar-SA"/>
        </w:rPr>
      </w:pPr>
      <w:hyperlink w:anchor="_Toc399858951" w:history="1">
        <w:r w:rsidRPr="001E75EE">
          <w:rPr>
            <w:rStyle w:val="Hyperlink"/>
          </w:rPr>
          <w:t>VDI Suite with MDOP</w:t>
        </w:r>
        <w:r>
          <w:rPr>
            <w:webHidden/>
          </w:rPr>
          <w:tab/>
        </w:r>
        <w:r>
          <w:rPr>
            <w:webHidden/>
          </w:rPr>
          <w:fldChar w:fldCharType="begin"/>
        </w:r>
        <w:r>
          <w:rPr>
            <w:webHidden/>
          </w:rPr>
          <w:instrText xml:space="preserve"> PAGEREF _Toc399858951 \h </w:instrText>
        </w:r>
        <w:r>
          <w:rPr>
            <w:webHidden/>
          </w:rPr>
        </w:r>
        <w:r>
          <w:rPr>
            <w:webHidden/>
          </w:rPr>
          <w:fldChar w:fldCharType="separate"/>
        </w:r>
        <w:r>
          <w:rPr>
            <w:webHidden/>
          </w:rPr>
          <w:t>30</w:t>
        </w:r>
        <w:r>
          <w:rPr>
            <w:webHidden/>
          </w:rPr>
          <w:fldChar w:fldCharType="end"/>
        </w:r>
      </w:hyperlink>
    </w:p>
    <w:p w14:paraId="063198F7" w14:textId="77777777" w:rsidR="00702172" w:rsidRDefault="00702172">
      <w:pPr>
        <w:pStyle w:val="TOC2"/>
        <w:tabs>
          <w:tab w:val="right" w:leader="dot" w:pos="4863"/>
        </w:tabs>
        <w:rPr>
          <w:rFonts w:asciiTheme="minorHAnsi" w:eastAsiaTheme="minorEastAsia" w:hAnsiTheme="minorHAnsi"/>
          <w:b w:val="0"/>
          <w:smallCaps w:val="0"/>
          <w:noProof/>
          <w:sz w:val="22"/>
          <w:lang w:val="en-US" w:eastAsia="en-US" w:bidi="ar-SA"/>
        </w:rPr>
      </w:pPr>
      <w:hyperlink w:anchor="_Toc399858952" w:history="1">
        <w:r w:rsidRPr="001E75EE">
          <w:rPr>
            <w:rStyle w:val="Hyperlink"/>
            <w:rFonts w:ascii="Calibri" w:hAnsi="Calibri" w:cs="Arial"/>
            <w:noProof/>
          </w:rPr>
          <w:t>Visual Studio</w:t>
        </w:r>
        <w:r>
          <w:rPr>
            <w:noProof/>
            <w:webHidden/>
          </w:rPr>
          <w:tab/>
        </w:r>
        <w:r>
          <w:rPr>
            <w:noProof/>
            <w:webHidden/>
          </w:rPr>
          <w:fldChar w:fldCharType="begin"/>
        </w:r>
        <w:r>
          <w:rPr>
            <w:noProof/>
            <w:webHidden/>
          </w:rPr>
          <w:instrText xml:space="preserve"> PAGEREF _Toc399858952 \h </w:instrText>
        </w:r>
        <w:r>
          <w:rPr>
            <w:noProof/>
            <w:webHidden/>
          </w:rPr>
        </w:r>
        <w:r>
          <w:rPr>
            <w:noProof/>
            <w:webHidden/>
          </w:rPr>
          <w:fldChar w:fldCharType="separate"/>
        </w:r>
        <w:r>
          <w:rPr>
            <w:noProof/>
            <w:webHidden/>
          </w:rPr>
          <w:t>30</w:t>
        </w:r>
        <w:r>
          <w:rPr>
            <w:noProof/>
            <w:webHidden/>
          </w:rPr>
          <w:fldChar w:fldCharType="end"/>
        </w:r>
      </w:hyperlink>
    </w:p>
    <w:p w14:paraId="37C5F760"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8953" w:history="1">
        <w:r w:rsidRPr="001E75EE">
          <w:rPr>
            <w:rStyle w:val="Hyperlink"/>
            <w:rFonts w:ascii="Calibri" w:hAnsi="Calibri" w:cs="Arial"/>
            <w:noProof/>
          </w:rPr>
          <w:t>Visual Studio</w:t>
        </w:r>
        <w:r>
          <w:rPr>
            <w:noProof/>
            <w:webHidden/>
          </w:rPr>
          <w:tab/>
        </w:r>
        <w:r>
          <w:rPr>
            <w:noProof/>
            <w:webHidden/>
          </w:rPr>
          <w:fldChar w:fldCharType="begin"/>
        </w:r>
        <w:r>
          <w:rPr>
            <w:noProof/>
            <w:webHidden/>
          </w:rPr>
          <w:instrText xml:space="preserve"> PAGEREF _Toc399858953 \h </w:instrText>
        </w:r>
        <w:r>
          <w:rPr>
            <w:noProof/>
            <w:webHidden/>
          </w:rPr>
        </w:r>
        <w:r>
          <w:rPr>
            <w:noProof/>
            <w:webHidden/>
          </w:rPr>
          <w:fldChar w:fldCharType="separate"/>
        </w:r>
        <w:r>
          <w:rPr>
            <w:noProof/>
            <w:webHidden/>
          </w:rPr>
          <w:t>30</w:t>
        </w:r>
        <w:r>
          <w:rPr>
            <w:noProof/>
            <w:webHidden/>
          </w:rPr>
          <w:fldChar w:fldCharType="end"/>
        </w:r>
      </w:hyperlink>
    </w:p>
    <w:p w14:paraId="40AFE7D4" w14:textId="77777777" w:rsidR="00702172" w:rsidRDefault="00702172">
      <w:pPr>
        <w:pStyle w:val="TOC6"/>
        <w:rPr>
          <w:rFonts w:asciiTheme="minorHAnsi" w:eastAsiaTheme="minorEastAsia" w:hAnsiTheme="minorHAnsi"/>
          <w:sz w:val="22"/>
          <w:lang w:eastAsia="en-US" w:bidi="ar-SA"/>
        </w:rPr>
      </w:pPr>
      <w:hyperlink w:anchor="_Toc399858954" w:history="1">
        <w:r w:rsidRPr="001E75EE">
          <w:rPr>
            <w:rStyle w:val="Hyperlink"/>
            <w:rFonts w:cs="Arial"/>
          </w:rPr>
          <w:t>MSDN Operating Systems</w:t>
        </w:r>
        <w:r>
          <w:rPr>
            <w:webHidden/>
          </w:rPr>
          <w:tab/>
        </w:r>
        <w:r>
          <w:rPr>
            <w:webHidden/>
          </w:rPr>
          <w:fldChar w:fldCharType="begin"/>
        </w:r>
        <w:r>
          <w:rPr>
            <w:webHidden/>
          </w:rPr>
          <w:instrText xml:space="preserve"> PAGEREF _Toc399858954 \h </w:instrText>
        </w:r>
        <w:r>
          <w:rPr>
            <w:webHidden/>
          </w:rPr>
        </w:r>
        <w:r>
          <w:rPr>
            <w:webHidden/>
          </w:rPr>
          <w:fldChar w:fldCharType="separate"/>
        </w:r>
        <w:r>
          <w:rPr>
            <w:webHidden/>
          </w:rPr>
          <w:t>30</w:t>
        </w:r>
        <w:r>
          <w:rPr>
            <w:webHidden/>
          </w:rPr>
          <w:fldChar w:fldCharType="end"/>
        </w:r>
      </w:hyperlink>
    </w:p>
    <w:p w14:paraId="375D9492" w14:textId="77777777" w:rsidR="00702172" w:rsidRDefault="00702172">
      <w:pPr>
        <w:pStyle w:val="TOC6"/>
        <w:rPr>
          <w:rFonts w:asciiTheme="minorHAnsi" w:eastAsiaTheme="minorEastAsia" w:hAnsiTheme="minorHAnsi"/>
          <w:sz w:val="22"/>
          <w:lang w:eastAsia="en-US" w:bidi="ar-SA"/>
        </w:rPr>
      </w:pPr>
      <w:hyperlink w:anchor="_Toc399858955" w:history="1">
        <w:r w:rsidRPr="001E75EE">
          <w:rPr>
            <w:rStyle w:val="Hyperlink"/>
            <w:rFonts w:cs="Arial"/>
          </w:rPr>
          <w:t>MSDN Platform</w:t>
        </w:r>
        <w:r>
          <w:rPr>
            <w:webHidden/>
          </w:rPr>
          <w:tab/>
        </w:r>
        <w:r>
          <w:rPr>
            <w:webHidden/>
          </w:rPr>
          <w:fldChar w:fldCharType="begin"/>
        </w:r>
        <w:r>
          <w:rPr>
            <w:webHidden/>
          </w:rPr>
          <w:instrText xml:space="preserve"> PAGEREF _Toc399858955 \h </w:instrText>
        </w:r>
        <w:r>
          <w:rPr>
            <w:webHidden/>
          </w:rPr>
        </w:r>
        <w:r>
          <w:rPr>
            <w:webHidden/>
          </w:rPr>
          <w:fldChar w:fldCharType="separate"/>
        </w:r>
        <w:r>
          <w:rPr>
            <w:webHidden/>
          </w:rPr>
          <w:t>30</w:t>
        </w:r>
        <w:r>
          <w:rPr>
            <w:webHidden/>
          </w:rPr>
          <w:fldChar w:fldCharType="end"/>
        </w:r>
      </w:hyperlink>
    </w:p>
    <w:p w14:paraId="1C1975BD" w14:textId="77777777" w:rsidR="00702172" w:rsidRDefault="00702172">
      <w:pPr>
        <w:pStyle w:val="TOC6"/>
        <w:rPr>
          <w:rFonts w:asciiTheme="minorHAnsi" w:eastAsiaTheme="minorEastAsia" w:hAnsiTheme="minorHAnsi"/>
          <w:sz w:val="22"/>
          <w:lang w:eastAsia="en-US" w:bidi="ar-SA"/>
        </w:rPr>
      </w:pPr>
      <w:hyperlink w:anchor="_Toc399858956" w:history="1">
        <w:r w:rsidRPr="001E75EE">
          <w:rPr>
            <w:rStyle w:val="Hyperlink"/>
            <w:rFonts w:cs="Arial"/>
          </w:rPr>
          <w:t>Visual Studio Professional 2013</w:t>
        </w:r>
        <w:r>
          <w:rPr>
            <w:webHidden/>
          </w:rPr>
          <w:tab/>
        </w:r>
        <w:r>
          <w:rPr>
            <w:webHidden/>
          </w:rPr>
          <w:fldChar w:fldCharType="begin"/>
        </w:r>
        <w:r>
          <w:rPr>
            <w:webHidden/>
          </w:rPr>
          <w:instrText xml:space="preserve"> PAGEREF _Toc399858956 \h </w:instrText>
        </w:r>
        <w:r>
          <w:rPr>
            <w:webHidden/>
          </w:rPr>
        </w:r>
        <w:r>
          <w:rPr>
            <w:webHidden/>
          </w:rPr>
          <w:fldChar w:fldCharType="separate"/>
        </w:r>
        <w:r>
          <w:rPr>
            <w:webHidden/>
          </w:rPr>
          <w:t>30</w:t>
        </w:r>
        <w:r>
          <w:rPr>
            <w:webHidden/>
          </w:rPr>
          <w:fldChar w:fldCharType="end"/>
        </w:r>
      </w:hyperlink>
    </w:p>
    <w:p w14:paraId="17C69F31" w14:textId="77777777" w:rsidR="00702172" w:rsidRDefault="00702172">
      <w:pPr>
        <w:pStyle w:val="TOC6"/>
        <w:rPr>
          <w:rFonts w:asciiTheme="minorHAnsi" w:eastAsiaTheme="minorEastAsia" w:hAnsiTheme="minorHAnsi"/>
          <w:sz w:val="22"/>
          <w:lang w:eastAsia="en-US" w:bidi="ar-SA"/>
        </w:rPr>
      </w:pPr>
      <w:hyperlink w:anchor="_Toc399858957" w:history="1">
        <w:r w:rsidRPr="001E75EE">
          <w:rPr>
            <w:rStyle w:val="Hyperlink"/>
            <w:rFonts w:cs="Arial"/>
          </w:rPr>
          <w:t>Visual Studio Premium 2013 with MSDN</w:t>
        </w:r>
        <w:r>
          <w:rPr>
            <w:webHidden/>
          </w:rPr>
          <w:tab/>
        </w:r>
        <w:r>
          <w:rPr>
            <w:webHidden/>
          </w:rPr>
          <w:fldChar w:fldCharType="begin"/>
        </w:r>
        <w:r>
          <w:rPr>
            <w:webHidden/>
          </w:rPr>
          <w:instrText xml:space="preserve"> PAGEREF _Toc399858957 \h </w:instrText>
        </w:r>
        <w:r>
          <w:rPr>
            <w:webHidden/>
          </w:rPr>
        </w:r>
        <w:r>
          <w:rPr>
            <w:webHidden/>
          </w:rPr>
          <w:fldChar w:fldCharType="separate"/>
        </w:r>
        <w:r>
          <w:rPr>
            <w:webHidden/>
          </w:rPr>
          <w:t>30</w:t>
        </w:r>
        <w:r>
          <w:rPr>
            <w:webHidden/>
          </w:rPr>
          <w:fldChar w:fldCharType="end"/>
        </w:r>
      </w:hyperlink>
    </w:p>
    <w:p w14:paraId="39D5D1E0" w14:textId="77777777" w:rsidR="00702172" w:rsidRDefault="00702172">
      <w:pPr>
        <w:pStyle w:val="TOC6"/>
        <w:rPr>
          <w:rFonts w:asciiTheme="minorHAnsi" w:eastAsiaTheme="minorEastAsia" w:hAnsiTheme="minorHAnsi"/>
          <w:sz w:val="22"/>
          <w:lang w:eastAsia="en-US" w:bidi="ar-SA"/>
        </w:rPr>
      </w:pPr>
      <w:hyperlink w:anchor="_Toc399858958" w:history="1">
        <w:r w:rsidRPr="001E75EE">
          <w:rPr>
            <w:rStyle w:val="Hyperlink"/>
            <w:rFonts w:cs="Arial"/>
          </w:rPr>
          <w:t>Visual Studio Professional 2013 with MSDN</w:t>
        </w:r>
        <w:r>
          <w:rPr>
            <w:webHidden/>
          </w:rPr>
          <w:tab/>
        </w:r>
        <w:r>
          <w:rPr>
            <w:webHidden/>
          </w:rPr>
          <w:fldChar w:fldCharType="begin"/>
        </w:r>
        <w:r>
          <w:rPr>
            <w:webHidden/>
          </w:rPr>
          <w:instrText xml:space="preserve"> PAGEREF _Toc399858958 \h </w:instrText>
        </w:r>
        <w:r>
          <w:rPr>
            <w:webHidden/>
          </w:rPr>
        </w:r>
        <w:r>
          <w:rPr>
            <w:webHidden/>
          </w:rPr>
          <w:fldChar w:fldCharType="separate"/>
        </w:r>
        <w:r>
          <w:rPr>
            <w:webHidden/>
          </w:rPr>
          <w:t>30</w:t>
        </w:r>
        <w:r>
          <w:rPr>
            <w:webHidden/>
          </w:rPr>
          <w:fldChar w:fldCharType="end"/>
        </w:r>
      </w:hyperlink>
    </w:p>
    <w:p w14:paraId="5AE14541" w14:textId="77777777" w:rsidR="00702172" w:rsidRDefault="00702172">
      <w:pPr>
        <w:pStyle w:val="TOC6"/>
        <w:rPr>
          <w:rFonts w:asciiTheme="minorHAnsi" w:eastAsiaTheme="minorEastAsia" w:hAnsiTheme="minorHAnsi"/>
          <w:sz w:val="22"/>
          <w:lang w:eastAsia="en-US" w:bidi="ar-SA"/>
        </w:rPr>
      </w:pPr>
      <w:hyperlink w:anchor="_Toc399858959" w:history="1">
        <w:r w:rsidRPr="001E75EE">
          <w:rPr>
            <w:rStyle w:val="Hyperlink"/>
            <w:rFonts w:cs="Arial"/>
          </w:rPr>
          <w:t>Visual Studio Test Professional 2013 with MSDN</w:t>
        </w:r>
        <w:r>
          <w:rPr>
            <w:webHidden/>
          </w:rPr>
          <w:tab/>
        </w:r>
        <w:r>
          <w:rPr>
            <w:webHidden/>
          </w:rPr>
          <w:fldChar w:fldCharType="begin"/>
        </w:r>
        <w:r>
          <w:rPr>
            <w:webHidden/>
          </w:rPr>
          <w:instrText xml:space="preserve"> PAGEREF _Toc399858959 \h </w:instrText>
        </w:r>
        <w:r>
          <w:rPr>
            <w:webHidden/>
          </w:rPr>
        </w:r>
        <w:r>
          <w:rPr>
            <w:webHidden/>
          </w:rPr>
          <w:fldChar w:fldCharType="separate"/>
        </w:r>
        <w:r>
          <w:rPr>
            <w:webHidden/>
          </w:rPr>
          <w:t>30</w:t>
        </w:r>
        <w:r>
          <w:rPr>
            <w:webHidden/>
          </w:rPr>
          <w:fldChar w:fldCharType="end"/>
        </w:r>
      </w:hyperlink>
    </w:p>
    <w:p w14:paraId="0F2AC860" w14:textId="77777777" w:rsidR="00702172" w:rsidRDefault="00702172">
      <w:pPr>
        <w:pStyle w:val="TOC6"/>
        <w:rPr>
          <w:rFonts w:asciiTheme="minorHAnsi" w:eastAsiaTheme="minorEastAsia" w:hAnsiTheme="minorHAnsi"/>
          <w:sz w:val="22"/>
          <w:lang w:eastAsia="en-US" w:bidi="ar-SA"/>
        </w:rPr>
      </w:pPr>
      <w:hyperlink w:anchor="_Toc399858960" w:history="1">
        <w:r w:rsidRPr="001E75EE">
          <w:rPr>
            <w:rStyle w:val="Hyperlink"/>
            <w:rFonts w:cs="Arial"/>
          </w:rPr>
          <w:t>Visual Studio Ultimate 2013 with MSDN</w:t>
        </w:r>
        <w:r>
          <w:rPr>
            <w:webHidden/>
          </w:rPr>
          <w:tab/>
        </w:r>
        <w:r>
          <w:rPr>
            <w:webHidden/>
          </w:rPr>
          <w:fldChar w:fldCharType="begin"/>
        </w:r>
        <w:r>
          <w:rPr>
            <w:webHidden/>
          </w:rPr>
          <w:instrText xml:space="preserve"> PAGEREF _Toc399858960 \h </w:instrText>
        </w:r>
        <w:r>
          <w:rPr>
            <w:webHidden/>
          </w:rPr>
        </w:r>
        <w:r>
          <w:rPr>
            <w:webHidden/>
          </w:rPr>
          <w:fldChar w:fldCharType="separate"/>
        </w:r>
        <w:r>
          <w:rPr>
            <w:webHidden/>
          </w:rPr>
          <w:t>30</w:t>
        </w:r>
        <w:r>
          <w:rPr>
            <w:webHidden/>
          </w:rPr>
          <w:fldChar w:fldCharType="end"/>
        </w:r>
      </w:hyperlink>
    </w:p>
    <w:p w14:paraId="7755C4B7"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8961" w:history="1">
        <w:r w:rsidRPr="001E75EE">
          <w:rPr>
            <w:rStyle w:val="Hyperlink"/>
            <w:rFonts w:ascii="Calibri" w:hAnsi="Calibri" w:cs="Arial"/>
            <w:noProof/>
          </w:rPr>
          <w:t>Visual Studio Deployment</w:t>
        </w:r>
        <w:r>
          <w:rPr>
            <w:noProof/>
            <w:webHidden/>
          </w:rPr>
          <w:tab/>
        </w:r>
        <w:r>
          <w:rPr>
            <w:noProof/>
            <w:webHidden/>
          </w:rPr>
          <w:fldChar w:fldCharType="begin"/>
        </w:r>
        <w:r>
          <w:rPr>
            <w:noProof/>
            <w:webHidden/>
          </w:rPr>
          <w:instrText xml:space="preserve"> PAGEREF _Toc399858961 \h </w:instrText>
        </w:r>
        <w:r>
          <w:rPr>
            <w:noProof/>
            <w:webHidden/>
          </w:rPr>
        </w:r>
        <w:r>
          <w:rPr>
            <w:noProof/>
            <w:webHidden/>
          </w:rPr>
          <w:fldChar w:fldCharType="separate"/>
        </w:r>
        <w:r>
          <w:rPr>
            <w:noProof/>
            <w:webHidden/>
          </w:rPr>
          <w:t>31</w:t>
        </w:r>
        <w:r>
          <w:rPr>
            <w:noProof/>
            <w:webHidden/>
          </w:rPr>
          <w:fldChar w:fldCharType="end"/>
        </w:r>
      </w:hyperlink>
    </w:p>
    <w:p w14:paraId="3068A960" w14:textId="77777777" w:rsidR="00702172" w:rsidRDefault="00702172">
      <w:pPr>
        <w:pStyle w:val="TOC6"/>
        <w:rPr>
          <w:rFonts w:asciiTheme="minorHAnsi" w:eastAsiaTheme="minorEastAsia" w:hAnsiTheme="minorHAnsi"/>
          <w:sz w:val="22"/>
          <w:lang w:eastAsia="en-US" w:bidi="ar-SA"/>
        </w:rPr>
      </w:pPr>
      <w:hyperlink w:anchor="_Toc399858962" w:history="1">
        <w:r w:rsidRPr="001E75EE">
          <w:rPr>
            <w:rStyle w:val="Hyperlink"/>
            <w:rFonts w:cs="Arial"/>
          </w:rPr>
          <w:t>Visual Studio Deployment 2013 Datacenter</w:t>
        </w:r>
        <w:r>
          <w:rPr>
            <w:webHidden/>
          </w:rPr>
          <w:tab/>
        </w:r>
        <w:r>
          <w:rPr>
            <w:webHidden/>
          </w:rPr>
          <w:fldChar w:fldCharType="begin"/>
        </w:r>
        <w:r>
          <w:rPr>
            <w:webHidden/>
          </w:rPr>
          <w:instrText xml:space="preserve"> PAGEREF _Toc399858962 \h </w:instrText>
        </w:r>
        <w:r>
          <w:rPr>
            <w:webHidden/>
          </w:rPr>
        </w:r>
        <w:r>
          <w:rPr>
            <w:webHidden/>
          </w:rPr>
          <w:fldChar w:fldCharType="separate"/>
        </w:r>
        <w:r>
          <w:rPr>
            <w:webHidden/>
          </w:rPr>
          <w:t>31</w:t>
        </w:r>
        <w:r>
          <w:rPr>
            <w:webHidden/>
          </w:rPr>
          <w:fldChar w:fldCharType="end"/>
        </w:r>
      </w:hyperlink>
    </w:p>
    <w:p w14:paraId="3A369C52" w14:textId="77777777" w:rsidR="00702172" w:rsidRDefault="00702172">
      <w:pPr>
        <w:pStyle w:val="TOC6"/>
        <w:rPr>
          <w:rFonts w:asciiTheme="minorHAnsi" w:eastAsiaTheme="minorEastAsia" w:hAnsiTheme="minorHAnsi"/>
          <w:sz w:val="22"/>
          <w:lang w:eastAsia="en-US" w:bidi="ar-SA"/>
        </w:rPr>
      </w:pPr>
      <w:hyperlink w:anchor="_Toc399858963" w:history="1">
        <w:r w:rsidRPr="001E75EE">
          <w:rPr>
            <w:rStyle w:val="Hyperlink"/>
            <w:rFonts w:cs="Arial"/>
          </w:rPr>
          <w:t>Visual Studio Deployment 2013 Standard</w:t>
        </w:r>
        <w:r>
          <w:rPr>
            <w:webHidden/>
          </w:rPr>
          <w:tab/>
        </w:r>
        <w:r>
          <w:rPr>
            <w:webHidden/>
          </w:rPr>
          <w:fldChar w:fldCharType="begin"/>
        </w:r>
        <w:r>
          <w:rPr>
            <w:webHidden/>
          </w:rPr>
          <w:instrText xml:space="preserve"> PAGEREF _Toc399858963 \h </w:instrText>
        </w:r>
        <w:r>
          <w:rPr>
            <w:webHidden/>
          </w:rPr>
        </w:r>
        <w:r>
          <w:rPr>
            <w:webHidden/>
          </w:rPr>
          <w:fldChar w:fldCharType="separate"/>
        </w:r>
        <w:r>
          <w:rPr>
            <w:webHidden/>
          </w:rPr>
          <w:t>31</w:t>
        </w:r>
        <w:r>
          <w:rPr>
            <w:webHidden/>
          </w:rPr>
          <w:fldChar w:fldCharType="end"/>
        </w:r>
      </w:hyperlink>
    </w:p>
    <w:p w14:paraId="5C17C476"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8964" w:history="1">
        <w:r w:rsidRPr="001E75EE">
          <w:rPr>
            <w:rStyle w:val="Hyperlink"/>
            <w:rFonts w:ascii="Calibri" w:hAnsi="Calibri" w:cs="Arial"/>
            <w:noProof/>
          </w:rPr>
          <w:t>Visual Studio Team Foundation Server</w:t>
        </w:r>
        <w:r>
          <w:rPr>
            <w:noProof/>
            <w:webHidden/>
          </w:rPr>
          <w:tab/>
        </w:r>
        <w:r>
          <w:rPr>
            <w:noProof/>
            <w:webHidden/>
          </w:rPr>
          <w:fldChar w:fldCharType="begin"/>
        </w:r>
        <w:r>
          <w:rPr>
            <w:noProof/>
            <w:webHidden/>
          </w:rPr>
          <w:instrText xml:space="preserve"> PAGEREF _Toc399858964 \h </w:instrText>
        </w:r>
        <w:r>
          <w:rPr>
            <w:noProof/>
            <w:webHidden/>
          </w:rPr>
        </w:r>
        <w:r>
          <w:rPr>
            <w:noProof/>
            <w:webHidden/>
          </w:rPr>
          <w:fldChar w:fldCharType="separate"/>
        </w:r>
        <w:r>
          <w:rPr>
            <w:noProof/>
            <w:webHidden/>
          </w:rPr>
          <w:t>31</w:t>
        </w:r>
        <w:r>
          <w:rPr>
            <w:noProof/>
            <w:webHidden/>
          </w:rPr>
          <w:fldChar w:fldCharType="end"/>
        </w:r>
      </w:hyperlink>
    </w:p>
    <w:p w14:paraId="16D8D86F" w14:textId="77777777" w:rsidR="00702172" w:rsidRDefault="00702172">
      <w:pPr>
        <w:pStyle w:val="TOC6"/>
        <w:rPr>
          <w:rFonts w:asciiTheme="minorHAnsi" w:eastAsiaTheme="minorEastAsia" w:hAnsiTheme="minorHAnsi"/>
          <w:sz w:val="22"/>
          <w:lang w:eastAsia="en-US" w:bidi="ar-SA"/>
        </w:rPr>
      </w:pPr>
      <w:hyperlink w:anchor="_Toc399858965" w:history="1">
        <w:r w:rsidRPr="001E75EE">
          <w:rPr>
            <w:rStyle w:val="Hyperlink"/>
            <w:rFonts w:cs="Arial"/>
          </w:rPr>
          <w:t>Visual Studio Team Foundation Server 2013 with SQL Server 2010 Technology</w:t>
        </w:r>
        <w:r>
          <w:rPr>
            <w:webHidden/>
          </w:rPr>
          <w:tab/>
        </w:r>
        <w:r>
          <w:rPr>
            <w:webHidden/>
          </w:rPr>
          <w:fldChar w:fldCharType="begin"/>
        </w:r>
        <w:r>
          <w:rPr>
            <w:webHidden/>
          </w:rPr>
          <w:instrText xml:space="preserve"> PAGEREF _Toc399858965 \h </w:instrText>
        </w:r>
        <w:r>
          <w:rPr>
            <w:webHidden/>
          </w:rPr>
        </w:r>
        <w:r>
          <w:rPr>
            <w:webHidden/>
          </w:rPr>
          <w:fldChar w:fldCharType="separate"/>
        </w:r>
        <w:r>
          <w:rPr>
            <w:webHidden/>
          </w:rPr>
          <w:t>31</w:t>
        </w:r>
        <w:r>
          <w:rPr>
            <w:webHidden/>
          </w:rPr>
          <w:fldChar w:fldCharType="end"/>
        </w:r>
      </w:hyperlink>
    </w:p>
    <w:p w14:paraId="17F3CD94" w14:textId="77777777" w:rsidR="00702172" w:rsidRDefault="00702172">
      <w:pPr>
        <w:pStyle w:val="TOC6"/>
        <w:rPr>
          <w:rFonts w:asciiTheme="minorHAnsi" w:eastAsiaTheme="minorEastAsia" w:hAnsiTheme="minorHAnsi"/>
          <w:sz w:val="22"/>
          <w:lang w:eastAsia="en-US" w:bidi="ar-SA"/>
        </w:rPr>
      </w:pPr>
      <w:hyperlink w:anchor="_Toc399858966" w:history="1">
        <w:r w:rsidRPr="001E75EE">
          <w:rPr>
            <w:rStyle w:val="Hyperlink"/>
            <w:rFonts w:cs="Arial"/>
          </w:rPr>
          <w:t>Visual Studio Team Foundation Server 2013 CAL (</w:t>
        </w:r>
        <w:r w:rsidRPr="001E75EE">
          <w:rPr>
            <w:rStyle w:val="Hyperlink"/>
            <w:rFonts w:cs="Arial" w:hint="eastAsia"/>
          </w:rPr>
          <w:t>デバイスおよびユーザー</w:t>
        </w:r>
        <w:r w:rsidRPr="001E75EE">
          <w:rPr>
            <w:rStyle w:val="Hyperlink"/>
            <w:rFonts w:cs="Arial"/>
          </w:rPr>
          <w:t>)</w:t>
        </w:r>
        <w:r>
          <w:rPr>
            <w:webHidden/>
          </w:rPr>
          <w:tab/>
        </w:r>
        <w:r>
          <w:rPr>
            <w:webHidden/>
          </w:rPr>
          <w:fldChar w:fldCharType="begin"/>
        </w:r>
        <w:r>
          <w:rPr>
            <w:webHidden/>
          </w:rPr>
          <w:instrText xml:space="preserve"> PAGEREF _Toc399858966 \h </w:instrText>
        </w:r>
        <w:r>
          <w:rPr>
            <w:webHidden/>
          </w:rPr>
        </w:r>
        <w:r>
          <w:rPr>
            <w:webHidden/>
          </w:rPr>
          <w:fldChar w:fldCharType="separate"/>
        </w:r>
        <w:r>
          <w:rPr>
            <w:webHidden/>
          </w:rPr>
          <w:t>31</w:t>
        </w:r>
        <w:r>
          <w:rPr>
            <w:webHidden/>
          </w:rPr>
          <w:fldChar w:fldCharType="end"/>
        </w:r>
      </w:hyperlink>
    </w:p>
    <w:p w14:paraId="7F226387" w14:textId="77777777" w:rsidR="00702172" w:rsidRDefault="00702172">
      <w:pPr>
        <w:pStyle w:val="TOC2"/>
        <w:tabs>
          <w:tab w:val="right" w:leader="dot" w:pos="4863"/>
        </w:tabs>
        <w:rPr>
          <w:rFonts w:asciiTheme="minorHAnsi" w:eastAsiaTheme="minorEastAsia" w:hAnsiTheme="minorHAnsi"/>
          <w:b w:val="0"/>
          <w:smallCaps w:val="0"/>
          <w:noProof/>
          <w:sz w:val="22"/>
          <w:lang w:val="en-US" w:eastAsia="en-US" w:bidi="ar-SA"/>
        </w:rPr>
      </w:pPr>
      <w:hyperlink w:anchor="_Toc399858967" w:history="1">
        <w:r w:rsidRPr="001E75EE">
          <w:rPr>
            <w:rStyle w:val="Hyperlink"/>
            <w:rFonts w:ascii="Calibri" w:hAnsi="Calibri" w:cs="Arial"/>
            <w:noProof/>
          </w:rPr>
          <w:t>Windows</w:t>
        </w:r>
        <w:r>
          <w:rPr>
            <w:noProof/>
            <w:webHidden/>
          </w:rPr>
          <w:tab/>
        </w:r>
        <w:r>
          <w:rPr>
            <w:noProof/>
            <w:webHidden/>
          </w:rPr>
          <w:fldChar w:fldCharType="begin"/>
        </w:r>
        <w:r>
          <w:rPr>
            <w:noProof/>
            <w:webHidden/>
          </w:rPr>
          <w:instrText xml:space="preserve"> PAGEREF _Toc399858967 \h </w:instrText>
        </w:r>
        <w:r>
          <w:rPr>
            <w:noProof/>
            <w:webHidden/>
          </w:rPr>
        </w:r>
        <w:r>
          <w:rPr>
            <w:noProof/>
            <w:webHidden/>
          </w:rPr>
          <w:fldChar w:fldCharType="separate"/>
        </w:r>
        <w:r>
          <w:rPr>
            <w:noProof/>
            <w:webHidden/>
          </w:rPr>
          <w:t>31</w:t>
        </w:r>
        <w:r>
          <w:rPr>
            <w:noProof/>
            <w:webHidden/>
          </w:rPr>
          <w:fldChar w:fldCharType="end"/>
        </w:r>
      </w:hyperlink>
    </w:p>
    <w:p w14:paraId="65513E28"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8968" w:history="1">
        <w:r w:rsidRPr="001E75EE">
          <w:rPr>
            <w:rStyle w:val="Hyperlink"/>
            <w:rFonts w:ascii="Calibri" w:hAnsi="Calibri" w:cs="Arial"/>
            <w:noProof/>
          </w:rPr>
          <w:t xml:space="preserve">Windows </w:t>
        </w:r>
        <w:r w:rsidRPr="001E75EE">
          <w:rPr>
            <w:rStyle w:val="Hyperlink"/>
            <w:rFonts w:ascii="Calibri" w:hAnsi="Calibri" w:cs="Arial" w:hint="eastAsia"/>
            <w:noProof/>
          </w:rPr>
          <w:t>デスクトップ</w:t>
        </w:r>
        <w:r w:rsidRPr="001E75EE">
          <w:rPr>
            <w:rStyle w:val="Hyperlink"/>
            <w:rFonts w:ascii="Calibri" w:hAnsi="Calibri" w:cs="Arial"/>
            <w:noProof/>
          </w:rPr>
          <w:t xml:space="preserve"> </w:t>
        </w:r>
        <w:r w:rsidRPr="001E75EE">
          <w:rPr>
            <w:rStyle w:val="Hyperlink"/>
            <w:rFonts w:ascii="Calibri" w:hAnsi="Calibri" w:cs="Arial" w:hint="eastAsia"/>
            <w:noProof/>
          </w:rPr>
          <w:t>オペレーティング</w:t>
        </w:r>
        <w:r w:rsidRPr="001E75EE">
          <w:rPr>
            <w:rStyle w:val="Hyperlink"/>
            <w:rFonts w:ascii="Calibri" w:hAnsi="Calibri" w:cs="Arial"/>
            <w:noProof/>
          </w:rPr>
          <w:t xml:space="preserve"> </w:t>
        </w:r>
        <w:r w:rsidRPr="001E75EE">
          <w:rPr>
            <w:rStyle w:val="Hyperlink"/>
            <w:rFonts w:ascii="Calibri" w:hAnsi="Calibri" w:cs="Arial" w:hint="eastAsia"/>
            <w:noProof/>
          </w:rPr>
          <w:t>システム</w:t>
        </w:r>
        <w:r>
          <w:rPr>
            <w:noProof/>
            <w:webHidden/>
          </w:rPr>
          <w:tab/>
        </w:r>
        <w:r>
          <w:rPr>
            <w:noProof/>
            <w:webHidden/>
          </w:rPr>
          <w:fldChar w:fldCharType="begin"/>
        </w:r>
        <w:r>
          <w:rPr>
            <w:noProof/>
            <w:webHidden/>
          </w:rPr>
          <w:instrText xml:space="preserve"> PAGEREF _Toc399858968 \h </w:instrText>
        </w:r>
        <w:r>
          <w:rPr>
            <w:noProof/>
            <w:webHidden/>
          </w:rPr>
        </w:r>
        <w:r>
          <w:rPr>
            <w:noProof/>
            <w:webHidden/>
          </w:rPr>
          <w:fldChar w:fldCharType="separate"/>
        </w:r>
        <w:r>
          <w:rPr>
            <w:noProof/>
            <w:webHidden/>
          </w:rPr>
          <w:t>31</w:t>
        </w:r>
        <w:r>
          <w:rPr>
            <w:noProof/>
            <w:webHidden/>
          </w:rPr>
          <w:fldChar w:fldCharType="end"/>
        </w:r>
      </w:hyperlink>
    </w:p>
    <w:p w14:paraId="78CA7824" w14:textId="77777777" w:rsidR="00702172" w:rsidRDefault="00702172">
      <w:pPr>
        <w:pStyle w:val="TOC6"/>
        <w:rPr>
          <w:rFonts w:asciiTheme="minorHAnsi" w:eastAsiaTheme="minorEastAsia" w:hAnsiTheme="minorHAnsi"/>
          <w:sz w:val="22"/>
          <w:lang w:eastAsia="en-US" w:bidi="ar-SA"/>
        </w:rPr>
      </w:pPr>
      <w:hyperlink w:anchor="_Toc399858969" w:history="1">
        <w:r w:rsidRPr="001E75EE">
          <w:rPr>
            <w:rStyle w:val="Hyperlink"/>
            <w:rFonts w:cs="Arial"/>
          </w:rPr>
          <w:t xml:space="preserve">Windows Companion </w:t>
        </w:r>
        <w:r w:rsidRPr="001E75EE">
          <w:rPr>
            <w:rStyle w:val="Hyperlink"/>
            <w:rFonts w:cs="Arial" w:hint="eastAsia"/>
          </w:rPr>
          <w:t>サブスクリプション</w:t>
        </w:r>
        <w:r>
          <w:rPr>
            <w:webHidden/>
          </w:rPr>
          <w:tab/>
        </w:r>
        <w:r>
          <w:rPr>
            <w:webHidden/>
          </w:rPr>
          <w:fldChar w:fldCharType="begin"/>
        </w:r>
        <w:r>
          <w:rPr>
            <w:webHidden/>
          </w:rPr>
          <w:instrText xml:space="preserve"> PAGEREF _Toc399858969 \h </w:instrText>
        </w:r>
        <w:r>
          <w:rPr>
            <w:webHidden/>
          </w:rPr>
        </w:r>
        <w:r>
          <w:rPr>
            <w:webHidden/>
          </w:rPr>
          <w:fldChar w:fldCharType="separate"/>
        </w:r>
        <w:r>
          <w:rPr>
            <w:webHidden/>
          </w:rPr>
          <w:t>31</w:t>
        </w:r>
        <w:r>
          <w:rPr>
            <w:webHidden/>
          </w:rPr>
          <w:fldChar w:fldCharType="end"/>
        </w:r>
      </w:hyperlink>
    </w:p>
    <w:p w14:paraId="0A7007B3" w14:textId="77777777" w:rsidR="00702172" w:rsidRDefault="00702172">
      <w:pPr>
        <w:pStyle w:val="TOC6"/>
        <w:rPr>
          <w:rFonts w:asciiTheme="minorHAnsi" w:eastAsiaTheme="minorEastAsia" w:hAnsiTheme="minorHAnsi"/>
          <w:sz w:val="22"/>
          <w:lang w:eastAsia="en-US" w:bidi="ar-SA"/>
        </w:rPr>
      </w:pPr>
      <w:hyperlink w:anchor="_Toc399858970" w:history="1">
        <w:r w:rsidRPr="001E75EE">
          <w:rPr>
            <w:rStyle w:val="Hyperlink"/>
            <w:rFonts w:cs="Arial"/>
          </w:rPr>
          <w:t>Windows Enterprise Upgrade and SA for Partners in Learning</w:t>
        </w:r>
        <w:r>
          <w:rPr>
            <w:webHidden/>
          </w:rPr>
          <w:tab/>
        </w:r>
        <w:r>
          <w:rPr>
            <w:webHidden/>
          </w:rPr>
          <w:fldChar w:fldCharType="begin"/>
        </w:r>
        <w:r>
          <w:rPr>
            <w:webHidden/>
          </w:rPr>
          <w:instrText xml:space="preserve"> PAGEREF _Toc399858970 \h </w:instrText>
        </w:r>
        <w:r>
          <w:rPr>
            <w:webHidden/>
          </w:rPr>
        </w:r>
        <w:r>
          <w:rPr>
            <w:webHidden/>
          </w:rPr>
          <w:fldChar w:fldCharType="separate"/>
        </w:r>
        <w:r>
          <w:rPr>
            <w:webHidden/>
          </w:rPr>
          <w:t>31</w:t>
        </w:r>
        <w:r>
          <w:rPr>
            <w:webHidden/>
          </w:rPr>
          <w:fldChar w:fldCharType="end"/>
        </w:r>
      </w:hyperlink>
    </w:p>
    <w:p w14:paraId="06E41301" w14:textId="77777777" w:rsidR="00702172" w:rsidRDefault="00702172">
      <w:pPr>
        <w:pStyle w:val="TOC6"/>
        <w:rPr>
          <w:rFonts w:asciiTheme="minorHAnsi" w:eastAsiaTheme="minorEastAsia" w:hAnsiTheme="minorHAnsi"/>
          <w:sz w:val="22"/>
          <w:lang w:eastAsia="en-US" w:bidi="ar-SA"/>
        </w:rPr>
      </w:pPr>
      <w:hyperlink w:anchor="_Toc399858971" w:history="1">
        <w:r w:rsidRPr="001E75EE">
          <w:rPr>
            <w:rStyle w:val="Hyperlink"/>
            <w:rFonts w:cs="Arial"/>
          </w:rPr>
          <w:t>Windows 8.1 Enterprise Sideloading</w:t>
        </w:r>
        <w:r>
          <w:rPr>
            <w:webHidden/>
          </w:rPr>
          <w:tab/>
        </w:r>
        <w:r>
          <w:rPr>
            <w:webHidden/>
          </w:rPr>
          <w:fldChar w:fldCharType="begin"/>
        </w:r>
        <w:r>
          <w:rPr>
            <w:webHidden/>
          </w:rPr>
          <w:instrText xml:space="preserve"> PAGEREF _Toc399858971 \h </w:instrText>
        </w:r>
        <w:r>
          <w:rPr>
            <w:webHidden/>
          </w:rPr>
        </w:r>
        <w:r>
          <w:rPr>
            <w:webHidden/>
          </w:rPr>
          <w:fldChar w:fldCharType="separate"/>
        </w:r>
        <w:r>
          <w:rPr>
            <w:webHidden/>
          </w:rPr>
          <w:t>31</w:t>
        </w:r>
        <w:r>
          <w:rPr>
            <w:webHidden/>
          </w:rPr>
          <w:fldChar w:fldCharType="end"/>
        </w:r>
      </w:hyperlink>
    </w:p>
    <w:p w14:paraId="76B9D0F2" w14:textId="77777777" w:rsidR="00702172" w:rsidRDefault="00702172">
      <w:pPr>
        <w:pStyle w:val="TOC6"/>
        <w:rPr>
          <w:rFonts w:asciiTheme="minorHAnsi" w:eastAsiaTheme="minorEastAsia" w:hAnsiTheme="minorHAnsi"/>
          <w:sz w:val="22"/>
          <w:lang w:eastAsia="en-US" w:bidi="ar-SA"/>
        </w:rPr>
      </w:pPr>
      <w:hyperlink w:anchor="_Toc399858972" w:history="1">
        <w:r w:rsidRPr="001E75EE">
          <w:rPr>
            <w:rStyle w:val="Hyperlink"/>
            <w:rFonts w:cs="Arial"/>
          </w:rPr>
          <w:t>Windows 8.1 Enterprise Upgrade</w:t>
        </w:r>
        <w:r>
          <w:rPr>
            <w:webHidden/>
          </w:rPr>
          <w:tab/>
        </w:r>
        <w:r>
          <w:rPr>
            <w:webHidden/>
          </w:rPr>
          <w:fldChar w:fldCharType="begin"/>
        </w:r>
        <w:r>
          <w:rPr>
            <w:webHidden/>
          </w:rPr>
          <w:instrText xml:space="preserve"> PAGEREF _Toc399858972 \h </w:instrText>
        </w:r>
        <w:r>
          <w:rPr>
            <w:webHidden/>
          </w:rPr>
        </w:r>
        <w:r>
          <w:rPr>
            <w:webHidden/>
          </w:rPr>
          <w:fldChar w:fldCharType="separate"/>
        </w:r>
        <w:r>
          <w:rPr>
            <w:webHidden/>
          </w:rPr>
          <w:t>31</w:t>
        </w:r>
        <w:r>
          <w:rPr>
            <w:webHidden/>
          </w:rPr>
          <w:fldChar w:fldCharType="end"/>
        </w:r>
      </w:hyperlink>
    </w:p>
    <w:p w14:paraId="5191CDF9" w14:textId="77777777" w:rsidR="00702172" w:rsidRDefault="00702172">
      <w:pPr>
        <w:pStyle w:val="TOC6"/>
        <w:rPr>
          <w:rFonts w:asciiTheme="minorHAnsi" w:eastAsiaTheme="minorEastAsia" w:hAnsiTheme="minorHAnsi"/>
          <w:sz w:val="22"/>
          <w:lang w:eastAsia="en-US" w:bidi="ar-SA"/>
        </w:rPr>
      </w:pPr>
      <w:hyperlink w:anchor="_Toc399858973" w:history="1">
        <w:r w:rsidRPr="001E75EE">
          <w:rPr>
            <w:rStyle w:val="Hyperlink"/>
            <w:rFonts w:cs="Arial"/>
          </w:rPr>
          <w:t>Windows 8.1 Enterprise Upgrade and SA</w:t>
        </w:r>
        <w:r>
          <w:rPr>
            <w:webHidden/>
          </w:rPr>
          <w:tab/>
        </w:r>
        <w:r>
          <w:rPr>
            <w:webHidden/>
          </w:rPr>
          <w:fldChar w:fldCharType="begin"/>
        </w:r>
        <w:r>
          <w:rPr>
            <w:webHidden/>
          </w:rPr>
          <w:instrText xml:space="preserve"> PAGEREF _Toc399858973 \h </w:instrText>
        </w:r>
        <w:r>
          <w:rPr>
            <w:webHidden/>
          </w:rPr>
        </w:r>
        <w:r>
          <w:rPr>
            <w:webHidden/>
          </w:rPr>
          <w:fldChar w:fldCharType="separate"/>
        </w:r>
        <w:r>
          <w:rPr>
            <w:webHidden/>
          </w:rPr>
          <w:t>31</w:t>
        </w:r>
        <w:r>
          <w:rPr>
            <w:webHidden/>
          </w:rPr>
          <w:fldChar w:fldCharType="end"/>
        </w:r>
      </w:hyperlink>
    </w:p>
    <w:p w14:paraId="61979F40" w14:textId="77777777" w:rsidR="00702172" w:rsidRDefault="00702172">
      <w:pPr>
        <w:pStyle w:val="TOC6"/>
        <w:rPr>
          <w:rFonts w:asciiTheme="minorHAnsi" w:eastAsiaTheme="minorEastAsia" w:hAnsiTheme="minorHAnsi"/>
          <w:sz w:val="22"/>
          <w:lang w:eastAsia="en-US" w:bidi="ar-SA"/>
        </w:rPr>
      </w:pPr>
      <w:hyperlink w:anchor="_Toc399858974" w:history="1">
        <w:r w:rsidRPr="001E75EE">
          <w:rPr>
            <w:rStyle w:val="Hyperlink"/>
            <w:rFonts w:cs="Arial"/>
          </w:rPr>
          <w:t>Windows 8.1 Enterprise Upgrade and SA with MDOP</w:t>
        </w:r>
        <w:r>
          <w:rPr>
            <w:webHidden/>
          </w:rPr>
          <w:tab/>
        </w:r>
        <w:r>
          <w:rPr>
            <w:webHidden/>
          </w:rPr>
          <w:fldChar w:fldCharType="begin"/>
        </w:r>
        <w:r>
          <w:rPr>
            <w:webHidden/>
          </w:rPr>
          <w:instrText xml:space="preserve"> PAGEREF _Toc399858974 \h </w:instrText>
        </w:r>
        <w:r>
          <w:rPr>
            <w:webHidden/>
          </w:rPr>
        </w:r>
        <w:r>
          <w:rPr>
            <w:webHidden/>
          </w:rPr>
          <w:fldChar w:fldCharType="separate"/>
        </w:r>
        <w:r>
          <w:rPr>
            <w:webHidden/>
          </w:rPr>
          <w:t>31</w:t>
        </w:r>
        <w:r>
          <w:rPr>
            <w:webHidden/>
          </w:rPr>
          <w:fldChar w:fldCharType="end"/>
        </w:r>
      </w:hyperlink>
    </w:p>
    <w:p w14:paraId="10C53345" w14:textId="77777777" w:rsidR="00702172" w:rsidRDefault="00702172">
      <w:pPr>
        <w:pStyle w:val="TOC6"/>
        <w:rPr>
          <w:rFonts w:asciiTheme="minorHAnsi" w:eastAsiaTheme="minorEastAsia" w:hAnsiTheme="minorHAnsi"/>
          <w:sz w:val="22"/>
          <w:lang w:eastAsia="en-US" w:bidi="ar-SA"/>
        </w:rPr>
      </w:pPr>
      <w:hyperlink w:anchor="_Toc399858975" w:history="1">
        <w:r w:rsidRPr="001E75EE">
          <w:rPr>
            <w:rStyle w:val="Hyperlink"/>
            <w:rFonts w:cs="Arial"/>
          </w:rPr>
          <w:t>Windows 8.1 Pro Upgrade</w:t>
        </w:r>
        <w:r>
          <w:rPr>
            <w:webHidden/>
          </w:rPr>
          <w:tab/>
        </w:r>
        <w:r>
          <w:rPr>
            <w:webHidden/>
          </w:rPr>
          <w:fldChar w:fldCharType="begin"/>
        </w:r>
        <w:r>
          <w:rPr>
            <w:webHidden/>
          </w:rPr>
          <w:instrText xml:space="preserve"> PAGEREF _Toc399858975 \h </w:instrText>
        </w:r>
        <w:r>
          <w:rPr>
            <w:webHidden/>
          </w:rPr>
        </w:r>
        <w:r>
          <w:rPr>
            <w:webHidden/>
          </w:rPr>
          <w:fldChar w:fldCharType="separate"/>
        </w:r>
        <w:r>
          <w:rPr>
            <w:webHidden/>
          </w:rPr>
          <w:t>31</w:t>
        </w:r>
        <w:r>
          <w:rPr>
            <w:webHidden/>
          </w:rPr>
          <w:fldChar w:fldCharType="end"/>
        </w:r>
      </w:hyperlink>
    </w:p>
    <w:p w14:paraId="784C8972" w14:textId="77777777" w:rsidR="00702172" w:rsidRDefault="00702172">
      <w:pPr>
        <w:pStyle w:val="TOC6"/>
        <w:rPr>
          <w:rFonts w:asciiTheme="minorHAnsi" w:eastAsiaTheme="minorEastAsia" w:hAnsiTheme="minorHAnsi"/>
          <w:sz w:val="22"/>
          <w:lang w:eastAsia="en-US" w:bidi="ar-SA"/>
        </w:rPr>
      </w:pPr>
      <w:hyperlink w:anchor="_Toc399858976" w:history="1">
        <w:r w:rsidRPr="001E75EE">
          <w:rPr>
            <w:rStyle w:val="Hyperlink"/>
            <w:rFonts w:cs="Arial"/>
          </w:rPr>
          <w:t>Windows Virtual Desktop Access</w:t>
        </w:r>
        <w:r>
          <w:rPr>
            <w:webHidden/>
          </w:rPr>
          <w:tab/>
        </w:r>
        <w:r>
          <w:rPr>
            <w:webHidden/>
          </w:rPr>
          <w:fldChar w:fldCharType="begin"/>
        </w:r>
        <w:r>
          <w:rPr>
            <w:webHidden/>
          </w:rPr>
          <w:instrText xml:space="preserve"> PAGEREF _Toc399858976 \h </w:instrText>
        </w:r>
        <w:r>
          <w:rPr>
            <w:webHidden/>
          </w:rPr>
        </w:r>
        <w:r>
          <w:rPr>
            <w:webHidden/>
          </w:rPr>
          <w:fldChar w:fldCharType="separate"/>
        </w:r>
        <w:r>
          <w:rPr>
            <w:webHidden/>
          </w:rPr>
          <w:t>31</w:t>
        </w:r>
        <w:r>
          <w:rPr>
            <w:webHidden/>
          </w:rPr>
          <w:fldChar w:fldCharType="end"/>
        </w:r>
      </w:hyperlink>
    </w:p>
    <w:p w14:paraId="2B41E123"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8977" w:history="1">
        <w:r w:rsidRPr="001E75EE">
          <w:rPr>
            <w:rStyle w:val="Hyperlink"/>
            <w:rFonts w:ascii="Calibri" w:hAnsi="Calibri" w:cs="Arial"/>
            <w:noProof/>
          </w:rPr>
          <w:t>Windows Embedded Industry</w:t>
        </w:r>
        <w:r>
          <w:rPr>
            <w:noProof/>
            <w:webHidden/>
          </w:rPr>
          <w:tab/>
        </w:r>
        <w:r>
          <w:rPr>
            <w:noProof/>
            <w:webHidden/>
          </w:rPr>
          <w:fldChar w:fldCharType="begin"/>
        </w:r>
        <w:r>
          <w:rPr>
            <w:noProof/>
            <w:webHidden/>
          </w:rPr>
          <w:instrText xml:space="preserve"> PAGEREF _Toc399858977 \h </w:instrText>
        </w:r>
        <w:r>
          <w:rPr>
            <w:noProof/>
            <w:webHidden/>
          </w:rPr>
        </w:r>
        <w:r>
          <w:rPr>
            <w:noProof/>
            <w:webHidden/>
          </w:rPr>
          <w:fldChar w:fldCharType="separate"/>
        </w:r>
        <w:r>
          <w:rPr>
            <w:noProof/>
            <w:webHidden/>
          </w:rPr>
          <w:t>36</w:t>
        </w:r>
        <w:r>
          <w:rPr>
            <w:noProof/>
            <w:webHidden/>
          </w:rPr>
          <w:fldChar w:fldCharType="end"/>
        </w:r>
      </w:hyperlink>
    </w:p>
    <w:p w14:paraId="1966C5F9" w14:textId="77777777" w:rsidR="00702172" w:rsidRDefault="00702172">
      <w:pPr>
        <w:pStyle w:val="TOC6"/>
        <w:rPr>
          <w:rFonts w:asciiTheme="minorHAnsi" w:eastAsiaTheme="minorEastAsia" w:hAnsiTheme="minorHAnsi"/>
          <w:sz w:val="22"/>
          <w:lang w:eastAsia="en-US" w:bidi="ar-SA"/>
        </w:rPr>
      </w:pPr>
      <w:hyperlink w:anchor="_Toc399858978" w:history="1">
        <w:r w:rsidRPr="001E75EE">
          <w:rPr>
            <w:rStyle w:val="Hyperlink"/>
          </w:rPr>
          <w:t>Windows Embedded 8 Standard Enterprise Kit (100 Pack)</w:t>
        </w:r>
        <w:r>
          <w:rPr>
            <w:webHidden/>
          </w:rPr>
          <w:tab/>
        </w:r>
        <w:r>
          <w:rPr>
            <w:webHidden/>
          </w:rPr>
          <w:fldChar w:fldCharType="begin"/>
        </w:r>
        <w:r>
          <w:rPr>
            <w:webHidden/>
          </w:rPr>
          <w:instrText xml:space="preserve"> PAGEREF _Toc399858978 \h </w:instrText>
        </w:r>
        <w:r>
          <w:rPr>
            <w:webHidden/>
          </w:rPr>
        </w:r>
        <w:r>
          <w:rPr>
            <w:webHidden/>
          </w:rPr>
          <w:fldChar w:fldCharType="separate"/>
        </w:r>
        <w:r>
          <w:rPr>
            <w:webHidden/>
          </w:rPr>
          <w:t>36</w:t>
        </w:r>
        <w:r>
          <w:rPr>
            <w:webHidden/>
          </w:rPr>
          <w:fldChar w:fldCharType="end"/>
        </w:r>
      </w:hyperlink>
    </w:p>
    <w:p w14:paraId="16C59529" w14:textId="77777777" w:rsidR="00702172" w:rsidRDefault="00702172">
      <w:pPr>
        <w:pStyle w:val="TOC6"/>
        <w:rPr>
          <w:rFonts w:asciiTheme="minorHAnsi" w:eastAsiaTheme="minorEastAsia" w:hAnsiTheme="minorHAnsi"/>
          <w:sz w:val="22"/>
          <w:lang w:eastAsia="en-US" w:bidi="ar-SA"/>
        </w:rPr>
      </w:pPr>
      <w:hyperlink w:anchor="_Toc399858979" w:history="1">
        <w:r w:rsidRPr="001E75EE">
          <w:rPr>
            <w:rStyle w:val="Hyperlink"/>
          </w:rPr>
          <w:t>Windows Embedded 8.1 Industry Pro Upgrade</w:t>
        </w:r>
        <w:r>
          <w:rPr>
            <w:webHidden/>
          </w:rPr>
          <w:tab/>
        </w:r>
        <w:r>
          <w:rPr>
            <w:webHidden/>
          </w:rPr>
          <w:fldChar w:fldCharType="begin"/>
        </w:r>
        <w:r>
          <w:rPr>
            <w:webHidden/>
          </w:rPr>
          <w:instrText xml:space="preserve"> PAGEREF _Toc399858979 \h </w:instrText>
        </w:r>
        <w:r>
          <w:rPr>
            <w:webHidden/>
          </w:rPr>
        </w:r>
        <w:r>
          <w:rPr>
            <w:webHidden/>
          </w:rPr>
          <w:fldChar w:fldCharType="separate"/>
        </w:r>
        <w:r>
          <w:rPr>
            <w:webHidden/>
          </w:rPr>
          <w:t>36</w:t>
        </w:r>
        <w:r>
          <w:rPr>
            <w:webHidden/>
          </w:rPr>
          <w:fldChar w:fldCharType="end"/>
        </w:r>
      </w:hyperlink>
    </w:p>
    <w:p w14:paraId="34F8061C" w14:textId="77777777" w:rsidR="00702172" w:rsidRDefault="00702172">
      <w:pPr>
        <w:pStyle w:val="TOC6"/>
        <w:rPr>
          <w:rFonts w:asciiTheme="minorHAnsi" w:eastAsiaTheme="minorEastAsia" w:hAnsiTheme="minorHAnsi"/>
          <w:sz w:val="22"/>
          <w:lang w:eastAsia="en-US" w:bidi="ar-SA"/>
        </w:rPr>
      </w:pPr>
      <w:hyperlink w:anchor="_Toc399858980" w:history="1">
        <w:r w:rsidRPr="001E75EE">
          <w:rPr>
            <w:rStyle w:val="Hyperlink"/>
          </w:rPr>
          <w:t>Windows Embedded 8.1 Industry Enterprise Upgrade</w:t>
        </w:r>
        <w:r>
          <w:rPr>
            <w:webHidden/>
          </w:rPr>
          <w:tab/>
        </w:r>
        <w:r>
          <w:rPr>
            <w:webHidden/>
          </w:rPr>
          <w:fldChar w:fldCharType="begin"/>
        </w:r>
        <w:r>
          <w:rPr>
            <w:webHidden/>
          </w:rPr>
          <w:instrText xml:space="preserve"> PAGEREF _Toc399858980 \h </w:instrText>
        </w:r>
        <w:r>
          <w:rPr>
            <w:webHidden/>
          </w:rPr>
        </w:r>
        <w:r>
          <w:rPr>
            <w:webHidden/>
          </w:rPr>
          <w:fldChar w:fldCharType="separate"/>
        </w:r>
        <w:r>
          <w:rPr>
            <w:webHidden/>
          </w:rPr>
          <w:t>36</w:t>
        </w:r>
        <w:r>
          <w:rPr>
            <w:webHidden/>
          </w:rPr>
          <w:fldChar w:fldCharType="end"/>
        </w:r>
      </w:hyperlink>
    </w:p>
    <w:p w14:paraId="2A0F2D33" w14:textId="77777777" w:rsidR="00702172" w:rsidRDefault="00702172">
      <w:pPr>
        <w:pStyle w:val="TOC6"/>
        <w:rPr>
          <w:rFonts w:asciiTheme="minorHAnsi" w:eastAsiaTheme="minorEastAsia" w:hAnsiTheme="minorHAnsi"/>
          <w:sz w:val="22"/>
          <w:lang w:eastAsia="en-US" w:bidi="ar-SA"/>
        </w:rPr>
      </w:pPr>
      <w:hyperlink w:anchor="_Toc399858981" w:history="1">
        <w:r w:rsidRPr="001E75EE">
          <w:rPr>
            <w:rStyle w:val="Hyperlink"/>
          </w:rPr>
          <w:t>Windows Embedded 8.1 Industry Enterprise Upgrade (Std</w:t>
        </w:r>
        <w:r w:rsidRPr="001E75EE">
          <w:rPr>
            <w:rStyle w:val="Hyperlink"/>
            <w:rFonts w:hint="eastAsia"/>
          </w:rPr>
          <w:t>、</w:t>
        </w:r>
        <w:r w:rsidRPr="001E75EE">
          <w:rPr>
            <w:rStyle w:val="Hyperlink"/>
          </w:rPr>
          <w:t>POSR</w:t>
        </w:r>
        <w:r w:rsidRPr="001E75EE">
          <w:rPr>
            <w:rStyle w:val="Hyperlink"/>
            <w:rFonts w:hint="eastAsia"/>
          </w:rPr>
          <w:t>、</w:t>
        </w:r>
        <w:r w:rsidRPr="001E75EE">
          <w:rPr>
            <w:rStyle w:val="Hyperlink"/>
          </w:rPr>
          <w:t>Ind Retail)</w:t>
        </w:r>
        <w:r>
          <w:rPr>
            <w:webHidden/>
          </w:rPr>
          <w:tab/>
        </w:r>
        <w:r>
          <w:rPr>
            <w:webHidden/>
          </w:rPr>
          <w:fldChar w:fldCharType="begin"/>
        </w:r>
        <w:r>
          <w:rPr>
            <w:webHidden/>
          </w:rPr>
          <w:instrText xml:space="preserve"> PAGEREF _Toc399858981 \h </w:instrText>
        </w:r>
        <w:r>
          <w:rPr>
            <w:webHidden/>
          </w:rPr>
        </w:r>
        <w:r>
          <w:rPr>
            <w:webHidden/>
          </w:rPr>
          <w:fldChar w:fldCharType="separate"/>
        </w:r>
        <w:r>
          <w:rPr>
            <w:webHidden/>
          </w:rPr>
          <w:t>36</w:t>
        </w:r>
        <w:r>
          <w:rPr>
            <w:webHidden/>
          </w:rPr>
          <w:fldChar w:fldCharType="end"/>
        </w:r>
      </w:hyperlink>
    </w:p>
    <w:p w14:paraId="2345CCE1" w14:textId="77777777" w:rsidR="00702172" w:rsidRDefault="00702172">
      <w:pPr>
        <w:pStyle w:val="TOC6"/>
        <w:rPr>
          <w:rFonts w:asciiTheme="minorHAnsi" w:eastAsiaTheme="minorEastAsia" w:hAnsiTheme="minorHAnsi"/>
          <w:sz w:val="22"/>
          <w:lang w:eastAsia="en-US" w:bidi="ar-SA"/>
        </w:rPr>
      </w:pPr>
      <w:hyperlink w:anchor="_Toc399858982" w:history="1">
        <w:r w:rsidRPr="001E75EE">
          <w:rPr>
            <w:rStyle w:val="Hyperlink"/>
          </w:rPr>
          <w:t>Windows Embedded 8.1 Industry Enterprise Upgrade and SA</w:t>
        </w:r>
        <w:r>
          <w:rPr>
            <w:webHidden/>
          </w:rPr>
          <w:tab/>
        </w:r>
        <w:r>
          <w:rPr>
            <w:webHidden/>
          </w:rPr>
          <w:fldChar w:fldCharType="begin"/>
        </w:r>
        <w:r>
          <w:rPr>
            <w:webHidden/>
          </w:rPr>
          <w:instrText xml:space="preserve"> PAGEREF _Toc399858982 \h </w:instrText>
        </w:r>
        <w:r>
          <w:rPr>
            <w:webHidden/>
          </w:rPr>
        </w:r>
        <w:r>
          <w:rPr>
            <w:webHidden/>
          </w:rPr>
          <w:fldChar w:fldCharType="separate"/>
        </w:r>
        <w:r>
          <w:rPr>
            <w:webHidden/>
          </w:rPr>
          <w:t>36</w:t>
        </w:r>
        <w:r>
          <w:rPr>
            <w:webHidden/>
          </w:rPr>
          <w:fldChar w:fldCharType="end"/>
        </w:r>
      </w:hyperlink>
    </w:p>
    <w:p w14:paraId="47D194ED" w14:textId="77777777" w:rsidR="00702172" w:rsidRDefault="00702172">
      <w:pPr>
        <w:pStyle w:val="TOC6"/>
        <w:rPr>
          <w:rFonts w:asciiTheme="minorHAnsi" w:eastAsiaTheme="minorEastAsia" w:hAnsiTheme="minorHAnsi"/>
          <w:sz w:val="22"/>
          <w:lang w:eastAsia="en-US" w:bidi="ar-SA"/>
        </w:rPr>
      </w:pPr>
      <w:hyperlink w:anchor="_Toc399858983" w:history="1">
        <w:r w:rsidRPr="001E75EE">
          <w:rPr>
            <w:rStyle w:val="Hyperlink"/>
          </w:rPr>
          <w:t>Windows Embedded 8.1 Industry Enterprise Upgrade and SA (Std</w:t>
        </w:r>
        <w:r w:rsidRPr="001E75EE">
          <w:rPr>
            <w:rStyle w:val="Hyperlink"/>
            <w:rFonts w:hint="eastAsia"/>
          </w:rPr>
          <w:t>、</w:t>
        </w:r>
        <w:r w:rsidRPr="001E75EE">
          <w:rPr>
            <w:rStyle w:val="Hyperlink"/>
          </w:rPr>
          <w:t>POSR</w:t>
        </w:r>
        <w:r w:rsidRPr="001E75EE">
          <w:rPr>
            <w:rStyle w:val="Hyperlink"/>
            <w:rFonts w:hint="eastAsia"/>
          </w:rPr>
          <w:t>、</w:t>
        </w:r>
        <w:r w:rsidRPr="001E75EE">
          <w:rPr>
            <w:rStyle w:val="Hyperlink"/>
          </w:rPr>
          <w:t>Ind Retail)</w:t>
        </w:r>
        <w:r>
          <w:rPr>
            <w:webHidden/>
          </w:rPr>
          <w:tab/>
        </w:r>
        <w:r>
          <w:rPr>
            <w:webHidden/>
          </w:rPr>
          <w:fldChar w:fldCharType="begin"/>
        </w:r>
        <w:r>
          <w:rPr>
            <w:webHidden/>
          </w:rPr>
          <w:instrText xml:space="preserve"> PAGEREF _Toc399858983 \h </w:instrText>
        </w:r>
        <w:r>
          <w:rPr>
            <w:webHidden/>
          </w:rPr>
        </w:r>
        <w:r>
          <w:rPr>
            <w:webHidden/>
          </w:rPr>
          <w:fldChar w:fldCharType="separate"/>
        </w:r>
        <w:r>
          <w:rPr>
            <w:webHidden/>
          </w:rPr>
          <w:t>36</w:t>
        </w:r>
        <w:r>
          <w:rPr>
            <w:webHidden/>
          </w:rPr>
          <w:fldChar w:fldCharType="end"/>
        </w:r>
      </w:hyperlink>
    </w:p>
    <w:p w14:paraId="4E4B22FC" w14:textId="77777777" w:rsidR="00702172" w:rsidRDefault="00702172">
      <w:pPr>
        <w:pStyle w:val="TOC2"/>
        <w:tabs>
          <w:tab w:val="right" w:leader="dot" w:pos="4863"/>
        </w:tabs>
        <w:rPr>
          <w:rFonts w:asciiTheme="minorHAnsi" w:eastAsiaTheme="minorEastAsia" w:hAnsiTheme="minorHAnsi"/>
          <w:b w:val="0"/>
          <w:smallCaps w:val="0"/>
          <w:noProof/>
          <w:sz w:val="22"/>
          <w:lang w:val="en-US" w:eastAsia="en-US" w:bidi="ar-SA"/>
        </w:rPr>
      </w:pPr>
      <w:hyperlink w:anchor="_Toc399858984" w:history="1">
        <w:r w:rsidRPr="001E75EE">
          <w:rPr>
            <w:rStyle w:val="Hyperlink"/>
            <w:rFonts w:ascii="Calibri" w:hAnsi="Calibri" w:cs="Arial"/>
            <w:noProof/>
          </w:rPr>
          <w:t>Windows Server</w:t>
        </w:r>
        <w:r>
          <w:rPr>
            <w:noProof/>
            <w:webHidden/>
          </w:rPr>
          <w:tab/>
        </w:r>
        <w:r>
          <w:rPr>
            <w:noProof/>
            <w:webHidden/>
          </w:rPr>
          <w:fldChar w:fldCharType="begin"/>
        </w:r>
        <w:r>
          <w:rPr>
            <w:noProof/>
            <w:webHidden/>
          </w:rPr>
          <w:instrText xml:space="preserve"> PAGEREF _Toc399858984 \h </w:instrText>
        </w:r>
        <w:r>
          <w:rPr>
            <w:noProof/>
            <w:webHidden/>
          </w:rPr>
        </w:r>
        <w:r>
          <w:rPr>
            <w:noProof/>
            <w:webHidden/>
          </w:rPr>
          <w:fldChar w:fldCharType="separate"/>
        </w:r>
        <w:r>
          <w:rPr>
            <w:noProof/>
            <w:webHidden/>
          </w:rPr>
          <w:t>38</w:t>
        </w:r>
        <w:r>
          <w:rPr>
            <w:noProof/>
            <w:webHidden/>
          </w:rPr>
          <w:fldChar w:fldCharType="end"/>
        </w:r>
      </w:hyperlink>
    </w:p>
    <w:p w14:paraId="338A040D"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8985" w:history="1">
        <w:r w:rsidRPr="001E75EE">
          <w:rPr>
            <w:rStyle w:val="Hyperlink"/>
            <w:rFonts w:ascii="Calibri" w:hAnsi="Calibri" w:cs="Arial"/>
            <w:noProof/>
          </w:rPr>
          <w:t>Windows MultiPoint Server</w:t>
        </w:r>
        <w:r>
          <w:rPr>
            <w:noProof/>
            <w:webHidden/>
          </w:rPr>
          <w:tab/>
        </w:r>
        <w:r>
          <w:rPr>
            <w:noProof/>
            <w:webHidden/>
          </w:rPr>
          <w:fldChar w:fldCharType="begin"/>
        </w:r>
        <w:r>
          <w:rPr>
            <w:noProof/>
            <w:webHidden/>
          </w:rPr>
          <w:instrText xml:space="preserve"> PAGEREF _Toc399858985 \h </w:instrText>
        </w:r>
        <w:r>
          <w:rPr>
            <w:noProof/>
            <w:webHidden/>
          </w:rPr>
        </w:r>
        <w:r>
          <w:rPr>
            <w:noProof/>
            <w:webHidden/>
          </w:rPr>
          <w:fldChar w:fldCharType="separate"/>
        </w:r>
        <w:r>
          <w:rPr>
            <w:noProof/>
            <w:webHidden/>
          </w:rPr>
          <w:t>38</w:t>
        </w:r>
        <w:r>
          <w:rPr>
            <w:noProof/>
            <w:webHidden/>
          </w:rPr>
          <w:fldChar w:fldCharType="end"/>
        </w:r>
      </w:hyperlink>
    </w:p>
    <w:p w14:paraId="50CA2CC8" w14:textId="77777777" w:rsidR="00702172" w:rsidRDefault="00702172">
      <w:pPr>
        <w:pStyle w:val="TOC6"/>
        <w:rPr>
          <w:rFonts w:asciiTheme="minorHAnsi" w:eastAsiaTheme="minorEastAsia" w:hAnsiTheme="minorHAnsi"/>
          <w:sz w:val="22"/>
          <w:lang w:eastAsia="en-US" w:bidi="ar-SA"/>
        </w:rPr>
      </w:pPr>
      <w:hyperlink w:anchor="_Toc399858986" w:history="1">
        <w:r w:rsidRPr="001E75EE">
          <w:rPr>
            <w:rStyle w:val="Hyperlink"/>
            <w:rFonts w:cs="Arial"/>
          </w:rPr>
          <w:t>Windows MultiPoint Server 2012 CAL (</w:t>
        </w:r>
        <w:r w:rsidRPr="001E75EE">
          <w:rPr>
            <w:rStyle w:val="Hyperlink"/>
            <w:rFonts w:cs="Arial" w:hint="eastAsia"/>
          </w:rPr>
          <w:t>デバイスおよびユーザー</w:t>
        </w:r>
        <w:r w:rsidRPr="001E75EE">
          <w:rPr>
            <w:rStyle w:val="Hyperlink"/>
            <w:rFonts w:cs="Arial"/>
          </w:rPr>
          <w:t>)</w:t>
        </w:r>
        <w:r>
          <w:rPr>
            <w:webHidden/>
          </w:rPr>
          <w:tab/>
        </w:r>
        <w:r>
          <w:rPr>
            <w:webHidden/>
          </w:rPr>
          <w:fldChar w:fldCharType="begin"/>
        </w:r>
        <w:r>
          <w:rPr>
            <w:webHidden/>
          </w:rPr>
          <w:instrText xml:space="preserve"> PAGEREF _Toc399858986 \h </w:instrText>
        </w:r>
        <w:r>
          <w:rPr>
            <w:webHidden/>
          </w:rPr>
        </w:r>
        <w:r>
          <w:rPr>
            <w:webHidden/>
          </w:rPr>
          <w:fldChar w:fldCharType="separate"/>
        </w:r>
        <w:r>
          <w:rPr>
            <w:webHidden/>
          </w:rPr>
          <w:t>38</w:t>
        </w:r>
        <w:r>
          <w:rPr>
            <w:webHidden/>
          </w:rPr>
          <w:fldChar w:fldCharType="end"/>
        </w:r>
      </w:hyperlink>
    </w:p>
    <w:p w14:paraId="7724C820" w14:textId="77777777" w:rsidR="00702172" w:rsidRDefault="00702172">
      <w:pPr>
        <w:pStyle w:val="TOC6"/>
        <w:rPr>
          <w:rFonts w:asciiTheme="minorHAnsi" w:eastAsiaTheme="minorEastAsia" w:hAnsiTheme="minorHAnsi"/>
          <w:sz w:val="22"/>
          <w:lang w:eastAsia="en-US" w:bidi="ar-SA"/>
        </w:rPr>
      </w:pPr>
      <w:hyperlink w:anchor="_Toc399858987" w:history="1">
        <w:r w:rsidRPr="001E75EE">
          <w:rPr>
            <w:rStyle w:val="Hyperlink"/>
            <w:rFonts w:cs="Arial"/>
          </w:rPr>
          <w:t>Windows MultiPoint Server 2012 CAL with Windows Server 2012 CAL (</w:t>
        </w:r>
        <w:r w:rsidRPr="001E75EE">
          <w:rPr>
            <w:rStyle w:val="Hyperlink"/>
            <w:rFonts w:cs="Arial" w:hint="eastAsia"/>
          </w:rPr>
          <w:t>デバイスおよびユーザー</w:t>
        </w:r>
        <w:r w:rsidRPr="001E75EE">
          <w:rPr>
            <w:rStyle w:val="Hyperlink"/>
            <w:rFonts w:cs="Arial"/>
          </w:rPr>
          <w:t>)</w:t>
        </w:r>
        <w:r>
          <w:rPr>
            <w:webHidden/>
          </w:rPr>
          <w:tab/>
        </w:r>
        <w:r>
          <w:rPr>
            <w:webHidden/>
          </w:rPr>
          <w:fldChar w:fldCharType="begin"/>
        </w:r>
        <w:r>
          <w:rPr>
            <w:webHidden/>
          </w:rPr>
          <w:instrText xml:space="preserve"> PAGEREF _Toc399858987 \h </w:instrText>
        </w:r>
        <w:r>
          <w:rPr>
            <w:webHidden/>
          </w:rPr>
        </w:r>
        <w:r>
          <w:rPr>
            <w:webHidden/>
          </w:rPr>
          <w:fldChar w:fldCharType="separate"/>
        </w:r>
        <w:r>
          <w:rPr>
            <w:webHidden/>
          </w:rPr>
          <w:t>38</w:t>
        </w:r>
        <w:r>
          <w:rPr>
            <w:webHidden/>
          </w:rPr>
          <w:fldChar w:fldCharType="end"/>
        </w:r>
      </w:hyperlink>
    </w:p>
    <w:p w14:paraId="591E5ACD" w14:textId="77777777" w:rsidR="00702172" w:rsidRDefault="00702172">
      <w:pPr>
        <w:pStyle w:val="TOC6"/>
        <w:rPr>
          <w:rFonts w:asciiTheme="minorHAnsi" w:eastAsiaTheme="minorEastAsia" w:hAnsiTheme="minorHAnsi"/>
          <w:sz w:val="22"/>
          <w:lang w:eastAsia="en-US" w:bidi="ar-SA"/>
        </w:rPr>
      </w:pPr>
      <w:hyperlink w:anchor="_Toc399858988" w:history="1">
        <w:r w:rsidRPr="001E75EE">
          <w:rPr>
            <w:rStyle w:val="Hyperlink"/>
            <w:rFonts w:cs="Arial"/>
          </w:rPr>
          <w:t>Windows MultiPoint Server 2012 Premium</w:t>
        </w:r>
        <w:r>
          <w:rPr>
            <w:webHidden/>
          </w:rPr>
          <w:tab/>
        </w:r>
        <w:r>
          <w:rPr>
            <w:webHidden/>
          </w:rPr>
          <w:fldChar w:fldCharType="begin"/>
        </w:r>
        <w:r>
          <w:rPr>
            <w:webHidden/>
          </w:rPr>
          <w:instrText xml:space="preserve"> PAGEREF _Toc399858988 \h </w:instrText>
        </w:r>
        <w:r>
          <w:rPr>
            <w:webHidden/>
          </w:rPr>
        </w:r>
        <w:r>
          <w:rPr>
            <w:webHidden/>
          </w:rPr>
          <w:fldChar w:fldCharType="separate"/>
        </w:r>
        <w:r>
          <w:rPr>
            <w:webHidden/>
          </w:rPr>
          <w:t>38</w:t>
        </w:r>
        <w:r>
          <w:rPr>
            <w:webHidden/>
          </w:rPr>
          <w:fldChar w:fldCharType="end"/>
        </w:r>
      </w:hyperlink>
    </w:p>
    <w:p w14:paraId="7C8E48F4" w14:textId="77777777" w:rsidR="00702172" w:rsidRDefault="00702172">
      <w:pPr>
        <w:pStyle w:val="TOC6"/>
        <w:rPr>
          <w:rFonts w:asciiTheme="minorHAnsi" w:eastAsiaTheme="minorEastAsia" w:hAnsiTheme="minorHAnsi"/>
          <w:sz w:val="22"/>
          <w:lang w:eastAsia="en-US" w:bidi="ar-SA"/>
        </w:rPr>
      </w:pPr>
      <w:hyperlink w:anchor="_Toc399858989" w:history="1">
        <w:r w:rsidRPr="001E75EE">
          <w:rPr>
            <w:rStyle w:val="Hyperlink"/>
            <w:rFonts w:cs="Arial"/>
          </w:rPr>
          <w:t xml:space="preserve">Windows MultiPoint Server 2012 Premium with Windows MultiPoint Server CAL (5 </w:t>
        </w:r>
        <w:r w:rsidRPr="001E75EE">
          <w:rPr>
            <w:rStyle w:val="Hyperlink"/>
            <w:rFonts w:cs="Arial" w:hint="eastAsia"/>
          </w:rPr>
          <w:t>クライアント</w:t>
        </w:r>
        <w:r w:rsidRPr="001E75EE">
          <w:rPr>
            <w:rStyle w:val="Hyperlink"/>
            <w:rFonts w:cs="Arial"/>
          </w:rPr>
          <w:t>) (</w:t>
        </w:r>
        <w:r w:rsidRPr="001E75EE">
          <w:rPr>
            <w:rStyle w:val="Hyperlink"/>
            <w:rFonts w:cs="Arial" w:hint="eastAsia"/>
          </w:rPr>
          <w:t>デバイスおよびユーザー</w:t>
        </w:r>
        <w:r w:rsidRPr="001E75EE">
          <w:rPr>
            <w:rStyle w:val="Hyperlink"/>
            <w:rFonts w:cs="Arial"/>
          </w:rPr>
          <w:t>)</w:t>
        </w:r>
        <w:r>
          <w:rPr>
            <w:webHidden/>
          </w:rPr>
          <w:tab/>
        </w:r>
        <w:r>
          <w:rPr>
            <w:webHidden/>
          </w:rPr>
          <w:fldChar w:fldCharType="begin"/>
        </w:r>
        <w:r>
          <w:rPr>
            <w:webHidden/>
          </w:rPr>
          <w:instrText xml:space="preserve"> PAGEREF _Toc399858989 \h </w:instrText>
        </w:r>
        <w:r>
          <w:rPr>
            <w:webHidden/>
          </w:rPr>
        </w:r>
        <w:r>
          <w:rPr>
            <w:webHidden/>
          </w:rPr>
          <w:fldChar w:fldCharType="separate"/>
        </w:r>
        <w:r>
          <w:rPr>
            <w:webHidden/>
          </w:rPr>
          <w:t>38</w:t>
        </w:r>
        <w:r>
          <w:rPr>
            <w:webHidden/>
          </w:rPr>
          <w:fldChar w:fldCharType="end"/>
        </w:r>
      </w:hyperlink>
    </w:p>
    <w:p w14:paraId="7991BAB7" w14:textId="77777777" w:rsidR="00702172" w:rsidRDefault="00702172">
      <w:pPr>
        <w:pStyle w:val="TOC6"/>
        <w:rPr>
          <w:rFonts w:asciiTheme="minorHAnsi" w:eastAsiaTheme="minorEastAsia" w:hAnsiTheme="minorHAnsi"/>
          <w:sz w:val="22"/>
          <w:lang w:eastAsia="en-US" w:bidi="ar-SA"/>
        </w:rPr>
      </w:pPr>
      <w:hyperlink w:anchor="_Toc399858990" w:history="1">
        <w:r w:rsidRPr="001E75EE">
          <w:rPr>
            <w:rStyle w:val="Hyperlink"/>
            <w:rFonts w:cs="Arial"/>
          </w:rPr>
          <w:t xml:space="preserve">Windows MultiPoint Server 2012 Premium with Windows MultiPoint Server CAL (5 </w:t>
        </w:r>
        <w:r w:rsidRPr="001E75EE">
          <w:rPr>
            <w:rStyle w:val="Hyperlink"/>
            <w:rFonts w:cs="Arial" w:hint="eastAsia"/>
          </w:rPr>
          <w:t>クライアント</w:t>
        </w:r>
        <w:r w:rsidRPr="001E75EE">
          <w:rPr>
            <w:rStyle w:val="Hyperlink"/>
            <w:rFonts w:cs="Arial"/>
          </w:rPr>
          <w:t xml:space="preserve">) with Windows Server 2010 CAL (5 </w:t>
        </w:r>
        <w:r w:rsidRPr="001E75EE">
          <w:rPr>
            <w:rStyle w:val="Hyperlink"/>
            <w:rFonts w:cs="Arial" w:hint="eastAsia"/>
          </w:rPr>
          <w:t>クライアント</w:t>
        </w:r>
        <w:r w:rsidRPr="001E75EE">
          <w:rPr>
            <w:rStyle w:val="Hyperlink"/>
            <w:rFonts w:cs="Arial"/>
          </w:rPr>
          <w:t>) (</w:t>
        </w:r>
        <w:r w:rsidRPr="001E75EE">
          <w:rPr>
            <w:rStyle w:val="Hyperlink"/>
            <w:rFonts w:cs="Arial" w:hint="eastAsia"/>
          </w:rPr>
          <w:t>デバイスおよびユーザー</w:t>
        </w:r>
        <w:r w:rsidRPr="001E75EE">
          <w:rPr>
            <w:rStyle w:val="Hyperlink"/>
            <w:rFonts w:cs="Arial"/>
          </w:rPr>
          <w:t>)</w:t>
        </w:r>
        <w:r>
          <w:rPr>
            <w:webHidden/>
          </w:rPr>
          <w:tab/>
        </w:r>
        <w:r>
          <w:rPr>
            <w:webHidden/>
          </w:rPr>
          <w:fldChar w:fldCharType="begin"/>
        </w:r>
        <w:r>
          <w:rPr>
            <w:webHidden/>
          </w:rPr>
          <w:instrText xml:space="preserve"> PAGEREF _Toc399858990 \h </w:instrText>
        </w:r>
        <w:r>
          <w:rPr>
            <w:webHidden/>
          </w:rPr>
        </w:r>
        <w:r>
          <w:rPr>
            <w:webHidden/>
          </w:rPr>
          <w:fldChar w:fldCharType="separate"/>
        </w:r>
        <w:r>
          <w:rPr>
            <w:webHidden/>
          </w:rPr>
          <w:t>39</w:t>
        </w:r>
        <w:r>
          <w:rPr>
            <w:webHidden/>
          </w:rPr>
          <w:fldChar w:fldCharType="end"/>
        </w:r>
      </w:hyperlink>
    </w:p>
    <w:p w14:paraId="66B4E4E8" w14:textId="77777777" w:rsidR="00702172" w:rsidRDefault="00702172">
      <w:pPr>
        <w:pStyle w:val="TOC6"/>
        <w:rPr>
          <w:rFonts w:asciiTheme="minorHAnsi" w:eastAsiaTheme="minorEastAsia" w:hAnsiTheme="minorHAnsi"/>
          <w:sz w:val="22"/>
          <w:lang w:eastAsia="en-US" w:bidi="ar-SA"/>
        </w:rPr>
      </w:pPr>
      <w:hyperlink w:anchor="_Toc399858991" w:history="1">
        <w:r w:rsidRPr="001E75EE">
          <w:rPr>
            <w:rStyle w:val="Hyperlink"/>
            <w:rFonts w:cs="Arial"/>
          </w:rPr>
          <w:t>Windows MultiPoint Server 2012 Standard</w:t>
        </w:r>
        <w:r>
          <w:rPr>
            <w:webHidden/>
          </w:rPr>
          <w:tab/>
        </w:r>
        <w:r>
          <w:rPr>
            <w:webHidden/>
          </w:rPr>
          <w:fldChar w:fldCharType="begin"/>
        </w:r>
        <w:r>
          <w:rPr>
            <w:webHidden/>
          </w:rPr>
          <w:instrText xml:space="preserve"> PAGEREF _Toc399858991 \h </w:instrText>
        </w:r>
        <w:r>
          <w:rPr>
            <w:webHidden/>
          </w:rPr>
        </w:r>
        <w:r>
          <w:rPr>
            <w:webHidden/>
          </w:rPr>
          <w:fldChar w:fldCharType="separate"/>
        </w:r>
        <w:r>
          <w:rPr>
            <w:webHidden/>
          </w:rPr>
          <w:t>39</w:t>
        </w:r>
        <w:r>
          <w:rPr>
            <w:webHidden/>
          </w:rPr>
          <w:fldChar w:fldCharType="end"/>
        </w:r>
      </w:hyperlink>
    </w:p>
    <w:p w14:paraId="44BE7DCF"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8992" w:history="1">
        <w:r w:rsidRPr="001E75EE">
          <w:rPr>
            <w:rStyle w:val="Hyperlink"/>
            <w:rFonts w:ascii="Calibri" w:hAnsi="Calibri" w:cs="Arial"/>
            <w:noProof/>
          </w:rPr>
          <w:t>Windows Server</w:t>
        </w:r>
        <w:r>
          <w:rPr>
            <w:noProof/>
            <w:webHidden/>
          </w:rPr>
          <w:tab/>
        </w:r>
        <w:r>
          <w:rPr>
            <w:noProof/>
            <w:webHidden/>
          </w:rPr>
          <w:fldChar w:fldCharType="begin"/>
        </w:r>
        <w:r>
          <w:rPr>
            <w:noProof/>
            <w:webHidden/>
          </w:rPr>
          <w:instrText xml:space="preserve"> PAGEREF _Toc399858992 \h </w:instrText>
        </w:r>
        <w:r>
          <w:rPr>
            <w:noProof/>
            <w:webHidden/>
          </w:rPr>
        </w:r>
        <w:r>
          <w:rPr>
            <w:noProof/>
            <w:webHidden/>
          </w:rPr>
          <w:fldChar w:fldCharType="separate"/>
        </w:r>
        <w:r>
          <w:rPr>
            <w:noProof/>
            <w:webHidden/>
          </w:rPr>
          <w:t>39</w:t>
        </w:r>
        <w:r>
          <w:rPr>
            <w:noProof/>
            <w:webHidden/>
          </w:rPr>
          <w:fldChar w:fldCharType="end"/>
        </w:r>
      </w:hyperlink>
    </w:p>
    <w:p w14:paraId="5AED4CC2" w14:textId="77777777" w:rsidR="00702172" w:rsidRDefault="00702172">
      <w:pPr>
        <w:pStyle w:val="TOC6"/>
        <w:rPr>
          <w:rFonts w:asciiTheme="minorHAnsi" w:eastAsiaTheme="minorEastAsia" w:hAnsiTheme="minorHAnsi"/>
          <w:sz w:val="22"/>
          <w:lang w:eastAsia="en-US" w:bidi="ar-SA"/>
        </w:rPr>
      </w:pPr>
      <w:hyperlink w:anchor="_Toc399858993" w:history="1">
        <w:r w:rsidRPr="001E75EE">
          <w:rPr>
            <w:rStyle w:val="Hyperlink"/>
            <w:rFonts w:cs="Arial"/>
          </w:rPr>
          <w:t>Windows Server 2012 Active Directory Rights Management Services CAL (</w:t>
        </w:r>
        <w:r w:rsidRPr="001E75EE">
          <w:rPr>
            <w:rStyle w:val="Hyperlink"/>
            <w:rFonts w:cs="Arial" w:hint="eastAsia"/>
          </w:rPr>
          <w:t>デバイスおよびユーザー</w:t>
        </w:r>
        <w:r w:rsidRPr="001E75EE">
          <w:rPr>
            <w:rStyle w:val="Hyperlink"/>
            <w:rFonts w:cs="Arial"/>
          </w:rPr>
          <w:t>)</w:t>
        </w:r>
        <w:r>
          <w:rPr>
            <w:webHidden/>
          </w:rPr>
          <w:tab/>
        </w:r>
        <w:r>
          <w:rPr>
            <w:webHidden/>
          </w:rPr>
          <w:fldChar w:fldCharType="begin"/>
        </w:r>
        <w:r>
          <w:rPr>
            <w:webHidden/>
          </w:rPr>
          <w:instrText xml:space="preserve"> PAGEREF _Toc399858993 \h </w:instrText>
        </w:r>
        <w:r>
          <w:rPr>
            <w:webHidden/>
          </w:rPr>
        </w:r>
        <w:r>
          <w:rPr>
            <w:webHidden/>
          </w:rPr>
          <w:fldChar w:fldCharType="separate"/>
        </w:r>
        <w:r>
          <w:rPr>
            <w:webHidden/>
          </w:rPr>
          <w:t>39</w:t>
        </w:r>
        <w:r>
          <w:rPr>
            <w:webHidden/>
          </w:rPr>
          <w:fldChar w:fldCharType="end"/>
        </w:r>
      </w:hyperlink>
    </w:p>
    <w:p w14:paraId="5CA69128" w14:textId="77777777" w:rsidR="00702172" w:rsidRDefault="00702172">
      <w:pPr>
        <w:pStyle w:val="TOC6"/>
        <w:rPr>
          <w:rFonts w:asciiTheme="minorHAnsi" w:eastAsiaTheme="minorEastAsia" w:hAnsiTheme="minorHAnsi"/>
          <w:sz w:val="22"/>
          <w:lang w:eastAsia="en-US" w:bidi="ar-SA"/>
        </w:rPr>
      </w:pPr>
      <w:hyperlink w:anchor="_Toc399858994" w:history="1">
        <w:r w:rsidRPr="001E75EE">
          <w:rPr>
            <w:rStyle w:val="Hyperlink"/>
            <w:rFonts w:cs="Arial"/>
          </w:rPr>
          <w:t>Windows Server 2012 CAL (</w:t>
        </w:r>
        <w:r w:rsidRPr="001E75EE">
          <w:rPr>
            <w:rStyle w:val="Hyperlink"/>
            <w:rFonts w:cs="Arial" w:hint="eastAsia"/>
          </w:rPr>
          <w:t>デバイスおよびユーザー</w:t>
        </w:r>
        <w:r w:rsidRPr="001E75EE">
          <w:rPr>
            <w:rStyle w:val="Hyperlink"/>
            <w:rFonts w:cs="Arial"/>
          </w:rPr>
          <w:t>)</w:t>
        </w:r>
        <w:r>
          <w:rPr>
            <w:webHidden/>
          </w:rPr>
          <w:tab/>
        </w:r>
        <w:r>
          <w:rPr>
            <w:webHidden/>
          </w:rPr>
          <w:fldChar w:fldCharType="begin"/>
        </w:r>
        <w:r>
          <w:rPr>
            <w:webHidden/>
          </w:rPr>
          <w:instrText xml:space="preserve"> PAGEREF _Toc399858994 \h </w:instrText>
        </w:r>
        <w:r>
          <w:rPr>
            <w:webHidden/>
          </w:rPr>
        </w:r>
        <w:r>
          <w:rPr>
            <w:webHidden/>
          </w:rPr>
          <w:fldChar w:fldCharType="separate"/>
        </w:r>
        <w:r>
          <w:rPr>
            <w:webHidden/>
          </w:rPr>
          <w:t>39</w:t>
        </w:r>
        <w:r>
          <w:rPr>
            <w:webHidden/>
          </w:rPr>
          <w:fldChar w:fldCharType="end"/>
        </w:r>
      </w:hyperlink>
    </w:p>
    <w:p w14:paraId="7D1B8DD5" w14:textId="77777777" w:rsidR="00702172" w:rsidRDefault="00702172">
      <w:pPr>
        <w:pStyle w:val="TOC6"/>
        <w:rPr>
          <w:rFonts w:asciiTheme="minorHAnsi" w:eastAsiaTheme="minorEastAsia" w:hAnsiTheme="minorHAnsi"/>
          <w:sz w:val="22"/>
          <w:lang w:eastAsia="en-US" w:bidi="ar-SA"/>
        </w:rPr>
      </w:pPr>
      <w:hyperlink w:anchor="_Toc399858995" w:history="1">
        <w:r w:rsidRPr="001E75EE">
          <w:rPr>
            <w:rStyle w:val="Hyperlink"/>
            <w:rFonts w:cs="Arial"/>
          </w:rPr>
          <w:t>Windows Server 2012 Remote Desktop Services CAL (</w:t>
        </w:r>
        <w:r w:rsidRPr="001E75EE">
          <w:rPr>
            <w:rStyle w:val="Hyperlink"/>
            <w:rFonts w:cs="Arial" w:hint="eastAsia"/>
          </w:rPr>
          <w:t>デバイスおよびユーザー</w:t>
        </w:r>
        <w:r w:rsidRPr="001E75EE">
          <w:rPr>
            <w:rStyle w:val="Hyperlink"/>
            <w:rFonts w:cs="Arial"/>
          </w:rPr>
          <w:t>)</w:t>
        </w:r>
        <w:r>
          <w:rPr>
            <w:webHidden/>
          </w:rPr>
          <w:tab/>
        </w:r>
        <w:r>
          <w:rPr>
            <w:webHidden/>
          </w:rPr>
          <w:fldChar w:fldCharType="begin"/>
        </w:r>
        <w:r>
          <w:rPr>
            <w:webHidden/>
          </w:rPr>
          <w:instrText xml:space="preserve"> PAGEREF _Toc399858995 \h </w:instrText>
        </w:r>
        <w:r>
          <w:rPr>
            <w:webHidden/>
          </w:rPr>
        </w:r>
        <w:r>
          <w:rPr>
            <w:webHidden/>
          </w:rPr>
          <w:fldChar w:fldCharType="separate"/>
        </w:r>
        <w:r>
          <w:rPr>
            <w:webHidden/>
          </w:rPr>
          <w:t>39</w:t>
        </w:r>
        <w:r>
          <w:rPr>
            <w:webHidden/>
          </w:rPr>
          <w:fldChar w:fldCharType="end"/>
        </w:r>
      </w:hyperlink>
    </w:p>
    <w:p w14:paraId="251D3092" w14:textId="77777777" w:rsidR="00702172" w:rsidRDefault="00702172">
      <w:pPr>
        <w:pStyle w:val="TOC6"/>
        <w:rPr>
          <w:rFonts w:asciiTheme="minorHAnsi" w:eastAsiaTheme="minorEastAsia" w:hAnsiTheme="minorHAnsi"/>
          <w:sz w:val="22"/>
          <w:lang w:eastAsia="en-US" w:bidi="ar-SA"/>
        </w:rPr>
      </w:pPr>
      <w:hyperlink w:anchor="_Toc399858996" w:history="1">
        <w:r w:rsidRPr="001E75EE">
          <w:rPr>
            <w:rStyle w:val="Hyperlink"/>
            <w:rFonts w:cs="Arial"/>
          </w:rPr>
          <w:t>Windows Server 2012 Remote Desktop Services External Connector</w:t>
        </w:r>
        <w:r>
          <w:rPr>
            <w:webHidden/>
          </w:rPr>
          <w:tab/>
        </w:r>
        <w:r>
          <w:rPr>
            <w:webHidden/>
          </w:rPr>
          <w:fldChar w:fldCharType="begin"/>
        </w:r>
        <w:r>
          <w:rPr>
            <w:webHidden/>
          </w:rPr>
          <w:instrText xml:space="preserve"> PAGEREF _Toc399858996 \h </w:instrText>
        </w:r>
        <w:r>
          <w:rPr>
            <w:webHidden/>
          </w:rPr>
        </w:r>
        <w:r>
          <w:rPr>
            <w:webHidden/>
          </w:rPr>
          <w:fldChar w:fldCharType="separate"/>
        </w:r>
        <w:r>
          <w:rPr>
            <w:webHidden/>
          </w:rPr>
          <w:t>39</w:t>
        </w:r>
        <w:r>
          <w:rPr>
            <w:webHidden/>
          </w:rPr>
          <w:fldChar w:fldCharType="end"/>
        </w:r>
      </w:hyperlink>
    </w:p>
    <w:p w14:paraId="6BDD252E" w14:textId="77777777" w:rsidR="00702172" w:rsidRDefault="00702172">
      <w:pPr>
        <w:pStyle w:val="TOC6"/>
        <w:rPr>
          <w:rFonts w:asciiTheme="minorHAnsi" w:eastAsiaTheme="minorEastAsia" w:hAnsiTheme="minorHAnsi"/>
          <w:sz w:val="22"/>
          <w:lang w:eastAsia="en-US" w:bidi="ar-SA"/>
        </w:rPr>
      </w:pPr>
      <w:hyperlink w:anchor="_Toc399858997" w:history="1">
        <w:r w:rsidRPr="001E75EE">
          <w:rPr>
            <w:rStyle w:val="Hyperlink"/>
            <w:rFonts w:cs="Arial"/>
          </w:rPr>
          <w:t>Windows Server 2012 R2 Datacenter</w:t>
        </w:r>
        <w:r>
          <w:rPr>
            <w:webHidden/>
          </w:rPr>
          <w:tab/>
        </w:r>
        <w:r>
          <w:rPr>
            <w:webHidden/>
          </w:rPr>
          <w:fldChar w:fldCharType="begin"/>
        </w:r>
        <w:r>
          <w:rPr>
            <w:webHidden/>
          </w:rPr>
          <w:instrText xml:space="preserve"> PAGEREF _Toc399858997 \h </w:instrText>
        </w:r>
        <w:r>
          <w:rPr>
            <w:webHidden/>
          </w:rPr>
        </w:r>
        <w:r>
          <w:rPr>
            <w:webHidden/>
          </w:rPr>
          <w:fldChar w:fldCharType="separate"/>
        </w:r>
        <w:r>
          <w:rPr>
            <w:webHidden/>
          </w:rPr>
          <w:t>39</w:t>
        </w:r>
        <w:r>
          <w:rPr>
            <w:webHidden/>
          </w:rPr>
          <w:fldChar w:fldCharType="end"/>
        </w:r>
      </w:hyperlink>
    </w:p>
    <w:p w14:paraId="1DE8553E" w14:textId="77777777" w:rsidR="00702172" w:rsidRDefault="00702172">
      <w:pPr>
        <w:pStyle w:val="TOC6"/>
        <w:rPr>
          <w:rFonts w:asciiTheme="minorHAnsi" w:eastAsiaTheme="minorEastAsia" w:hAnsiTheme="minorHAnsi"/>
          <w:sz w:val="22"/>
          <w:lang w:eastAsia="en-US" w:bidi="ar-SA"/>
        </w:rPr>
      </w:pPr>
      <w:hyperlink w:anchor="_Toc399858998" w:history="1">
        <w:r w:rsidRPr="001E75EE">
          <w:rPr>
            <w:rStyle w:val="Hyperlink"/>
            <w:rFonts w:cs="Arial"/>
          </w:rPr>
          <w:t>Windows Server 2012 R2 Essentials</w:t>
        </w:r>
        <w:r>
          <w:rPr>
            <w:webHidden/>
          </w:rPr>
          <w:tab/>
        </w:r>
        <w:r>
          <w:rPr>
            <w:webHidden/>
          </w:rPr>
          <w:fldChar w:fldCharType="begin"/>
        </w:r>
        <w:r>
          <w:rPr>
            <w:webHidden/>
          </w:rPr>
          <w:instrText xml:space="preserve"> PAGEREF _Toc399858998 \h </w:instrText>
        </w:r>
        <w:r>
          <w:rPr>
            <w:webHidden/>
          </w:rPr>
        </w:r>
        <w:r>
          <w:rPr>
            <w:webHidden/>
          </w:rPr>
          <w:fldChar w:fldCharType="separate"/>
        </w:r>
        <w:r>
          <w:rPr>
            <w:webHidden/>
          </w:rPr>
          <w:t>39</w:t>
        </w:r>
        <w:r>
          <w:rPr>
            <w:webHidden/>
          </w:rPr>
          <w:fldChar w:fldCharType="end"/>
        </w:r>
      </w:hyperlink>
    </w:p>
    <w:p w14:paraId="751AE4FE" w14:textId="77777777" w:rsidR="00702172" w:rsidRDefault="00702172">
      <w:pPr>
        <w:pStyle w:val="TOC6"/>
        <w:rPr>
          <w:rFonts w:asciiTheme="minorHAnsi" w:eastAsiaTheme="minorEastAsia" w:hAnsiTheme="minorHAnsi"/>
          <w:sz w:val="22"/>
          <w:lang w:eastAsia="en-US" w:bidi="ar-SA"/>
        </w:rPr>
      </w:pPr>
      <w:hyperlink w:anchor="_Toc399858999" w:history="1">
        <w:r w:rsidRPr="001E75EE">
          <w:rPr>
            <w:rStyle w:val="Hyperlink"/>
            <w:rFonts w:cs="Arial"/>
          </w:rPr>
          <w:t>Windows Server 2012 R2 Standard</w:t>
        </w:r>
        <w:r>
          <w:rPr>
            <w:webHidden/>
          </w:rPr>
          <w:tab/>
        </w:r>
        <w:r>
          <w:rPr>
            <w:webHidden/>
          </w:rPr>
          <w:fldChar w:fldCharType="begin"/>
        </w:r>
        <w:r>
          <w:rPr>
            <w:webHidden/>
          </w:rPr>
          <w:instrText xml:space="preserve"> PAGEREF _Toc399858999 \h </w:instrText>
        </w:r>
        <w:r>
          <w:rPr>
            <w:webHidden/>
          </w:rPr>
        </w:r>
        <w:r>
          <w:rPr>
            <w:webHidden/>
          </w:rPr>
          <w:fldChar w:fldCharType="separate"/>
        </w:r>
        <w:r>
          <w:rPr>
            <w:webHidden/>
          </w:rPr>
          <w:t>39</w:t>
        </w:r>
        <w:r>
          <w:rPr>
            <w:webHidden/>
          </w:rPr>
          <w:fldChar w:fldCharType="end"/>
        </w:r>
      </w:hyperlink>
    </w:p>
    <w:p w14:paraId="23CFCA54" w14:textId="77777777" w:rsidR="00702172" w:rsidRDefault="00702172">
      <w:pPr>
        <w:pStyle w:val="TOC6"/>
        <w:rPr>
          <w:rFonts w:asciiTheme="minorHAnsi" w:eastAsiaTheme="minorEastAsia" w:hAnsiTheme="minorHAnsi"/>
          <w:sz w:val="22"/>
          <w:lang w:eastAsia="en-US" w:bidi="ar-SA"/>
        </w:rPr>
      </w:pPr>
      <w:hyperlink w:anchor="_Toc399859000" w:history="1">
        <w:r w:rsidRPr="001E75EE">
          <w:rPr>
            <w:rStyle w:val="Hyperlink"/>
            <w:rFonts w:cs="Arial"/>
          </w:rPr>
          <w:t>Windows Server 2012 Active Directory Rights Management Services External Connector</w:t>
        </w:r>
        <w:r>
          <w:rPr>
            <w:webHidden/>
          </w:rPr>
          <w:tab/>
        </w:r>
        <w:r>
          <w:rPr>
            <w:webHidden/>
          </w:rPr>
          <w:fldChar w:fldCharType="begin"/>
        </w:r>
        <w:r>
          <w:rPr>
            <w:webHidden/>
          </w:rPr>
          <w:instrText xml:space="preserve"> PAGEREF _Toc399859000 \h </w:instrText>
        </w:r>
        <w:r>
          <w:rPr>
            <w:webHidden/>
          </w:rPr>
        </w:r>
        <w:r>
          <w:rPr>
            <w:webHidden/>
          </w:rPr>
          <w:fldChar w:fldCharType="separate"/>
        </w:r>
        <w:r>
          <w:rPr>
            <w:webHidden/>
          </w:rPr>
          <w:t>39</w:t>
        </w:r>
        <w:r>
          <w:rPr>
            <w:webHidden/>
          </w:rPr>
          <w:fldChar w:fldCharType="end"/>
        </w:r>
      </w:hyperlink>
    </w:p>
    <w:p w14:paraId="7591BB46" w14:textId="77777777" w:rsidR="00702172" w:rsidRDefault="00702172">
      <w:pPr>
        <w:pStyle w:val="TOC6"/>
        <w:rPr>
          <w:rFonts w:asciiTheme="minorHAnsi" w:eastAsiaTheme="minorEastAsia" w:hAnsiTheme="minorHAnsi"/>
          <w:sz w:val="22"/>
          <w:lang w:eastAsia="en-US" w:bidi="ar-SA"/>
        </w:rPr>
      </w:pPr>
      <w:hyperlink w:anchor="_Toc399859001" w:history="1">
        <w:r w:rsidRPr="001E75EE">
          <w:rPr>
            <w:rStyle w:val="Hyperlink"/>
            <w:rFonts w:cs="Arial"/>
          </w:rPr>
          <w:t>Windows Server 2012 External Connector</w:t>
        </w:r>
        <w:r>
          <w:rPr>
            <w:webHidden/>
          </w:rPr>
          <w:tab/>
        </w:r>
        <w:r>
          <w:rPr>
            <w:webHidden/>
          </w:rPr>
          <w:fldChar w:fldCharType="begin"/>
        </w:r>
        <w:r>
          <w:rPr>
            <w:webHidden/>
          </w:rPr>
          <w:instrText xml:space="preserve"> PAGEREF _Toc399859001 \h </w:instrText>
        </w:r>
        <w:r>
          <w:rPr>
            <w:webHidden/>
          </w:rPr>
        </w:r>
        <w:r>
          <w:rPr>
            <w:webHidden/>
          </w:rPr>
          <w:fldChar w:fldCharType="separate"/>
        </w:r>
        <w:r>
          <w:rPr>
            <w:webHidden/>
          </w:rPr>
          <w:t>39</w:t>
        </w:r>
        <w:r>
          <w:rPr>
            <w:webHidden/>
          </w:rPr>
          <w:fldChar w:fldCharType="end"/>
        </w:r>
      </w:hyperlink>
    </w:p>
    <w:p w14:paraId="72CA668F"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9002" w:history="1">
        <w:r w:rsidRPr="001E75EE">
          <w:rPr>
            <w:rStyle w:val="Hyperlink"/>
            <w:rFonts w:ascii="Calibri" w:hAnsi="Calibri" w:cs="Arial"/>
            <w:noProof/>
          </w:rPr>
          <w:t>Windows Small Business Server</w:t>
        </w:r>
        <w:r>
          <w:rPr>
            <w:noProof/>
            <w:webHidden/>
          </w:rPr>
          <w:tab/>
        </w:r>
        <w:r>
          <w:rPr>
            <w:noProof/>
            <w:webHidden/>
          </w:rPr>
          <w:fldChar w:fldCharType="begin"/>
        </w:r>
        <w:r>
          <w:rPr>
            <w:noProof/>
            <w:webHidden/>
          </w:rPr>
          <w:instrText xml:space="preserve"> PAGEREF _Toc399859002 \h </w:instrText>
        </w:r>
        <w:r>
          <w:rPr>
            <w:noProof/>
            <w:webHidden/>
          </w:rPr>
        </w:r>
        <w:r>
          <w:rPr>
            <w:noProof/>
            <w:webHidden/>
          </w:rPr>
          <w:fldChar w:fldCharType="separate"/>
        </w:r>
        <w:r>
          <w:rPr>
            <w:noProof/>
            <w:webHidden/>
          </w:rPr>
          <w:t>39</w:t>
        </w:r>
        <w:r>
          <w:rPr>
            <w:noProof/>
            <w:webHidden/>
          </w:rPr>
          <w:fldChar w:fldCharType="end"/>
        </w:r>
      </w:hyperlink>
    </w:p>
    <w:p w14:paraId="59CD7F26" w14:textId="77777777" w:rsidR="00702172" w:rsidRDefault="00702172">
      <w:pPr>
        <w:pStyle w:val="TOC6"/>
        <w:rPr>
          <w:rFonts w:asciiTheme="minorHAnsi" w:eastAsiaTheme="minorEastAsia" w:hAnsiTheme="minorHAnsi"/>
          <w:sz w:val="22"/>
          <w:lang w:eastAsia="en-US" w:bidi="ar-SA"/>
        </w:rPr>
      </w:pPr>
      <w:hyperlink w:anchor="_Toc399859003" w:history="1">
        <w:r w:rsidRPr="001E75EE">
          <w:rPr>
            <w:rStyle w:val="Hyperlink"/>
            <w:rFonts w:cs="Arial"/>
          </w:rPr>
          <w:t xml:space="preserve">Windows Small Business Server 2011 CAL Suite (1 </w:t>
        </w:r>
        <w:r w:rsidRPr="001E75EE">
          <w:rPr>
            <w:rStyle w:val="Hyperlink"/>
            <w:rFonts w:cs="Arial" w:hint="eastAsia"/>
          </w:rPr>
          <w:t>クライアント</w:t>
        </w:r>
        <w:r w:rsidRPr="001E75EE">
          <w:rPr>
            <w:rStyle w:val="Hyperlink"/>
            <w:rFonts w:cs="Arial"/>
          </w:rPr>
          <w:t>)</w:t>
        </w:r>
        <w:r>
          <w:rPr>
            <w:webHidden/>
          </w:rPr>
          <w:tab/>
        </w:r>
        <w:r>
          <w:rPr>
            <w:webHidden/>
          </w:rPr>
          <w:fldChar w:fldCharType="begin"/>
        </w:r>
        <w:r>
          <w:rPr>
            <w:webHidden/>
          </w:rPr>
          <w:instrText xml:space="preserve"> PAGEREF _Toc399859003 \h </w:instrText>
        </w:r>
        <w:r>
          <w:rPr>
            <w:webHidden/>
          </w:rPr>
        </w:r>
        <w:r>
          <w:rPr>
            <w:webHidden/>
          </w:rPr>
          <w:fldChar w:fldCharType="separate"/>
        </w:r>
        <w:r>
          <w:rPr>
            <w:webHidden/>
          </w:rPr>
          <w:t>40</w:t>
        </w:r>
        <w:r>
          <w:rPr>
            <w:webHidden/>
          </w:rPr>
          <w:fldChar w:fldCharType="end"/>
        </w:r>
      </w:hyperlink>
    </w:p>
    <w:p w14:paraId="3B93B0BE" w14:textId="77777777" w:rsidR="00702172" w:rsidRDefault="00702172">
      <w:pPr>
        <w:pStyle w:val="TOC6"/>
        <w:rPr>
          <w:rFonts w:asciiTheme="minorHAnsi" w:eastAsiaTheme="minorEastAsia" w:hAnsiTheme="minorHAnsi"/>
          <w:sz w:val="22"/>
          <w:lang w:eastAsia="en-US" w:bidi="ar-SA"/>
        </w:rPr>
      </w:pPr>
      <w:hyperlink w:anchor="_Toc399859004" w:history="1">
        <w:r w:rsidRPr="001E75EE">
          <w:rPr>
            <w:rStyle w:val="Hyperlink"/>
            <w:rFonts w:cs="Arial"/>
          </w:rPr>
          <w:t xml:space="preserve">Windows Small Business Server 2011 CAL Suite (5 </w:t>
        </w:r>
        <w:r w:rsidRPr="001E75EE">
          <w:rPr>
            <w:rStyle w:val="Hyperlink"/>
            <w:rFonts w:cs="Arial" w:hint="eastAsia"/>
          </w:rPr>
          <w:t>クライアント</w:t>
        </w:r>
        <w:r w:rsidRPr="001E75EE">
          <w:rPr>
            <w:rStyle w:val="Hyperlink"/>
            <w:rFonts w:cs="Arial"/>
          </w:rPr>
          <w:t>)</w:t>
        </w:r>
        <w:r>
          <w:rPr>
            <w:webHidden/>
          </w:rPr>
          <w:tab/>
        </w:r>
        <w:r>
          <w:rPr>
            <w:webHidden/>
          </w:rPr>
          <w:fldChar w:fldCharType="begin"/>
        </w:r>
        <w:r>
          <w:rPr>
            <w:webHidden/>
          </w:rPr>
          <w:instrText xml:space="preserve"> PAGEREF _Toc399859004 \h </w:instrText>
        </w:r>
        <w:r>
          <w:rPr>
            <w:webHidden/>
          </w:rPr>
        </w:r>
        <w:r>
          <w:rPr>
            <w:webHidden/>
          </w:rPr>
          <w:fldChar w:fldCharType="separate"/>
        </w:r>
        <w:r>
          <w:rPr>
            <w:webHidden/>
          </w:rPr>
          <w:t>40</w:t>
        </w:r>
        <w:r>
          <w:rPr>
            <w:webHidden/>
          </w:rPr>
          <w:fldChar w:fldCharType="end"/>
        </w:r>
      </w:hyperlink>
    </w:p>
    <w:p w14:paraId="2BF03DFE" w14:textId="77777777" w:rsidR="00702172" w:rsidRDefault="00702172">
      <w:pPr>
        <w:pStyle w:val="TOC6"/>
        <w:rPr>
          <w:rFonts w:asciiTheme="minorHAnsi" w:eastAsiaTheme="minorEastAsia" w:hAnsiTheme="minorHAnsi"/>
          <w:sz w:val="22"/>
          <w:lang w:eastAsia="en-US" w:bidi="ar-SA"/>
        </w:rPr>
      </w:pPr>
      <w:hyperlink w:anchor="_Toc399859005" w:history="1">
        <w:r w:rsidRPr="001E75EE">
          <w:rPr>
            <w:rStyle w:val="Hyperlink"/>
            <w:rFonts w:cs="Arial"/>
          </w:rPr>
          <w:t xml:space="preserve">Windows Small Business Server 2011 CAL Suite (20 </w:t>
        </w:r>
        <w:r w:rsidRPr="001E75EE">
          <w:rPr>
            <w:rStyle w:val="Hyperlink"/>
            <w:rFonts w:cs="Arial" w:hint="eastAsia"/>
          </w:rPr>
          <w:t>クライアント</w:t>
        </w:r>
        <w:r w:rsidRPr="001E75EE">
          <w:rPr>
            <w:rStyle w:val="Hyperlink"/>
            <w:rFonts w:cs="Arial"/>
          </w:rPr>
          <w:t>)</w:t>
        </w:r>
        <w:r>
          <w:rPr>
            <w:webHidden/>
          </w:rPr>
          <w:tab/>
        </w:r>
        <w:r>
          <w:rPr>
            <w:webHidden/>
          </w:rPr>
          <w:fldChar w:fldCharType="begin"/>
        </w:r>
        <w:r>
          <w:rPr>
            <w:webHidden/>
          </w:rPr>
          <w:instrText xml:space="preserve"> PAGEREF _Toc399859005 \h </w:instrText>
        </w:r>
        <w:r>
          <w:rPr>
            <w:webHidden/>
          </w:rPr>
        </w:r>
        <w:r>
          <w:rPr>
            <w:webHidden/>
          </w:rPr>
          <w:fldChar w:fldCharType="separate"/>
        </w:r>
        <w:r>
          <w:rPr>
            <w:webHidden/>
          </w:rPr>
          <w:t>40</w:t>
        </w:r>
        <w:r>
          <w:rPr>
            <w:webHidden/>
          </w:rPr>
          <w:fldChar w:fldCharType="end"/>
        </w:r>
      </w:hyperlink>
    </w:p>
    <w:p w14:paraId="3A87125D" w14:textId="77777777" w:rsidR="00702172" w:rsidRDefault="00702172">
      <w:pPr>
        <w:pStyle w:val="TOC6"/>
        <w:rPr>
          <w:rFonts w:asciiTheme="minorHAnsi" w:eastAsiaTheme="minorEastAsia" w:hAnsiTheme="minorHAnsi"/>
          <w:sz w:val="22"/>
          <w:lang w:eastAsia="en-US" w:bidi="ar-SA"/>
        </w:rPr>
      </w:pPr>
      <w:hyperlink w:anchor="_Toc399859006" w:history="1">
        <w:r w:rsidRPr="001E75EE">
          <w:rPr>
            <w:rStyle w:val="Hyperlink"/>
            <w:rFonts w:cs="Arial"/>
          </w:rPr>
          <w:t xml:space="preserve">Windows Small Business Server 2011 Premium Add-on CAL Suite (1 </w:t>
        </w:r>
        <w:r w:rsidRPr="001E75EE">
          <w:rPr>
            <w:rStyle w:val="Hyperlink"/>
            <w:rFonts w:cs="Arial" w:hint="eastAsia"/>
          </w:rPr>
          <w:t>クライアント</w:t>
        </w:r>
        <w:r w:rsidRPr="001E75EE">
          <w:rPr>
            <w:rStyle w:val="Hyperlink"/>
            <w:rFonts w:cs="Arial"/>
          </w:rPr>
          <w:t>)</w:t>
        </w:r>
        <w:r>
          <w:rPr>
            <w:webHidden/>
          </w:rPr>
          <w:tab/>
        </w:r>
        <w:r>
          <w:rPr>
            <w:webHidden/>
          </w:rPr>
          <w:fldChar w:fldCharType="begin"/>
        </w:r>
        <w:r>
          <w:rPr>
            <w:webHidden/>
          </w:rPr>
          <w:instrText xml:space="preserve"> PAGEREF _Toc399859006 \h </w:instrText>
        </w:r>
        <w:r>
          <w:rPr>
            <w:webHidden/>
          </w:rPr>
        </w:r>
        <w:r>
          <w:rPr>
            <w:webHidden/>
          </w:rPr>
          <w:fldChar w:fldCharType="separate"/>
        </w:r>
        <w:r>
          <w:rPr>
            <w:webHidden/>
          </w:rPr>
          <w:t>40</w:t>
        </w:r>
        <w:r>
          <w:rPr>
            <w:webHidden/>
          </w:rPr>
          <w:fldChar w:fldCharType="end"/>
        </w:r>
      </w:hyperlink>
    </w:p>
    <w:p w14:paraId="6AD8527F" w14:textId="77777777" w:rsidR="00702172" w:rsidRDefault="00702172">
      <w:pPr>
        <w:pStyle w:val="TOC6"/>
        <w:rPr>
          <w:rFonts w:asciiTheme="minorHAnsi" w:eastAsiaTheme="minorEastAsia" w:hAnsiTheme="minorHAnsi"/>
          <w:sz w:val="22"/>
          <w:lang w:eastAsia="en-US" w:bidi="ar-SA"/>
        </w:rPr>
      </w:pPr>
      <w:hyperlink w:anchor="_Toc399859007" w:history="1">
        <w:r w:rsidRPr="001E75EE">
          <w:rPr>
            <w:rStyle w:val="Hyperlink"/>
            <w:rFonts w:cs="Arial"/>
          </w:rPr>
          <w:t xml:space="preserve">Windows Small Business Server 2011 Premium Add-on CAL Suite (5 </w:t>
        </w:r>
        <w:r w:rsidRPr="001E75EE">
          <w:rPr>
            <w:rStyle w:val="Hyperlink"/>
            <w:rFonts w:cs="Arial" w:hint="eastAsia"/>
          </w:rPr>
          <w:t>クライアント</w:t>
        </w:r>
        <w:r w:rsidRPr="001E75EE">
          <w:rPr>
            <w:rStyle w:val="Hyperlink"/>
            <w:rFonts w:cs="Arial"/>
          </w:rPr>
          <w:t>)</w:t>
        </w:r>
        <w:r>
          <w:rPr>
            <w:webHidden/>
          </w:rPr>
          <w:tab/>
        </w:r>
        <w:r>
          <w:rPr>
            <w:webHidden/>
          </w:rPr>
          <w:fldChar w:fldCharType="begin"/>
        </w:r>
        <w:r>
          <w:rPr>
            <w:webHidden/>
          </w:rPr>
          <w:instrText xml:space="preserve"> PAGEREF _Toc399859007 \h </w:instrText>
        </w:r>
        <w:r>
          <w:rPr>
            <w:webHidden/>
          </w:rPr>
        </w:r>
        <w:r>
          <w:rPr>
            <w:webHidden/>
          </w:rPr>
          <w:fldChar w:fldCharType="separate"/>
        </w:r>
        <w:r>
          <w:rPr>
            <w:webHidden/>
          </w:rPr>
          <w:t>40</w:t>
        </w:r>
        <w:r>
          <w:rPr>
            <w:webHidden/>
          </w:rPr>
          <w:fldChar w:fldCharType="end"/>
        </w:r>
      </w:hyperlink>
    </w:p>
    <w:p w14:paraId="07E1D4BE" w14:textId="77777777" w:rsidR="00702172" w:rsidRDefault="00702172">
      <w:pPr>
        <w:pStyle w:val="TOC6"/>
        <w:rPr>
          <w:rFonts w:asciiTheme="minorHAnsi" w:eastAsiaTheme="minorEastAsia" w:hAnsiTheme="minorHAnsi"/>
          <w:sz w:val="22"/>
          <w:lang w:eastAsia="en-US" w:bidi="ar-SA"/>
        </w:rPr>
      </w:pPr>
      <w:hyperlink w:anchor="_Toc399859008" w:history="1">
        <w:r w:rsidRPr="001E75EE">
          <w:rPr>
            <w:rStyle w:val="Hyperlink"/>
            <w:rFonts w:cs="Arial"/>
          </w:rPr>
          <w:t xml:space="preserve">Windows Small Business Server 2011 Premium Add-on CAL Suite (20 </w:t>
        </w:r>
        <w:r w:rsidRPr="001E75EE">
          <w:rPr>
            <w:rStyle w:val="Hyperlink"/>
            <w:rFonts w:cs="Arial" w:hint="eastAsia"/>
          </w:rPr>
          <w:t>クライアント</w:t>
        </w:r>
        <w:r w:rsidRPr="001E75EE">
          <w:rPr>
            <w:rStyle w:val="Hyperlink"/>
            <w:rFonts w:cs="Arial"/>
          </w:rPr>
          <w:t>)</w:t>
        </w:r>
        <w:r>
          <w:rPr>
            <w:webHidden/>
          </w:rPr>
          <w:tab/>
        </w:r>
        <w:r>
          <w:rPr>
            <w:webHidden/>
          </w:rPr>
          <w:fldChar w:fldCharType="begin"/>
        </w:r>
        <w:r>
          <w:rPr>
            <w:webHidden/>
          </w:rPr>
          <w:instrText xml:space="preserve"> PAGEREF _Toc399859008 \h </w:instrText>
        </w:r>
        <w:r>
          <w:rPr>
            <w:webHidden/>
          </w:rPr>
        </w:r>
        <w:r>
          <w:rPr>
            <w:webHidden/>
          </w:rPr>
          <w:fldChar w:fldCharType="separate"/>
        </w:r>
        <w:r>
          <w:rPr>
            <w:webHidden/>
          </w:rPr>
          <w:t>40</w:t>
        </w:r>
        <w:r>
          <w:rPr>
            <w:webHidden/>
          </w:rPr>
          <w:fldChar w:fldCharType="end"/>
        </w:r>
      </w:hyperlink>
    </w:p>
    <w:p w14:paraId="7DAB2136" w14:textId="77777777" w:rsidR="00702172" w:rsidRDefault="00702172">
      <w:pPr>
        <w:pStyle w:val="TOC1"/>
        <w:tabs>
          <w:tab w:val="right" w:leader="dot" w:pos="4863"/>
        </w:tabs>
        <w:rPr>
          <w:rFonts w:asciiTheme="minorHAnsi" w:eastAsiaTheme="minorEastAsia" w:hAnsiTheme="minorHAnsi"/>
          <w:b w:val="0"/>
          <w:caps w:val="0"/>
          <w:noProof/>
          <w:sz w:val="22"/>
          <w:lang w:val="en-US" w:eastAsia="en-US" w:bidi="ar-SA"/>
        </w:rPr>
      </w:pPr>
      <w:hyperlink w:anchor="_Toc399859009" w:history="1">
        <w:r w:rsidRPr="001E75EE">
          <w:rPr>
            <w:rStyle w:val="Hyperlink"/>
            <w:rFonts w:ascii="Calibri" w:hAnsi="Calibri" w:cs="Arial" w:hint="eastAsia"/>
            <w:noProof/>
          </w:rPr>
          <w:t>オンライン</w:t>
        </w:r>
        <w:r w:rsidRPr="001E75EE">
          <w:rPr>
            <w:rStyle w:val="Hyperlink"/>
            <w:rFonts w:ascii="Calibri" w:hAnsi="Calibri" w:cs="Arial"/>
            <w:noProof/>
          </w:rPr>
          <w:t xml:space="preserve"> </w:t>
        </w:r>
        <w:r w:rsidRPr="001E75EE">
          <w:rPr>
            <w:rStyle w:val="Hyperlink"/>
            <w:rFonts w:ascii="Calibri" w:hAnsi="Calibri" w:cs="Arial" w:hint="eastAsia"/>
            <w:noProof/>
          </w:rPr>
          <w:t>サービス</w:t>
        </w:r>
        <w:r>
          <w:rPr>
            <w:noProof/>
            <w:webHidden/>
          </w:rPr>
          <w:tab/>
        </w:r>
        <w:r>
          <w:rPr>
            <w:noProof/>
            <w:webHidden/>
          </w:rPr>
          <w:fldChar w:fldCharType="begin"/>
        </w:r>
        <w:r>
          <w:rPr>
            <w:noProof/>
            <w:webHidden/>
          </w:rPr>
          <w:instrText xml:space="preserve"> PAGEREF _Toc399859009 \h </w:instrText>
        </w:r>
        <w:r>
          <w:rPr>
            <w:noProof/>
            <w:webHidden/>
          </w:rPr>
        </w:r>
        <w:r>
          <w:rPr>
            <w:noProof/>
            <w:webHidden/>
          </w:rPr>
          <w:fldChar w:fldCharType="separate"/>
        </w:r>
        <w:r>
          <w:rPr>
            <w:noProof/>
            <w:webHidden/>
          </w:rPr>
          <w:t>41</w:t>
        </w:r>
        <w:r>
          <w:rPr>
            <w:noProof/>
            <w:webHidden/>
          </w:rPr>
          <w:fldChar w:fldCharType="end"/>
        </w:r>
      </w:hyperlink>
    </w:p>
    <w:p w14:paraId="29260A8E" w14:textId="77777777" w:rsidR="00702172" w:rsidRDefault="00702172">
      <w:pPr>
        <w:pStyle w:val="TOC2"/>
        <w:tabs>
          <w:tab w:val="right" w:leader="dot" w:pos="4863"/>
        </w:tabs>
        <w:rPr>
          <w:rFonts w:asciiTheme="minorHAnsi" w:eastAsiaTheme="minorEastAsia" w:hAnsiTheme="minorHAnsi"/>
          <w:b w:val="0"/>
          <w:smallCaps w:val="0"/>
          <w:noProof/>
          <w:sz w:val="22"/>
          <w:lang w:val="en-US" w:eastAsia="en-US" w:bidi="ar-SA"/>
        </w:rPr>
      </w:pPr>
      <w:hyperlink w:anchor="_Toc399859010" w:history="1">
        <w:r w:rsidRPr="001E75EE">
          <w:rPr>
            <w:rStyle w:val="Hyperlink"/>
            <w:rFonts w:ascii="Calibri" w:hAnsi="Calibri" w:cs="Arial" w:hint="eastAsia"/>
            <w:noProof/>
          </w:rPr>
          <w:t>標準の条件</w:t>
        </w:r>
        <w:r>
          <w:rPr>
            <w:noProof/>
            <w:webHidden/>
          </w:rPr>
          <w:tab/>
        </w:r>
        <w:r>
          <w:rPr>
            <w:noProof/>
            <w:webHidden/>
          </w:rPr>
          <w:fldChar w:fldCharType="begin"/>
        </w:r>
        <w:r>
          <w:rPr>
            <w:noProof/>
            <w:webHidden/>
          </w:rPr>
          <w:instrText xml:space="preserve"> PAGEREF _Toc399859010 \h </w:instrText>
        </w:r>
        <w:r>
          <w:rPr>
            <w:noProof/>
            <w:webHidden/>
          </w:rPr>
        </w:r>
        <w:r>
          <w:rPr>
            <w:noProof/>
            <w:webHidden/>
          </w:rPr>
          <w:fldChar w:fldCharType="separate"/>
        </w:r>
        <w:r>
          <w:rPr>
            <w:noProof/>
            <w:webHidden/>
          </w:rPr>
          <w:t>41</w:t>
        </w:r>
        <w:r>
          <w:rPr>
            <w:noProof/>
            <w:webHidden/>
          </w:rPr>
          <w:fldChar w:fldCharType="end"/>
        </w:r>
      </w:hyperlink>
    </w:p>
    <w:p w14:paraId="336FBFD4"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9011" w:history="1">
        <w:r w:rsidRPr="001E75EE">
          <w:rPr>
            <w:rStyle w:val="Hyperlink"/>
            <w:rFonts w:ascii="Calibri" w:hAnsi="Calibri" w:cs="Arial" w:hint="eastAsia"/>
            <w:noProof/>
          </w:rPr>
          <w:t>オンライン</w:t>
        </w:r>
        <w:r w:rsidRPr="001E75EE">
          <w:rPr>
            <w:rStyle w:val="Hyperlink"/>
            <w:rFonts w:ascii="Calibri" w:hAnsi="Calibri" w:cs="Arial"/>
            <w:noProof/>
          </w:rPr>
          <w:t xml:space="preserve"> </w:t>
        </w:r>
        <w:r w:rsidRPr="001E75EE">
          <w:rPr>
            <w:rStyle w:val="Hyperlink"/>
            <w:rFonts w:ascii="Calibri" w:hAnsi="Calibri" w:cs="Arial" w:hint="eastAsia"/>
            <w:noProof/>
          </w:rPr>
          <w:t>サービスの提供地域</w:t>
        </w:r>
        <w:r>
          <w:rPr>
            <w:noProof/>
            <w:webHidden/>
          </w:rPr>
          <w:tab/>
        </w:r>
        <w:r>
          <w:rPr>
            <w:noProof/>
            <w:webHidden/>
          </w:rPr>
          <w:fldChar w:fldCharType="begin"/>
        </w:r>
        <w:r>
          <w:rPr>
            <w:noProof/>
            <w:webHidden/>
          </w:rPr>
          <w:instrText xml:space="preserve"> PAGEREF _Toc399859011 \h </w:instrText>
        </w:r>
        <w:r>
          <w:rPr>
            <w:noProof/>
            <w:webHidden/>
          </w:rPr>
        </w:r>
        <w:r>
          <w:rPr>
            <w:noProof/>
            <w:webHidden/>
          </w:rPr>
          <w:fldChar w:fldCharType="separate"/>
        </w:r>
        <w:r>
          <w:rPr>
            <w:noProof/>
            <w:webHidden/>
          </w:rPr>
          <w:t>41</w:t>
        </w:r>
        <w:r>
          <w:rPr>
            <w:noProof/>
            <w:webHidden/>
          </w:rPr>
          <w:fldChar w:fldCharType="end"/>
        </w:r>
      </w:hyperlink>
    </w:p>
    <w:p w14:paraId="611F047A"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9012" w:history="1">
        <w:r w:rsidRPr="001E75EE">
          <w:rPr>
            <w:rStyle w:val="Hyperlink"/>
            <w:rFonts w:ascii="Calibri" w:hAnsi="Calibri" w:cs="Arial" w:hint="eastAsia"/>
            <w:noProof/>
          </w:rPr>
          <w:t>オンライン</w:t>
        </w:r>
        <w:r w:rsidRPr="001E75EE">
          <w:rPr>
            <w:rStyle w:val="Hyperlink"/>
            <w:rFonts w:ascii="Calibri" w:hAnsi="Calibri" w:cs="Arial"/>
            <w:noProof/>
          </w:rPr>
          <w:t xml:space="preserve"> </w:t>
        </w:r>
        <w:r w:rsidRPr="001E75EE">
          <w:rPr>
            <w:rStyle w:val="Hyperlink"/>
            <w:rFonts w:ascii="Calibri" w:hAnsi="Calibri" w:cs="Arial" w:hint="eastAsia"/>
            <w:noProof/>
          </w:rPr>
          <w:t>サービスの購入ルール</w:t>
        </w:r>
        <w:r>
          <w:rPr>
            <w:noProof/>
            <w:webHidden/>
          </w:rPr>
          <w:tab/>
        </w:r>
        <w:r>
          <w:rPr>
            <w:noProof/>
            <w:webHidden/>
          </w:rPr>
          <w:fldChar w:fldCharType="begin"/>
        </w:r>
        <w:r>
          <w:rPr>
            <w:noProof/>
            <w:webHidden/>
          </w:rPr>
          <w:instrText xml:space="preserve"> PAGEREF _Toc399859012 \h </w:instrText>
        </w:r>
        <w:r>
          <w:rPr>
            <w:noProof/>
            <w:webHidden/>
          </w:rPr>
        </w:r>
        <w:r>
          <w:rPr>
            <w:noProof/>
            <w:webHidden/>
          </w:rPr>
          <w:fldChar w:fldCharType="separate"/>
        </w:r>
        <w:r>
          <w:rPr>
            <w:noProof/>
            <w:webHidden/>
          </w:rPr>
          <w:t>41</w:t>
        </w:r>
        <w:r>
          <w:rPr>
            <w:noProof/>
            <w:webHidden/>
          </w:rPr>
          <w:fldChar w:fldCharType="end"/>
        </w:r>
      </w:hyperlink>
    </w:p>
    <w:p w14:paraId="7DFB9BB3"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9013" w:history="1">
        <w:r w:rsidRPr="001E75EE">
          <w:rPr>
            <w:rStyle w:val="Hyperlink"/>
            <w:rFonts w:ascii="Calibri" w:hAnsi="Calibri" w:cs="Arial" w:hint="eastAsia"/>
            <w:noProof/>
          </w:rPr>
          <w:t>オンライン</w:t>
        </w:r>
        <w:r w:rsidRPr="001E75EE">
          <w:rPr>
            <w:rStyle w:val="Hyperlink"/>
            <w:rFonts w:ascii="Calibri" w:hAnsi="Calibri" w:cs="Arial"/>
            <w:noProof/>
          </w:rPr>
          <w:t xml:space="preserve"> </w:t>
        </w:r>
        <w:r w:rsidRPr="001E75EE">
          <w:rPr>
            <w:rStyle w:val="Hyperlink"/>
            <w:rFonts w:ascii="Calibri" w:hAnsi="Calibri" w:cs="Arial" w:hint="eastAsia"/>
            <w:noProof/>
          </w:rPr>
          <w:t>サービスのサブスクリプション期間と支払条件のオプション</w:t>
        </w:r>
        <w:r>
          <w:rPr>
            <w:noProof/>
            <w:webHidden/>
          </w:rPr>
          <w:tab/>
        </w:r>
        <w:r>
          <w:rPr>
            <w:noProof/>
            <w:webHidden/>
          </w:rPr>
          <w:fldChar w:fldCharType="begin"/>
        </w:r>
        <w:r>
          <w:rPr>
            <w:noProof/>
            <w:webHidden/>
          </w:rPr>
          <w:instrText xml:space="preserve"> PAGEREF _Toc399859013 \h </w:instrText>
        </w:r>
        <w:r>
          <w:rPr>
            <w:noProof/>
            <w:webHidden/>
          </w:rPr>
        </w:r>
        <w:r>
          <w:rPr>
            <w:noProof/>
            <w:webHidden/>
          </w:rPr>
          <w:fldChar w:fldCharType="separate"/>
        </w:r>
        <w:r>
          <w:rPr>
            <w:noProof/>
            <w:webHidden/>
          </w:rPr>
          <w:t>41</w:t>
        </w:r>
        <w:r>
          <w:rPr>
            <w:noProof/>
            <w:webHidden/>
          </w:rPr>
          <w:fldChar w:fldCharType="end"/>
        </w:r>
      </w:hyperlink>
    </w:p>
    <w:p w14:paraId="38912AFF"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9014" w:history="1">
        <w:r w:rsidRPr="001E75EE">
          <w:rPr>
            <w:rStyle w:val="Hyperlink"/>
            <w:rFonts w:ascii="Calibri" w:hAnsi="Calibri" w:cs="Arial" w:hint="eastAsia"/>
            <w:noProof/>
          </w:rPr>
          <w:t>オンライン</w:t>
        </w:r>
        <w:r w:rsidRPr="001E75EE">
          <w:rPr>
            <w:rStyle w:val="Hyperlink"/>
            <w:rFonts w:ascii="Calibri" w:hAnsi="Calibri" w:cs="Arial"/>
            <w:noProof/>
          </w:rPr>
          <w:t xml:space="preserve"> </w:t>
        </w:r>
        <w:r w:rsidRPr="001E75EE">
          <w:rPr>
            <w:rStyle w:val="Hyperlink"/>
            <w:rFonts w:ascii="Calibri" w:hAnsi="Calibri" w:cs="Arial" w:hint="eastAsia"/>
            <w:noProof/>
          </w:rPr>
          <w:t>サービスの更新</w:t>
        </w:r>
        <w:r>
          <w:rPr>
            <w:noProof/>
            <w:webHidden/>
          </w:rPr>
          <w:tab/>
        </w:r>
        <w:r>
          <w:rPr>
            <w:noProof/>
            <w:webHidden/>
          </w:rPr>
          <w:fldChar w:fldCharType="begin"/>
        </w:r>
        <w:r>
          <w:rPr>
            <w:noProof/>
            <w:webHidden/>
          </w:rPr>
          <w:instrText xml:space="preserve"> PAGEREF _Toc399859014 \h </w:instrText>
        </w:r>
        <w:r>
          <w:rPr>
            <w:noProof/>
            <w:webHidden/>
          </w:rPr>
        </w:r>
        <w:r>
          <w:rPr>
            <w:noProof/>
            <w:webHidden/>
          </w:rPr>
          <w:fldChar w:fldCharType="separate"/>
        </w:r>
        <w:r>
          <w:rPr>
            <w:noProof/>
            <w:webHidden/>
          </w:rPr>
          <w:t>42</w:t>
        </w:r>
        <w:r>
          <w:rPr>
            <w:noProof/>
            <w:webHidden/>
          </w:rPr>
          <w:fldChar w:fldCharType="end"/>
        </w:r>
      </w:hyperlink>
    </w:p>
    <w:p w14:paraId="342B53FA" w14:textId="77777777" w:rsidR="00702172" w:rsidRDefault="00702172">
      <w:pPr>
        <w:pStyle w:val="TOC2"/>
        <w:tabs>
          <w:tab w:val="right" w:leader="dot" w:pos="4863"/>
        </w:tabs>
        <w:rPr>
          <w:rFonts w:asciiTheme="minorHAnsi" w:eastAsiaTheme="minorEastAsia" w:hAnsiTheme="minorHAnsi"/>
          <w:b w:val="0"/>
          <w:smallCaps w:val="0"/>
          <w:noProof/>
          <w:sz w:val="22"/>
          <w:lang w:val="en-US" w:eastAsia="en-US" w:bidi="ar-SA"/>
        </w:rPr>
      </w:pPr>
      <w:hyperlink w:anchor="_Toc399859015" w:history="1">
        <w:r w:rsidRPr="001E75EE">
          <w:rPr>
            <w:rStyle w:val="Hyperlink"/>
            <w:rFonts w:ascii="Calibri" w:hAnsi="Calibri"/>
            <w:noProof/>
          </w:rPr>
          <w:t>Microsoft Azure</w:t>
        </w:r>
        <w:r>
          <w:rPr>
            <w:noProof/>
            <w:webHidden/>
          </w:rPr>
          <w:tab/>
        </w:r>
        <w:r>
          <w:rPr>
            <w:noProof/>
            <w:webHidden/>
          </w:rPr>
          <w:fldChar w:fldCharType="begin"/>
        </w:r>
        <w:r>
          <w:rPr>
            <w:noProof/>
            <w:webHidden/>
          </w:rPr>
          <w:instrText xml:space="preserve"> PAGEREF _Toc399859015 \h </w:instrText>
        </w:r>
        <w:r>
          <w:rPr>
            <w:noProof/>
            <w:webHidden/>
          </w:rPr>
        </w:r>
        <w:r>
          <w:rPr>
            <w:noProof/>
            <w:webHidden/>
          </w:rPr>
          <w:fldChar w:fldCharType="separate"/>
        </w:r>
        <w:r>
          <w:rPr>
            <w:noProof/>
            <w:webHidden/>
          </w:rPr>
          <w:t>42</w:t>
        </w:r>
        <w:r>
          <w:rPr>
            <w:noProof/>
            <w:webHidden/>
          </w:rPr>
          <w:fldChar w:fldCharType="end"/>
        </w:r>
      </w:hyperlink>
    </w:p>
    <w:p w14:paraId="7D416167" w14:textId="77777777" w:rsidR="00702172" w:rsidRDefault="00702172">
      <w:pPr>
        <w:pStyle w:val="TOC3"/>
        <w:rPr>
          <w:rFonts w:asciiTheme="minorHAnsi" w:eastAsiaTheme="minorEastAsia" w:hAnsiTheme="minorHAnsi" w:cstheme="minorBidi"/>
          <w:sz w:val="22"/>
          <w:lang w:val="en-US" w:eastAsia="en-US" w:bidi="ar-SA"/>
        </w:rPr>
      </w:pPr>
      <w:hyperlink w:anchor="_Toc399859016" w:history="1">
        <w:r w:rsidRPr="001E75EE">
          <w:rPr>
            <w:rStyle w:val="Hyperlink"/>
          </w:rPr>
          <w:t>Microsoft Azure</w:t>
        </w:r>
        <w:r>
          <w:rPr>
            <w:webHidden/>
          </w:rPr>
          <w:tab/>
        </w:r>
        <w:r>
          <w:rPr>
            <w:webHidden/>
          </w:rPr>
          <w:fldChar w:fldCharType="begin"/>
        </w:r>
        <w:r>
          <w:rPr>
            <w:webHidden/>
          </w:rPr>
          <w:instrText xml:space="preserve"> PAGEREF _Toc399859016 \h </w:instrText>
        </w:r>
        <w:r>
          <w:rPr>
            <w:webHidden/>
          </w:rPr>
        </w:r>
        <w:r>
          <w:rPr>
            <w:webHidden/>
          </w:rPr>
          <w:fldChar w:fldCharType="separate"/>
        </w:r>
        <w:r>
          <w:rPr>
            <w:webHidden/>
          </w:rPr>
          <w:t>42</w:t>
        </w:r>
        <w:r>
          <w:rPr>
            <w:webHidden/>
          </w:rPr>
          <w:fldChar w:fldCharType="end"/>
        </w:r>
      </w:hyperlink>
    </w:p>
    <w:p w14:paraId="5042A67A" w14:textId="77777777" w:rsidR="00702172" w:rsidRDefault="00702172">
      <w:pPr>
        <w:pStyle w:val="TOC5"/>
        <w:rPr>
          <w:rFonts w:asciiTheme="minorHAnsi" w:eastAsiaTheme="minorEastAsia" w:hAnsiTheme="minorHAnsi" w:cstheme="minorBidi"/>
          <w:sz w:val="22"/>
          <w:lang w:eastAsia="en-US" w:bidi="ar-SA"/>
        </w:rPr>
      </w:pPr>
      <w:hyperlink w:anchor="_Toc399859017" w:history="1">
        <w:r w:rsidRPr="001E75EE">
          <w:rPr>
            <w:rStyle w:val="Hyperlink"/>
          </w:rPr>
          <w:t xml:space="preserve">Microsoft Azure </w:t>
        </w:r>
        <w:r w:rsidRPr="001E75EE">
          <w:rPr>
            <w:rStyle w:val="Hyperlink"/>
            <w:rFonts w:hint="eastAsia"/>
          </w:rPr>
          <w:t>サービス</w:t>
        </w:r>
        <w:r>
          <w:rPr>
            <w:webHidden/>
          </w:rPr>
          <w:tab/>
        </w:r>
        <w:r>
          <w:rPr>
            <w:webHidden/>
          </w:rPr>
          <w:fldChar w:fldCharType="begin"/>
        </w:r>
        <w:r>
          <w:rPr>
            <w:webHidden/>
          </w:rPr>
          <w:instrText xml:space="preserve"> PAGEREF _Toc399859017 \h </w:instrText>
        </w:r>
        <w:r>
          <w:rPr>
            <w:webHidden/>
          </w:rPr>
        </w:r>
        <w:r>
          <w:rPr>
            <w:webHidden/>
          </w:rPr>
          <w:fldChar w:fldCharType="separate"/>
        </w:r>
        <w:r>
          <w:rPr>
            <w:webHidden/>
          </w:rPr>
          <w:t>42</w:t>
        </w:r>
        <w:r>
          <w:rPr>
            <w:webHidden/>
          </w:rPr>
          <w:fldChar w:fldCharType="end"/>
        </w:r>
      </w:hyperlink>
    </w:p>
    <w:p w14:paraId="27F96C1D" w14:textId="77777777" w:rsidR="00702172" w:rsidRDefault="00702172">
      <w:pPr>
        <w:pStyle w:val="TOC5"/>
        <w:rPr>
          <w:rFonts w:asciiTheme="minorHAnsi" w:eastAsiaTheme="minorEastAsia" w:hAnsiTheme="minorHAnsi" w:cstheme="minorBidi"/>
          <w:sz w:val="22"/>
          <w:lang w:eastAsia="en-US" w:bidi="ar-SA"/>
        </w:rPr>
      </w:pPr>
      <w:hyperlink w:anchor="_Toc399859018" w:history="1">
        <w:r w:rsidRPr="001E75EE">
          <w:rPr>
            <w:rStyle w:val="Hyperlink"/>
          </w:rPr>
          <w:t xml:space="preserve">Microsoft Azure </w:t>
        </w:r>
        <w:r w:rsidRPr="001E75EE">
          <w:rPr>
            <w:rStyle w:val="Hyperlink"/>
            <w:rFonts w:hint="eastAsia"/>
          </w:rPr>
          <w:t>標準サポート</w:t>
        </w:r>
        <w:r>
          <w:rPr>
            <w:webHidden/>
          </w:rPr>
          <w:tab/>
        </w:r>
        <w:r>
          <w:rPr>
            <w:webHidden/>
          </w:rPr>
          <w:fldChar w:fldCharType="begin"/>
        </w:r>
        <w:r>
          <w:rPr>
            <w:webHidden/>
          </w:rPr>
          <w:instrText xml:space="preserve"> PAGEREF _Toc399859018 \h </w:instrText>
        </w:r>
        <w:r>
          <w:rPr>
            <w:webHidden/>
          </w:rPr>
        </w:r>
        <w:r>
          <w:rPr>
            <w:webHidden/>
          </w:rPr>
          <w:fldChar w:fldCharType="separate"/>
        </w:r>
        <w:r>
          <w:rPr>
            <w:webHidden/>
          </w:rPr>
          <w:t>42</w:t>
        </w:r>
        <w:r>
          <w:rPr>
            <w:webHidden/>
          </w:rPr>
          <w:fldChar w:fldCharType="end"/>
        </w:r>
      </w:hyperlink>
    </w:p>
    <w:p w14:paraId="26B56D8D" w14:textId="77777777" w:rsidR="00702172" w:rsidRDefault="00702172">
      <w:pPr>
        <w:pStyle w:val="TOC5"/>
        <w:rPr>
          <w:rFonts w:asciiTheme="minorHAnsi" w:eastAsiaTheme="minorEastAsia" w:hAnsiTheme="minorHAnsi" w:cstheme="minorBidi"/>
          <w:sz w:val="22"/>
          <w:lang w:eastAsia="en-US" w:bidi="ar-SA"/>
        </w:rPr>
      </w:pPr>
      <w:hyperlink w:anchor="_Toc399859019" w:history="1">
        <w:r w:rsidRPr="001E75EE">
          <w:rPr>
            <w:rStyle w:val="Hyperlink"/>
          </w:rPr>
          <w:t xml:space="preserve">Microsoft Azure </w:t>
        </w:r>
        <w:r w:rsidRPr="001E75EE">
          <w:rPr>
            <w:rStyle w:val="Hyperlink"/>
            <w:rFonts w:hint="eastAsia"/>
          </w:rPr>
          <w:t>プロフェッショナル</w:t>
        </w:r>
        <w:r w:rsidRPr="001E75EE">
          <w:rPr>
            <w:rStyle w:val="Hyperlink"/>
          </w:rPr>
          <w:t xml:space="preserve"> </w:t>
        </w:r>
        <w:r w:rsidRPr="001E75EE">
          <w:rPr>
            <w:rStyle w:val="Hyperlink"/>
            <w:rFonts w:hint="eastAsia"/>
          </w:rPr>
          <w:t>ダイレクト</w:t>
        </w:r>
        <w:r w:rsidRPr="001E75EE">
          <w:rPr>
            <w:rStyle w:val="Hyperlink"/>
          </w:rPr>
          <w:t xml:space="preserve"> </w:t>
        </w:r>
        <w:r w:rsidRPr="001E75EE">
          <w:rPr>
            <w:rStyle w:val="Hyperlink"/>
            <w:rFonts w:hint="eastAsia"/>
          </w:rPr>
          <w:t>サポート</w:t>
        </w:r>
        <w:r>
          <w:rPr>
            <w:webHidden/>
          </w:rPr>
          <w:tab/>
        </w:r>
        <w:r>
          <w:rPr>
            <w:webHidden/>
          </w:rPr>
          <w:fldChar w:fldCharType="begin"/>
        </w:r>
        <w:r>
          <w:rPr>
            <w:webHidden/>
          </w:rPr>
          <w:instrText xml:space="preserve"> PAGEREF _Toc399859019 \h </w:instrText>
        </w:r>
        <w:r>
          <w:rPr>
            <w:webHidden/>
          </w:rPr>
        </w:r>
        <w:r>
          <w:rPr>
            <w:webHidden/>
          </w:rPr>
          <w:fldChar w:fldCharType="separate"/>
        </w:r>
        <w:r>
          <w:rPr>
            <w:webHidden/>
          </w:rPr>
          <w:t>42</w:t>
        </w:r>
        <w:r>
          <w:rPr>
            <w:webHidden/>
          </w:rPr>
          <w:fldChar w:fldCharType="end"/>
        </w:r>
      </w:hyperlink>
    </w:p>
    <w:p w14:paraId="19388BF9"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9020" w:history="1">
        <w:r w:rsidRPr="001E75EE">
          <w:rPr>
            <w:rStyle w:val="Hyperlink"/>
            <w:rFonts w:ascii="Calibri" w:hAnsi="Calibri"/>
            <w:noProof/>
          </w:rPr>
          <w:t>Microsoft Azure Backup</w:t>
        </w:r>
        <w:r>
          <w:rPr>
            <w:noProof/>
            <w:webHidden/>
          </w:rPr>
          <w:tab/>
        </w:r>
        <w:r>
          <w:rPr>
            <w:noProof/>
            <w:webHidden/>
          </w:rPr>
          <w:fldChar w:fldCharType="begin"/>
        </w:r>
        <w:r>
          <w:rPr>
            <w:noProof/>
            <w:webHidden/>
          </w:rPr>
          <w:instrText xml:space="preserve"> PAGEREF _Toc399859020 \h </w:instrText>
        </w:r>
        <w:r>
          <w:rPr>
            <w:noProof/>
            <w:webHidden/>
          </w:rPr>
        </w:r>
        <w:r>
          <w:rPr>
            <w:noProof/>
            <w:webHidden/>
          </w:rPr>
          <w:fldChar w:fldCharType="separate"/>
        </w:r>
        <w:r>
          <w:rPr>
            <w:noProof/>
            <w:webHidden/>
          </w:rPr>
          <w:t>45</w:t>
        </w:r>
        <w:r>
          <w:rPr>
            <w:noProof/>
            <w:webHidden/>
          </w:rPr>
          <w:fldChar w:fldCharType="end"/>
        </w:r>
      </w:hyperlink>
    </w:p>
    <w:p w14:paraId="295E8974" w14:textId="77777777" w:rsidR="00702172" w:rsidRDefault="00702172">
      <w:pPr>
        <w:pStyle w:val="TOC6"/>
        <w:rPr>
          <w:rFonts w:asciiTheme="minorHAnsi" w:eastAsiaTheme="minorEastAsia" w:hAnsiTheme="minorHAnsi"/>
          <w:sz w:val="22"/>
          <w:lang w:eastAsia="en-US" w:bidi="ar-SA"/>
        </w:rPr>
      </w:pPr>
      <w:hyperlink w:anchor="_Toc399859021" w:history="1">
        <w:r w:rsidRPr="001E75EE">
          <w:rPr>
            <w:rStyle w:val="Hyperlink"/>
          </w:rPr>
          <w:t>Microsoft Azure Backup</w:t>
        </w:r>
        <w:r>
          <w:rPr>
            <w:webHidden/>
          </w:rPr>
          <w:tab/>
        </w:r>
        <w:r>
          <w:rPr>
            <w:webHidden/>
          </w:rPr>
          <w:fldChar w:fldCharType="begin"/>
        </w:r>
        <w:r>
          <w:rPr>
            <w:webHidden/>
          </w:rPr>
          <w:instrText xml:space="preserve"> PAGEREF _Toc399859021 \h </w:instrText>
        </w:r>
        <w:r>
          <w:rPr>
            <w:webHidden/>
          </w:rPr>
        </w:r>
        <w:r>
          <w:rPr>
            <w:webHidden/>
          </w:rPr>
          <w:fldChar w:fldCharType="separate"/>
        </w:r>
        <w:r>
          <w:rPr>
            <w:webHidden/>
          </w:rPr>
          <w:t>45</w:t>
        </w:r>
        <w:r>
          <w:rPr>
            <w:webHidden/>
          </w:rPr>
          <w:fldChar w:fldCharType="end"/>
        </w:r>
      </w:hyperlink>
    </w:p>
    <w:p w14:paraId="2ACBF13F"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9022" w:history="1">
        <w:r w:rsidRPr="001E75EE">
          <w:rPr>
            <w:rStyle w:val="Hyperlink"/>
            <w:rFonts w:ascii="Calibri" w:hAnsi="Calibri"/>
            <w:noProof/>
            <w:lang w:val="en-US"/>
          </w:rPr>
          <w:t>Microsoft Azure Site Recovery (</w:t>
        </w:r>
        <w:r w:rsidRPr="001E75EE">
          <w:rPr>
            <w:rStyle w:val="Hyperlink"/>
            <w:rFonts w:ascii="Calibri" w:hAnsi="Calibri" w:hint="eastAsia"/>
            <w:noProof/>
          </w:rPr>
          <w:t>お客様所有サイト対象</w:t>
        </w:r>
        <w:r w:rsidRPr="001E75EE">
          <w:rPr>
            <w:rStyle w:val="Hyperlink"/>
            <w:rFonts w:ascii="Calibri" w:hAnsi="Calibri"/>
            <w:noProof/>
            <w:lang w:val="en-US"/>
          </w:rPr>
          <w:t>)</w:t>
        </w:r>
        <w:r>
          <w:rPr>
            <w:noProof/>
            <w:webHidden/>
          </w:rPr>
          <w:tab/>
        </w:r>
        <w:r>
          <w:rPr>
            <w:noProof/>
            <w:webHidden/>
          </w:rPr>
          <w:fldChar w:fldCharType="begin"/>
        </w:r>
        <w:r>
          <w:rPr>
            <w:noProof/>
            <w:webHidden/>
          </w:rPr>
          <w:instrText xml:space="preserve"> PAGEREF _Toc399859022 \h </w:instrText>
        </w:r>
        <w:r>
          <w:rPr>
            <w:noProof/>
            <w:webHidden/>
          </w:rPr>
        </w:r>
        <w:r>
          <w:rPr>
            <w:noProof/>
            <w:webHidden/>
          </w:rPr>
          <w:fldChar w:fldCharType="separate"/>
        </w:r>
        <w:r>
          <w:rPr>
            <w:noProof/>
            <w:webHidden/>
          </w:rPr>
          <w:t>45</w:t>
        </w:r>
        <w:r>
          <w:rPr>
            <w:noProof/>
            <w:webHidden/>
          </w:rPr>
          <w:fldChar w:fldCharType="end"/>
        </w:r>
      </w:hyperlink>
    </w:p>
    <w:p w14:paraId="6CF2CA03" w14:textId="77777777" w:rsidR="00702172" w:rsidRDefault="00702172">
      <w:pPr>
        <w:pStyle w:val="TOC6"/>
        <w:rPr>
          <w:rFonts w:asciiTheme="minorHAnsi" w:eastAsiaTheme="minorEastAsia" w:hAnsiTheme="minorHAnsi"/>
          <w:sz w:val="22"/>
          <w:lang w:eastAsia="en-US" w:bidi="ar-SA"/>
        </w:rPr>
      </w:pPr>
      <w:hyperlink w:anchor="_Toc399859023" w:history="1">
        <w:r w:rsidRPr="001E75EE">
          <w:rPr>
            <w:rStyle w:val="Hyperlink"/>
          </w:rPr>
          <w:t>Microsoft Azure Site Recovery (</w:t>
        </w:r>
        <w:r w:rsidRPr="001E75EE">
          <w:rPr>
            <w:rStyle w:val="Hyperlink"/>
            <w:rFonts w:hint="eastAsia"/>
          </w:rPr>
          <w:t>お客様所有サイト対象</w:t>
        </w:r>
        <w:r w:rsidRPr="001E75EE">
          <w:rPr>
            <w:rStyle w:val="Hyperlink"/>
          </w:rPr>
          <w:t>)</w:t>
        </w:r>
        <w:r>
          <w:rPr>
            <w:webHidden/>
          </w:rPr>
          <w:tab/>
        </w:r>
        <w:r>
          <w:rPr>
            <w:webHidden/>
          </w:rPr>
          <w:fldChar w:fldCharType="begin"/>
        </w:r>
        <w:r>
          <w:rPr>
            <w:webHidden/>
          </w:rPr>
          <w:instrText xml:space="preserve"> PAGEREF _Toc399859023 \h </w:instrText>
        </w:r>
        <w:r>
          <w:rPr>
            <w:webHidden/>
          </w:rPr>
        </w:r>
        <w:r>
          <w:rPr>
            <w:webHidden/>
          </w:rPr>
          <w:fldChar w:fldCharType="separate"/>
        </w:r>
        <w:r>
          <w:rPr>
            <w:webHidden/>
          </w:rPr>
          <w:t>45</w:t>
        </w:r>
        <w:r>
          <w:rPr>
            <w:webHidden/>
          </w:rPr>
          <w:fldChar w:fldCharType="end"/>
        </w:r>
      </w:hyperlink>
    </w:p>
    <w:p w14:paraId="393CC3E9" w14:textId="77777777" w:rsidR="00702172" w:rsidRDefault="00702172">
      <w:pPr>
        <w:pStyle w:val="TOC2"/>
        <w:tabs>
          <w:tab w:val="right" w:leader="dot" w:pos="4863"/>
        </w:tabs>
        <w:rPr>
          <w:rFonts w:asciiTheme="minorHAnsi" w:eastAsiaTheme="minorEastAsia" w:hAnsiTheme="minorHAnsi"/>
          <w:b w:val="0"/>
          <w:smallCaps w:val="0"/>
          <w:noProof/>
          <w:sz w:val="22"/>
          <w:lang w:val="en-US" w:eastAsia="en-US" w:bidi="ar-SA"/>
        </w:rPr>
      </w:pPr>
      <w:hyperlink w:anchor="_Toc399859024" w:history="1">
        <w:r w:rsidRPr="001E75EE">
          <w:rPr>
            <w:rStyle w:val="Hyperlink"/>
            <w:rFonts w:ascii="Calibri" w:hAnsi="Calibri" w:cs="Arial"/>
            <w:noProof/>
          </w:rPr>
          <w:t xml:space="preserve">Microsoft Dynamics Online </w:t>
        </w:r>
        <w:r w:rsidRPr="001E75EE">
          <w:rPr>
            <w:rStyle w:val="Hyperlink"/>
            <w:rFonts w:ascii="Calibri" w:hAnsi="Calibri" w:cs="Arial" w:hint="eastAsia"/>
            <w:noProof/>
          </w:rPr>
          <w:t>サービス</w:t>
        </w:r>
        <w:r>
          <w:rPr>
            <w:noProof/>
            <w:webHidden/>
          </w:rPr>
          <w:tab/>
        </w:r>
        <w:r>
          <w:rPr>
            <w:noProof/>
            <w:webHidden/>
          </w:rPr>
          <w:fldChar w:fldCharType="begin"/>
        </w:r>
        <w:r>
          <w:rPr>
            <w:noProof/>
            <w:webHidden/>
          </w:rPr>
          <w:instrText xml:space="preserve"> PAGEREF _Toc399859024 \h </w:instrText>
        </w:r>
        <w:r>
          <w:rPr>
            <w:noProof/>
            <w:webHidden/>
          </w:rPr>
        </w:r>
        <w:r>
          <w:rPr>
            <w:noProof/>
            <w:webHidden/>
          </w:rPr>
          <w:fldChar w:fldCharType="separate"/>
        </w:r>
        <w:r>
          <w:rPr>
            <w:noProof/>
            <w:webHidden/>
          </w:rPr>
          <w:t>45</w:t>
        </w:r>
        <w:r>
          <w:rPr>
            <w:noProof/>
            <w:webHidden/>
          </w:rPr>
          <w:fldChar w:fldCharType="end"/>
        </w:r>
      </w:hyperlink>
    </w:p>
    <w:p w14:paraId="6B348DFF"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9025" w:history="1">
        <w:r w:rsidRPr="001E75EE">
          <w:rPr>
            <w:rStyle w:val="Hyperlink"/>
            <w:rFonts w:ascii="Calibri" w:hAnsi="Calibri" w:cs="Arial"/>
            <w:noProof/>
            <w:lang w:val="en-US"/>
          </w:rPr>
          <w:t>Microsoft Dynamics CRM Online</w:t>
        </w:r>
        <w:r>
          <w:rPr>
            <w:noProof/>
            <w:webHidden/>
          </w:rPr>
          <w:tab/>
        </w:r>
        <w:r>
          <w:rPr>
            <w:noProof/>
            <w:webHidden/>
          </w:rPr>
          <w:fldChar w:fldCharType="begin"/>
        </w:r>
        <w:r>
          <w:rPr>
            <w:noProof/>
            <w:webHidden/>
          </w:rPr>
          <w:instrText xml:space="preserve"> PAGEREF _Toc399859025 \h </w:instrText>
        </w:r>
        <w:r>
          <w:rPr>
            <w:noProof/>
            <w:webHidden/>
          </w:rPr>
        </w:r>
        <w:r>
          <w:rPr>
            <w:noProof/>
            <w:webHidden/>
          </w:rPr>
          <w:fldChar w:fldCharType="separate"/>
        </w:r>
        <w:r>
          <w:rPr>
            <w:noProof/>
            <w:webHidden/>
          </w:rPr>
          <w:t>45</w:t>
        </w:r>
        <w:r>
          <w:rPr>
            <w:noProof/>
            <w:webHidden/>
          </w:rPr>
          <w:fldChar w:fldCharType="end"/>
        </w:r>
      </w:hyperlink>
    </w:p>
    <w:p w14:paraId="5A384CFF" w14:textId="77777777" w:rsidR="00702172" w:rsidRDefault="00702172">
      <w:pPr>
        <w:pStyle w:val="TOC6"/>
        <w:rPr>
          <w:rFonts w:asciiTheme="minorHAnsi" w:eastAsiaTheme="minorEastAsia" w:hAnsiTheme="minorHAnsi"/>
          <w:sz w:val="22"/>
          <w:lang w:eastAsia="en-US" w:bidi="ar-SA"/>
        </w:rPr>
      </w:pPr>
      <w:hyperlink w:anchor="_Toc399859026" w:history="1">
        <w:r w:rsidRPr="001E75EE">
          <w:rPr>
            <w:rStyle w:val="Hyperlink"/>
            <w:rFonts w:cs="Arial"/>
          </w:rPr>
          <w:t>Microsoft Dynamics CRM Online Basic (User SL)</w:t>
        </w:r>
        <w:r>
          <w:rPr>
            <w:webHidden/>
          </w:rPr>
          <w:tab/>
        </w:r>
        <w:r>
          <w:rPr>
            <w:webHidden/>
          </w:rPr>
          <w:fldChar w:fldCharType="begin"/>
        </w:r>
        <w:r>
          <w:rPr>
            <w:webHidden/>
          </w:rPr>
          <w:instrText xml:space="preserve"> PAGEREF _Toc399859026 \h </w:instrText>
        </w:r>
        <w:r>
          <w:rPr>
            <w:webHidden/>
          </w:rPr>
        </w:r>
        <w:r>
          <w:rPr>
            <w:webHidden/>
          </w:rPr>
          <w:fldChar w:fldCharType="separate"/>
        </w:r>
        <w:r>
          <w:rPr>
            <w:webHidden/>
          </w:rPr>
          <w:t>46</w:t>
        </w:r>
        <w:r>
          <w:rPr>
            <w:webHidden/>
          </w:rPr>
          <w:fldChar w:fldCharType="end"/>
        </w:r>
      </w:hyperlink>
    </w:p>
    <w:p w14:paraId="3CEEB910" w14:textId="77777777" w:rsidR="00702172" w:rsidRDefault="00702172">
      <w:pPr>
        <w:pStyle w:val="TOC6"/>
        <w:rPr>
          <w:rFonts w:asciiTheme="minorHAnsi" w:eastAsiaTheme="minorEastAsia" w:hAnsiTheme="minorHAnsi"/>
          <w:sz w:val="22"/>
          <w:lang w:eastAsia="en-US" w:bidi="ar-SA"/>
        </w:rPr>
      </w:pPr>
      <w:hyperlink w:anchor="_Toc399859027" w:history="1">
        <w:r w:rsidRPr="001E75EE">
          <w:rPr>
            <w:rStyle w:val="Hyperlink"/>
            <w:rFonts w:cs="Arial"/>
          </w:rPr>
          <w:t>Microsoft Dynamics CRM Online Basic for SA (User SL)</w:t>
        </w:r>
        <w:r>
          <w:rPr>
            <w:webHidden/>
          </w:rPr>
          <w:tab/>
        </w:r>
        <w:r>
          <w:rPr>
            <w:webHidden/>
          </w:rPr>
          <w:fldChar w:fldCharType="begin"/>
        </w:r>
        <w:r>
          <w:rPr>
            <w:webHidden/>
          </w:rPr>
          <w:instrText xml:space="preserve"> PAGEREF _Toc399859027 \h </w:instrText>
        </w:r>
        <w:r>
          <w:rPr>
            <w:webHidden/>
          </w:rPr>
        </w:r>
        <w:r>
          <w:rPr>
            <w:webHidden/>
          </w:rPr>
          <w:fldChar w:fldCharType="separate"/>
        </w:r>
        <w:r>
          <w:rPr>
            <w:webHidden/>
          </w:rPr>
          <w:t>46</w:t>
        </w:r>
        <w:r>
          <w:rPr>
            <w:webHidden/>
          </w:rPr>
          <w:fldChar w:fldCharType="end"/>
        </w:r>
      </w:hyperlink>
    </w:p>
    <w:p w14:paraId="2D3E8044" w14:textId="77777777" w:rsidR="00702172" w:rsidRDefault="00702172">
      <w:pPr>
        <w:pStyle w:val="TOC6"/>
        <w:rPr>
          <w:rFonts w:asciiTheme="minorHAnsi" w:eastAsiaTheme="minorEastAsia" w:hAnsiTheme="minorHAnsi"/>
          <w:sz w:val="22"/>
          <w:lang w:eastAsia="en-US" w:bidi="ar-SA"/>
        </w:rPr>
      </w:pPr>
      <w:hyperlink w:anchor="_Toc399859028" w:history="1">
        <w:r w:rsidRPr="001E75EE">
          <w:rPr>
            <w:rStyle w:val="Hyperlink"/>
            <w:rFonts w:cs="Arial"/>
          </w:rPr>
          <w:t>Microsoft Dynamics CRM Online Enhanced Support</w:t>
        </w:r>
        <w:r>
          <w:rPr>
            <w:webHidden/>
          </w:rPr>
          <w:tab/>
        </w:r>
        <w:r>
          <w:rPr>
            <w:webHidden/>
          </w:rPr>
          <w:fldChar w:fldCharType="begin"/>
        </w:r>
        <w:r>
          <w:rPr>
            <w:webHidden/>
          </w:rPr>
          <w:instrText xml:space="preserve"> PAGEREF _Toc399859028 \h </w:instrText>
        </w:r>
        <w:r>
          <w:rPr>
            <w:webHidden/>
          </w:rPr>
        </w:r>
        <w:r>
          <w:rPr>
            <w:webHidden/>
          </w:rPr>
          <w:fldChar w:fldCharType="separate"/>
        </w:r>
        <w:r>
          <w:rPr>
            <w:webHidden/>
          </w:rPr>
          <w:t>46</w:t>
        </w:r>
        <w:r>
          <w:rPr>
            <w:webHidden/>
          </w:rPr>
          <w:fldChar w:fldCharType="end"/>
        </w:r>
      </w:hyperlink>
    </w:p>
    <w:p w14:paraId="51CB884B" w14:textId="77777777" w:rsidR="00702172" w:rsidRDefault="00702172">
      <w:pPr>
        <w:pStyle w:val="TOC6"/>
        <w:rPr>
          <w:rFonts w:asciiTheme="minorHAnsi" w:eastAsiaTheme="minorEastAsia" w:hAnsiTheme="minorHAnsi"/>
          <w:sz w:val="22"/>
          <w:lang w:eastAsia="en-US" w:bidi="ar-SA"/>
        </w:rPr>
      </w:pPr>
      <w:hyperlink w:anchor="_Toc399859029" w:history="1">
        <w:r w:rsidRPr="001E75EE">
          <w:rPr>
            <w:rStyle w:val="Hyperlink"/>
          </w:rPr>
          <w:t>Microsoft Dynamics CRM Online Enterprise (User SL)</w:t>
        </w:r>
        <w:r>
          <w:rPr>
            <w:webHidden/>
          </w:rPr>
          <w:tab/>
        </w:r>
        <w:r>
          <w:rPr>
            <w:webHidden/>
          </w:rPr>
          <w:fldChar w:fldCharType="begin"/>
        </w:r>
        <w:r>
          <w:rPr>
            <w:webHidden/>
          </w:rPr>
          <w:instrText xml:space="preserve"> PAGEREF _Toc399859029 \h </w:instrText>
        </w:r>
        <w:r>
          <w:rPr>
            <w:webHidden/>
          </w:rPr>
        </w:r>
        <w:r>
          <w:rPr>
            <w:webHidden/>
          </w:rPr>
          <w:fldChar w:fldCharType="separate"/>
        </w:r>
        <w:r>
          <w:rPr>
            <w:webHidden/>
          </w:rPr>
          <w:t>46</w:t>
        </w:r>
        <w:r>
          <w:rPr>
            <w:webHidden/>
          </w:rPr>
          <w:fldChar w:fldCharType="end"/>
        </w:r>
      </w:hyperlink>
    </w:p>
    <w:p w14:paraId="08388C0D" w14:textId="77777777" w:rsidR="00702172" w:rsidRDefault="00702172">
      <w:pPr>
        <w:pStyle w:val="TOC6"/>
        <w:rPr>
          <w:rFonts w:asciiTheme="minorHAnsi" w:eastAsiaTheme="minorEastAsia" w:hAnsiTheme="minorHAnsi"/>
          <w:sz w:val="22"/>
          <w:lang w:eastAsia="en-US" w:bidi="ar-SA"/>
        </w:rPr>
      </w:pPr>
      <w:hyperlink w:anchor="_Toc399859030" w:history="1">
        <w:r w:rsidRPr="001E75EE">
          <w:rPr>
            <w:rStyle w:val="Hyperlink"/>
          </w:rPr>
          <w:t>Microsoft Dynamics CRM Online Enterprise Education (User SL)</w:t>
        </w:r>
        <w:r>
          <w:rPr>
            <w:webHidden/>
          </w:rPr>
          <w:tab/>
        </w:r>
        <w:r>
          <w:rPr>
            <w:webHidden/>
          </w:rPr>
          <w:fldChar w:fldCharType="begin"/>
        </w:r>
        <w:r>
          <w:rPr>
            <w:webHidden/>
          </w:rPr>
          <w:instrText xml:space="preserve"> PAGEREF _Toc399859030 \h </w:instrText>
        </w:r>
        <w:r>
          <w:rPr>
            <w:webHidden/>
          </w:rPr>
        </w:r>
        <w:r>
          <w:rPr>
            <w:webHidden/>
          </w:rPr>
          <w:fldChar w:fldCharType="separate"/>
        </w:r>
        <w:r>
          <w:rPr>
            <w:webHidden/>
          </w:rPr>
          <w:t>46</w:t>
        </w:r>
        <w:r>
          <w:rPr>
            <w:webHidden/>
          </w:rPr>
          <w:fldChar w:fldCharType="end"/>
        </w:r>
      </w:hyperlink>
    </w:p>
    <w:p w14:paraId="7C618A4A" w14:textId="77777777" w:rsidR="00702172" w:rsidRDefault="00702172">
      <w:pPr>
        <w:pStyle w:val="TOC6"/>
        <w:rPr>
          <w:rFonts w:asciiTheme="minorHAnsi" w:eastAsiaTheme="minorEastAsia" w:hAnsiTheme="minorHAnsi"/>
          <w:sz w:val="22"/>
          <w:lang w:eastAsia="en-US" w:bidi="ar-SA"/>
        </w:rPr>
      </w:pPr>
      <w:hyperlink w:anchor="_Toc399859031" w:history="1">
        <w:r w:rsidRPr="001E75EE">
          <w:rPr>
            <w:rStyle w:val="Hyperlink"/>
            <w:rFonts w:cs="Arial"/>
          </w:rPr>
          <w:t>Microsoft Dynamics CRM Online Essential (User SL)</w:t>
        </w:r>
        <w:r>
          <w:rPr>
            <w:webHidden/>
          </w:rPr>
          <w:tab/>
        </w:r>
        <w:r>
          <w:rPr>
            <w:webHidden/>
          </w:rPr>
          <w:fldChar w:fldCharType="begin"/>
        </w:r>
        <w:r>
          <w:rPr>
            <w:webHidden/>
          </w:rPr>
          <w:instrText xml:space="preserve"> PAGEREF _Toc399859031 \h </w:instrText>
        </w:r>
        <w:r>
          <w:rPr>
            <w:webHidden/>
          </w:rPr>
        </w:r>
        <w:r>
          <w:rPr>
            <w:webHidden/>
          </w:rPr>
          <w:fldChar w:fldCharType="separate"/>
        </w:r>
        <w:r>
          <w:rPr>
            <w:webHidden/>
          </w:rPr>
          <w:t>46</w:t>
        </w:r>
        <w:r>
          <w:rPr>
            <w:webHidden/>
          </w:rPr>
          <w:fldChar w:fldCharType="end"/>
        </w:r>
      </w:hyperlink>
    </w:p>
    <w:p w14:paraId="4503223B" w14:textId="77777777" w:rsidR="00702172" w:rsidRDefault="00702172">
      <w:pPr>
        <w:pStyle w:val="TOC6"/>
        <w:rPr>
          <w:rFonts w:asciiTheme="minorHAnsi" w:eastAsiaTheme="minorEastAsia" w:hAnsiTheme="minorHAnsi"/>
          <w:sz w:val="22"/>
          <w:lang w:eastAsia="en-US" w:bidi="ar-SA"/>
        </w:rPr>
      </w:pPr>
      <w:hyperlink w:anchor="_Toc399859032" w:history="1">
        <w:r w:rsidRPr="001E75EE">
          <w:rPr>
            <w:rStyle w:val="Hyperlink"/>
            <w:rFonts w:cs="Arial"/>
          </w:rPr>
          <w:t>Microsoft Dynamics CRM Online Essential for SA (User SL)</w:t>
        </w:r>
        <w:r>
          <w:rPr>
            <w:webHidden/>
          </w:rPr>
          <w:tab/>
        </w:r>
        <w:r>
          <w:rPr>
            <w:webHidden/>
          </w:rPr>
          <w:fldChar w:fldCharType="begin"/>
        </w:r>
        <w:r>
          <w:rPr>
            <w:webHidden/>
          </w:rPr>
          <w:instrText xml:space="preserve"> PAGEREF _Toc399859032 \h </w:instrText>
        </w:r>
        <w:r>
          <w:rPr>
            <w:webHidden/>
          </w:rPr>
        </w:r>
        <w:r>
          <w:rPr>
            <w:webHidden/>
          </w:rPr>
          <w:fldChar w:fldCharType="separate"/>
        </w:r>
        <w:r>
          <w:rPr>
            <w:webHidden/>
          </w:rPr>
          <w:t>46</w:t>
        </w:r>
        <w:r>
          <w:rPr>
            <w:webHidden/>
          </w:rPr>
          <w:fldChar w:fldCharType="end"/>
        </w:r>
      </w:hyperlink>
    </w:p>
    <w:p w14:paraId="24451A43" w14:textId="77777777" w:rsidR="00702172" w:rsidRDefault="00702172">
      <w:pPr>
        <w:pStyle w:val="TOC6"/>
        <w:rPr>
          <w:rFonts w:asciiTheme="minorHAnsi" w:eastAsiaTheme="minorEastAsia" w:hAnsiTheme="minorHAnsi"/>
          <w:sz w:val="22"/>
          <w:lang w:eastAsia="en-US" w:bidi="ar-SA"/>
        </w:rPr>
      </w:pPr>
      <w:hyperlink w:anchor="_Toc399859033" w:history="1">
        <w:r w:rsidRPr="001E75EE">
          <w:rPr>
            <w:rStyle w:val="Hyperlink"/>
            <w:rFonts w:cs="Arial"/>
          </w:rPr>
          <w:t>Microsoft Dynamics CRM Online Non-Production Instance (Add-on SL)</w:t>
        </w:r>
        <w:r>
          <w:rPr>
            <w:webHidden/>
          </w:rPr>
          <w:tab/>
        </w:r>
        <w:r>
          <w:rPr>
            <w:webHidden/>
          </w:rPr>
          <w:fldChar w:fldCharType="begin"/>
        </w:r>
        <w:r>
          <w:rPr>
            <w:webHidden/>
          </w:rPr>
          <w:instrText xml:space="preserve"> PAGEREF _Toc399859033 \h </w:instrText>
        </w:r>
        <w:r>
          <w:rPr>
            <w:webHidden/>
          </w:rPr>
        </w:r>
        <w:r>
          <w:rPr>
            <w:webHidden/>
          </w:rPr>
          <w:fldChar w:fldCharType="separate"/>
        </w:r>
        <w:r>
          <w:rPr>
            <w:webHidden/>
          </w:rPr>
          <w:t>46</w:t>
        </w:r>
        <w:r>
          <w:rPr>
            <w:webHidden/>
          </w:rPr>
          <w:fldChar w:fldCharType="end"/>
        </w:r>
      </w:hyperlink>
    </w:p>
    <w:p w14:paraId="0A0D343D" w14:textId="77777777" w:rsidR="00702172" w:rsidRDefault="00702172">
      <w:pPr>
        <w:pStyle w:val="TOC6"/>
        <w:rPr>
          <w:rFonts w:asciiTheme="minorHAnsi" w:eastAsiaTheme="minorEastAsia" w:hAnsiTheme="minorHAnsi"/>
          <w:sz w:val="22"/>
          <w:lang w:eastAsia="en-US" w:bidi="ar-SA"/>
        </w:rPr>
      </w:pPr>
      <w:hyperlink w:anchor="_Toc399859034" w:history="1">
        <w:r w:rsidRPr="001E75EE">
          <w:rPr>
            <w:rStyle w:val="Hyperlink"/>
            <w:rFonts w:cs="Arial"/>
          </w:rPr>
          <w:t>Microsoft Dynamics CRM Online Extra Production Instance (Add-on SL)</w:t>
        </w:r>
        <w:r>
          <w:rPr>
            <w:webHidden/>
          </w:rPr>
          <w:tab/>
        </w:r>
        <w:r>
          <w:rPr>
            <w:webHidden/>
          </w:rPr>
          <w:fldChar w:fldCharType="begin"/>
        </w:r>
        <w:r>
          <w:rPr>
            <w:webHidden/>
          </w:rPr>
          <w:instrText xml:space="preserve"> PAGEREF _Toc399859034 \h </w:instrText>
        </w:r>
        <w:r>
          <w:rPr>
            <w:webHidden/>
          </w:rPr>
        </w:r>
        <w:r>
          <w:rPr>
            <w:webHidden/>
          </w:rPr>
          <w:fldChar w:fldCharType="separate"/>
        </w:r>
        <w:r>
          <w:rPr>
            <w:webHidden/>
          </w:rPr>
          <w:t>46</w:t>
        </w:r>
        <w:r>
          <w:rPr>
            <w:webHidden/>
          </w:rPr>
          <w:fldChar w:fldCharType="end"/>
        </w:r>
      </w:hyperlink>
    </w:p>
    <w:p w14:paraId="3799CEF8" w14:textId="77777777" w:rsidR="00702172" w:rsidRDefault="00702172">
      <w:pPr>
        <w:pStyle w:val="TOC6"/>
        <w:rPr>
          <w:rFonts w:asciiTheme="minorHAnsi" w:eastAsiaTheme="minorEastAsia" w:hAnsiTheme="minorHAnsi"/>
          <w:sz w:val="22"/>
          <w:lang w:eastAsia="en-US" w:bidi="ar-SA"/>
        </w:rPr>
      </w:pPr>
      <w:hyperlink w:anchor="_Toc399859035" w:history="1">
        <w:r w:rsidRPr="001E75EE">
          <w:rPr>
            <w:rStyle w:val="Hyperlink"/>
            <w:rFonts w:cs="Arial"/>
          </w:rPr>
          <w:t>Microsoft Dynamics CRM Online Professional (User SL)</w:t>
        </w:r>
        <w:r>
          <w:rPr>
            <w:webHidden/>
          </w:rPr>
          <w:tab/>
        </w:r>
        <w:r>
          <w:rPr>
            <w:webHidden/>
          </w:rPr>
          <w:fldChar w:fldCharType="begin"/>
        </w:r>
        <w:r>
          <w:rPr>
            <w:webHidden/>
          </w:rPr>
          <w:instrText xml:space="preserve"> PAGEREF _Toc399859035 \h </w:instrText>
        </w:r>
        <w:r>
          <w:rPr>
            <w:webHidden/>
          </w:rPr>
        </w:r>
        <w:r>
          <w:rPr>
            <w:webHidden/>
          </w:rPr>
          <w:fldChar w:fldCharType="separate"/>
        </w:r>
        <w:r>
          <w:rPr>
            <w:webHidden/>
          </w:rPr>
          <w:t>46</w:t>
        </w:r>
        <w:r>
          <w:rPr>
            <w:webHidden/>
          </w:rPr>
          <w:fldChar w:fldCharType="end"/>
        </w:r>
      </w:hyperlink>
    </w:p>
    <w:p w14:paraId="22A5CC86" w14:textId="77777777" w:rsidR="00702172" w:rsidRDefault="00702172">
      <w:pPr>
        <w:pStyle w:val="TOC6"/>
        <w:rPr>
          <w:rFonts w:asciiTheme="minorHAnsi" w:eastAsiaTheme="minorEastAsia" w:hAnsiTheme="minorHAnsi"/>
          <w:sz w:val="22"/>
          <w:lang w:eastAsia="en-US" w:bidi="ar-SA"/>
        </w:rPr>
      </w:pPr>
      <w:hyperlink w:anchor="_Toc399859036" w:history="1">
        <w:r w:rsidRPr="001E75EE">
          <w:rPr>
            <w:rStyle w:val="Hyperlink"/>
            <w:rFonts w:cs="Arial"/>
          </w:rPr>
          <w:t>Microsoft Dynamics CRM Online Professional for SA (User SL)</w:t>
        </w:r>
        <w:r>
          <w:rPr>
            <w:webHidden/>
          </w:rPr>
          <w:tab/>
        </w:r>
        <w:r>
          <w:rPr>
            <w:webHidden/>
          </w:rPr>
          <w:fldChar w:fldCharType="begin"/>
        </w:r>
        <w:r>
          <w:rPr>
            <w:webHidden/>
          </w:rPr>
          <w:instrText xml:space="preserve"> PAGEREF _Toc399859036 \h </w:instrText>
        </w:r>
        <w:r>
          <w:rPr>
            <w:webHidden/>
          </w:rPr>
        </w:r>
        <w:r>
          <w:rPr>
            <w:webHidden/>
          </w:rPr>
          <w:fldChar w:fldCharType="separate"/>
        </w:r>
        <w:r>
          <w:rPr>
            <w:webHidden/>
          </w:rPr>
          <w:t>46</w:t>
        </w:r>
        <w:r>
          <w:rPr>
            <w:webHidden/>
          </w:rPr>
          <w:fldChar w:fldCharType="end"/>
        </w:r>
      </w:hyperlink>
    </w:p>
    <w:p w14:paraId="4DA3EEA5" w14:textId="77777777" w:rsidR="00702172" w:rsidRDefault="00702172">
      <w:pPr>
        <w:pStyle w:val="TOC6"/>
        <w:rPr>
          <w:rFonts w:asciiTheme="minorHAnsi" w:eastAsiaTheme="minorEastAsia" w:hAnsiTheme="minorHAnsi"/>
          <w:sz w:val="22"/>
          <w:lang w:eastAsia="en-US" w:bidi="ar-SA"/>
        </w:rPr>
      </w:pPr>
      <w:hyperlink w:anchor="_Toc399859037" w:history="1">
        <w:r w:rsidRPr="001E75EE">
          <w:rPr>
            <w:rStyle w:val="Hyperlink"/>
            <w:rFonts w:cs="Arial"/>
          </w:rPr>
          <w:t>Microsoft Dynamics CRM Online Professional Direct Support</w:t>
        </w:r>
        <w:r>
          <w:rPr>
            <w:webHidden/>
          </w:rPr>
          <w:tab/>
        </w:r>
        <w:r>
          <w:rPr>
            <w:webHidden/>
          </w:rPr>
          <w:fldChar w:fldCharType="begin"/>
        </w:r>
        <w:r>
          <w:rPr>
            <w:webHidden/>
          </w:rPr>
          <w:instrText xml:space="preserve"> PAGEREF _Toc399859037 \h </w:instrText>
        </w:r>
        <w:r>
          <w:rPr>
            <w:webHidden/>
          </w:rPr>
        </w:r>
        <w:r>
          <w:rPr>
            <w:webHidden/>
          </w:rPr>
          <w:fldChar w:fldCharType="separate"/>
        </w:r>
        <w:r>
          <w:rPr>
            <w:webHidden/>
          </w:rPr>
          <w:t>46</w:t>
        </w:r>
        <w:r>
          <w:rPr>
            <w:webHidden/>
          </w:rPr>
          <w:fldChar w:fldCharType="end"/>
        </w:r>
      </w:hyperlink>
    </w:p>
    <w:p w14:paraId="25071219" w14:textId="77777777" w:rsidR="00702172" w:rsidRDefault="00702172">
      <w:pPr>
        <w:pStyle w:val="TOC6"/>
        <w:rPr>
          <w:rFonts w:asciiTheme="minorHAnsi" w:eastAsiaTheme="minorEastAsia" w:hAnsiTheme="minorHAnsi"/>
          <w:sz w:val="22"/>
          <w:lang w:eastAsia="en-US" w:bidi="ar-SA"/>
        </w:rPr>
      </w:pPr>
      <w:hyperlink w:anchor="_Toc399859038" w:history="1">
        <w:r w:rsidRPr="001E75EE">
          <w:rPr>
            <w:rStyle w:val="Hyperlink"/>
            <w:rFonts w:cs="Arial"/>
          </w:rPr>
          <w:t>Microsoft Dynamics CRM Online Add-on Extra Storage (Add-on SL)</w:t>
        </w:r>
        <w:r>
          <w:rPr>
            <w:webHidden/>
          </w:rPr>
          <w:tab/>
        </w:r>
        <w:r>
          <w:rPr>
            <w:webHidden/>
          </w:rPr>
          <w:fldChar w:fldCharType="begin"/>
        </w:r>
        <w:r>
          <w:rPr>
            <w:webHidden/>
          </w:rPr>
          <w:instrText xml:space="preserve"> PAGEREF _Toc399859038 \h </w:instrText>
        </w:r>
        <w:r>
          <w:rPr>
            <w:webHidden/>
          </w:rPr>
        </w:r>
        <w:r>
          <w:rPr>
            <w:webHidden/>
          </w:rPr>
          <w:fldChar w:fldCharType="separate"/>
        </w:r>
        <w:r>
          <w:rPr>
            <w:webHidden/>
          </w:rPr>
          <w:t>46</w:t>
        </w:r>
        <w:r>
          <w:rPr>
            <w:webHidden/>
          </w:rPr>
          <w:fldChar w:fldCharType="end"/>
        </w:r>
      </w:hyperlink>
    </w:p>
    <w:p w14:paraId="1B4E20FA"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9039" w:history="1">
        <w:r w:rsidRPr="001E75EE">
          <w:rPr>
            <w:rStyle w:val="Hyperlink"/>
            <w:rFonts w:ascii="Calibri" w:hAnsi="Calibri"/>
            <w:noProof/>
          </w:rPr>
          <w:t>Microsoft Dynamics Marketing</w:t>
        </w:r>
        <w:r>
          <w:rPr>
            <w:noProof/>
            <w:webHidden/>
          </w:rPr>
          <w:tab/>
        </w:r>
        <w:r>
          <w:rPr>
            <w:noProof/>
            <w:webHidden/>
          </w:rPr>
          <w:fldChar w:fldCharType="begin"/>
        </w:r>
        <w:r>
          <w:rPr>
            <w:noProof/>
            <w:webHidden/>
          </w:rPr>
          <w:instrText xml:space="preserve"> PAGEREF _Toc399859039 \h </w:instrText>
        </w:r>
        <w:r>
          <w:rPr>
            <w:noProof/>
            <w:webHidden/>
          </w:rPr>
        </w:r>
        <w:r>
          <w:rPr>
            <w:noProof/>
            <w:webHidden/>
          </w:rPr>
          <w:fldChar w:fldCharType="separate"/>
        </w:r>
        <w:r>
          <w:rPr>
            <w:noProof/>
            <w:webHidden/>
          </w:rPr>
          <w:t>47</w:t>
        </w:r>
        <w:r>
          <w:rPr>
            <w:noProof/>
            <w:webHidden/>
          </w:rPr>
          <w:fldChar w:fldCharType="end"/>
        </w:r>
      </w:hyperlink>
    </w:p>
    <w:p w14:paraId="1F53CCC5" w14:textId="77777777" w:rsidR="00702172" w:rsidRDefault="00702172">
      <w:pPr>
        <w:pStyle w:val="TOC6"/>
        <w:rPr>
          <w:rFonts w:asciiTheme="minorHAnsi" w:eastAsiaTheme="minorEastAsia" w:hAnsiTheme="minorHAnsi"/>
          <w:sz w:val="22"/>
          <w:lang w:eastAsia="en-US" w:bidi="ar-SA"/>
        </w:rPr>
      </w:pPr>
      <w:hyperlink w:anchor="_Toc399859040" w:history="1">
        <w:r w:rsidRPr="001E75EE">
          <w:rPr>
            <w:rStyle w:val="Hyperlink"/>
          </w:rPr>
          <w:t>Microsoft Dynamics Marketing Enterprise (User SL)</w:t>
        </w:r>
        <w:r>
          <w:rPr>
            <w:webHidden/>
          </w:rPr>
          <w:tab/>
        </w:r>
        <w:r>
          <w:rPr>
            <w:webHidden/>
          </w:rPr>
          <w:fldChar w:fldCharType="begin"/>
        </w:r>
        <w:r>
          <w:rPr>
            <w:webHidden/>
          </w:rPr>
          <w:instrText xml:space="preserve"> PAGEREF _Toc399859040 \h </w:instrText>
        </w:r>
        <w:r>
          <w:rPr>
            <w:webHidden/>
          </w:rPr>
        </w:r>
        <w:r>
          <w:rPr>
            <w:webHidden/>
          </w:rPr>
          <w:fldChar w:fldCharType="separate"/>
        </w:r>
        <w:r>
          <w:rPr>
            <w:webHidden/>
          </w:rPr>
          <w:t>47</w:t>
        </w:r>
        <w:r>
          <w:rPr>
            <w:webHidden/>
          </w:rPr>
          <w:fldChar w:fldCharType="end"/>
        </w:r>
      </w:hyperlink>
    </w:p>
    <w:p w14:paraId="6CE37303" w14:textId="77777777" w:rsidR="00702172" w:rsidRDefault="00702172">
      <w:pPr>
        <w:pStyle w:val="TOC6"/>
        <w:rPr>
          <w:rFonts w:asciiTheme="minorHAnsi" w:eastAsiaTheme="minorEastAsia" w:hAnsiTheme="minorHAnsi"/>
          <w:sz w:val="22"/>
          <w:lang w:eastAsia="en-US" w:bidi="ar-SA"/>
        </w:rPr>
      </w:pPr>
      <w:hyperlink w:anchor="_Toc399859041" w:history="1">
        <w:r w:rsidRPr="001E75EE">
          <w:rPr>
            <w:rStyle w:val="Hyperlink"/>
          </w:rPr>
          <w:t>Microsoft Dynamics Marketing Enterprise Extra Messages (Add-on SL)</w:t>
        </w:r>
        <w:r>
          <w:rPr>
            <w:webHidden/>
          </w:rPr>
          <w:tab/>
        </w:r>
        <w:r>
          <w:rPr>
            <w:webHidden/>
          </w:rPr>
          <w:fldChar w:fldCharType="begin"/>
        </w:r>
        <w:r>
          <w:rPr>
            <w:webHidden/>
          </w:rPr>
          <w:instrText xml:space="preserve"> PAGEREF _Toc399859041 \h </w:instrText>
        </w:r>
        <w:r>
          <w:rPr>
            <w:webHidden/>
          </w:rPr>
        </w:r>
        <w:r>
          <w:rPr>
            <w:webHidden/>
          </w:rPr>
          <w:fldChar w:fldCharType="separate"/>
        </w:r>
        <w:r>
          <w:rPr>
            <w:webHidden/>
          </w:rPr>
          <w:t>47</w:t>
        </w:r>
        <w:r>
          <w:rPr>
            <w:webHidden/>
          </w:rPr>
          <w:fldChar w:fldCharType="end"/>
        </w:r>
      </w:hyperlink>
    </w:p>
    <w:p w14:paraId="6CC024EF" w14:textId="77777777" w:rsidR="00702172" w:rsidRDefault="00702172">
      <w:pPr>
        <w:pStyle w:val="TOC6"/>
        <w:rPr>
          <w:rFonts w:asciiTheme="minorHAnsi" w:eastAsiaTheme="minorEastAsia" w:hAnsiTheme="minorHAnsi"/>
          <w:sz w:val="22"/>
          <w:lang w:eastAsia="en-US" w:bidi="ar-SA"/>
        </w:rPr>
      </w:pPr>
      <w:hyperlink w:anchor="_Toc399859042" w:history="1">
        <w:r w:rsidRPr="001E75EE">
          <w:rPr>
            <w:rStyle w:val="Hyperlink"/>
          </w:rPr>
          <w:t>Microsoft Dynamics Marketing Enterprise Extra Non-Production Instance (Add-on SL)</w:t>
        </w:r>
        <w:r>
          <w:rPr>
            <w:webHidden/>
          </w:rPr>
          <w:tab/>
        </w:r>
        <w:r>
          <w:rPr>
            <w:webHidden/>
          </w:rPr>
          <w:fldChar w:fldCharType="begin"/>
        </w:r>
        <w:r>
          <w:rPr>
            <w:webHidden/>
          </w:rPr>
          <w:instrText xml:space="preserve"> PAGEREF _Toc399859042 \h </w:instrText>
        </w:r>
        <w:r>
          <w:rPr>
            <w:webHidden/>
          </w:rPr>
        </w:r>
        <w:r>
          <w:rPr>
            <w:webHidden/>
          </w:rPr>
          <w:fldChar w:fldCharType="separate"/>
        </w:r>
        <w:r>
          <w:rPr>
            <w:webHidden/>
          </w:rPr>
          <w:t>47</w:t>
        </w:r>
        <w:r>
          <w:rPr>
            <w:webHidden/>
          </w:rPr>
          <w:fldChar w:fldCharType="end"/>
        </w:r>
      </w:hyperlink>
    </w:p>
    <w:p w14:paraId="2255E5EE" w14:textId="77777777" w:rsidR="00702172" w:rsidRDefault="00702172">
      <w:pPr>
        <w:pStyle w:val="TOC6"/>
        <w:rPr>
          <w:rFonts w:asciiTheme="minorHAnsi" w:eastAsiaTheme="minorEastAsia" w:hAnsiTheme="minorHAnsi"/>
          <w:sz w:val="22"/>
          <w:lang w:eastAsia="en-US" w:bidi="ar-SA"/>
        </w:rPr>
      </w:pPr>
      <w:hyperlink w:anchor="_Toc399859043" w:history="1">
        <w:r w:rsidRPr="001E75EE">
          <w:rPr>
            <w:rStyle w:val="Hyperlink"/>
          </w:rPr>
          <w:t>Microsoft Dynamics Marketing Enterprise Extra Production Instance (Add-on SL)</w:t>
        </w:r>
        <w:r>
          <w:rPr>
            <w:webHidden/>
          </w:rPr>
          <w:tab/>
        </w:r>
        <w:r>
          <w:rPr>
            <w:webHidden/>
          </w:rPr>
          <w:fldChar w:fldCharType="begin"/>
        </w:r>
        <w:r>
          <w:rPr>
            <w:webHidden/>
          </w:rPr>
          <w:instrText xml:space="preserve"> PAGEREF _Toc399859043 \h </w:instrText>
        </w:r>
        <w:r>
          <w:rPr>
            <w:webHidden/>
          </w:rPr>
        </w:r>
        <w:r>
          <w:rPr>
            <w:webHidden/>
          </w:rPr>
          <w:fldChar w:fldCharType="separate"/>
        </w:r>
        <w:r>
          <w:rPr>
            <w:webHidden/>
          </w:rPr>
          <w:t>47</w:t>
        </w:r>
        <w:r>
          <w:rPr>
            <w:webHidden/>
          </w:rPr>
          <w:fldChar w:fldCharType="end"/>
        </w:r>
      </w:hyperlink>
    </w:p>
    <w:p w14:paraId="54628DBD" w14:textId="77777777" w:rsidR="00702172" w:rsidRDefault="00702172">
      <w:pPr>
        <w:pStyle w:val="TOC6"/>
        <w:rPr>
          <w:rFonts w:asciiTheme="minorHAnsi" w:eastAsiaTheme="minorEastAsia" w:hAnsiTheme="minorHAnsi"/>
          <w:sz w:val="22"/>
          <w:lang w:eastAsia="en-US" w:bidi="ar-SA"/>
        </w:rPr>
      </w:pPr>
      <w:hyperlink w:anchor="_Toc399859044" w:history="1">
        <w:r w:rsidRPr="001E75EE">
          <w:rPr>
            <w:rStyle w:val="Hyperlink"/>
          </w:rPr>
          <w:t>Microsoft Dynamics Marketing Enterprise Extra Storage (Add-on SL)</w:t>
        </w:r>
        <w:r>
          <w:rPr>
            <w:webHidden/>
          </w:rPr>
          <w:tab/>
        </w:r>
        <w:r>
          <w:rPr>
            <w:webHidden/>
          </w:rPr>
          <w:fldChar w:fldCharType="begin"/>
        </w:r>
        <w:r>
          <w:rPr>
            <w:webHidden/>
          </w:rPr>
          <w:instrText xml:space="preserve"> PAGEREF _Toc399859044 \h </w:instrText>
        </w:r>
        <w:r>
          <w:rPr>
            <w:webHidden/>
          </w:rPr>
        </w:r>
        <w:r>
          <w:rPr>
            <w:webHidden/>
          </w:rPr>
          <w:fldChar w:fldCharType="separate"/>
        </w:r>
        <w:r>
          <w:rPr>
            <w:webHidden/>
          </w:rPr>
          <w:t>47</w:t>
        </w:r>
        <w:r>
          <w:rPr>
            <w:webHidden/>
          </w:rPr>
          <w:fldChar w:fldCharType="end"/>
        </w:r>
      </w:hyperlink>
    </w:p>
    <w:p w14:paraId="63E460ED" w14:textId="77777777" w:rsidR="00702172" w:rsidRDefault="00702172">
      <w:pPr>
        <w:pStyle w:val="TOC6"/>
        <w:rPr>
          <w:rFonts w:asciiTheme="minorHAnsi" w:eastAsiaTheme="minorEastAsia" w:hAnsiTheme="minorHAnsi"/>
          <w:sz w:val="22"/>
          <w:lang w:eastAsia="en-US" w:bidi="ar-SA"/>
        </w:rPr>
      </w:pPr>
      <w:hyperlink w:anchor="_Toc399859045" w:history="1">
        <w:r w:rsidRPr="001E75EE">
          <w:rPr>
            <w:rStyle w:val="Hyperlink"/>
          </w:rPr>
          <w:t>Microsoft Dynamics Marketing Enterprise Education (User SL)</w:t>
        </w:r>
        <w:r>
          <w:rPr>
            <w:webHidden/>
          </w:rPr>
          <w:tab/>
        </w:r>
        <w:r>
          <w:rPr>
            <w:webHidden/>
          </w:rPr>
          <w:fldChar w:fldCharType="begin"/>
        </w:r>
        <w:r>
          <w:rPr>
            <w:webHidden/>
          </w:rPr>
          <w:instrText xml:space="preserve"> PAGEREF _Toc399859045 \h </w:instrText>
        </w:r>
        <w:r>
          <w:rPr>
            <w:webHidden/>
          </w:rPr>
        </w:r>
        <w:r>
          <w:rPr>
            <w:webHidden/>
          </w:rPr>
          <w:fldChar w:fldCharType="separate"/>
        </w:r>
        <w:r>
          <w:rPr>
            <w:webHidden/>
          </w:rPr>
          <w:t>47</w:t>
        </w:r>
        <w:r>
          <w:rPr>
            <w:webHidden/>
          </w:rPr>
          <w:fldChar w:fldCharType="end"/>
        </w:r>
      </w:hyperlink>
    </w:p>
    <w:p w14:paraId="4B67590F" w14:textId="77777777" w:rsidR="00702172" w:rsidRDefault="00702172">
      <w:pPr>
        <w:pStyle w:val="TOC6"/>
        <w:rPr>
          <w:rFonts w:asciiTheme="minorHAnsi" w:eastAsiaTheme="minorEastAsia" w:hAnsiTheme="minorHAnsi"/>
          <w:sz w:val="22"/>
          <w:lang w:eastAsia="en-US" w:bidi="ar-SA"/>
        </w:rPr>
      </w:pPr>
      <w:hyperlink w:anchor="_Toc399859046" w:history="1">
        <w:r w:rsidRPr="001E75EE">
          <w:rPr>
            <w:rStyle w:val="Hyperlink"/>
          </w:rPr>
          <w:t>Microsoft Dynamics Marketing Enterprise Education Extra Messages (Add-on SL)</w:t>
        </w:r>
        <w:r>
          <w:rPr>
            <w:webHidden/>
          </w:rPr>
          <w:tab/>
        </w:r>
        <w:r>
          <w:rPr>
            <w:webHidden/>
          </w:rPr>
          <w:fldChar w:fldCharType="begin"/>
        </w:r>
        <w:r>
          <w:rPr>
            <w:webHidden/>
          </w:rPr>
          <w:instrText xml:space="preserve"> PAGEREF _Toc399859046 \h </w:instrText>
        </w:r>
        <w:r>
          <w:rPr>
            <w:webHidden/>
          </w:rPr>
        </w:r>
        <w:r>
          <w:rPr>
            <w:webHidden/>
          </w:rPr>
          <w:fldChar w:fldCharType="separate"/>
        </w:r>
        <w:r>
          <w:rPr>
            <w:webHidden/>
          </w:rPr>
          <w:t>47</w:t>
        </w:r>
        <w:r>
          <w:rPr>
            <w:webHidden/>
          </w:rPr>
          <w:fldChar w:fldCharType="end"/>
        </w:r>
      </w:hyperlink>
    </w:p>
    <w:p w14:paraId="56D0830B" w14:textId="77777777" w:rsidR="00702172" w:rsidRDefault="00702172">
      <w:pPr>
        <w:pStyle w:val="TOC6"/>
        <w:rPr>
          <w:rFonts w:asciiTheme="minorHAnsi" w:eastAsiaTheme="minorEastAsia" w:hAnsiTheme="minorHAnsi"/>
          <w:sz w:val="22"/>
          <w:lang w:eastAsia="en-US" w:bidi="ar-SA"/>
        </w:rPr>
      </w:pPr>
      <w:hyperlink w:anchor="_Toc399859047" w:history="1">
        <w:r w:rsidRPr="001E75EE">
          <w:rPr>
            <w:rStyle w:val="Hyperlink"/>
          </w:rPr>
          <w:t>Microsoft Dynamics Marketing Enterprise Enhanced Support</w:t>
        </w:r>
        <w:r>
          <w:rPr>
            <w:webHidden/>
          </w:rPr>
          <w:tab/>
        </w:r>
        <w:r>
          <w:rPr>
            <w:webHidden/>
          </w:rPr>
          <w:fldChar w:fldCharType="begin"/>
        </w:r>
        <w:r>
          <w:rPr>
            <w:webHidden/>
          </w:rPr>
          <w:instrText xml:space="preserve"> PAGEREF _Toc399859047 \h </w:instrText>
        </w:r>
        <w:r>
          <w:rPr>
            <w:webHidden/>
          </w:rPr>
        </w:r>
        <w:r>
          <w:rPr>
            <w:webHidden/>
          </w:rPr>
          <w:fldChar w:fldCharType="separate"/>
        </w:r>
        <w:r>
          <w:rPr>
            <w:webHidden/>
          </w:rPr>
          <w:t>47</w:t>
        </w:r>
        <w:r>
          <w:rPr>
            <w:webHidden/>
          </w:rPr>
          <w:fldChar w:fldCharType="end"/>
        </w:r>
      </w:hyperlink>
    </w:p>
    <w:p w14:paraId="18401ABC" w14:textId="77777777" w:rsidR="00702172" w:rsidRDefault="00702172">
      <w:pPr>
        <w:pStyle w:val="TOC6"/>
        <w:rPr>
          <w:rFonts w:asciiTheme="minorHAnsi" w:eastAsiaTheme="minorEastAsia" w:hAnsiTheme="minorHAnsi"/>
          <w:sz w:val="22"/>
          <w:lang w:eastAsia="en-US" w:bidi="ar-SA"/>
        </w:rPr>
      </w:pPr>
      <w:hyperlink w:anchor="_Toc399859048" w:history="1">
        <w:r w:rsidRPr="001E75EE">
          <w:rPr>
            <w:rStyle w:val="Hyperlink"/>
          </w:rPr>
          <w:t>Microsoft Dynamics Marketing Enterprise Professional Direct Support</w:t>
        </w:r>
        <w:r>
          <w:rPr>
            <w:webHidden/>
          </w:rPr>
          <w:tab/>
        </w:r>
        <w:r>
          <w:rPr>
            <w:webHidden/>
          </w:rPr>
          <w:fldChar w:fldCharType="begin"/>
        </w:r>
        <w:r>
          <w:rPr>
            <w:webHidden/>
          </w:rPr>
          <w:instrText xml:space="preserve"> PAGEREF _Toc399859048 \h </w:instrText>
        </w:r>
        <w:r>
          <w:rPr>
            <w:webHidden/>
          </w:rPr>
        </w:r>
        <w:r>
          <w:rPr>
            <w:webHidden/>
          </w:rPr>
          <w:fldChar w:fldCharType="separate"/>
        </w:r>
        <w:r>
          <w:rPr>
            <w:webHidden/>
          </w:rPr>
          <w:t>47</w:t>
        </w:r>
        <w:r>
          <w:rPr>
            <w:webHidden/>
          </w:rPr>
          <w:fldChar w:fldCharType="end"/>
        </w:r>
      </w:hyperlink>
    </w:p>
    <w:p w14:paraId="6E4E5AB0"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9049" w:history="1">
        <w:r w:rsidRPr="001E75EE">
          <w:rPr>
            <w:rStyle w:val="Hyperlink"/>
            <w:rFonts w:ascii="Calibri" w:hAnsi="Calibri" w:cs="Arial"/>
            <w:noProof/>
          </w:rPr>
          <w:t>Microsoft Social Listening</w:t>
        </w:r>
        <w:r>
          <w:rPr>
            <w:noProof/>
            <w:webHidden/>
          </w:rPr>
          <w:tab/>
        </w:r>
        <w:r>
          <w:rPr>
            <w:noProof/>
            <w:webHidden/>
          </w:rPr>
          <w:fldChar w:fldCharType="begin"/>
        </w:r>
        <w:r>
          <w:rPr>
            <w:noProof/>
            <w:webHidden/>
          </w:rPr>
          <w:instrText xml:space="preserve"> PAGEREF _Toc399859049 \h </w:instrText>
        </w:r>
        <w:r>
          <w:rPr>
            <w:noProof/>
            <w:webHidden/>
          </w:rPr>
        </w:r>
        <w:r>
          <w:rPr>
            <w:noProof/>
            <w:webHidden/>
          </w:rPr>
          <w:fldChar w:fldCharType="separate"/>
        </w:r>
        <w:r>
          <w:rPr>
            <w:noProof/>
            <w:webHidden/>
          </w:rPr>
          <w:t>47</w:t>
        </w:r>
        <w:r>
          <w:rPr>
            <w:noProof/>
            <w:webHidden/>
          </w:rPr>
          <w:fldChar w:fldCharType="end"/>
        </w:r>
      </w:hyperlink>
    </w:p>
    <w:p w14:paraId="4EF9FB36" w14:textId="77777777" w:rsidR="00702172" w:rsidRDefault="00702172">
      <w:pPr>
        <w:pStyle w:val="TOC6"/>
        <w:rPr>
          <w:rFonts w:asciiTheme="minorHAnsi" w:eastAsiaTheme="minorEastAsia" w:hAnsiTheme="minorHAnsi"/>
          <w:sz w:val="22"/>
          <w:lang w:eastAsia="en-US" w:bidi="ar-SA"/>
        </w:rPr>
      </w:pPr>
      <w:hyperlink w:anchor="_Toc399859050" w:history="1">
        <w:r w:rsidRPr="001E75EE">
          <w:rPr>
            <w:rStyle w:val="Hyperlink"/>
            <w:rFonts w:cs="Arial"/>
          </w:rPr>
          <w:t>Microsoft Social Listening Professional (User SL)</w:t>
        </w:r>
        <w:r>
          <w:rPr>
            <w:webHidden/>
          </w:rPr>
          <w:tab/>
        </w:r>
        <w:r>
          <w:rPr>
            <w:webHidden/>
          </w:rPr>
          <w:fldChar w:fldCharType="begin"/>
        </w:r>
        <w:r>
          <w:rPr>
            <w:webHidden/>
          </w:rPr>
          <w:instrText xml:space="preserve"> PAGEREF _Toc399859050 \h </w:instrText>
        </w:r>
        <w:r>
          <w:rPr>
            <w:webHidden/>
          </w:rPr>
        </w:r>
        <w:r>
          <w:rPr>
            <w:webHidden/>
          </w:rPr>
          <w:fldChar w:fldCharType="separate"/>
        </w:r>
        <w:r>
          <w:rPr>
            <w:webHidden/>
          </w:rPr>
          <w:t>47</w:t>
        </w:r>
        <w:r>
          <w:rPr>
            <w:webHidden/>
          </w:rPr>
          <w:fldChar w:fldCharType="end"/>
        </w:r>
      </w:hyperlink>
    </w:p>
    <w:p w14:paraId="67272866" w14:textId="77777777" w:rsidR="00702172" w:rsidRDefault="00702172">
      <w:pPr>
        <w:pStyle w:val="TOC6"/>
        <w:rPr>
          <w:rFonts w:asciiTheme="minorHAnsi" w:eastAsiaTheme="minorEastAsia" w:hAnsiTheme="minorHAnsi"/>
          <w:sz w:val="22"/>
          <w:lang w:eastAsia="en-US" w:bidi="ar-SA"/>
        </w:rPr>
      </w:pPr>
      <w:hyperlink w:anchor="_Toc399859051" w:history="1">
        <w:r w:rsidRPr="001E75EE">
          <w:rPr>
            <w:rStyle w:val="Hyperlink"/>
          </w:rPr>
          <w:t>Microsoft Social Listening Professional Add-on (User SL)</w:t>
        </w:r>
        <w:r>
          <w:rPr>
            <w:webHidden/>
          </w:rPr>
          <w:tab/>
        </w:r>
        <w:r>
          <w:rPr>
            <w:webHidden/>
          </w:rPr>
          <w:fldChar w:fldCharType="begin"/>
        </w:r>
        <w:r>
          <w:rPr>
            <w:webHidden/>
          </w:rPr>
          <w:instrText xml:space="preserve"> PAGEREF _Toc399859051 \h </w:instrText>
        </w:r>
        <w:r>
          <w:rPr>
            <w:webHidden/>
          </w:rPr>
        </w:r>
        <w:r>
          <w:rPr>
            <w:webHidden/>
          </w:rPr>
          <w:fldChar w:fldCharType="separate"/>
        </w:r>
        <w:r>
          <w:rPr>
            <w:webHidden/>
          </w:rPr>
          <w:t>47</w:t>
        </w:r>
        <w:r>
          <w:rPr>
            <w:webHidden/>
          </w:rPr>
          <w:fldChar w:fldCharType="end"/>
        </w:r>
      </w:hyperlink>
    </w:p>
    <w:p w14:paraId="6445AC77" w14:textId="77777777" w:rsidR="00702172" w:rsidRDefault="00702172">
      <w:pPr>
        <w:pStyle w:val="TOC6"/>
        <w:rPr>
          <w:rFonts w:asciiTheme="minorHAnsi" w:eastAsiaTheme="minorEastAsia" w:hAnsiTheme="minorHAnsi"/>
          <w:sz w:val="22"/>
          <w:lang w:eastAsia="en-US" w:bidi="ar-SA"/>
        </w:rPr>
      </w:pPr>
      <w:hyperlink w:anchor="_Toc399859052" w:history="1">
        <w:r w:rsidRPr="001E75EE">
          <w:rPr>
            <w:rStyle w:val="Hyperlink"/>
            <w:rFonts w:cs="Arial"/>
          </w:rPr>
          <w:t>Microsoft Social Listening Professional Additional Posts (Add-on SL)</w:t>
        </w:r>
        <w:r>
          <w:rPr>
            <w:webHidden/>
          </w:rPr>
          <w:tab/>
        </w:r>
        <w:r>
          <w:rPr>
            <w:webHidden/>
          </w:rPr>
          <w:fldChar w:fldCharType="begin"/>
        </w:r>
        <w:r>
          <w:rPr>
            <w:webHidden/>
          </w:rPr>
          <w:instrText xml:space="preserve"> PAGEREF _Toc399859052 \h </w:instrText>
        </w:r>
        <w:r>
          <w:rPr>
            <w:webHidden/>
          </w:rPr>
        </w:r>
        <w:r>
          <w:rPr>
            <w:webHidden/>
          </w:rPr>
          <w:fldChar w:fldCharType="separate"/>
        </w:r>
        <w:r>
          <w:rPr>
            <w:webHidden/>
          </w:rPr>
          <w:t>47</w:t>
        </w:r>
        <w:r>
          <w:rPr>
            <w:webHidden/>
          </w:rPr>
          <w:fldChar w:fldCharType="end"/>
        </w:r>
      </w:hyperlink>
    </w:p>
    <w:p w14:paraId="5FF64225" w14:textId="77777777" w:rsidR="00702172" w:rsidRDefault="00702172">
      <w:pPr>
        <w:pStyle w:val="TOC6"/>
        <w:rPr>
          <w:rFonts w:asciiTheme="minorHAnsi" w:eastAsiaTheme="minorEastAsia" w:hAnsiTheme="minorHAnsi"/>
          <w:sz w:val="22"/>
          <w:lang w:eastAsia="en-US" w:bidi="ar-SA"/>
        </w:rPr>
      </w:pPr>
      <w:hyperlink w:anchor="_Toc399859053" w:history="1">
        <w:r w:rsidRPr="001E75EE">
          <w:rPr>
            <w:rStyle w:val="Hyperlink"/>
            <w:rFonts w:cs="Arial"/>
          </w:rPr>
          <w:t>Microsoft Social Listening Professional Education (User SL)</w:t>
        </w:r>
        <w:r>
          <w:rPr>
            <w:webHidden/>
          </w:rPr>
          <w:tab/>
        </w:r>
        <w:r>
          <w:rPr>
            <w:webHidden/>
          </w:rPr>
          <w:fldChar w:fldCharType="begin"/>
        </w:r>
        <w:r>
          <w:rPr>
            <w:webHidden/>
          </w:rPr>
          <w:instrText xml:space="preserve"> PAGEREF _Toc399859053 \h </w:instrText>
        </w:r>
        <w:r>
          <w:rPr>
            <w:webHidden/>
          </w:rPr>
        </w:r>
        <w:r>
          <w:rPr>
            <w:webHidden/>
          </w:rPr>
          <w:fldChar w:fldCharType="separate"/>
        </w:r>
        <w:r>
          <w:rPr>
            <w:webHidden/>
          </w:rPr>
          <w:t>47</w:t>
        </w:r>
        <w:r>
          <w:rPr>
            <w:webHidden/>
          </w:rPr>
          <w:fldChar w:fldCharType="end"/>
        </w:r>
      </w:hyperlink>
    </w:p>
    <w:p w14:paraId="05547B62" w14:textId="77777777" w:rsidR="00702172" w:rsidRDefault="00702172">
      <w:pPr>
        <w:pStyle w:val="TOC6"/>
        <w:rPr>
          <w:rFonts w:asciiTheme="minorHAnsi" w:eastAsiaTheme="minorEastAsia" w:hAnsiTheme="minorHAnsi"/>
          <w:sz w:val="22"/>
          <w:lang w:eastAsia="en-US" w:bidi="ar-SA"/>
        </w:rPr>
      </w:pPr>
      <w:hyperlink w:anchor="_Toc399859054" w:history="1">
        <w:r w:rsidRPr="001E75EE">
          <w:rPr>
            <w:rStyle w:val="Hyperlink"/>
          </w:rPr>
          <w:t>Microsoft Social Listening Professional Education Add-on (User SL)</w:t>
        </w:r>
        <w:r>
          <w:rPr>
            <w:webHidden/>
          </w:rPr>
          <w:tab/>
        </w:r>
        <w:r>
          <w:rPr>
            <w:webHidden/>
          </w:rPr>
          <w:fldChar w:fldCharType="begin"/>
        </w:r>
        <w:r>
          <w:rPr>
            <w:webHidden/>
          </w:rPr>
          <w:instrText xml:space="preserve"> PAGEREF _Toc399859054 \h </w:instrText>
        </w:r>
        <w:r>
          <w:rPr>
            <w:webHidden/>
          </w:rPr>
        </w:r>
        <w:r>
          <w:rPr>
            <w:webHidden/>
          </w:rPr>
          <w:fldChar w:fldCharType="separate"/>
        </w:r>
        <w:r>
          <w:rPr>
            <w:webHidden/>
          </w:rPr>
          <w:t>47</w:t>
        </w:r>
        <w:r>
          <w:rPr>
            <w:webHidden/>
          </w:rPr>
          <w:fldChar w:fldCharType="end"/>
        </w:r>
      </w:hyperlink>
    </w:p>
    <w:p w14:paraId="150E0E55" w14:textId="77777777" w:rsidR="00702172" w:rsidRDefault="00702172">
      <w:pPr>
        <w:pStyle w:val="TOC6"/>
        <w:rPr>
          <w:rFonts w:asciiTheme="minorHAnsi" w:eastAsiaTheme="minorEastAsia" w:hAnsiTheme="minorHAnsi"/>
          <w:sz w:val="22"/>
          <w:lang w:eastAsia="en-US" w:bidi="ar-SA"/>
        </w:rPr>
      </w:pPr>
      <w:hyperlink w:anchor="_Toc399859055" w:history="1">
        <w:r w:rsidRPr="001E75EE">
          <w:rPr>
            <w:rStyle w:val="Hyperlink"/>
            <w:rFonts w:cs="Arial"/>
          </w:rPr>
          <w:t>Microsoft Social Listening Professional Education Additional Posts (Add-on SL)</w:t>
        </w:r>
        <w:r>
          <w:rPr>
            <w:webHidden/>
          </w:rPr>
          <w:tab/>
        </w:r>
        <w:r>
          <w:rPr>
            <w:webHidden/>
          </w:rPr>
          <w:fldChar w:fldCharType="begin"/>
        </w:r>
        <w:r>
          <w:rPr>
            <w:webHidden/>
          </w:rPr>
          <w:instrText xml:space="preserve"> PAGEREF _Toc399859055 \h </w:instrText>
        </w:r>
        <w:r>
          <w:rPr>
            <w:webHidden/>
          </w:rPr>
        </w:r>
        <w:r>
          <w:rPr>
            <w:webHidden/>
          </w:rPr>
          <w:fldChar w:fldCharType="separate"/>
        </w:r>
        <w:r>
          <w:rPr>
            <w:webHidden/>
          </w:rPr>
          <w:t>47</w:t>
        </w:r>
        <w:r>
          <w:rPr>
            <w:webHidden/>
          </w:rPr>
          <w:fldChar w:fldCharType="end"/>
        </w:r>
      </w:hyperlink>
    </w:p>
    <w:p w14:paraId="5748A167" w14:textId="77777777" w:rsidR="00702172" w:rsidRDefault="00702172">
      <w:pPr>
        <w:pStyle w:val="TOC6"/>
        <w:rPr>
          <w:rFonts w:asciiTheme="minorHAnsi" w:eastAsiaTheme="minorEastAsia" w:hAnsiTheme="minorHAnsi"/>
          <w:sz w:val="22"/>
          <w:lang w:eastAsia="en-US" w:bidi="ar-SA"/>
        </w:rPr>
      </w:pPr>
      <w:hyperlink w:anchor="_Toc399859056" w:history="1">
        <w:r w:rsidRPr="001E75EE">
          <w:rPr>
            <w:rStyle w:val="Hyperlink"/>
          </w:rPr>
          <w:t>Microsoft Social Listening Professional Enhanced Support</w:t>
        </w:r>
        <w:r>
          <w:rPr>
            <w:webHidden/>
          </w:rPr>
          <w:tab/>
        </w:r>
        <w:r>
          <w:rPr>
            <w:webHidden/>
          </w:rPr>
          <w:fldChar w:fldCharType="begin"/>
        </w:r>
        <w:r>
          <w:rPr>
            <w:webHidden/>
          </w:rPr>
          <w:instrText xml:space="preserve"> PAGEREF _Toc399859056 \h </w:instrText>
        </w:r>
        <w:r>
          <w:rPr>
            <w:webHidden/>
          </w:rPr>
        </w:r>
        <w:r>
          <w:rPr>
            <w:webHidden/>
          </w:rPr>
          <w:fldChar w:fldCharType="separate"/>
        </w:r>
        <w:r>
          <w:rPr>
            <w:webHidden/>
          </w:rPr>
          <w:t>47</w:t>
        </w:r>
        <w:r>
          <w:rPr>
            <w:webHidden/>
          </w:rPr>
          <w:fldChar w:fldCharType="end"/>
        </w:r>
      </w:hyperlink>
    </w:p>
    <w:p w14:paraId="1864D40C" w14:textId="77777777" w:rsidR="00702172" w:rsidRDefault="00702172">
      <w:pPr>
        <w:pStyle w:val="TOC6"/>
        <w:rPr>
          <w:rFonts w:asciiTheme="minorHAnsi" w:eastAsiaTheme="minorEastAsia" w:hAnsiTheme="minorHAnsi"/>
          <w:sz w:val="22"/>
          <w:lang w:eastAsia="en-US" w:bidi="ar-SA"/>
        </w:rPr>
      </w:pPr>
      <w:hyperlink w:anchor="_Toc399859057" w:history="1">
        <w:r w:rsidRPr="001E75EE">
          <w:rPr>
            <w:rStyle w:val="Hyperlink"/>
          </w:rPr>
          <w:t>Microsoft Social Listening Professional Direct Support</w:t>
        </w:r>
        <w:r>
          <w:rPr>
            <w:webHidden/>
          </w:rPr>
          <w:tab/>
        </w:r>
        <w:r>
          <w:rPr>
            <w:webHidden/>
          </w:rPr>
          <w:fldChar w:fldCharType="begin"/>
        </w:r>
        <w:r>
          <w:rPr>
            <w:webHidden/>
          </w:rPr>
          <w:instrText xml:space="preserve"> PAGEREF _Toc399859057 \h </w:instrText>
        </w:r>
        <w:r>
          <w:rPr>
            <w:webHidden/>
          </w:rPr>
        </w:r>
        <w:r>
          <w:rPr>
            <w:webHidden/>
          </w:rPr>
          <w:fldChar w:fldCharType="separate"/>
        </w:r>
        <w:r>
          <w:rPr>
            <w:webHidden/>
          </w:rPr>
          <w:t>47</w:t>
        </w:r>
        <w:r>
          <w:rPr>
            <w:webHidden/>
          </w:rPr>
          <w:fldChar w:fldCharType="end"/>
        </w:r>
      </w:hyperlink>
    </w:p>
    <w:p w14:paraId="6F278BDA" w14:textId="77777777" w:rsidR="00702172" w:rsidRDefault="00702172">
      <w:pPr>
        <w:pStyle w:val="TOC2"/>
        <w:tabs>
          <w:tab w:val="right" w:leader="dot" w:pos="4863"/>
        </w:tabs>
        <w:rPr>
          <w:rFonts w:asciiTheme="minorHAnsi" w:eastAsiaTheme="minorEastAsia" w:hAnsiTheme="minorHAnsi"/>
          <w:b w:val="0"/>
          <w:smallCaps w:val="0"/>
          <w:noProof/>
          <w:sz w:val="22"/>
          <w:lang w:val="en-US" w:eastAsia="en-US" w:bidi="ar-SA"/>
        </w:rPr>
      </w:pPr>
      <w:hyperlink w:anchor="_Toc399859058" w:history="1">
        <w:r w:rsidRPr="001E75EE">
          <w:rPr>
            <w:rStyle w:val="Hyperlink"/>
            <w:rFonts w:ascii="Calibri" w:hAnsi="Calibri" w:cs="Arial"/>
            <w:noProof/>
          </w:rPr>
          <w:t xml:space="preserve">Office 365 </w:t>
        </w:r>
        <w:r w:rsidRPr="001E75EE">
          <w:rPr>
            <w:rStyle w:val="Hyperlink"/>
            <w:rFonts w:ascii="Calibri" w:hAnsi="Calibri" w:cs="Arial" w:hint="eastAsia"/>
            <w:noProof/>
          </w:rPr>
          <w:t>サービス</w:t>
        </w:r>
        <w:r>
          <w:rPr>
            <w:noProof/>
            <w:webHidden/>
          </w:rPr>
          <w:tab/>
        </w:r>
        <w:r>
          <w:rPr>
            <w:noProof/>
            <w:webHidden/>
          </w:rPr>
          <w:fldChar w:fldCharType="begin"/>
        </w:r>
        <w:r>
          <w:rPr>
            <w:noProof/>
            <w:webHidden/>
          </w:rPr>
          <w:instrText xml:space="preserve"> PAGEREF _Toc399859058 \h </w:instrText>
        </w:r>
        <w:r>
          <w:rPr>
            <w:noProof/>
            <w:webHidden/>
          </w:rPr>
        </w:r>
        <w:r>
          <w:rPr>
            <w:noProof/>
            <w:webHidden/>
          </w:rPr>
          <w:fldChar w:fldCharType="separate"/>
        </w:r>
        <w:r>
          <w:rPr>
            <w:noProof/>
            <w:webHidden/>
          </w:rPr>
          <w:t>48</w:t>
        </w:r>
        <w:r>
          <w:rPr>
            <w:noProof/>
            <w:webHidden/>
          </w:rPr>
          <w:fldChar w:fldCharType="end"/>
        </w:r>
      </w:hyperlink>
    </w:p>
    <w:p w14:paraId="5B2D0C93"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9059" w:history="1">
        <w:r w:rsidRPr="001E75EE">
          <w:rPr>
            <w:rStyle w:val="Hyperlink"/>
            <w:rFonts w:ascii="Calibri" w:hAnsi="Calibri" w:cs="Arial"/>
            <w:noProof/>
          </w:rPr>
          <w:t>Exchange Online</w:t>
        </w:r>
        <w:r>
          <w:rPr>
            <w:noProof/>
            <w:webHidden/>
          </w:rPr>
          <w:tab/>
        </w:r>
        <w:r>
          <w:rPr>
            <w:noProof/>
            <w:webHidden/>
          </w:rPr>
          <w:fldChar w:fldCharType="begin"/>
        </w:r>
        <w:r>
          <w:rPr>
            <w:noProof/>
            <w:webHidden/>
          </w:rPr>
          <w:instrText xml:space="preserve"> PAGEREF _Toc399859059 \h </w:instrText>
        </w:r>
        <w:r>
          <w:rPr>
            <w:noProof/>
            <w:webHidden/>
          </w:rPr>
        </w:r>
        <w:r>
          <w:rPr>
            <w:noProof/>
            <w:webHidden/>
          </w:rPr>
          <w:fldChar w:fldCharType="separate"/>
        </w:r>
        <w:r>
          <w:rPr>
            <w:noProof/>
            <w:webHidden/>
          </w:rPr>
          <w:t>48</w:t>
        </w:r>
        <w:r>
          <w:rPr>
            <w:noProof/>
            <w:webHidden/>
          </w:rPr>
          <w:fldChar w:fldCharType="end"/>
        </w:r>
      </w:hyperlink>
    </w:p>
    <w:p w14:paraId="6A485045" w14:textId="77777777" w:rsidR="00702172" w:rsidRDefault="00702172">
      <w:pPr>
        <w:pStyle w:val="TOC6"/>
        <w:rPr>
          <w:rFonts w:asciiTheme="minorHAnsi" w:eastAsiaTheme="minorEastAsia" w:hAnsiTheme="minorHAnsi"/>
          <w:sz w:val="22"/>
          <w:lang w:eastAsia="en-US" w:bidi="ar-SA"/>
        </w:rPr>
      </w:pPr>
      <w:hyperlink w:anchor="_Toc399859060" w:history="1">
        <w:r w:rsidRPr="001E75EE">
          <w:rPr>
            <w:rStyle w:val="Hyperlink"/>
            <w:rFonts w:cs="Arial"/>
          </w:rPr>
          <w:t>Exchange Online Archiving for Exchange Online (User SL)</w:t>
        </w:r>
        <w:r>
          <w:rPr>
            <w:webHidden/>
          </w:rPr>
          <w:tab/>
        </w:r>
        <w:r>
          <w:rPr>
            <w:webHidden/>
          </w:rPr>
          <w:fldChar w:fldCharType="begin"/>
        </w:r>
        <w:r>
          <w:rPr>
            <w:webHidden/>
          </w:rPr>
          <w:instrText xml:space="preserve"> PAGEREF _Toc399859060 \h </w:instrText>
        </w:r>
        <w:r>
          <w:rPr>
            <w:webHidden/>
          </w:rPr>
        </w:r>
        <w:r>
          <w:rPr>
            <w:webHidden/>
          </w:rPr>
          <w:fldChar w:fldCharType="separate"/>
        </w:r>
        <w:r>
          <w:rPr>
            <w:webHidden/>
          </w:rPr>
          <w:t>49</w:t>
        </w:r>
        <w:r>
          <w:rPr>
            <w:webHidden/>
          </w:rPr>
          <w:fldChar w:fldCharType="end"/>
        </w:r>
      </w:hyperlink>
    </w:p>
    <w:p w14:paraId="733C6458" w14:textId="77777777" w:rsidR="00702172" w:rsidRDefault="00702172">
      <w:pPr>
        <w:pStyle w:val="TOC6"/>
        <w:rPr>
          <w:rFonts w:asciiTheme="minorHAnsi" w:eastAsiaTheme="minorEastAsia" w:hAnsiTheme="minorHAnsi"/>
          <w:sz w:val="22"/>
          <w:lang w:eastAsia="en-US" w:bidi="ar-SA"/>
        </w:rPr>
      </w:pPr>
      <w:hyperlink w:anchor="_Toc399859061" w:history="1">
        <w:r w:rsidRPr="001E75EE">
          <w:rPr>
            <w:rStyle w:val="Hyperlink"/>
            <w:rFonts w:cs="Arial"/>
          </w:rPr>
          <w:t>Exchange Online Archiving for Exchange Online A (User SL)</w:t>
        </w:r>
        <w:r>
          <w:rPr>
            <w:webHidden/>
          </w:rPr>
          <w:tab/>
        </w:r>
        <w:r>
          <w:rPr>
            <w:webHidden/>
          </w:rPr>
          <w:fldChar w:fldCharType="begin"/>
        </w:r>
        <w:r>
          <w:rPr>
            <w:webHidden/>
          </w:rPr>
          <w:instrText xml:space="preserve"> PAGEREF _Toc399859061 \h </w:instrText>
        </w:r>
        <w:r>
          <w:rPr>
            <w:webHidden/>
          </w:rPr>
        </w:r>
        <w:r>
          <w:rPr>
            <w:webHidden/>
          </w:rPr>
          <w:fldChar w:fldCharType="separate"/>
        </w:r>
        <w:r>
          <w:rPr>
            <w:webHidden/>
          </w:rPr>
          <w:t>49</w:t>
        </w:r>
        <w:r>
          <w:rPr>
            <w:webHidden/>
          </w:rPr>
          <w:fldChar w:fldCharType="end"/>
        </w:r>
      </w:hyperlink>
    </w:p>
    <w:p w14:paraId="6EE278C8" w14:textId="77777777" w:rsidR="00702172" w:rsidRDefault="00702172">
      <w:pPr>
        <w:pStyle w:val="TOC6"/>
        <w:rPr>
          <w:rFonts w:asciiTheme="minorHAnsi" w:eastAsiaTheme="minorEastAsia" w:hAnsiTheme="minorHAnsi"/>
          <w:sz w:val="22"/>
          <w:lang w:eastAsia="en-US" w:bidi="ar-SA"/>
        </w:rPr>
      </w:pPr>
      <w:hyperlink w:anchor="_Toc399859062" w:history="1">
        <w:r w:rsidRPr="001E75EE">
          <w:rPr>
            <w:rStyle w:val="Hyperlink"/>
            <w:rFonts w:cs="Arial"/>
          </w:rPr>
          <w:t>Exchange Online Archiving for Exchange Online G (User SL)</w:t>
        </w:r>
        <w:r>
          <w:rPr>
            <w:webHidden/>
          </w:rPr>
          <w:tab/>
        </w:r>
        <w:r>
          <w:rPr>
            <w:webHidden/>
          </w:rPr>
          <w:fldChar w:fldCharType="begin"/>
        </w:r>
        <w:r>
          <w:rPr>
            <w:webHidden/>
          </w:rPr>
          <w:instrText xml:space="preserve"> PAGEREF _Toc399859062 \h </w:instrText>
        </w:r>
        <w:r>
          <w:rPr>
            <w:webHidden/>
          </w:rPr>
        </w:r>
        <w:r>
          <w:rPr>
            <w:webHidden/>
          </w:rPr>
          <w:fldChar w:fldCharType="separate"/>
        </w:r>
        <w:r>
          <w:rPr>
            <w:webHidden/>
          </w:rPr>
          <w:t>49</w:t>
        </w:r>
        <w:r>
          <w:rPr>
            <w:webHidden/>
          </w:rPr>
          <w:fldChar w:fldCharType="end"/>
        </w:r>
      </w:hyperlink>
    </w:p>
    <w:p w14:paraId="01407165" w14:textId="77777777" w:rsidR="00702172" w:rsidRDefault="00702172">
      <w:pPr>
        <w:pStyle w:val="TOC6"/>
        <w:rPr>
          <w:rFonts w:asciiTheme="minorHAnsi" w:eastAsiaTheme="minorEastAsia" w:hAnsiTheme="minorHAnsi"/>
          <w:sz w:val="22"/>
          <w:lang w:eastAsia="en-US" w:bidi="ar-SA"/>
        </w:rPr>
      </w:pPr>
      <w:hyperlink w:anchor="_Toc399859063" w:history="1">
        <w:r w:rsidRPr="001E75EE">
          <w:rPr>
            <w:rStyle w:val="Hyperlink"/>
            <w:rFonts w:cs="Arial"/>
          </w:rPr>
          <w:t>Exchange Online Archiving for Exchange Server (User SL)</w:t>
        </w:r>
        <w:r>
          <w:rPr>
            <w:webHidden/>
          </w:rPr>
          <w:tab/>
        </w:r>
        <w:r>
          <w:rPr>
            <w:webHidden/>
          </w:rPr>
          <w:fldChar w:fldCharType="begin"/>
        </w:r>
        <w:r>
          <w:rPr>
            <w:webHidden/>
          </w:rPr>
          <w:instrText xml:space="preserve"> PAGEREF _Toc399859063 \h </w:instrText>
        </w:r>
        <w:r>
          <w:rPr>
            <w:webHidden/>
          </w:rPr>
        </w:r>
        <w:r>
          <w:rPr>
            <w:webHidden/>
          </w:rPr>
          <w:fldChar w:fldCharType="separate"/>
        </w:r>
        <w:r>
          <w:rPr>
            <w:webHidden/>
          </w:rPr>
          <w:t>49</w:t>
        </w:r>
        <w:r>
          <w:rPr>
            <w:webHidden/>
          </w:rPr>
          <w:fldChar w:fldCharType="end"/>
        </w:r>
      </w:hyperlink>
    </w:p>
    <w:p w14:paraId="204ACFFD" w14:textId="77777777" w:rsidR="00702172" w:rsidRDefault="00702172">
      <w:pPr>
        <w:pStyle w:val="TOC6"/>
        <w:rPr>
          <w:rFonts w:asciiTheme="minorHAnsi" w:eastAsiaTheme="minorEastAsia" w:hAnsiTheme="minorHAnsi"/>
          <w:sz w:val="22"/>
          <w:lang w:eastAsia="en-US" w:bidi="ar-SA"/>
        </w:rPr>
      </w:pPr>
      <w:hyperlink w:anchor="_Toc399859064" w:history="1">
        <w:r w:rsidRPr="001E75EE">
          <w:rPr>
            <w:rStyle w:val="Hyperlink"/>
            <w:rFonts w:cs="Arial"/>
          </w:rPr>
          <w:t>Exchange Online Archiving for Exchange Server A (User SL)</w:t>
        </w:r>
        <w:r>
          <w:rPr>
            <w:webHidden/>
          </w:rPr>
          <w:tab/>
        </w:r>
        <w:r>
          <w:rPr>
            <w:webHidden/>
          </w:rPr>
          <w:fldChar w:fldCharType="begin"/>
        </w:r>
        <w:r>
          <w:rPr>
            <w:webHidden/>
          </w:rPr>
          <w:instrText xml:space="preserve"> PAGEREF _Toc399859064 \h </w:instrText>
        </w:r>
        <w:r>
          <w:rPr>
            <w:webHidden/>
          </w:rPr>
        </w:r>
        <w:r>
          <w:rPr>
            <w:webHidden/>
          </w:rPr>
          <w:fldChar w:fldCharType="separate"/>
        </w:r>
        <w:r>
          <w:rPr>
            <w:webHidden/>
          </w:rPr>
          <w:t>49</w:t>
        </w:r>
        <w:r>
          <w:rPr>
            <w:webHidden/>
          </w:rPr>
          <w:fldChar w:fldCharType="end"/>
        </w:r>
      </w:hyperlink>
    </w:p>
    <w:p w14:paraId="7119DB66" w14:textId="77777777" w:rsidR="00702172" w:rsidRDefault="00702172">
      <w:pPr>
        <w:pStyle w:val="TOC6"/>
        <w:rPr>
          <w:rFonts w:asciiTheme="minorHAnsi" w:eastAsiaTheme="minorEastAsia" w:hAnsiTheme="minorHAnsi"/>
          <w:sz w:val="22"/>
          <w:lang w:eastAsia="en-US" w:bidi="ar-SA"/>
        </w:rPr>
      </w:pPr>
      <w:hyperlink w:anchor="_Toc399859065" w:history="1">
        <w:r w:rsidRPr="001E75EE">
          <w:rPr>
            <w:rStyle w:val="Hyperlink"/>
            <w:rFonts w:cs="Arial"/>
          </w:rPr>
          <w:t>Exchange Online Archiving for Exchange Server G (User SL)</w:t>
        </w:r>
        <w:r>
          <w:rPr>
            <w:webHidden/>
          </w:rPr>
          <w:tab/>
        </w:r>
        <w:r>
          <w:rPr>
            <w:webHidden/>
          </w:rPr>
          <w:fldChar w:fldCharType="begin"/>
        </w:r>
        <w:r>
          <w:rPr>
            <w:webHidden/>
          </w:rPr>
          <w:instrText xml:space="preserve"> PAGEREF _Toc399859065 \h </w:instrText>
        </w:r>
        <w:r>
          <w:rPr>
            <w:webHidden/>
          </w:rPr>
        </w:r>
        <w:r>
          <w:rPr>
            <w:webHidden/>
          </w:rPr>
          <w:fldChar w:fldCharType="separate"/>
        </w:r>
        <w:r>
          <w:rPr>
            <w:webHidden/>
          </w:rPr>
          <w:t>49</w:t>
        </w:r>
        <w:r>
          <w:rPr>
            <w:webHidden/>
          </w:rPr>
          <w:fldChar w:fldCharType="end"/>
        </w:r>
      </w:hyperlink>
    </w:p>
    <w:p w14:paraId="0802D022" w14:textId="77777777" w:rsidR="00702172" w:rsidRDefault="00702172">
      <w:pPr>
        <w:pStyle w:val="TOC6"/>
        <w:rPr>
          <w:rFonts w:asciiTheme="minorHAnsi" w:eastAsiaTheme="minorEastAsia" w:hAnsiTheme="minorHAnsi"/>
          <w:sz w:val="22"/>
          <w:lang w:eastAsia="en-US" w:bidi="ar-SA"/>
        </w:rPr>
      </w:pPr>
      <w:hyperlink w:anchor="_Toc399859066" w:history="1">
        <w:r w:rsidRPr="001E75EE">
          <w:rPr>
            <w:rStyle w:val="Hyperlink"/>
            <w:rFonts w:cs="Arial"/>
          </w:rPr>
          <w:t>Exchange Online Kiosk (User SL)</w:t>
        </w:r>
        <w:r>
          <w:rPr>
            <w:webHidden/>
          </w:rPr>
          <w:tab/>
        </w:r>
        <w:r>
          <w:rPr>
            <w:webHidden/>
          </w:rPr>
          <w:fldChar w:fldCharType="begin"/>
        </w:r>
        <w:r>
          <w:rPr>
            <w:webHidden/>
          </w:rPr>
          <w:instrText xml:space="preserve"> PAGEREF _Toc399859066 \h </w:instrText>
        </w:r>
        <w:r>
          <w:rPr>
            <w:webHidden/>
          </w:rPr>
        </w:r>
        <w:r>
          <w:rPr>
            <w:webHidden/>
          </w:rPr>
          <w:fldChar w:fldCharType="separate"/>
        </w:r>
        <w:r>
          <w:rPr>
            <w:webHidden/>
          </w:rPr>
          <w:t>49</w:t>
        </w:r>
        <w:r>
          <w:rPr>
            <w:webHidden/>
          </w:rPr>
          <w:fldChar w:fldCharType="end"/>
        </w:r>
      </w:hyperlink>
    </w:p>
    <w:p w14:paraId="6EF74BCA" w14:textId="77777777" w:rsidR="00702172" w:rsidRDefault="00702172">
      <w:pPr>
        <w:pStyle w:val="TOC6"/>
        <w:rPr>
          <w:rFonts w:asciiTheme="minorHAnsi" w:eastAsiaTheme="minorEastAsia" w:hAnsiTheme="minorHAnsi"/>
          <w:sz w:val="22"/>
          <w:lang w:eastAsia="en-US" w:bidi="ar-SA"/>
        </w:rPr>
      </w:pPr>
      <w:hyperlink w:anchor="_Toc399859067" w:history="1">
        <w:r w:rsidRPr="001E75EE">
          <w:rPr>
            <w:rStyle w:val="Hyperlink"/>
            <w:rFonts w:cs="Arial"/>
          </w:rPr>
          <w:t>Exchange Online Kiosk G (User SL)</w:t>
        </w:r>
        <w:r>
          <w:rPr>
            <w:webHidden/>
          </w:rPr>
          <w:tab/>
        </w:r>
        <w:r>
          <w:rPr>
            <w:webHidden/>
          </w:rPr>
          <w:fldChar w:fldCharType="begin"/>
        </w:r>
        <w:r>
          <w:rPr>
            <w:webHidden/>
          </w:rPr>
          <w:instrText xml:space="preserve"> PAGEREF _Toc399859067 \h </w:instrText>
        </w:r>
        <w:r>
          <w:rPr>
            <w:webHidden/>
          </w:rPr>
        </w:r>
        <w:r>
          <w:rPr>
            <w:webHidden/>
          </w:rPr>
          <w:fldChar w:fldCharType="separate"/>
        </w:r>
        <w:r>
          <w:rPr>
            <w:webHidden/>
          </w:rPr>
          <w:t>49</w:t>
        </w:r>
        <w:r>
          <w:rPr>
            <w:webHidden/>
          </w:rPr>
          <w:fldChar w:fldCharType="end"/>
        </w:r>
      </w:hyperlink>
    </w:p>
    <w:p w14:paraId="2023815E" w14:textId="77777777" w:rsidR="00702172" w:rsidRDefault="00702172">
      <w:pPr>
        <w:pStyle w:val="TOC6"/>
        <w:rPr>
          <w:rFonts w:asciiTheme="minorHAnsi" w:eastAsiaTheme="minorEastAsia" w:hAnsiTheme="minorHAnsi"/>
          <w:sz w:val="22"/>
          <w:lang w:eastAsia="en-US" w:bidi="ar-SA"/>
        </w:rPr>
      </w:pPr>
      <w:hyperlink w:anchor="_Toc399859068" w:history="1">
        <w:r w:rsidRPr="001E75EE">
          <w:rPr>
            <w:rStyle w:val="Hyperlink"/>
            <w:rFonts w:cs="Arial"/>
          </w:rPr>
          <w:t xml:space="preserve">Exchange Online </w:t>
        </w:r>
        <w:r w:rsidRPr="001E75EE">
          <w:rPr>
            <w:rStyle w:val="Hyperlink"/>
            <w:rFonts w:cs="Arial" w:hint="eastAsia"/>
          </w:rPr>
          <w:t>プラン</w:t>
        </w:r>
        <w:r w:rsidRPr="001E75EE">
          <w:rPr>
            <w:rStyle w:val="Hyperlink"/>
            <w:rFonts w:cs="Arial"/>
          </w:rPr>
          <w:t xml:space="preserve"> 1 (User SL)</w:t>
        </w:r>
        <w:r>
          <w:rPr>
            <w:webHidden/>
          </w:rPr>
          <w:tab/>
        </w:r>
        <w:r>
          <w:rPr>
            <w:webHidden/>
          </w:rPr>
          <w:fldChar w:fldCharType="begin"/>
        </w:r>
        <w:r>
          <w:rPr>
            <w:webHidden/>
          </w:rPr>
          <w:instrText xml:space="preserve"> PAGEREF _Toc399859068 \h </w:instrText>
        </w:r>
        <w:r>
          <w:rPr>
            <w:webHidden/>
          </w:rPr>
        </w:r>
        <w:r>
          <w:rPr>
            <w:webHidden/>
          </w:rPr>
          <w:fldChar w:fldCharType="separate"/>
        </w:r>
        <w:r>
          <w:rPr>
            <w:webHidden/>
          </w:rPr>
          <w:t>49</w:t>
        </w:r>
        <w:r>
          <w:rPr>
            <w:webHidden/>
          </w:rPr>
          <w:fldChar w:fldCharType="end"/>
        </w:r>
      </w:hyperlink>
    </w:p>
    <w:p w14:paraId="0D26A5BA" w14:textId="77777777" w:rsidR="00702172" w:rsidRDefault="00702172">
      <w:pPr>
        <w:pStyle w:val="TOC6"/>
        <w:rPr>
          <w:rFonts w:asciiTheme="minorHAnsi" w:eastAsiaTheme="minorEastAsia" w:hAnsiTheme="minorHAnsi"/>
          <w:sz w:val="22"/>
          <w:lang w:eastAsia="en-US" w:bidi="ar-SA"/>
        </w:rPr>
      </w:pPr>
      <w:hyperlink w:anchor="_Toc399859069" w:history="1">
        <w:r w:rsidRPr="001E75EE">
          <w:rPr>
            <w:rStyle w:val="Hyperlink"/>
            <w:rFonts w:cs="Arial"/>
          </w:rPr>
          <w:t xml:space="preserve">Exchange Online </w:t>
        </w:r>
        <w:r w:rsidRPr="001E75EE">
          <w:rPr>
            <w:rStyle w:val="Hyperlink"/>
            <w:rFonts w:cs="Arial" w:hint="eastAsia"/>
          </w:rPr>
          <w:t>プラン</w:t>
        </w:r>
        <w:r w:rsidRPr="001E75EE">
          <w:rPr>
            <w:rStyle w:val="Hyperlink"/>
            <w:rFonts w:cs="Arial"/>
          </w:rPr>
          <w:t xml:space="preserve"> 1 Add-on (User SL)</w:t>
        </w:r>
        <w:r>
          <w:rPr>
            <w:webHidden/>
          </w:rPr>
          <w:tab/>
        </w:r>
        <w:r>
          <w:rPr>
            <w:webHidden/>
          </w:rPr>
          <w:fldChar w:fldCharType="begin"/>
        </w:r>
        <w:r>
          <w:rPr>
            <w:webHidden/>
          </w:rPr>
          <w:instrText xml:space="preserve"> PAGEREF _Toc399859069 \h </w:instrText>
        </w:r>
        <w:r>
          <w:rPr>
            <w:webHidden/>
          </w:rPr>
        </w:r>
        <w:r>
          <w:rPr>
            <w:webHidden/>
          </w:rPr>
          <w:fldChar w:fldCharType="separate"/>
        </w:r>
        <w:r>
          <w:rPr>
            <w:webHidden/>
          </w:rPr>
          <w:t>49</w:t>
        </w:r>
        <w:r>
          <w:rPr>
            <w:webHidden/>
          </w:rPr>
          <w:fldChar w:fldCharType="end"/>
        </w:r>
      </w:hyperlink>
    </w:p>
    <w:p w14:paraId="1EB09B5A" w14:textId="77777777" w:rsidR="00702172" w:rsidRDefault="00702172">
      <w:pPr>
        <w:pStyle w:val="TOC6"/>
        <w:rPr>
          <w:rFonts w:asciiTheme="minorHAnsi" w:eastAsiaTheme="minorEastAsia" w:hAnsiTheme="minorHAnsi"/>
          <w:sz w:val="22"/>
          <w:lang w:eastAsia="en-US" w:bidi="ar-SA"/>
        </w:rPr>
      </w:pPr>
      <w:hyperlink w:anchor="_Toc399859070" w:history="1">
        <w:r w:rsidRPr="001E75EE">
          <w:rPr>
            <w:rStyle w:val="Hyperlink"/>
            <w:rFonts w:cs="Arial"/>
          </w:rPr>
          <w:t xml:space="preserve">Exchange Online </w:t>
        </w:r>
        <w:r w:rsidRPr="001E75EE">
          <w:rPr>
            <w:rStyle w:val="Hyperlink"/>
            <w:rFonts w:cs="Arial" w:hint="eastAsia"/>
          </w:rPr>
          <w:t>プラン</w:t>
        </w:r>
        <w:r w:rsidRPr="001E75EE">
          <w:rPr>
            <w:rStyle w:val="Hyperlink"/>
            <w:rFonts w:cs="Arial"/>
          </w:rPr>
          <w:t xml:space="preserve"> 1A for Alumni (</w:t>
        </w:r>
        <w:r w:rsidRPr="001E75EE">
          <w:rPr>
            <w:rStyle w:val="Hyperlink"/>
            <w:rFonts w:cs="Arial" w:hint="eastAsia"/>
          </w:rPr>
          <w:t>同窓生</w:t>
        </w:r>
        <w:r w:rsidRPr="001E75EE">
          <w:rPr>
            <w:rStyle w:val="Hyperlink"/>
            <w:rFonts w:cs="Arial"/>
          </w:rPr>
          <w:t>) (User SL)</w:t>
        </w:r>
        <w:r>
          <w:rPr>
            <w:webHidden/>
          </w:rPr>
          <w:tab/>
        </w:r>
        <w:r>
          <w:rPr>
            <w:webHidden/>
          </w:rPr>
          <w:fldChar w:fldCharType="begin"/>
        </w:r>
        <w:r>
          <w:rPr>
            <w:webHidden/>
          </w:rPr>
          <w:instrText xml:space="preserve"> PAGEREF _Toc399859070 \h </w:instrText>
        </w:r>
        <w:r>
          <w:rPr>
            <w:webHidden/>
          </w:rPr>
        </w:r>
        <w:r>
          <w:rPr>
            <w:webHidden/>
          </w:rPr>
          <w:fldChar w:fldCharType="separate"/>
        </w:r>
        <w:r>
          <w:rPr>
            <w:webHidden/>
          </w:rPr>
          <w:t>49</w:t>
        </w:r>
        <w:r>
          <w:rPr>
            <w:webHidden/>
          </w:rPr>
          <w:fldChar w:fldCharType="end"/>
        </w:r>
      </w:hyperlink>
    </w:p>
    <w:p w14:paraId="784489CF" w14:textId="77777777" w:rsidR="00702172" w:rsidRDefault="00702172">
      <w:pPr>
        <w:pStyle w:val="TOC6"/>
        <w:rPr>
          <w:rFonts w:asciiTheme="minorHAnsi" w:eastAsiaTheme="minorEastAsia" w:hAnsiTheme="minorHAnsi"/>
          <w:sz w:val="22"/>
          <w:lang w:eastAsia="en-US" w:bidi="ar-SA"/>
        </w:rPr>
      </w:pPr>
      <w:hyperlink w:anchor="_Toc399859071" w:history="1">
        <w:r w:rsidRPr="001E75EE">
          <w:rPr>
            <w:rStyle w:val="Hyperlink"/>
            <w:rFonts w:cs="Arial"/>
          </w:rPr>
          <w:t xml:space="preserve">Exchange Online </w:t>
        </w:r>
        <w:r w:rsidRPr="001E75EE">
          <w:rPr>
            <w:rStyle w:val="Hyperlink"/>
            <w:rFonts w:cs="Arial" w:hint="eastAsia"/>
          </w:rPr>
          <w:t>プラン</w:t>
        </w:r>
        <w:r w:rsidRPr="001E75EE">
          <w:rPr>
            <w:rStyle w:val="Hyperlink"/>
            <w:rFonts w:cs="Arial"/>
          </w:rPr>
          <w:t xml:space="preserve"> 1G (User SL)</w:t>
        </w:r>
        <w:r>
          <w:rPr>
            <w:webHidden/>
          </w:rPr>
          <w:tab/>
        </w:r>
        <w:r>
          <w:rPr>
            <w:webHidden/>
          </w:rPr>
          <w:fldChar w:fldCharType="begin"/>
        </w:r>
        <w:r>
          <w:rPr>
            <w:webHidden/>
          </w:rPr>
          <w:instrText xml:space="preserve"> PAGEREF _Toc399859071 \h </w:instrText>
        </w:r>
        <w:r>
          <w:rPr>
            <w:webHidden/>
          </w:rPr>
        </w:r>
        <w:r>
          <w:rPr>
            <w:webHidden/>
          </w:rPr>
          <w:fldChar w:fldCharType="separate"/>
        </w:r>
        <w:r>
          <w:rPr>
            <w:webHidden/>
          </w:rPr>
          <w:t>49</w:t>
        </w:r>
        <w:r>
          <w:rPr>
            <w:webHidden/>
          </w:rPr>
          <w:fldChar w:fldCharType="end"/>
        </w:r>
      </w:hyperlink>
    </w:p>
    <w:p w14:paraId="7867BA4A" w14:textId="77777777" w:rsidR="00702172" w:rsidRDefault="00702172">
      <w:pPr>
        <w:pStyle w:val="TOC6"/>
        <w:rPr>
          <w:rFonts w:asciiTheme="minorHAnsi" w:eastAsiaTheme="minorEastAsia" w:hAnsiTheme="minorHAnsi"/>
          <w:sz w:val="22"/>
          <w:lang w:eastAsia="en-US" w:bidi="ar-SA"/>
        </w:rPr>
      </w:pPr>
      <w:hyperlink w:anchor="_Toc399859072" w:history="1">
        <w:r w:rsidRPr="001E75EE">
          <w:rPr>
            <w:rStyle w:val="Hyperlink"/>
            <w:rFonts w:cs="Arial"/>
          </w:rPr>
          <w:t xml:space="preserve">Exchange Online </w:t>
        </w:r>
        <w:r w:rsidRPr="001E75EE">
          <w:rPr>
            <w:rStyle w:val="Hyperlink"/>
            <w:rFonts w:cs="Arial" w:hint="eastAsia"/>
          </w:rPr>
          <w:t>プラン</w:t>
        </w:r>
        <w:r w:rsidRPr="001E75EE">
          <w:rPr>
            <w:rStyle w:val="Hyperlink"/>
            <w:rFonts w:cs="Arial"/>
          </w:rPr>
          <w:t xml:space="preserve"> 2 (User SL)</w:t>
        </w:r>
        <w:r>
          <w:rPr>
            <w:webHidden/>
          </w:rPr>
          <w:tab/>
        </w:r>
        <w:r>
          <w:rPr>
            <w:webHidden/>
          </w:rPr>
          <w:fldChar w:fldCharType="begin"/>
        </w:r>
        <w:r>
          <w:rPr>
            <w:webHidden/>
          </w:rPr>
          <w:instrText xml:space="preserve"> PAGEREF _Toc399859072 \h </w:instrText>
        </w:r>
        <w:r>
          <w:rPr>
            <w:webHidden/>
          </w:rPr>
        </w:r>
        <w:r>
          <w:rPr>
            <w:webHidden/>
          </w:rPr>
          <w:fldChar w:fldCharType="separate"/>
        </w:r>
        <w:r>
          <w:rPr>
            <w:webHidden/>
          </w:rPr>
          <w:t>49</w:t>
        </w:r>
        <w:r>
          <w:rPr>
            <w:webHidden/>
          </w:rPr>
          <w:fldChar w:fldCharType="end"/>
        </w:r>
      </w:hyperlink>
    </w:p>
    <w:p w14:paraId="3E629EE5" w14:textId="77777777" w:rsidR="00702172" w:rsidRDefault="00702172">
      <w:pPr>
        <w:pStyle w:val="TOC6"/>
        <w:rPr>
          <w:rFonts w:asciiTheme="minorHAnsi" w:eastAsiaTheme="minorEastAsia" w:hAnsiTheme="minorHAnsi"/>
          <w:sz w:val="22"/>
          <w:lang w:eastAsia="en-US" w:bidi="ar-SA"/>
        </w:rPr>
      </w:pPr>
      <w:hyperlink w:anchor="_Toc399859073" w:history="1">
        <w:r w:rsidRPr="001E75EE">
          <w:rPr>
            <w:rStyle w:val="Hyperlink"/>
            <w:rFonts w:cs="Arial"/>
          </w:rPr>
          <w:t xml:space="preserve">Exchange Online </w:t>
        </w:r>
        <w:r w:rsidRPr="001E75EE">
          <w:rPr>
            <w:rStyle w:val="Hyperlink"/>
            <w:rFonts w:cs="Arial" w:hint="eastAsia"/>
          </w:rPr>
          <w:t>プラン</w:t>
        </w:r>
        <w:r w:rsidRPr="001E75EE">
          <w:rPr>
            <w:rStyle w:val="Hyperlink"/>
            <w:rFonts w:cs="Arial"/>
          </w:rPr>
          <w:t xml:space="preserve"> 2A (User SL)</w:t>
        </w:r>
        <w:r>
          <w:rPr>
            <w:webHidden/>
          </w:rPr>
          <w:tab/>
        </w:r>
        <w:r>
          <w:rPr>
            <w:webHidden/>
          </w:rPr>
          <w:fldChar w:fldCharType="begin"/>
        </w:r>
        <w:r>
          <w:rPr>
            <w:webHidden/>
          </w:rPr>
          <w:instrText xml:space="preserve"> PAGEREF _Toc399859073 \h </w:instrText>
        </w:r>
        <w:r>
          <w:rPr>
            <w:webHidden/>
          </w:rPr>
        </w:r>
        <w:r>
          <w:rPr>
            <w:webHidden/>
          </w:rPr>
          <w:fldChar w:fldCharType="separate"/>
        </w:r>
        <w:r>
          <w:rPr>
            <w:webHidden/>
          </w:rPr>
          <w:t>49</w:t>
        </w:r>
        <w:r>
          <w:rPr>
            <w:webHidden/>
          </w:rPr>
          <w:fldChar w:fldCharType="end"/>
        </w:r>
      </w:hyperlink>
    </w:p>
    <w:p w14:paraId="68769453" w14:textId="77777777" w:rsidR="00702172" w:rsidRDefault="00702172">
      <w:pPr>
        <w:pStyle w:val="TOC6"/>
        <w:rPr>
          <w:rFonts w:asciiTheme="minorHAnsi" w:eastAsiaTheme="minorEastAsia" w:hAnsiTheme="minorHAnsi"/>
          <w:sz w:val="22"/>
          <w:lang w:eastAsia="en-US" w:bidi="ar-SA"/>
        </w:rPr>
      </w:pPr>
      <w:hyperlink w:anchor="_Toc399859074" w:history="1">
        <w:r w:rsidRPr="001E75EE">
          <w:rPr>
            <w:rStyle w:val="Hyperlink"/>
            <w:rFonts w:cs="Arial"/>
          </w:rPr>
          <w:t xml:space="preserve">Exchange Online </w:t>
        </w:r>
        <w:r w:rsidRPr="001E75EE">
          <w:rPr>
            <w:rStyle w:val="Hyperlink"/>
            <w:rFonts w:cs="Arial" w:hint="eastAsia"/>
          </w:rPr>
          <w:t>プラン</w:t>
        </w:r>
        <w:r w:rsidRPr="001E75EE">
          <w:rPr>
            <w:rStyle w:val="Hyperlink"/>
            <w:rFonts w:cs="Arial"/>
          </w:rPr>
          <w:t xml:space="preserve"> 2G (User SL)</w:t>
        </w:r>
        <w:r>
          <w:rPr>
            <w:webHidden/>
          </w:rPr>
          <w:tab/>
        </w:r>
        <w:r>
          <w:rPr>
            <w:webHidden/>
          </w:rPr>
          <w:fldChar w:fldCharType="begin"/>
        </w:r>
        <w:r>
          <w:rPr>
            <w:webHidden/>
          </w:rPr>
          <w:instrText xml:space="preserve"> PAGEREF _Toc399859074 \h </w:instrText>
        </w:r>
        <w:r>
          <w:rPr>
            <w:webHidden/>
          </w:rPr>
        </w:r>
        <w:r>
          <w:rPr>
            <w:webHidden/>
          </w:rPr>
          <w:fldChar w:fldCharType="separate"/>
        </w:r>
        <w:r>
          <w:rPr>
            <w:webHidden/>
          </w:rPr>
          <w:t>49</w:t>
        </w:r>
        <w:r>
          <w:rPr>
            <w:webHidden/>
          </w:rPr>
          <w:fldChar w:fldCharType="end"/>
        </w:r>
      </w:hyperlink>
    </w:p>
    <w:p w14:paraId="28252BE4" w14:textId="77777777" w:rsidR="00702172" w:rsidRDefault="00702172">
      <w:pPr>
        <w:pStyle w:val="TOC6"/>
        <w:rPr>
          <w:rFonts w:asciiTheme="minorHAnsi" w:eastAsiaTheme="minorEastAsia" w:hAnsiTheme="minorHAnsi"/>
          <w:sz w:val="22"/>
          <w:lang w:eastAsia="en-US" w:bidi="ar-SA"/>
        </w:rPr>
      </w:pPr>
      <w:hyperlink w:anchor="_Toc399859075" w:history="1">
        <w:r w:rsidRPr="001E75EE">
          <w:rPr>
            <w:rStyle w:val="Hyperlink"/>
            <w:rFonts w:cs="Arial"/>
          </w:rPr>
          <w:t>Exchange Online Protection (User SL)</w:t>
        </w:r>
        <w:r>
          <w:rPr>
            <w:webHidden/>
          </w:rPr>
          <w:tab/>
        </w:r>
        <w:r>
          <w:rPr>
            <w:webHidden/>
          </w:rPr>
          <w:fldChar w:fldCharType="begin"/>
        </w:r>
        <w:r>
          <w:rPr>
            <w:webHidden/>
          </w:rPr>
          <w:instrText xml:space="preserve"> PAGEREF _Toc399859075 \h </w:instrText>
        </w:r>
        <w:r>
          <w:rPr>
            <w:webHidden/>
          </w:rPr>
        </w:r>
        <w:r>
          <w:rPr>
            <w:webHidden/>
          </w:rPr>
          <w:fldChar w:fldCharType="separate"/>
        </w:r>
        <w:r>
          <w:rPr>
            <w:webHidden/>
          </w:rPr>
          <w:t>49</w:t>
        </w:r>
        <w:r>
          <w:rPr>
            <w:webHidden/>
          </w:rPr>
          <w:fldChar w:fldCharType="end"/>
        </w:r>
      </w:hyperlink>
    </w:p>
    <w:p w14:paraId="35118758" w14:textId="77777777" w:rsidR="00702172" w:rsidRDefault="00702172">
      <w:pPr>
        <w:pStyle w:val="TOC6"/>
        <w:rPr>
          <w:rFonts w:asciiTheme="minorHAnsi" w:eastAsiaTheme="minorEastAsia" w:hAnsiTheme="minorHAnsi"/>
          <w:sz w:val="22"/>
          <w:lang w:eastAsia="en-US" w:bidi="ar-SA"/>
        </w:rPr>
      </w:pPr>
      <w:hyperlink w:anchor="_Toc399859076" w:history="1">
        <w:r w:rsidRPr="001E75EE">
          <w:rPr>
            <w:rStyle w:val="Hyperlink"/>
            <w:rFonts w:cs="Arial"/>
          </w:rPr>
          <w:t>Exchange Online Protection A (User SL)</w:t>
        </w:r>
        <w:r>
          <w:rPr>
            <w:webHidden/>
          </w:rPr>
          <w:tab/>
        </w:r>
        <w:r>
          <w:rPr>
            <w:webHidden/>
          </w:rPr>
          <w:fldChar w:fldCharType="begin"/>
        </w:r>
        <w:r>
          <w:rPr>
            <w:webHidden/>
          </w:rPr>
          <w:instrText xml:space="preserve"> PAGEREF _Toc399859076 \h </w:instrText>
        </w:r>
        <w:r>
          <w:rPr>
            <w:webHidden/>
          </w:rPr>
        </w:r>
        <w:r>
          <w:rPr>
            <w:webHidden/>
          </w:rPr>
          <w:fldChar w:fldCharType="separate"/>
        </w:r>
        <w:r>
          <w:rPr>
            <w:webHidden/>
          </w:rPr>
          <w:t>49</w:t>
        </w:r>
        <w:r>
          <w:rPr>
            <w:webHidden/>
          </w:rPr>
          <w:fldChar w:fldCharType="end"/>
        </w:r>
      </w:hyperlink>
    </w:p>
    <w:p w14:paraId="7C8219AD" w14:textId="77777777" w:rsidR="00702172" w:rsidRDefault="00702172">
      <w:pPr>
        <w:pStyle w:val="TOC6"/>
        <w:rPr>
          <w:rFonts w:asciiTheme="minorHAnsi" w:eastAsiaTheme="minorEastAsia" w:hAnsiTheme="minorHAnsi"/>
          <w:sz w:val="22"/>
          <w:lang w:eastAsia="en-US" w:bidi="ar-SA"/>
        </w:rPr>
      </w:pPr>
      <w:hyperlink w:anchor="_Toc399859077" w:history="1">
        <w:r w:rsidRPr="001E75EE">
          <w:rPr>
            <w:rStyle w:val="Hyperlink"/>
            <w:rFonts w:cs="Arial"/>
          </w:rPr>
          <w:t>Exchange Online Protection G (User SL)</w:t>
        </w:r>
        <w:r>
          <w:rPr>
            <w:webHidden/>
          </w:rPr>
          <w:tab/>
        </w:r>
        <w:r>
          <w:rPr>
            <w:webHidden/>
          </w:rPr>
          <w:fldChar w:fldCharType="begin"/>
        </w:r>
        <w:r>
          <w:rPr>
            <w:webHidden/>
          </w:rPr>
          <w:instrText xml:space="preserve"> PAGEREF _Toc399859077 \h </w:instrText>
        </w:r>
        <w:r>
          <w:rPr>
            <w:webHidden/>
          </w:rPr>
        </w:r>
        <w:r>
          <w:rPr>
            <w:webHidden/>
          </w:rPr>
          <w:fldChar w:fldCharType="separate"/>
        </w:r>
        <w:r>
          <w:rPr>
            <w:webHidden/>
          </w:rPr>
          <w:t>49</w:t>
        </w:r>
        <w:r>
          <w:rPr>
            <w:webHidden/>
          </w:rPr>
          <w:fldChar w:fldCharType="end"/>
        </w:r>
      </w:hyperlink>
    </w:p>
    <w:p w14:paraId="261FF277"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9078" w:history="1">
        <w:r w:rsidRPr="001E75EE">
          <w:rPr>
            <w:rStyle w:val="Hyperlink"/>
            <w:rFonts w:ascii="Calibri" w:hAnsi="Calibri" w:cs="Arial"/>
            <w:noProof/>
          </w:rPr>
          <w:t>Lync Online</w:t>
        </w:r>
        <w:r>
          <w:rPr>
            <w:noProof/>
            <w:webHidden/>
          </w:rPr>
          <w:tab/>
        </w:r>
        <w:r>
          <w:rPr>
            <w:noProof/>
            <w:webHidden/>
          </w:rPr>
          <w:fldChar w:fldCharType="begin"/>
        </w:r>
        <w:r>
          <w:rPr>
            <w:noProof/>
            <w:webHidden/>
          </w:rPr>
          <w:instrText xml:space="preserve"> PAGEREF _Toc399859078 \h </w:instrText>
        </w:r>
        <w:r>
          <w:rPr>
            <w:noProof/>
            <w:webHidden/>
          </w:rPr>
        </w:r>
        <w:r>
          <w:rPr>
            <w:noProof/>
            <w:webHidden/>
          </w:rPr>
          <w:fldChar w:fldCharType="separate"/>
        </w:r>
        <w:r>
          <w:rPr>
            <w:noProof/>
            <w:webHidden/>
          </w:rPr>
          <w:t>50</w:t>
        </w:r>
        <w:r>
          <w:rPr>
            <w:noProof/>
            <w:webHidden/>
          </w:rPr>
          <w:fldChar w:fldCharType="end"/>
        </w:r>
      </w:hyperlink>
    </w:p>
    <w:p w14:paraId="32A5995F" w14:textId="77777777" w:rsidR="00702172" w:rsidRDefault="00702172">
      <w:pPr>
        <w:pStyle w:val="TOC6"/>
        <w:rPr>
          <w:rFonts w:asciiTheme="minorHAnsi" w:eastAsiaTheme="minorEastAsia" w:hAnsiTheme="minorHAnsi"/>
          <w:sz w:val="22"/>
          <w:lang w:eastAsia="en-US" w:bidi="ar-SA"/>
        </w:rPr>
      </w:pPr>
      <w:hyperlink w:anchor="_Toc399859079" w:history="1">
        <w:r w:rsidRPr="001E75EE">
          <w:rPr>
            <w:rStyle w:val="Hyperlink"/>
            <w:rFonts w:cs="Arial"/>
          </w:rPr>
          <w:t xml:space="preserve">Lync Online </w:t>
        </w:r>
        <w:r w:rsidRPr="001E75EE">
          <w:rPr>
            <w:rStyle w:val="Hyperlink"/>
            <w:rFonts w:cs="Arial" w:hint="eastAsia"/>
          </w:rPr>
          <w:t>プラン</w:t>
        </w:r>
        <w:r w:rsidRPr="001E75EE">
          <w:rPr>
            <w:rStyle w:val="Hyperlink"/>
            <w:rFonts w:cs="Arial"/>
          </w:rPr>
          <w:t xml:space="preserve"> 1 (User SL)</w:t>
        </w:r>
        <w:r>
          <w:rPr>
            <w:webHidden/>
          </w:rPr>
          <w:tab/>
        </w:r>
        <w:r>
          <w:rPr>
            <w:webHidden/>
          </w:rPr>
          <w:fldChar w:fldCharType="begin"/>
        </w:r>
        <w:r>
          <w:rPr>
            <w:webHidden/>
          </w:rPr>
          <w:instrText xml:space="preserve"> PAGEREF _Toc399859079 \h </w:instrText>
        </w:r>
        <w:r>
          <w:rPr>
            <w:webHidden/>
          </w:rPr>
        </w:r>
        <w:r>
          <w:rPr>
            <w:webHidden/>
          </w:rPr>
          <w:fldChar w:fldCharType="separate"/>
        </w:r>
        <w:r>
          <w:rPr>
            <w:webHidden/>
          </w:rPr>
          <w:t>50</w:t>
        </w:r>
        <w:r>
          <w:rPr>
            <w:webHidden/>
          </w:rPr>
          <w:fldChar w:fldCharType="end"/>
        </w:r>
      </w:hyperlink>
    </w:p>
    <w:p w14:paraId="15F998B2" w14:textId="77777777" w:rsidR="00702172" w:rsidRDefault="00702172">
      <w:pPr>
        <w:pStyle w:val="TOC6"/>
        <w:rPr>
          <w:rFonts w:asciiTheme="minorHAnsi" w:eastAsiaTheme="minorEastAsia" w:hAnsiTheme="minorHAnsi"/>
          <w:sz w:val="22"/>
          <w:lang w:eastAsia="en-US" w:bidi="ar-SA"/>
        </w:rPr>
      </w:pPr>
      <w:hyperlink w:anchor="_Toc399859080" w:history="1">
        <w:r w:rsidRPr="001E75EE">
          <w:rPr>
            <w:rStyle w:val="Hyperlink"/>
            <w:rFonts w:cs="Arial"/>
          </w:rPr>
          <w:t xml:space="preserve">Lync Online </w:t>
        </w:r>
        <w:r w:rsidRPr="001E75EE">
          <w:rPr>
            <w:rStyle w:val="Hyperlink"/>
            <w:rFonts w:cs="Arial" w:hint="eastAsia"/>
          </w:rPr>
          <w:t>プラン</w:t>
        </w:r>
        <w:r w:rsidRPr="001E75EE">
          <w:rPr>
            <w:rStyle w:val="Hyperlink"/>
            <w:rFonts w:cs="Arial"/>
          </w:rPr>
          <w:t xml:space="preserve"> 1 Add-on (User SL)</w:t>
        </w:r>
        <w:r>
          <w:rPr>
            <w:webHidden/>
          </w:rPr>
          <w:tab/>
        </w:r>
        <w:r>
          <w:rPr>
            <w:webHidden/>
          </w:rPr>
          <w:fldChar w:fldCharType="begin"/>
        </w:r>
        <w:r>
          <w:rPr>
            <w:webHidden/>
          </w:rPr>
          <w:instrText xml:space="preserve"> PAGEREF _Toc399859080 \h </w:instrText>
        </w:r>
        <w:r>
          <w:rPr>
            <w:webHidden/>
          </w:rPr>
        </w:r>
        <w:r>
          <w:rPr>
            <w:webHidden/>
          </w:rPr>
          <w:fldChar w:fldCharType="separate"/>
        </w:r>
        <w:r>
          <w:rPr>
            <w:webHidden/>
          </w:rPr>
          <w:t>50</w:t>
        </w:r>
        <w:r>
          <w:rPr>
            <w:webHidden/>
          </w:rPr>
          <w:fldChar w:fldCharType="end"/>
        </w:r>
      </w:hyperlink>
    </w:p>
    <w:p w14:paraId="2363AD92" w14:textId="77777777" w:rsidR="00702172" w:rsidRDefault="00702172">
      <w:pPr>
        <w:pStyle w:val="TOC6"/>
        <w:rPr>
          <w:rFonts w:asciiTheme="minorHAnsi" w:eastAsiaTheme="minorEastAsia" w:hAnsiTheme="minorHAnsi"/>
          <w:sz w:val="22"/>
          <w:lang w:eastAsia="en-US" w:bidi="ar-SA"/>
        </w:rPr>
      </w:pPr>
      <w:hyperlink w:anchor="_Toc399859081" w:history="1">
        <w:r w:rsidRPr="001E75EE">
          <w:rPr>
            <w:rStyle w:val="Hyperlink"/>
            <w:rFonts w:cs="Arial"/>
          </w:rPr>
          <w:t xml:space="preserve">Lync Online </w:t>
        </w:r>
        <w:r w:rsidRPr="001E75EE">
          <w:rPr>
            <w:rStyle w:val="Hyperlink"/>
            <w:rFonts w:cs="Arial" w:hint="eastAsia"/>
          </w:rPr>
          <w:t>プラン</w:t>
        </w:r>
        <w:r w:rsidRPr="001E75EE">
          <w:rPr>
            <w:rStyle w:val="Hyperlink"/>
            <w:rFonts w:cs="Arial"/>
          </w:rPr>
          <w:t xml:space="preserve"> 1G (User SL)</w:t>
        </w:r>
        <w:r>
          <w:rPr>
            <w:webHidden/>
          </w:rPr>
          <w:tab/>
        </w:r>
        <w:r>
          <w:rPr>
            <w:webHidden/>
          </w:rPr>
          <w:fldChar w:fldCharType="begin"/>
        </w:r>
        <w:r>
          <w:rPr>
            <w:webHidden/>
          </w:rPr>
          <w:instrText xml:space="preserve"> PAGEREF _Toc399859081 \h </w:instrText>
        </w:r>
        <w:r>
          <w:rPr>
            <w:webHidden/>
          </w:rPr>
        </w:r>
        <w:r>
          <w:rPr>
            <w:webHidden/>
          </w:rPr>
          <w:fldChar w:fldCharType="separate"/>
        </w:r>
        <w:r>
          <w:rPr>
            <w:webHidden/>
          </w:rPr>
          <w:t>50</w:t>
        </w:r>
        <w:r>
          <w:rPr>
            <w:webHidden/>
          </w:rPr>
          <w:fldChar w:fldCharType="end"/>
        </w:r>
      </w:hyperlink>
    </w:p>
    <w:p w14:paraId="420689C3" w14:textId="77777777" w:rsidR="00702172" w:rsidRDefault="00702172">
      <w:pPr>
        <w:pStyle w:val="TOC6"/>
        <w:rPr>
          <w:rFonts w:asciiTheme="minorHAnsi" w:eastAsiaTheme="minorEastAsia" w:hAnsiTheme="minorHAnsi"/>
          <w:sz w:val="22"/>
          <w:lang w:eastAsia="en-US" w:bidi="ar-SA"/>
        </w:rPr>
      </w:pPr>
      <w:hyperlink w:anchor="_Toc399859082" w:history="1">
        <w:r w:rsidRPr="001E75EE">
          <w:rPr>
            <w:rStyle w:val="Hyperlink"/>
            <w:rFonts w:cs="Arial"/>
          </w:rPr>
          <w:t xml:space="preserve">Lync Online </w:t>
        </w:r>
        <w:r w:rsidRPr="001E75EE">
          <w:rPr>
            <w:rStyle w:val="Hyperlink"/>
            <w:rFonts w:cs="Arial" w:hint="eastAsia"/>
          </w:rPr>
          <w:t>プラン</w:t>
        </w:r>
        <w:r w:rsidRPr="001E75EE">
          <w:rPr>
            <w:rStyle w:val="Hyperlink"/>
            <w:rFonts w:cs="Arial"/>
          </w:rPr>
          <w:t xml:space="preserve"> 2 (User SL)</w:t>
        </w:r>
        <w:r>
          <w:rPr>
            <w:webHidden/>
          </w:rPr>
          <w:tab/>
        </w:r>
        <w:r>
          <w:rPr>
            <w:webHidden/>
          </w:rPr>
          <w:fldChar w:fldCharType="begin"/>
        </w:r>
        <w:r>
          <w:rPr>
            <w:webHidden/>
          </w:rPr>
          <w:instrText xml:space="preserve"> PAGEREF _Toc399859082 \h </w:instrText>
        </w:r>
        <w:r>
          <w:rPr>
            <w:webHidden/>
          </w:rPr>
        </w:r>
        <w:r>
          <w:rPr>
            <w:webHidden/>
          </w:rPr>
          <w:fldChar w:fldCharType="separate"/>
        </w:r>
        <w:r>
          <w:rPr>
            <w:webHidden/>
          </w:rPr>
          <w:t>50</w:t>
        </w:r>
        <w:r>
          <w:rPr>
            <w:webHidden/>
          </w:rPr>
          <w:fldChar w:fldCharType="end"/>
        </w:r>
      </w:hyperlink>
    </w:p>
    <w:p w14:paraId="0FDFE1DF" w14:textId="77777777" w:rsidR="00702172" w:rsidRDefault="00702172">
      <w:pPr>
        <w:pStyle w:val="TOC6"/>
        <w:rPr>
          <w:rFonts w:asciiTheme="minorHAnsi" w:eastAsiaTheme="minorEastAsia" w:hAnsiTheme="minorHAnsi"/>
          <w:sz w:val="22"/>
          <w:lang w:eastAsia="en-US" w:bidi="ar-SA"/>
        </w:rPr>
      </w:pPr>
      <w:hyperlink w:anchor="_Toc399859083" w:history="1">
        <w:r w:rsidRPr="001E75EE">
          <w:rPr>
            <w:rStyle w:val="Hyperlink"/>
            <w:rFonts w:cs="Arial"/>
          </w:rPr>
          <w:t xml:space="preserve">Lync Online </w:t>
        </w:r>
        <w:r w:rsidRPr="001E75EE">
          <w:rPr>
            <w:rStyle w:val="Hyperlink"/>
            <w:rFonts w:cs="Arial" w:hint="eastAsia"/>
          </w:rPr>
          <w:t>プラン</w:t>
        </w:r>
        <w:r w:rsidRPr="001E75EE">
          <w:rPr>
            <w:rStyle w:val="Hyperlink"/>
            <w:rFonts w:cs="Arial"/>
          </w:rPr>
          <w:t xml:space="preserve"> 2G (User SL)</w:t>
        </w:r>
        <w:r>
          <w:rPr>
            <w:webHidden/>
          </w:rPr>
          <w:tab/>
        </w:r>
        <w:r>
          <w:rPr>
            <w:webHidden/>
          </w:rPr>
          <w:fldChar w:fldCharType="begin"/>
        </w:r>
        <w:r>
          <w:rPr>
            <w:webHidden/>
          </w:rPr>
          <w:instrText xml:space="preserve"> PAGEREF _Toc399859083 \h </w:instrText>
        </w:r>
        <w:r>
          <w:rPr>
            <w:webHidden/>
          </w:rPr>
        </w:r>
        <w:r>
          <w:rPr>
            <w:webHidden/>
          </w:rPr>
          <w:fldChar w:fldCharType="separate"/>
        </w:r>
        <w:r>
          <w:rPr>
            <w:webHidden/>
          </w:rPr>
          <w:t>50</w:t>
        </w:r>
        <w:r>
          <w:rPr>
            <w:webHidden/>
          </w:rPr>
          <w:fldChar w:fldCharType="end"/>
        </w:r>
      </w:hyperlink>
    </w:p>
    <w:p w14:paraId="1AE8EE4C"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9084" w:history="1">
        <w:r w:rsidRPr="001E75EE">
          <w:rPr>
            <w:rStyle w:val="Hyperlink"/>
            <w:rFonts w:ascii="Calibri" w:hAnsi="Calibri" w:cs="Arial"/>
            <w:noProof/>
          </w:rPr>
          <w:t xml:space="preserve">Office 365 </w:t>
        </w:r>
        <w:r w:rsidRPr="001E75EE">
          <w:rPr>
            <w:rStyle w:val="Hyperlink"/>
            <w:rFonts w:ascii="Calibri" w:hAnsi="Calibri" w:cs="Arial" w:hint="eastAsia"/>
            <w:noProof/>
          </w:rPr>
          <w:t>アプリケーション</w:t>
        </w:r>
        <w:r>
          <w:rPr>
            <w:noProof/>
            <w:webHidden/>
          </w:rPr>
          <w:tab/>
        </w:r>
        <w:r>
          <w:rPr>
            <w:noProof/>
            <w:webHidden/>
          </w:rPr>
          <w:fldChar w:fldCharType="begin"/>
        </w:r>
        <w:r>
          <w:rPr>
            <w:noProof/>
            <w:webHidden/>
          </w:rPr>
          <w:instrText xml:space="preserve"> PAGEREF _Toc399859084 \h </w:instrText>
        </w:r>
        <w:r>
          <w:rPr>
            <w:noProof/>
            <w:webHidden/>
          </w:rPr>
        </w:r>
        <w:r>
          <w:rPr>
            <w:noProof/>
            <w:webHidden/>
          </w:rPr>
          <w:fldChar w:fldCharType="separate"/>
        </w:r>
        <w:r>
          <w:rPr>
            <w:noProof/>
            <w:webHidden/>
          </w:rPr>
          <w:t>50</w:t>
        </w:r>
        <w:r>
          <w:rPr>
            <w:noProof/>
            <w:webHidden/>
          </w:rPr>
          <w:fldChar w:fldCharType="end"/>
        </w:r>
      </w:hyperlink>
    </w:p>
    <w:p w14:paraId="750A9B9E" w14:textId="77777777" w:rsidR="00702172" w:rsidRDefault="00702172">
      <w:pPr>
        <w:pStyle w:val="TOC6"/>
        <w:rPr>
          <w:rFonts w:asciiTheme="minorHAnsi" w:eastAsiaTheme="minorEastAsia" w:hAnsiTheme="minorHAnsi"/>
          <w:sz w:val="22"/>
          <w:lang w:eastAsia="en-US" w:bidi="ar-SA"/>
        </w:rPr>
      </w:pPr>
      <w:hyperlink w:anchor="_Toc399859085" w:history="1">
        <w:r w:rsidRPr="001E75EE">
          <w:rPr>
            <w:rStyle w:val="Hyperlink"/>
          </w:rPr>
          <w:t>Office 365 Business</w:t>
        </w:r>
        <w:r>
          <w:rPr>
            <w:webHidden/>
          </w:rPr>
          <w:tab/>
        </w:r>
        <w:r>
          <w:rPr>
            <w:webHidden/>
          </w:rPr>
          <w:fldChar w:fldCharType="begin"/>
        </w:r>
        <w:r>
          <w:rPr>
            <w:webHidden/>
          </w:rPr>
          <w:instrText xml:space="preserve"> PAGEREF _Toc399859085 \h </w:instrText>
        </w:r>
        <w:r>
          <w:rPr>
            <w:webHidden/>
          </w:rPr>
        </w:r>
        <w:r>
          <w:rPr>
            <w:webHidden/>
          </w:rPr>
          <w:fldChar w:fldCharType="separate"/>
        </w:r>
        <w:r>
          <w:rPr>
            <w:webHidden/>
          </w:rPr>
          <w:t>50</w:t>
        </w:r>
        <w:r>
          <w:rPr>
            <w:webHidden/>
          </w:rPr>
          <w:fldChar w:fldCharType="end"/>
        </w:r>
      </w:hyperlink>
    </w:p>
    <w:p w14:paraId="3300FD93" w14:textId="77777777" w:rsidR="00702172" w:rsidRDefault="00702172">
      <w:pPr>
        <w:pStyle w:val="TOC6"/>
        <w:rPr>
          <w:rFonts w:asciiTheme="minorHAnsi" w:eastAsiaTheme="minorEastAsia" w:hAnsiTheme="minorHAnsi"/>
          <w:sz w:val="22"/>
          <w:lang w:eastAsia="en-US" w:bidi="ar-SA"/>
        </w:rPr>
      </w:pPr>
      <w:hyperlink w:anchor="_Toc399859086" w:history="1">
        <w:r w:rsidRPr="001E75EE">
          <w:rPr>
            <w:rStyle w:val="Hyperlink"/>
            <w:rFonts w:cs="Arial"/>
          </w:rPr>
          <w:t>Office 365 ProPlus (User SL)</w:t>
        </w:r>
        <w:r>
          <w:rPr>
            <w:webHidden/>
          </w:rPr>
          <w:tab/>
        </w:r>
        <w:r>
          <w:rPr>
            <w:webHidden/>
          </w:rPr>
          <w:fldChar w:fldCharType="begin"/>
        </w:r>
        <w:r>
          <w:rPr>
            <w:webHidden/>
          </w:rPr>
          <w:instrText xml:space="preserve"> PAGEREF _Toc399859086 \h </w:instrText>
        </w:r>
        <w:r>
          <w:rPr>
            <w:webHidden/>
          </w:rPr>
        </w:r>
        <w:r>
          <w:rPr>
            <w:webHidden/>
          </w:rPr>
          <w:fldChar w:fldCharType="separate"/>
        </w:r>
        <w:r>
          <w:rPr>
            <w:webHidden/>
          </w:rPr>
          <w:t>50</w:t>
        </w:r>
        <w:r>
          <w:rPr>
            <w:webHidden/>
          </w:rPr>
          <w:fldChar w:fldCharType="end"/>
        </w:r>
      </w:hyperlink>
    </w:p>
    <w:p w14:paraId="480CCFF0" w14:textId="77777777" w:rsidR="00702172" w:rsidRDefault="00702172">
      <w:pPr>
        <w:pStyle w:val="TOC6"/>
        <w:rPr>
          <w:rFonts w:asciiTheme="minorHAnsi" w:eastAsiaTheme="minorEastAsia" w:hAnsiTheme="minorHAnsi"/>
          <w:sz w:val="22"/>
          <w:lang w:eastAsia="en-US" w:bidi="ar-SA"/>
        </w:rPr>
      </w:pPr>
      <w:hyperlink w:anchor="_Toc399859087" w:history="1">
        <w:r w:rsidRPr="001E75EE">
          <w:rPr>
            <w:rStyle w:val="Hyperlink"/>
            <w:rFonts w:cs="Arial"/>
          </w:rPr>
          <w:t>Office 365 ProPlus A (User SL)</w:t>
        </w:r>
        <w:r>
          <w:rPr>
            <w:webHidden/>
          </w:rPr>
          <w:tab/>
        </w:r>
        <w:r>
          <w:rPr>
            <w:webHidden/>
          </w:rPr>
          <w:fldChar w:fldCharType="begin"/>
        </w:r>
        <w:r>
          <w:rPr>
            <w:webHidden/>
          </w:rPr>
          <w:instrText xml:space="preserve"> PAGEREF _Toc399859087 \h </w:instrText>
        </w:r>
        <w:r>
          <w:rPr>
            <w:webHidden/>
          </w:rPr>
        </w:r>
        <w:r>
          <w:rPr>
            <w:webHidden/>
          </w:rPr>
          <w:fldChar w:fldCharType="separate"/>
        </w:r>
        <w:r>
          <w:rPr>
            <w:webHidden/>
          </w:rPr>
          <w:t>50</w:t>
        </w:r>
        <w:r>
          <w:rPr>
            <w:webHidden/>
          </w:rPr>
          <w:fldChar w:fldCharType="end"/>
        </w:r>
      </w:hyperlink>
    </w:p>
    <w:p w14:paraId="2E91F45E" w14:textId="77777777" w:rsidR="00702172" w:rsidRDefault="00702172">
      <w:pPr>
        <w:pStyle w:val="TOC6"/>
        <w:rPr>
          <w:rFonts w:asciiTheme="minorHAnsi" w:eastAsiaTheme="minorEastAsia" w:hAnsiTheme="minorHAnsi"/>
          <w:sz w:val="22"/>
          <w:lang w:eastAsia="en-US" w:bidi="ar-SA"/>
        </w:rPr>
      </w:pPr>
      <w:hyperlink w:anchor="_Toc399859088" w:history="1">
        <w:r w:rsidRPr="001E75EE">
          <w:rPr>
            <w:rStyle w:val="Hyperlink"/>
            <w:rFonts w:cs="Arial"/>
          </w:rPr>
          <w:t>Office 365 ProPlus Government G (User SL)</w:t>
        </w:r>
        <w:r>
          <w:rPr>
            <w:webHidden/>
          </w:rPr>
          <w:tab/>
        </w:r>
        <w:r>
          <w:rPr>
            <w:webHidden/>
          </w:rPr>
          <w:fldChar w:fldCharType="begin"/>
        </w:r>
        <w:r>
          <w:rPr>
            <w:webHidden/>
          </w:rPr>
          <w:instrText xml:space="preserve"> PAGEREF _Toc399859088 \h </w:instrText>
        </w:r>
        <w:r>
          <w:rPr>
            <w:webHidden/>
          </w:rPr>
        </w:r>
        <w:r>
          <w:rPr>
            <w:webHidden/>
          </w:rPr>
          <w:fldChar w:fldCharType="separate"/>
        </w:r>
        <w:r>
          <w:rPr>
            <w:webHidden/>
          </w:rPr>
          <w:t>50</w:t>
        </w:r>
        <w:r>
          <w:rPr>
            <w:webHidden/>
          </w:rPr>
          <w:fldChar w:fldCharType="end"/>
        </w:r>
      </w:hyperlink>
    </w:p>
    <w:p w14:paraId="30588D3F" w14:textId="77777777" w:rsidR="00702172" w:rsidRDefault="00702172">
      <w:pPr>
        <w:pStyle w:val="TOC6"/>
        <w:rPr>
          <w:rFonts w:asciiTheme="minorHAnsi" w:eastAsiaTheme="minorEastAsia" w:hAnsiTheme="minorHAnsi"/>
          <w:sz w:val="22"/>
          <w:lang w:eastAsia="en-US" w:bidi="ar-SA"/>
        </w:rPr>
      </w:pPr>
      <w:hyperlink w:anchor="_Toc399859089" w:history="1">
        <w:r w:rsidRPr="001E75EE">
          <w:rPr>
            <w:rStyle w:val="Hyperlink"/>
            <w:rFonts w:cs="Arial"/>
          </w:rPr>
          <w:t>Office 365 ProPlus From SA (User SL)</w:t>
        </w:r>
        <w:r>
          <w:rPr>
            <w:webHidden/>
          </w:rPr>
          <w:tab/>
        </w:r>
        <w:r>
          <w:rPr>
            <w:webHidden/>
          </w:rPr>
          <w:fldChar w:fldCharType="begin"/>
        </w:r>
        <w:r>
          <w:rPr>
            <w:webHidden/>
          </w:rPr>
          <w:instrText xml:space="preserve"> PAGEREF _Toc399859089 \h </w:instrText>
        </w:r>
        <w:r>
          <w:rPr>
            <w:webHidden/>
          </w:rPr>
        </w:r>
        <w:r>
          <w:rPr>
            <w:webHidden/>
          </w:rPr>
          <w:fldChar w:fldCharType="separate"/>
        </w:r>
        <w:r>
          <w:rPr>
            <w:webHidden/>
          </w:rPr>
          <w:t>50</w:t>
        </w:r>
        <w:r>
          <w:rPr>
            <w:webHidden/>
          </w:rPr>
          <w:fldChar w:fldCharType="end"/>
        </w:r>
      </w:hyperlink>
    </w:p>
    <w:p w14:paraId="502F6E38" w14:textId="77777777" w:rsidR="00702172" w:rsidRDefault="00702172">
      <w:pPr>
        <w:pStyle w:val="TOC6"/>
        <w:rPr>
          <w:rFonts w:asciiTheme="minorHAnsi" w:eastAsiaTheme="minorEastAsia" w:hAnsiTheme="minorHAnsi"/>
          <w:sz w:val="22"/>
          <w:lang w:eastAsia="en-US" w:bidi="ar-SA"/>
        </w:rPr>
      </w:pPr>
      <w:hyperlink w:anchor="_Toc399859090" w:history="1">
        <w:r w:rsidRPr="001E75EE">
          <w:rPr>
            <w:rStyle w:val="Hyperlink"/>
            <w:rFonts w:cs="Arial"/>
          </w:rPr>
          <w:t>Project Online with Project Pro for Offices 365 (User SL)</w:t>
        </w:r>
        <w:r>
          <w:rPr>
            <w:webHidden/>
          </w:rPr>
          <w:tab/>
        </w:r>
        <w:r>
          <w:rPr>
            <w:webHidden/>
          </w:rPr>
          <w:fldChar w:fldCharType="begin"/>
        </w:r>
        <w:r>
          <w:rPr>
            <w:webHidden/>
          </w:rPr>
          <w:instrText xml:space="preserve"> PAGEREF _Toc399859090 \h </w:instrText>
        </w:r>
        <w:r>
          <w:rPr>
            <w:webHidden/>
          </w:rPr>
        </w:r>
        <w:r>
          <w:rPr>
            <w:webHidden/>
          </w:rPr>
          <w:fldChar w:fldCharType="separate"/>
        </w:r>
        <w:r>
          <w:rPr>
            <w:webHidden/>
          </w:rPr>
          <w:t>50</w:t>
        </w:r>
        <w:r>
          <w:rPr>
            <w:webHidden/>
          </w:rPr>
          <w:fldChar w:fldCharType="end"/>
        </w:r>
      </w:hyperlink>
    </w:p>
    <w:p w14:paraId="46A44D5C" w14:textId="77777777" w:rsidR="00702172" w:rsidRDefault="00702172">
      <w:pPr>
        <w:pStyle w:val="TOC6"/>
        <w:rPr>
          <w:rFonts w:asciiTheme="minorHAnsi" w:eastAsiaTheme="minorEastAsia" w:hAnsiTheme="minorHAnsi"/>
          <w:sz w:val="22"/>
          <w:lang w:eastAsia="en-US" w:bidi="ar-SA"/>
        </w:rPr>
      </w:pPr>
      <w:hyperlink w:anchor="_Toc399859091" w:history="1">
        <w:r w:rsidRPr="001E75EE">
          <w:rPr>
            <w:rStyle w:val="Hyperlink"/>
          </w:rPr>
          <w:t>Project Online with Project Pro for Offices 365  From SA  (User SL)</w:t>
        </w:r>
        <w:r>
          <w:rPr>
            <w:webHidden/>
          </w:rPr>
          <w:tab/>
        </w:r>
        <w:r>
          <w:rPr>
            <w:webHidden/>
          </w:rPr>
          <w:fldChar w:fldCharType="begin"/>
        </w:r>
        <w:r>
          <w:rPr>
            <w:webHidden/>
          </w:rPr>
          <w:instrText xml:space="preserve"> PAGEREF _Toc399859091 \h </w:instrText>
        </w:r>
        <w:r>
          <w:rPr>
            <w:webHidden/>
          </w:rPr>
        </w:r>
        <w:r>
          <w:rPr>
            <w:webHidden/>
          </w:rPr>
          <w:fldChar w:fldCharType="separate"/>
        </w:r>
        <w:r>
          <w:rPr>
            <w:webHidden/>
          </w:rPr>
          <w:t>50</w:t>
        </w:r>
        <w:r>
          <w:rPr>
            <w:webHidden/>
          </w:rPr>
          <w:fldChar w:fldCharType="end"/>
        </w:r>
      </w:hyperlink>
    </w:p>
    <w:p w14:paraId="2838954B" w14:textId="77777777" w:rsidR="00702172" w:rsidRDefault="00702172">
      <w:pPr>
        <w:pStyle w:val="TOC6"/>
        <w:rPr>
          <w:rFonts w:asciiTheme="minorHAnsi" w:eastAsiaTheme="minorEastAsia" w:hAnsiTheme="minorHAnsi"/>
          <w:sz w:val="22"/>
          <w:lang w:eastAsia="en-US" w:bidi="ar-SA"/>
        </w:rPr>
      </w:pPr>
      <w:hyperlink w:anchor="_Toc399859092" w:history="1">
        <w:r w:rsidRPr="001E75EE">
          <w:rPr>
            <w:rStyle w:val="Hyperlink"/>
            <w:rFonts w:cs="Arial"/>
          </w:rPr>
          <w:t>Project Pro for Office 365</w:t>
        </w:r>
        <w:r>
          <w:rPr>
            <w:webHidden/>
          </w:rPr>
          <w:tab/>
        </w:r>
        <w:r>
          <w:rPr>
            <w:webHidden/>
          </w:rPr>
          <w:fldChar w:fldCharType="begin"/>
        </w:r>
        <w:r>
          <w:rPr>
            <w:webHidden/>
          </w:rPr>
          <w:instrText xml:space="preserve"> PAGEREF _Toc399859092 \h </w:instrText>
        </w:r>
        <w:r>
          <w:rPr>
            <w:webHidden/>
          </w:rPr>
        </w:r>
        <w:r>
          <w:rPr>
            <w:webHidden/>
          </w:rPr>
          <w:fldChar w:fldCharType="separate"/>
        </w:r>
        <w:r>
          <w:rPr>
            <w:webHidden/>
          </w:rPr>
          <w:t>50</w:t>
        </w:r>
        <w:r>
          <w:rPr>
            <w:webHidden/>
          </w:rPr>
          <w:fldChar w:fldCharType="end"/>
        </w:r>
      </w:hyperlink>
    </w:p>
    <w:p w14:paraId="1DC4340B" w14:textId="77777777" w:rsidR="00702172" w:rsidRDefault="00702172">
      <w:pPr>
        <w:pStyle w:val="TOC6"/>
        <w:rPr>
          <w:rFonts w:asciiTheme="minorHAnsi" w:eastAsiaTheme="minorEastAsia" w:hAnsiTheme="minorHAnsi"/>
          <w:sz w:val="22"/>
          <w:lang w:eastAsia="en-US" w:bidi="ar-SA"/>
        </w:rPr>
      </w:pPr>
      <w:hyperlink w:anchor="_Toc399859093" w:history="1">
        <w:r w:rsidRPr="001E75EE">
          <w:rPr>
            <w:rStyle w:val="Hyperlink"/>
            <w:rFonts w:cs="Arial"/>
          </w:rPr>
          <w:t>Project Pro for Office 365 A</w:t>
        </w:r>
        <w:r>
          <w:rPr>
            <w:webHidden/>
          </w:rPr>
          <w:tab/>
        </w:r>
        <w:r>
          <w:rPr>
            <w:webHidden/>
          </w:rPr>
          <w:fldChar w:fldCharType="begin"/>
        </w:r>
        <w:r>
          <w:rPr>
            <w:webHidden/>
          </w:rPr>
          <w:instrText xml:space="preserve"> PAGEREF _Toc399859093 \h </w:instrText>
        </w:r>
        <w:r>
          <w:rPr>
            <w:webHidden/>
          </w:rPr>
        </w:r>
        <w:r>
          <w:rPr>
            <w:webHidden/>
          </w:rPr>
          <w:fldChar w:fldCharType="separate"/>
        </w:r>
        <w:r>
          <w:rPr>
            <w:webHidden/>
          </w:rPr>
          <w:t>50</w:t>
        </w:r>
        <w:r>
          <w:rPr>
            <w:webHidden/>
          </w:rPr>
          <w:fldChar w:fldCharType="end"/>
        </w:r>
      </w:hyperlink>
    </w:p>
    <w:p w14:paraId="0B0D3CA7" w14:textId="77777777" w:rsidR="00702172" w:rsidRDefault="00702172">
      <w:pPr>
        <w:pStyle w:val="TOC6"/>
        <w:rPr>
          <w:rFonts w:asciiTheme="minorHAnsi" w:eastAsiaTheme="minorEastAsia" w:hAnsiTheme="minorHAnsi"/>
          <w:sz w:val="22"/>
          <w:lang w:eastAsia="en-US" w:bidi="ar-SA"/>
        </w:rPr>
      </w:pPr>
      <w:hyperlink w:anchor="_Toc399859094" w:history="1">
        <w:r w:rsidRPr="001E75EE">
          <w:rPr>
            <w:rStyle w:val="Hyperlink"/>
          </w:rPr>
          <w:t>Project Pro for Office 365 From SA</w:t>
        </w:r>
        <w:r>
          <w:rPr>
            <w:webHidden/>
          </w:rPr>
          <w:tab/>
        </w:r>
        <w:r>
          <w:rPr>
            <w:webHidden/>
          </w:rPr>
          <w:fldChar w:fldCharType="begin"/>
        </w:r>
        <w:r>
          <w:rPr>
            <w:webHidden/>
          </w:rPr>
          <w:instrText xml:space="preserve"> PAGEREF _Toc399859094 \h </w:instrText>
        </w:r>
        <w:r>
          <w:rPr>
            <w:webHidden/>
          </w:rPr>
        </w:r>
        <w:r>
          <w:rPr>
            <w:webHidden/>
          </w:rPr>
          <w:fldChar w:fldCharType="separate"/>
        </w:r>
        <w:r>
          <w:rPr>
            <w:webHidden/>
          </w:rPr>
          <w:t>50</w:t>
        </w:r>
        <w:r>
          <w:rPr>
            <w:webHidden/>
          </w:rPr>
          <w:fldChar w:fldCharType="end"/>
        </w:r>
      </w:hyperlink>
    </w:p>
    <w:p w14:paraId="15DC7E0E" w14:textId="77777777" w:rsidR="00702172" w:rsidRDefault="00702172">
      <w:pPr>
        <w:pStyle w:val="TOC6"/>
        <w:rPr>
          <w:rFonts w:asciiTheme="minorHAnsi" w:eastAsiaTheme="minorEastAsia" w:hAnsiTheme="minorHAnsi"/>
          <w:sz w:val="22"/>
          <w:lang w:eastAsia="en-US" w:bidi="ar-SA"/>
        </w:rPr>
      </w:pPr>
      <w:hyperlink w:anchor="_Toc399859095" w:history="1">
        <w:r w:rsidRPr="001E75EE">
          <w:rPr>
            <w:rStyle w:val="Hyperlink"/>
            <w:rFonts w:cs="Arial"/>
          </w:rPr>
          <w:t>Visio Pro for Office 365</w:t>
        </w:r>
        <w:r>
          <w:rPr>
            <w:webHidden/>
          </w:rPr>
          <w:tab/>
        </w:r>
        <w:r>
          <w:rPr>
            <w:webHidden/>
          </w:rPr>
          <w:fldChar w:fldCharType="begin"/>
        </w:r>
        <w:r>
          <w:rPr>
            <w:webHidden/>
          </w:rPr>
          <w:instrText xml:space="preserve"> PAGEREF _Toc399859095 \h </w:instrText>
        </w:r>
        <w:r>
          <w:rPr>
            <w:webHidden/>
          </w:rPr>
        </w:r>
        <w:r>
          <w:rPr>
            <w:webHidden/>
          </w:rPr>
          <w:fldChar w:fldCharType="separate"/>
        </w:r>
        <w:r>
          <w:rPr>
            <w:webHidden/>
          </w:rPr>
          <w:t>50</w:t>
        </w:r>
        <w:r>
          <w:rPr>
            <w:webHidden/>
          </w:rPr>
          <w:fldChar w:fldCharType="end"/>
        </w:r>
      </w:hyperlink>
    </w:p>
    <w:p w14:paraId="46DC9915" w14:textId="77777777" w:rsidR="00702172" w:rsidRDefault="00702172">
      <w:pPr>
        <w:pStyle w:val="TOC6"/>
        <w:rPr>
          <w:rFonts w:asciiTheme="minorHAnsi" w:eastAsiaTheme="minorEastAsia" w:hAnsiTheme="minorHAnsi"/>
          <w:sz w:val="22"/>
          <w:lang w:eastAsia="en-US" w:bidi="ar-SA"/>
        </w:rPr>
      </w:pPr>
      <w:hyperlink w:anchor="_Toc399859096" w:history="1">
        <w:r w:rsidRPr="001E75EE">
          <w:rPr>
            <w:rStyle w:val="Hyperlink"/>
            <w:rFonts w:cs="Arial"/>
          </w:rPr>
          <w:t>Visio Pro for Office 365 A</w:t>
        </w:r>
        <w:r>
          <w:rPr>
            <w:webHidden/>
          </w:rPr>
          <w:tab/>
        </w:r>
        <w:r>
          <w:rPr>
            <w:webHidden/>
          </w:rPr>
          <w:fldChar w:fldCharType="begin"/>
        </w:r>
        <w:r>
          <w:rPr>
            <w:webHidden/>
          </w:rPr>
          <w:instrText xml:space="preserve"> PAGEREF _Toc399859096 \h </w:instrText>
        </w:r>
        <w:r>
          <w:rPr>
            <w:webHidden/>
          </w:rPr>
        </w:r>
        <w:r>
          <w:rPr>
            <w:webHidden/>
          </w:rPr>
          <w:fldChar w:fldCharType="separate"/>
        </w:r>
        <w:r>
          <w:rPr>
            <w:webHidden/>
          </w:rPr>
          <w:t>50</w:t>
        </w:r>
        <w:r>
          <w:rPr>
            <w:webHidden/>
          </w:rPr>
          <w:fldChar w:fldCharType="end"/>
        </w:r>
      </w:hyperlink>
    </w:p>
    <w:p w14:paraId="17E984BC" w14:textId="77777777" w:rsidR="00702172" w:rsidRDefault="00702172">
      <w:pPr>
        <w:pStyle w:val="TOC6"/>
        <w:rPr>
          <w:rFonts w:asciiTheme="minorHAnsi" w:eastAsiaTheme="minorEastAsia" w:hAnsiTheme="minorHAnsi"/>
          <w:sz w:val="22"/>
          <w:lang w:eastAsia="en-US" w:bidi="ar-SA"/>
        </w:rPr>
      </w:pPr>
      <w:hyperlink w:anchor="_Toc399859097" w:history="1">
        <w:r w:rsidRPr="001E75EE">
          <w:rPr>
            <w:rStyle w:val="Hyperlink"/>
          </w:rPr>
          <w:t>Visio Pro for Office 365 From SA</w:t>
        </w:r>
        <w:r>
          <w:rPr>
            <w:webHidden/>
          </w:rPr>
          <w:tab/>
        </w:r>
        <w:r>
          <w:rPr>
            <w:webHidden/>
          </w:rPr>
          <w:fldChar w:fldCharType="begin"/>
        </w:r>
        <w:r>
          <w:rPr>
            <w:webHidden/>
          </w:rPr>
          <w:instrText xml:space="preserve"> PAGEREF _Toc399859097 \h </w:instrText>
        </w:r>
        <w:r>
          <w:rPr>
            <w:webHidden/>
          </w:rPr>
        </w:r>
        <w:r>
          <w:rPr>
            <w:webHidden/>
          </w:rPr>
          <w:fldChar w:fldCharType="separate"/>
        </w:r>
        <w:r>
          <w:rPr>
            <w:webHidden/>
          </w:rPr>
          <w:t>50</w:t>
        </w:r>
        <w:r>
          <w:rPr>
            <w:webHidden/>
          </w:rPr>
          <w:fldChar w:fldCharType="end"/>
        </w:r>
      </w:hyperlink>
    </w:p>
    <w:p w14:paraId="7495EC6C"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9098" w:history="1">
        <w:r w:rsidRPr="001E75EE">
          <w:rPr>
            <w:rStyle w:val="Hyperlink"/>
            <w:rFonts w:ascii="Calibri" w:hAnsi="Calibri" w:cs="Arial"/>
            <w:noProof/>
          </w:rPr>
          <w:t xml:space="preserve">Office 365 </w:t>
        </w:r>
        <w:r w:rsidRPr="001E75EE">
          <w:rPr>
            <w:rStyle w:val="Hyperlink"/>
            <w:rFonts w:ascii="Calibri" w:hAnsi="Calibri" w:cs="Arial" w:hint="eastAsia"/>
            <w:noProof/>
          </w:rPr>
          <w:t>スイート</w:t>
        </w:r>
        <w:r>
          <w:rPr>
            <w:noProof/>
            <w:webHidden/>
          </w:rPr>
          <w:tab/>
        </w:r>
        <w:r>
          <w:rPr>
            <w:noProof/>
            <w:webHidden/>
          </w:rPr>
          <w:fldChar w:fldCharType="begin"/>
        </w:r>
        <w:r>
          <w:rPr>
            <w:noProof/>
            <w:webHidden/>
          </w:rPr>
          <w:instrText xml:space="preserve"> PAGEREF _Toc399859098 \h </w:instrText>
        </w:r>
        <w:r>
          <w:rPr>
            <w:noProof/>
            <w:webHidden/>
          </w:rPr>
        </w:r>
        <w:r>
          <w:rPr>
            <w:noProof/>
            <w:webHidden/>
          </w:rPr>
          <w:fldChar w:fldCharType="separate"/>
        </w:r>
        <w:r>
          <w:rPr>
            <w:noProof/>
            <w:webHidden/>
          </w:rPr>
          <w:t>52</w:t>
        </w:r>
        <w:r>
          <w:rPr>
            <w:noProof/>
            <w:webHidden/>
          </w:rPr>
          <w:fldChar w:fldCharType="end"/>
        </w:r>
      </w:hyperlink>
    </w:p>
    <w:p w14:paraId="369BDA0E" w14:textId="77777777" w:rsidR="00702172" w:rsidRDefault="00702172">
      <w:pPr>
        <w:pStyle w:val="TOC6"/>
        <w:rPr>
          <w:rFonts w:asciiTheme="minorHAnsi" w:eastAsiaTheme="minorEastAsia" w:hAnsiTheme="minorHAnsi"/>
          <w:sz w:val="22"/>
          <w:lang w:eastAsia="en-US" w:bidi="ar-SA"/>
        </w:rPr>
      </w:pPr>
      <w:hyperlink w:anchor="_Toc399859099" w:history="1">
        <w:r w:rsidRPr="001E75EE">
          <w:rPr>
            <w:rStyle w:val="Hyperlink"/>
          </w:rPr>
          <w:t>Office 365 Business Essentials</w:t>
        </w:r>
        <w:r>
          <w:rPr>
            <w:webHidden/>
          </w:rPr>
          <w:tab/>
        </w:r>
        <w:r>
          <w:rPr>
            <w:webHidden/>
          </w:rPr>
          <w:fldChar w:fldCharType="begin"/>
        </w:r>
        <w:r>
          <w:rPr>
            <w:webHidden/>
          </w:rPr>
          <w:instrText xml:space="preserve"> PAGEREF _Toc399859099 \h </w:instrText>
        </w:r>
        <w:r>
          <w:rPr>
            <w:webHidden/>
          </w:rPr>
        </w:r>
        <w:r>
          <w:rPr>
            <w:webHidden/>
          </w:rPr>
          <w:fldChar w:fldCharType="separate"/>
        </w:r>
        <w:r>
          <w:rPr>
            <w:webHidden/>
          </w:rPr>
          <w:t>52</w:t>
        </w:r>
        <w:r>
          <w:rPr>
            <w:webHidden/>
          </w:rPr>
          <w:fldChar w:fldCharType="end"/>
        </w:r>
      </w:hyperlink>
    </w:p>
    <w:p w14:paraId="14091771" w14:textId="77777777" w:rsidR="00702172" w:rsidRDefault="00702172">
      <w:pPr>
        <w:pStyle w:val="TOC6"/>
        <w:rPr>
          <w:rFonts w:asciiTheme="minorHAnsi" w:eastAsiaTheme="minorEastAsia" w:hAnsiTheme="minorHAnsi"/>
          <w:sz w:val="22"/>
          <w:lang w:eastAsia="en-US" w:bidi="ar-SA"/>
        </w:rPr>
      </w:pPr>
      <w:hyperlink w:anchor="_Toc399859100" w:history="1">
        <w:r w:rsidRPr="001E75EE">
          <w:rPr>
            <w:rStyle w:val="Hyperlink"/>
          </w:rPr>
          <w:t>Office 365 Business Premium</w:t>
        </w:r>
        <w:r>
          <w:rPr>
            <w:webHidden/>
          </w:rPr>
          <w:tab/>
        </w:r>
        <w:r>
          <w:rPr>
            <w:webHidden/>
          </w:rPr>
          <w:fldChar w:fldCharType="begin"/>
        </w:r>
        <w:r>
          <w:rPr>
            <w:webHidden/>
          </w:rPr>
          <w:instrText xml:space="preserve"> PAGEREF _Toc399859100 \h </w:instrText>
        </w:r>
        <w:r>
          <w:rPr>
            <w:webHidden/>
          </w:rPr>
        </w:r>
        <w:r>
          <w:rPr>
            <w:webHidden/>
          </w:rPr>
          <w:fldChar w:fldCharType="separate"/>
        </w:r>
        <w:r>
          <w:rPr>
            <w:webHidden/>
          </w:rPr>
          <w:t>52</w:t>
        </w:r>
        <w:r>
          <w:rPr>
            <w:webHidden/>
          </w:rPr>
          <w:fldChar w:fldCharType="end"/>
        </w:r>
      </w:hyperlink>
    </w:p>
    <w:p w14:paraId="3BD5010C" w14:textId="77777777" w:rsidR="00702172" w:rsidRDefault="00702172">
      <w:pPr>
        <w:pStyle w:val="TOC6"/>
        <w:rPr>
          <w:rFonts w:asciiTheme="minorHAnsi" w:eastAsiaTheme="minorEastAsia" w:hAnsiTheme="minorHAnsi"/>
          <w:sz w:val="22"/>
          <w:lang w:eastAsia="en-US" w:bidi="ar-SA"/>
        </w:rPr>
      </w:pPr>
      <w:hyperlink w:anchor="_Toc399859101" w:history="1">
        <w:r w:rsidRPr="001E75EE">
          <w:rPr>
            <w:rStyle w:val="Hyperlink"/>
            <w:rFonts w:cs="Arial"/>
          </w:rPr>
          <w:t>Office 365 Education E2 (User SL)</w:t>
        </w:r>
        <w:r>
          <w:rPr>
            <w:webHidden/>
          </w:rPr>
          <w:tab/>
        </w:r>
        <w:r>
          <w:rPr>
            <w:webHidden/>
          </w:rPr>
          <w:fldChar w:fldCharType="begin"/>
        </w:r>
        <w:r>
          <w:rPr>
            <w:webHidden/>
          </w:rPr>
          <w:instrText xml:space="preserve"> PAGEREF _Toc399859101 \h </w:instrText>
        </w:r>
        <w:r>
          <w:rPr>
            <w:webHidden/>
          </w:rPr>
        </w:r>
        <w:r>
          <w:rPr>
            <w:webHidden/>
          </w:rPr>
          <w:fldChar w:fldCharType="separate"/>
        </w:r>
        <w:r>
          <w:rPr>
            <w:webHidden/>
          </w:rPr>
          <w:t>52</w:t>
        </w:r>
        <w:r>
          <w:rPr>
            <w:webHidden/>
          </w:rPr>
          <w:fldChar w:fldCharType="end"/>
        </w:r>
      </w:hyperlink>
    </w:p>
    <w:p w14:paraId="75960FA2" w14:textId="77777777" w:rsidR="00702172" w:rsidRDefault="00702172">
      <w:pPr>
        <w:pStyle w:val="TOC6"/>
        <w:rPr>
          <w:rFonts w:asciiTheme="minorHAnsi" w:eastAsiaTheme="minorEastAsia" w:hAnsiTheme="minorHAnsi"/>
          <w:sz w:val="22"/>
          <w:lang w:eastAsia="en-US" w:bidi="ar-SA"/>
        </w:rPr>
      </w:pPr>
      <w:hyperlink w:anchor="_Toc399859102" w:history="1">
        <w:r w:rsidRPr="001E75EE">
          <w:rPr>
            <w:rStyle w:val="Hyperlink"/>
            <w:rFonts w:cs="Arial"/>
          </w:rPr>
          <w:t>Office 365 Education E3 (User SL)</w:t>
        </w:r>
        <w:r>
          <w:rPr>
            <w:webHidden/>
          </w:rPr>
          <w:tab/>
        </w:r>
        <w:r>
          <w:rPr>
            <w:webHidden/>
          </w:rPr>
          <w:fldChar w:fldCharType="begin"/>
        </w:r>
        <w:r>
          <w:rPr>
            <w:webHidden/>
          </w:rPr>
          <w:instrText xml:space="preserve"> PAGEREF _Toc399859102 \h </w:instrText>
        </w:r>
        <w:r>
          <w:rPr>
            <w:webHidden/>
          </w:rPr>
        </w:r>
        <w:r>
          <w:rPr>
            <w:webHidden/>
          </w:rPr>
          <w:fldChar w:fldCharType="separate"/>
        </w:r>
        <w:r>
          <w:rPr>
            <w:webHidden/>
          </w:rPr>
          <w:t>52</w:t>
        </w:r>
        <w:r>
          <w:rPr>
            <w:webHidden/>
          </w:rPr>
          <w:fldChar w:fldCharType="end"/>
        </w:r>
      </w:hyperlink>
    </w:p>
    <w:p w14:paraId="18E2B7BC" w14:textId="77777777" w:rsidR="00702172" w:rsidRDefault="00702172">
      <w:pPr>
        <w:pStyle w:val="TOC6"/>
        <w:rPr>
          <w:rFonts w:asciiTheme="minorHAnsi" w:eastAsiaTheme="minorEastAsia" w:hAnsiTheme="minorHAnsi"/>
          <w:sz w:val="22"/>
          <w:lang w:eastAsia="en-US" w:bidi="ar-SA"/>
        </w:rPr>
      </w:pPr>
      <w:hyperlink w:anchor="_Toc399859103" w:history="1">
        <w:r w:rsidRPr="001E75EE">
          <w:rPr>
            <w:rStyle w:val="Hyperlink"/>
            <w:rFonts w:cs="Arial"/>
          </w:rPr>
          <w:t>Office 365 Education E4 (User SL)</w:t>
        </w:r>
        <w:r>
          <w:rPr>
            <w:webHidden/>
          </w:rPr>
          <w:tab/>
        </w:r>
        <w:r>
          <w:rPr>
            <w:webHidden/>
          </w:rPr>
          <w:fldChar w:fldCharType="begin"/>
        </w:r>
        <w:r>
          <w:rPr>
            <w:webHidden/>
          </w:rPr>
          <w:instrText xml:space="preserve"> PAGEREF _Toc399859103 \h </w:instrText>
        </w:r>
        <w:r>
          <w:rPr>
            <w:webHidden/>
          </w:rPr>
        </w:r>
        <w:r>
          <w:rPr>
            <w:webHidden/>
          </w:rPr>
          <w:fldChar w:fldCharType="separate"/>
        </w:r>
        <w:r>
          <w:rPr>
            <w:webHidden/>
          </w:rPr>
          <w:t>52</w:t>
        </w:r>
        <w:r>
          <w:rPr>
            <w:webHidden/>
          </w:rPr>
          <w:fldChar w:fldCharType="end"/>
        </w:r>
      </w:hyperlink>
    </w:p>
    <w:p w14:paraId="4CAF60C4" w14:textId="77777777" w:rsidR="00702172" w:rsidRDefault="00702172">
      <w:pPr>
        <w:pStyle w:val="TOC6"/>
        <w:rPr>
          <w:rFonts w:asciiTheme="minorHAnsi" w:eastAsiaTheme="minorEastAsia" w:hAnsiTheme="minorHAnsi"/>
          <w:sz w:val="22"/>
          <w:lang w:eastAsia="en-US" w:bidi="ar-SA"/>
        </w:rPr>
      </w:pPr>
      <w:hyperlink w:anchor="_Toc399859104" w:history="1">
        <w:r w:rsidRPr="001E75EE">
          <w:rPr>
            <w:rStyle w:val="Hyperlink"/>
            <w:rFonts w:cs="Arial"/>
          </w:rPr>
          <w:t>Office 365 Education E3, E4 Add-on (User SL)</w:t>
        </w:r>
        <w:r>
          <w:rPr>
            <w:webHidden/>
          </w:rPr>
          <w:tab/>
        </w:r>
        <w:r>
          <w:rPr>
            <w:webHidden/>
          </w:rPr>
          <w:fldChar w:fldCharType="begin"/>
        </w:r>
        <w:r>
          <w:rPr>
            <w:webHidden/>
          </w:rPr>
          <w:instrText xml:space="preserve"> PAGEREF _Toc399859104 \h </w:instrText>
        </w:r>
        <w:r>
          <w:rPr>
            <w:webHidden/>
          </w:rPr>
        </w:r>
        <w:r>
          <w:rPr>
            <w:webHidden/>
          </w:rPr>
          <w:fldChar w:fldCharType="separate"/>
        </w:r>
        <w:r>
          <w:rPr>
            <w:webHidden/>
          </w:rPr>
          <w:t>52</w:t>
        </w:r>
        <w:r>
          <w:rPr>
            <w:webHidden/>
          </w:rPr>
          <w:fldChar w:fldCharType="end"/>
        </w:r>
      </w:hyperlink>
    </w:p>
    <w:p w14:paraId="7F202540" w14:textId="77777777" w:rsidR="00702172" w:rsidRDefault="00702172">
      <w:pPr>
        <w:pStyle w:val="TOC6"/>
        <w:rPr>
          <w:rFonts w:asciiTheme="minorHAnsi" w:eastAsiaTheme="minorEastAsia" w:hAnsiTheme="minorHAnsi"/>
          <w:sz w:val="22"/>
          <w:lang w:eastAsia="en-US" w:bidi="ar-SA"/>
        </w:rPr>
      </w:pPr>
      <w:hyperlink w:anchor="_Toc399859105" w:history="1">
        <w:r w:rsidRPr="001E75EE">
          <w:rPr>
            <w:rStyle w:val="Hyperlink"/>
            <w:rFonts w:cs="Arial"/>
          </w:rPr>
          <w:t xml:space="preserve">Office 365 Education A3 </w:t>
        </w:r>
        <w:r w:rsidRPr="001E75EE">
          <w:rPr>
            <w:rStyle w:val="Hyperlink"/>
            <w:rFonts w:cs="Arial" w:hint="eastAsia"/>
          </w:rPr>
          <w:t>および</w:t>
        </w:r>
        <w:r w:rsidRPr="001E75EE">
          <w:rPr>
            <w:rStyle w:val="Hyperlink"/>
            <w:rFonts w:cs="Arial"/>
          </w:rPr>
          <w:t xml:space="preserve"> A4 without ProPlus Add-on (User SL)</w:t>
        </w:r>
        <w:r>
          <w:rPr>
            <w:webHidden/>
          </w:rPr>
          <w:tab/>
        </w:r>
        <w:r>
          <w:rPr>
            <w:webHidden/>
          </w:rPr>
          <w:fldChar w:fldCharType="begin"/>
        </w:r>
        <w:r>
          <w:rPr>
            <w:webHidden/>
          </w:rPr>
          <w:instrText xml:space="preserve"> PAGEREF _Toc399859105 \h </w:instrText>
        </w:r>
        <w:r>
          <w:rPr>
            <w:webHidden/>
          </w:rPr>
        </w:r>
        <w:r>
          <w:rPr>
            <w:webHidden/>
          </w:rPr>
          <w:fldChar w:fldCharType="separate"/>
        </w:r>
        <w:r>
          <w:rPr>
            <w:webHidden/>
          </w:rPr>
          <w:t>52</w:t>
        </w:r>
        <w:r>
          <w:rPr>
            <w:webHidden/>
          </w:rPr>
          <w:fldChar w:fldCharType="end"/>
        </w:r>
      </w:hyperlink>
    </w:p>
    <w:p w14:paraId="0F421797" w14:textId="77777777" w:rsidR="00702172" w:rsidRDefault="00702172">
      <w:pPr>
        <w:pStyle w:val="TOC6"/>
        <w:rPr>
          <w:rFonts w:asciiTheme="minorHAnsi" w:eastAsiaTheme="minorEastAsia" w:hAnsiTheme="minorHAnsi"/>
          <w:sz w:val="22"/>
          <w:lang w:eastAsia="en-US" w:bidi="ar-SA"/>
        </w:rPr>
      </w:pPr>
      <w:hyperlink w:anchor="_Toc399859106" w:history="1">
        <w:r w:rsidRPr="001E75EE">
          <w:rPr>
            <w:rStyle w:val="Hyperlink"/>
            <w:rFonts w:cs="Arial"/>
          </w:rPr>
          <w:t>Office 365 Enterprise E1 (User SL)</w:t>
        </w:r>
        <w:r>
          <w:rPr>
            <w:webHidden/>
          </w:rPr>
          <w:tab/>
        </w:r>
        <w:r>
          <w:rPr>
            <w:webHidden/>
          </w:rPr>
          <w:fldChar w:fldCharType="begin"/>
        </w:r>
        <w:r>
          <w:rPr>
            <w:webHidden/>
          </w:rPr>
          <w:instrText xml:space="preserve"> PAGEREF _Toc399859106 \h </w:instrText>
        </w:r>
        <w:r>
          <w:rPr>
            <w:webHidden/>
          </w:rPr>
        </w:r>
        <w:r>
          <w:rPr>
            <w:webHidden/>
          </w:rPr>
          <w:fldChar w:fldCharType="separate"/>
        </w:r>
        <w:r>
          <w:rPr>
            <w:webHidden/>
          </w:rPr>
          <w:t>52</w:t>
        </w:r>
        <w:r>
          <w:rPr>
            <w:webHidden/>
          </w:rPr>
          <w:fldChar w:fldCharType="end"/>
        </w:r>
      </w:hyperlink>
    </w:p>
    <w:p w14:paraId="758FC1C3" w14:textId="77777777" w:rsidR="00702172" w:rsidRDefault="00702172">
      <w:pPr>
        <w:pStyle w:val="TOC6"/>
        <w:rPr>
          <w:rFonts w:asciiTheme="minorHAnsi" w:eastAsiaTheme="minorEastAsia" w:hAnsiTheme="minorHAnsi"/>
          <w:sz w:val="22"/>
          <w:lang w:eastAsia="en-US" w:bidi="ar-SA"/>
        </w:rPr>
      </w:pPr>
      <w:hyperlink w:anchor="_Toc399859107" w:history="1">
        <w:r w:rsidRPr="001E75EE">
          <w:rPr>
            <w:rStyle w:val="Hyperlink"/>
          </w:rPr>
          <w:t>Office 365 Enterprise E1 From SA (User SL)</w:t>
        </w:r>
        <w:r>
          <w:rPr>
            <w:webHidden/>
          </w:rPr>
          <w:tab/>
        </w:r>
        <w:r>
          <w:rPr>
            <w:webHidden/>
          </w:rPr>
          <w:fldChar w:fldCharType="begin"/>
        </w:r>
        <w:r>
          <w:rPr>
            <w:webHidden/>
          </w:rPr>
          <w:instrText xml:space="preserve"> PAGEREF _Toc399859107 \h </w:instrText>
        </w:r>
        <w:r>
          <w:rPr>
            <w:webHidden/>
          </w:rPr>
        </w:r>
        <w:r>
          <w:rPr>
            <w:webHidden/>
          </w:rPr>
          <w:fldChar w:fldCharType="separate"/>
        </w:r>
        <w:r>
          <w:rPr>
            <w:webHidden/>
          </w:rPr>
          <w:t>52</w:t>
        </w:r>
        <w:r>
          <w:rPr>
            <w:webHidden/>
          </w:rPr>
          <w:fldChar w:fldCharType="end"/>
        </w:r>
      </w:hyperlink>
    </w:p>
    <w:p w14:paraId="270941BD" w14:textId="77777777" w:rsidR="00702172" w:rsidRDefault="00702172">
      <w:pPr>
        <w:pStyle w:val="TOC6"/>
        <w:rPr>
          <w:rFonts w:asciiTheme="minorHAnsi" w:eastAsiaTheme="minorEastAsia" w:hAnsiTheme="minorHAnsi"/>
          <w:sz w:val="22"/>
          <w:lang w:eastAsia="en-US" w:bidi="ar-SA"/>
        </w:rPr>
      </w:pPr>
      <w:hyperlink w:anchor="_Toc399859108" w:history="1">
        <w:r w:rsidRPr="001E75EE">
          <w:rPr>
            <w:rStyle w:val="Hyperlink"/>
          </w:rPr>
          <w:t>Office 365 Enterprise E3 (User SL)</w:t>
        </w:r>
        <w:r>
          <w:rPr>
            <w:webHidden/>
          </w:rPr>
          <w:tab/>
        </w:r>
        <w:r>
          <w:rPr>
            <w:webHidden/>
          </w:rPr>
          <w:fldChar w:fldCharType="begin"/>
        </w:r>
        <w:r>
          <w:rPr>
            <w:webHidden/>
          </w:rPr>
          <w:instrText xml:space="preserve"> PAGEREF _Toc399859108 \h </w:instrText>
        </w:r>
        <w:r>
          <w:rPr>
            <w:webHidden/>
          </w:rPr>
        </w:r>
        <w:r>
          <w:rPr>
            <w:webHidden/>
          </w:rPr>
          <w:fldChar w:fldCharType="separate"/>
        </w:r>
        <w:r>
          <w:rPr>
            <w:webHidden/>
          </w:rPr>
          <w:t>52</w:t>
        </w:r>
        <w:r>
          <w:rPr>
            <w:webHidden/>
          </w:rPr>
          <w:fldChar w:fldCharType="end"/>
        </w:r>
      </w:hyperlink>
    </w:p>
    <w:p w14:paraId="292BB8B8" w14:textId="77777777" w:rsidR="00702172" w:rsidRDefault="00702172">
      <w:pPr>
        <w:pStyle w:val="TOC6"/>
        <w:rPr>
          <w:rFonts w:asciiTheme="minorHAnsi" w:eastAsiaTheme="minorEastAsia" w:hAnsiTheme="minorHAnsi"/>
          <w:sz w:val="22"/>
          <w:lang w:eastAsia="en-US" w:bidi="ar-SA"/>
        </w:rPr>
      </w:pPr>
      <w:hyperlink w:anchor="_Toc399859109" w:history="1">
        <w:r w:rsidRPr="001E75EE">
          <w:rPr>
            <w:rStyle w:val="Hyperlink"/>
          </w:rPr>
          <w:t>Office 365 Enterprise E3 From SA (User SL)</w:t>
        </w:r>
        <w:r>
          <w:rPr>
            <w:webHidden/>
          </w:rPr>
          <w:tab/>
        </w:r>
        <w:r>
          <w:rPr>
            <w:webHidden/>
          </w:rPr>
          <w:fldChar w:fldCharType="begin"/>
        </w:r>
        <w:r>
          <w:rPr>
            <w:webHidden/>
          </w:rPr>
          <w:instrText xml:space="preserve"> PAGEREF _Toc399859109 \h </w:instrText>
        </w:r>
        <w:r>
          <w:rPr>
            <w:webHidden/>
          </w:rPr>
        </w:r>
        <w:r>
          <w:rPr>
            <w:webHidden/>
          </w:rPr>
          <w:fldChar w:fldCharType="separate"/>
        </w:r>
        <w:r>
          <w:rPr>
            <w:webHidden/>
          </w:rPr>
          <w:t>52</w:t>
        </w:r>
        <w:r>
          <w:rPr>
            <w:webHidden/>
          </w:rPr>
          <w:fldChar w:fldCharType="end"/>
        </w:r>
      </w:hyperlink>
    </w:p>
    <w:p w14:paraId="0D5A2225" w14:textId="77777777" w:rsidR="00702172" w:rsidRDefault="00702172">
      <w:pPr>
        <w:pStyle w:val="TOC6"/>
        <w:rPr>
          <w:rFonts w:asciiTheme="minorHAnsi" w:eastAsiaTheme="minorEastAsia" w:hAnsiTheme="minorHAnsi"/>
          <w:sz w:val="22"/>
          <w:lang w:eastAsia="en-US" w:bidi="ar-SA"/>
        </w:rPr>
      </w:pPr>
      <w:hyperlink w:anchor="_Toc399859110" w:history="1">
        <w:r w:rsidRPr="001E75EE">
          <w:rPr>
            <w:rStyle w:val="Hyperlink"/>
          </w:rPr>
          <w:t>Office 365 Enterprise E4 (User SL)</w:t>
        </w:r>
        <w:r>
          <w:rPr>
            <w:webHidden/>
          </w:rPr>
          <w:tab/>
        </w:r>
        <w:r>
          <w:rPr>
            <w:webHidden/>
          </w:rPr>
          <w:fldChar w:fldCharType="begin"/>
        </w:r>
        <w:r>
          <w:rPr>
            <w:webHidden/>
          </w:rPr>
          <w:instrText xml:space="preserve"> PAGEREF _Toc399859110 \h </w:instrText>
        </w:r>
        <w:r>
          <w:rPr>
            <w:webHidden/>
          </w:rPr>
        </w:r>
        <w:r>
          <w:rPr>
            <w:webHidden/>
          </w:rPr>
          <w:fldChar w:fldCharType="separate"/>
        </w:r>
        <w:r>
          <w:rPr>
            <w:webHidden/>
          </w:rPr>
          <w:t>52</w:t>
        </w:r>
        <w:r>
          <w:rPr>
            <w:webHidden/>
          </w:rPr>
          <w:fldChar w:fldCharType="end"/>
        </w:r>
      </w:hyperlink>
    </w:p>
    <w:p w14:paraId="55DC9ADD" w14:textId="77777777" w:rsidR="00702172" w:rsidRDefault="00702172">
      <w:pPr>
        <w:pStyle w:val="TOC6"/>
        <w:rPr>
          <w:rFonts w:asciiTheme="minorHAnsi" w:eastAsiaTheme="minorEastAsia" w:hAnsiTheme="minorHAnsi"/>
          <w:sz w:val="22"/>
          <w:lang w:eastAsia="en-US" w:bidi="ar-SA"/>
        </w:rPr>
      </w:pPr>
      <w:hyperlink w:anchor="_Toc399859111" w:history="1">
        <w:r w:rsidRPr="001E75EE">
          <w:rPr>
            <w:rStyle w:val="Hyperlink"/>
          </w:rPr>
          <w:t>Office 365 Enterprise E4 From SA (User SL)</w:t>
        </w:r>
        <w:r>
          <w:rPr>
            <w:webHidden/>
          </w:rPr>
          <w:tab/>
        </w:r>
        <w:r>
          <w:rPr>
            <w:webHidden/>
          </w:rPr>
          <w:fldChar w:fldCharType="begin"/>
        </w:r>
        <w:r>
          <w:rPr>
            <w:webHidden/>
          </w:rPr>
          <w:instrText xml:space="preserve"> PAGEREF _Toc399859111 \h </w:instrText>
        </w:r>
        <w:r>
          <w:rPr>
            <w:webHidden/>
          </w:rPr>
        </w:r>
        <w:r>
          <w:rPr>
            <w:webHidden/>
          </w:rPr>
          <w:fldChar w:fldCharType="separate"/>
        </w:r>
        <w:r>
          <w:rPr>
            <w:webHidden/>
          </w:rPr>
          <w:t>52</w:t>
        </w:r>
        <w:r>
          <w:rPr>
            <w:webHidden/>
          </w:rPr>
          <w:fldChar w:fldCharType="end"/>
        </w:r>
      </w:hyperlink>
    </w:p>
    <w:p w14:paraId="0B2DFDAF" w14:textId="77777777" w:rsidR="00702172" w:rsidRDefault="00702172">
      <w:pPr>
        <w:pStyle w:val="TOC6"/>
        <w:rPr>
          <w:rFonts w:asciiTheme="minorHAnsi" w:eastAsiaTheme="minorEastAsia" w:hAnsiTheme="minorHAnsi"/>
          <w:sz w:val="22"/>
          <w:lang w:eastAsia="en-US" w:bidi="ar-SA"/>
        </w:rPr>
      </w:pPr>
      <w:hyperlink w:anchor="_Toc399859112" w:history="1">
        <w:r w:rsidRPr="001E75EE">
          <w:rPr>
            <w:rStyle w:val="Hyperlink"/>
            <w:rFonts w:cs="Arial"/>
          </w:rPr>
          <w:t xml:space="preserve">Office 365 Enterprise E1 </w:t>
        </w:r>
        <w:r w:rsidRPr="001E75EE">
          <w:rPr>
            <w:rStyle w:val="Hyperlink"/>
            <w:rFonts w:cs="Arial" w:hint="eastAsia"/>
          </w:rPr>
          <w:t>および</w:t>
        </w:r>
        <w:r w:rsidRPr="001E75EE">
          <w:rPr>
            <w:rStyle w:val="Hyperlink"/>
            <w:rFonts w:cs="Arial"/>
          </w:rPr>
          <w:t xml:space="preserve"> E3 Add-on (User SL)</w:t>
        </w:r>
        <w:r>
          <w:rPr>
            <w:webHidden/>
          </w:rPr>
          <w:tab/>
        </w:r>
        <w:r>
          <w:rPr>
            <w:webHidden/>
          </w:rPr>
          <w:fldChar w:fldCharType="begin"/>
        </w:r>
        <w:r>
          <w:rPr>
            <w:webHidden/>
          </w:rPr>
          <w:instrText xml:space="preserve"> PAGEREF _Toc399859112 \h </w:instrText>
        </w:r>
        <w:r>
          <w:rPr>
            <w:webHidden/>
          </w:rPr>
        </w:r>
        <w:r>
          <w:rPr>
            <w:webHidden/>
          </w:rPr>
          <w:fldChar w:fldCharType="separate"/>
        </w:r>
        <w:r>
          <w:rPr>
            <w:webHidden/>
          </w:rPr>
          <w:t>52</w:t>
        </w:r>
        <w:r>
          <w:rPr>
            <w:webHidden/>
          </w:rPr>
          <w:fldChar w:fldCharType="end"/>
        </w:r>
      </w:hyperlink>
    </w:p>
    <w:p w14:paraId="7E69DD8A" w14:textId="77777777" w:rsidR="00702172" w:rsidRDefault="00702172">
      <w:pPr>
        <w:pStyle w:val="TOC6"/>
        <w:rPr>
          <w:rFonts w:asciiTheme="minorHAnsi" w:eastAsiaTheme="minorEastAsia" w:hAnsiTheme="minorHAnsi"/>
          <w:sz w:val="22"/>
          <w:lang w:eastAsia="en-US" w:bidi="ar-SA"/>
        </w:rPr>
      </w:pPr>
      <w:hyperlink w:anchor="_Toc399859113" w:history="1">
        <w:r w:rsidRPr="001E75EE">
          <w:rPr>
            <w:rStyle w:val="Hyperlink"/>
            <w:rFonts w:cs="Arial"/>
          </w:rPr>
          <w:t>Office 365 Enterprise E4 Add-on (User SL)</w:t>
        </w:r>
        <w:r>
          <w:rPr>
            <w:webHidden/>
          </w:rPr>
          <w:tab/>
        </w:r>
        <w:r>
          <w:rPr>
            <w:webHidden/>
          </w:rPr>
          <w:fldChar w:fldCharType="begin"/>
        </w:r>
        <w:r>
          <w:rPr>
            <w:webHidden/>
          </w:rPr>
          <w:instrText xml:space="preserve"> PAGEREF _Toc399859113 \h </w:instrText>
        </w:r>
        <w:r>
          <w:rPr>
            <w:webHidden/>
          </w:rPr>
        </w:r>
        <w:r>
          <w:rPr>
            <w:webHidden/>
          </w:rPr>
          <w:fldChar w:fldCharType="separate"/>
        </w:r>
        <w:r>
          <w:rPr>
            <w:webHidden/>
          </w:rPr>
          <w:t>52</w:t>
        </w:r>
        <w:r>
          <w:rPr>
            <w:webHidden/>
          </w:rPr>
          <w:fldChar w:fldCharType="end"/>
        </w:r>
      </w:hyperlink>
    </w:p>
    <w:p w14:paraId="3E64F576" w14:textId="77777777" w:rsidR="00702172" w:rsidRDefault="00702172">
      <w:pPr>
        <w:pStyle w:val="TOC6"/>
        <w:rPr>
          <w:rFonts w:asciiTheme="minorHAnsi" w:eastAsiaTheme="minorEastAsia" w:hAnsiTheme="minorHAnsi"/>
          <w:sz w:val="22"/>
          <w:lang w:eastAsia="en-US" w:bidi="ar-SA"/>
        </w:rPr>
      </w:pPr>
      <w:hyperlink w:anchor="_Toc399859114" w:history="1">
        <w:r w:rsidRPr="001E75EE">
          <w:rPr>
            <w:rStyle w:val="Hyperlink"/>
            <w:rFonts w:cs="Arial"/>
          </w:rPr>
          <w:t xml:space="preserve">Office 365 Enterprise E3 </w:t>
        </w:r>
        <w:r w:rsidRPr="001E75EE">
          <w:rPr>
            <w:rStyle w:val="Hyperlink"/>
            <w:rFonts w:cs="Arial" w:hint="eastAsia"/>
          </w:rPr>
          <w:t>および</w:t>
        </w:r>
        <w:r w:rsidRPr="001E75EE">
          <w:rPr>
            <w:rStyle w:val="Hyperlink"/>
            <w:rFonts w:cs="Arial"/>
          </w:rPr>
          <w:t xml:space="preserve"> E4 without ProPlus Add-on (User SL)</w:t>
        </w:r>
        <w:r>
          <w:rPr>
            <w:webHidden/>
          </w:rPr>
          <w:tab/>
        </w:r>
        <w:r>
          <w:rPr>
            <w:webHidden/>
          </w:rPr>
          <w:fldChar w:fldCharType="begin"/>
        </w:r>
        <w:r>
          <w:rPr>
            <w:webHidden/>
          </w:rPr>
          <w:instrText xml:space="preserve"> PAGEREF _Toc399859114 \h </w:instrText>
        </w:r>
        <w:r>
          <w:rPr>
            <w:webHidden/>
          </w:rPr>
        </w:r>
        <w:r>
          <w:rPr>
            <w:webHidden/>
          </w:rPr>
          <w:fldChar w:fldCharType="separate"/>
        </w:r>
        <w:r>
          <w:rPr>
            <w:webHidden/>
          </w:rPr>
          <w:t>52</w:t>
        </w:r>
        <w:r>
          <w:rPr>
            <w:webHidden/>
          </w:rPr>
          <w:fldChar w:fldCharType="end"/>
        </w:r>
      </w:hyperlink>
    </w:p>
    <w:p w14:paraId="4229934C" w14:textId="77777777" w:rsidR="00702172" w:rsidRDefault="00702172">
      <w:pPr>
        <w:pStyle w:val="TOC6"/>
        <w:rPr>
          <w:rFonts w:asciiTheme="minorHAnsi" w:eastAsiaTheme="minorEastAsia" w:hAnsiTheme="minorHAnsi"/>
          <w:sz w:val="22"/>
          <w:lang w:eastAsia="en-US" w:bidi="ar-SA"/>
        </w:rPr>
      </w:pPr>
      <w:hyperlink w:anchor="_Toc399859115" w:history="1">
        <w:r w:rsidRPr="001E75EE">
          <w:rPr>
            <w:rStyle w:val="Hyperlink"/>
            <w:rFonts w:cs="Arial"/>
          </w:rPr>
          <w:t>Office 365 Enterprise K1 (User SL)</w:t>
        </w:r>
        <w:r>
          <w:rPr>
            <w:webHidden/>
          </w:rPr>
          <w:tab/>
        </w:r>
        <w:r>
          <w:rPr>
            <w:webHidden/>
          </w:rPr>
          <w:fldChar w:fldCharType="begin"/>
        </w:r>
        <w:r>
          <w:rPr>
            <w:webHidden/>
          </w:rPr>
          <w:instrText xml:space="preserve"> PAGEREF _Toc399859115 \h </w:instrText>
        </w:r>
        <w:r>
          <w:rPr>
            <w:webHidden/>
          </w:rPr>
        </w:r>
        <w:r>
          <w:rPr>
            <w:webHidden/>
          </w:rPr>
          <w:fldChar w:fldCharType="separate"/>
        </w:r>
        <w:r>
          <w:rPr>
            <w:webHidden/>
          </w:rPr>
          <w:t>52</w:t>
        </w:r>
        <w:r>
          <w:rPr>
            <w:webHidden/>
          </w:rPr>
          <w:fldChar w:fldCharType="end"/>
        </w:r>
      </w:hyperlink>
    </w:p>
    <w:p w14:paraId="5004A5DF" w14:textId="77777777" w:rsidR="00702172" w:rsidRDefault="00702172">
      <w:pPr>
        <w:pStyle w:val="TOC6"/>
        <w:rPr>
          <w:rFonts w:asciiTheme="minorHAnsi" w:eastAsiaTheme="minorEastAsia" w:hAnsiTheme="minorHAnsi"/>
          <w:sz w:val="22"/>
          <w:lang w:eastAsia="en-US" w:bidi="ar-SA"/>
        </w:rPr>
      </w:pPr>
      <w:hyperlink w:anchor="_Toc399859116" w:history="1">
        <w:r w:rsidRPr="001E75EE">
          <w:rPr>
            <w:rStyle w:val="Hyperlink"/>
            <w:rFonts w:cs="Arial"/>
          </w:rPr>
          <w:t>Office 365 Government E1</w:t>
        </w:r>
        <w:r w:rsidRPr="001E75EE">
          <w:rPr>
            <w:rStyle w:val="Hyperlink"/>
            <w:rFonts w:cs="Arial" w:hint="eastAsia"/>
          </w:rPr>
          <w:t>、</w:t>
        </w:r>
        <w:r w:rsidRPr="001E75EE">
          <w:rPr>
            <w:rStyle w:val="Hyperlink"/>
            <w:rFonts w:cs="Arial"/>
          </w:rPr>
          <w:t>E3</w:t>
        </w:r>
        <w:r w:rsidRPr="001E75EE">
          <w:rPr>
            <w:rStyle w:val="Hyperlink"/>
            <w:rFonts w:cs="Arial" w:hint="eastAsia"/>
          </w:rPr>
          <w:t>、</w:t>
        </w:r>
        <w:r w:rsidRPr="001E75EE">
          <w:rPr>
            <w:rStyle w:val="Hyperlink"/>
            <w:rFonts w:cs="Arial"/>
          </w:rPr>
          <w:t>E4 (User SL)</w:t>
        </w:r>
        <w:r>
          <w:rPr>
            <w:webHidden/>
          </w:rPr>
          <w:tab/>
        </w:r>
        <w:r>
          <w:rPr>
            <w:webHidden/>
          </w:rPr>
          <w:fldChar w:fldCharType="begin"/>
        </w:r>
        <w:r>
          <w:rPr>
            <w:webHidden/>
          </w:rPr>
          <w:instrText xml:space="preserve"> PAGEREF _Toc399859116 \h </w:instrText>
        </w:r>
        <w:r>
          <w:rPr>
            <w:webHidden/>
          </w:rPr>
        </w:r>
        <w:r>
          <w:rPr>
            <w:webHidden/>
          </w:rPr>
          <w:fldChar w:fldCharType="separate"/>
        </w:r>
        <w:r>
          <w:rPr>
            <w:webHidden/>
          </w:rPr>
          <w:t>52</w:t>
        </w:r>
        <w:r>
          <w:rPr>
            <w:webHidden/>
          </w:rPr>
          <w:fldChar w:fldCharType="end"/>
        </w:r>
      </w:hyperlink>
    </w:p>
    <w:p w14:paraId="5D5C3EFE" w14:textId="77777777" w:rsidR="00702172" w:rsidRDefault="00702172">
      <w:pPr>
        <w:pStyle w:val="TOC6"/>
        <w:rPr>
          <w:rFonts w:asciiTheme="minorHAnsi" w:eastAsiaTheme="minorEastAsia" w:hAnsiTheme="minorHAnsi"/>
          <w:sz w:val="22"/>
          <w:lang w:eastAsia="en-US" w:bidi="ar-SA"/>
        </w:rPr>
      </w:pPr>
      <w:hyperlink w:anchor="_Toc399859117" w:history="1">
        <w:r w:rsidRPr="001E75EE">
          <w:rPr>
            <w:rStyle w:val="Hyperlink"/>
          </w:rPr>
          <w:t>Office 365 Government E1</w:t>
        </w:r>
        <w:r w:rsidRPr="001E75EE">
          <w:rPr>
            <w:rStyle w:val="Hyperlink"/>
            <w:rFonts w:hint="eastAsia"/>
          </w:rPr>
          <w:t>、</w:t>
        </w:r>
        <w:r w:rsidRPr="001E75EE">
          <w:rPr>
            <w:rStyle w:val="Hyperlink"/>
          </w:rPr>
          <w:t>E3</w:t>
        </w:r>
        <w:r w:rsidRPr="001E75EE">
          <w:rPr>
            <w:rStyle w:val="Hyperlink"/>
            <w:rFonts w:hint="eastAsia"/>
          </w:rPr>
          <w:t>、</w:t>
        </w:r>
        <w:r w:rsidRPr="001E75EE">
          <w:rPr>
            <w:rStyle w:val="Hyperlink"/>
          </w:rPr>
          <w:t>E4 From SA (User SL)</w:t>
        </w:r>
        <w:r>
          <w:rPr>
            <w:webHidden/>
          </w:rPr>
          <w:tab/>
        </w:r>
        <w:r>
          <w:rPr>
            <w:webHidden/>
          </w:rPr>
          <w:fldChar w:fldCharType="begin"/>
        </w:r>
        <w:r>
          <w:rPr>
            <w:webHidden/>
          </w:rPr>
          <w:instrText xml:space="preserve"> PAGEREF _Toc399859117 \h </w:instrText>
        </w:r>
        <w:r>
          <w:rPr>
            <w:webHidden/>
          </w:rPr>
        </w:r>
        <w:r>
          <w:rPr>
            <w:webHidden/>
          </w:rPr>
          <w:fldChar w:fldCharType="separate"/>
        </w:r>
        <w:r>
          <w:rPr>
            <w:webHidden/>
          </w:rPr>
          <w:t>52</w:t>
        </w:r>
        <w:r>
          <w:rPr>
            <w:webHidden/>
          </w:rPr>
          <w:fldChar w:fldCharType="end"/>
        </w:r>
      </w:hyperlink>
    </w:p>
    <w:p w14:paraId="36E96E17" w14:textId="77777777" w:rsidR="00702172" w:rsidRDefault="00702172">
      <w:pPr>
        <w:pStyle w:val="TOC6"/>
        <w:rPr>
          <w:rFonts w:asciiTheme="minorHAnsi" w:eastAsiaTheme="minorEastAsia" w:hAnsiTheme="minorHAnsi"/>
          <w:sz w:val="22"/>
          <w:lang w:eastAsia="en-US" w:bidi="ar-SA"/>
        </w:rPr>
      </w:pPr>
      <w:hyperlink w:anchor="_Toc399859118" w:history="1">
        <w:r w:rsidRPr="001E75EE">
          <w:rPr>
            <w:rStyle w:val="Hyperlink"/>
            <w:rFonts w:cs="Arial"/>
          </w:rPr>
          <w:t>Office 365 Government E1</w:t>
        </w:r>
        <w:r w:rsidRPr="001E75EE">
          <w:rPr>
            <w:rStyle w:val="Hyperlink"/>
            <w:rFonts w:cs="Arial" w:hint="eastAsia"/>
          </w:rPr>
          <w:t>、</w:t>
        </w:r>
        <w:r w:rsidRPr="001E75EE">
          <w:rPr>
            <w:rStyle w:val="Hyperlink"/>
            <w:rFonts w:cs="Arial"/>
          </w:rPr>
          <w:t>E3</w:t>
        </w:r>
        <w:r w:rsidRPr="001E75EE">
          <w:rPr>
            <w:rStyle w:val="Hyperlink"/>
            <w:rFonts w:cs="Arial" w:hint="eastAsia"/>
          </w:rPr>
          <w:t>、</w:t>
        </w:r>
        <w:r w:rsidRPr="001E75EE">
          <w:rPr>
            <w:rStyle w:val="Hyperlink"/>
            <w:rFonts w:cs="Arial"/>
          </w:rPr>
          <w:t>E4 Add-on (User SL)</w:t>
        </w:r>
        <w:r>
          <w:rPr>
            <w:webHidden/>
          </w:rPr>
          <w:tab/>
        </w:r>
        <w:r>
          <w:rPr>
            <w:webHidden/>
          </w:rPr>
          <w:fldChar w:fldCharType="begin"/>
        </w:r>
        <w:r>
          <w:rPr>
            <w:webHidden/>
          </w:rPr>
          <w:instrText xml:space="preserve"> PAGEREF _Toc399859118 \h </w:instrText>
        </w:r>
        <w:r>
          <w:rPr>
            <w:webHidden/>
          </w:rPr>
        </w:r>
        <w:r>
          <w:rPr>
            <w:webHidden/>
          </w:rPr>
          <w:fldChar w:fldCharType="separate"/>
        </w:r>
        <w:r>
          <w:rPr>
            <w:webHidden/>
          </w:rPr>
          <w:t>52</w:t>
        </w:r>
        <w:r>
          <w:rPr>
            <w:webHidden/>
          </w:rPr>
          <w:fldChar w:fldCharType="end"/>
        </w:r>
      </w:hyperlink>
    </w:p>
    <w:p w14:paraId="34313DB3" w14:textId="77777777" w:rsidR="00702172" w:rsidRDefault="00702172">
      <w:pPr>
        <w:pStyle w:val="TOC6"/>
        <w:rPr>
          <w:rFonts w:asciiTheme="minorHAnsi" w:eastAsiaTheme="minorEastAsia" w:hAnsiTheme="minorHAnsi"/>
          <w:sz w:val="22"/>
          <w:lang w:eastAsia="en-US" w:bidi="ar-SA"/>
        </w:rPr>
      </w:pPr>
      <w:hyperlink w:anchor="_Toc399859119" w:history="1">
        <w:r w:rsidRPr="001E75EE">
          <w:rPr>
            <w:rStyle w:val="Hyperlink"/>
            <w:rFonts w:cs="Arial"/>
          </w:rPr>
          <w:t xml:space="preserve">Office 365 Government E3 </w:t>
        </w:r>
        <w:r w:rsidRPr="001E75EE">
          <w:rPr>
            <w:rStyle w:val="Hyperlink"/>
            <w:rFonts w:cs="Arial" w:hint="eastAsia"/>
          </w:rPr>
          <w:t>および</w:t>
        </w:r>
        <w:r w:rsidRPr="001E75EE">
          <w:rPr>
            <w:rStyle w:val="Hyperlink"/>
            <w:rFonts w:cs="Arial"/>
          </w:rPr>
          <w:t xml:space="preserve"> E4 without ProPlus Add-on (User SL)</w:t>
        </w:r>
        <w:r>
          <w:rPr>
            <w:webHidden/>
          </w:rPr>
          <w:tab/>
        </w:r>
        <w:r>
          <w:rPr>
            <w:webHidden/>
          </w:rPr>
          <w:fldChar w:fldCharType="begin"/>
        </w:r>
        <w:r>
          <w:rPr>
            <w:webHidden/>
          </w:rPr>
          <w:instrText xml:space="preserve"> PAGEREF _Toc399859119 \h </w:instrText>
        </w:r>
        <w:r>
          <w:rPr>
            <w:webHidden/>
          </w:rPr>
        </w:r>
        <w:r>
          <w:rPr>
            <w:webHidden/>
          </w:rPr>
          <w:fldChar w:fldCharType="separate"/>
        </w:r>
        <w:r>
          <w:rPr>
            <w:webHidden/>
          </w:rPr>
          <w:t>52</w:t>
        </w:r>
        <w:r>
          <w:rPr>
            <w:webHidden/>
          </w:rPr>
          <w:fldChar w:fldCharType="end"/>
        </w:r>
      </w:hyperlink>
    </w:p>
    <w:p w14:paraId="6018D198" w14:textId="77777777" w:rsidR="00702172" w:rsidRDefault="00702172">
      <w:pPr>
        <w:pStyle w:val="TOC6"/>
        <w:rPr>
          <w:rFonts w:asciiTheme="minorHAnsi" w:eastAsiaTheme="minorEastAsia" w:hAnsiTheme="minorHAnsi"/>
          <w:sz w:val="22"/>
          <w:lang w:eastAsia="en-US" w:bidi="ar-SA"/>
        </w:rPr>
      </w:pPr>
      <w:hyperlink w:anchor="_Toc399859120" w:history="1">
        <w:r w:rsidRPr="001E75EE">
          <w:rPr>
            <w:rStyle w:val="Hyperlink"/>
            <w:rFonts w:cs="Arial"/>
          </w:rPr>
          <w:t>Office 365 Midsize Business (User SL)</w:t>
        </w:r>
        <w:r>
          <w:rPr>
            <w:webHidden/>
          </w:rPr>
          <w:tab/>
        </w:r>
        <w:r>
          <w:rPr>
            <w:webHidden/>
          </w:rPr>
          <w:fldChar w:fldCharType="begin"/>
        </w:r>
        <w:r>
          <w:rPr>
            <w:webHidden/>
          </w:rPr>
          <w:instrText xml:space="preserve"> PAGEREF _Toc399859120 \h </w:instrText>
        </w:r>
        <w:r>
          <w:rPr>
            <w:webHidden/>
          </w:rPr>
        </w:r>
        <w:r>
          <w:rPr>
            <w:webHidden/>
          </w:rPr>
          <w:fldChar w:fldCharType="separate"/>
        </w:r>
        <w:r>
          <w:rPr>
            <w:webHidden/>
          </w:rPr>
          <w:t>52</w:t>
        </w:r>
        <w:r>
          <w:rPr>
            <w:webHidden/>
          </w:rPr>
          <w:fldChar w:fldCharType="end"/>
        </w:r>
      </w:hyperlink>
    </w:p>
    <w:p w14:paraId="332D9EB1"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9121" w:history="1">
        <w:r w:rsidRPr="001E75EE">
          <w:rPr>
            <w:rStyle w:val="Hyperlink"/>
            <w:rFonts w:ascii="Calibri" w:hAnsi="Calibri" w:cs="Arial"/>
            <w:noProof/>
          </w:rPr>
          <w:t>OneDrive for Business</w:t>
        </w:r>
        <w:r>
          <w:rPr>
            <w:noProof/>
            <w:webHidden/>
          </w:rPr>
          <w:tab/>
        </w:r>
        <w:r>
          <w:rPr>
            <w:noProof/>
            <w:webHidden/>
          </w:rPr>
          <w:fldChar w:fldCharType="begin"/>
        </w:r>
        <w:r>
          <w:rPr>
            <w:noProof/>
            <w:webHidden/>
          </w:rPr>
          <w:instrText xml:space="preserve"> PAGEREF _Toc399859121 \h </w:instrText>
        </w:r>
        <w:r>
          <w:rPr>
            <w:noProof/>
            <w:webHidden/>
          </w:rPr>
        </w:r>
        <w:r>
          <w:rPr>
            <w:noProof/>
            <w:webHidden/>
          </w:rPr>
          <w:fldChar w:fldCharType="separate"/>
        </w:r>
        <w:r>
          <w:rPr>
            <w:noProof/>
            <w:webHidden/>
          </w:rPr>
          <w:t>56</w:t>
        </w:r>
        <w:r>
          <w:rPr>
            <w:noProof/>
            <w:webHidden/>
          </w:rPr>
          <w:fldChar w:fldCharType="end"/>
        </w:r>
      </w:hyperlink>
    </w:p>
    <w:p w14:paraId="782DCA68" w14:textId="77777777" w:rsidR="00702172" w:rsidRDefault="00702172">
      <w:pPr>
        <w:pStyle w:val="TOC6"/>
        <w:rPr>
          <w:rFonts w:asciiTheme="minorHAnsi" w:eastAsiaTheme="minorEastAsia" w:hAnsiTheme="minorHAnsi"/>
          <w:sz w:val="22"/>
          <w:lang w:eastAsia="en-US" w:bidi="ar-SA"/>
        </w:rPr>
      </w:pPr>
      <w:hyperlink w:anchor="_Toc399859122" w:history="1">
        <w:r w:rsidRPr="001E75EE">
          <w:rPr>
            <w:rStyle w:val="Hyperlink"/>
            <w:rFonts w:cs="Arial"/>
          </w:rPr>
          <w:t>OneDrive for Business with Office Online (User SL)</w:t>
        </w:r>
        <w:r>
          <w:rPr>
            <w:webHidden/>
          </w:rPr>
          <w:tab/>
        </w:r>
        <w:r>
          <w:rPr>
            <w:webHidden/>
          </w:rPr>
          <w:fldChar w:fldCharType="begin"/>
        </w:r>
        <w:r>
          <w:rPr>
            <w:webHidden/>
          </w:rPr>
          <w:instrText xml:space="preserve"> PAGEREF _Toc399859122 \h </w:instrText>
        </w:r>
        <w:r>
          <w:rPr>
            <w:webHidden/>
          </w:rPr>
        </w:r>
        <w:r>
          <w:rPr>
            <w:webHidden/>
          </w:rPr>
          <w:fldChar w:fldCharType="separate"/>
        </w:r>
        <w:r>
          <w:rPr>
            <w:webHidden/>
          </w:rPr>
          <w:t>56</w:t>
        </w:r>
        <w:r>
          <w:rPr>
            <w:webHidden/>
          </w:rPr>
          <w:fldChar w:fldCharType="end"/>
        </w:r>
      </w:hyperlink>
    </w:p>
    <w:p w14:paraId="0FBAFD62" w14:textId="77777777" w:rsidR="00702172" w:rsidRDefault="00702172">
      <w:pPr>
        <w:pStyle w:val="TOC6"/>
        <w:rPr>
          <w:rFonts w:asciiTheme="minorHAnsi" w:eastAsiaTheme="minorEastAsia" w:hAnsiTheme="minorHAnsi"/>
          <w:sz w:val="22"/>
          <w:lang w:eastAsia="en-US" w:bidi="ar-SA"/>
        </w:rPr>
      </w:pPr>
      <w:hyperlink w:anchor="_Toc399859123" w:history="1">
        <w:r w:rsidRPr="001E75EE">
          <w:rPr>
            <w:rStyle w:val="Hyperlink"/>
            <w:rFonts w:cs="Arial"/>
          </w:rPr>
          <w:t>OneDrive for Business with Office Online G (User SL)</w:t>
        </w:r>
        <w:r>
          <w:rPr>
            <w:webHidden/>
          </w:rPr>
          <w:tab/>
        </w:r>
        <w:r>
          <w:rPr>
            <w:webHidden/>
          </w:rPr>
          <w:fldChar w:fldCharType="begin"/>
        </w:r>
        <w:r>
          <w:rPr>
            <w:webHidden/>
          </w:rPr>
          <w:instrText xml:space="preserve"> PAGEREF _Toc399859123 \h </w:instrText>
        </w:r>
        <w:r>
          <w:rPr>
            <w:webHidden/>
          </w:rPr>
        </w:r>
        <w:r>
          <w:rPr>
            <w:webHidden/>
          </w:rPr>
          <w:fldChar w:fldCharType="separate"/>
        </w:r>
        <w:r>
          <w:rPr>
            <w:webHidden/>
          </w:rPr>
          <w:t>56</w:t>
        </w:r>
        <w:r>
          <w:rPr>
            <w:webHidden/>
          </w:rPr>
          <w:fldChar w:fldCharType="end"/>
        </w:r>
      </w:hyperlink>
    </w:p>
    <w:p w14:paraId="139746FC"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9124" w:history="1">
        <w:r w:rsidRPr="001E75EE">
          <w:rPr>
            <w:rStyle w:val="Hyperlink"/>
            <w:rFonts w:ascii="Calibri" w:hAnsi="Calibri" w:cs="Arial"/>
            <w:noProof/>
          </w:rPr>
          <w:t>Project Online</w:t>
        </w:r>
        <w:r>
          <w:rPr>
            <w:noProof/>
            <w:webHidden/>
          </w:rPr>
          <w:tab/>
        </w:r>
        <w:r>
          <w:rPr>
            <w:noProof/>
            <w:webHidden/>
          </w:rPr>
          <w:fldChar w:fldCharType="begin"/>
        </w:r>
        <w:r>
          <w:rPr>
            <w:noProof/>
            <w:webHidden/>
          </w:rPr>
          <w:instrText xml:space="preserve"> PAGEREF _Toc399859124 \h </w:instrText>
        </w:r>
        <w:r>
          <w:rPr>
            <w:noProof/>
            <w:webHidden/>
          </w:rPr>
        </w:r>
        <w:r>
          <w:rPr>
            <w:noProof/>
            <w:webHidden/>
          </w:rPr>
          <w:fldChar w:fldCharType="separate"/>
        </w:r>
        <w:r>
          <w:rPr>
            <w:noProof/>
            <w:webHidden/>
          </w:rPr>
          <w:t>56</w:t>
        </w:r>
        <w:r>
          <w:rPr>
            <w:noProof/>
            <w:webHidden/>
          </w:rPr>
          <w:fldChar w:fldCharType="end"/>
        </w:r>
      </w:hyperlink>
    </w:p>
    <w:p w14:paraId="2D8AF5BC" w14:textId="77777777" w:rsidR="00702172" w:rsidRDefault="00702172">
      <w:pPr>
        <w:pStyle w:val="TOC6"/>
        <w:rPr>
          <w:rFonts w:asciiTheme="minorHAnsi" w:eastAsiaTheme="minorEastAsia" w:hAnsiTheme="minorHAnsi"/>
          <w:sz w:val="22"/>
          <w:lang w:eastAsia="en-US" w:bidi="ar-SA"/>
        </w:rPr>
      </w:pPr>
      <w:hyperlink w:anchor="_Toc399859125" w:history="1">
        <w:r w:rsidRPr="001E75EE">
          <w:rPr>
            <w:rStyle w:val="Hyperlink"/>
            <w:rFonts w:cs="Arial"/>
          </w:rPr>
          <w:t>Project Online</w:t>
        </w:r>
        <w:r>
          <w:rPr>
            <w:webHidden/>
          </w:rPr>
          <w:tab/>
        </w:r>
        <w:r>
          <w:rPr>
            <w:webHidden/>
          </w:rPr>
          <w:fldChar w:fldCharType="begin"/>
        </w:r>
        <w:r>
          <w:rPr>
            <w:webHidden/>
          </w:rPr>
          <w:instrText xml:space="preserve"> PAGEREF _Toc399859125 \h </w:instrText>
        </w:r>
        <w:r>
          <w:rPr>
            <w:webHidden/>
          </w:rPr>
        </w:r>
        <w:r>
          <w:rPr>
            <w:webHidden/>
          </w:rPr>
          <w:fldChar w:fldCharType="separate"/>
        </w:r>
        <w:r>
          <w:rPr>
            <w:webHidden/>
          </w:rPr>
          <w:t>56</w:t>
        </w:r>
        <w:r>
          <w:rPr>
            <w:webHidden/>
          </w:rPr>
          <w:fldChar w:fldCharType="end"/>
        </w:r>
      </w:hyperlink>
    </w:p>
    <w:p w14:paraId="4701EC03" w14:textId="77777777" w:rsidR="00702172" w:rsidRDefault="00702172">
      <w:pPr>
        <w:pStyle w:val="TOC6"/>
        <w:rPr>
          <w:rFonts w:asciiTheme="minorHAnsi" w:eastAsiaTheme="minorEastAsia" w:hAnsiTheme="minorHAnsi"/>
          <w:sz w:val="22"/>
          <w:lang w:eastAsia="en-US" w:bidi="ar-SA"/>
        </w:rPr>
      </w:pPr>
      <w:hyperlink w:anchor="_Toc399859126" w:history="1">
        <w:r w:rsidRPr="001E75EE">
          <w:rPr>
            <w:rStyle w:val="Hyperlink"/>
            <w:rFonts w:cs="Arial"/>
          </w:rPr>
          <w:t>Project Online A</w:t>
        </w:r>
        <w:r>
          <w:rPr>
            <w:webHidden/>
          </w:rPr>
          <w:tab/>
        </w:r>
        <w:r>
          <w:rPr>
            <w:webHidden/>
          </w:rPr>
          <w:fldChar w:fldCharType="begin"/>
        </w:r>
        <w:r>
          <w:rPr>
            <w:webHidden/>
          </w:rPr>
          <w:instrText xml:space="preserve"> PAGEREF _Toc399859126 \h </w:instrText>
        </w:r>
        <w:r>
          <w:rPr>
            <w:webHidden/>
          </w:rPr>
        </w:r>
        <w:r>
          <w:rPr>
            <w:webHidden/>
          </w:rPr>
          <w:fldChar w:fldCharType="separate"/>
        </w:r>
        <w:r>
          <w:rPr>
            <w:webHidden/>
          </w:rPr>
          <w:t>56</w:t>
        </w:r>
        <w:r>
          <w:rPr>
            <w:webHidden/>
          </w:rPr>
          <w:fldChar w:fldCharType="end"/>
        </w:r>
      </w:hyperlink>
    </w:p>
    <w:p w14:paraId="2FC80A34" w14:textId="77777777" w:rsidR="00702172" w:rsidRDefault="00702172">
      <w:pPr>
        <w:pStyle w:val="TOC6"/>
        <w:rPr>
          <w:rFonts w:asciiTheme="minorHAnsi" w:eastAsiaTheme="minorEastAsia" w:hAnsiTheme="minorHAnsi"/>
          <w:sz w:val="22"/>
          <w:lang w:eastAsia="en-US" w:bidi="ar-SA"/>
        </w:rPr>
      </w:pPr>
      <w:hyperlink w:anchor="_Toc399859127" w:history="1">
        <w:r w:rsidRPr="001E75EE">
          <w:rPr>
            <w:rStyle w:val="Hyperlink"/>
          </w:rPr>
          <w:t>Project Lite</w:t>
        </w:r>
        <w:r>
          <w:rPr>
            <w:webHidden/>
          </w:rPr>
          <w:tab/>
        </w:r>
        <w:r>
          <w:rPr>
            <w:webHidden/>
          </w:rPr>
          <w:fldChar w:fldCharType="begin"/>
        </w:r>
        <w:r>
          <w:rPr>
            <w:webHidden/>
          </w:rPr>
          <w:instrText xml:space="preserve"> PAGEREF _Toc399859127 \h </w:instrText>
        </w:r>
        <w:r>
          <w:rPr>
            <w:webHidden/>
          </w:rPr>
        </w:r>
        <w:r>
          <w:rPr>
            <w:webHidden/>
          </w:rPr>
          <w:fldChar w:fldCharType="separate"/>
        </w:r>
        <w:r>
          <w:rPr>
            <w:webHidden/>
          </w:rPr>
          <w:t>56</w:t>
        </w:r>
        <w:r>
          <w:rPr>
            <w:webHidden/>
          </w:rPr>
          <w:fldChar w:fldCharType="end"/>
        </w:r>
      </w:hyperlink>
    </w:p>
    <w:p w14:paraId="283C41F0"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9128" w:history="1">
        <w:r w:rsidRPr="001E75EE">
          <w:rPr>
            <w:rStyle w:val="Hyperlink"/>
            <w:rFonts w:ascii="Calibri" w:hAnsi="Calibri" w:cs="Arial"/>
            <w:noProof/>
          </w:rPr>
          <w:t>SharePoint Online</w:t>
        </w:r>
        <w:r>
          <w:rPr>
            <w:noProof/>
            <w:webHidden/>
          </w:rPr>
          <w:tab/>
        </w:r>
        <w:r>
          <w:rPr>
            <w:noProof/>
            <w:webHidden/>
          </w:rPr>
          <w:fldChar w:fldCharType="begin"/>
        </w:r>
        <w:r>
          <w:rPr>
            <w:noProof/>
            <w:webHidden/>
          </w:rPr>
          <w:instrText xml:space="preserve"> PAGEREF _Toc399859128 \h </w:instrText>
        </w:r>
        <w:r>
          <w:rPr>
            <w:noProof/>
            <w:webHidden/>
          </w:rPr>
        </w:r>
        <w:r>
          <w:rPr>
            <w:noProof/>
            <w:webHidden/>
          </w:rPr>
          <w:fldChar w:fldCharType="separate"/>
        </w:r>
        <w:r>
          <w:rPr>
            <w:noProof/>
            <w:webHidden/>
          </w:rPr>
          <w:t>56</w:t>
        </w:r>
        <w:r>
          <w:rPr>
            <w:noProof/>
            <w:webHidden/>
          </w:rPr>
          <w:fldChar w:fldCharType="end"/>
        </w:r>
      </w:hyperlink>
    </w:p>
    <w:p w14:paraId="2ABA4DE2" w14:textId="77777777" w:rsidR="00702172" w:rsidRDefault="00702172">
      <w:pPr>
        <w:pStyle w:val="TOC6"/>
        <w:rPr>
          <w:rFonts w:asciiTheme="minorHAnsi" w:eastAsiaTheme="minorEastAsia" w:hAnsiTheme="minorHAnsi"/>
          <w:sz w:val="22"/>
          <w:lang w:eastAsia="en-US" w:bidi="ar-SA"/>
        </w:rPr>
      </w:pPr>
      <w:hyperlink w:anchor="_Toc399859129" w:history="1">
        <w:r w:rsidRPr="001E75EE">
          <w:rPr>
            <w:rStyle w:val="Hyperlink"/>
            <w:rFonts w:cs="Arial"/>
          </w:rPr>
          <w:t>Office 365 Extra File Storage 1 GB (Add-on SL)</w:t>
        </w:r>
        <w:r>
          <w:rPr>
            <w:webHidden/>
          </w:rPr>
          <w:tab/>
        </w:r>
        <w:r>
          <w:rPr>
            <w:webHidden/>
          </w:rPr>
          <w:fldChar w:fldCharType="begin"/>
        </w:r>
        <w:r>
          <w:rPr>
            <w:webHidden/>
          </w:rPr>
          <w:instrText xml:space="preserve"> PAGEREF _Toc399859129 \h </w:instrText>
        </w:r>
        <w:r>
          <w:rPr>
            <w:webHidden/>
          </w:rPr>
        </w:r>
        <w:r>
          <w:rPr>
            <w:webHidden/>
          </w:rPr>
          <w:fldChar w:fldCharType="separate"/>
        </w:r>
        <w:r>
          <w:rPr>
            <w:webHidden/>
          </w:rPr>
          <w:t>56</w:t>
        </w:r>
        <w:r>
          <w:rPr>
            <w:webHidden/>
          </w:rPr>
          <w:fldChar w:fldCharType="end"/>
        </w:r>
      </w:hyperlink>
    </w:p>
    <w:p w14:paraId="484AABB2" w14:textId="77777777" w:rsidR="00702172" w:rsidRDefault="00702172">
      <w:pPr>
        <w:pStyle w:val="TOC6"/>
        <w:rPr>
          <w:rFonts w:asciiTheme="minorHAnsi" w:eastAsiaTheme="minorEastAsia" w:hAnsiTheme="minorHAnsi"/>
          <w:sz w:val="22"/>
          <w:lang w:eastAsia="en-US" w:bidi="ar-SA"/>
        </w:rPr>
      </w:pPr>
      <w:hyperlink w:anchor="_Toc399859130" w:history="1">
        <w:r w:rsidRPr="001E75EE">
          <w:rPr>
            <w:rStyle w:val="Hyperlink"/>
            <w:rFonts w:cs="Arial"/>
          </w:rPr>
          <w:t>Office 365 Extra File Storage 1 GB A (Add-on SL)</w:t>
        </w:r>
        <w:r>
          <w:rPr>
            <w:webHidden/>
          </w:rPr>
          <w:tab/>
        </w:r>
        <w:r>
          <w:rPr>
            <w:webHidden/>
          </w:rPr>
          <w:fldChar w:fldCharType="begin"/>
        </w:r>
        <w:r>
          <w:rPr>
            <w:webHidden/>
          </w:rPr>
          <w:instrText xml:space="preserve"> PAGEREF _Toc399859130 \h </w:instrText>
        </w:r>
        <w:r>
          <w:rPr>
            <w:webHidden/>
          </w:rPr>
        </w:r>
        <w:r>
          <w:rPr>
            <w:webHidden/>
          </w:rPr>
          <w:fldChar w:fldCharType="separate"/>
        </w:r>
        <w:r>
          <w:rPr>
            <w:webHidden/>
          </w:rPr>
          <w:t>56</w:t>
        </w:r>
        <w:r>
          <w:rPr>
            <w:webHidden/>
          </w:rPr>
          <w:fldChar w:fldCharType="end"/>
        </w:r>
      </w:hyperlink>
    </w:p>
    <w:p w14:paraId="73A9A846" w14:textId="77777777" w:rsidR="00702172" w:rsidRDefault="00702172">
      <w:pPr>
        <w:pStyle w:val="TOC6"/>
        <w:rPr>
          <w:rFonts w:asciiTheme="minorHAnsi" w:eastAsiaTheme="minorEastAsia" w:hAnsiTheme="minorHAnsi"/>
          <w:sz w:val="22"/>
          <w:lang w:eastAsia="en-US" w:bidi="ar-SA"/>
        </w:rPr>
      </w:pPr>
      <w:hyperlink w:anchor="_Toc399859131" w:history="1">
        <w:r w:rsidRPr="001E75EE">
          <w:rPr>
            <w:rStyle w:val="Hyperlink"/>
            <w:rFonts w:cs="Arial"/>
          </w:rPr>
          <w:t xml:space="preserve">SharePoint Online </w:t>
        </w:r>
        <w:r w:rsidRPr="001E75EE">
          <w:rPr>
            <w:rStyle w:val="Hyperlink"/>
            <w:rFonts w:cs="Arial" w:hint="eastAsia"/>
          </w:rPr>
          <w:t>プラン</w:t>
        </w:r>
        <w:r w:rsidRPr="001E75EE">
          <w:rPr>
            <w:rStyle w:val="Hyperlink"/>
            <w:rFonts w:cs="Arial"/>
          </w:rPr>
          <w:t xml:space="preserve"> 1 (User SL)</w:t>
        </w:r>
        <w:r>
          <w:rPr>
            <w:webHidden/>
          </w:rPr>
          <w:tab/>
        </w:r>
        <w:r>
          <w:rPr>
            <w:webHidden/>
          </w:rPr>
          <w:fldChar w:fldCharType="begin"/>
        </w:r>
        <w:r>
          <w:rPr>
            <w:webHidden/>
          </w:rPr>
          <w:instrText xml:space="preserve"> PAGEREF _Toc399859131 \h </w:instrText>
        </w:r>
        <w:r>
          <w:rPr>
            <w:webHidden/>
          </w:rPr>
        </w:r>
        <w:r>
          <w:rPr>
            <w:webHidden/>
          </w:rPr>
          <w:fldChar w:fldCharType="separate"/>
        </w:r>
        <w:r>
          <w:rPr>
            <w:webHidden/>
          </w:rPr>
          <w:t>56</w:t>
        </w:r>
        <w:r>
          <w:rPr>
            <w:webHidden/>
          </w:rPr>
          <w:fldChar w:fldCharType="end"/>
        </w:r>
      </w:hyperlink>
    </w:p>
    <w:p w14:paraId="4EA972C0" w14:textId="77777777" w:rsidR="00702172" w:rsidRDefault="00702172">
      <w:pPr>
        <w:pStyle w:val="TOC6"/>
        <w:rPr>
          <w:rFonts w:asciiTheme="minorHAnsi" w:eastAsiaTheme="minorEastAsia" w:hAnsiTheme="minorHAnsi"/>
          <w:sz w:val="22"/>
          <w:lang w:eastAsia="en-US" w:bidi="ar-SA"/>
        </w:rPr>
      </w:pPr>
      <w:hyperlink w:anchor="_Toc399859132" w:history="1">
        <w:r w:rsidRPr="001E75EE">
          <w:rPr>
            <w:rStyle w:val="Hyperlink"/>
            <w:rFonts w:cs="Arial"/>
          </w:rPr>
          <w:t xml:space="preserve">SharePoint Online </w:t>
        </w:r>
        <w:r w:rsidRPr="001E75EE">
          <w:rPr>
            <w:rStyle w:val="Hyperlink"/>
            <w:rFonts w:cs="Arial" w:hint="eastAsia"/>
          </w:rPr>
          <w:t>プラン</w:t>
        </w:r>
        <w:r w:rsidRPr="001E75EE">
          <w:rPr>
            <w:rStyle w:val="Hyperlink"/>
            <w:rFonts w:cs="Arial"/>
          </w:rPr>
          <w:t xml:space="preserve"> 1 Add-on (User SL)</w:t>
        </w:r>
        <w:r>
          <w:rPr>
            <w:webHidden/>
          </w:rPr>
          <w:tab/>
        </w:r>
        <w:r>
          <w:rPr>
            <w:webHidden/>
          </w:rPr>
          <w:fldChar w:fldCharType="begin"/>
        </w:r>
        <w:r>
          <w:rPr>
            <w:webHidden/>
          </w:rPr>
          <w:instrText xml:space="preserve"> PAGEREF _Toc399859132 \h </w:instrText>
        </w:r>
        <w:r>
          <w:rPr>
            <w:webHidden/>
          </w:rPr>
        </w:r>
        <w:r>
          <w:rPr>
            <w:webHidden/>
          </w:rPr>
          <w:fldChar w:fldCharType="separate"/>
        </w:r>
        <w:r>
          <w:rPr>
            <w:webHidden/>
          </w:rPr>
          <w:t>56</w:t>
        </w:r>
        <w:r>
          <w:rPr>
            <w:webHidden/>
          </w:rPr>
          <w:fldChar w:fldCharType="end"/>
        </w:r>
      </w:hyperlink>
    </w:p>
    <w:p w14:paraId="55A40A30" w14:textId="77777777" w:rsidR="00702172" w:rsidRDefault="00702172">
      <w:pPr>
        <w:pStyle w:val="TOC6"/>
        <w:rPr>
          <w:rFonts w:asciiTheme="minorHAnsi" w:eastAsiaTheme="minorEastAsia" w:hAnsiTheme="minorHAnsi"/>
          <w:sz w:val="22"/>
          <w:lang w:eastAsia="en-US" w:bidi="ar-SA"/>
        </w:rPr>
      </w:pPr>
      <w:hyperlink w:anchor="_Toc399859133" w:history="1">
        <w:r w:rsidRPr="001E75EE">
          <w:rPr>
            <w:rStyle w:val="Hyperlink"/>
            <w:rFonts w:cs="Arial"/>
          </w:rPr>
          <w:t xml:space="preserve">SharePoint Online </w:t>
        </w:r>
        <w:r w:rsidRPr="001E75EE">
          <w:rPr>
            <w:rStyle w:val="Hyperlink"/>
            <w:rFonts w:cs="Arial" w:hint="eastAsia"/>
          </w:rPr>
          <w:t>プラン</w:t>
        </w:r>
        <w:r w:rsidRPr="001E75EE">
          <w:rPr>
            <w:rStyle w:val="Hyperlink"/>
            <w:rFonts w:cs="Arial"/>
          </w:rPr>
          <w:t xml:space="preserve"> 1G (User SL)</w:t>
        </w:r>
        <w:r>
          <w:rPr>
            <w:webHidden/>
          </w:rPr>
          <w:tab/>
        </w:r>
        <w:r>
          <w:rPr>
            <w:webHidden/>
          </w:rPr>
          <w:fldChar w:fldCharType="begin"/>
        </w:r>
        <w:r>
          <w:rPr>
            <w:webHidden/>
          </w:rPr>
          <w:instrText xml:space="preserve"> PAGEREF _Toc399859133 \h </w:instrText>
        </w:r>
        <w:r>
          <w:rPr>
            <w:webHidden/>
          </w:rPr>
        </w:r>
        <w:r>
          <w:rPr>
            <w:webHidden/>
          </w:rPr>
          <w:fldChar w:fldCharType="separate"/>
        </w:r>
        <w:r>
          <w:rPr>
            <w:webHidden/>
          </w:rPr>
          <w:t>56</w:t>
        </w:r>
        <w:r>
          <w:rPr>
            <w:webHidden/>
          </w:rPr>
          <w:fldChar w:fldCharType="end"/>
        </w:r>
      </w:hyperlink>
    </w:p>
    <w:p w14:paraId="1127B67F" w14:textId="77777777" w:rsidR="00702172" w:rsidRDefault="00702172">
      <w:pPr>
        <w:pStyle w:val="TOC6"/>
        <w:rPr>
          <w:rFonts w:asciiTheme="minorHAnsi" w:eastAsiaTheme="minorEastAsia" w:hAnsiTheme="minorHAnsi"/>
          <w:sz w:val="22"/>
          <w:lang w:eastAsia="en-US" w:bidi="ar-SA"/>
        </w:rPr>
      </w:pPr>
      <w:hyperlink w:anchor="_Toc399859134" w:history="1">
        <w:r w:rsidRPr="001E75EE">
          <w:rPr>
            <w:rStyle w:val="Hyperlink"/>
            <w:rFonts w:cs="Arial"/>
          </w:rPr>
          <w:t xml:space="preserve">SharePoint Online </w:t>
        </w:r>
        <w:r w:rsidRPr="001E75EE">
          <w:rPr>
            <w:rStyle w:val="Hyperlink"/>
            <w:rFonts w:cs="Arial" w:hint="eastAsia"/>
          </w:rPr>
          <w:t>プラン</w:t>
        </w:r>
        <w:r w:rsidRPr="001E75EE">
          <w:rPr>
            <w:rStyle w:val="Hyperlink"/>
            <w:rFonts w:cs="Arial"/>
          </w:rPr>
          <w:t xml:space="preserve"> 2 (User SL)</w:t>
        </w:r>
        <w:r>
          <w:rPr>
            <w:webHidden/>
          </w:rPr>
          <w:tab/>
        </w:r>
        <w:r>
          <w:rPr>
            <w:webHidden/>
          </w:rPr>
          <w:fldChar w:fldCharType="begin"/>
        </w:r>
        <w:r>
          <w:rPr>
            <w:webHidden/>
          </w:rPr>
          <w:instrText xml:space="preserve"> PAGEREF _Toc399859134 \h </w:instrText>
        </w:r>
        <w:r>
          <w:rPr>
            <w:webHidden/>
          </w:rPr>
        </w:r>
        <w:r>
          <w:rPr>
            <w:webHidden/>
          </w:rPr>
          <w:fldChar w:fldCharType="separate"/>
        </w:r>
        <w:r>
          <w:rPr>
            <w:webHidden/>
          </w:rPr>
          <w:t>56</w:t>
        </w:r>
        <w:r>
          <w:rPr>
            <w:webHidden/>
          </w:rPr>
          <w:fldChar w:fldCharType="end"/>
        </w:r>
      </w:hyperlink>
    </w:p>
    <w:p w14:paraId="3B90DE8F" w14:textId="77777777" w:rsidR="00702172" w:rsidRDefault="00702172">
      <w:pPr>
        <w:pStyle w:val="TOC6"/>
        <w:rPr>
          <w:rFonts w:asciiTheme="minorHAnsi" w:eastAsiaTheme="minorEastAsia" w:hAnsiTheme="minorHAnsi"/>
          <w:sz w:val="22"/>
          <w:lang w:eastAsia="en-US" w:bidi="ar-SA"/>
        </w:rPr>
      </w:pPr>
      <w:hyperlink w:anchor="_Toc399859135" w:history="1">
        <w:r w:rsidRPr="001E75EE">
          <w:rPr>
            <w:rStyle w:val="Hyperlink"/>
            <w:rFonts w:cs="Arial"/>
          </w:rPr>
          <w:t xml:space="preserve">SharePoint Online </w:t>
        </w:r>
        <w:r w:rsidRPr="001E75EE">
          <w:rPr>
            <w:rStyle w:val="Hyperlink"/>
            <w:rFonts w:cs="Arial" w:hint="eastAsia"/>
          </w:rPr>
          <w:t>プラン</w:t>
        </w:r>
        <w:r w:rsidRPr="001E75EE">
          <w:rPr>
            <w:rStyle w:val="Hyperlink"/>
            <w:rFonts w:cs="Arial"/>
          </w:rPr>
          <w:t xml:space="preserve"> 2G (User SL)</w:t>
        </w:r>
        <w:r>
          <w:rPr>
            <w:webHidden/>
          </w:rPr>
          <w:tab/>
        </w:r>
        <w:r>
          <w:rPr>
            <w:webHidden/>
          </w:rPr>
          <w:fldChar w:fldCharType="begin"/>
        </w:r>
        <w:r>
          <w:rPr>
            <w:webHidden/>
          </w:rPr>
          <w:instrText xml:space="preserve"> PAGEREF _Toc399859135 \h </w:instrText>
        </w:r>
        <w:r>
          <w:rPr>
            <w:webHidden/>
          </w:rPr>
        </w:r>
        <w:r>
          <w:rPr>
            <w:webHidden/>
          </w:rPr>
          <w:fldChar w:fldCharType="separate"/>
        </w:r>
        <w:r>
          <w:rPr>
            <w:webHidden/>
          </w:rPr>
          <w:t>56</w:t>
        </w:r>
        <w:r>
          <w:rPr>
            <w:webHidden/>
          </w:rPr>
          <w:fldChar w:fldCharType="end"/>
        </w:r>
      </w:hyperlink>
    </w:p>
    <w:p w14:paraId="3FB6E52C" w14:textId="77777777" w:rsidR="00702172" w:rsidRDefault="00702172">
      <w:pPr>
        <w:pStyle w:val="TOC3"/>
        <w:rPr>
          <w:rFonts w:asciiTheme="minorHAnsi" w:eastAsiaTheme="minorEastAsia" w:hAnsiTheme="minorHAnsi" w:cstheme="minorBidi"/>
          <w:sz w:val="22"/>
          <w:lang w:val="en-US" w:eastAsia="en-US" w:bidi="ar-SA"/>
        </w:rPr>
      </w:pPr>
      <w:hyperlink w:anchor="_Toc399859136" w:history="1">
        <w:r w:rsidRPr="001E75EE">
          <w:rPr>
            <w:rStyle w:val="Hyperlink"/>
          </w:rPr>
          <w:t>Windows Intune</w:t>
        </w:r>
        <w:r>
          <w:rPr>
            <w:webHidden/>
          </w:rPr>
          <w:tab/>
        </w:r>
        <w:r>
          <w:rPr>
            <w:webHidden/>
          </w:rPr>
          <w:fldChar w:fldCharType="begin"/>
        </w:r>
        <w:r>
          <w:rPr>
            <w:webHidden/>
          </w:rPr>
          <w:instrText xml:space="preserve"> PAGEREF _Toc399859136 \h </w:instrText>
        </w:r>
        <w:r>
          <w:rPr>
            <w:webHidden/>
          </w:rPr>
        </w:r>
        <w:r>
          <w:rPr>
            <w:webHidden/>
          </w:rPr>
          <w:fldChar w:fldCharType="separate"/>
        </w:r>
        <w:r>
          <w:rPr>
            <w:webHidden/>
          </w:rPr>
          <w:t>56</w:t>
        </w:r>
        <w:r>
          <w:rPr>
            <w:webHidden/>
          </w:rPr>
          <w:fldChar w:fldCharType="end"/>
        </w:r>
      </w:hyperlink>
    </w:p>
    <w:p w14:paraId="66829EED" w14:textId="77777777" w:rsidR="00702172" w:rsidRDefault="00702172">
      <w:pPr>
        <w:pStyle w:val="TOC5"/>
        <w:rPr>
          <w:rFonts w:asciiTheme="minorHAnsi" w:eastAsiaTheme="minorEastAsia" w:hAnsiTheme="minorHAnsi" w:cstheme="minorBidi"/>
          <w:sz w:val="22"/>
          <w:lang w:eastAsia="en-US" w:bidi="ar-SA"/>
        </w:rPr>
      </w:pPr>
      <w:hyperlink w:anchor="_Toc399859137" w:history="1">
        <w:r w:rsidRPr="001E75EE">
          <w:rPr>
            <w:rStyle w:val="Hyperlink"/>
          </w:rPr>
          <w:t>Windows Intune (User SL)</w:t>
        </w:r>
        <w:r>
          <w:rPr>
            <w:webHidden/>
          </w:rPr>
          <w:tab/>
        </w:r>
        <w:r>
          <w:rPr>
            <w:webHidden/>
          </w:rPr>
          <w:fldChar w:fldCharType="begin"/>
        </w:r>
        <w:r>
          <w:rPr>
            <w:webHidden/>
          </w:rPr>
          <w:instrText xml:space="preserve"> PAGEREF _Toc399859137 \h </w:instrText>
        </w:r>
        <w:r>
          <w:rPr>
            <w:webHidden/>
          </w:rPr>
        </w:r>
        <w:r>
          <w:rPr>
            <w:webHidden/>
          </w:rPr>
          <w:fldChar w:fldCharType="separate"/>
        </w:r>
        <w:r>
          <w:rPr>
            <w:webHidden/>
          </w:rPr>
          <w:t>57</w:t>
        </w:r>
        <w:r>
          <w:rPr>
            <w:webHidden/>
          </w:rPr>
          <w:fldChar w:fldCharType="end"/>
        </w:r>
      </w:hyperlink>
    </w:p>
    <w:p w14:paraId="3C17D10D" w14:textId="77777777" w:rsidR="00702172" w:rsidRDefault="00702172">
      <w:pPr>
        <w:pStyle w:val="TOC5"/>
        <w:rPr>
          <w:rFonts w:asciiTheme="minorHAnsi" w:eastAsiaTheme="minorEastAsia" w:hAnsiTheme="minorHAnsi" w:cstheme="minorBidi"/>
          <w:sz w:val="22"/>
          <w:lang w:eastAsia="en-US" w:bidi="ar-SA"/>
        </w:rPr>
      </w:pPr>
      <w:hyperlink w:anchor="_Toc399859138" w:history="1">
        <w:r w:rsidRPr="001E75EE">
          <w:rPr>
            <w:rStyle w:val="Hyperlink"/>
          </w:rPr>
          <w:t>Windows Intune Add-on (User SL)</w:t>
        </w:r>
        <w:r>
          <w:rPr>
            <w:webHidden/>
          </w:rPr>
          <w:tab/>
        </w:r>
        <w:r>
          <w:rPr>
            <w:webHidden/>
          </w:rPr>
          <w:fldChar w:fldCharType="begin"/>
        </w:r>
        <w:r>
          <w:rPr>
            <w:webHidden/>
          </w:rPr>
          <w:instrText xml:space="preserve"> PAGEREF _Toc399859138 \h </w:instrText>
        </w:r>
        <w:r>
          <w:rPr>
            <w:webHidden/>
          </w:rPr>
        </w:r>
        <w:r>
          <w:rPr>
            <w:webHidden/>
          </w:rPr>
          <w:fldChar w:fldCharType="separate"/>
        </w:r>
        <w:r>
          <w:rPr>
            <w:webHidden/>
          </w:rPr>
          <w:t>57</w:t>
        </w:r>
        <w:r>
          <w:rPr>
            <w:webHidden/>
          </w:rPr>
          <w:fldChar w:fldCharType="end"/>
        </w:r>
      </w:hyperlink>
    </w:p>
    <w:p w14:paraId="78BBA939" w14:textId="77777777" w:rsidR="00702172" w:rsidRDefault="00702172">
      <w:pPr>
        <w:pStyle w:val="TOC5"/>
        <w:rPr>
          <w:rFonts w:asciiTheme="minorHAnsi" w:eastAsiaTheme="minorEastAsia" w:hAnsiTheme="minorHAnsi" w:cstheme="minorBidi"/>
          <w:sz w:val="22"/>
          <w:lang w:eastAsia="en-US" w:bidi="ar-SA"/>
        </w:rPr>
      </w:pPr>
      <w:hyperlink w:anchor="_Toc399859139" w:history="1">
        <w:r w:rsidRPr="001E75EE">
          <w:rPr>
            <w:rStyle w:val="Hyperlink"/>
          </w:rPr>
          <w:t>Windows Intune Add-on for System Center Configuration Manager and System Center Endpoint Protection (User SL)</w:t>
        </w:r>
        <w:r>
          <w:rPr>
            <w:webHidden/>
          </w:rPr>
          <w:tab/>
        </w:r>
        <w:r>
          <w:rPr>
            <w:webHidden/>
          </w:rPr>
          <w:fldChar w:fldCharType="begin"/>
        </w:r>
        <w:r>
          <w:rPr>
            <w:webHidden/>
          </w:rPr>
          <w:instrText xml:space="preserve"> PAGEREF _Toc399859139 \h </w:instrText>
        </w:r>
        <w:r>
          <w:rPr>
            <w:webHidden/>
          </w:rPr>
        </w:r>
        <w:r>
          <w:rPr>
            <w:webHidden/>
          </w:rPr>
          <w:fldChar w:fldCharType="separate"/>
        </w:r>
        <w:r>
          <w:rPr>
            <w:webHidden/>
          </w:rPr>
          <w:t>57</w:t>
        </w:r>
        <w:r>
          <w:rPr>
            <w:webHidden/>
          </w:rPr>
          <w:fldChar w:fldCharType="end"/>
        </w:r>
      </w:hyperlink>
    </w:p>
    <w:p w14:paraId="5257F72D" w14:textId="77777777" w:rsidR="00702172" w:rsidRDefault="00702172">
      <w:pPr>
        <w:pStyle w:val="TOC5"/>
        <w:rPr>
          <w:rFonts w:asciiTheme="minorHAnsi" w:eastAsiaTheme="minorEastAsia" w:hAnsiTheme="minorHAnsi" w:cstheme="minorBidi"/>
          <w:sz w:val="22"/>
          <w:lang w:eastAsia="en-US" w:bidi="ar-SA"/>
        </w:rPr>
      </w:pPr>
      <w:hyperlink w:anchor="_Toc399859140" w:history="1">
        <w:r w:rsidRPr="001E75EE">
          <w:rPr>
            <w:rStyle w:val="Hyperlink"/>
          </w:rPr>
          <w:t>Windows Intune USL Add-on Extra Storage 1 GB</w:t>
        </w:r>
        <w:r>
          <w:rPr>
            <w:webHidden/>
          </w:rPr>
          <w:tab/>
        </w:r>
        <w:r>
          <w:rPr>
            <w:webHidden/>
          </w:rPr>
          <w:fldChar w:fldCharType="begin"/>
        </w:r>
        <w:r>
          <w:rPr>
            <w:webHidden/>
          </w:rPr>
          <w:instrText xml:space="preserve"> PAGEREF _Toc399859140 \h </w:instrText>
        </w:r>
        <w:r>
          <w:rPr>
            <w:webHidden/>
          </w:rPr>
        </w:r>
        <w:r>
          <w:rPr>
            <w:webHidden/>
          </w:rPr>
          <w:fldChar w:fldCharType="separate"/>
        </w:r>
        <w:r>
          <w:rPr>
            <w:webHidden/>
          </w:rPr>
          <w:t>57</w:t>
        </w:r>
        <w:r>
          <w:rPr>
            <w:webHidden/>
          </w:rPr>
          <w:fldChar w:fldCharType="end"/>
        </w:r>
      </w:hyperlink>
    </w:p>
    <w:p w14:paraId="13B262C6" w14:textId="77777777" w:rsidR="00702172" w:rsidRDefault="00702172">
      <w:pPr>
        <w:pStyle w:val="TOC2"/>
        <w:tabs>
          <w:tab w:val="right" w:leader="dot" w:pos="4863"/>
        </w:tabs>
        <w:rPr>
          <w:rFonts w:asciiTheme="minorHAnsi" w:eastAsiaTheme="minorEastAsia" w:hAnsiTheme="minorHAnsi"/>
          <w:b w:val="0"/>
          <w:smallCaps w:val="0"/>
          <w:noProof/>
          <w:sz w:val="22"/>
          <w:lang w:val="en-US" w:eastAsia="en-US" w:bidi="ar-SA"/>
        </w:rPr>
      </w:pPr>
      <w:hyperlink w:anchor="_Toc399859141" w:history="1">
        <w:r w:rsidRPr="001E75EE">
          <w:rPr>
            <w:rStyle w:val="Hyperlink"/>
            <w:rFonts w:ascii="Calibri" w:hAnsi="Calibri" w:cs="Arial" w:hint="eastAsia"/>
            <w:noProof/>
          </w:rPr>
          <w:t>その他のオンライン</w:t>
        </w:r>
        <w:r w:rsidRPr="001E75EE">
          <w:rPr>
            <w:rStyle w:val="Hyperlink"/>
            <w:rFonts w:ascii="Calibri" w:hAnsi="Calibri" w:cs="Arial"/>
            <w:noProof/>
          </w:rPr>
          <w:t xml:space="preserve"> </w:t>
        </w:r>
        <w:r w:rsidRPr="001E75EE">
          <w:rPr>
            <w:rStyle w:val="Hyperlink"/>
            <w:rFonts w:ascii="Calibri" w:hAnsi="Calibri" w:cs="Arial" w:hint="eastAsia"/>
            <w:noProof/>
          </w:rPr>
          <w:t>サービス</w:t>
        </w:r>
        <w:r>
          <w:rPr>
            <w:noProof/>
            <w:webHidden/>
          </w:rPr>
          <w:tab/>
        </w:r>
        <w:r>
          <w:rPr>
            <w:noProof/>
            <w:webHidden/>
          </w:rPr>
          <w:fldChar w:fldCharType="begin"/>
        </w:r>
        <w:r>
          <w:rPr>
            <w:noProof/>
            <w:webHidden/>
          </w:rPr>
          <w:instrText xml:space="preserve"> PAGEREF _Toc399859141 \h </w:instrText>
        </w:r>
        <w:r>
          <w:rPr>
            <w:noProof/>
            <w:webHidden/>
          </w:rPr>
        </w:r>
        <w:r>
          <w:rPr>
            <w:noProof/>
            <w:webHidden/>
          </w:rPr>
          <w:fldChar w:fldCharType="separate"/>
        </w:r>
        <w:r>
          <w:rPr>
            <w:noProof/>
            <w:webHidden/>
          </w:rPr>
          <w:t>57</w:t>
        </w:r>
        <w:r>
          <w:rPr>
            <w:noProof/>
            <w:webHidden/>
          </w:rPr>
          <w:fldChar w:fldCharType="end"/>
        </w:r>
      </w:hyperlink>
    </w:p>
    <w:p w14:paraId="3D840F36"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9142" w:history="1">
        <w:r w:rsidRPr="001E75EE">
          <w:rPr>
            <w:rStyle w:val="Hyperlink"/>
            <w:rFonts w:ascii="Calibri" w:hAnsi="Calibri" w:cs="Arial"/>
            <w:noProof/>
            <w:lang w:val="en-US"/>
          </w:rPr>
          <w:t>Azure Active Directory</w:t>
        </w:r>
        <w:r>
          <w:rPr>
            <w:noProof/>
            <w:webHidden/>
          </w:rPr>
          <w:tab/>
        </w:r>
        <w:r>
          <w:rPr>
            <w:noProof/>
            <w:webHidden/>
          </w:rPr>
          <w:fldChar w:fldCharType="begin"/>
        </w:r>
        <w:r>
          <w:rPr>
            <w:noProof/>
            <w:webHidden/>
          </w:rPr>
          <w:instrText xml:space="preserve"> PAGEREF _Toc399859142 \h </w:instrText>
        </w:r>
        <w:r>
          <w:rPr>
            <w:noProof/>
            <w:webHidden/>
          </w:rPr>
        </w:r>
        <w:r>
          <w:rPr>
            <w:noProof/>
            <w:webHidden/>
          </w:rPr>
          <w:fldChar w:fldCharType="separate"/>
        </w:r>
        <w:r>
          <w:rPr>
            <w:noProof/>
            <w:webHidden/>
          </w:rPr>
          <w:t>57</w:t>
        </w:r>
        <w:r>
          <w:rPr>
            <w:noProof/>
            <w:webHidden/>
          </w:rPr>
          <w:fldChar w:fldCharType="end"/>
        </w:r>
      </w:hyperlink>
    </w:p>
    <w:p w14:paraId="0E4856D3" w14:textId="77777777" w:rsidR="00702172" w:rsidRDefault="00702172">
      <w:pPr>
        <w:pStyle w:val="TOC6"/>
        <w:rPr>
          <w:rFonts w:asciiTheme="minorHAnsi" w:eastAsiaTheme="minorEastAsia" w:hAnsiTheme="minorHAnsi"/>
          <w:sz w:val="22"/>
          <w:lang w:eastAsia="en-US" w:bidi="ar-SA"/>
        </w:rPr>
      </w:pPr>
      <w:hyperlink w:anchor="_Toc399859143" w:history="1">
        <w:r w:rsidRPr="001E75EE">
          <w:rPr>
            <w:rStyle w:val="Hyperlink"/>
          </w:rPr>
          <w:t>Azure Active Directory Basic</w:t>
        </w:r>
        <w:r>
          <w:rPr>
            <w:webHidden/>
          </w:rPr>
          <w:tab/>
        </w:r>
        <w:r>
          <w:rPr>
            <w:webHidden/>
          </w:rPr>
          <w:fldChar w:fldCharType="begin"/>
        </w:r>
        <w:r>
          <w:rPr>
            <w:webHidden/>
          </w:rPr>
          <w:instrText xml:space="preserve"> PAGEREF _Toc399859143 \h </w:instrText>
        </w:r>
        <w:r>
          <w:rPr>
            <w:webHidden/>
          </w:rPr>
        </w:r>
        <w:r>
          <w:rPr>
            <w:webHidden/>
          </w:rPr>
          <w:fldChar w:fldCharType="separate"/>
        </w:r>
        <w:r>
          <w:rPr>
            <w:webHidden/>
          </w:rPr>
          <w:t>57</w:t>
        </w:r>
        <w:r>
          <w:rPr>
            <w:webHidden/>
          </w:rPr>
          <w:fldChar w:fldCharType="end"/>
        </w:r>
      </w:hyperlink>
    </w:p>
    <w:p w14:paraId="083785B7" w14:textId="77777777" w:rsidR="00702172" w:rsidRDefault="00702172">
      <w:pPr>
        <w:pStyle w:val="TOC6"/>
        <w:rPr>
          <w:rFonts w:asciiTheme="minorHAnsi" w:eastAsiaTheme="minorEastAsia" w:hAnsiTheme="minorHAnsi"/>
          <w:sz w:val="22"/>
          <w:lang w:eastAsia="en-US" w:bidi="ar-SA"/>
        </w:rPr>
      </w:pPr>
      <w:hyperlink w:anchor="_Toc399859144" w:history="1">
        <w:r w:rsidRPr="001E75EE">
          <w:rPr>
            <w:rStyle w:val="Hyperlink"/>
            <w:rFonts w:cs="Arial"/>
          </w:rPr>
          <w:t>Azure Active Directory Premium</w:t>
        </w:r>
        <w:r>
          <w:rPr>
            <w:webHidden/>
          </w:rPr>
          <w:tab/>
        </w:r>
        <w:r>
          <w:rPr>
            <w:webHidden/>
          </w:rPr>
          <w:fldChar w:fldCharType="begin"/>
        </w:r>
        <w:r>
          <w:rPr>
            <w:webHidden/>
          </w:rPr>
          <w:instrText xml:space="preserve"> PAGEREF _Toc399859144 \h </w:instrText>
        </w:r>
        <w:r>
          <w:rPr>
            <w:webHidden/>
          </w:rPr>
        </w:r>
        <w:r>
          <w:rPr>
            <w:webHidden/>
          </w:rPr>
          <w:fldChar w:fldCharType="separate"/>
        </w:r>
        <w:r>
          <w:rPr>
            <w:webHidden/>
          </w:rPr>
          <w:t>57</w:t>
        </w:r>
        <w:r>
          <w:rPr>
            <w:webHidden/>
          </w:rPr>
          <w:fldChar w:fldCharType="end"/>
        </w:r>
      </w:hyperlink>
    </w:p>
    <w:p w14:paraId="551185A3"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9145" w:history="1">
        <w:r w:rsidRPr="001E75EE">
          <w:rPr>
            <w:rStyle w:val="Hyperlink"/>
            <w:rFonts w:ascii="Calibri" w:hAnsi="Calibri" w:cs="Arial"/>
            <w:noProof/>
          </w:rPr>
          <w:t>Azure Rights Management Service</w:t>
        </w:r>
        <w:r>
          <w:rPr>
            <w:noProof/>
            <w:webHidden/>
          </w:rPr>
          <w:tab/>
        </w:r>
        <w:r>
          <w:rPr>
            <w:noProof/>
            <w:webHidden/>
          </w:rPr>
          <w:fldChar w:fldCharType="begin"/>
        </w:r>
        <w:r>
          <w:rPr>
            <w:noProof/>
            <w:webHidden/>
          </w:rPr>
          <w:instrText xml:space="preserve"> PAGEREF _Toc399859145 \h </w:instrText>
        </w:r>
        <w:r>
          <w:rPr>
            <w:noProof/>
            <w:webHidden/>
          </w:rPr>
        </w:r>
        <w:r>
          <w:rPr>
            <w:noProof/>
            <w:webHidden/>
          </w:rPr>
          <w:fldChar w:fldCharType="separate"/>
        </w:r>
        <w:r>
          <w:rPr>
            <w:noProof/>
            <w:webHidden/>
          </w:rPr>
          <w:t>57</w:t>
        </w:r>
        <w:r>
          <w:rPr>
            <w:noProof/>
            <w:webHidden/>
          </w:rPr>
          <w:fldChar w:fldCharType="end"/>
        </w:r>
      </w:hyperlink>
    </w:p>
    <w:p w14:paraId="1C4094FC" w14:textId="77777777" w:rsidR="00702172" w:rsidRDefault="00702172">
      <w:pPr>
        <w:pStyle w:val="TOC6"/>
        <w:rPr>
          <w:rFonts w:asciiTheme="minorHAnsi" w:eastAsiaTheme="minorEastAsia" w:hAnsiTheme="minorHAnsi"/>
          <w:sz w:val="22"/>
          <w:lang w:eastAsia="en-US" w:bidi="ar-SA"/>
        </w:rPr>
      </w:pPr>
      <w:hyperlink w:anchor="_Toc399859146" w:history="1">
        <w:r w:rsidRPr="001E75EE">
          <w:rPr>
            <w:rStyle w:val="Hyperlink"/>
            <w:rFonts w:cs="Arial"/>
          </w:rPr>
          <w:t>Azure Rights Management (User SL)</w:t>
        </w:r>
        <w:r>
          <w:rPr>
            <w:webHidden/>
          </w:rPr>
          <w:tab/>
        </w:r>
        <w:r>
          <w:rPr>
            <w:webHidden/>
          </w:rPr>
          <w:fldChar w:fldCharType="begin"/>
        </w:r>
        <w:r>
          <w:rPr>
            <w:webHidden/>
          </w:rPr>
          <w:instrText xml:space="preserve"> PAGEREF _Toc399859146 \h </w:instrText>
        </w:r>
        <w:r>
          <w:rPr>
            <w:webHidden/>
          </w:rPr>
        </w:r>
        <w:r>
          <w:rPr>
            <w:webHidden/>
          </w:rPr>
          <w:fldChar w:fldCharType="separate"/>
        </w:r>
        <w:r>
          <w:rPr>
            <w:webHidden/>
          </w:rPr>
          <w:t>57</w:t>
        </w:r>
        <w:r>
          <w:rPr>
            <w:webHidden/>
          </w:rPr>
          <w:fldChar w:fldCharType="end"/>
        </w:r>
      </w:hyperlink>
    </w:p>
    <w:p w14:paraId="74A0480F" w14:textId="77777777" w:rsidR="00702172" w:rsidRDefault="00702172">
      <w:pPr>
        <w:pStyle w:val="TOC6"/>
        <w:rPr>
          <w:rFonts w:asciiTheme="minorHAnsi" w:eastAsiaTheme="minorEastAsia" w:hAnsiTheme="minorHAnsi"/>
          <w:sz w:val="22"/>
          <w:lang w:eastAsia="en-US" w:bidi="ar-SA"/>
        </w:rPr>
      </w:pPr>
      <w:hyperlink w:anchor="_Toc399859147" w:history="1">
        <w:r w:rsidRPr="001E75EE">
          <w:rPr>
            <w:rStyle w:val="Hyperlink"/>
            <w:rFonts w:cs="Arial"/>
          </w:rPr>
          <w:t>Azure Rights Management A (User SL)</w:t>
        </w:r>
        <w:r>
          <w:rPr>
            <w:webHidden/>
          </w:rPr>
          <w:tab/>
        </w:r>
        <w:r>
          <w:rPr>
            <w:webHidden/>
          </w:rPr>
          <w:fldChar w:fldCharType="begin"/>
        </w:r>
        <w:r>
          <w:rPr>
            <w:webHidden/>
          </w:rPr>
          <w:instrText xml:space="preserve"> PAGEREF _Toc399859147 \h </w:instrText>
        </w:r>
        <w:r>
          <w:rPr>
            <w:webHidden/>
          </w:rPr>
        </w:r>
        <w:r>
          <w:rPr>
            <w:webHidden/>
          </w:rPr>
          <w:fldChar w:fldCharType="separate"/>
        </w:r>
        <w:r>
          <w:rPr>
            <w:webHidden/>
          </w:rPr>
          <w:t>57</w:t>
        </w:r>
        <w:r>
          <w:rPr>
            <w:webHidden/>
          </w:rPr>
          <w:fldChar w:fldCharType="end"/>
        </w:r>
      </w:hyperlink>
    </w:p>
    <w:p w14:paraId="43F95059" w14:textId="77777777" w:rsidR="00702172" w:rsidRDefault="00702172">
      <w:pPr>
        <w:pStyle w:val="TOC6"/>
        <w:rPr>
          <w:rFonts w:asciiTheme="minorHAnsi" w:eastAsiaTheme="minorEastAsia" w:hAnsiTheme="minorHAnsi"/>
          <w:sz w:val="22"/>
          <w:lang w:eastAsia="en-US" w:bidi="ar-SA"/>
        </w:rPr>
      </w:pPr>
      <w:hyperlink w:anchor="_Toc399859148" w:history="1">
        <w:r w:rsidRPr="001E75EE">
          <w:rPr>
            <w:rStyle w:val="Hyperlink"/>
            <w:rFonts w:cs="Arial"/>
          </w:rPr>
          <w:t>Azure Rights Management Add-on (User SL)</w:t>
        </w:r>
        <w:r>
          <w:rPr>
            <w:webHidden/>
          </w:rPr>
          <w:tab/>
        </w:r>
        <w:r>
          <w:rPr>
            <w:webHidden/>
          </w:rPr>
          <w:fldChar w:fldCharType="begin"/>
        </w:r>
        <w:r>
          <w:rPr>
            <w:webHidden/>
          </w:rPr>
          <w:instrText xml:space="preserve"> PAGEREF _Toc399859148 \h </w:instrText>
        </w:r>
        <w:r>
          <w:rPr>
            <w:webHidden/>
          </w:rPr>
        </w:r>
        <w:r>
          <w:rPr>
            <w:webHidden/>
          </w:rPr>
          <w:fldChar w:fldCharType="separate"/>
        </w:r>
        <w:r>
          <w:rPr>
            <w:webHidden/>
          </w:rPr>
          <w:t>57</w:t>
        </w:r>
        <w:r>
          <w:rPr>
            <w:webHidden/>
          </w:rPr>
          <w:fldChar w:fldCharType="end"/>
        </w:r>
      </w:hyperlink>
    </w:p>
    <w:p w14:paraId="4E8C4B8F"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9149" w:history="1">
        <w:r w:rsidRPr="001E75EE">
          <w:rPr>
            <w:rStyle w:val="Hyperlink"/>
            <w:rFonts w:ascii="Calibri" w:hAnsi="Calibri" w:cs="Arial"/>
            <w:noProof/>
          </w:rPr>
          <w:t>Bing Maps</w:t>
        </w:r>
        <w:r>
          <w:rPr>
            <w:noProof/>
            <w:webHidden/>
          </w:rPr>
          <w:tab/>
        </w:r>
        <w:r>
          <w:rPr>
            <w:noProof/>
            <w:webHidden/>
          </w:rPr>
          <w:fldChar w:fldCharType="begin"/>
        </w:r>
        <w:r>
          <w:rPr>
            <w:noProof/>
            <w:webHidden/>
          </w:rPr>
          <w:instrText xml:space="preserve"> PAGEREF _Toc399859149 \h </w:instrText>
        </w:r>
        <w:r>
          <w:rPr>
            <w:noProof/>
            <w:webHidden/>
          </w:rPr>
        </w:r>
        <w:r>
          <w:rPr>
            <w:noProof/>
            <w:webHidden/>
          </w:rPr>
          <w:fldChar w:fldCharType="separate"/>
        </w:r>
        <w:r>
          <w:rPr>
            <w:noProof/>
            <w:webHidden/>
          </w:rPr>
          <w:t>58</w:t>
        </w:r>
        <w:r>
          <w:rPr>
            <w:noProof/>
            <w:webHidden/>
          </w:rPr>
          <w:fldChar w:fldCharType="end"/>
        </w:r>
      </w:hyperlink>
    </w:p>
    <w:p w14:paraId="773B95FF" w14:textId="77777777" w:rsidR="00702172" w:rsidRDefault="00702172">
      <w:pPr>
        <w:pStyle w:val="TOC6"/>
        <w:rPr>
          <w:rFonts w:asciiTheme="minorHAnsi" w:eastAsiaTheme="minorEastAsia" w:hAnsiTheme="minorHAnsi"/>
          <w:sz w:val="22"/>
          <w:lang w:eastAsia="en-US" w:bidi="ar-SA"/>
        </w:rPr>
      </w:pPr>
      <w:hyperlink w:anchor="_Toc399859150" w:history="1">
        <w:r w:rsidRPr="001E75EE">
          <w:rPr>
            <w:rStyle w:val="Hyperlink"/>
            <w:rFonts w:cs="Arial"/>
          </w:rPr>
          <w:t>Bing Maps Consumer Tracked Per Asset Monthly Subscription</w:t>
        </w:r>
        <w:r>
          <w:rPr>
            <w:webHidden/>
          </w:rPr>
          <w:tab/>
        </w:r>
        <w:r>
          <w:rPr>
            <w:webHidden/>
          </w:rPr>
          <w:fldChar w:fldCharType="begin"/>
        </w:r>
        <w:r>
          <w:rPr>
            <w:webHidden/>
          </w:rPr>
          <w:instrText xml:space="preserve"> PAGEREF _Toc399859150 \h </w:instrText>
        </w:r>
        <w:r>
          <w:rPr>
            <w:webHidden/>
          </w:rPr>
        </w:r>
        <w:r>
          <w:rPr>
            <w:webHidden/>
          </w:rPr>
          <w:fldChar w:fldCharType="separate"/>
        </w:r>
        <w:r>
          <w:rPr>
            <w:webHidden/>
          </w:rPr>
          <w:t>58</w:t>
        </w:r>
        <w:r>
          <w:rPr>
            <w:webHidden/>
          </w:rPr>
          <w:fldChar w:fldCharType="end"/>
        </w:r>
      </w:hyperlink>
    </w:p>
    <w:p w14:paraId="43F64ACD" w14:textId="77777777" w:rsidR="00702172" w:rsidRDefault="00702172">
      <w:pPr>
        <w:pStyle w:val="TOC6"/>
        <w:rPr>
          <w:rFonts w:asciiTheme="minorHAnsi" w:eastAsiaTheme="minorEastAsia" w:hAnsiTheme="minorHAnsi"/>
          <w:sz w:val="22"/>
          <w:lang w:eastAsia="en-US" w:bidi="ar-SA"/>
        </w:rPr>
      </w:pPr>
      <w:hyperlink w:anchor="_Toc399859151" w:history="1">
        <w:r w:rsidRPr="001E75EE">
          <w:rPr>
            <w:rStyle w:val="Hyperlink"/>
            <w:rFonts w:cs="Arial"/>
          </w:rPr>
          <w:t>Bing Maps Enterprise Fee Monthly Subscription</w:t>
        </w:r>
        <w:r>
          <w:rPr>
            <w:webHidden/>
          </w:rPr>
          <w:tab/>
        </w:r>
        <w:r>
          <w:rPr>
            <w:webHidden/>
          </w:rPr>
          <w:fldChar w:fldCharType="begin"/>
        </w:r>
        <w:r>
          <w:rPr>
            <w:webHidden/>
          </w:rPr>
          <w:instrText xml:space="preserve"> PAGEREF _Toc399859151 \h </w:instrText>
        </w:r>
        <w:r>
          <w:rPr>
            <w:webHidden/>
          </w:rPr>
        </w:r>
        <w:r>
          <w:rPr>
            <w:webHidden/>
          </w:rPr>
          <w:fldChar w:fldCharType="separate"/>
        </w:r>
        <w:r>
          <w:rPr>
            <w:webHidden/>
          </w:rPr>
          <w:t>58</w:t>
        </w:r>
        <w:r>
          <w:rPr>
            <w:webHidden/>
          </w:rPr>
          <w:fldChar w:fldCharType="end"/>
        </w:r>
      </w:hyperlink>
    </w:p>
    <w:p w14:paraId="5AA07B5B" w14:textId="77777777" w:rsidR="00702172" w:rsidRDefault="00702172">
      <w:pPr>
        <w:pStyle w:val="TOC6"/>
        <w:rPr>
          <w:rFonts w:asciiTheme="minorHAnsi" w:eastAsiaTheme="minorEastAsia" w:hAnsiTheme="minorHAnsi"/>
          <w:sz w:val="22"/>
          <w:lang w:eastAsia="en-US" w:bidi="ar-SA"/>
        </w:rPr>
      </w:pPr>
      <w:hyperlink w:anchor="_Toc399859152" w:history="1">
        <w:r w:rsidRPr="001E75EE">
          <w:rPr>
            <w:rStyle w:val="Hyperlink"/>
            <w:rFonts w:cs="Arial"/>
          </w:rPr>
          <w:t>Bing Maps Internal Website Usage 100k Transactions Monthly Subscription</w:t>
        </w:r>
        <w:r>
          <w:rPr>
            <w:webHidden/>
          </w:rPr>
          <w:tab/>
        </w:r>
        <w:r>
          <w:rPr>
            <w:webHidden/>
          </w:rPr>
          <w:fldChar w:fldCharType="begin"/>
        </w:r>
        <w:r>
          <w:rPr>
            <w:webHidden/>
          </w:rPr>
          <w:instrText xml:space="preserve"> PAGEREF _Toc399859152 \h </w:instrText>
        </w:r>
        <w:r>
          <w:rPr>
            <w:webHidden/>
          </w:rPr>
        </w:r>
        <w:r>
          <w:rPr>
            <w:webHidden/>
          </w:rPr>
          <w:fldChar w:fldCharType="separate"/>
        </w:r>
        <w:r>
          <w:rPr>
            <w:webHidden/>
          </w:rPr>
          <w:t>58</w:t>
        </w:r>
        <w:r>
          <w:rPr>
            <w:webHidden/>
          </w:rPr>
          <w:fldChar w:fldCharType="end"/>
        </w:r>
      </w:hyperlink>
    </w:p>
    <w:p w14:paraId="59A92694" w14:textId="77777777" w:rsidR="00702172" w:rsidRDefault="00702172">
      <w:pPr>
        <w:pStyle w:val="TOC6"/>
        <w:rPr>
          <w:rFonts w:asciiTheme="minorHAnsi" w:eastAsiaTheme="minorEastAsia" w:hAnsiTheme="minorHAnsi"/>
          <w:sz w:val="22"/>
          <w:lang w:eastAsia="en-US" w:bidi="ar-SA"/>
        </w:rPr>
      </w:pPr>
      <w:hyperlink w:anchor="_Toc399859153" w:history="1">
        <w:r w:rsidRPr="001E75EE">
          <w:rPr>
            <w:rStyle w:val="Hyperlink"/>
            <w:rFonts w:cs="Arial"/>
          </w:rPr>
          <w:t>Bing Maps Internal Website Usage 250K  (</w:t>
        </w:r>
        <w:r w:rsidRPr="001E75EE">
          <w:rPr>
            <w:rStyle w:val="Hyperlink"/>
            <w:rFonts w:cs="Arial" w:hint="eastAsia"/>
          </w:rPr>
          <w:t>およびそれ以上</w:t>
        </w:r>
        <w:r w:rsidRPr="001E75EE">
          <w:rPr>
            <w:rStyle w:val="Hyperlink"/>
            <w:rFonts w:cs="Arial"/>
          </w:rPr>
          <w:t>) Transactions Monthly Subscription</w:t>
        </w:r>
        <w:r>
          <w:rPr>
            <w:webHidden/>
          </w:rPr>
          <w:tab/>
        </w:r>
        <w:r>
          <w:rPr>
            <w:webHidden/>
          </w:rPr>
          <w:fldChar w:fldCharType="begin"/>
        </w:r>
        <w:r>
          <w:rPr>
            <w:webHidden/>
          </w:rPr>
          <w:instrText xml:space="preserve"> PAGEREF _Toc399859153 \h </w:instrText>
        </w:r>
        <w:r>
          <w:rPr>
            <w:webHidden/>
          </w:rPr>
        </w:r>
        <w:r>
          <w:rPr>
            <w:webHidden/>
          </w:rPr>
          <w:fldChar w:fldCharType="separate"/>
        </w:r>
        <w:r>
          <w:rPr>
            <w:webHidden/>
          </w:rPr>
          <w:t>58</w:t>
        </w:r>
        <w:r>
          <w:rPr>
            <w:webHidden/>
          </w:rPr>
          <w:fldChar w:fldCharType="end"/>
        </w:r>
      </w:hyperlink>
    </w:p>
    <w:p w14:paraId="4939D169" w14:textId="77777777" w:rsidR="00702172" w:rsidRDefault="00702172">
      <w:pPr>
        <w:pStyle w:val="TOC6"/>
        <w:rPr>
          <w:rFonts w:asciiTheme="minorHAnsi" w:eastAsiaTheme="minorEastAsia" w:hAnsiTheme="minorHAnsi"/>
          <w:sz w:val="22"/>
          <w:lang w:eastAsia="en-US" w:bidi="ar-SA"/>
        </w:rPr>
      </w:pPr>
      <w:hyperlink w:anchor="_Toc399859154" w:history="1">
        <w:r w:rsidRPr="001E75EE">
          <w:rPr>
            <w:rStyle w:val="Hyperlink"/>
            <w:rFonts w:cs="Arial"/>
          </w:rPr>
          <w:t>Bing Maps Known Per User Monthly Subscription</w:t>
        </w:r>
        <w:r>
          <w:rPr>
            <w:webHidden/>
          </w:rPr>
          <w:tab/>
        </w:r>
        <w:r>
          <w:rPr>
            <w:webHidden/>
          </w:rPr>
          <w:fldChar w:fldCharType="begin"/>
        </w:r>
        <w:r>
          <w:rPr>
            <w:webHidden/>
          </w:rPr>
          <w:instrText xml:space="preserve"> PAGEREF _Toc399859154 \h </w:instrText>
        </w:r>
        <w:r>
          <w:rPr>
            <w:webHidden/>
          </w:rPr>
        </w:r>
        <w:r>
          <w:rPr>
            <w:webHidden/>
          </w:rPr>
          <w:fldChar w:fldCharType="separate"/>
        </w:r>
        <w:r>
          <w:rPr>
            <w:webHidden/>
          </w:rPr>
          <w:t>58</w:t>
        </w:r>
        <w:r>
          <w:rPr>
            <w:webHidden/>
          </w:rPr>
          <w:fldChar w:fldCharType="end"/>
        </w:r>
      </w:hyperlink>
    </w:p>
    <w:p w14:paraId="4A237439" w14:textId="77777777" w:rsidR="00702172" w:rsidRDefault="00702172">
      <w:pPr>
        <w:pStyle w:val="TOC6"/>
        <w:rPr>
          <w:rFonts w:asciiTheme="minorHAnsi" w:eastAsiaTheme="minorEastAsia" w:hAnsiTheme="minorHAnsi"/>
          <w:sz w:val="22"/>
          <w:lang w:eastAsia="en-US" w:bidi="ar-SA"/>
        </w:rPr>
      </w:pPr>
      <w:hyperlink w:anchor="_Toc399859155" w:history="1">
        <w:r w:rsidRPr="001E75EE">
          <w:rPr>
            <w:rStyle w:val="Hyperlink"/>
            <w:rFonts w:cs="Arial"/>
          </w:rPr>
          <w:t>Bing Maps Known 5K User Monthly Subscription</w:t>
        </w:r>
        <w:r>
          <w:rPr>
            <w:webHidden/>
          </w:rPr>
          <w:tab/>
        </w:r>
        <w:r>
          <w:rPr>
            <w:webHidden/>
          </w:rPr>
          <w:fldChar w:fldCharType="begin"/>
        </w:r>
        <w:r>
          <w:rPr>
            <w:webHidden/>
          </w:rPr>
          <w:instrText xml:space="preserve"> PAGEREF _Toc399859155 \h </w:instrText>
        </w:r>
        <w:r>
          <w:rPr>
            <w:webHidden/>
          </w:rPr>
        </w:r>
        <w:r>
          <w:rPr>
            <w:webHidden/>
          </w:rPr>
          <w:fldChar w:fldCharType="separate"/>
        </w:r>
        <w:r>
          <w:rPr>
            <w:webHidden/>
          </w:rPr>
          <w:t>58</w:t>
        </w:r>
        <w:r>
          <w:rPr>
            <w:webHidden/>
          </w:rPr>
          <w:fldChar w:fldCharType="end"/>
        </w:r>
      </w:hyperlink>
    </w:p>
    <w:p w14:paraId="4D2E88B2" w14:textId="77777777" w:rsidR="00702172" w:rsidRDefault="00702172">
      <w:pPr>
        <w:pStyle w:val="TOC6"/>
        <w:rPr>
          <w:rFonts w:asciiTheme="minorHAnsi" w:eastAsiaTheme="minorEastAsia" w:hAnsiTheme="minorHAnsi"/>
          <w:sz w:val="22"/>
          <w:lang w:eastAsia="en-US" w:bidi="ar-SA"/>
        </w:rPr>
      </w:pPr>
      <w:hyperlink w:anchor="_Toc399859156" w:history="1">
        <w:r w:rsidRPr="001E75EE">
          <w:rPr>
            <w:rStyle w:val="Hyperlink"/>
            <w:rFonts w:cs="Arial"/>
          </w:rPr>
          <w:t>Bing Maps Light Known Per User Monthly Subscription</w:t>
        </w:r>
        <w:r>
          <w:rPr>
            <w:webHidden/>
          </w:rPr>
          <w:tab/>
        </w:r>
        <w:r>
          <w:rPr>
            <w:webHidden/>
          </w:rPr>
          <w:fldChar w:fldCharType="begin"/>
        </w:r>
        <w:r>
          <w:rPr>
            <w:webHidden/>
          </w:rPr>
          <w:instrText xml:space="preserve"> PAGEREF _Toc399859156 \h </w:instrText>
        </w:r>
        <w:r>
          <w:rPr>
            <w:webHidden/>
          </w:rPr>
        </w:r>
        <w:r>
          <w:rPr>
            <w:webHidden/>
          </w:rPr>
          <w:fldChar w:fldCharType="separate"/>
        </w:r>
        <w:r>
          <w:rPr>
            <w:webHidden/>
          </w:rPr>
          <w:t>58</w:t>
        </w:r>
        <w:r>
          <w:rPr>
            <w:webHidden/>
          </w:rPr>
          <w:fldChar w:fldCharType="end"/>
        </w:r>
      </w:hyperlink>
    </w:p>
    <w:p w14:paraId="0D3EF447" w14:textId="77777777" w:rsidR="00702172" w:rsidRDefault="00702172">
      <w:pPr>
        <w:pStyle w:val="TOC6"/>
        <w:rPr>
          <w:rFonts w:asciiTheme="minorHAnsi" w:eastAsiaTheme="minorEastAsia" w:hAnsiTheme="minorHAnsi"/>
          <w:sz w:val="22"/>
          <w:lang w:eastAsia="en-US" w:bidi="ar-SA"/>
        </w:rPr>
      </w:pPr>
      <w:hyperlink w:anchor="_Toc399859157" w:history="1">
        <w:r w:rsidRPr="001E75EE">
          <w:rPr>
            <w:rStyle w:val="Hyperlink"/>
            <w:rFonts w:cs="Arial"/>
          </w:rPr>
          <w:t>Bing Maps Light Known 5K User Monthly Subscription</w:t>
        </w:r>
        <w:r>
          <w:rPr>
            <w:webHidden/>
          </w:rPr>
          <w:tab/>
        </w:r>
        <w:r>
          <w:rPr>
            <w:webHidden/>
          </w:rPr>
          <w:fldChar w:fldCharType="begin"/>
        </w:r>
        <w:r>
          <w:rPr>
            <w:webHidden/>
          </w:rPr>
          <w:instrText xml:space="preserve"> PAGEREF _Toc399859157 \h </w:instrText>
        </w:r>
        <w:r>
          <w:rPr>
            <w:webHidden/>
          </w:rPr>
        </w:r>
        <w:r>
          <w:rPr>
            <w:webHidden/>
          </w:rPr>
          <w:fldChar w:fldCharType="separate"/>
        </w:r>
        <w:r>
          <w:rPr>
            <w:webHidden/>
          </w:rPr>
          <w:t>58</w:t>
        </w:r>
        <w:r>
          <w:rPr>
            <w:webHidden/>
          </w:rPr>
          <w:fldChar w:fldCharType="end"/>
        </w:r>
      </w:hyperlink>
    </w:p>
    <w:p w14:paraId="432DF294" w14:textId="77777777" w:rsidR="00702172" w:rsidRDefault="00702172">
      <w:pPr>
        <w:pStyle w:val="TOC6"/>
        <w:rPr>
          <w:rFonts w:asciiTheme="minorHAnsi" w:eastAsiaTheme="minorEastAsia" w:hAnsiTheme="minorHAnsi"/>
          <w:sz w:val="22"/>
          <w:lang w:eastAsia="en-US" w:bidi="ar-SA"/>
        </w:rPr>
      </w:pPr>
      <w:hyperlink w:anchor="_Toc399859158" w:history="1">
        <w:r w:rsidRPr="001E75EE">
          <w:rPr>
            <w:rStyle w:val="Hyperlink"/>
          </w:rPr>
          <w:t>Bing Maps Asset Management for Windows Europe or North America</w:t>
        </w:r>
        <w:r>
          <w:rPr>
            <w:webHidden/>
          </w:rPr>
          <w:tab/>
        </w:r>
        <w:r>
          <w:rPr>
            <w:webHidden/>
          </w:rPr>
          <w:fldChar w:fldCharType="begin"/>
        </w:r>
        <w:r>
          <w:rPr>
            <w:webHidden/>
          </w:rPr>
          <w:instrText xml:space="preserve"> PAGEREF _Toc399859158 \h </w:instrText>
        </w:r>
        <w:r>
          <w:rPr>
            <w:webHidden/>
          </w:rPr>
        </w:r>
        <w:r>
          <w:rPr>
            <w:webHidden/>
          </w:rPr>
          <w:fldChar w:fldCharType="separate"/>
        </w:r>
        <w:r>
          <w:rPr>
            <w:webHidden/>
          </w:rPr>
          <w:t>58</w:t>
        </w:r>
        <w:r>
          <w:rPr>
            <w:webHidden/>
          </w:rPr>
          <w:fldChar w:fldCharType="end"/>
        </w:r>
      </w:hyperlink>
    </w:p>
    <w:p w14:paraId="54BFE6BD" w14:textId="77777777" w:rsidR="00702172" w:rsidRDefault="00702172">
      <w:pPr>
        <w:pStyle w:val="TOC6"/>
        <w:rPr>
          <w:rFonts w:asciiTheme="minorHAnsi" w:eastAsiaTheme="minorEastAsia" w:hAnsiTheme="minorHAnsi"/>
          <w:sz w:val="22"/>
          <w:lang w:eastAsia="en-US" w:bidi="ar-SA"/>
        </w:rPr>
      </w:pPr>
      <w:hyperlink w:anchor="_Toc399859159" w:history="1">
        <w:r w:rsidRPr="001E75EE">
          <w:rPr>
            <w:rStyle w:val="Hyperlink"/>
          </w:rPr>
          <w:t>Bing Maps Asset Management for Windows Platform Fee Monthly Subscription</w:t>
        </w:r>
        <w:r>
          <w:rPr>
            <w:webHidden/>
          </w:rPr>
          <w:tab/>
        </w:r>
        <w:r>
          <w:rPr>
            <w:webHidden/>
          </w:rPr>
          <w:fldChar w:fldCharType="begin"/>
        </w:r>
        <w:r>
          <w:rPr>
            <w:webHidden/>
          </w:rPr>
          <w:instrText xml:space="preserve"> PAGEREF _Toc399859159 \h </w:instrText>
        </w:r>
        <w:r>
          <w:rPr>
            <w:webHidden/>
          </w:rPr>
        </w:r>
        <w:r>
          <w:rPr>
            <w:webHidden/>
          </w:rPr>
          <w:fldChar w:fldCharType="separate"/>
        </w:r>
        <w:r>
          <w:rPr>
            <w:webHidden/>
          </w:rPr>
          <w:t>58</w:t>
        </w:r>
        <w:r>
          <w:rPr>
            <w:webHidden/>
          </w:rPr>
          <w:fldChar w:fldCharType="end"/>
        </w:r>
      </w:hyperlink>
    </w:p>
    <w:p w14:paraId="6103CBBB" w14:textId="77777777" w:rsidR="00702172" w:rsidRDefault="00702172">
      <w:pPr>
        <w:pStyle w:val="TOC6"/>
        <w:rPr>
          <w:rFonts w:asciiTheme="minorHAnsi" w:eastAsiaTheme="minorEastAsia" w:hAnsiTheme="minorHAnsi"/>
          <w:sz w:val="22"/>
          <w:lang w:eastAsia="en-US" w:bidi="ar-SA"/>
        </w:rPr>
      </w:pPr>
      <w:hyperlink w:anchor="_Toc399859160" w:history="1">
        <w:r w:rsidRPr="001E75EE">
          <w:rPr>
            <w:rStyle w:val="Hyperlink"/>
            <w:rFonts w:cs="Arial"/>
          </w:rPr>
          <w:t>Bing Maps Public Website Usage 100K Transactions Monthly Subscription</w:t>
        </w:r>
        <w:r>
          <w:rPr>
            <w:webHidden/>
          </w:rPr>
          <w:tab/>
        </w:r>
        <w:r>
          <w:rPr>
            <w:webHidden/>
          </w:rPr>
          <w:fldChar w:fldCharType="begin"/>
        </w:r>
        <w:r>
          <w:rPr>
            <w:webHidden/>
          </w:rPr>
          <w:instrText xml:space="preserve"> PAGEREF _Toc399859160 \h </w:instrText>
        </w:r>
        <w:r>
          <w:rPr>
            <w:webHidden/>
          </w:rPr>
        </w:r>
        <w:r>
          <w:rPr>
            <w:webHidden/>
          </w:rPr>
          <w:fldChar w:fldCharType="separate"/>
        </w:r>
        <w:r>
          <w:rPr>
            <w:webHidden/>
          </w:rPr>
          <w:t>58</w:t>
        </w:r>
        <w:r>
          <w:rPr>
            <w:webHidden/>
          </w:rPr>
          <w:fldChar w:fldCharType="end"/>
        </w:r>
      </w:hyperlink>
    </w:p>
    <w:p w14:paraId="69ABB46D" w14:textId="77777777" w:rsidR="00702172" w:rsidRDefault="00702172">
      <w:pPr>
        <w:pStyle w:val="TOC6"/>
        <w:rPr>
          <w:rFonts w:asciiTheme="minorHAnsi" w:eastAsiaTheme="minorEastAsia" w:hAnsiTheme="minorHAnsi"/>
          <w:sz w:val="22"/>
          <w:lang w:eastAsia="en-US" w:bidi="ar-SA"/>
        </w:rPr>
      </w:pPr>
      <w:hyperlink w:anchor="_Toc399859161" w:history="1">
        <w:r w:rsidRPr="001E75EE">
          <w:rPr>
            <w:rStyle w:val="Hyperlink"/>
            <w:rFonts w:cs="Arial"/>
          </w:rPr>
          <w:t>Bing Maps Public Website Usage 420K  (</w:t>
        </w:r>
        <w:r w:rsidRPr="001E75EE">
          <w:rPr>
            <w:rStyle w:val="Hyperlink"/>
            <w:rFonts w:cs="Arial" w:hint="eastAsia"/>
          </w:rPr>
          <w:t>およびそれ以上</w:t>
        </w:r>
        <w:r w:rsidRPr="001E75EE">
          <w:rPr>
            <w:rStyle w:val="Hyperlink"/>
            <w:rFonts w:cs="Arial"/>
          </w:rPr>
          <w:t>) Transactions Monthly Subscription</w:t>
        </w:r>
        <w:r>
          <w:rPr>
            <w:webHidden/>
          </w:rPr>
          <w:tab/>
        </w:r>
        <w:r>
          <w:rPr>
            <w:webHidden/>
          </w:rPr>
          <w:fldChar w:fldCharType="begin"/>
        </w:r>
        <w:r>
          <w:rPr>
            <w:webHidden/>
          </w:rPr>
          <w:instrText xml:space="preserve"> PAGEREF _Toc399859161 \h </w:instrText>
        </w:r>
        <w:r>
          <w:rPr>
            <w:webHidden/>
          </w:rPr>
        </w:r>
        <w:r>
          <w:rPr>
            <w:webHidden/>
          </w:rPr>
          <w:fldChar w:fldCharType="separate"/>
        </w:r>
        <w:r>
          <w:rPr>
            <w:webHidden/>
          </w:rPr>
          <w:t>58</w:t>
        </w:r>
        <w:r>
          <w:rPr>
            <w:webHidden/>
          </w:rPr>
          <w:fldChar w:fldCharType="end"/>
        </w:r>
      </w:hyperlink>
    </w:p>
    <w:p w14:paraId="7B359E39"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9162" w:history="1">
        <w:r w:rsidRPr="001E75EE">
          <w:rPr>
            <w:rStyle w:val="Hyperlink"/>
            <w:rFonts w:ascii="Calibri" w:hAnsi="Calibri" w:cs="Arial"/>
            <w:noProof/>
          </w:rPr>
          <w:t>Enterprise Mobility Suite</w:t>
        </w:r>
        <w:r>
          <w:rPr>
            <w:noProof/>
            <w:webHidden/>
          </w:rPr>
          <w:tab/>
        </w:r>
        <w:r>
          <w:rPr>
            <w:noProof/>
            <w:webHidden/>
          </w:rPr>
          <w:fldChar w:fldCharType="begin"/>
        </w:r>
        <w:r>
          <w:rPr>
            <w:noProof/>
            <w:webHidden/>
          </w:rPr>
          <w:instrText xml:space="preserve"> PAGEREF _Toc399859162 \h </w:instrText>
        </w:r>
        <w:r>
          <w:rPr>
            <w:noProof/>
            <w:webHidden/>
          </w:rPr>
        </w:r>
        <w:r>
          <w:rPr>
            <w:noProof/>
            <w:webHidden/>
          </w:rPr>
          <w:fldChar w:fldCharType="separate"/>
        </w:r>
        <w:r>
          <w:rPr>
            <w:noProof/>
            <w:webHidden/>
          </w:rPr>
          <w:t>58</w:t>
        </w:r>
        <w:r>
          <w:rPr>
            <w:noProof/>
            <w:webHidden/>
          </w:rPr>
          <w:fldChar w:fldCharType="end"/>
        </w:r>
      </w:hyperlink>
    </w:p>
    <w:p w14:paraId="5303EEBC" w14:textId="77777777" w:rsidR="00702172" w:rsidRDefault="00702172">
      <w:pPr>
        <w:pStyle w:val="TOC6"/>
        <w:rPr>
          <w:rFonts w:asciiTheme="minorHAnsi" w:eastAsiaTheme="minorEastAsia" w:hAnsiTheme="minorHAnsi"/>
          <w:sz w:val="22"/>
          <w:lang w:eastAsia="en-US" w:bidi="ar-SA"/>
        </w:rPr>
      </w:pPr>
      <w:hyperlink w:anchor="_Toc399859163" w:history="1">
        <w:r w:rsidRPr="001E75EE">
          <w:rPr>
            <w:rStyle w:val="Hyperlink"/>
            <w:rFonts w:cs="Arial"/>
          </w:rPr>
          <w:t>Enterprise Mobility Suite</w:t>
        </w:r>
        <w:r>
          <w:rPr>
            <w:webHidden/>
          </w:rPr>
          <w:tab/>
        </w:r>
        <w:r>
          <w:rPr>
            <w:webHidden/>
          </w:rPr>
          <w:fldChar w:fldCharType="begin"/>
        </w:r>
        <w:r>
          <w:rPr>
            <w:webHidden/>
          </w:rPr>
          <w:instrText xml:space="preserve"> PAGEREF _Toc399859163 \h </w:instrText>
        </w:r>
        <w:r>
          <w:rPr>
            <w:webHidden/>
          </w:rPr>
        </w:r>
        <w:r>
          <w:rPr>
            <w:webHidden/>
          </w:rPr>
          <w:fldChar w:fldCharType="separate"/>
        </w:r>
        <w:r>
          <w:rPr>
            <w:webHidden/>
          </w:rPr>
          <w:t>59</w:t>
        </w:r>
        <w:r>
          <w:rPr>
            <w:webHidden/>
          </w:rPr>
          <w:fldChar w:fldCharType="end"/>
        </w:r>
      </w:hyperlink>
    </w:p>
    <w:p w14:paraId="58EA9037"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9164" w:history="1">
        <w:r w:rsidRPr="001E75EE">
          <w:rPr>
            <w:rStyle w:val="Hyperlink"/>
            <w:rFonts w:ascii="Calibri" w:hAnsi="Calibri" w:cs="Arial"/>
            <w:noProof/>
          </w:rPr>
          <w:t>Forefront Online</w:t>
        </w:r>
        <w:r>
          <w:rPr>
            <w:noProof/>
            <w:webHidden/>
          </w:rPr>
          <w:tab/>
        </w:r>
        <w:r>
          <w:rPr>
            <w:noProof/>
            <w:webHidden/>
          </w:rPr>
          <w:fldChar w:fldCharType="begin"/>
        </w:r>
        <w:r>
          <w:rPr>
            <w:noProof/>
            <w:webHidden/>
          </w:rPr>
          <w:instrText xml:space="preserve"> PAGEREF _Toc399859164 \h </w:instrText>
        </w:r>
        <w:r>
          <w:rPr>
            <w:noProof/>
            <w:webHidden/>
          </w:rPr>
        </w:r>
        <w:r>
          <w:rPr>
            <w:noProof/>
            <w:webHidden/>
          </w:rPr>
          <w:fldChar w:fldCharType="separate"/>
        </w:r>
        <w:r>
          <w:rPr>
            <w:noProof/>
            <w:webHidden/>
          </w:rPr>
          <w:t>60</w:t>
        </w:r>
        <w:r>
          <w:rPr>
            <w:noProof/>
            <w:webHidden/>
          </w:rPr>
          <w:fldChar w:fldCharType="end"/>
        </w:r>
      </w:hyperlink>
    </w:p>
    <w:p w14:paraId="39AB79BA" w14:textId="77777777" w:rsidR="00702172" w:rsidRDefault="00702172">
      <w:pPr>
        <w:pStyle w:val="TOC6"/>
        <w:rPr>
          <w:rFonts w:asciiTheme="minorHAnsi" w:eastAsiaTheme="minorEastAsia" w:hAnsiTheme="minorHAnsi"/>
          <w:sz w:val="22"/>
          <w:lang w:eastAsia="en-US" w:bidi="ar-SA"/>
        </w:rPr>
      </w:pPr>
      <w:hyperlink w:anchor="_Toc399859165" w:history="1">
        <w:r w:rsidRPr="001E75EE">
          <w:rPr>
            <w:rStyle w:val="Hyperlink"/>
            <w:rFonts w:cs="Arial"/>
          </w:rPr>
          <w:t>Forefront Protection 2010 for SharePoint for Internet Sites (Add-on SL)</w:t>
        </w:r>
        <w:r>
          <w:rPr>
            <w:webHidden/>
          </w:rPr>
          <w:tab/>
        </w:r>
        <w:r>
          <w:rPr>
            <w:webHidden/>
          </w:rPr>
          <w:fldChar w:fldCharType="begin"/>
        </w:r>
        <w:r>
          <w:rPr>
            <w:webHidden/>
          </w:rPr>
          <w:instrText xml:space="preserve"> PAGEREF _Toc399859165 \h </w:instrText>
        </w:r>
        <w:r>
          <w:rPr>
            <w:webHidden/>
          </w:rPr>
        </w:r>
        <w:r>
          <w:rPr>
            <w:webHidden/>
          </w:rPr>
          <w:fldChar w:fldCharType="separate"/>
        </w:r>
        <w:r>
          <w:rPr>
            <w:webHidden/>
          </w:rPr>
          <w:t>60</w:t>
        </w:r>
        <w:r>
          <w:rPr>
            <w:webHidden/>
          </w:rPr>
          <w:fldChar w:fldCharType="end"/>
        </w:r>
      </w:hyperlink>
    </w:p>
    <w:p w14:paraId="0269B60E"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9166" w:history="1">
        <w:r w:rsidRPr="001E75EE">
          <w:rPr>
            <w:rStyle w:val="Hyperlink"/>
            <w:rFonts w:ascii="Calibri" w:hAnsi="Calibri" w:cs="Arial"/>
            <w:noProof/>
          </w:rPr>
          <w:t>Microsoft Learning</w:t>
        </w:r>
        <w:r>
          <w:rPr>
            <w:noProof/>
            <w:webHidden/>
          </w:rPr>
          <w:tab/>
        </w:r>
        <w:r>
          <w:rPr>
            <w:noProof/>
            <w:webHidden/>
          </w:rPr>
          <w:fldChar w:fldCharType="begin"/>
        </w:r>
        <w:r>
          <w:rPr>
            <w:noProof/>
            <w:webHidden/>
          </w:rPr>
          <w:instrText xml:space="preserve"> PAGEREF _Toc399859166 \h </w:instrText>
        </w:r>
        <w:r>
          <w:rPr>
            <w:noProof/>
            <w:webHidden/>
          </w:rPr>
        </w:r>
        <w:r>
          <w:rPr>
            <w:noProof/>
            <w:webHidden/>
          </w:rPr>
          <w:fldChar w:fldCharType="separate"/>
        </w:r>
        <w:r>
          <w:rPr>
            <w:noProof/>
            <w:webHidden/>
          </w:rPr>
          <w:t>60</w:t>
        </w:r>
        <w:r>
          <w:rPr>
            <w:noProof/>
            <w:webHidden/>
          </w:rPr>
          <w:fldChar w:fldCharType="end"/>
        </w:r>
      </w:hyperlink>
    </w:p>
    <w:p w14:paraId="2C79F6A0" w14:textId="77777777" w:rsidR="00702172" w:rsidRDefault="00702172">
      <w:pPr>
        <w:pStyle w:val="TOC6"/>
        <w:rPr>
          <w:rFonts w:asciiTheme="minorHAnsi" w:eastAsiaTheme="minorEastAsia" w:hAnsiTheme="minorHAnsi"/>
          <w:sz w:val="22"/>
          <w:lang w:eastAsia="en-US" w:bidi="ar-SA"/>
        </w:rPr>
      </w:pPr>
      <w:hyperlink w:anchor="_Toc399859167" w:history="1">
        <w:r w:rsidRPr="001E75EE">
          <w:rPr>
            <w:rStyle w:val="Hyperlink"/>
            <w:rFonts w:cs="Arial"/>
          </w:rPr>
          <w:t>Microsoft Learning E-Reference Library (User SL)</w:t>
        </w:r>
        <w:r>
          <w:rPr>
            <w:webHidden/>
          </w:rPr>
          <w:tab/>
        </w:r>
        <w:r>
          <w:rPr>
            <w:webHidden/>
          </w:rPr>
          <w:fldChar w:fldCharType="begin"/>
        </w:r>
        <w:r>
          <w:rPr>
            <w:webHidden/>
          </w:rPr>
          <w:instrText xml:space="preserve"> PAGEREF _Toc399859167 \h </w:instrText>
        </w:r>
        <w:r>
          <w:rPr>
            <w:webHidden/>
          </w:rPr>
        </w:r>
        <w:r>
          <w:rPr>
            <w:webHidden/>
          </w:rPr>
          <w:fldChar w:fldCharType="separate"/>
        </w:r>
        <w:r>
          <w:rPr>
            <w:webHidden/>
          </w:rPr>
          <w:t>60</w:t>
        </w:r>
        <w:r>
          <w:rPr>
            <w:webHidden/>
          </w:rPr>
          <w:fldChar w:fldCharType="end"/>
        </w:r>
      </w:hyperlink>
    </w:p>
    <w:p w14:paraId="5DF7332A" w14:textId="77777777" w:rsidR="00702172" w:rsidRDefault="00702172">
      <w:pPr>
        <w:pStyle w:val="TOC6"/>
        <w:rPr>
          <w:rFonts w:asciiTheme="minorHAnsi" w:eastAsiaTheme="minorEastAsia" w:hAnsiTheme="minorHAnsi"/>
          <w:sz w:val="22"/>
          <w:lang w:eastAsia="en-US" w:bidi="ar-SA"/>
        </w:rPr>
      </w:pPr>
      <w:hyperlink w:anchor="_Toc399859168" w:history="1">
        <w:r w:rsidRPr="001E75EE">
          <w:rPr>
            <w:rStyle w:val="Hyperlink"/>
            <w:rFonts w:cs="Arial"/>
          </w:rPr>
          <w:t>Microsoft Learning IT Academy (User SL)</w:t>
        </w:r>
        <w:r>
          <w:rPr>
            <w:webHidden/>
          </w:rPr>
          <w:tab/>
        </w:r>
        <w:r>
          <w:rPr>
            <w:webHidden/>
          </w:rPr>
          <w:fldChar w:fldCharType="begin"/>
        </w:r>
        <w:r>
          <w:rPr>
            <w:webHidden/>
          </w:rPr>
          <w:instrText xml:space="preserve"> PAGEREF _Toc399859168 \h </w:instrText>
        </w:r>
        <w:r>
          <w:rPr>
            <w:webHidden/>
          </w:rPr>
        </w:r>
        <w:r>
          <w:rPr>
            <w:webHidden/>
          </w:rPr>
          <w:fldChar w:fldCharType="separate"/>
        </w:r>
        <w:r>
          <w:rPr>
            <w:webHidden/>
          </w:rPr>
          <w:t>60</w:t>
        </w:r>
        <w:r>
          <w:rPr>
            <w:webHidden/>
          </w:rPr>
          <w:fldChar w:fldCharType="end"/>
        </w:r>
      </w:hyperlink>
    </w:p>
    <w:p w14:paraId="6F72B755" w14:textId="77777777" w:rsidR="00702172" w:rsidRDefault="00702172">
      <w:pPr>
        <w:pStyle w:val="TOC6"/>
        <w:rPr>
          <w:rFonts w:asciiTheme="minorHAnsi" w:eastAsiaTheme="minorEastAsia" w:hAnsiTheme="minorHAnsi"/>
          <w:sz w:val="22"/>
          <w:lang w:eastAsia="en-US" w:bidi="ar-SA"/>
        </w:rPr>
      </w:pPr>
      <w:hyperlink w:anchor="_Toc399859169" w:history="1">
        <w:r w:rsidRPr="001E75EE">
          <w:rPr>
            <w:rStyle w:val="Hyperlink"/>
            <w:rFonts w:cs="Arial"/>
          </w:rPr>
          <w:t>Microsoft Learning MCP 1 Exam Vouchers (Services SL)</w:t>
        </w:r>
        <w:r>
          <w:rPr>
            <w:webHidden/>
          </w:rPr>
          <w:tab/>
        </w:r>
        <w:r>
          <w:rPr>
            <w:webHidden/>
          </w:rPr>
          <w:fldChar w:fldCharType="begin"/>
        </w:r>
        <w:r>
          <w:rPr>
            <w:webHidden/>
          </w:rPr>
          <w:instrText xml:space="preserve"> PAGEREF _Toc399859169 \h </w:instrText>
        </w:r>
        <w:r>
          <w:rPr>
            <w:webHidden/>
          </w:rPr>
        </w:r>
        <w:r>
          <w:rPr>
            <w:webHidden/>
          </w:rPr>
          <w:fldChar w:fldCharType="separate"/>
        </w:r>
        <w:r>
          <w:rPr>
            <w:webHidden/>
          </w:rPr>
          <w:t>60</w:t>
        </w:r>
        <w:r>
          <w:rPr>
            <w:webHidden/>
          </w:rPr>
          <w:fldChar w:fldCharType="end"/>
        </w:r>
      </w:hyperlink>
    </w:p>
    <w:p w14:paraId="1EF0395B" w14:textId="77777777" w:rsidR="00702172" w:rsidRDefault="00702172">
      <w:pPr>
        <w:pStyle w:val="TOC6"/>
        <w:rPr>
          <w:rFonts w:asciiTheme="minorHAnsi" w:eastAsiaTheme="minorEastAsia" w:hAnsiTheme="minorHAnsi"/>
          <w:sz w:val="22"/>
          <w:lang w:eastAsia="en-US" w:bidi="ar-SA"/>
        </w:rPr>
      </w:pPr>
      <w:hyperlink w:anchor="_Toc399859170" w:history="1">
        <w:r w:rsidRPr="001E75EE">
          <w:rPr>
            <w:rStyle w:val="Hyperlink"/>
            <w:rFonts w:cs="Arial"/>
          </w:rPr>
          <w:t>Microsoft Learning MCP 30 Exam Vouchers (User SL)</w:t>
        </w:r>
        <w:r>
          <w:rPr>
            <w:webHidden/>
          </w:rPr>
          <w:tab/>
        </w:r>
        <w:r>
          <w:rPr>
            <w:webHidden/>
          </w:rPr>
          <w:fldChar w:fldCharType="begin"/>
        </w:r>
        <w:r>
          <w:rPr>
            <w:webHidden/>
          </w:rPr>
          <w:instrText xml:space="preserve"> PAGEREF _Toc399859170 \h </w:instrText>
        </w:r>
        <w:r>
          <w:rPr>
            <w:webHidden/>
          </w:rPr>
        </w:r>
        <w:r>
          <w:rPr>
            <w:webHidden/>
          </w:rPr>
          <w:fldChar w:fldCharType="separate"/>
        </w:r>
        <w:r>
          <w:rPr>
            <w:webHidden/>
          </w:rPr>
          <w:t>60</w:t>
        </w:r>
        <w:r>
          <w:rPr>
            <w:webHidden/>
          </w:rPr>
          <w:fldChar w:fldCharType="end"/>
        </w:r>
      </w:hyperlink>
    </w:p>
    <w:p w14:paraId="00D52D1B" w14:textId="77777777" w:rsidR="00702172" w:rsidRDefault="00702172">
      <w:pPr>
        <w:pStyle w:val="TOC6"/>
        <w:rPr>
          <w:rFonts w:asciiTheme="minorHAnsi" w:eastAsiaTheme="minorEastAsia" w:hAnsiTheme="minorHAnsi"/>
          <w:sz w:val="22"/>
          <w:lang w:eastAsia="en-US" w:bidi="ar-SA"/>
        </w:rPr>
      </w:pPr>
      <w:hyperlink w:anchor="_Toc399859171" w:history="1">
        <w:r w:rsidRPr="001E75EE">
          <w:rPr>
            <w:rStyle w:val="Hyperlink"/>
            <w:rFonts w:cs="Arial"/>
          </w:rPr>
          <w:t>Microsoft Learning MOS 500 Exam Site License (Services SL)</w:t>
        </w:r>
        <w:r>
          <w:rPr>
            <w:webHidden/>
          </w:rPr>
          <w:tab/>
        </w:r>
        <w:r>
          <w:rPr>
            <w:webHidden/>
          </w:rPr>
          <w:fldChar w:fldCharType="begin"/>
        </w:r>
        <w:r>
          <w:rPr>
            <w:webHidden/>
          </w:rPr>
          <w:instrText xml:space="preserve"> PAGEREF _Toc399859171 \h </w:instrText>
        </w:r>
        <w:r>
          <w:rPr>
            <w:webHidden/>
          </w:rPr>
        </w:r>
        <w:r>
          <w:rPr>
            <w:webHidden/>
          </w:rPr>
          <w:fldChar w:fldCharType="separate"/>
        </w:r>
        <w:r>
          <w:rPr>
            <w:webHidden/>
          </w:rPr>
          <w:t>60</w:t>
        </w:r>
        <w:r>
          <w:rPr>
            <w:webHidden/>
          </w:rPr>
          <w:fldChar w:fldCharType="end"/>
        </w:r>
      </w:hyperlink>
    </w:p>
    <w:p w14:paraId="0D301E82" w14:textId="77777777" w:rsidR="00702172" w:rsidRDefault="00702172">
      <w:pPr>
        <w:pStyle w:val="TOC6"/>
        <w:rPr>
          <w:rFonts w:asciiTheme="minorHAnsi" w:eastAsiaTheme="minorEastAsia" w:hAnsiTheme="minorHAnsi"/>
          <w:sz w:val="22"/>
          <w:lang w:eastAsia="en-US" w:bidi="ar-SA"/>
        </w:rPr>
      </w:pPr>
      <w:hyperlink w:anchor="_Toc399859172" w:history="1">
        <w:r w:rsidRPr="001E75EE">
          <w:rPr>
            <w:rStyle w:val="Hyperlink"/>
            <w:rFonts w:cs="Arial"/>
          </w:rPr>
          <w:t>Microsoft Learning MTA 250 Exam Site License (Services SL)</w:t>
        </w:r>
        <w:r>
          <w:rPr>
            <w:webHidden/>
          </w:rPr>
          <w:tab/>
        </w:r>
        <w:r>
          <w:rPr>
            <w:webHidden/>
          </w:rPr>
          <w:fldChar w:fldCharType="begin"/>
        </w:r>
        <w:r>
          <w:rPr>
            <w:webHidden/>
          </w:rPr>
          <w:instrText xml:space="preserve"> PAGEREF _Toc399859172 \h </w:instrText>
        </w:r>
        <w:r>
          <w:rPr>
            <w:webHidden/>
          </w:rPr>
        </w:r>
        <w:r>
          <w:rPr>
            <w:webHidden/>
          </w:rPr>
          <w:fldChar w:fldCharType="separate"/>
        </w:r>
        <w:r>
          <w:rPr>
            <w:webHidden/>
          </w:rPr>
          <w:t>60</w:t>
        </w:r>
        <w:r>
          <w:rPr>
            <w:webHidden/>
          </w:rPr>
          <w:fldChar w:fldCharType="end"/>
        </w:r>
      </w:hyperlink>
    </w:p>
    <w:p w14:paraId="0A0F0F76"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9173" w:history="1">
        <w:r w:rsidRPr="001E75EE">
          <w:rPr>
            <w:rStyle w:val="Hyperlink"/>
            <w:rFonts w:ascii="Calibri" w:hAnsi="Calibri" w:cs="Arial"/>
            <w:noProof/>
          </w:rPr>
          <w:t>Microsoft Translator</w:t>
        </w:r>
        <w:r>
          <w:rPr>
            <w:noProof/>
            <w:webHidden/>
          </w:rPr>
          <w:tab/>
        </w:r>
        <w:r>
          <w:rPr>
            <w:noProof/>
            <w:webHidden/>
          </w:rPr>
          <w:fldChar w:fldCharType="begin"/>
        </w:r>
        <w:r>
          <w:rPr>
            <w:noProof/>
            <w:webHidden/>
          </w:rPr>
          <w:instrText xml:space="preserve"> PAGEREF _Toc399859173 \h </w:instrText>
        </w:r>
        <w:r>
          <w:rPr>
            <w:noProof/>
            <w:webHidden/>
          </w:rPr>
        </w:r>
        <w:r>
          <w:rPr>
            <w:noProof/>
            <w:webHidden/>
          </w:rPr>
          <w:fldChar w:fldCharType="separate"/>
        </w:r>
        <w:r>
          <w:rPr>
            <w:noProof/>
            <w:webHidden/>
          </w:rPr>
          <w:t>60</w:t>
        </w:r>
        <w:r>
          <w:rPr>
            <w:noProof/>
            <w:webHidden/>
          </w:rPr>
          <w:fldChar w:fldCharType="end"/>
        </w:r>
      </w:hyperlink>
    </w:p>
    <w:p w14:paraId="7ED0E39D" w14:textId="77777777" w:rsidR="00702172" w:rsidRDefault="00702172">
      <w:pPr>
        <w:pStyle w:val="TOC6"/>
        <w:rPr>
          <w:rFonts w:asciiTheme="minorHAnsi" w:eastAsiaTheme="minorEastAsia" w:hAnsiTheme="minorHAnsi"/>
          <w:sz w:val="22"/>
          <w:lang w:eastAsia="en-US" w:bidi="ar-SA"/>
        </w:rPr>
      </w:pPr>
      <w:hyperlink w:anchor="_Toc399859174" w:history="1">
        <w:r w:rsidRPr="001E75EE">
          <w:rPr>
            <w:rStyle w:val="Hyperlink"/>
            <w:rFonts w:cs="Arial"/>
          </w:rPr>
          <w:t>Microsoft Translator API</w:t>
        </w:r>
        <w:r>
          <w:rPr>
            <w:webHidden/>
          </w:rPr>
          <w:tab/>
        </w:r>
        <w:r>
          <w:rPr>
            <w:webHidden/>
          </w:rPr>
          <w:fldChar w:fldCharType="begin"/>
        </w:r>
        <w:r>
          <w:rPr>
            <w:webHidden/>
          </w:rPr>
          <w:instrText xml:space="preserve"> PAGEREF _Toc399859174 \h </w:instrText>
        </w:r>
        <w:r>
          <w:rPr>
            <w:webHidden/>
          </w:rPr>
        </w:r>
        <w:r>
          <w:rPr>
            <w:webHidden/>
          </w:rPr>
          <w:fldChar w:fldCharType="separate"/>
        </w:r>
        <w:r>
          <w:rPr>
            <w:webHidden/>
          </w:rPr>
          <w:t>60</w:t>
        </w:r>
        <w:r>
          <w:rPr>
            <w:webHidden/>
          </w:rPr>
          <w:fldChar w:fldCharType="end"/>
        </w:r>
      </w:hyperlink>
    </w:p>
    <w:p w14:paraId="2EB8FA01"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9175" w:history="1">
        <w:r w:rsidRPr="001E75EE">
          <w:rPr>
            <w:rStyle w:val="Hyperlink"/>
            <w:rFonts w:ascii="Calibri" w:hAnsi="Calibri" w:cs="Arial"/>
            <w:noProof/>
          </w:rPr>
          <w:t>Power BI for Office 365</w:t>
        </w:r>
        <w:r>
          <w:rPr>
            <w:noProof/>
            <w:webHidden/>
          </w:rPr>
          <w:tab/>
        </w:r>
        <w:r>
          <w:rPr>
            <w:noProof/>
            <w:webHidden/>
          </w:rPr>
          <w:fldChar w:fldCharType="begin"/>
        </w:r>
        <w:r>
          <w:rPr>
            <w:noProof/>
            <w:webHidden/>
          </w:rPr>
          <w:instrText xml:space="preserve"> PAGEREF _Toc399859175 \h </w:instrText>
        </w:r>
        <w:r>
          <w:rPr>
            <w:noProof/>
            <w:webHidden/>
          </w:rPr>
        </w:r>
        <w:r>
          <w:rPr>
            <w:noProof/>
            <w:webHidden/>
          </w:rPr>
          <w:fldChar w:fldCharType="separate"/>
        </w:r>
        <w:r>
          <w:rPr>
            <w:noProof/>
            <w:webHidden/>
          </w:rPr>
          <w:t>60</w:t>
        </w:r>
        <w:r>
          <w:rPr>
            <w:noProof/>
            <w:webHidden/>
          </w:rPr>
          <w:fldChar w:fldCharType="end"/>
        </w:r>
      </w:hyperlink>
    </w:p>
    <w:p w14:paraId="095BD341" w14:textId="77777777" w:rsidR="00702172" w:rsidRDefault="00702172">
      <w:pPr>
        <w:pStyle w:val="TOC6"/>
        <w:rPr>
          <w:rFonts w:asciiTheme="minorHAnsi" w:eastAsiaTheme="minorEastAsia" w:hAnsiTheme="minorHAnsi"/>
          <w:sz w:val="22"/>
          <w:lang w:eastAsia="en-US" w:bidi="ar-SA"/>
        </w:rPr>
      </w:pPr>
      <w:hyperlink w:anchor="_Toc399859176" w:history="1">
        <w:r w:rsidRPr="001E75EE">
          <w:rPr>
            <w:rStyle w:val="Hyperlink"/>
            <w:rFonts w:cs="Arial"/>
          </w:rPr>
          <w:t>Power BI for Office 365</w:t>
        </w:r>
        <w:r>
          <w:rPr>
            <w:webHidden/>
          </w:rPr>
          <w:tab/>
        </w:r>
        <w:r>
          <w:rPr>
            <w:webHidden/>
          </w:rPr>
          <w:fldChar w:fldCharType="begin"/>
        </w:r>
        <w:r>
          <w:rPr>
            <w:webHidden/>
          </w:rPr>
          <w:instrText xml:space="preserve"> PAGEREF _Toc399859176 \h </w:instrText>
        </w:r>
        <w:r>
          <w:rPr>
            <w:webHidden/>
          </w:rPr>
        </w:r>
        <w:r>
          <w:rPr>
            <w:webHidden/>
          </w:rPr>
          <w:fldChar w:fldCharType="separate"/>
        </w:r>
        <w:r>
          <w:rPr>
            <w:webHidden/>
          </w:rPr>
          <w:t>61</w:t>
        </w:r>
        <w:r>
          <w:rPr>
            <w:webHidden/>
          </w:rPr>
          <w:fldChar w:fldCharType="end"/>
        </w:r>
      </w:hyperlink>
    </w:p>
    <w:p w14:paraId="22C424C1" w14:textId="77777777" w:rsidR="00702172" w:rsidRDefault="00702172">
      <w:pPr>
        <w:pStyle w:val="TOC6"/>
        <w:rPr>
          <w:rFonts w:asciiTheme="minorHAnsi" w:eastAsiaTheme="minorEastAsia" w:hAnsiTheme="minorHAnsi"/>
          <w:sz w:val="22"/>
          <w:lang w:eastAsia="en-US" w:bidi="ar-SA"/>
        </w:rPr>
      </w:pPr>
      <w:hyperlink w:anchor="_Toc399859177" w:history="1">
        <w:r w:rsidRPr="001E75EE">
          <w:rPr>
            <w:rStyle w:val="Hyperlink"/>
            <w:rFonts w:cs="Arial"/>
          </w:rPr>
          <w:t>Power BI for Office 365 A</w:t>
        </w:r>
        <w:r>
          <w:rPr>
            <w:webHidden/>
          </w:rPr>
          <w:tab/>
        </w:r>
        <w:r>
          <w:rPr>
            <w:webHidden/>
          </w:rPr>
          <w:fldChar w:fldCharType="begin"/>
        </w:r>
        <w:r>
          <w:rPr>
            <w:webHidden/>
          </w:rPr>
          <w:instrText xml:space="preserve"> PAGEREF _Toc399859177 \h </w:instrText>
        </w:r>
        <w:r>
          <w:rPr>
            <w:webHidden/>
          </w:rPr>
        </w:r>
        <w:r>
          <w:rPr>
            <w:webHidden/>
          </w:rPr>
          <w:fldChar w:fldCharType="separate"/>
        </w:r>
        <w:r>
          <w:rPr>
            <w:webHidden/>
          </w:rPr>
          <w:t>61</w:t>
        </w:r>
        <w:r>
          <w:rPr>
            <w:webHidden/>
          </w:rPr>
          <w:fldChar w:fldCharType="end"/>
        </w:r>
      </w:hyperlink>
    </w:p>
    <w:p w14:paraId="59C2C62C"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9178" w:history="1">
        <w:r w:rsidRPr="001E75EE">
          <w:rPr>
            <w:rStyle w:val="Hyperlink"/>
            <w:rFonts w:ascii="Calibri" w:hAnsi="Calibri" w:cs="Arial"/>
            <w:noProof/>
          </w:rPr>
          <w:t>System Center Endpoint Protection</w:t>
        </w:r>
        <w:r>
          <w:rPr>
            <w:noProof/>
            <w:webHidden/>
          </w:rPr>
          <w:tab/>
        </w:r>
        <w:r>
          <w:rPr>
            <w:noProof/>
            <w:webHidden/>
          </w:rPr>
          <w:fldChar w:fldCharType="begin"/>
        </w:r>
        <w:r>
          <w:rPr>
            <w:noProof/>
            <w:webHidden/>
          </w:rPr>
          <w:instrText xml:space="preserve"> PAGEREF _Toc399859178 \h </w:instrText>
        </w:r>
        <w:r>
          <w:rPr>
            <w:noProof/>
            <w:webHidden/>
          </w:rPr>
        </w:r>
        <w:r>
          <w:rPr>
            <w:noProof/>
            <w:webHidden/>
          </w:rPr>
          <w:fldChar w:fldCharType="separate"/>
        </w:r>
        <w:r>
          <w:rPr>
            <w:noProof/>
            <w:webHidden/>
          </w:rPr>
          <w:t>61</w:t>
        </w:r>
        <w:r>
          <w:rPr>
            <w:noProof/>
            <w:webHidden/>
          </w:rPr>
          <w:fldChar w:fldCharType="end"/>
        </w:r>
      </w:hyperlink>
    </w:p>
    <w:p w14:paraId="20395975" w14:textId="77777777" w:rsidR="00702172" w:rsidRDefault="00702172">
      <w:pPr>
        <w:pStyle w:val="TOC6"/>
        <w:rPr>
          <w:rFonts w:asciiTheme="minorHAnsi" w:eastAsiaTheme="minorEastAsia" w:hAnsiTheme="minorHAnsi"/>
          <w:sz w:val="22"/>
          <w:lang w:eastAsia="en-US" w:bidi="ar-SA"/>
        </w:rPr>
      </w:pPr>
      <w:hyperlink w:anchor="_Toc399859179" w:history="1">
        <w:r w:rsidRPr="001E75EE">
          <w:rPr>
            <w:rStyle w:val="Hyperlink"/>
            <w:rFonts w:cs="Arial"/>
          </w:rPr>
          <w:t xml:space="preserve">System Center 2012 R2 Endpoint Protection (Device </w:t>
        </w:r>
        <w:r w:rsidRPr="001E75EE">
          <w:rPr>
            <w:rStyle w:val="Hyperlink"/>
            <w:rFonts w:cs="Arial" w:hint="eastAsia"/>
          </w:rPr>
          <w:t>または</w:t>
        </w:r>
        <w:r w:rsidRPr="001E75EE">
          <w:rPr>
            <w:rStyle w:val="Hyperlink"/>
            <w:rFonts w:cs="Arial"/>
          </w:rPr>
          <w:t xml:space="preserve"> User SL)</w:t>
        </w:r>
        <w:r>
          <w:rPr>
            <w:webHidden/>
          </w:rPr>
          <w:tab/>
        </w:r>
        <w:r>
          <w:rPr>
            <w:webHidden/>
          </w:rPr>
          <w:fldChar w:fldCharType="begin"/>
        </w:r>
        <w:r>
          <w:rPr>
            <w:webHidden/>
          </w:rPr>
          <w:instrText xml:space="preserve"> PAGEREF _Toc399859179 \h </w:instrText>
        </w:r>
        <w:r>
          <w:rPr>
            <w:webHidden/>
          </w:rPr>
        </w:r>
        <w:r>
          <w:rPr>
            <w:webHidden/>
          </w:rPr>
          <w:fldChar w:fldCharType="separate"/>
        </w:r>
        <w:r>
          <w:rPr>
            <w:webHidden/>
          </w:rPr>
          <w:t>61</w:t>
        </w:r>
        <w:r>
          <w:rPr>
            <w:webHidden/>
          </w:rPr>
          <w:fldChar w:fldCharType="end"/>
        </w:r>
      </w:hyperlink>
    </w:p>
    <w:p w14:paraId="53299E51" w14:textId="77777777" w:rsidR="00702172" w:rsidRDefault="00702172">
      <w:pPr>
        <w:pStyle w:val="TOC4"/>
        <w:tabs>
          <w:tab w:val="right" w:leader="dot" w:pos="4863"/>
        </w:tabs>
        <w:rPr>
          <w:rFonts w:asciiTheme="minorHAnsi" w:eastAsiaTheme="minorEastAsia" w:hAnsiTheme="minorHAnsi"/>
          <w:smallCaps w:val="0"/>
          <w:noProof/>
          <w:sz w:val="22"/>
          <w:lang w:val="en-US" w:eastAsia="en-US" w:bidi="ar-SA"/>
        </w:rPr>
      </w:pPr>
      <w:hyperlink w:anchor="_Toc399859180" w:history="1">
        <w:r w:rsidRPr="001E75EE">
          <w:rPr>
            <w:rStyle w:val="Hyperlink"/>
            <w:rFonts w:ascii="Calibri" w:hAnsi="Calibri" w:cs="Arial"/>
            <w:noProof/>
          </w:rPr>
          <w:t>Yammer Enterprise</w:t>
        </w:r>
        <w:r>
          <w:rPr>
            <w:noProof/>
            <w:webHidden/>
          </w:rPr>
          <w:tab/>
        </w:r>
        <w:r>
          <w:rPr>
            <w:noProof/>
            <w:webHidden/>
          </w:rPr>
          <w:fldChar w:fldCharType="begin"/>
        </w:r>
        <w:r>
          <w:rPr>
            <w:noProof/>
            <w:webHidden/>
          </w:rPr>
          <w:instrText xml:space="preserve"> PAGEREF _Toc399859180 \h </w:instrText>
        </w:r>
        <w:r>
          <w:rPr>
            <w:noProof/>
            <w:webHidden/>
          </w:rPr>
        </w:r>
        <w:r>
          <w:rPr>
            <w:noProof/>
            <w:webHidden/>
          </w:rPr>
          <w:fldChar w:fldCharType="separate"/>
        </w:r>
        <w:r>
          <w:rPr>
            <w:noProof/>
            <w:webHidden/>
          </w:rPr>
          <w:t>61</w:t>
        </w:r>
        <w:r>
          <w:rPr>
            <w:noProof/>
            <w:webHidden/>
          </w:rPr>
          <w:fldChar w:fldCharType="end"/>
        </w:r>
      </w:hyperlink>
    </w:p>
    <w:p w14:paraId="7EAB67D5" w14:textId="77777777" w:rsidR="00702172" w:rsidRDefault="00702172">
      <w:pPr>
        <w:pStyle w:val="TOC6"/>
        <w:rPr>
          <w:rFonts w:asciiTheme="minorHAnsi" w:eastAsiaTheme="minorEastAsia" w:hAnsiTheme="minorHAnsi"/>
          <w:sz w:val="22"/>
          <w:lang w:eastAsia="en-US" w:bidi="ar-SA"/>
        </w:rPr>
      </w:pPr>
      <w:hyperlink w:anchor="_Toc399859181" w:history="1">
        <w:r w:rsidRPr="001E75EE">
          <w:rPr>
            <w:rStyle w:val="Hyperlink"/>
            <w:rFonts w:cs="Arial"/>
          </w:rPr>
          <w:t>Yammer Enterprise</w:t>
        </w:r>
        <w:r>
          <w:rPr>
            <w:webHidden/>
          </w:rPr>
          <w:tab/>
        </w:r>
        <w:r>
          <w:rPr>
            <w:webHidden/>
          </w:rPr>
          <w:fldChar w:fldCharType="begin"/>
        </w:r>
        <w:r>
          <w:rPr>
            <w:webHidden/>
          </w:rPr>
          <w:instrText xml:space="preserve"> PAGEREF _Toc399859181 \h </w:instrText>
        </w:r>
        <w:r>
          <w:rPr>
            <w:webHidden/>
          </w:rPr>
        </w:r>
        <w:r>
          <w:rPr>
            <w:webHidden/>
          </w:rPr>
          <w:fldChar w:fldCharType="separate"/>
        </w:r>
        <w:r>
          <w:rPr>
            <w:webHidden/>
          </w:rPr>
          <w:t>61</w:t>
        </w:r>
        <w:r>
          <w:rPr>
            <w:webHidden/>
          </w:rPr>
          <w:fldChar w:fldCharType="end"/>
        </w:r>
      </w:hyperlink>
    </w:p>
    <w:p w14:paraId="10BB517D" w14:textId="77777777" w:rsidR="00702172" w:rsidRDefault="00702172">
      <w:pPr>
        <w:pStyle w:val="TOC1"/>
        <w:tabs>
          <w:tab w:val="right" w:leader="dot" w:pos="4863"/>
        </w:tabs>
        <w:rPr>
          <w:rFonts w:asciiTheme="minorHAnsi" w:eastAsiaTheme="minorEastAsia" w:hAnsiTheme="minorHAnsi"/>
          <w:b w:val="0"/>
          <w:caps w:val="0"/>
          <w:noProof/>
          <w:sz w:val="22"/>
          <w:lang w:val="en-US" w:eastAsia="en-US" w:bidi="ar-SA"/>
        </w:rPr>
      </w:pPr>
      <w:hyperlink w:anchor="_Toc399859182" w:history="1">
        <w:r w:rsidRPr="001E75EE">
          <w:rPr>
            <w:rStyle w:val="Hyperlink"/>
            <w:rFonts w:ascii="Calibri" w:hAnsi="Calibri" w:cs="Arial" w:hint="eastAsia"/>
            <w:noProof/>
          </w:rPr>
          <w:t>ソフトウェア</w:t>
        </w:r>
        <w:r w:rsidRPr="001E75EE">
          <w:rPr>
            <w:rStyle w:val="Hyperlink"/>
            <w:rFonts w:ascii="Calibri" w:hAnsi="Calibri" w:cs="Arial"/>
            <w:noProof/>
          </w:rPr>
          <w:t xml:space="preserve"> </w:t>
        </w:r>
        <w:r w:rsidRPr="001E75EE">
          <w:rPr>
            <w:rStyle w:val="Hyperlink"/>
            <w:rFonts w:ascii="Calibri" w:hAnsi="Calibri" w:cs="Arial" w:hint="eastAsia"/>
            <w:noProof/>
          </w:rPr>
          <w:t>アシュアランス</w:t>
        </w:r>
        <w:r>
          <w:rPr>
            <w:noProof/>
            <w:webHidden/>
          </w:rPr>
          <w:tab/>
        </w:r>
        <w:r>
          <w:rPr>
            <w:noProof/>
            <w:webHidden/>
          </w:rPr>
          <w:fldChar w:fldCharType="begin"/>
        </w:r>
        <w:r>
          <w:rPr>
            <w:noProof/>
            <w:webHidden/>
          </w:rPr>
          <w:instrText xml:space="preserve"> PAGEREF _Toc399859182 \h </w:instrText>
        </w:r>
        <w:r>
          <w:rPr>
            <w:noProof/>
            <w:webHidden/>
          </w:rPr>
        </w:r>
        <w:r>
          <w:rPr>
            <w:noProof/>
            <w:webHidden/>
          </w:rPr>
          <w:fldChar w:fldCharType="separate"/>
        </w:r>
        <w:r>
          <w:rPr>
            <w:noProof/>
            <w:webHidden/>
          </w:rPr>
          <w:t>62</w:t>
        </w:r>
        <w:r>
          <w:rPr>
            <w:noProof/>
            <w:webHidden/>
          </w:rPr>
          <w:fldChar w:fldCharType="end"/>
        </w:r>
      </w:hyperlink>
    </w:p>
    <w:p w14:paraId="7D31ECAB" w14:textId="77777777" w:rsidR="00702172" w:rsidRDefault="00702172">
      <w:pPr>
        <w:pStyle w:val="TOC3"/>
        <w:rPr>
          <w:rFonts w:asciiTheme="minorHAnsi" w:eastAsiaTheme="minorEastAsia" w:hAnsiTheme="minorHAnsi" w:cstheme="minorBidi"/>
          <w:sz w:val="22"/>
          <w:lang w:val="en-US" w:eastAsia="en-US" w:bidi="ar-SA"/>
        </w:rPr>
      </w:pPr>
      <w:hyperlink w:anchor="_Toc399859183" w:history="1">
        <w:r w:rsidRPr="001E75EE">
          <w:rPr>
            <w:rStyle w:val="Hyperlink"/>
            <w:rFonts w:hint="eastAsia"/>
          </w:rPr>
          <w:t>ソフトウェア</w:t>
        </w:r>
        <w:r w:rsidRPr="001E75EE">
          <w:rPr>
            <w:rStyle w:val="Hyperlink"/>
          </w:rPr>
          <w:t xml:space="preserve"> </w:t>
        </w:r>
        <w:r w:rsidRPr="001E75EE">
          <w:rPr>
            <w:rStyle w:val="Hyperlink"/>
            <w:rFonts w:hint="eastAsia"/>
          </w:rPr>
          <w:t>アシュアランスの購入</w:t>
        </w:r>
        <w:r>
          <w:rPr>
            <w:webHidden/>
          </w:rPr>
          <w:tab/>
        </w:r>
        <w:r>
          <w:rPr>
            <w:webHidden/>
          </w:rPr>
          <w:fldChar w:fldCharType="begin"/>
        </w:r>
        <w:r>
          <w:rPr>
            <w:webHidden/>
          </w:rPr>
          <w:instrText xml:space="preserve"> PAGEREF _Toc399859183 \h </w:instrText>
        </w:r>
        <w:r>
          <w:rPr>
            <w:webHidden/>
          </w:rPr>
        </w:r>
        <w:r>
          <w:rPr>
            <w:webHidden/>
          </w:rPr>
          <w:fldChar w:fldCharType="separate"/>
        </w:r>
        <w:r>
          <w:rPr>
            <w:webHidden/>
          </w:rPr>
          <w:t>62</w:t>
        </w:r>
        <w:r>
          <w:rPr>
            <w:webHidden/>
          </w:rPr>
          <w:fldChar w:fldCharType="end"/>
        </w:r>
      </w:hyperlink>
    </w:p>
    <w:p w14:paraId="7F51482A" w14:textId="77777777" w:rsidR="00702172" w:rsidRDefault="00702172">
      <w:pPr>
        <w:pStyle w:val="TOC3"/>
        <w:rPr>
          <w:rFonts w:asciiTheme="minorHAnsi" w:eastAsiaTheme="minorEastAsia" w:hAnsiTheme="minorHAnsi" w:cstheme="minorBidi"/>
          <w:sz w:val="22"/>
          <w:lang w:val="en-US" w:eastAsia="en-US" w:bidi="ar-SA"/>
        </w:rPr>
      </w:pPr>
      <w:hyperlink w:anchor="_Toc399859184" w:history="1">
        <w:r w:rsidRPr="001E75EE">
          <w:rPr>
            <w:rStyle w:val="Hyperlink"/>
            <w:rFonts w:hint="eastAsia"/>
          </w:rPr>
          <w:t>ソフトウェア</w:t>
        </w:r>
        <w:r w:rsidRPr="001E75EE">
          <w:rPr>
            <w:rStyle w:val="Hyperlink"/>
          </w:rPr>
          <w:t xml:space="preserve"> </w:t>
        </w:r>
        <w:r w:rsidRPr="001E75EE">
          <w:rPr>
            <w:rStyle w:val="Hyperlink"/>
            <w:rFonts w:hint="eastAsia"/>
          </w:rPr>
          <w:t>アシュアランスの更新</w:t>
        </w:r>
        <w:r>
          <w:rPr>
            <w:webHidden/>
          </w:rPr>
          <w:tab/>
        </w:r>
        <w:r>
          <w:rPr>
            <w:webHidden/>
          </w:rPr>
          <w:fldChar w:fldCharType="begin"/>
        </w:r>
        <w:r>
          <w:rPr>
            <w:webHidden/>
          </w:rPr>
          <w:instrText xml:space="preserve"> PAGEREF _Toc399859184 \h </w:instrText>
        </w:r>
        <w:r>
          <w:rPr>
            <w:webHidden/>
          </w:rPr>
        </w:r>
        <w:r>
          <w:rPr>
            <w:webHidden/>
          </w:rPr>
          <w:fldChar w:fldCharType="separate"/>
        </w:r>
        <w:r>
          <w:rPr>
            <w:webHidden/>
          </w:rPr>
          <w:t>62</w:t>
        </w:r>
        <w:r>
          <w:rPr>
            <w:webHidden/>
          </w:rPr>
          <w:fldChar w:fldCharType="end"/>
        </w:r>
      </w:hyperlink>
    </w:p>
    <w:p w14:paraId="6C4A70C3" w14:textId="77777777" w:rsidR="00702172" w:rsidRDefault="00702172">
      <w:pPr>
        <w:pStyle w:val="TOC3"/>
        <w:rPr>
          <w:rFonts w:asciiTheme="minorHAnsi" w:eastAsiaTheme="minorEastAsia" w:hAnsiTheme="minorHAnsi" w:cstheme="minorBidi"/>
          <w:sz w:val="22"/>
          <w:lang w:val="en-US" w:eastAsia="en-US" w:bidi="ar-SA"/>
        </w:rPr>
      </w:pPr>
      <w:hyperlink w:anchor="_Toc399859185" w:history="1">
        <w:r w:rsidRPr="001E75EE">
          <w:rPr>
            <w:rStyle w:val="Hyperlink"/>
            <w:rFonts w:hint="eastAsia"/>
          </w:rPr>
          <w:t>販売停止または提供終了となる製品の移行ライセンス</w:t>
        </w:r>
        <w:r>
          <w:rPr>
            <w:webHidden/>
          </w:rPr>
          <w:tab/>
        </w:r>
        <w:r>
          <w:rPr>
            <w:webHidden/>
          </w:rPr>
          <w:fldChar w:fldCharType="begin"/>
        </w:r>
        <w:r>
          <w:rPr>
            <w:webHidden/>
          </w:rPr>
          <w:instrText xml:space="preserve"> PAGEREF _Toc399859185 \h </w:instrText>
        </w:r>
        <w:r>
          <w:rPr>
            <w:webHidden/>
          </w:rPr>
        </w:r>
        <w:r>
          <w:rPr>
            <w:webHidden/>
          </w:rPr>
          <w:fldChar w:fldCharType="separate"/>
        </w:r>
        <w:r>
          <w:rPr>
            <w:webHidden/>
          </w:rPr>
          <w:t>63</w:t>
        </w:r>
        <w:r>
          <w:rPr>
            <w:webHidden/>
          </w:rPr>
          <w:fldChar w:fldCharType="end"/>
        </w:r>
      </w:hyperlink>
    </w:p>
    <w:p w14:paraId="7ED4CC44" w14:textId="77777777" w:rsidR="00702172" w:rsidRDefault="00702172">
      <w:pPr>
        <w:pStyle w:val="TOC3"/>
        <w:rPr>
          <w:rFonts w:asciiTheme="minorHAnsi" w:eastAsiaTheme="minorEastAsia" w:hAnsiTheme="minorHAnsi" w:cstheme="minorBidi"/>
          <w:sz w:val="22"/>
          <w:lang w:val="en-US" w:eastAsia="en-US" w:bidi="ar-SA"/>
        </w:rPr>
      </w:pPr>
      <w:hyperlink w:anchor="_Toc399859186" w:history="1">
        <w:r w:rsidRPr="001E75EE">
          <w:rPr>
            <w:rStyle w:val="Hyperlink"/>
            <w:rFonts w:hint="eastAsia"/>
          </w:rPr>
          <w:t>ソフトウェア</w:t>
        </w:r>
        <w:r w:rsidRPr="001E75EE">
          <w:rPr>
            <w:rStyle w:val="Hyperlink"/>
          </w:rPr>
          <w:t xml:space="preserve"> </w:t>
        </w:r>
        <w:r w:rsidRPr="001E75EE">
          <w:rPr>
            <w:rStyle w:val="Hyperlink"/>
            <w:rFonts w:hint="eastAsia"/>
          </w:rPr>
          <w:t>アシュアランス特典</w:t>
        </w:r>
        <w:r>
          <w:rPr>
            <w:webHidden/>
          </w:rPr>
          <w:tab/>
        </w:r>
        <w:r>
          <w:rPr>
            <w:webHidden/>
          </w:rPr>
          <w:fldChar w:fldCharType="begin"/>
        </w:r>
        <w:r>
          <w:rPr>
            <w:webHidden/>
          </w:rPr>
          <w:instrText xml:space="preserve"> PAGEREF _Toc399859186 \h </w:instrText>
        </w:r>
        <w:r>
          <w:rPr>
            <w:webHidden/>
          </w:rPr>
        </w:r>
        <w:r>
          <w:rPr>
            <w:webHidden/>
          </w:rPr>
          <w:fldChar w:fldCharType="separate"/>
        </w:r>
        <w:r>
          <w:rPr>
            <w:webHidden/>
          </w:rPr>
          <w:t>63</w:t>
        </w:r>
        <w:r>
          <w:rPr>
            <w:webHidden/>
          </w:rPr>
          <w:fldChar w:fldCharType="end"/>
        </w:r>
      </w:hyperlink>
    </w:p>
    <w:p w14:paraId="44AD4E67" w14:textId="77777777" w:rsidR="00702172" w:rsidRPr="00702172" w:rsidRDefault="00702172">
      <w:pPr>
        <w:pStyle w:val="TOC5"/>
        <w:rPr>
          <w:rFonts w:asciiTheme="minorHAnsi" w:eastAsiaTheme="minorEastAsia" w:hAnsiTheme="minorHAnsi" w:cstheme="minorBidi"/>
          <w:sz w:val="22"/>
          <w:lang w:eastAsia="en-US" w:bidi="ar-SA"/>
        </w:rPr>
      </w:pPr>
      <w:hyperlink w:anchor="_Toc399859187" w:history="1">
        <w:r w:rsidRPr="00702172">
          <w:rPr>
            <w:rStyle w:val="Hyperlink"/>
            <w:rFonts w:hint="eastAsia"/>
          </w:rPr>
          <w:t>アップグレードの権利</w:t>
        </w:r>
        <w:r w:rsidRPr="00702172">
          <w:rPr>
            <w:webHidden/>
          </w:rPr>
          <w:tab/>
        </w:r>
        <w:r w:rsidRPr="00702172">
          <w:rPr>
            <w:webHidden/>
          </w:rPr>
          <w:fldChar w:fldCharType="begin"/>
        </w:r>
        <w:r w:rsidRPr="00702172">
          <w:rPr>
            <w:webHidden/>
          </w:rPr>
          <w:instrText xml:space="preserve"> PAGEREF _Toc399859187 \h </w:instrText>
        </w:r>
        <w:r w:rsidRPr="00702172">
          <w:rPr>
            <w:webHidden/>
          </w:rPr>
        </w:r>
        <w:r w:rsidRPr="00702172">
          <w:rPr>
            <w:webHidden/>
          </w:rPr>
          <w:fldChar w:fldCharType="separate"/>
        </w:r>
        <w:r w:rsidRPr="00702172">
          <w:rPr>
            <w:webHidden/>
          </w:rPr>
          <w:t>65</w:t>
        </w:r>
        <w:r w:rsidRPr="00702172">
          <w:rPr>
            <w:webHidden/>
          </w:rPr>
          <w:fldChar w:fldCharType="end"/>
        </w:r>
      </w:hyperlink>
    </w:p>
    <w:p w14:paraId="47A5AF71" w14:textId="77777777" w:rsidR="00702172" w:rsidRPr="00702172" w:rsidRDefault="00702172">
      <w:pPr>
        <w:pStyle w:val="TOC5"/>
        <w:rPr>
          <w:rFonts w:asciiTheme="minorHAnsi" w:eastAsiaTheme="minorEastAsia" w:hAnsiTheme="minorHAnsi" w:cstheme="minorBidi"/>
          <w:sz w:val="22"/>
          <w:lang w:eastAsia="en-US" w:bidi="ar-SA"/>
        </w:rPr>
      </w:pPr>
      <w:hyperlink w:anchor="_Toc399859188" w:history="1">
        <w:r w:rsidRPr="00702172">
          <w:rPr>
            <w:rStyle w:val="Hyperlink"/>
          </w:rPr>
          <w:t>Office Multi-Language Pack</w:t>
        </w:r>
        <w:r w:rsidRPr="00702172">
          <w:rPr>
            <w:webHidden/>
          </w:rPr>
          <w:tab/>
        </w:r>
        <w:r w:rsidRPr="00702172">
          <w:rPr>
            <w:webHidden/>
          </w:rPr>
          <w:fldChar w:fldCharType="begin"/>
        </w:r>
        <w:r w:rsidRPr="00702172">
          <w:rPr>
            <w:webHidden/>
          </w:rPr>
          <w:instrText xml:space="preserve"> PAGEREF _Toc399859188 \h </w:instrText>
        </w:r>
        <w:r w:rsidRPr="00702172">
          <w:rPr>
            <w:webHidden/>
          </w:rPr>
        </w:r>
        <w:r w:rsidRPr="00702172">
          <w:rPr>
            <w:webHidden/>
          </w:rPr>
          <w:fldChar w:fldCharType="separate"/>
        </w:r>
        <w:r w:rsidRPr="00702172">
          <w:rPr>
            <w:webHidden/>
          </w:rPr>
          <w:t>65</w:t>
        </w:r>
        <w:r w:rsidRPr="00702172">
          <w:rPr>
            <w:webHidden/>
          </w:rPr>
          <w:fldChar w:fldCharType="end"/>
        </w:r>
      </w:hyperlink>
    </w:p>
    <w:p w14:paraId="3A485CB7" w14:textId="77777777" w:rsidR="00702172" w:rsidRPr="00702172" w:rsidRDefault="00702172">
      <w:pPr>
        <w:pStyle w:val="TOC5"/>
        <w:rPr>
          <w:rFonts w:asciiTheme="minorHAnsi" w:eastAsiaTheme="minorEastAsia" w:hAnsiTheme="minorHAnsi" w:cstheme="minorBidi"/>
          <w:sz w:val="22"/>
          <w:lang w:eastAsia="en-US" w:bidi="ar-SA"/>
        </w:rPr>
      </w:pPr>
      <w:hyperlink w:anchor="_Toc399859189" w:history="1">
        <w:r w:rsidRPr="00702172">
          <w:rPr>
            <w:rStyle w:val="Hyperlink"/>
          </w:rPr>
          <w:t>Office Online</w:t>
        </w:r>
        <w:r w:rsidRPr="00702172">
          <w:rPr>
            <w:webHidden/>
          </w:rPr>
          <w:tab/>
        </w:r>
        <w:r w:rsidRPr="00702172">
          <w:rPr>
            <w:webHidden/>
          </w:rPr>
          <w:fldChar w:fldCharType="begin"/>
        </w:r>
        <w:r w:rsidRPr="00702172">
          <w:rPr>
            <w:webHidden/>
          </w:rPr>
          <w:instrText xml:space="preserve"> PAGEREF _Toc399859189 \h </w:instrText>
        </w:r>
        <w:r w:rsidRPr="00702172">
          <w:rPr>
            <w:webHidden/>
          </w:rPr>
        </w:r>
        <w:r w:rsidRPr="00702172">
          <w:rPr>
            <w:webHidden/>
          </w:rPr>
          <w:fldChar w:fldCharType="separate"/>
        </w:r>
        <w:r w:rsidRPr="00702172">
          <w:rPr>
            <w:webHidden/>
          </w:rPr>
          <w:t>65</w:t>
        </w:r>
        <w:r w:rsidRPr="00702172">
          <w:rPr>
            <w:webHidden/>
          </w:rPr>
          <w:fldChar w:fldCharType="end"/>
        </w:r>
      </w:hyperlink>
    </w:p>
    <w:p w14:paraId="0519AA15" w14:textId="77777777" w:rsidR="00702172" w:rsidRPr="00702172" w:rsidRDefault="00702172">
      <w:pPr>
        <w:pStyle w:val="TOC5"/>
        <w:rPr>
          <w:rFonts w:asciiTheme="minorHAnsi" w:eastAsiaTheme="minorEastAsia" w:hAnsiTheme="minorHAnsi" w:cstheme="minorBidi"/>
          <w:sz w:val="22"/>
          <w:lang w:eastAsia="en-US" w:bidi="ar-SA"/>
        </w:rPr>
      </w:pPr>
      <w:hyperlink w:anchor="_Toc399859190" w:history="1">
        <w:r w:rsidRPr="00702172">
          <w:rPr>
            <w:rStyle w:val="Hyperlink"/>
            <w:rFonts w:hint="eastAsia"/>
          </w:rPr>
          <w:t>計画サービス</w:t>
        </w:r>
        <w:r w:rsidRPr="00702172">
          <w:rPr>
            <w:webHidden/>
          </w:rPr>
          <w:tab/>
        </w:r>
        <w:r w:rsidRPr="00702172">
          <w:rPr>
            <w:webHidden/>
          </w:rPr>
          <w:fldChar w:fldCharType="begin"/>
        </w:r>
        <w:r w:rsidRPr="00702172">
          <w:rPr>
            <w:webHidden/>
          </w:rPr>
          <w:instrText xml:space="preserve"> PAGEREF _Toc399859190 \h </w:instrText>
        </w:r>
        <w:r w:rsidRPr="00702172">
          <w:rPr>
            <w:webHidden/>
          </w:rPr>
        </w:r>
        <w:r w:rsidRPr="00702172">
          <w:rPr>
            <w:webHidden/>
          </w:rPr>
          <w:fldChar w:fldCharType="separate"/>
        </w:r>
        <w:r w:rsidRPr="00702172">
          <w:rPr>
            <w:webHidden/>
          </w:rPr>
          <w:t>65</w:t>
        </w:r>
        <w:r w:rsidRPr="00702172">
          <w:rPr>
            <w:webHidden/>
          </w:rPr>
          <w:fldChar w:fldCharType="end"/>
        </w:r>
      </w:hyperlink>
    </w:p>
    <w:p w14:paraId="449E93B0" w14:textId="77777777" w:rsidR="00702172" w:rsidRPr="00702172" w:rsidRDefault="00702172">
      <w:pPr>
        <w:pStyle w:val="TOC5"/>
        <w:rPr>
          <w:rFonts w:asciiTheme="minorHAnsi" w:eastAsiaTheme="minorEastAsia" w:hAnsiTheme="minorHAnsi" w:cstheme="minorBidi"/>
          <w:sz w:val="22"/>
          <w:lang w:eastAsia="en-US" w:bidi="ar-SA"/>
        </w:rPr>
      </w:pPr>
      <w:hyperlink w:anchor="_Toc399859191" w:history="1">
        <w:r w:rsidRPr="00702172">
          <w:rPr>
            <w:rStyle w:val="Hyperlink"/>
            <w:rFonts w:hint="eastAsia"/>
          </w:rPr>
          <w:t>エディションの拡張特典</w:t>
        </w:r>
        <w:r w:rsidRPr="00702172">
          <w:rPr>
            <w:rStyle w:val="Hyperlink"/>
          </w:rPr>
          <w:t xml:space="preserve"> – Windows </w:t>
        </w:r>
        <w:r w:rsidRPr="00702172">
          <w:rPr>
            <w:rStyle w:val="Hyperlink"/>
            <w:rFonts w:hint="eastAsia"/>
          </w:rPr>
          <w:t>および</w:t>
        </w:r>
        <w:r w:rsidRPr="00702172">
          <w:rPr>
            <w:rStyle w:val="Hyperlink"/>
          </w:rPr>
          <w:t xml:space="preserve"> Windows Embedded</w:t>
        </w:r>
        <w:r w:rsidRPr="00702172">
          <w:rPr>
            <w:webHidden/>
          </w:rPr>
          <w:tab/>
        </w:r>
        <w:r w:rsidRPr="00702172">
          <w:rPr>
            <w:webHidden/>
          </w:rPr>
          <w:fldChar w:fldCharType="begin"/>
        </w:r>
        <w:r w:rsidRPr="00702172">
          <w:rPr>
            <w:webHidden/>
          </w:rPr>
          <w:instrText xml:space="preserve"> PAGEREF _Toc399859191 \h </w:instrText>
        </w:r>
        <w:r w:rsidRPr="00702172">
          <w:rPr>
            <w:webHidden/>
          </w:rPr>
        </w:r>
        <w:r w:rsidRPr="00702172">
          <w:rPr>
            <w:webHidden/>
          </w:rPr>
          <w:fldChar w:fldCharType="separate"/>
        </w:r>
        <w:r w:rsidRPr="00702172">
          <w:rPr>
            <w:webHidden/>
          </w:rPr>
          <w:t>67</w:t>
        </w:r>
        <w:r w:rsidRPr="00702172">
          <w:rPr>
            <w:webHidden/>
          </w:rPr>
          <w:fldChar w:fldCharType="end"/>
        </w:r>
      </w:hyperlink>
    </w:p>
    <w:p w14:paraId="12949949" w14:textId="77777777" w:rsidR="00702172" w:rsidRPr="00702172" w:rsidRDefault="00702172">
      <w:pPr>
        <w:pStyle w:val="TOC5"/>
        <w:rPr>
          <w:rFonts w:asciiTheme="minorHAnsi" w:eastAsiaTheme="minorEastAsia" w:hAnsiTheme="minorHAnsi" w:cstheme="minorBidi"/>
          <w:sz w:val="22"/>
          <w:lang w:eastAsia="en-US" w:bidi="ar-SA"/>
        </w:rPr>
      </w:pPr>
      <w:hyperlink w:anchor="_Toc399859192" w:history="1">
        <w:r w:rsidRPr="00702172">
          <w:rPr>
            <w:rStyle w:val="Hyperlink"/>
          </w:rPr>
          <w:t>Enterprise Sideloading</w:t>
        </w:r>
        <w:r w:rsidRPr="00702172">
          <w:rPr>
            <w:webHidden/>
          </w:rPr>
          <w:tab/>
        </w:r>
        <w:r w:rsidRPr="00702172">
          <w:rPr>
            <w:webHidden/>
          </w:rPr>
          <w:fldChar w:fldCharType="begin"/>
        </w:r>
        <w:r w:rsidRPr="00702172">
          <w:rPr>
            <w:webHidden/>
          </w:rPr>
          <w:instrText xml:space="preserve"> PAGEREF _Toc399859192 \h </w:instrText>
        </w:r>
        <w:r w:rsidRPr="00702172">
          <w:rPr>
            <w:webHidden/>
          </w:rPr>
        </w:r>
        <w:r w:rsidRPr="00702172">
          <w:rPr>
            <w:webHidden/>
          </w:rPr>
          <w:fldChar w:fldCharType="separate"/>
        </w:r>
        <w:r w:rsidRPr="00702172">
          <w:rPr>
            <w:webHidden/>
          </w:rPr>
          <w:t>67</w:t>
        </w:r>
        <w:r w:rsidRPr="00702172">
          <w:rPr>
            <w:webHidden/>
          </w:rPr>
          <w:fldChar w:fldCharType="end"/>
        </w:r>
      </w:hyperlink>
    </w:p>
    <w:p w14:paraId="69C950E5" w14:textId="77777777" w:rsidR="00702172" w:rsidRPr="00702172" w:rsidRDefault="00702172">
      <w:pPr>
        <w:pStyle w:val="TOC5"/>
        <w:rPr>
          <w:rFonts w:asciiTheme="minorHAnsi" w:eastAsiaTheme="minorEastAsia" w:hAnsiTheme="minorHAnsi" w:cstheme="minorBidi"/>
          <w:sz w:val="22"/>
          <w:lang w:eastAsia="en-US" w:bidi="ar-SA"/>
        </w:rPr>
      </w:pPr>
      <w:hyperlink w:anchor="_Toc399859193" w:history="1">
        <w:r w:rsidRPr="00702172">
          <w:rPr>
            <w:rStyle w:val="Hyperlink"/>
          </w:rPr>
          <w:t xml:space="preserve">Windows Companion </w:t>
        </w:r>
        <w:r w:rsidRPr="00702172">
          <w:rPr>
            <w:rStyle w:val="Hyperlink"/>
            <w:rFonts w:hint="eastAsia"/>
          </w:rPr>
          <w:t>サブスクリプション</w:t>
        </w:r>
        <w:r w:rsidRPr="00702172">
          <w:rPr>
            <w:webHidden/>
          </w:rPr>
          <w:tab/>
        </w:r>
        <w:r w:rsidRPr="00702172">
          <w:rPr>
            <w:webHidden/>
          </w:rPr>
          <w:fldChar w:fldCharType="begin"/>
        </w:r>
        <w:r w:rsidRPr="00702172">
          <w:rPr>
            <w:webHidden/>
          </w:rPr>
          <w:instrText xml:space="preserve"> PAGEREF _Toc399859193 \h </w:instrText>
        </w:r>
        <w:r w:rsidRPr="00702172">
          <w:rPr>
            <w:webHidden/>
          </w:rPr>
        </w:r>
        <w:r w:rsidRPr="00702172">
          <w:rPr>
            <w:webHidden/>
          </w:rPr>
          <w:fldChar w:fldCharType="separate"/>
        </w:r>
        <w:r w:rsidRPr="00702172">
          <w:rPr>
            <w:webHidden/>
          </w:rPr>
          <w:t>67</w:t>
        </w:r>
        <w:r w:rsidRPr="00702172">
          <w:rPr>
            <w:webHidden/>
          </w:rPr>
          <w:fldChar w:fldCharType="end"/>
        </w:r>
      </w:hyperlink>
    </w:p>
    <w:p w14:paraId="6B31570D" w14:textId="77777777" w:rsidR="00702172" w:rsidRPr="00702172" w:rsidRDefault="00702172">
      <w:pPr>
        <w:pStyle w:val="TOC5"/>
        <w:rPr>
          <w:rFonts w:asciiTheme="minorHAnsi" w:eastAsiaTheme="minorEastAsia" w:hAnsiTheme="minorHAnsi" w:cstheme="minorBidi"/>
          <w:sz w:val="22"/>
          <w:lang w:eastAsia="en-US" w:bidi="ar-SA"/>
        </w:rPr>
      </w:pPr>
      <w:hyperlink w:anchor="_Toc399859194" w:history="1">
        <w:r w:rsidRPr="00702172">
          <w:rPr>
            <w:rStyle w:val="Hyperlink"/>
            <w:rFonts w:hint="eastAsia"/>
          </w:rPr>
          <w:t>トレーニング受講券</w:t>
        </w:r>
        <w:r w:rsidRPr="00702172">
          <w:rPr>
            <w:webHidden/>
          </w:rPr>
          <w:tab/>
        </w:r>
        <w:r w:rsidRPr="00702172">
          <w:rPr>
            <w:webHidden/>
          </w:rPr>
          <w:fldChar w:fldCharType="begin"/>
        </w:r>
        <w:r w:rsidRPr="00702172">
          <w:rPr>
            <w:webHidden/>
          </w:rPr>
          <w:instrText xml:space="preserve"> PAGEREF _Toc399859194 \h </w:instrText>
        </w:r>
        <w:r w:rsidRPr="00702172">
          <w:rPr>
            <w:webHidden/>
          </w:rPr>
        </w:r>
        <w:r w:rsidRPr="00702172">
          <w:rPr>
            <w:webHidden/>
          </w:rPr>
          <w:fldChar w:fldCharType="separate"/>
        </w:r>
        <w:r w:rsidRPr="00702172">
          <w:rPr>
            <w:webHidden/>
          </w:rPr>
          <w:t>67</w:t>
        </w:r>
        <w:r w:rsidRPr="00702172">
          <w:rPr>
            <w:webHidden/>
          </w:rPr>
          <w:fldChar w:fldCharType="end"/>
        </w:r>
      </w:hyperlink>
    </w:p>
    <w:p w14:paraId="5EE58335" w14:textId="77777777" w:rsidR="00702172" w:rsidRPr="00702172" w:rsidRDefault="00702172">
      <w:pPr>
        <w:pStyle w:val="TOC5"/>
        <w:rPr>
          <w:rFonts w:asciiTheme="minorHAnsi" w:eastAsiaTheme="minorEastAsia" w:hAnsiTheme="minorHAnsi" w:cstheme="minorBidi"/>
          <w:sz w:val="22"/>
          <w:lang w:eastAsia="en-US" w:bidi="ar-SA"/>
        </w:rPr>
      </w:pPr>
      <w:hyperlink w:anchor="_Toc399859195" w:history="1">
        <w:r w:rsidRPr="00702172">
          <w:rPr>
            <w:rStyle w:val="Hyperlink"/>
          </w:rPr>
          <w:t>E-Learning</w:t>
        </w:r>
        <w:r w:rsidRPr="00702172">
          <w:rPr>
            <w:webHidden/>
          </w:rPr>
          <w:tab/>
        </w:r>
        <w:r w:rsidRPr="00702172">
          <w:rPr>
            <w:webHidden/>
          </w:rPr>
          <w:fldChar w:fldCharType="begin"/>
        </w:r>
        <w:r w:rsidRPr="00702172">
          <w:rPr>
            <w:webHidden/>
          </w:rPr>
          <w:instrText xml:space="preserve"> PAGEREF _Toc399859195 \h </w:instrText>
        </w:r>
        <w:r w:rsidRPr="00702172">
          <w:rPr>
            <w:webHidden/>
          </w:rPr>
        </w:r>
        <w:r w:rsidRPr="00702172">
          <w:rPr>
            <w:webHidden/>
          </w:rPr>
          <w:fldChar w:fldCharType="separate"/>
        </w:r>
        <w:r w:rsidRPr="00702172">
          <w:rPr>
            <w:webHidden/>
          </w:rPr>
          <w:t>68</w:t>
        </w:r>
        <w:r w:rsidRPr="00702172">
          <w:rPr>
            <w:webHidden/>
          </w:rPr>
          <w:fldChar w:fldCharType="end"/>
        </w:r>
      </w:hyperlink>
    </w:p>
    <w:p w14:paraId="25E78144" w14:textId="77777777" w:rsidR="00702172" w:rsidRPr="00702172" w:rsidRDefault="00702172">
      <w:pPr>
        <w:pStyle w:val="TOC5"/>
        <w:rPr>
          <w:rFonts w:asciiTheme="minorHAnsi" w:eastAsiaTheme="minorEastAsia" w:hAnsiTheme="minorHAnsi" w:cstheme="minorBidi"/>
          <w:sz w:val="22"/>
          <w:lang w:eastAsia="en-US" w:bidi="ar-SA"/>
        </w:rPr>
      </w:pPr>
      <w:hyperlink w:anchor="_Toc399859196" w:history="1">
        <w:r w:rsidRPr="00702172">
          <w:rPr>
            <w:rStyle w:val="Hyperlink"/>
            <w:rFonts w:hint="eastAsia"/>
          </w:rPr>
          <w:t>自宅使用プログラム</w:t>
        </w:r>
        <w:r w:rsidRPr="00702172">
          <w:rPr>
            <w:rStyle w:val="Hyperlink"/>
          </w:rPr>
          <w:t xml:space="preserve"> (HUP)</w:t>
        </w:r>
        <w:r w:rsidRPr="00702172">
          <w:rPr>
            <w:webHidden/>
          </w:rPr>
          <w:tab/>
        </w:r>
        <w:r w:rsidRPr="00702172">
          <w:rPr>
            <w:webHidden/>
          </w:rPr>
          <w:fldChar w:fldCharType="begin"/>
        </w:r>
        <w:r w:rsidRPr="00702172">
          <w:rPr>
            <w:webHidden/>
          </w:rPr>
          <w:instrText xml:space="preserve"> PAGEREF _Toc399859196 \h </w:instrText>
        </w:r>
        <w:r w:rsidRPr="00702172">
          <w:rPr>
            <w:webHidden/>
          </w:rPr>
        </w:r>
        <w:r w:rsidRPr="00702172">
          <w:rPr>
            <w:webHidden/>
          </w:rPr>
          <w:fldChar w:fldCharType="separate"/>
        </w:r>
        <w:r w:rsidRPr="00702172">
          <w:rPr>
            <w:webHidden/>
          </w:rPr>
          <w:t>69</w:t>
        </w:r>
        <w:r w:rsidRPr="00702172">
          <w:rPr>
            <w:webHidden/>
          </w:rPr>
          <w:fldChar w:fldCharType="end"/>
        </w:r>
      </w:hyperlink>
    </w:p>
    <w:p w14:paraId="3D56CE97" w14:textId="77777777" w:rsidR="00702172" w:rsidRPr="00702172" w:rsidRDefault="00702172">
      <w:pPr>
        <w:pStyle w:val="TOC5"/>
        <w:rPr>
          <w:rFonts w:asciiTheme="minorHAnsi" w:eastAsiaTheme="minorEastAsia" w:hAnsiTheme="minorHAnsi" w:cstheme="minorBidi"/>
          <w:sz w:val="22"/>
          <w:lang w:eastAsia="en-US" w:bidi="ar-SA"/>
        </w:rPr>
      </w:pPr>
      <w:hyperlink w:anchor="_Toc399859197" w:history="1">
        <w:r w:rsidRPr="00702172">
          <w:rPr>
            <w:rStyle w:val="Hyperlink"/>
            <w:rFonts w:hint="eastAsia"/>
          </w:rPr>
          <w:t>エンタープライズ</w:t>
        </w:r>
        <w:r w:rsidRPr="00702172">
          <w:rPr>
            <w:rStyle w:val="Hyperlink"/>
          </w:rPr>
          <w:t xml:space="preserve"> </w:t>
        </w:r>
        <w:r w:rsidRPr="00702172">
          <w:rPr>
            <w:rStyle w:val="Hyperlink"/>
            <w:rFonts w:hint="eastAsia"/>
          </w:rPr>
          <w:t>ソース</w:t>
        </w:r>
        <w:r w:rsidRPr="00702172">
          <w:rPr>
            <w:rStyle w:val="Hyperlink"/>
          </w:rPr>
          <w:t xml:space="preserve"> </w:t>
        </w:r>
        <w:r w:rsidRPr="00702172">
          <w:rPr>
            <w:rStyle w:val="Hyperlink"/>
            <w:rFonts w:hint="eastAsia"/>
          </w:rPr>
          <w:t>コード</w:t>
        </w:r>
        <w:r w:rsidRPr="00702172">
          <w:rPr>
            <w:rStyle w:val="Hyperlink"/>
          </w:rPr>
          <w:t xml:space="preserve"> </w:t>
        </w:r>
        <w:r w:rsidRPr="00702172">
          <w:rPr>
            <w:rStyle w:val="Hyperlink"/>
            <w:rFonts w:hint="eastAsia"/>
          </w:rPr>
          <w:t>ライセンス</w:t>
        </w:r>
        <w:r w:rsidRPr="00702172">
          <w:rPr>
            <w:rStyle w:val="Hyperlink"/>
          </w:rPr>
          <w:t xml:space="preserve"> </w:t>
        </w:r>
        <w:r w:rsidRPr="00702172">
          <w:rPr>
            <w:rStyle w:val="Hyperlink"/>
            <w:rFonts w:hint="eastAsia"/>
          </w:rPr>
          <w:t>プログラム</w:t>
        </w:r>
        <w:r w:rsidRPr="00702172">
          <w:rPr>
            <w:rStyle w:val="Hyperlink"/>
          </w:rPr>
          <w:t xml:space="preserve"> (ESLP)</w:t>
        </w:r>
        <w:r w:rsidRPr="00702172">
          <w:rPr>
            <w:webHidden/>
          </w:rPr>
          <w:tab/>
        </w:r>
        <w:r w:rsidRPr="00702172">
          <w:rPr>
            <w:webHidden/>
          </w:rPr>
          <w:fldChar w:fldCharType="begin"/>
        </w:r>
        <w:r w:rsidRPr="00702172">
          <w:rPr>
            <w:webHidden/>
          </w:rPr>
          <w:instrText xml:space="preserve"> PAGEREF _Toc399859197 \h </w:instrText>
        </w:r>
        <w:r w:rsidRPr="00702172">
          <w:rPr>
            <w:webHidden/>
          </w:rPr>
        </w:r>
        <w:r w:rsidRPr="00702172">
          <w:rPr>
            <w:webHidden/>
          </w:rPr>
          <w:fldChar w:fldCharType="separate"/>
        </w:r>
        <w:r w:rsidRPr="00702172">
          <w:rPr>
            <w:webHidden/>
          </w:rPr>
          <w:t>70</w:t>
        </w:r>
        <w:r w:rsidRPr="00702172">
          <w:rPr>
            <w:webHidden/>
          </w:rPr>
          <w:fldChar w:fldCharType="end"/>
        </w:r>
      </w:hyperlink>
    </w:p>
    <w:p w14:paraId="46405C3C" w14:textId="77777777" w:rsidR="00702172" w:rsidRPr="00702172" w:rsidRDefault="00702172">
      <w:pPr>
        <w:pStyle w:val="TOC5"/>
        <w:rPr>
          <w:rFonts w:asciiTheme="minorHAnsi" w:eastAsiaTheme="minorEastAsia" w:hAnsiTheme="minorHAnsi" w:cstheme="minorBidi"/>
          <w:sz w:val="22"/>
          <w:lang w:eastAsia="en-US" w:bidi="ar-SA"/>
        </w:rPr>
      </w:pPr>
      <w:hyperlink w:anchor="_Toc399859198" w:history="1">
        <w:r w:rsidRPr="00702172">
          <w:rPr>
            <w:rStyle w:val="Hyperlink"/>
            <w:rFonts w:hint="eastAsia"/>
          </w:rPr>
          <w:t>年中無休</w:t>
        </w:r>
        <w:r w:rsidRPr="00702172">
          <w:rPr>
            <w:rStyle w:val="Hyperlink"/>
          </w:rPr>
          <w:t xml:space="preserve"> (24x7) </w:t>
        </w:r>
        <w:r w:rsidRPr="00702172">
          <w:rPr>
            <w:rStyle w:val="Hyperlink"/>
            <w:rFonts w:hint="eastAsia"/>
          </w:rPr>
          <w:t>の技術サポート</w:t>
        </w:r>
        <w:r w:rsidRPr="00702172">
          <w:rPr>
            <w:webHidden/>
          </w:rPr>
          <w:tab/>
        </w:r>
        <w:r w:rsidRPr="00702172">
          <w:rPr>
            <w:webHidden/>
          </w:rPr>
          <w:fldChar w:fldCharType="begin"/>
        </w:r>
        <w:r w:rsidRPr="00702172">
          <w:rPr>
            <w:webHidden/>
          </w:rPr>
          <w:instrText xml:space="preserve"> PAGEREF _Toc399859198 \h </w:instrText>
        </w:r>
        <w:r w:rsidRPr="00702172">
          <w:rPr>
            <w:webHidden/>
          </w:rPr>
        </w:r>
        <w:r w:rsidRPr="00702172">
          <w:rPr>
            <w:webHidden/>
          </w:rPr>
          <w:fldChar w:fldCharType="separate"/>
        </w:r>
        <w:r w:rsidRPr="00702172">
          <w:rPr>
            <w:webHidden/>
          </w:rPr>
          <w:t>70</w:t>
        </w:r>
        <w:r w:rsidRPr="00702172">
          <w:rPr>
            <w:webHidden/>
          </w:rPr>
          <w:fldChar w:fldCharType="end"/>
        </w:r>
      </w:hyperlink>
    </w:p>
    <w:p w14:paraId="2E1F3A6C" w14:textId="77777777" w:rsidR="00702172" w:rsidRPr="00702172" w:rsidRDefault="00702172">
      <w:pPr>
        <w:pStyle w:val="TOC5"/>
        <w:rPr>
          <w:rFonts w:asciiTheme="minorHAnsi" w:eastAsiaTheme="minorEastAsia" w:hAnsiTheme="minorHAnsi" w:cstheme="minorBidi"/>
          <w:sz w:val="22"/>
          <w:lang w:eastAsia="en-US" w:bidi="ar-SA"/>
        </w:rPr>
      </w:pPr>
      <w:hyperlink w:anchor="_Toc399859199" w:history="1">
        <w:r w:rsidRPr="00702172">
          <w:rPr>
            <w:rStyle w:val="Hyperlink"/>
          </w:rPr>
          <w:t>System Center Global Service Monitor</w:t>
        </w:r>
        <w:r w:rsidRPr="00702172">
          <w:rPr>
            <w:webHidden/>
          </w:rPr>
          <w:tab/>
        </w:r>
        <w:r w:rsidRPr="00702172">
          <w:rPr>
            <w:webHidden/>
          </w:rPr>
          <w:fldChar w:fldCharType="begin"/>
        </w:r>
        <w:r w:rsidRPr="00702172">
          <w:rPr>
            <w:webHidden/>
          </w:rPr>
          <w:instrText xml:space="preserve"> PAGEREF _Toc399859199 \h </w:instrText>
        </w:r>
        <w:r w:rsidRPr="00702172">
          <w:rPr>
            <w:webHidden/>
          </w:rPr>
        </w:r>
        <w:r w:rsidRPr="00702172">
          <w:rPr>
            <w:webHidden/>
          </w:rPr>
          <w:fldChar w:fldCharType="separate"/>
        </w:r>
        <w:r w:rsidRPr="00702172">
          <w:rPr>
            <w:webHidden/>
          </w:rPr>
          <w:t>74</w:t>
        </w:r>
        <w:r w:rsidRPr="00702172">
          <w:rPr>
            <w:webHidden/>
          </w:rPr>
          <w:fldChar w:fldCharType="end"/>
        </w:r>
      </w:hyperlink>
    </w:p>
    <w:p w14:paraId="7F1105CA" w14:textId="77777777" w:rsidR="00702172" w:rsidRPr="00702172" w:rsidRDefault="00702172">
      <w:pPr>
        <w:pStyle w:val="TOC5"/>
        <w:rPr>
          <w:rFonts w:asciiTheme="minorHAnsi" w:eastAsiaTheme="minorEastAsia" w:hAnsiTheme="minorHAnsi" w:cstheme="minorBidi"/>
          <w:sz w:val="22"/>
          <w:lang w:eastAsia="en-US" w:bidi="ar-SA"/>
        </w:rPr>
      </w:pPr>
      <w:hyperlink w:anchor="_Toc399859200" w:history="1">
        <w:r w:rsidRPr="00702172">
          <w:rPr>
            <w:rStyle w:val="Hyperlink"/>
            <w:rFonts w:hint="eastAsia"/>
          </w:rPr>
          <w:t>障害復旧を目的とするバックアップ</w:t>
        </w:r>
        <w:r w:rsidRPr="00702172">
          <w:rPr>
            <w:webHidden/>
          </w:rPr>
          <w:tab/>
        </w:r>
        <w:r w:rsidRPr="00702172">
          <w:rPr>
            <w:webHidden/>
          </w:rPr>
          <w:fldChar w:fldCharType="begin"/>
        </w:r>
        <w:r w:rsidRPr="00702172">
          <w:rPr>
            <w:webHidden/>
          </w:rPr>
          <w:instrText xml:space="preserve"> PAGEREF _Toc399859200 \h </w:instrText>
        </w:r>
        <w:r w:rsidRPr="00702172">
          <w:rPr>
            <w:webHidden/>
          </w:rPr>
        </w:r>
        <w:r w:rsidRPr="00702172">
          <w:rPr>
            <w:webHidden/>
          </w:rPr>
          <w:fldChar w:fldCharType="separate"/>
        </w:r>
        <w:r w:rsidRPr="00702172">
          <w:rPr>
            <w:webHidden/>
          </w:rPr>
          <w:t>74</w:t>
        </w:r>
        <w:r w:rsidRPr="00702172">
          <w:rPr>
            <w:webHidden/>
          </w:rPr>
          <w:fldChar w:fldCharType="end"/>
        </w:r>
      </w:hyperlink>
    </w:p>
    <w:p w14:paraId="4B181E4D" w14:textId="77777777" w:rsidR="00702172" w:rsidRPr="00702172" w:rsidRDefault="00702172">
      <w:pPr>
        <w:pStyle w:val="TOC5"/>
        <w:rPr>
          <w:rFonts w:asciiTheme="minorHAnsi" w:eastAsiaTheme="minorEastAsia" w:hAnsiTheme="minorHAnsi" w:cstheme="minorBidi"/>
          <w:sz w:val="22"/>
          <w:lang w:eastAsia="en-US" w:bidi="ar-SA"/>
        </w:rPr>
      </w:pPr>
      <w:hyperlink w:anchor="_Toc399859201" w:history="1">
        <w:r w:rsidRPr="00702172">
          <w:rPr>
            <w:rStyle w:val="Hyperlink"/>
          </w:rPr>
          <w:t xml:space="preserve">TechNet SA </w:t>
        </w:r>
        <w:r w:rsidRPr="00702172">
          <w:rPr>
            <w:rStyle w:val="Hyperlink"/>
            <w:rFonts w:hint="eastAsia"/>
          </w:rPr>
          <w:t>サブスクリプション</w:t>
        </w:r>
        <w:r w:rsidRPr="00702172">
          <w:rPr>
            <w:rStyle w:val="Hyperlink"/>
          </w:rPr>
          <w:t xml:space="preserve"> </w:t>
        </w:r>
        <w:r w:rsidRPr="00702172">
          <w:rPr>
            <w:rStyle w:val="Hyperlink"/>
            <w:rFonts w:hint="eastAsia"/>
          </w:rPr>
          <w:t>サービス</w:t>
        </w:r>
        <w:r w:rsidRPr="00702172">
          <w:rPr>
            <w:webHidden/>
          </w:rPr>
          <w:tab/>
        </w:r>
        <w:r w:rsidRPr="00702172">
          <w:rPr>
            <w:webHidden/>
          </w:rPr>
          <w:fldChar w:fldCharType="begin"/>
        </w:r>
        <w:r w:rsidRPr="00702172">
          <w:rPr>
            <w:webHidden/>
          </w:rPr>
          <w:instrText xml:space="preserve"> PAGEREF _Toc399859201 \h </w:instrText>
        </w:r>
        <w:r w:rsidRPr="00702172">
          <w:rPr>
            <w:webHidden/>
          </w:rPr>
        </w:r>
        <w:r w:rsidRPr="00702172">
          <w:rPr>
            <w:webHidden/>
          </w:rPr>
          <w:fldChar w:fldCharType="separate"/>
        </w:r>
        <w:r w:rsidRPr="00702172">
          <w:rPr>
            <w:webHidden/>
          </w:rPr>
          <w:t>74</w:t>
        </w:r>
        <w:r w:rsidRPr="00702172">
          <w:rPr>
            <w:webHidden/>
          </w:rPr>
          <w:fldChar w:fldCharType="end"/>
        </w:r>
      </w:hyperlink>
    </w:p>
    <w:p w14:paraId="774F5CFE" w14:textId="77777777" w:rsidR="00702172" w:rsidRPr="00702172" w:rsidRDefault="00702172">
      <w:pPr>
        <w:pStyle w:val="TOC5"/>
        <w:rPr>
          <w:rFonts w:asciiTheme="minorHAnsi" w:eastAsiaTheme="minorEastAsia" w:hAnsiTheme="minorHAnsi" w:cstheme="minorBidi"/>
          <w:sz w:val="22"/>
          <w:lang w:eastAsia="en-US" w:bidi="ar-SA"/>
        </w:rPr>
      </w:pPr>
      <w:hyperlink w:anchor="_Toc399859202" w:history="1">
        <w:r w:rsidRPr="00702172">
          <w:rPr>
            <w:rStyle w:val="Hyperlink"/>
          </w:rPr>
          <w:t>Windows Thin PC</w:t>
        </w:r>
        <w:r w:rsidRPr="00702172">
          <w:rPr>
            <w:webHidden/>
          </w:rPr>
          <w:tab/>
        </w:r>
        <w:r w:rsidRPr="00702172">
          <w:rPr>
            <w:webHidden/>
          </w:rPr>
          <w:fldChar w:fldCharType="begin"/>
        </w:r>
        <w:r w:rsidRPr="00702172">
          <w:rPr>
            <w:webHidden/>
          </w:rPr>
          <w:instrText xml:space="preserve"> PAGEREF _Toc399859202 \h </w:instrText>
        </w:r>
        <w:r w:rsidRPr="00702172">
          <w:rPr>
            <w:webHidden/>
          </w:rPr>
        </w:r>
        <w:r w:rsidRPr="00702172">
          <w:rPr>
            <w:webHidden/>
          </w:rPr>
          <w:fldChar w:fldCharType="separate"/>
        </w:r>
        <w:r w:rsidRPr="00702172">
          <w:rPr>
            <w:webHidden/>
          </w:rPr>
          <w:t>75</w:t>
        </w:r>
        <w:r w:rsidRPr="00702172">
          <w:rPr>
            <w:webHidden/>
          </w:rPr>
          <w:fldChar w:fldCharType="end"/>
        </w:r>
      </w:hyperlink>
    </w:p>
    <w:p w14:paraId="3AAF6121" w14:textId="77777777" w:rsidR="00702172" w:rsidRPr="00702172" w:rsidRDefault="00702172">
      <w:pPr>
        <w:pStyle w:val="TOC5"/>
        <w:rPr>
          <w:rFonts w:asciiTheme="minorHAnsi" w:eastAsiaTheme="minorEastAsia" w:hAnsiTheme="minorHAnsi" w:cstheme="minorBidi"/>
          <w:sz w:val="22"/>
          <w:lang w:eastAsia="en-US" w:bidi="ar-SA"/>
        </w:rPr>
      </w:pPr>
      <w:hyperlink w:anchor="_Toc399859203" w:history="1">
        <w:r w:rsidRPr="00702172">
          <w:rPr>
            <w:rStyle w:val="Hyperlink"/>
            <w:rFonts w:hint="eastAsia"/>
          </w:rPr>
          <w:t>延長ホットフィックス</w:t>
        </w:r>
        <w:r w:rsidRPr="00702172">
          <w:rPr>
            <w:rStyle w:val="Hyperlink"/>
          </w:rPr>
          <w:t xml:space="preserve"> </w:t>
        </w:r>
        <w:r w:rsidRPr="00702172">
          <w:rPr>
            <w:rStyle w:val="Hyperlink"/>
            <w:rFonts w:hint="eastAsia"/>
          </w:rPr>
          <w:t>サポート</w:t>
        </w:r>
        <w:r w:rsidRPr="00702172">
          <w:rPr>
            <w:webHidden/>
          </w:rPr>
          <w:tab/>
        </w:r>
        <w:r w:rsidRPr="00702172">
          <w:rPr>
            <w:webHidden/>
          </w:rPr>
          <w:fldChar w:fldCharType="begin"/>
        </w:r>
        <w:r w:rsidRPr="00702172">
          <w:rPr>
            <w:webHidden/>
          </w:rPr>
          <w:instrText xml:space="preserve"> PAGEREF _Toc399859203 \h </w:instrText>
        </w:r>
        <w:r w:rsidRPr="00702172">
          <w:rPr>
            <w:webHidden/>
          </w:rPr>
        </w:r>
        <w:r w:rsidRPr="00702172">
          <w:rPr>
            <w:webHidden/>
          </w:rPr>
          <w:fldChar w:fldCharType="separate"/>
        </w:r>
        <w:r w:rsidRPr="00702172">
          <w:rPr>
            <w:webHidden/>
          </w:rPr>
          <w:t>75</w:t>
        </w:r>
        <w:r w:rsidRPr="00702172">
          <w:rPr>
            <w:webHidden/>
          </w:rPr>
          <w:fldChar w:fldCharType="end"/>
        </w:r>
      </w:hyperlink>
    </w:p>
    <w:p w14:paraId="752DF558" w14:textId="77777777" w:rsidR="00702172" w:rsidRPr="00702172" w:rsidRDefault="00702172">
      <w:pPr>
        <w:pStyle w:val="TOC5"/>
        <w:rPr>
          <w:rFonts w:asciiTheme="minorHAnsi" w:eastAsiaTheme="minorEastAsia" w:hAnsiTheme="minorHAnsi" w:cstheme="minorBidi"/>
          <w:sz w:val="22"/>
          <w:lang w:eastAsia="en-US" w:bidi="ar-SA"/>
        </w:rPr>
      </w:pPr>
      <w:hyperlink w:anchor="_Toc399859204" w:history="1">
        <w:r w:rsidRPr="00702172">
          <w:rPr>
            <w:rStyle w:val="Hyperlink"/>
          </w:rPr>
          <w:t>Microsoft Desktop Optimization Pack for Software Assurance</w:t>
        </w:r>
        <w:r w:rsidRPr="00702172">
          <w:rPr>
            <w:webHidden/>
          </w:rPr>
          <w:tab/>
        </w:r>
        <w:r w:rsidRPr="00702172">
          <w:rPr>
            <w:webHidden/>
          </w:rPr>
          <w:fldChar w:fldCharType="begin"/>
        </w:r>
        <w:r w:rsidRPr="00702172">
          <w:rPr>
            <w:webHidden/>
          </w:rPr>
          <w:instrText xml:space="preserve"> PAGEREF _Toc399859204 \h </w:instrText>
        </w:r>
        <w:r w:rsidRPr="00702172">
          <w:rPr>
            <w:webHidden/>
          </w:rPr>
        </w:r>
        <w:r w:rsidRPr="00702172">
          <w:rPr>
            <w:webHidden/>
          </w:rPr>
          <w:fldChar w:fldCharType="separate"/>
        </w:r>
        <w:r w:rsidRPr="00702172">
          <w:rPr>
            <w:webHidden/>
          </w:rPr>
          <w:t>75</w:t>
        </w:r>
        <w:r w:rsidRPr="00702172">
          <w:rPr>
            <w:webHidden/>
          </w:rPr>
          <w:fldChar w:fldCharType="end"/>
        </w:r>
      </w:hyperlink>
    </w:p>
    <w:p w14:paraId="7F2A204F" w14:textId="77777777" w:rsidR="00702172" w:rsidRPr="00702172" w:rsidRDefault="00702172">
      <w:pPr>
        <w:pStyle w:val="TOC5"/>
        <w:rPr>
          <w:rFonts w:asciiTheme="minorHAnsi" w:eastAsiaTheme="minorEastAsia" w:hAnsiTheme="minorHAnsi" w:cstheme="minorBidi"/>
          <w:sz w:val="22"/>
          <w:lang w:eastAsia="en-US" w:bidi="ar-SA"/>
        </w:rPr>
      </w:pPr>
      <w:hyperlink w:anchor="_Toc399859205" w:history="1">
        <w:r w:rsidRPr="00702172">
          <w:rPr>
            <w:rStyle w:val="Hyperlink"/>
          </w:rPr>
          <w:t xml:space="preserve">Windows </w:t>
        </w:r>
        <w:r w:rsidRPr="00702172">
          <w:rPr>
            <w:rStyle w:val="Hyperlink"/>
            <w:rFonts w:hint="eastAsia"/>
          </w:rPr>
          <w:t>および</w:t>
        </w:r>
        <w:r w:rsidRPr="00702172">
          <w:rPr>
            <w:rStyle w:val="Hyperlink"/>
          </w:rPr>
          <w:t xml:space="preserve"> Windows Embedded </w:t>
        </w:r>
        <w:r w:rsidRPr="00702172">
          <w:rPr>
            <w:rStyle w:val="Hyperlink"/>
            <w:rFonts w:hint="eastAsia"/>
          </w:rPr>
          <w:t>ライセンスを取得したデスクトップの仮想化の権利</w:t>
        </w:r>
        <w:r w:rsidRPr="00702172">
          <w:rPr>
            <w:webHidden/>
          </w:rPr>
          <w:tab/>
        </w:r>
        <w:r w:rsidRPr="00702172">
          <w:rPr>
            <w:webHidden/>
          </w:rPr>
          <w:fldChar w:fldCharType="begin"/>
        </w:r>
        <w:r w:rsidRPr="00702172">
          <w:rPr>
            <w:webHidden/>
          </w:rPr>
          <w:instrText xml:space="preserve"> PAGEREF _Toc399859205 \h </w:instrText>
        </w:r>
        <w:r w:rsidRPr="00702172">
          <w:rPr>
            <w:webHidden/>
          </w:rPr>
        </w:r>
        <w:r w:rsidRPr="00702172">
          <w:rPr>
            <w:webHidden/>
          </w:rPr>
          <w:fldChar w:fldCharType="separate"/>
        </w:r>
        <w:r w:rsidRPr="00702172">
          <w:rPr>
            <w:webHidden/>
          </w:rPr>
          <w:t>75</w:t>
        </w:r>
        <w:r w:rsidRPr="00702172">
          <w:rPr>
            <w:webHidden/>
          </w:rPr>
          <w:fldChar w:fldCharType="end"/>
        </w:r>
      </w:hyperlink>
    </w:p>
    <w:p w14:paraId="0E2673E8" w14:textId="77777777" w:rsidR="00702172" w:rsidRPr="00702172" w:rsidRDefault="00702172">
      <w:pPr>
        <w:pStyle w:val="TOC5"/>
        <w:rPr>
          <w:rFonts w:asciiTheme="minorHAnsi" w:eastAsiaTheme="minorEastAsia" w:hAnsiTheme="minorHAnsi" w:cstheme="minorBidi"/>
          <w:sz w:val="22"/>
          <w:lang w:eastAsia="en-US" w:bidi="ar-SA"/>
        </w:rPr>
      </w:pPr>
      <w:hyperlink w:anchor="_Toc399859206" w:history="1">
        <w:r w:rsidRPr="00702172">
          <w:rPr>
            <w:rStyle w:val="Hyperlink"/>
          </w:rPr>
          <w:t xml:space="preserve">Windows Virtual Desktop Access </w:t>
        </w:r>
        <w:r w:rsidRPr="00702172">
          <w:rPr>
            <w:rStyle w:val="Hyperlink"/>
            <w:rFonts w:hint="eastAsia"/>
          </w:rPr>
          <w:t>の権利</w:t>
        </w:r>
        <w:r w:rsidRPr="00702172">
          <w:rPr>
            <w:webHidden/>
          </w:rPr>
          <w:tab/>
        </w:r>
        <w:r w:rsidRPr="00702172">
          <w:rPr>
            <w:webHidden/>
          </w:rPr>
          <w:fldChar w:fldCharType="begin"/>
        </w:r>
        <w:r w:rsidRPr="00702172">
          <w:rPr>
            <w:webHidden/>
          </w:rPr>
          <w:instrText xml:space="preserve"> PAGEREF _Toc399859206 \h </w:instrText>
        </w:r>
        <w:r w:rsidRPr="00702172">
          <w:rPr>
            <w:webHidden/>
          </w:rPr>
        </w:r>
        <w:r w:rsidRPr="00702172">
          <w:rPr>
            <w:webHidden/>
          </w:rPr>
          <w:fldChar w:fldCharType="separate"/>
        </w:r>
        <w:r w:rsidRPr="00702172">
          <w:rPr>
            <w:webHidden/>
          </w:rPr>
          <w:t>75</w:t>
        </w:r>
        <w:r w:rsidRPr="00702172">
          <w:rPr>
            <w:webHidden/>
          </w:rPr>
          <w:fldChar w:fldCharType="end"/>
        </w:r>
      </w:hyperlink>
    </w:p>
    <w:p w14:paraId="743952D6" w14:textId="77777777" w:rsidR="00702172" w:rsidRPr="00702172" w:rsidRDefault="00702172">
      <w:pPr>
        <w:pStyle w:val="TOC5"/>
        <w:rPr>
          <w:rFonts w:asciiTheme="minorHAnsi" w:eastAsiaTheme="minorEastAsia" w:hAnsiTheme="minorHAnsi" w:cstheme="minorBidi"/>
          <w:sz w:val="22"/>
          <w:lang w:eastAsia="en-US" w:bidi="ar-SA"/>
        </w:rPr>
      </w:pPr>
      <w:hyperlink w:anchor="_Toc399859207" w:history="1">
        <w:r w:rsidRPr="00702172">
          <w:rPr>
            <w:rStyle w:val="Hyperlink"/>
            <w:rFonts w:hint="eastAsia"/>
          </w:rPr>
          <w:t>利用可能なステップアップ</w:t>
        </w:r>
        <w:r w:rsidRPr="00702172">
          <w:rPr>
            <w:rStyle w:val="Hyperlink"/>
          </w:rPr>
          <w:t xml:space="preserve"> </w:t>
        </w:r>
        <w:r w:rsidRPr="00702172">
          <w:rPr>
            <w:rStyle w:val="Hyperlink"/>
            <w:rFonts w:hint="eastAsia"/>
          </w:rPr>
          <w:t>ライセンス</w:t>
        </w:r>
        <w:r w:rsidRPr="00702172">
          <w:rPr>
            <w:webHidden/>
          </w:rPr>
          <w:tab/>
        </w:r>
        <w:r w:rsidRPr="00702172">
          <w:rPr>
            <w:webHidden/>
          </w:rPr>
          <w:fldChar w:fldCharType="begin"/>
        </w:r>
        <w:r w:rsidRPr="00702172">
          <w:rPr>
            <w:webHidden/>
          </w:rPr>
          <w:instrText xml:space="preserve"> PAGEREF _Toc399859207 \h </w:instrText>
        </w:r>
        <w:r w:rsidRPr="00702172">
          <w:rPr>
            <w:webHidden/>
          </w:rPr>
        </w:r>
        <w:r w:rsidRPr="00702172">
          <w:rPr>
            <w:webHidden/>
          </w:rPr>
          <w:fldChar w:fldCharType="separate"/>
        </w:r>
        <w:r w:rsidRPr="00702172">
          <w:rPr>
            <w:webHidden/>
          </w:rPr>
          <w:t>76</w:t>
        </w:r>
        <w:r w:rsidRPr="00702172">
          <w:rPr>
            <w:webHidden/>
          </w:rPr>
          <w:fldChar w:fldCharType="end"/>
        </w:r>
      </w:hyperlink>
    </w:p>
    <w:p w14:paraId="562BC77D" w14:textId="77777777" w:rsidR="00702172" w:rsidRDefault="00702172">
      <w:pPr>
        <w:pStyle w:val="TOC1"/>
        <w:tabs>
          <w:tab w:val="right" w:leader="dot" w:pos="4863"/>
        </w:tabs>
        <w:rPr>
          <w:rFonts w:asciiTheme="minorHAnsi" w:eastAsiaTheme="minorEastAsia" w:hAnsiTheme="minorHAnsi"/>
          <w:b w:val="0"/>
          <w:caps w:val="0"/>
          <w:noProof/>
          <w:sz w:val="22"/>
          <w:lang w:val="en-US" w:eastAsia="en-US" w:bidi="ar-SA"/>
        </w:rPr>
      </w:pPr>
      <w:hyperlink w:anchor="_Toc399859208" w:history="1">
        <w:r w:rsidRPr="001E75EE">
          <w:rPr>
            <w:rStyle w:val="Hyperlink"/>
            <w:rFonts w:ascii="Calibri" w:hAnsi="Calibri" w:cs="Arial" w:hint="eastAsia"/>
            <w:noProof/>
          </w:rPr>
          <w:t>サービス</w:t>
        </w:r>
        <w:r>
          <w:rPr>
            <w:noProof/>
            <w:webHidden/>
          </w:rPr>
          <w:tab/>
        </w:r>
        <w:r>
          <w:rPr>
            <w:noProof/>
            <w:webHidden/>
          </w:rPr>
          <w:fldChar w:fldCharType="begin"/>
        </w:r>
        <w:r>
          <w:rPr>
            <w:noProof/>
            <w:webHidden/>
          </w:rPr>
          <w:instrText xml:space="preserve"> PAGEREF _Toc399859208 \h </w:instrText>
        </w:r>
        <w:r>
          <w:rPr>
            <w:noProof/>
            <w:webHidden/>
          </w:rPr>
        </w:r>
        <w:r>
          <w:rPr>
            <w:noProof/>
            <w:webHidden/>
          </w:rPr>
          <w:fldChar w:fldCharType="separate"/>
        </w:r>
        <w:r>
          <w:rPr>
            <w:noProof/>
            <w:webHidden/>
          </w:rPr>
          <w:t>77</w:t>
        </w:r>
        <w:r>
          <w:rPr>
            <w:noProof/>
            <w:webHidden/>
          </w:rPr>
          <w:fldChar w:fldCharType="end"/>
        </w:r>
      </w:hyperlink>
    </w:p>
    <w:p w14:paraId="6890E80A" w14:textId="77777777" w:rsidR="00702172" w:rsidRDefault="00702172">
      <w:pPr>
        <w:pStyle w:val="TOC3"/>
        <w:rPr>
          <w:rFonts w:asciiTheme="minorHAnsi" w:eastAsiaTheme="minorEastAsia" w:hAnsiTheme="minorHAnsi" w:cstheme="minorBidi"/>
          <w:sz w:val="22"/>
          <w:lang w:val="en-US" w:eastAsia="en-US" w:bidi="ar-SA"/>
        </w:rPr>
      </w:pPr>
      <w:hyperlink w:anchor="_Toc399859209" w:history="1">
        <w:r w:rsidRPr="001E75EE">
          <w:rPr>
            <w:rStyle w:val="Hyperlink"/>
            <w:rFonts w:hint="eastAsia"/>
          </w:rPr>
          <w:t>マイクロソフト</w:t>
        </w:r>
        <w:r w:rsidRPr="001E75EE">
          <w:rPr>
            <w:rStyle w:val="Hyperlink"/>
          </w:rPr>
          <w:t xml:space="preserve"> </w:t>
        </w:r>
        <w:r w:rsidRPr="001E75EE">
          <w:rPr>
            <w:rStyle w:val="Hyperlink"/>
            <w:rFonts w:hint="eastAsia"/>
          </w:rPr>
          <w:t>プレミア</w:t>
        </w:r>
        <w:r w:rsidRPr="001E75EE">
          <w:rPr>
            <w:rStyle w:val="Hyperlink"/>
          </w:rPr>
          <w:t xml:space="preserve"> </w:t>
        </w:r>
        <w:r w:rsidRPr="001E75EE">
          <w:rPr>
            <w:rStyle w:val="Hyperlink"/>
            <w:rFonts w:hint="eastAsia"/>
          </w:rPr>
          <w:t>サポート</w:t>
        </w:r>
        <w:r w:rsidRPr="001E75EE">
          <w:rPr>
            <w:rStyle w:val="Hyperlink"/>
          </w:rPr>
          <w:t xml:space="preserve"> </w:t>
        </w:r>
        <w:r w:rsidRPr="001E75EE">
          <w:rPr>
            <w:rStyle w:val="Hyperlink"/>
            <w:rFonts w:hint="eastAsia"/>
          </w:rPr>
          <w:t>サービスの提供内容</w:t>
        </w:r>
        <w:r>
          <w:rPr>
            <w:webHidden/>
          </w:rPr>
          <w:tab/>
        </w:r>
        <w:r>
          <w:rPr>
            <w:webHidden/>
          </w:rPr>
          <w:fldChar w:fldCharType="begin"/>
        </w:r>
        <w:r>
          <w:rPr>
            <w:webHidden/>
          </w:rPr>
          <w:instrText xml:space="preserve"> PAGEREF _Toc399859209 \h </w:instrText>
        </w:r>
        <w:r>
          <w:rPr>
            <w:webHidden/>
          </w:rPr>
        </w:r>
        <w:r>
          <w:rPr>
            <w:webHidden/>
          </w:rPr>
          <w:fldChar w:fldCharType="separate"/>
        </w:r>
        <w:r>
          <w:rPr>
            <w:webHidden/>
          </w:rPr>
          <w:t>77</w:t>
        </w:r>
        <w:r>
          <w:rPr>
            <w:webHidden/>
          </w:rPr>
          <w:fldChar w:fldCharType="end"/>
        </w:r>
      </w:hyperlink>
    </w:p>
    <w:p w14:paraId="1A22BB79" w14:textId="77777777" w:rsidR="00702172" w:rsidRDefault="00702172">
      <w:pPr>
        <w:pStyle w:val="TOC3"/>
        <w:rPr>
          <w:rFonts w:asciiTheme="minorHAnsi" w:eastAsiaTheme="minorEastAsia" w:hAnsiTheme="minorHAnsi" w:cstheme="minorBidi"/>
          <w:sz w:val="22"/>
          <w:lang w:val="en-US" w:eastAsia="en-US" w:bidi="ar-SA"/>
        </w:rPr>
      </w:pPr>
      <w:hyperlink w:anchor="_Toc399859210" w:history="1">
        <w:r w:rsidRPr="001E75EE">
          <w:rPr>
            <w:rStyle w:val="Hyperlink"/>
          </w:rPr>
          <w:t xml:space="preserve">Microsoft Enterprise Strategy Program </w:t>
        </w:r>
        <w:r w:rsidRPr="001E75EE">
          <w:rPr>
            <w:rStyle w:val="Hyperlink"/>
            <w:rFonts w:hint="eastAsia"/>
          </w:rPr>
          <w:t>の提供内容</w:t>
        </w:r>
        <w:r>
          <w:rPr>
            <w:webHidden/>
          </w:rPr>
          <w:tab/>
        </w:r>
        <w:r>
          <w:rPr>
            <w:webHidden/>
          </w:rPr>
          <w:fldChar w:fldCharType="begin"/>
        </w:r>
        <w:r>
          <w:rPr>
            <w:webHidden/>
          </w:rPr>
          <w:instrText xml:space="preserve"> PAGEREF _Toc399859210 \h </w:instrText>
        </w:r>
        <w:r>
          <w:rPr>
            <w:webHidden/>
          </w:rPr>
        </w:r>
        <w:r>
          <w:rPr>
            <w:webHidden/>
          </w:rPr>
          <w:fldChar w:fldCharType="separate"/>
        </w:r>
        <w:r>
          <w:rPr>
            <w:webHidden/>
          </w:rPr>
          <w:t>78</w:t>
        </w:r>
        <w:r>
          <w:rPr>
            <w:webHidden/>
          </w:rPr>
          <w:fldChar w:fldCharType="end"/>
        </w:r>
      </w:hyperlink>
    </w:p>
    <w:p w14:paraId="417EE3C1" w14:textId="77777777" w:rsidR="00702172" w:rsidRDefault="00702172">
      <w:pPr>
        <w:pStyle w:val="TOC1"/>
        <w:tabs>
          <w:tab w:val="right" w:leader="dot" w:pos="4863"/>
        </w:tabs>
        <w:rPr>
          <w:rFonts w:asciiTheme="minorHAnsi" w:eastAsiaTheme="minorEastAsia" w:hAnsiTheme="minorHAnsi"/>
          <w:b w:val="0"/>
          <w:caps w:val="0"/>
          <w:noProof/>
          <w:sz w:val="22"/>
          <w:lang w:val="en-US" w:eastAsia="en-US" w:bidi="ar-SA"/>
        </w:rPr>
      </w:pPr>
      <w:hyperlink w:anchor="_Toc399859211" w:history="1">
        <w:r w:rsidRPr="001E75EE">
          <w:rPr>
            <w:rStyle w:val="Hyperlink"/>
            <w:rFonts w:ascii="Calibri" w:hAnsi="Calibri" w:cs="Arial" w:hint="eastAsia"/>
            <w:noProof/>
          </w:rPr>
          <w:t>付録</w:t>
        </w:r>
        <w:r w:rsidRPr="001E75EE">
          <w:rPr>
            <w:rStyle w:val="Hyperlink"/>
            <w:rFonts w:ascii="Calibri" w:hAnsi="Calibri" w:cs="Arial"/>
            <w:noProof/>
          </w:rPr>
          <w:t xml:space="preserve"> A – </w:t>
        </w:r>
        <w:r w:rsidRPr="001E75EE">
          <w:rPr>
            <w:rStyle w:val="Hyperlink"/>
            <w:rFonts w:ascii="Calibri" w:hAnsi="Calibri" w:cs="Arial" w:hint="eastAsia"/>
            <w:noProof/>
          </w:rPr>
          <w:t>プログラム契約追加条件</w:t>
        </w:r>
        <w:r>
          <w:rPr>
            <w:noProof/>
            <w:webHidden/>
          </w:rPr>
          <w:tab/>
        </w:r>
        <w:r>
          <w:rPr>
            <w:noProof/>
            <w:webHidden/>
          </w:rPr>
          <w:fldChar w:fldCharType="begin"/>
        </w:r>
        <w:r>
          <w:rPr>
            <w:noProof/>
            <w:webHidden/>
          </w:rPr>
          <w:instrText xml:space="preserve"> PAGEREF _Toc399859211 \h </w:instrText>
        </w:r>
        <w:r>
          <w:rPr>
            <w:noProof/>
            <w:webHidden/>
          </w:rPr>
        </w:r>
        <w:r>
          <w:rPr>
            <w:noProof/>
            <w:webHidden/>
          </w:rPr>
          <w:fldChar w:fldCharType="separate"/>
        </w:r>
        <w:r>
          <w:rPr>
            <w:noProof/>
            <w:webHidden/>
          </w:rPr>
          <w:t>81</w:t>
        </w:r>
        <w:r>
          <w:rPr>
            <w:noProof/>
            <w:webHidden/>
          </w:rPr>
          <w:fldChar w:fldCharType="end"/>
        </w:r>
      </w:hyperlink>
    </w:p>
    <w:p w14:paraId="3BF431F0" w14:textId="77777777" w:rsidR="00702172" w:rsidRDefault="00702172">
      <w:pPr>
        <w:pStyle w:val="TOC3"/>
        <w:rPr>
          <w:rFonts w:asciiTheme="minorHAnsi" w:eastAsiaTheme="minorEastAsia" w:hAnsiTheme="minorHAnsi" w:cstheme="minorBidi"/>
          <w:sz w:val="22"/>
          <w:lang w:val="en-US" w:eastAsia="en-US" w:bidi="ar-SA"/>
        </w:rPr>
      </w:pPr>
      <w:hyperlink w:anchor="_Toc399859212" w:history="1">
        <w:r w:rsidRPr="001E75EE">
          <w:rPr>
            <w:rStyle w:val="Hyperlink"/>
          </w:rPr>
          <w:t xml:space="preserve">Select Plus </w:t>
        </w:r>
        <w:r w:rsidRPr="001E75EE">
          <w:rPr>
            <w:rStyle w:val="Hyperlink"/>
            <w:rFonts w:hint="eastAsia"/>
          </w:rPr>
          <w:t>プログラム追加条件</w:t>
        </w:r>
        <w:r>
          <w:rPr>
            <w:webHidden/>
          </w:rPr>
          <w:tab/>
        </w:r>
        <w:r>
          <w:rPr>
            <w:webHidden/>
          </w:rPr>
          <w:fldChar w:fldCharType="begin"/>
        </w:r>
        <w:r>
          <w:rPr>
            <w:webHidden/>
          </w:rPr>
          <w:instrText xml:space="preserve"> PAGEREF _Toc399859212 \h </w:instrText>
        </w:r>
        <w:r>
          <w:rPr>
            <w:webHidden/>
          </w:rPr>
        </w:r>
        <w:r>
          <w:rPr>
            <w:webHidden/>
          </w:rPr>
          <w:fldChar w:fldCharType="separate"/>
        </w:r>
        <w:r>
          <w:rPr>
            <w:webHidden/>
          </w:rPr>
          <w:t>81</w:t>
        </w:r>
        <w:r>
          <w:rPr>
            <w:webHidden/>
          </w:rPr>
          <w:fldChar w:fldCharType="end"/>
        </w:r>
      </w:hyperlink>
    </w:p>
    <w:p w14:paraId="222CA153" w14:textId="77777777" w:rsidR="00702172" w:rsidRDefault="00702172">
      <w:pPr>
        <w:pStyle w:val="TOC3"/>
        <w:rPr>
          <w:rFonts w:asciiTheme="minorHAnsi" w:eastAsiaTheme="minorEastAsia" w:hAnsiTheme="minorHAnsi" w:cstheme="minorBidi"/>
          <w:sz w:val="22"/>
          <w:lang w:val="en-US" w:eastAsia="en-US" w:bidi="ar-SA"/>
        </w:rPr>
      </w:pPr>
      <w:hyperlink w:anchor="_Toc399859213" w:history="1">
        <w:r w:rsidRPr="001E75EE">
          <w:rPr>
            <w:rStyle w:val="Hyperlink"/>
            <w:rFonts w:hint="eastAsia"/>
          </w:rPr>
          <w:t>「対象デバイス」における「管理」の定義</w:t>
        </w:r>
        <w:r>
          <w:rPr>
            <w:webHidden/>
          </w:rPr>
          <w:tab/>
        </w:r>
        <w:r>
          <w:rPr>
            <w:webHidden/>
          </w:rPr>
          <w:fldChar w:fldCharType="begin"/>
        </w:r>
        <w:r>
          <w:rPr>
            <w:webHidden/>
          </w:rPr>
          <w:instrText xml:space="preserve"> PAGEREF _Toc399859213 \h </w:instrText>
        </w:r>
        <w:r>
          <w:rPr>
            <w:webHidden/>
          </w:rPr>
        </w:r>
        <w:r>
          <w:rPr>
            <w:webHidden/>
          </w:rPr>
          <w:fldChar w:fldCharType="separate"/>
        </w:r>
        <w:r>
          <w:rPr>
            <w:webHidden/>
          </w:rPr>
          <w:t>81</w:t>
        </w:r>
        <w:r>
          <w:rPr>
            <w:webHidden/>
          </w:rPr>
          <w:fldChar w:fldCharType="end"/>
        </w:r>
      </w:hyperlink>
    </w:p>
    <w:p w14:paraId="2535BE87" w14:textId="77777777" w:rsidR="00702172" w:rsidRDefault="00702172">
      <w:pPr>
        <w:pStyle w:val="TOC3"/>
        <w:rPr>
          <w:rFonts w:asciiTheme="minorHAnsi" w:eastAsiaTheme="minorEastAsia" w:hAnsiTheme="minorHAnsi" w:cstheme="minorBidi"/>
          <w:sz w:val="22"/>
          <w:lang w:val="en-US" w:eastAsia="en-US" w:bidi="ar-SA"/>
        </w:rPr>
      </w:pPr>
      <w:hyperlink w:anchor="_Toc399859214" w:history="1">
        <w:r w:rsidRPr="001E75EE">
          <w:rPr>
            <w:rStyle w:val="Hyperlink"/>
            <w:rFonts w:hint="eastAsia"/>
          </w:rPr>
          <w:t>プロフェッショナル</w:t>
        </w:r>
        <w:r w:rsidRPr="001E75EE">
          <w:rPr>
            <w:rStyle w:val="Hyperlink"/>
          </w:rPr>
          <w:t xml:space="preserve"> </w:t>
        </w:r>
        <w:r w:rsidRPr="001E75EE">
          <w:rPr>
            <w:rStyle w:val="Hyperlink"/>
            <w:rFonts w:hint="eastAsia"/>
          </w:rPr>
          <w:t>サービス追加条件</w:t>
        </w:r>
        <w:r w:rsidRPr="001E75EE">
          <w:rPr>
            <w:rStyle w:val="Hyperlink"/>
          </w:rPr>
          <w:t xml:space="preserve"> – </w:t>
        </w:r>
        <w:r w:rsidRPr="001E75EE">
          <w:rPr>
            <w:rStyle w:val="Hyperlink"/>
            <w:rFonts w:hint="eastAsia"/>
          </w:rPr>
          <w:t>従来の契約</w:t>
        </w:r>
        <w:r>
          <w:rPr>
            <w:webHidden/>
          </w:rPr>
          <w:tab/>
        </w:r>
        <w:r>
          <w:rPr>
            <w:webHidden/>
          </w:rPr>
          <w:fldChar w:fldCharType="begin"/>
        </w:r>
        <w:r>
          <w:rPr>
            <w:webHidden/>
          </w:rPr>
          <w:instrText xml:space="preserve"> PAGEREF _Toc399859214 \h </w:instrText>
        </w:r>
        <w:r>
          <w:rPr>
            <w:webHidden/>
          </w:rPr>
        </w:r>
        <w:r>
          <w:rPr>
            <w:webHidden/>
          </w:rPr>
          <w:fldChar w:fldCharType="separate"/>
        </w:r>
        <w:r>
          <w:rPr>
            <w:webHidden/>
          </w:rPr>
          <w:t>81</w:t>
        </w:r>
        <w:r>
          <w:rPr>
            <w:webHidden/>
          </w:rPr>
          <w:fldChar w:fldCharType="end"/>
        </w:r>
      </w:hyperlink>
    </w:p>
    <w:p w14:paraId="19DAFE90" w14:textId="77777777" w:rsidR="00702172" w:rsidRDefault="00702172">
      <w:pPr>
        <w:pStyle w:val="TOC3"/>
        <w:rPr>
          <w:rFonts w:asciiTheme="minorHAnsi" w:eastAsiaTheme="minorEastAsia" w:hAnsiTheme="minorHAnsi" w:cstheme="minorBidi"/>
          <w:sz w:val="22"/>
          <w:lang w:val="en-US" w:eastAsia="en-US" w:bidi="ar-SA"/>
        </w:rPr>
      </w:pPr>
      <w:hyperlink w:anchor="_Toc399859215" w:history="1">
        <w:r w:rsidRPr="001E75EE">
          <w:rPr>
            <w:rStyle w:val="Hyperlink"/>
            <w:rFonts w:hint="eastAsia"/>
          </w:rPr>
          <w:t>ソフトウェアと共に使用されるオンライン</w:t>
        </w:r>
        <w:r w:rsidRPr="001E75EE">
          <w:rPr>
            <w:rStyle w:val="Hyperlink"/>
          </w:rPr>
          <w:t xml:space="preserve"> </w:t>
        </w:r>
        <w:r w:rsidRPr="001E75EE">
          <w:rPr>
            <w:rStyle w:val="Hyperlink"/>
            <w:rFonts w:hint="eastAsia"/>
          </w:rPr>
          <w:t>サービスの追加条件</w:t>
        </w:r>
        <w:r w:rsidRPr="001E75EE">
          <w:rPr>
            <w:rStyle w:val="Hyperlink"/>
          </w:rPr>
          <w:t xml:space="preserve"> – </w:t>
        </w:r>
        <w:r w:rsidRPr="001E75EE">
          <w:rPr>
            <w:rStyle w:val="Hyperlink"/>
            <w:rFonts w:hint="eastAsia"/>
          </w:rPr>
          <w:t>従来の契約</w:t>
        </w:r>
        <w:r>
          <w:rPr>
            <w:webHidden/>
          </w:rPr>
          <w:tab/>
        </w:r>
        <w:r>
          <w:rPr>
            <w:webHidden/>
          </w:rPr>
          <w:fldChar w:fldCharType="begin"/>
        </w:r>
        <w:r>
          <w:rPr>
            <w:webHidden/>
          </w:rPr>
          <w:instrText xml:space="preserve"> PAGEREF _Toc399859215 \h </w:instrText>
        </w:r>
        <w:r>
          <w:rPr>
            <w:webHidden/>
          </w:rPr>
        </w:r>
        <w:r>
          <w:rPr>
            <w:webHidden/>
          </w:rPr>
          <w:fldChar w:fldCharType="separate"/>
        </w:r>
        <w:r>
          <w:rPr>
            <w:webHidden/>
          </w:rPr>
          <w:t>83</w:t>
        </w:r>
        <w:r>
          <w:rPr>
            <w:webHidden/>
          </w:rPr>
          <w:fldChar w:fldCharType="end"/>
        </w:r>
      </w:hyperlink>
    </w:p>
    <w:p w14:paraId="016492AA" w14:textId="77777777" w:rsidR="00702172" w:rsidRDefault="00702172">
      <w:pPr>
        <w:pStyle w:val="TOC1"/>
        <w:tabs>
          <w:tab w:val="right" w:leader="dot" w:pos="4863"/>
        </w:tabs>
        <w:rPr>
          <w:rFonts w:asciiTheme="minorHAnsi" w:eastAsiaTheme="minorEastAsia" w:hAnsiTheme="minorHAnsi"/>
          <w:b w:val="0"/>
          <w:caps w:val="0"/>
          <w:noProof/>
          <w:sz w:val="22"/>
          <w:lang w:val="en-US" w:eastAsia="en-US" w:bidi="ar-SA"/>
        </w:rPr>
      </w:pPr>
      <w:hyperlink w:anchor="_Toc399859216" w:history="1">
        <w:r w:rsidRPr="001E75EE">
          <w:rPr>
            <w:rStyle w:val="Hyperlink"/>
            <w:rFonts w:ascii="Calibri" w:hAnsi="Calibri" w:cs="Arial" w:hint="eastAsia"/>
            <w:noProof/>
          </w:rPr>
          <w:t>付録</w:t>
        </w:r>
        <w:r w:rsidRPr="001E75EE">
          <w:rPr>
            <w:rStyle w:val="Hyperlink"/>
            <w:rFonts w:ascii="Calibri" w:hAnsi="Calibri" w:cs="Arial"/>
            <w:noProof/>
          </w:rPr>
          <w:t xml:space="preserve"> B – </w:t>
        </w:r>
        <w:r w:rsidRPr="001E75EE">
          <w:rPr>
            <w:rStyle w:val="Hyperlink"/>
            <w:rFonts w:ascii="Calibri" w:hAnsi="Calibri" w:cs="Arial" w:hint="eastAsia"/>
            <w:noProof/>
          </w:rPr>
          <w:t>製品プロモーション</w:t>
        </w:r>
        <w:r>
          <w:rPr>
            <w:noProof/>
            <w:webHidden/>
          </w:rPr>
          <w:tab/>
        </w:r>
        <w:r>
          <w:rPr>
            <w:noProof/>
            <w:webHidden/>
          </w:rPr>
          <w:fldChar w:fldCharType="begin"/>
        </w:r>
        <w:r>
          <w:rPr>
            <w:noProof/>
            <w:webHidden/>
          </w:rPr>
          <w:instrText xml:space="preserve"> PAGEREF _Toc399859216 \h </w:instrText>
        </w:r>
        <w:r>
          <w:rPr>
            <w:noProof/>
            <w:webHidden/>
          </w:rPr>
        </w:r>
        <w:r>
          <w:rPr>
            <w:noProof/>
            <w:webHidden/>
          </w:rPr>
          <w:fldChar w:fldCharType="separate"/>
        </w:r>
        <w:r>
          <w:rPr>
            <w:noProof/>
            <w:webHidden/>
          </w:rPr>
          <w:t>85</w:t>
        </w:r>
        <w:r>
          <w:rPr>
            <w:noProof/>
            <w:webHidden/>
          </w:rPr>
          <w:fldChar w:fldCharType="end"/>
        </w:r>
      </w:hyperlink>
    </w:p>
    <w:p w14:paraId="0A5B27A7" w14:textId="77777777" w:rsidR="00702172" w:rsidRDefault="00702172">
      <w:pPr>
        <w:pStyle w:val="TOC3"/>
        <w:rPr>
          <w:rFonts w:asciiTheme="minorHAnsi" w:eastAsiaTheme="minorEastAsia" w:hAnsiTheme="minorHAnsi" w:cstheme="minorBidi"/>
          <w:sz w:val="22"/>
          <w:lang w:val="en-US" w:eastAsia="en-US" w:bidi="ar-SA"/>
        </w:rPr>
      </w:pPr>
      <w:hyperlink w:anchor="_Toc399859217" w:history="1">
        <w:r w:rsidRPr="001E75EE">
          <w:rPr>
            <w:rStyle w:val="Hyperlink"/>
            <w:snapToGrid w:val="0"/>
          </w:rPr>
          <w:t xml:space="preserve">Azure </w:t>
        </w:r>
        <w:r w:rsidRPr="001E75EE">
          <w:rPr>
            <w:rStyle w:val="Hyperlink"/>
            <w:rFonts w:ascii="MS PGothic" w:hAnsi="Times New Roman" w:hint="eastAsia"/>
            <w:snapToGrid w:val="0"/>
          </w:rPr>
          <w:t>従量課金プラン</w:t>
        </w:r>
        <w:r w:rsidRPr="001E75EE">
          <w:rPr>
            <w:rStyle w:val="Hyperlink"/>
            <w:snapToGrid w:val="0"/>
          </w:rPr>
          <w:t xml:space="preserve"> </w:t>
        </w:r>
        <w:r w:rsidRPr="001E75EE">
          <w:rPr>
            <w:rStyle w:val="Hyperlink"/>
            <w:rFonts w:ascii="MS PGothic" w:hAnsi="Times New Roman" w:hint="eastAsia"/>
            <w:snapToGrid w:val="0"/>
          </w:rPr>
          <w:t>インセンティブ</w:t>
        </w:r>
        <w:r w:rsidRPr="001E75EE">
          <w:rPr>
            <w:rStyle w:val="Hyperlink"/>
            <w:rFonts w:ascii="MS PGothic" w:hAnsi="Times New Roman"/>
            <w:snapToGrid w:val="0"/>
          </w:rPr>
          <w:t xml:space="preserve"> </w:t>
        </w:r>
        <w:r w:rsidRPr="001E75EE">
          <w:rPr>
            <w:rStyle w:val="Hyperlink"/>
            <w:rFonts w:ascii="MS PGothic" w:hAnsi="Times New Roman" w:hint="eastAsia"/>
            <w:snapToGrid w:val="0"/>
          </w:rPr>
          <w:t>プロモーション</w:t>
        </w:r>
        <w:r>
          <w:rPr>
            <w:webHidden/>
          </w:rPr>
          <w:tab/>
        </w:r>
        <w:r>
          <w:rPr>
            <w:webHidden/>
          </w:rPr>
          <w:fldChar w:fldCharType="begin"/>
        </w:r>
        <w:r>
          <w:rPr>
            <w:webHidden/>
          </w:rPr>
          <w:instrText xml:space="preserve"> PAGEREF _Toc399859217 \h </w:instrText>
        </w:r>
        <w:r>
          <w:rPr>
            <w:webHidden/>
          </w:rPr>
        </w:r>
        <w:r>
          <w:rPr>
            <w:webHidden/>
          </w:rPr>
          <w:fldChar w:fldCharType="separate"/>
        </w:r>
        <w:r>
          <w:rPr>
            <w:webHidden/>
          </w:rPr>
          <w:t>85</w:t>
        </w:r>
        <w:r>
          <w:rPr>
            <w:webHidden/>
          </w:rPr>
          <w:fldChar w:fldCharType="end"/>
        </w:r>
      </w:hyperlink>
    </w:p>
    <w:p w14:paraId="660CE55E" w14:textId="77777777" w:rsidR="00702172" w:rsidRDefault="00702172">
      <w:pPr>
        <w:pStyle w:val="TOC1"/>
        <w:tabs>
          <w:tab w:val="right" w:leader="dot" w:pos="4863"/>
        </w:tabs>
        <w:rPr>
          <w:rFonts w:asciiTheme="minorHAnsi" w:eastAsiaTheme="minorEastAsia" w:hAnsiTheme="minorHAnsi"/>
          <w:b w:val="0"/>
          <w:caps w:val="0"/>
          <w:noProof/>
          <w:sz w:val="22"/>
          <w:lang w:val="en-US" w:eastAsia="en-US" w:bidi="ar-SA"/>
        </w:rPr>
      </w:pPr>
      <w:hyperlink w:anchor="_Toc399859218" w:history="1">
        <w:r w:rsidRPr="001E75EE">
          <w:rPr>
            <w:rStyle w:val="Hyperlink"/>
            <w:rFonts w:ascii="Calibri" w:hAnsi="Calibri" w:cs="Arial" w:hint="eastAsia"/>
            <w:noProof/>
          </w:rPr>
          <w:t>製品インデックス</w:t>
        </w:r>
        <w:r>
          <w:rPr>
            <w:noProof/>
            <w:webHidden/>
          </w:rPr>
          <w:tab/>
        </w:r>
        <w:r>
          <w:rPr>
            <w:noProof/>
            <w:webHidden/>
          </w:rPr>
          <w:fldChar w:fldCharType="begin"/>
        </w:r>
        <w:r>
          <w:rPr>
            <w:noProof/>
            <w:webHidden/>
          </w:rPr>
          <w:instrText xml:space="preserve"> PAGEREF _Toc399859218 \h </w:instrText>
        </w:r>
        <w:r>
          <w:rPr>
            <w:noProof/>
            <w:webHidden/>
          </w:rPr>
        </w:r>
        <w:r>
          <w:rPr>
            <w:noProof/>
            <w:webHidden/>
          </w:rPr>
          <w:fldChar w:fldCharType="separate"/>
        </w:r>
        <w:r>
          <w:rPr>
            <w:noProof/>
            <w:webHidden/>
          </w:rPr>
          <w:t>86</w:t>
        </w:r>
        <w:r>
          <w:rPr>
            <w:noProof/>
            <w:webHidden/>
          </w:rPr>
          <w:fldChar w:fldCharType="end"/>
        </w:r>
      </w:hyperlink>
    </w:p>
    <w:p w14:paraId="377191F9" w14:textId="77777777" w:rsidR="00FB44CC" w:rsidRPr="00613C6A" w:rsidRDefault="00DD5614" w:rsidP="00FB44CC">
      <w:pPr>
        <w:pStyle w:val="TOC1"/>
        <w:tabs>
          <w:tab w:val="right" w:leader="dot" w:pos="5030"/>
        </w:tabs>
        <w:rPr>
          <w:rFonts w:ascii="Calibri" w:hAnsi="Calibri" w:cs="Arial"/>
          <w:b w:val="0"/>
          <w:caps w:val="0"/>
          <w:noProof/>
          <w:sz w:val="22"/>
        </w:rPr>
      </w:pPr>
      <w:r w:rsidRPr="003A2963">
        <w:rPr>
          <w:rFonts w:ascii="Calibri" w:hAnsi="Calibri" w:cs="Arial"/>
          <w:b w:val="0"/>
          <w:caps w:val="0"/>
        </w:rPr>
        <w:fldChar w:fldCharType="end"/>
      </w:r>
    </w:p>
    <w:p w14:paraId="377191FA" w14:textId="77777777" w:rsidR="00FB44CC" w:rsidRPr="00F83B56" w:rsidRDefault="00FB44CC" w:rsidP="00FB44CC">
      <w:pPr>
        <w:pStyle w:val="ProductList-Body"/>
        <w:rPr>
          <w:rFonts w:ascii="Calibri" w:hAnsi="Calibri" w:cs="Arial"/>
        </w:rPr>
        <w:sectPr w:rsidR="00FB44CC" w:rsidRPr="00F83B56" w:rsidSect="00C85295">
          <w:type w:val="continuous"/>
          <w:pgSz w:w="11907" w:h="16840" w:code="9"/>
          <w:pgMar w:top="1440" w:right="720" w:bottom="1440" w:left="720" w:header="720" w:footer="720" w:gutter="0"/>
          <w:cols w:num="2" w:space="720"/>
          <w:docGrid w:linePitch="360"/>
        </w:sectPr>
      </w:pPr>
    </w:p>
    <w:p w14:paraId="377191FB" w14:textId="77777777" w:rsidR="00FB44CC" w:rsidRPr="00F83B56" w:rsidRDefault="00FB44CC" w:rsidP="00FB44CC">
      <w:pPr>
        <w:pStyle w:val="ProductList-SectionHeading"/>
        <w:outlineLvl w:val="0"/>
        <w:rPr>
          <w:rFonts w:ascii="Calibri" w:hAnsi="Calibri" w:cs="Arial"/>
        </w:rPr>
      </w:pPr>
      <w:bookmarkStart w:id="3" w:name="Introduction"/>
      <w:bookmarkStart w:id="4" w:name="_Toc378147610"/>
      <w:bookmarkStart w:id="5" w:name="_Toc378151512"/>
      <w:bookmarkStart w:id="6" w:name="_Toc379797089"/>
      <w:bookmarkStart w:id="7" w:name="_Toc380513115"/>
      <w:bookmarkStart w:id="8" w:name="_Toc380655154"/>
      <w:bookmarkStart w:id="9" w:name="_Toc381262614"/>
      <w:bookmarkStart w:id="10" w:name="_Toc399858796"/>
      <w:r w:rsidRPr="00F83B56">
        <w:rPr>
          <w:rFonts w:ascii="Calibri" w:hAnsi="Calibri" w:cs="Arial"/>
        </w:rPr>
        <w:t>はじめに</w:t>
      </w:r>
      <w:bookmarkEnd w:id="3"/>
      <w:bookmarkEnd w:id="4"/>
      <w:bookmarkEnd w:id="5"/>
      <w:bookmarkEnd w:id="6"/>
      <w:bookmarkEnd w:id="7"/>
      <w:bookmarkEnd w:id="8"/>
      <w:bookmarkEnd w:id="9"/>
      <w:bookmarkEnd w:id="10"/>
    </w:p>
    <w:p w14:paraId="377191FC" w14:textId="77777777" w:rsidR="00FB44CC" w:rsidRPr="00F83B56" w:rsidRDefault="00FB44CC" w:rsidP="00FB44CC">
      <w:pPr>
        <w:pStyle w:val="ProductList-Offering1Heading"/>
        <w:outlineLvl w:val="1"/>
        <w:rPr>
          <w:rFonts w:ascii="Calibri" w:hAnsi="Calibri" w:cs="Arial"/>
        </w:rPr>
      </w:pPr>
      <w:bookmarkStart w:id="11" w:name="_Toc378147611"/>
      <w:bookmarkStart w:id="12" w:name="_Toc378151513"/>
      <w:bookmarkStart w:id="13" w:name="_Toc379797090"/>
      <w:bookmarkStart w:id="14" w:name="_Toc380513116"/>
      <w:bookmarkStart w:id="15" w:name="_Toc380655155"/>
      <w:bookmarkStart w:id="16" w:name="_Toc381262615"/>
      <w:bookmarkStart w:id="17" w:name="_Toc399858797"/>
      <w:r w:rsidRPr="00F83B56">
        <w:rPr>
          <w:rFonts w:ascii="Calibri" w:hAnsi="Calibri" w:cs="Arial"/>
        </w:rPr>
        <w:t>このドキュメントについて</w:t>
      </w:r>
      <w:bookmarkEnd w:id="11"/>
      <w:bookmarkEnd w:id="12"/>
      <w:bookmarkEnd w:id="13"/>
      <w:bookmarkEnd w:id="14"/>
      <w:bookmarkEnd w:id="15"/>
      <w:bookmarkEnd w:id="16"/>
      <w:bookmarkEnd w:id="17"/>
    </w:p>
    <w:p w14:paraId="377191FD" w14:textId="77777777" w:rsidR="00FB44CC" w:rsidRPr="00F83B56" w:rsidRDefault="00FB44CC" w:rsidP="00FB44CC">
      <w:pPr>
        <w:pStyle w:val="ProductList-Body"/>
        <w:rPr>
          <w:rFonts w:ascii="Calibri" w:hAnsi="Calibri" w:cs="Arial"/>
        </w:rPr>
      </w:pPr>
      <w:r w:rsidRPr="00F83B56">
        <w:rPr>
          <w:rFonts w:ascii="Calibri" w:hAnsi="Calibri" w:cs="Arial"/>
        </w:rPr>
        <w:t>このマイクロソフト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ライセンス製品表</w:t>
      </w:r>
      <w:r w:rsidRPr="00F83B56">
        <w:rPr>
          <w:rFonts w:ascii="Calibri" w:hAnsi="Calibri" w:cs="Arial"/>
        </w:rPr>
        <w:t xml:space="preserve"> (</w:t>
      </w:r>
      <w:r w:rsidRPr="00F83B56">
        <w:rPr>
          <w:rFonts w:ascii="Calibri" w:hAnsi="Calibri" w:cs="Arial"/>
        </w:rPr>
        <w:t>製品表</w:t>
      </w:r>
      <w:r w:rsidRPr="00F83B56">
        <w:rPr>
          <w:rFonts w:ascii="Calibri" w:hAnsi="Calibri" w:cs="Arial"/>
        </w:rPr>
        <w:t xml:space="preserve">) </w:t>
      </w:r>
      <w:r w:rsidRPr="00F83B56">
        <w:rPr>
          <w:rFonts w:ascii="Calibri" w:hAnsi="Calibri" w:cs="Arial"/>
        </w:rPr>
        <w:t>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プログラムで提供されるマイクロソフト製品に関する情報と、各製品の詳細情報を提供するものです。製品表に記載される情報には、次のものがあります。</w:t>
      </w:r>
    </w:p>
    <w:p w14:paraId="377191FE" w14:textId="77777777"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ライセンスで提供される新製品の状況</w:t>
      </w:r>
    </w:p>
    <w:p w14:paraId="377191FF" w14:textId="77777777"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ライセンスで提供される製品の販売停止</w:t>
      </w:r>
    </w:p>
    <w:p w14:paraId="37719200" w14:textId="77777777"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ライセンス製品群の製品名称</w:t>
      </w:r>
    </w:p>
    <w:p w14:paraId="37719201" w14:textId="77777777"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各製品に対するポイント値</w:t>
      </w:r>
    </w:p>
    <w:p w14:paraId="37719202" w14:textId="77777777"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利用可能なプロモーション</w:t>
      </w:r>
    </w:p>
    <w:p w14:paraId="37719203" w14:textId="77777777"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同一ソフトウェアのバージョン間の移行方法</w:t>
      </w:r>
    </w:p>
    <w:p w14:paraId="37719204" w14:textId="77777777"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販売停止になったソフトウェアから新しいソフトウェアへの移行方法</w:t>
      </w:r>
    </w:p>
    <w:p w14:paraId="37719205" w14:textId="77777777"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アシュアランス特典</w:t>
      </w:r>
    </w:p>
    <w:p w14:paraId="37719206" w14:textId="77777777"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製品固有の注意事項および情報</w:t>
      </w:r>
    </w:p>
    <w:p w14:paraId="37719207" w14:textId="77777777" w:rsidR="00FB44CC" w:rsidRPr="00F83B56" w:rsidRDefault="00FB44CC" w:rsidP="00FB44CC">
      <w:pPr>
        <w:pStyle w:val="ProductList-Body"/>
        <w:rPr>
          <w:rFonts w:ascii="Calibri" w:hAnsi="Calibri" w:cs="Arial"/>
        </w:rPr>
      </w:pPr>
    </w:p>
    <w:p w14:paraId="37719208" w14:textId="77777777" w:rsidR="00FB44CC" w:rsidRPr="00F83B56" w:rsidRDefault="00FB44CC" w:rsidP="00FB44CC">
      <w:pPr>
        <w:pStyle w:val="ProductList-Body"/>
        <w:rPr>
          <w:rFonts w:ascii="Calibri" w:hAnsi="Calibri" w:cs="Arial"/>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関連文書を簡略化しようというマイクロソフトの進行中の取り組みに合わせて、製品表の形式を変更しました。特定の製品グループに関するコンテンツは、追加情報に記載された製品固有の情報と共に</w:t>
      </w:r>
      <w:r w:rsidRPr="00F83B56">
        <w:rPr>
          <w:rFonts w:ascii="Calibri" w:hAnsi="Calibri" w:cs="Arial"/>
        </w:rPr>
        <w:t xml:space="preserve"> 1 </w:t>
      </w:r>
      <w:r w:rsidRPr="00F83B56">
        <w:rPr>
          <w:rFonts w:ascii="Calibri" w:hAnsi="Calibri" w:cs="Arial"/>
        </w:rPr>
        <w:t>か所にまとめられています。可能な場合は、情報を図表で表しています。</w:t>
      </w:r>
    </w:p>
    <w:p w14:paraId="37719209" w14:textId="77777777" w:rsidR="00FB44CC" w:rsidRPr="00F83B56" w:rsidRDefault="00FB44CC" w:rsidP="00FB44CC">
      <w:pPr>
        <w:pStyle w:val="ProductList-Body"/>
        <w:rPr>
          <w:rFonts w:ascii="Calibri" w:hAnsi="Calibri" w:cs="Arial"/>
        </w:rPr>
      </w:pPr>
    </w:p>
    <w:p w14:paraId="3771920A" w14:textId="77777777" w:rsidR="00FB44CC" w:rsidRPr="00F83B56" w:rsidRDefault="00FB44CC" w:rsidP="00FB44CC">
      <w:pPr>
        <w:pStyle w:val="ProductList-Body"/>
        <w:rPr>
          <w:rFonts w:ascii="Calibri" w:hAnsi="Calibri" w:cs="Arial"/>
        </w:rPr>
      </w:pPr>
      <w:r w:rsidRPr="00F83B56">
        <w:rPr>
          <w:rFonts w:ascii="Calibri" w:hAnsi="Calibri" w:cs="Arial"/>
        </w:rPr>
        <w:t>製品表は、</w:t>
      </w:r>
      <w:r w:rsidRPr="00F83B56">
        <w:rPr>
          <w:rFonts w:ascii="Calibri" w:hAnsi="Calibri" w:cs="Arial"/>
        </w:rPr>
        <w:t xml:space="preserve">5 </w:t>
      </w:r>
      <w:r w:rsidRPr="00F83B56">
        <w:rPr>
          <w:rFonts w:ascii="Calibri" w:hAnsi="Calibri" w:cs="Arial"/>
        </w:rPr>
        <w:t>つのセクション、</w:t>
      </w:r>
      <w:r w:rsidRPr="00F83B56">
        <w:rPr>
          <w:rFonts w:ascii="Calibri" w:hAnsi="Calibri" w:cs="Arial"/>
        </w:rPr>
        <w:t xml:space="preserve">2 </w:t>
      </w:r>
      <w:r w:rsidRPr="00F83B56">
        <w:rPr>
          <w:rFonts w:ascii="Calibri" w:hAnsi="Calibri" w:cs="Arial"/>
        </w:rPr>
        <w:t>つの付録、およびインデックスで構成されます。</w:t>
      </w:r>
    </w:p>
    <w:p w14:paraId="3771920B" w14:textId="77777777"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Introduction" w:history="1">
        <w:r w:rsidRPr="00F83B56">
          <w:rPr>
            <w:rStyle w:val="Hyperlink"/>
            <w:rFonts w:ascii="Calibri" w:hAnsi="Calibri" w:cs="Arial"/>
          </w:rPr>
          <w:t>はじめに</w:t>
        </w:r>
      </w:hyperlink>
      <w:r w:rsidRPr="00F83B56">
        <w:rPr>
          <w:rFonts w:ascii="Calibri" w:hAnsi="Calibri" w:cs="Arial"/>
        </w:rPr>
        <w:t>」には、製品表の使用方法、定義、および製品表の変更に関する情報が記載されています。</w:t>
      </w:r>
    </w:p>
    <w:p w14:paraId="3771920C" w14:textId="77777777"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SoftwareProducts" w:history="1">
        <w:r w:rsidRPr="00F83B56">
          <w:rPr>
            <w:rStyle w:val="Hyperlink"/>
            <w:rFonts w:ascii="Calibri" w:hAnsi="Calibri" w:cs="Arial"/>
          </w:rPr>
          <w:t>ソフトウェア</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ライセンスで提供されるソフトウェアの一覧と、各ソフトウェアに固有の情報が記載されています。</w:t>
      </w:r>
    </w:p>
    <w:p w14:paraId="3771920D" w14:textId="77777777"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OnlineServices" w:history="1">
        <w:r w:rsidRPr="00F83B56">
          <w:rPr>
            <w:rStyle w:val="Hyperlink"/>
            <w:rFonts w:ascii="Calibri" w:hAnsi="Calibri" w:cs="Arial"/>
          </w:rPr>
          <w:t>オンライン</w:t>
        </w:r>
        <w:r w:rsidRPr="00F83B56">
          <w:rPr>
            <w:rStyle w:val="Hyperlink"/>
            <w:rFonts w:ascii="Calibri" w:hAnsi="Calibri" w:cs="Arial"/>
          </w:rPr>
          <w:t xml:space="preserve"> </w:t>
        </w:r>
        <w:r w:rsidRPr="00F83B56">
          <w:rPr>
            <w:rStyle w:val="Hyperlink"/>
            <w:rFonts w:ascii="Calibri" w:hAnsi="Calibri" w:cs="Arial"/>
          </w:rPr>
          <w:t>サービス</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ライセンスで提供されるオンライン</w:t>
      </w:r>
      <w:r w:rsidRPr="00F83B56">
        <w:rPr>
          <w:rFonts w:ascii="Calibri" w:hAnsi="Calibri" w:cs="Arial"/>
        </w:rPr>
        <w:t xml:space="preserve"> </w:t>
      </w:r>
      <w:r w:rsidRPr="00F83B56">
        <w:rPr>
          <w:rFonts w:ascii="Calibri" w:hAnsi="Calibri" w:cs="Arial"/>
        </w:rPr>
        <w:t>サービスの一覧と、各オンライン</w:t>
      </w:r>
      <w:r w:rsidRPr="00F83B56">
        <w:rPr>
          <w:rFonts w:ascii="Calibri" w:hAnsi="Calibri" w:cs="Arial"/>
        </w:rPr>
        <w:t xml:space="preserve"> </w:t>
      </w:r>
      <w:r w:rsidRPr="00F83B56">
        <w:rPr>
          <w:rFonts w:ascii="Calibri" w:hAnsi="Calibri" w:cs="Arial"/>
        </w:rPr>
        <w:t>サービスに固有の情報が記載されています。</w:t>
      </w:r>
    </w:p>
    <w:p w14:paraId="3771920E" w14:textId="77777777"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」では、利用可能なソフトウェア</w:t>
      </w:r>
      <w:r w:rsidRPr="00F83B56">
        <w:rPr>
          <w:rFonts w:ascii="Calibri" w:hAnsi="Calibri" w:cs="Arial"/>
        </w:rPr>
        <w:t xml:space="preserve"> </w:t>
      </w:r>
      <w:r w:rsidRPr="00F83B56">
        <w:rPr>
          <w:rFonts w:ascii="Calibri" w:hAnsi="Calibri" w:cs="Arial"/>
        </w:rPr>
        <w:t>アシュアランス特典について説明しています。</w:t>
      </w:r>
    </w:p>
    <w:p w14:paraId="3771920F" w14:textId="77777777"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Services" w:history="1">
        <w:r w:rsidRPr="00F83B56">
          <w:rPr>
            <w:rStyle w:val="Hyperlink"/>
            <w:rFonts w:ascii="Calibri" w:hAnsi="Calibri" w:cs="Arial"/>
          </w:rPr>
          <w:t>サービス</w:t>
        </w:r>
      </w:hyperlink>
      <w:r w:rsidRPr="00F83B56">
        <w:rPr>
          <w:rFonts w:ascii="Calibri" w:hAnsi="Calibri" w:cs="Arial"/>
        </w:rPr>
        <w:t>」では、マイクロソフト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ライセンスで提供されるサービスについて説明しています。</w:t>
      </w:r>
    </w:p>
    <w:p w14:paraId="37719210" w14:textId="77777777"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AppendixA" w:history="1">
        <w:r w:rsidRPr="00F83B56">
          <w:rPr>
            <w:rStyle w:val="Hyperlink"/>
            <w:rFonts w:ascii="Calibri" w:hAnsi="Calibri" w:cs="Arial"/>
          </w:rPr>
          <w:t>付録</w:t>
        </w:r>
        <w:r w:rsidRPr="00F83B56">
          <w:rPr>
            <w:rStyle w:val="Hyperlink"/>
            <w:rFonts w:ascii="Calibri" w:hAnsi="Calibri" w:cs="Arial"/>
          </w:rPr>
          <w:t xml:space="preserve"> A – </w:t>
        </w:r>
        <w:r w:rsidRPr="00F83B56">
          <w:rPr>
            <w:rStyle w:val="Hyperlink"/>
            <w:rFonts w:ascii="Calibri" w:hAnsi="Calibri" w:cs="Arial"/>
          </w:rPr>
          <w:t>プログラム契約追加条件</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プログラム契約を補完する条件が記載されています。</w:t>
      </w:r>
    </w:p>
    <w:p w14:paraId="37719211" w14:textId="77777777"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AppendixB" w:history="1">
        <w:r w:rsidRPr="00F83B56">
          <w:rPr>
            <w:rStyle w:val="Hyperlink"/>
            <w:rFonts w:ascii="Calibri" w:hAnsi="Calibri" w:cs="Arial"/>
          </w:rPr>
          <w:t>付録</w:t>
        </w:r>
        <w:r w:rsidRPr="00F83B56">
          <w:rPr>
            <w:rStyle w:val="Hyperlink"/>
            <w:rFonts w:ascii="Calibri" w:hAnsi="Calibri" w:cs="Arial"/>
          </w:rPr>
          <w:t xml:space="preserve"> B – </w:t>
        </w:r>
        <w:r w:rsidRPr="00F83B56">
          <w:rPr>
            <w:rStyle w:val="Hyperlink"/>
            <w:rFonts w:ascii="Calibri" w:hAnsi="Calibri" w:cs="Arial"/>
          </w:rPr>
          <w:t>製品プロモーション</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ライセンスで提供されるプロモーションが記載されています。この情報は、本製品表に別途掲載されていません。</w:t>
      </w:r>
    </w:p>
    <w:p w14:paraId="37719212" w14:textId="77777777"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Index" w:history="1">
        <w:r w:rsidRPr="00F83B56">
          <w:rPr>
            <w:rStyle w:val="Hyperlink"/>
            <w:rFonts w:ascii="Calibri" w:hAnsi="Calibri" w:cs="Arial"/>
          </w:rPr>
          <w:t>インデックス</w:t>
        </w:r>
      </w:hyperlink>
      <w:r w:rsidRPr="00F83B56">
        <w:rPr>
          <w:rFonts w:ascii="Calibri" w:hAnsi="Calibri" w:cs="Arial"/>
        </w:rPr>
        <w:t>」には、製品表に掲載されているすべての製品の一覧とページが記載されています。</w:t>
      </w:r>
    </w:p>
    <w:p w14:paraId="37719213" w14:textId="77777777" w:rsidR="00FB44CC" w:rsidRPr="00F83B56" w:rsidRDefault="00FB44CC" w:rsidP="00FB44CC">
      <w:pPr>
        <w:pStyle w:val="ProductList-Body"/>
        <w:rPr>
          <w:rFonts w:ascii="Calibri" w:hAnsi="Calibri" w:cs="Arial"/>
        </w:rPr>
      </w:pPr>
    </w:p>
    <w:p w14:paraId="37719214" w14:textId="77777777" w:rsidR="00FB44CC" w:rsidRPr="00F83B56" w:rsidRDefault="00FB44CC" w:rsidP="00FB44CC">
      <w:pPr>
        <w:pStyle w:val="ProductList-Body"/>
        <w:rPr>
          <w:rFonts w:ascii="Calibri" w:hAnsi="Calibri" w:cs="Arial"/>
        </w:rPr>
      </w:pPr>
      <w:r w:rsidRPr="00F83B56">
        <w:rPr>
          <w:rFonts w:ascii="Calibri" w:hAnsi="Calibri" w:cs="Arial"/>
        </w:rPr>
        <w:t>利用可能な製品は、地域によって異なります。地域での提供状況については、お客様のリセラーまたはマイクロソフト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マネージャーにお問い合わせください。</w:t>
      </w:r>
    </w:p>
    <w:p w14:paraId="37719215" w14:textId="77777777" w:rsidR="00FB44CC" w:rsidRPr="00F83B56" w:rsidRDefault="00FB44CC" w:rsidP="00FB44CC">
      <w:pPr>
        <w:pStyle w:val="ProductList-Body"/>
        <w:rPr>
          <w:rFonts w:ascii="Calibri" w:hAnsi="Calibri" w:cs="Arial"/>
        </w:rPr>
      </w:pPr>
    </w:p>
    <w:p w14:paraId="37719216" w14:textId="77777777" w:rsidR="00FB44CC" w:rsidRPr="00F83B56" w:rsidRDefault="00FB44CC" w:rsidP="00FB44CC">
      <w:pPr>
        <w:pStyle w:val="ProductList-Body"/>
        <w:rPr>
          <w:rFonts w:ascii="Calibri" w:hAnsi="Calibri" w:cs="Arial"/>
        </w:rPr>
      </w:pPr>
      <w:r w:rsidRPr="00F83B56">
        <w:rPr>
          <w:rFonts w:ascii="Calibri" w:hAnsi="Calibri" w:cs="Arial"/>
        </w:rPr>
        <w:t>また、お客様は、製品使用権説明書</w:t>
      </w:r>
      <w:r w:rsidRPr="00F83B56">
        <w:rPr>
          <w:rFonts w:ascii="Calibri" w:hAnsi="Calibri" w:cs="Arial"/>
        </w:rPr>
        <w:t xml:space="preserve"> (PUR) </w:t>
      </w:r>
      <w:r w:rsidRPr="00F83B56">
        <w:rPr>
          <w:rFonts w:ascii="Calibri" w:hAnsi="Calibri" w:cs="Arial"/>
        </w:rPr>
        <w:t>またはオンライン</w:t>
      </w:r>
      <w:r w:rsidRPr="00F83B56">
        <w:rPr>
          <w:rFonts w:ascii="Calibri" w:hAnsi="Calibri" w:cs="Arial"/>
        </w:rPr>
        <w:t xml:space="preserve"> </w:t>
      </w:r>
      <w:r w:rsidRPr="00F83B56">
        <w:rPr>
          <w:rFonts w:ascii="Calibri" w:hAnsi="Calibri" w:cs="Arial"/>
        </w:rPr>
        <w:t>サービス使用権説明書</w:t>
      </w:r>
      <w:r w:rsidRPr="00F83B56">
        <w:rPr>
          <w:rFonts w:ascii="Calibri" w:hAnsi="Calibri" w:cs="Arial"/>
        </w:rPr>
        <w:t xml:space="preserve"> (OLSUR) </w:t>
      </w:r>
      <w:r w:rsidRPr="00F83B56">
        <w:rPr>
          <w:rFonts w:ascii="Calibri" w:hAnsi="Calibri" w:cs="Arial"/>
        </w:rPr>
        <w:t>を参照することもできます。いずれのドキュ</w:t>
      </w:r>
      <w:r w:rsidRPr="008A1A93">
        <w:rPr>
          <w:rFonts w:ascii="Calibri" w:hAnsi="Calibri" w:cs="Arial"/>
        </w:rPr>
        <w:t>メントも四半期ごとに作成されます。マイクロソフト</w:t>
      </w:r>
      <w:r w:rsidRPr="008A1A93">
        <w:rPr>
          <w:rFonts w:ascii="Calibri" w:hAnsi="Calibri" w:cs="Arial"/>
        </w:rPr>
        <w:t xml:space="preserve"> </w:t>
      </w:r>
      <w:r w:rsidRPr="008A1A93">
        <w:rPr>
          <w:rFonts w:ascii="Calibri" w:hAnsi="Calibri" w:cs="Arial"/>
        </w:rPr>
        <w:t>ソフトウェアの最新の使用権については、</w:t>
      </w:r>
      <w:r w:rsidRPr="008A1A93">
        <w:rPr>
          <w:rFonts w:ascii="Calibri" w:hAnsi="Calibri" w:cs="Arial"/>
        </w:rPr>
        <w:t>PUR (</w:t>
      </w:r>
      <w:hyperlink r:id="rId16">
        <w:r w:rsidR="005C55DB" w:rsidRPr="008A1A93">
          <w:rPr>
            <w:rStyle w:val="Hyperlink"/>
            <w:rFonts w:ascii="Calibri" w:hAnsi="Calibri" w:cs="Arial"/>
          </w:rPr>
          <w:t>http://go.microsoft.com/?linkid=9839206</w:t>
        </w:r>
      </w:hyperlink>
      <w:r w:rsidRPr="008A1A93">
        <w:rPr>
          <w:rFonts w:ascii="Calibri" w:hAnsi="Calibri" w:cs="Arial"/>
        </w:rPr>
        <w:t xml:space="preserve">) </w:t>
      </w:r>
      <w:r w:rsidRPr="008A1A93">
        <w:rPr>
          <w:rFonts w:ascii="Calibri" w:hAnsi="Calibri" w:cs="Arial"/>
        </w:rPr>
        <w:t>でご確認いただけます。また、マイクロソフト</w:t>
      </w:r>
      <w:r w:rsidRPr="008A1A93">
        <w:rPr>
          <w:rFonts w:ascii="Calibri" w:hAnsi="Calibri" w:cs="Arial"/>
        </w:rPr>
        <w:t xml:space="preserve"> </w:t>
      </w:r>
      <w:r w:rsidRPr="008A1A93">
        <w:rPr>
          <w:rFonts w:ascii="Calibri" w:hAnsi="Calibri" w:cs="Arial"/>
        </w:rPr>
        <w:t>オンライン</w:t>
      </w:r>
      <w:r w:rsidRPr="008A1A93">
        <w:rPr>
          <w:rFonts w:ascii="Calibri" w:hAnsi="Calibri" w:cs="Arial"/>
        </w:rPr>
        <w:t xml:space="preserve"> </w:t>
      </w:r>
      <w:r w:rsidRPr="008A1A93">
        <w:rPr>
          <w:rFonts w:ascii="Calibri" w:hAnsi="Calibri" w:cs="Arial"/>
        </w:rPr>
        <w:t>サービスの使用条件については、</w:t>
      </w:r>
      <w:r w:rsidRPr="008A1A93">
        <w:rPr>
          <w:rFonts w:ascii="Calibri" w:hAnsi="Calibri" w:cs="Arial"/>
        </w:rPr>
        <w:t>OLSUR (</w:t>
      </w:r>
      <w:hyperlink r:id="rId17">
        <w:r w:rsidRPr="008A1A93">
          <w:rPr>
            <w:rStyle w:val="Hyperlink"/>
            <w:rFonts w:ascii="Calibri" w:hAnsi="Calibri" w:cs="Arial"/>
          </w:rPr>
          <w:t>http://go.microsoft.com/?linkid=9840733</w:t>
        </w:r>
      </w:hyperlink>
      <w:r w:rsidRPr="008A1A93">
        <w:rPr>
          <w:rFonts w:ascii="Calibri" w:hAnsi="Calibri" w:cs="Arial"/>
        </w:rPr>
        <w:t xml:space="preserve">) </w:t>
      </w:r>
      <w:r w:rsidRPr="008A1A93">
        <w:rPr>
          <w:rFonts w:ascii="Calibri" w:hAnsi="Calibri" w:cs="Arial"/>
        </w:rPr>
        <w:t>でご確認</w:t>
      </w:r>
      <w:r w:rsidRPr="00F83B56">
        <w:rPr>
          <w:rFonts w:ascii="Calibri" w:hAnsi="Calibri" w:cs="Arial"/>
        </w:rPr>
        <w:t>いただけます。</w:t>
      </w:r>
    </w:p>
    <w:p w14:paraId="37719217" w14:textId="77777777" w:rsidR="00FB44CC" w:rsidRPr="00F83B56" w:rsidRDefault="00FB44CC" w:rsidP="00FB44CC">
      <w:pPr>
        <w:pStyle w:val="ProductList-Body"/>
        <w:rPr>
          <w:rFonts w:ascii="Calibri" w:hAnsi="Calibri" w:cs="Arial"/>
        </w:rPr>
      </w:pPr>
    </w:p>
    <w:p w14:paraId="37719218" w14:textId="77777777" w:rsidR="00FB44CC" w:rsidRPr="00F83B56" w:rsidRDefault="00FB44CC" w:rsidP="00FB44CC">
      <w:pPr>
        <w:pStyle w:val="ProductList-Offering1Heading"/>
        <w:outlineLvl w:val="1"/>
        <w:rPr>
          <w:rFonts w:ascii="Calibri" w:hAnsi="Calibri" w:cs="Arial"/>
        </w:rPr>
      </w:pPr>
      <w:bookmarkStart w:id="18" w:name="_Toc378147612"/>
      <w:bookmarkStart w:id="19" w:name="_Toc378151514"/>
      <w:bookmarkStart w:id="20" w:name="_Toc379797091"/>
      <w:bookmarkStart w:id="21" w:name="_Toc380513117"/>
      <w:bookmarkStart w:id="22" w:name="_Toc380655156"/>
      <w:bookmarkStart w:id="23" w:name="_Toc381262616"/>
      <w:bookmarkStart w:id="24" w:name="_Toc399858798"/>
      <w:r w:rsidRPr="00F83B56">
        <w:rPr>
          <w:rFonts w:ascii="Calibri" w:hAnsi="Calibri" w:cs="Arial"/>
        </w:rPr>
        <w:t>製品表の使用方法</w:t>
      </w:r>
      <w:bookmarkEnd w:id="18"/>
      <w:bookmarkEnd w:id="19"/>
      <w:bookmarkEnd w:id="20"/>
      <w:bookmarkEnd w:id="21"/>
      <w:bookmarkEnd w:id="22"/>
      <w:bookmarkEnd w:id="23"/>
      <w:bookmarkEnd w:id="24"/>
    </w:p>
    <w:p w14:paraId="37719219" w14:textId="77777777" w:rsidR="00FB44CC" w:rsidRPr="00F83B56" w:rsidRDefault="00FB44CC" w:rsidP="00FB44CC">
      <w:pPr>
        <w:pStyle w:val="ProductList-Body"/>
        <w:rPr>
          <w:rFonts w:ascii="Calibri" w:hAnsi="Calibri" w:cs="Arial"/>
          <w:b/>
        </w:rPr>
      </w:pPr>
      <w:r w:rsidRPr="00F83B56">
        <w:rPr>
          <w:rFonts w:ascii="Calibri" w:hAnsi="Calibri" w:cs="Arial"/>
        </w:rPr>
        <w:t>製品表の使用方法に関する追</w:t>
      </w:r>
      <w:r w:rsidRPr="008A1A93">
        <w:rPr>
          <w:rFonts w:ascii="Calibri" w:hAnsi="Calibri" w:cs="Arial"/>
        </w:rPr>
        <w:t>加のリソースは、</w:t>
      </w:r>
      <w:hyperlink r:id="rId18">
        <w:r w:rsidRPr="008A1A93">
          <w:rPr>
            <w:rStyle w:val="Hyperlink"/>
            <w:rFonts w:ascii="Calibri" w:hAnsi="Calibri" w:cs="Arial"/>
          </w:rPr>
          <w:t>http://www.microsoftvolumelicensing.com</w:t>
        </w:r>
      </w:hyperlink>
      <w:r w:rsidRPr="008A1A93">
        <w:rPr>
          <w:rFonts w:ascii="Calibri" w:hAnsi="Calibri" w:cs="Arial"/>
        </w:rPr>
        <w:t xml:space="preserve"> </w:t>
      </w:r>
      <w:r w:rsidRPr="008A1A93">
        <w:rPr>
          <w:rFonts w:ascii="Calibri" w:hAnsi="Calibri" w:cs="Arial"/>
        </w:rPr>
        <w:t>で</w:t>
      </w:r>
      <w:r w:rsidRPr="00F83B56">
        <w:rPr>
          <w:rFonts w:ascii="Calibri" w:hAnsi="Calibri" w:cs="Arial"/>
        </w:rPr>
        <w:t>入手できます。</w:t>
      </w:r>
    </w:p>
    <w:p w14:paraId="3771921A" w14:textId="77777777" w:rsidR="00FB44CC" w:rsidRPr="00F83B56" w:rsidRDefault="00FB44CC" w:rsidP="00FB44CC">
      <w:pPr>
        <w:pStyle w:val="ProductList-Body"/>
        <w:rPr>
          <w:rFonts w:ascii="Calibri" w:hAnsi="Calibri" w:cs="Arial"/>
          <w:b/>
        </w:rPr>
      </w:pPr>
    </w:p>
    <w:p w14:paraId="3771921B" w14:textId="77777777" w:rsidR="00FB44CC" w:rsidRPr="00F83B56" w:rsidRDefault="00FB44CC" w:rsidP="00FB44CC">
      <w:pPr>
        <w:pStyle w:val="ProductList-Body"/>
        <w:rPr>
          <w:rFonts w:ascii="Calibri" w:hAnsi="Calibri" w:cs="Arial"/>
        </w:rPr>
      </w:pPr>
      <w:r w:rsidRPr="00F83B56">
        <w:rPr>
          <w:rFonts w:ascii="Calibri" w:hAnsi="Calibri" w:cs="Arial"/>
          <w:b/>
          <w:color w:val="00188F"/>
        </w:rPr>
        <w:t>ステップ</w:t>
      </w:r>
      <w:r w:rsidRPr="00F83B56">
        <w:rPr>
          <w:rFonts w:ascii="Calibri" w:hAnsi="Calibri" w:cs="Arial"/>
          <w:b/>
          <w:color w:val="00188F"/>
        </w:rPr>
        <w:t xml:space="preserve"> 1</w:t>
      </w:r>
    </w:p>
    <w:p w14:paraId="3771921C" w14:textId="77777777" w:rsidR="00FB44CC" w:rsidRPr="00F83B56" w:rsidRDefault="00FB44CC" w:rsidP="00FB44CC">
      <w:pPr>
        <w:pStyle w:val="ProductList-Body"/>
        <w:rPr>
          <w:rFonts w:ascii="Calibri" w:hAnsi="Calibri" w:cs="Arial"/>
        </w:rPr>
      </w:pPr>
      <w:r w:rsidRPr="00F83B56">
        <w:rPr>
          <w:rFonts w:ascii="Calibri" w:hAnsi="Calibri" w:cs="Arial"/>
        </w:rPr>
        <w:t>目次またはインデックスから製品を探し出し、該当するページに移動します。</w:t>
      </w:r>
    </w:p>
    <w:p w14:paraId="3771921D" w14:textId="77777777" w:rsidR="00FB44CC" w:rsidRPr="00F83B56" w:rsidRDefault="00FB44CC" w:rsidP="00FB44CC">
      <w:pPr>
        <w:pStyle w:val="ProductList-Body"/>
        <w:rPr>
          <w:rFonts w:ascii="Calibri" w:hAnsi="Calibri" w:cs="Arial"/>
        </w:rPr>
      </w:pPr>
    </w:p>
    <w:p w14:paraId="3771921E" w14:textId="77777777" w:rsidR="00FB44CC" w:rsidRPr="00F83B56" w:rsidRDefault="00FB44CC" w:rsidP="00FB44CC">
      <w:pPr>
        <w:pStyle w:val="ProductList-Body"/>
        <w:rPr>
          <w:rFonts w:ascii="Calibri" w:hAnsi="Calibri" w:cs="Arial"/>
        </w:rPr>
      </w:pPr>
      <w:r w:rsidRPr="00F83B56">
        <w:rPr>
          <w:rFonts w:ascii="Calibri" w:hAnsi="Calibri" w:cs="Arial"/>
          <w:b/>
          <w:color w:val="00188F"/>
        </w:rPr>
        <w:t>ステップ</w:t>
      </w:r>
      <w:r w:rsidRPr="00F83B56">
        <w:rPr>
          <w:rFonts w:ascii="Calibri" w:hAnsi="Calibri" w:cs="Arial"/>
          <w:b/>
          <w:color w:val="00188F"/>
        </w:rPr>
        <w:t xml:space="preserve"> 2</w:t>
      </w:r>
    </w:p>
    <w:p w14:paraId="3771921F" w14:textId="77777777" w:rsidR="00FB44CC" w:rsidRPr="00F83B56" w:rsidRDefault="00FB44CC" w:rsidP="00FB44CC">
      <w:pPr>
        <w:pStyle w:val="ProductList-Body"/>
        <w:tabs>
          <w:tab w:val="clear" w:pos="158"/>
        </w:tabs>
        <w:rPr>
          <w:rFonts w:ascii="Calibri" w:hAnsi="Calibri" w:cs="Arial"/>
        </w:rPr>
      </w:pPr>
      <w:r w:rsidRPr="00F83B56">
        <w:rPr>
          <w:rFonts w:ascii="Calibri" w:hAnsi="Calibri" w:cs="Arial"/>
        </w:rPr>
        <w:t>表から、プログラムが利用できるかどうか、製品タイプ</w:t>
      </w:r>
      <w:r w:rsidRPr="00F83B56">
        <w:rPr>
          <w:rFonts w:ascii="Calibri" w:hAnsi="Calibri" w:cs="Arial"/>
        </w:rPr>
        <w:t xml:space="preserve"> (</w:t>
      </w:r>
      <w:r w:rsidRPr="00F83B56">
        <w:rPr>
          <w:rFonts w:ascii="Calibri" w:hAnsi="Calibri" w:cs="Arial"/>
        </w:rPr>
        <w:t>例</w:t>
      </w:r>
      <w:r w:rsidRPr="00F83B56">
        <w:rPr>
          <w:rFonts w:ascii="Calibri" w:hAnsi="Calibri" w:cs="Arial"/>
        </w:rPr>
        <w:t xml:space="preserve">: </w:t>
      </w:r>
      <w:r w:rsidRPr="00F83B56">
        <w:rPr>
          <w:rFonts w:ascii="Calibri" w:hAnsi="Calibri" w:cs="Arial"/>
        </w:rPr>
        <w:t>エンタープライズ製品、追加購入製品</w:t>
      </w:r>
      <w:r w:rsidRPr="00F83B56">
        <w:rPr>
          <w:rFonts w:ascii="Calibri" w:hAnsi="Calibri" w:cs="Arial"/>
        </w:rPr>
        <w:t>)</w:t>
      </w:r>
      <w:r w:rsidRPr="00F83B56">
        <w:rPr>
          <w:rFonts w:ascii="Calibri" w:hAnsi="Calibri" w:cs="Arial"/>
        </w:rPr>
        <w:t>、ポイント情報などの情報を参照します。セルが</w:t>
      </w:r>
      <w:r w:rsidRPr="00F83B56">
        <w:rPr>
          <w:rFonts w:ascii="Calibri" w:hAnsi="Calibri" w:cs="Arial"/>
          <w:shd w:val="clear" w:color="auto" w:fill="70AD47" w:themeFill="accent6"/>
        </w:rPr>
        <w:t>緑色</w:t>
      </w:r>
      <w:r w:rsidRPr="00F83B56">
        <w:rPr>
          <w:rFonts w:ascii="Calibri" w:hAnsi="Calibri" w:cs="Arial"/>
        </w:rPr>
        <w:t>になっている場合、当該製品は列に記載されているプログラムで利用することができます。電子形式で製品表を表示した場合、列見出しおよび他のセルをポイントすると、完全な表記が表示されます。列見出しとセルの値の詳細については、凡例を参照してください。</w:t>
      </w:r>
    </w:p>
    <w:p w14:paraId="37719220" w14:textId="77777777" w:rsidR="00FB44CC" w:rsidRPr="00F83B56" w:rsidRDefault="00FB44CC" w:rsidP="00FB44CC">
      <w:pPr>
        <w:pStyle w:val="ProductList-Body"/>
        <w:rPr>
          <w:rFonts w:ascii="Calibri" w:hAnsi="Calibri" w:cs="Arial"/>
        </w:rPr>
      </w:pPr>
    </w:p>
    <w:p w14:paraId="37719221" w14:textId="3037D2F8" w:rsidR="00FB44CC" w:rsidRPr="00F83B56" w:rsidRDefault="00E273F7" w:rsidP="00FB44CC">
      <w:pPr>
        <w:pStyle w:val="ProductList-Body"/>
        <w:rPr>
          <w:rFonts w:ascii="Calibri" w:hAnsi="Calibri" w:cs="Arial"/>
        </w:rPr>
      </w:pPr>
      <w:r>
        <w:rPr>
          <w:rFonts w:ascii="Calibri" w:hAnsi="Calibri" w:cs="Arial"/>
          <w:noProof/>
          <w:sz w:val="20"/>
          <w:lang w:val="en-US" w:eastAsia="en-US" w:bidi="ar-SA"/>
        </w:rPr>
        <mc:AlternateContent>
          <mc:Choice Requires="wps">
            <w:drawing>
              <wp:anchor distT="0" distB="0" distL="114300" distR="114300" simplePos="0" relativeHeight="251660288" behindDoc="0" locked="0" layoutInCell="1" allowOverlap="1" wp14:anchorId="3771B6E7" wp14:editId="272E246B">
                <wp:simplePos x="0" y="0"/>
                <wp:positionH relativeFrom="column">
                  <wp:posOffset>4465320</wp:posOffset>
                </wp:positionH>
                <wp:positionV relativeFrom="paragraph">
                  <wp:posOffset>262890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1FB36DB" id="Oval 10" o:spid="_x0000_s1026" style="position:absolute;margin-left:351.6pt;margin-top:20.7pt;width:34.35pt;height:30.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" filled="f" strokecolor="red" strokeweight="1.5pt">
                <v:stroke joinstyle="miter"/>
                <v:path arrowok="t"/>
              </v:oval>
            </w:pict>
          </mc:Fallback>
        </mc:AlternateContent>
      </w:r>
      <w:r>
        <w:rPr>
          <w:rFonts w:ascii="Calibri" w:hAnsi="Calibri" w:cs="Arial"/>
          <w:noProof/>
          <w:sz w:val="20"/>
          <w:lang w:val="en-US" w:eastAsia="en-US" w:bidi="ar-SA"/>
        </w:rPr>
        <mc:AlternateContent>
          <mc:Choice Requires="wps">
            <w:drawing>
              <wp:anchor distT="0" distB="0" distL="114300" distR="114300" simplePos="0" relativeHeight="251659264" behindDoc="0" locked="0" layoutInCell="1" allowOverlap="1" wp14:anchorId="3771B6E8" wp14:editId="4174A4DB">
                <wp:simplePos x="0" y="0"/>
                <wp:positionH relativeFrom="column">
                  <wp:posOffset>84455</wp:posOffset>
                </wp:positionH>
                <wp:positionV relativeFrom="paragraph">
                  <wp:posOffset>401320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91081CD" id="Oval 9" o:spid="_x0000_s1026" style="position:absolute;margin-left:6.65pt;margin-top:31.6pt;width:58.6pt;height:24.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" filled="f" strokecolor="red" strokeweight="1.5pt">
                <v:stroke joinstyle="miter"/>
                <v:path arrowok="t"/>
              </v:oval>
            </w:pict>
          </mc:Fallback>
        </mc:AlternateContent>
      </w:r>
      <w:r w:rsidR="00FB44CC" w:rsidRPr="00F83B56">
        <w:rPr>
          <w:rFonts w:ascii="Calibri" w:hAnsi="Calibri" w:cs="Arial"/>
          <w:noProof/>
          <w:lang w:val="en-US" w:eastAsia="en-US" w:bidi="ar-SA"/>
        </w:rPr>
        <w:drawing>
          <wp:inline distT="0" distB="0" distL="0" distR="0" wp14:anchorId="3771B6E9" wp14:editId="3771B6EA">
            <wp:extent cx="6257925" cy="1190625"/>
            <wp:effectExtent l="19050" t="19050" r="28575" b="285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stretch>
                      <a:fillRect/>
                    </a:stretch>
                  </pic:blipFill>
                  <pic:spPr>
                    <a:xfrm>
                      <a:off x="0" y="0"/>
                      <a:ext cx="6257925" cy="1190625"/>
                    </a:xfrm>
                    <a:prstGeom prst="rect">
                      <a:avLst/>
                    </a:prstGeom>
                    <a:ln>
                      <a:solidFill>
                        <a:schemeClr val="bg1">
                          <a:lumMod val="50000"/>
                        </a:schemeClr>
                      </a:solidFill>
                    </a:ln>
                  </pic:spPr>
                </pic:pic>
              </a:graphicData>
            </a:graphic>
          </wp:inline>
        </w:drawing>
      </w:r>
    </w:p>
    <w:p w14:paraId="37719222"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 </w:t>
      </w:r>
      <w:r w:rsidRPr="00F83B56">
        <w:rPr>
          <w:rFonts w:ascii="Calibri" w:hAnsi="Calibri" w:cs="Arial"/>
          <w:b/>
        </w:rPr>
        <w:t>ポイント値は年間に対するものです</w:t>
      </w:r>
      <w:r w:rsidRPr="00F83B56">
        <w:rPr>
          <w:rFonts w:ascii="Calibri" w:hAnsi="Calibri" w:cs="Arial"/>
        </w:rPr>
        <w:t>。複数年のポイント情報または他のポイントの詳細については、リセラーまたはマイクロソフト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マネージャーに問い合わせる必要があります。</w:t>
      </w:r>
    </w:p>
    <w:p w14:paraId="37719223" w14:textId="77777777" w:rsidR="00FB44CC" w:rsidRPr="00F83B56" w:rsidRDefault="00FB44CC" w:rsidP="00FB44CC">
      <w:pPr>
        <w:pStyle w:val="ProductList-Body"/>
        <w:rPr>
          <w:rFonts w:ascii="Calibri" w:hAnsi="Calibri" w:cs="Arial"/>
        </w:rPr>
      </w:pPr>
    </w:p>
    <w:p w14:paraId="37719224" w14:textId="77777777" w:rsidR="00FB44CC" w:rsidRPr="00F83B56" w:rsidRDefault="00FB44CC" w:rsidP="00FB44CC">
      <w:pPr>
        <w:pStyle w:val="ProductList-Body"/>
        <w:ind w:left="180" w:hanging="180"/>
        <w:rPr>
          <w:rFonts w:ascii="Calibri" w:hAnsi="Calibri" w:cs="Arial"/>
          <w:color w:val="00188F"/>
        </w:rPr>
      </w:pPr>
      <w:r w:rsidRPr="00F83B56">
        <w:rPr>
          <w:rFonts w:ascii="Calibri" w:hAnsi="Calibri" w:cs="Arial"/>
          <w:b/>
          <w:color w:val="00188F"/>
        </w:rPr>
        <w:t>ステップ</w:t>
      </w:r>
      <w:r w:rsidRPr="00F83B56">
        <w:rPr>
          <w:rFonts w:ascii="Calibri" w:hAnsi="Calibri" w:cs="Arial"/>
          <w:b/>
          <w:color w:val="00188F"/>
        </w:rPr>
        <w:t xml:space="preserve"> 3</w:t>
      </w:r>
    </w:p>
    <w:p w14:paraId="37719225" w14:textId="77777777" w:rsidR="00FB44CC" w:rsidRPr="00F83B56" w:rsidRDefault="00FB44CC" w:rsidP="00FB44CC">
      <w:pPr>
        <w:pStyle w:val="ProductList-Body"/>
        <w:rPr>
          <w:rFonts w:ascii="Calibri" w:hAnsi="Calibri" w:cs="Arial"/>
        </w:rPr>
      </w:pPr>
      <w:r w:rsidRPr="00F83B56">
        <w:rPr>
          <w:rFonts w:ascii="Calibri" w:hAnsi="Calibri" w:cs="Arial"/>
        </w:rPr>
        <w:t>製品群カテゴリの表の下に記載されている属性で、ソフトウェア</w:t>
      </w:r>
      <w:r w:rsidRPr="00F83B56">
        <w:rPr>
          <w:rFonts w:ascii="Calibri" w:hAnsi="Calibri" w:cs="Arial"/>
        </w:rPr>
        <w:t xml:space="preserve"> </w:t>
      </w:r>
      <w:r w:rsidRPr="00F83B56">
        <w:rPr>
          <w:rFonts w:ascii="Calibri" w:hAnsi="Calibri" w:cs="Arial"/>
        </w:rPr>
        <w:t>アシュアランス特典の指定、旧バージョンその他の情報を確認します。表の属性の意味については、凡例で説明されています。</w:t>
      </w:r>
    </w:p>
    <w:p w14:paraId="37719226" w14:textId="77777777" w:rsidR="00FB44CC" w:rsidRPr="00F83B56" w:rsidRDefault="00FB44CC" w:rsidP="00FB44CC">
      <w:pPr>
        <w:pStyle w:val="ProductList-Body"/>
        <w:rPr>
          <w:rFonts w:ascii="Calibri" w:hAnsi="Calibri" w:cs="Arial"/>
        </w:rPr>
      </w:pPr>
    </w:p>
    <w:p w14:paraId="37719227" w14:textId="30714B5F" w:rsidR="00FB44CC" w:rsidRPr="00F83B56" w:rsidRDefault="00E273F7" w:rsidP="00FB44CC">
      <w:pPr>
        <w:pStyle w:val="ProductList-Body"/>
        <w:rPr>
          <w:rFonts w:ascii="Calibri" w:hAnsi="Calibri" w:cs="Arial"/>
        </w:rPr>
      </w:pPr>
      <w:r>
        <w:rPr>
          <w:rFonts w:ascii="Calibri" w:hAnsi="Calibri" w:cs="Arial"/>
          <w:noProof/>
          <w:sz w:val="20"/>
          <w:lang w:val="en-US" w:eastAsia="en-US" w:bidi="ar-SA"/>
        </w:rPr>
        <mc:AlternateContent>
          <mc:Choice Requires="wps">
            <w:drawing>
              <wp:anchor distT="0" distB="0" distL="114300" distR="114300" simplePos="0" relativeHeight="251661312" behindDoc="0" locked="0" layoutInCell="1" allowOverlap="1" wp14:anchorId="3771B6EB" wp14:editId="27FD0338">
                <wp:simplePos x="0" y="0"/>
                <wp:positionH relativeFrom="column">
                  <wp:posOffset>2126615</wp:posOffset>
                </wp:positionH>
                <wp:positionV relativeFrom="paragraph">
                  <wp:posOffset>244475</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436EE71" id="Oval 11" o:spid="_x0000_s1026" style="position:absolute;margin-left:167.45pt;margin-top:19.25pt;width:82.9pt;height:2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" filled="f" strokecolor="red" strokeweight="1.5pt">
                <v:stroke joinstyle="miter"/>
                <v:path arrowok="t"/>
              </v:oval>
            </w:pict>
          </mc:Fallback>
        </mc:AlternateContent>
      </w:r>
      <w:r w:rsidR="00FB44CC" w:rsidRPr="00F83B56">
        <w:rPr>
          <w:rFonts w:ascii="Calibri" w:hAnsi="Calibri" w:cs="Arial"/>
          <w:noProof/>
          <w:lang w:val="en-US" w:eastAsia="en-US" w:bidi="ar-SA"/>
        </w:rPr>
        <w:drawing>
          <wp:inline distT="0" distB="0" distL="0" distR="0" wp14:anchorId="3771B6EC" wp14:editId="3771B6ED">
            <wp:extent cx="6296025" cy="800100"/>
            <wp:effectExtent l="19050" t="19050" r="28575" b="190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stretch>
                      <a:fillRect/>
                    </a:stretch>
                  </pic:blipFill>
                  <pic:spPr>
                    <a:xfrm>
                      <a:off x="0" y="0"/>
                      <a:ext cx="6296025" cy="800100"/>
                    </a:xfrm>
                    <a:prstGeom prst="rect">
                      <a:avLst/>
                    </a:prstGeom>
                    <a:ln>
                      <a:solidFill>
                        <a:schemeClr val="bg1">
                          <a:lumMod val="50000"/>
                        </a:schemeClr>
                      </a:solidFill>
                    </a:ln>
                  </pic:spPr>
                </pic:pic>
              </a:graphicData>
            </a:graphic>
          </wp:inline>
        </w:drawing>
      </w:r>
    </w:p>
    <w:p w14:paraId="37719228" w14:textId="77777777" w:rsidR="00FB44CC" w:rsidRPr="00F83B56" w:rsidRDefault="00FB44CC" w:rsidP="00FB44CC">
      <w:pPr>
        <w:pStyle w:val="ProductList-Body"/>
        <w:rPr>
          <w:rFonts w:ascii="Calibri" w:hAnsi="Calibri" w:cs="Arial"/>
        </w:rPr>
      </w:pPr>
    </w:p>
    <w:p w14:paraId="37719229" w14:textId="77777777" w:rsidR="00FB44CC" w:rsidRPr="00F83B56" w:rsidRDefault="00FB44CC" w:rsidP="00FB44CC">
      <w:pPr>
        <w:pStyle w:val="ProductList-Body"/>
        <w:rPr>
          <w:rFonts w:ascii="Calibri" w:hAnsi="Calibri" w:cs="Arial"/>
        </w:rPr>
      </w:pPr>
      <w:r w:rsidRPr="00F83B56">
        <w:rPr>
          <w:rFonts w:ascii="Calibri" w:hAnsi="Calibri" w:cs="Arial"/>
          <w:b/>
          <w:color w:val="00188F"/>
        </w:rPr>
        <w:t>ステップ</w:t>
      </w:r>
      <w:r w:rsidRPr="00F83B56">
        <w:rPr>
          <w:rFonts w:ascii="Calibri" w:hAnsi="Calibri" w:cs="Arial"/>
          <w:b/>
          <w:color w:val="00188F"/>
        </w:rPr>
        <w:t xml:space="preserve"> 4</w:t>
      </w:r>
    </w:p>
    <w:p w14:paraId="3771922A" w14:textId="77777777" w:rsidR="00FB44CC" w:rsidRPr="00F83B56" w:rsidRDefault="00FB44CC" w:rsidP="00FB44CC">
      <w:pPr>
        <w:pStyle w:val="ProductList-Body"/>
        <w:rPr>
          <w:rFonts w:ascii="Calibri" w:hAnsi="Calibri" w:cs="Arial"/>
        </w:rPr>
      </w:pPr>
      <w:r w:rsidRPr="00F83B56">
        <w:rPr>
          <w:rFonts w:ascii="Calibri" w:hAnsi="Calibri" w:cs="Arial"/>
        </w:rPr>
        <w:t>製品によっては、購入条件、移行、利用可能なステップアップなどの追加情報が記載されています。</w:t>
      </w:r>
    </w:p>
    <w:p w14:paraId="3771922B" w14:textId="77777777" w:rsidR="00FB44CC" w:rsidRPr="00F83B56" w:rsidRDefault="00FB44CC" w:rsidP="00FB44CC">
      <w:pPr>
        <w:pStyle w:val="ProductList-Body"/>
        <w:rPr>
          <w:rFonts w:ascii="Calibri" w:hAnsi="Calibri" w:cs="Arial"/>
        </w:rPr>
      </w:pPr>
    </w:p>
    <w:p w14:paraId="3771922C" w14:textId="5E12FC05" w:rsidR="00FB44CC" w:rsidRPr="00F83B56" w:rsidRDefault="00E273F7" w:rsidP="00FB44CC">
      <w:pPr>
        <w:pStyle w:val="ProductList-Body"/>
        <w:rPr>
          <w:rFonts w:ascii="Calibri" w:hAnsi="Calibri" w:cs="Arial"/>
        </w:rPr>
      </w:pPr>
      <w:r>
        <w:rPr>
          <w:rFonts w:ascii="Calibri" w:hAnsi="Calibri" w:cs="Arial"/>
          <w:noProof/>
          <w:sz w:val="20"/>
          <w:lang w:val="en-US" w:eastAsia="en-US" w:bidi="ar-SA"/>
        </w:rPr>
        <mc:AlternateContent>
          <mc:Choice Requires="wps">
            <w:drawing>
              <wp:anchor distT="0" distB="0" distL="114300" distR="114300" simplePos="0" relativeHeight="251662336" behindDoc="0" locked="0" layoutInCell="1" allowOverlap="1" wp14:anchorId="3771B6EE" wp14:editId="34E55C4E">
                <wp:simplePos x="0" y="0"/>
                <wp:positionH relativeFrom="column">
                  <wp:posOffset>20955</wp:posOffset>
                </wp:positionH>
                <wp:positionV relativeFrom="paragraph">
                  <wp:posOffset>-20955</wp:posOffset>
                </wp:positionV>
                <wp:extent cx="108458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AF3701F" id="Oval 14" o:spid="_x0000_s1026" style="position:absolute;margin-left:1.65pt;margin-top:-1.65pt;width:85.4pt;height:2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" filled="f" strokecolor="red" strokeweight="1.5pt">
                <v:stroke joinstyle="miter"/>
                <v:path arrowok="t"/>
              </v:oval>
            </w:pict>
          </mc:Fallback>
        </mc:AlternateContent>
      </w:r>
      <w:r w:rsidR="00FB44CC" w:rsidRPr="00F83B56">
        <w:rPr>
          <w:rFonts w:ascii="Calibri" w:hAnsi="Calibri" w:cs="Arial"/>
          <w:noProof/>
          <w:lang w:val="en-US" w:eastAsia="en-US" w:bidi="ar-SA"/>
        </w:rPr>
        <w:drawing>
          <wp:inline distT="0" distB="0" distL="0" distR="0" wp14:anchorId="3771B6EF" wp14:editId="3771B6F0">
            <wp:extent cx="6257925" cy="1085850"/>
            <wp:effectExtent l="19050" t="19050" r="28575" b="190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stretch>
                      <a:fillRect/>
                    </a:stretch>
                  </pic:blipFill>
                  <pic:spPr>
                    <a:xfrm>
                      <a:off x="0" y="0"/>
                      <a:ext cx="6257925" cy="1085850"/>
                    </a:xfrm>
                    <a:prstGeom prst="rect">
                      <a:avLst/>
                    </a:prstGeom>
                    <a:ln>
                      <a:solidFill>
                        <a:schemeClr val="bg1">
                          <a:lumMod val="50000"/>
                        </a:schemeClr>
                      </a:solidFill>
                    </a:ln>
                  </pic:spPr>
                </pic:pic>
              </a:graphicData>
            </a:graphic>
          </wp:inline>
        </w:drawing>
      </w:r>
    </w:p>
    <w:p w14:paraId="3771922D" w14:textId="77777777" w:rsidR="00FB44CC" w:rsidRPr="00F83B56" w:rsidRDefault="00FB44CC" w:rsidP="00FB44CC">
      <w:pPr>
        <w:pStyle w:val="ProductList-Body"/>
        <w:rPr>
          <w:rFonts w:ascii="Calibri" w:hAnsi="Calibri" w:cs="Arial"/>
        </w:rPr>
      </w:pPr>
      <w:bookmarkStart w:id="25" w:name="_Toc378147613"/>
      <w:bookmarkStart w:id="26" w:name="_Toc378151515"/>
    </w:p>
    <w:p w14:paraId="3771922E" w14:textId="77777777" w:rsidR="00FB44CC" w:rsidRPr="00F83B56" w:rsidRDefault="00FB44CC" w:rsidP="00FB44CC">
      <w:pPr>
        <w:pStyle w:val="ProductList-Offering1Heading"/>
        <w:outlineLvl w:val="1"/>
        <w:rPr>
          <w:rFonts w:ascii="Calibri" w:hAnsi="Calibri" w:cs="Arial"/>
        </w:rPr>
      </w:pPr>
      <w:bookmarkStart w:id="27" w:name="_Toc379797092"/>
      <w:bookmarkStart w:id="28" w:name="_Toc380513118"/>
      <w:bookmarkStart w:id="29" w:name="_Toc380655157"/>
      <w:bookmarkStart w:id="30" w:name="_Toc381262617"/>
      <w:bookmarkStart w:id="31" w:name="ChartKey"/>
      <w:bookmarkStart w:id="32" w:name="_Toc399858799"/>
      <w:r w:rsidRPr="00F83B56">
        <w:rPr>
          <w:rFonts w:ascii="Calibri" w:hAnsi="Calibri" w:cs="Arial"/>
        </w:rPr>
        <w:t>凡例</w:t>
      </w:r>
      <w:bookmarkEnd w:id="25"/>
      <w:bookmarkEnd w:id="26"/>
      <w:bookmarkEnd w:id="27"/>
      <w:bookmarkEnd w:id="28"/>
      <w:bookmarkEnd w:id="29"/>
      <w:bookmarkEnd w:id="30"/>
      <w:bookmarkEnd w:id="32"/>
    </w:p>
    <w:bookmarkEnd w:id="31"/>
    <w:p w14:paraId="3771922F"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列の見出し</w:t>
      </w:r>
    </w:p>
    <w:p w14:paraId="37719230" w14:textId="77777777" w:rsidR="00FB44CC" w:rsidRPr="00F83B56" w:rsidRDefault="00DD5614" w:rsidP="00FB44CC">
      <w:pPr>
        <w:pStyle w:val="ProductList-Body"/>
        <w:tabs>
          <w:tab w:val="clear" w:pos="158"/>
          <w:tab w:val="left" w:pos="180"/>
        </w:tabs>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967A8D" w:rsidRPr="00F83B56">
        <w:rPr>
          <w:rFonts w:ascii="Calibri" w:hAnsi="Calibri" w:cs="Arial"/>
          <w:b/>
          <w:color w:val="000000" w:themeColor="text1"/>
        </w:rPr>
        <w:instrText>Campus</w:instrText>
      </w:r>
      <w:r w:rsidR="00967A8D" w:rsidRPr="00F83B56">
        <w:rPr>
          <w:rFonts w:ascii="Calibri" w:hAnsi="Calibri" w:cs="Arial"/>
          <w:b/>
          <w:color w:val="000000" w:themeColor="text1"/>
        </w:rPr>
        <w:instrText>および</w:instrText>
      </w:r>
      <w:r w:rsidR="00967A8D" w:rsidRPr="00F83B56">
        <w:rPr>
          <w:rFonts w:ascii="Calibri" w:hAnsi="Calibri" w:cs="Arial"/>
          <w:b/>
          <w:color w:val="000000" w:themeColor="text1"/>
        </w:rPr>
        <w:instrText>School Agreement</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CA/SA</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Campus</w:t>
      </w:r>
      <w:r w:rsidR="00DF4932"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DF4932" w:rsidRPr="00F83B56">
        <w:rPr>
          <w:rFonts w:ascii="Calibri" w:hAnsi="Calibri" w:cs="Arial"/>
          <w:color w:val="000000" w:themeColor="text1"/>
          <w:u w:val="single"/>
        </w:rPr>
        <w:t xml:space="preserve"> </w:t>
      </w:r>
      <w:r w:rsidR="001D471F" w:rsidRPr="00F83B56">
        <w:rPr>
          <w:rFonts w:ascii="Calibri" w:hAnsi="Calibri" w:cs="Arial"/>
          <w:color w:val="000000" w:themeColor="text1"/>
          <w:u w:val="single"/>
        </w:rPr>
        <w:t>School</w:t>
      </w:r>
      <w:r w:rsidR="00365CFE" w:rsidRPr="00F83B56">
        <w:rPr>
          <w:rFonts w:ascii="Calibri" w:hAnsi="Calibri" w:cs="Arial"/>
          <w:color w:val="000000" w:themeColor="text1"/>
          <w:u w:val="single"/>
        </w:rPr>
        <w:t xml:space="preserve"> Agreement</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この列の数値は、</w:t>
      </w:r>
      <w:r w:rsidR="00C717D4" w:rsidRPr="00F83B56">
        <w:rPr>
          <w:rFonts w:ascii="Calibri" w:hAnsi="Calibri" w:cs="Arial"/>
          <w:color w:val="000000" w:themeColor="text1"/>
        </w:rPr>
        <w:t>Campus</w:t>
      </w:r>
      <w:r w:rsidR="00DF4932" w:rsidRPr="00F83B56">
        <w:rPr>
          <w:rFonts w:ascii="Calibri" w:hAnsi="Calibri" w:cs="Arial"/>
          <w:color w:val="000000" w:themeColor="text1"/>
        </w:rPr>
        <w:t xml:space="preserve"> </w:t>
      </w:r>
      <w:r w:rsidR="00FB44CC" w:rsidRPr="00F83B56">
        <w:rPr>
          <w:rFonts w:ascii="Calibri" w:hAnsi="Calibri" w:cs="Arial"/>
          <w:color w:val="000000" w:themeColor="text1"/>
        </w:rPr>
        <w:t>および</w:t>
      </w:r>
      <w:r w:rsidR="00DF4932" w:rsidRPr="00F83B56">
        <w:rPr>
          <w:rFonts w:ascii="Calibri" w:hAnsi="Calibri" w:cs="Arial"/>
          <w:color w:val="000000" w:themeColor="text1"/>
        </w:rPr>
        <w:t xml:space="preserve"> </w:t>
      </w:r>
      <w:r w:rsidR="001D471F" w:rsidRPr="00F83B56">
        <w:rPr>
          <w:rFonts w:ascii="Calibri" w:hAnsi="Calibri" w:cs="Arial"/>
          <w:color w:val="000000" w:themeColor="text1"/>
        </w:rPr>
        <w:t>School Agreement</w:t>
      </w:r>
      <w:r w:rsidR="00DF4932" w:rsidRPr="00F83B56">
        <w:rPr>
          <w:rFonts w:ascii="Calibri" w:hAnsi="Calibri" w:cs="Arial"/>
          <w:color w:val="000000" w:themeColor="text1"/>
        </w:rPr>
        <w:t xml:space="preserve"> </w:t>
      </w:r>
      <w:r w:rsidR="00FB44CC" w:rsidRPr="00F83B56">
        <w:rPr>
          <w:rFonts w:ascii="Calibri" w:hAnsi="Calibri" w:cs="Arial"/>
          <w:color w:val="000000" w:themeColor="text1"/>
        </w:rPr>
        <w:t>に基づく</w:t>
      </w:r>
      <w:r w:rsidR="00DF4932" w:rsidRPr="00F83B56">
        <w:rPr>
          <w:rFonts w:ascii="Calibri" w:hAnsi="Calibri" w:cs="Arial"/>
          <w:color w:val="000000" w:themeColor="text1"/>
        </w:rPr>
        <w:t xml:space="preserve"> </w:t>
      </w:r>
      <w:r w:rsidR="001D471F" w:rsidRPr="00F83B56">
        <w:rPr>
          <w:rFonts w:ascii="Calibri" w:hAnsi="Calibri" w:cs="Arial"/>
          <w:color w:val="000000" w:themeColor="text1"/>
        </w:rPr>
        <w:t>School</w:t>
      </w:r>
      <w:r w:rsidR="00FB44CC" w:rsidRPr="00F83B56">
        <w:rPr>
          <w:rFonts w:ascii="Calibri" w:hAnsi="Calibri" w:cs="Arial"/>
          <w:color w:val="000000" w:themeColor="text1"/>
        </w:rPr>
        <w:t xml:space="preserve"> </w:t>
      </w:r>
      <w:r w:rsidR="00365CFE" w:rsidRPr="00F83B56">
        <w:rPr>
          <w:rFonts w:ascii="Calibri" w:hAnsi="Calibri" w:cs="Arial"/>
          <w:color w:val="000000" w:themeColor="text1"/>
        </w:rPr>
        <w:t>Agreement</w:t>
      </w:r>
      <w:r w:rsidR="00DF4932" w:rsidRPr="00F83B56">
        <w:rPr>
          <w:rFonts w:ascii="Calibri" w:hAnsi="Calibri" w:cs="Arial"/>
          <w:color w:val="000000" w:themeColor="text1"/>
        </w:rPr>
        <w:t xml:space="preserve"> </w:t>
      </w:r>
      <w:r w:rsidR="00FB44CC" w:rsidRPr="00F83B56">
        <w:rPr>
          <w:rFonts w:ascii="Calibri" w:hAnsi="Calibri" w:cs="Arial"/>
          <w:color w:val="000000" w:themeColor="text1"/>
        </w:rPr>
        <w:t>購入申込書を通じてソフトウェアが提供された場合のユニット数です。</w:t>
      </w:r>
    </w:p>
    <w:p w14:paraId="37719231" w14:textId="77777777" w:rsidR="00FB44CC" w:rsidRPr="00F83B56" w:rsidRDefault="00DD5614"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提供開始日</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DA</w:t>
      </w:r>
      <w:r w:rsidRPr="00F83B56">
        <w:rPr>
          <w:rFonts w:ascii="Calibri" w:hAnsi="Calibri" w:cs="Arial"/>
        </w:rPr>
        <w:fldChar w:fldCharType="end"/>
      </w:r>
      <w:r w:rsidR="00FB44CC" w:rsidRPr="00F83B56">
        <w:rPr>
          <w:rFonts w:ascii="Calibri" w:hAnsi="Calibri" w:cs="Arial"/>
          <w:color w:val="000000" w:themeColor="text1"/>
        </w:rPr>
        <w:t xml:space="preserve"> = </w:t>
      </w:r>
      <w:r w:rsidR="00FB44CC" w:rsidRPr="00F83B56">
        <w:rPr>
          <w:rFonts w:ascii="Calibri" w:hAnsi="Calibri" w:cs="Arial"/>
          <w:color w:val="000000" w:themeColor="text1"/>
          <w:u w:val="single"/>
        </w:rPr>
        <w:t>提供開始日</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製品の提供開始日を月</w:t>
      </w:r>
      <w:r w:rsidR="00FB44CC" w:rsidRPr="00F83B56">
        <w:rPr>
          <w:rFonts w:ascii="Calibri" w:hAnsi="Calibri" w:cs="Arial"/>
          <w:color w:val="000000" w:themeColor="text1"/>
        </w:rPr>
        <w:t>/</w:t>
      </w:r>
      <w:r w:rsidR="00FB44CC" w:rsidRPr="00F83B56">
        <w:rPr>
          <w:rFonts w:ascii="Calibri" w:hAnsi="Calibri" w:cs="Arial"/>
          <w:color w:val="000000" w:themeColor="text1"/>
        </w:rPr>
        <w:t>年の形式で示しています。ソフトウェアの場合、提供開始日は、マイクロソフトがライセンスを発注可能にする日、またはソフトウェアをボリューム</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ライセンス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サービス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センター</w:t>
      </w:r>
      <w:r w:rsidR="00FB44CC" w:rsidRPr="00F83B56">
        <w:rPr>
          <w:rFonts w:ascii="Calibri" w:hAnsi="Calibri" w:cs="Arial"/>
          <w:color w:val="000000" w:themeColor="text1"/>
        </w:rPr>
        <w:t xml:space="preserve"> (VLSC) </w:t>
      </w:r>
      <w:r w:rsidR="00FB44CC" w:rsidRPr="00F83B56">
        <w:rPr>
          <w:rFonts w:ascii="Calibri" w:hAnsi="Calibri" w:cs="Arial"/>
          <w:color w:val="000000" w:themeColor="text1"/>
        </w:rPr>
        <w:t>からダウンロード可能にする日の、いずれか早い方の日付になります。</w:t>
      </w:r>
    </w:p>
    <w:p w14:paraId="37719232" w14:textId="77777777" w:rsidR="00FB44CC" w:rsidRPr="00F83B56" w:rsidRDefault="00DD5614"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967A8D" w:rsidRPr="00F83B56">
        <w:rPr>
          <w:rFonts w:ascii="Calibri" w:hAnsi="Calibri" w:cs="Arial"/>
          <w:b/>
          <w:color w:val="000000" w:themeColor="text1"/>
        </w:rPr>
        <w:instrText>Enterprise Agreement</w:instrText>
      </w:r>
      <w:r w:rsidR="001739A4" w:rsidRPr="00F83B56">
        <w:rPr>
          <w:rFonts w:ascii="Calibri" w:hAnsi="Calibri" w:cs="Arial"/>
          <w:b/>
          <w:color w:val="000000" w:themeColor="text1"/>
        </w:rPr>
        <w:instrText xml:space="preserve"> </w:instrText>
      </w:r>
      <w:r w:rsidR="00967A8D" w:rsidRPr="00F83B56">
        <w:rPr>
          <w:rFonts w:ascii="Calibri" w:hAnsi="Calibri" w:cs="Arial"/>
          <w:b/>
          <w:color w:val="000000" w:themeColor="text1"/>
        </w:rPr>
        <w:instrText>および</w:instrText>
      </w:r>
      <w:r w:rsidR="001739A4" w:rsidRPr="00F83B56">
        <w:rPr>
          <w:rFonts w:ascii="Calibri" w:hAnsi="Calibri" w:cs="Arial"/>
          <w:b/>
          <w:color w:val="000000" w:themeColor="text1"/>
        </w:rPr>
        <w:instrText xml:space="preserve"> </w:instrText>
      </w:r>
      <w:r w:rsidR="00967A8D" w:rsidRPr="00F83B56">
        <w:rPr>
          <w:rFonts w:ascii="Calibri" w:hAnsi="Calibri" w:cs="Arial"/>
          <w:b/>
          <w:color w:val="000000" w:themeColor="text1"/>
        </w:rPr>
        <w:instrText>Enterprise Subscription</w:instrText>
      </w:r>
      <w:r w:rsidR="001739A4" w:rsidRPr="00F83B56">
        <w:rPr>
          <w:rFonts w:ascii="Calibri" w:hAnsi="Calibri" w:cs="Arial"/>
          <w:b/>
          <w:color w:val="000000" w:themeColor="text1"/>
        </w:rPr>
        <w:instrText xml:space="preserve"> </w:instrText>
      </w:r>
      <w:r w:rsidR="00967A8D" w:rsidRPr="00F83B56">
        <w:rPr>
          <w:rFonts w:ascii="Calibri" w:hAnsi="Calibri" w:cs="Arial"/>
          <w:b/>
          <w:color w:val="000000" w:themeColor="text1"/>
        </w:rPr>
        <w:instrText>契約</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EA/EAS</w:t>
      </w:r>
      <w:r w:rsidRPr="00F83B56">
        <w:rPr>
          <w:rFonts w:ascii="Calibri" w:hAnsi="Calibri" w:cs="Arial"/>
        </w:rPr>
        <w:fldChar w:fldCharType="end"/>
      </w:r>
      <w:r w:rsidR="00FB44CC" w:rsidRPr="00F83B56">
        <w:rPr>
          <w:rFonts w:ascii="Calibri" w:hAnsi="Calibri" w:cs="Arial"/>
          <w:color w:val="000000" w:themeColor="text1"/>
        </w:rPr>
        <w:t xml:space="preserve"> = </w:t>
      </w:r>
      <w:r w:rsidR="00CD51C9" w:rsidRPr="00F83B56">
        <w:rPr>
          <w:rFonts w:ascii="Calibri" w:hAnsi="Calibri" w:cs="Arial"/>
          <w:color w:val="000000" w:themeColor="text1"/>
          <w:u w:val="single"/>
        </w:rPr>
        <w:t>Enterprise Agreement</w:t>
      </w:r>
      <w:r w:rsidR="00A60FCB"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A60FCB" w:rsidRPr="00F83B56">
        <w:rPr>
          <w:rFonts w:ascii="Calibri" w:hAnsi="Calibri" w:cs="Arial"/>
          <w:color w:val="000000" w:themeColor="text1"/>
          <w:u w:val="single"/>
        </w:rPr>
        <w:t xml:space="preserve"> </w:t>
      </w:r>
      <w:r w:rsidR="00C717D4" w:rsidRPr="00F83B56">
        <w:rPr>
          <w:rFonts w:ascii="Calibri" w:hAnsi="Calibri" w:cs="Arial"/>
          <w:color w:val="000000" w:themeColor="text1"/>
          <w:u w:val="single"/>
        </w:rPr>
        <w:t>Enterprise Subscription</w:t>
      </w:r>
      <w:r w:rsidR="005B2615"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契約</w:t>
      </w:r>
      <w:r w:rsidR="00FB44CC" w:rsidRPr="00F83B56">
        <w:rPr>
          <w:rFonts w:ascii="Calibri" w:hAnsi="Calibri" w:cs="Arial"/>
          <w:color w:val="000000" w:themeColor="text1"/>
        </w:rPr>
        <w:t>。</w:t>
      </w:r>
    </w:p>
    <w:p w14:paraId="37719233" w14:textId="77777777" w:rsidR="00FB44CC" w:rsidRPr="00F83B56" w:rsidRDefault="00DD5614"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w:instrText>
      </w:r>
      <w:r w:rsidR="00967A8D" w:rsidRPr="00F83B56">
        <w:rPr>
          <w:rFonts w:ascii="Calibri" w:hAnsi="Calibri" w:cs="Arial"/>
          <w:b/>
          <w:color w:val="000000" w:themeColor="text1"/>
        </w:rPr>
        <w:instrText>Enrollment for Education Solutions</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EES</w:t>
      </w:r>
      <w:r w:rsidRPr="00F83B56">
        <w:rPr>
          <w:rFonts w:ascii="Calibri" w:hAnsi="Calibri" w:cs="Arial"/>
        </w:rPr>
        <w:fldChar w:fldCharType="end"/>
      </w:r>
      <w:r w:rsidR="00FB44CC" w:rsidRPr="00F83B56">
        <w:rPr>
          <w:rFonts w:ascii="Calibri" w:hAnsi="Calibri" w:cs="Arial"/>
          <w:color w:val="000000" w:themeColor="text1"/>
        </w:rPr>
        <w:t xml:space="preserve"> = </w:t>
      </w:r>
      <w:r w:rsidR="007D05FE" w:rsidRPr="00F83B56">
        <w:rPr>
          <w:rFonts w:ascii="Calibri" w:hAnsi="Calibri" w:cs="Arial"/>
          <w:color w:val="000000" w:themeColor="text1"/>
          <w:u w:val="single"/>
        </w:rPr>
        <w:t>Enrollment for Education Solutions</w:t>
      </w:r>
      <w:r w:rsidR="00FB44CC" w:rsidRPr="00F83B56">
        <w:rPr>
          <w:rFonts w:ascii="Calibri" w:hAnsi="Calibri" w:cs="Arial"/>
          <w:color w:val="000000" w:themeColor="text1"/>
        </w:rPr>
        <w:t xml:space="preserve">: </w:t>
      </w:r>
      <w:r w:rsidR="007D05FE" w:rsidRPr="00F83B56">
        <w:rPr>
          <w:rFonts w:ascii="Calibri" w:hAnsi="Calibri" w:cs="Arial"/>
          <w:color w:val="000000" w:themeColor="text1"/>
        </w:rPr>
        <w:t>Enrollment for Education Solutions</w:t>
      </w:r>
      <w:r w:rsidR="00F0453C" w:rsidRPr="00F83B56">
        <w:rPr>
          <w:rFonts w:ascii="Calibri" w:hAnsi="Calibri" w:cs="Arial"/>
          <w:color w:val="000000" w:themeColor="text1"/>
        </w:rPr>
        <w:t xml:space="preserve"> (EES) </w:t>
      </w:r>
      <w:r w:rsidR="00FB44CC" w:rsidRPr="00F83B56">
        <w:rPr>
          <w:rFonts w:ascii="Calibri" w:hAnsi="Calibri" w:cs="Arial"/>
          <w:color w:val="000000" w:themeColor="text1"/>
        </w:rPr>
        <w:t>および</w:t>
      </w:r>
      <w:r w:rsidR="00A60FCB" w:rsidRPr="00F83B56">
        <w:rPr>
          <w:rFonts w:ascii="Calibri" w:hAnsi="Calibri" w:cs="Arial"/>
          <w:color w:val="000000" w:themeColor="text1"/>
        </w:rPr>
        <w:t xml:space="preserve"> </w:t>
      </w:r>
      <w:r w:rsidR="007D05FE" w:rsidRPr="00F83B56">
        <w:rPr>
          <w:rFonts w:ascii="Calibri" w:hAnsi="Calibri" w:cs="Arial"/>
          <w:color w:val="000000" w:themeColor="text1"/>
        </w:rPr>
        <w:t>Open Value Subscription – Education Solutions</w:t>
      </w:r>
      <w:r w:rsidR="0029383B" w:rsidRPr="00F83B56">
        <w:rPr>
          <w:rFonts w:ascii="Calibri" w:hAnsi="Calibri" w:cs="Arial"/>
          <w:color w:val="000000" w:themeColor="text1"/>
        </w:rPr>
        <w:t xml:space="preserve"> (</w:t>
      </w:r>
      <w:r w:rsidR="0029383B" w:rsidRPr="00F83B56">
        <w:rPr>
          <w:rFonts w:ascii="Calibri" w:hAnsi="Calibri" w:cs="Arial"/>
        </w:rPr>
        <w:t xml:space="preserve">OVS-ES) </w:t>
      </w:r>
      <w:r w:rsidR="00FB44CC" w:rsidRPr="00F83B56">
        <w:rPr>
          <w:rFonts w:ascii="Calibri" w:hAnsi="Calibri" w:cs="Arial"/>
          <w:color w:val="000000" w:themeColor="text1"/>
        </w:rPr>
        <w:t>を含みます</w:t>
      </w:r>
      <w:r w:rsidR="00FB44CC" w:rsidRPr="00F83B56">
        <w:rPr>
          <w:rFonts w:ascii="Calibri" w:hAnsi="Calibri" w:cs="Arial"/>
        </w:rPr>
        <w:t>。</w:t>
      </w:r>
    </w:p>
    <w:p w14:paraId="37719234" w14:textId="77777777" w:rsidR="00FB44CC" w:rsidRPr="00F83B56" w:rsidRDefault="00DD5614"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AutoTextList  \s NoStyle \t “</w:instrText>
      </w:r>
      <w:r w:rsidR="00FB44CC" w:rsidRPr="00F83B56">
        <w:rPr>
          <w:rFonts w:ascii="Calibri" w:hAnsi="Calibri" w:cs="Arial"/>
          <w:b/>
          <w:color w:val="000000" w:themeColor="text1"/>
        </w:rPr>
        <w:instrText>ライセンス</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L</w:t>
      </w:r>
      <w:r w:rsidR="00FB44CC" w:rsidRPr="00F83B56">
        <w:rPr>
          <w:rFonts w:ascii="Calibri" w:hAnsi="Calibri" w:cs="Arial"/>
          <w:color w:val="000000" w:themeColor="text1"/>
        </w:rPr>
        <w:t xml:space="preserve"> </w:t>
      </w:r>
      <w:r w:rsidRPr="00F83B56">
        <w:rPr>
          <w:rFonts w:ascii="Calibri" w:hAnsi="Calibri" w:cs="Arial"/>
        </w:rPr>
        <w:fldChar w:fldCharType="end"/>
      </w:r>
      <w:r w:rsidR="00FB44CC" w:rsidRPr="00F83B56">
        <w:rPr>
          <w:rFonts w:ascii="Calibri" w:hAnsi="Calibri" w:cs="Arial"/>
          <w:color w:val="000000" w:themeColor="text1"/>
        </w:rPr>
        <w:t xml:space="preserve">= </w:t>
      </w:r>
      <w:r w:rsidR="00FB44CC" w:rsidRPr="00F83B56">
        <w:rPr>
          <w:rFonts w:ascii="Calibri" w:hAnsi="Calibri" w:cs="Arial"/>
          <w:color w:val="000000" w:themeColor="text1"/>
          <w:u w:val="single"/>
        </w:rPr>
        <w:t>ライセンス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指定されたソフトウェアに規定されているポイント値。</w:t>
      </w:r>
    </w:p>
    <w:p w14:paraId="37719235" w14:textId="77777777" w:rsidR="00FB44CC" w:rsidRPr="00F83B56" w:rsidRDefault="00DD5614"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ライセンス</w:instrText>
      </w:r>
      <w:r w:rsidR="00FB44CC" w:rsidRPr="00F83B56">
        <w:rPr>
          <w:rFonts w:ascii="Calibri" w:hAnsi="Calibri" w:cs="Arial"/>
          <w:b/>
          <w:color w:val="000000" w:themeColor="text1"/>
        </w:rPr>
        <w:instrText>&amp;</w:instrText>
      </w:r>
      <w:r w:rsidR="00FB44CC" w:rsidRPr="00F83B56">
        <w:rPr>
          <w:rFonts w:ascii="Calibri" w:hAnsi="Calibri" w:cs="Arial"/>
          <w:b/>
          <w:color w:val="000000" w:themeColor="text1"/>
        </w:rPr>
        <w:instrText>ソフトウェア</w:instrText>
      </w:r>
      <w:r w:rsidR="00FB44CC" w:rsidRPr="00F83B56">
        <w:rPr>
          <w:rFonts w:ascii="Calibri" w:hAnsi="Calibri" w:cs="Arial"/>
          <w:b/>
          <w:color w:val="000000" w:themeColor="text1"/>
        </w:rPr>
        <w:instrText xml:space="preserve"> </w:instrText>
      </w:r>
      <w:r w:rsidR="00FB44CC" w:rsidRPr="00F83B56">
        <w:rPr>
          <w:rFonts w:ascii="Calibri" w:hAnsi="Calibri" w:cs="Arial"/>
          <w:b/>
          <w:color w:val="000000" w:themeColor="text1"/>
        </w:rPr>
        <w:instrText>アシュアランス</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L/SA</w: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color w:val="000000" w:themeColor="text1"/>
        </w:rPr>
        <w:t xml:space="preserve">= </w:t>
      </w:r>
      <w:r w:rsidR="00FB44CC" w:rsidRPr="00F83B56">
        <w:rPr>
          <w:rFonts w:ascii="Calibri" w:hAnsi="Calibri" w:cs="Arial"/>
          <w:color w:val="000000" w:themeColor="text1"/>
          <w:u w:val="single"/>
        </w:rPr>
        <w:t>ライセンス</w:t>
      </w:r>
      <w:r w:rsidR="00FB44CC" w:rsidRPr="00F83B56">
        <w:rPr>
          <w:rFonts w:ascii="Calibri" w:hAnsi="Calibri" w:cs="Arial"/>
          <w:color w:val="000000" w:themeColor="text1"/>
          <w:u w:val="single"/>
        </w:rPr>
        <w:t>&amp;</w:t>
      </w:r>
      <w:r w:rsidR="00FB44CC" w:rsidRPr="00F83B56">
        <w:rPr>
          <w:rFonts w:ascii="Calibri" w:hAnsi="Calibri" w:cs="Arial"/>
          <w:color w:val="000000" w:themeColor="text1"/>
          <w:u w:val="single"/>
        </w:rPr>
        <w:t>ソフトウェア</w:t>
      </w:r>
      <w:r w:rsidR="00FB44CC"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アシュアランス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ライセンスおよびソフトウェア</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アシュアランスが同時に購入された場合のポイント値。</w:t>
      </w:r>
    </w:p>
    <w:p w14:paraId="37719236" w14:textId="77777777" w:rsidR="00FB44CC" w:rsidRPr="00F83B56" w:rsidRDefault="00DD5614" w:rsidP="00FB44CC">
      <w:pPr>
        <w:pStyle w:val="ProductList-Body"/>
        <w:spacing w:after="20"/>
        <w:ind w:left="187"/>
        <w:rPr>
          <w:rFonts w:ascii="Calibri" w:hAnsi="Calibri" w:cs="Arial"/>
          <w:color w:val="000000" w:themeColor="text1"/>
          <w:lang w:val="en-US"/>
        </w:rPr>
      </w:pPr>
      <w:r w:rsidRPr="00F83B56">
        <w:rPr>
          <w:rFonts w:ascii="Calibri" w:hAnsi="Calibri" w:cs="Arial"/>
          <w:b/>
          <w:color w:val="000000" w:themeColor="text1"/>
        </w:rPr>
        <w:fldChar w:fldCharType="begin"/>
      </w:r>
      <w:r w:rsidR="00FB44CC" w:rsidRPr="00F83B56">
        <w:rPr>
          <w:rFonts w:ascii="Calibri" w:hAnsi="Calibri" w:cs="Arial"/>
          <w:b/>
          <w:color w:val="000000" w:themeColor="text1"/>
          <w:lang w:val="en-US"/>
        </w:rPr>
        <w:instrText xml:space="preserve"> AutoTextList  \sNoStyle\t “</w:instrText>
      </w:r>
      <w:r w:rsidR="00FB44CC" w:rsidRPr="00F83B56">
        <w:rPr>
          <w:rFonts w:ascii="Calibri" w:hAnsi="Calibri" w:cs="Arial"/>
          <w:b/>
          <w:color w:val="000000" w:themeColor="text1"/>
          <w:lang w:val="en-US"/>
        </w:rPr>
        <w:instrText>マイクロソフト製品</w:instrText>
      </w:r>
      <w:r w:rsidR="00FB44CC" w:rsidRPr="00F83B56">
        <w:rPr>
          <w:rFonts w:ascii="Calibri" w:hAnsi="Calibri" w:cs="Arial"/>
          <w:b/>
          <w:color w:val="000000" w:themeColor="text1"/>
          <w:lang w:val="en-US"/>
        </w:rPr>
        <w:instrText>/</w:instrText>
      </w:r>
      <w:r w:rsidR="00FB44CC" w:rsidRPr="00F83B56">
        <w:rPr>
          <w:rFonts w:ascii="Calibri" w:hAnsi="Calibri" w:cs="Arial"/>
          <w:b/>
          <w:color w:val="000000" w:themeColor="text1"/>
          <w:lang w:val="en-US"/>
        </w:rPr>
        <w:instrText>サービス契約</w:instrText>
      </w:r>
      <w:r w:rsidR="00FB44CC" w:rsidRPr="00F83B56">
        <w:rPr>
          <w:rFonts w:ascii="Calibri" w:hAnsi="Calibri" w:cs="Arial"/>
          <w:b/>
          <w:color w:val="000000" w:themeColor="text1"/>
          <w:lang w:val="en-US"/>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lang w:val="en-US"/>
        </w:rPr>
        <w:t>MPSA</w:t>
      </w:r>
      <w:r w:rsidRPr="00F83B56">
        <w:rPr>
          <w:rFonts w:ascii="Calibri" w:hAnsi="Calibri" w:cs="Arial"/>
        </w:rPr>
        <w:fldChar w:fldCharType="end"/>
      </w:r>
      <w:r w:rsidR="00FB44CC" w:rsidRPr="00F83B56">
        <w:rPr>
          <w:rFonts w:ascii="Calibri" w:hAnsi="Calibri" w:cs="Arial"/>
          <w:color w:val="000000" w:themeColor="text1"/>
          <w:lang w:val="en-US"/>
        </w:rPr>
        <w:t xml:space="preserve"> = </w:t>
      </w:r>
      <w:r w:rsidR="00592A20" w:rsidRPr="00F83B56">
        <w:rPr>
          <w:rFonts w:ascii="Calibri" w:hAnsi="Calibri" w:cs="Arial"/>
          <w:color w:val="000000" w:themeColor="text1"/>
          <w:u w:val="single"/>
          <w:lang w:val="en-US"/>
        </w:rPr>
        <w:t>Microsoft Products and Services Agreement</w:t>
      </w:r>
      <w:r w:rsidR="00FB44CC" w:rsidRPr="00F83B56">
        <w:rPr>
          <w:rFonts w:ascii="Calibri" w:hAnsi="Calibri" w:cs="Arial"/>
          <w:color w:val="000000" w:themeColor="text1"/>
        </w:rPr>
        <w:t>。</w:t>
      </w:r>
    </w:p>
    <w:p w14:paraId="37719237" w14:textId="77777777" w:rsidR="00FB44CC" w:rsidRPr="00F83B56" w:rsidRDefault="00DD5614" w:rsidP="00FB44CC">
      <w:pPr>
        <w:pStyle w:val="ProductList-Body"/>
        <w:spacing w:after="20"/>
        <w:ind w:left="187"/>
        <w:rPr>
          <w:rFonts w:ascii="Calibri" w:hAnsi="Calibri" w:cs="Arial"/>
          <w:color w:val="000000" w:themeColor="text1"/>
          <w:lang w:val="en-US"/>
        </w:rPr>
      </w:pPr>
      <w:r w:rsidRPr="00F83B56">
        <w:rPr>
          <w:rFonts w:ascii="Calibri" w:hAnsi="Calibri" w:cs="Arial"/>
          <w:b/>
          <w:color w:val="000000" w:themeColor="text1"/>
        </w:rPr>
        <w:fldChar w:fldCharType="begin"/>
      </w:r>
      <w:r w:rsidR="00FB44CC" w:rsidRPr="00F83B56">
        <w:rPr>
          <w:rFonts w:ascii="Calibri" w:hAnsi="Calibri" w:cs="Arial"/>
          <w:b/>
          <w:color w:val="000000" w:themeColor="text1"/>
          <w:lang w:val="en-US"/>
        </w:rPr>
        <w:instrText xml:space="preserve"> AutoTextList  \sNoStyle\t “</w:instrText>
      </w:r>
      <w:r w:rsidR="00967A8D" w:rsidRPr="00F83B56">
        <w:rPr>
          <w:rFonts w:ascii="Calibri" w:hAnsi="Calibri" w:cs="Arial"/>
          <w:b/>
          <w:color w:val="000000" w:themeColor="text1"/>
          <w:lang w:val="en-US"/>
        </w:rPr>
        <w:instrText>Open License</w:instrText>
      </w:r>
      <w:r w:rsidR="00FB44CC" w:rsidRPr="00F83B56">
        <w:rPr>
          <w:rFonts w:ascii="Calibri" w:hAnsi="Calibri" w:cs="Arial"/>
          <w:b/>
          <w:color w:val="000000" w:themeColor="text1"/>
          <w:lang w:val="en-US"/>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lang w:val="en-US"/>
        </w:rPr>
        <w:t>OL</w:t>
      </w:r>
      <w:r w:rsidRPr="00F83B56">
        <w:rPr>
          <w:rFonts w:ascii="Calibri" w:hAnsi="Calibri" w:cs="Arial"/>
        </w:rPr>
        <w:fldChar w:fldCharType="end"/>
      </w:r>
      <w:r w:rsidR="00FB44CC" w:rsidRPr="00F83B56">
        <w:rPr>
          <w:rFonts w:ascii="Calibri" w:hAnsi="Calibri" w:cs="Arial"/>
          <w:color w:val="000000" w:themeColor="text1"/>
          <w:lang w:val="en-US"/>
        </w:rPr>
        <w:t xml:space="preserve"> = </w:t>
      </w:r>
      <w:r w:rsidR="00C717D4" w:rsidRPr="00F83B56">
        <w:rPr>
          <w:rFonts w:ascii="Calibri" w:hAnsi="Calibri" w:cs="Arial"/>
          <w:color w:val="000000" w:themeColor="text1"/>
          <w:u w:val="single"/>
          <w:lang w:val="en-US"/>
        </w:rPr>
        <w:t>Open License</w:t>
      </w:r>
      <w:r w:rsidR="00FB44CC" w:rsidRPr="00F83B56">
        <w:rPr>
          <w:rFonts w:ascii="Calibri" w:hAnsi="Calibri" w:cs="Arial"/>
          <w:color w:val="000000" w:themeColor="text1"/>
          <w:lang w:val="en-US"/>
        </w:rPr>
        <w:t xml:space="preserve">: </w:t>
      </w:r>
      <w:r w:rsidR="00C717D4" w:rsidRPr="00F83B56">
        <w:rPr>
          <w:rFonts w:ascii="Calibri" w:hAnsi="Calibri" w:cs="Arial"/>
          <w:color w:val="000000" w:themeColor="text1"/>
          <w:lang w:val="en-US"/>
        </w:rPr>
        <w:t>Open</w:t>
      </w:r>
      <w:r w:rsidR="00FB44CC" w:rsidRPr="00F83B56">
        <w:rPr>
          <w:rFonts w:ascii="Calibri" w:hAnsi="Calibri" w:cs="Arial"/>
          <w:color w:val="000000" w:themeColor="text1"/>
          <w:lang w:val="en-US"/>
        </w:rPr>
        <w:t xml:space="preserve"> </w:t>
      </w:r>
      <w:r w:rsidR="00FB44CC" w:rsidRPr="00F83B56">
        <w:rPr>
          <w:rFonts w:ascii="Calibri" w:hAnsi="Calibri" w:cs="Arial"/>
          <w:color w:val="000000" w:themeColor="text1"/>
          <w:lang w:val="en-US"/>
        </w:rPr>
        <w:t>プログラム</w:t>
      </w:r>
      <w:r w:rsidR="00FB44CC" w:rsidRPr="00F83B56">
        <w:rPr>
          <w:rFonts w:ascii="Calibri" w:hAnsi="Calibri" w:cs="Arial"/>
          <w:color w:val="000000" w:themeColor="text1"/>
        </w:rPr>
        <w:t>の</w:t>
      </w:r>
      <w:r w:rsidR="001739A4" w:rsidRPr="00F83B56">
        <w:rPr>
          <w:rFonts w:ascii="Calibri" w:hAnsi="Calibri" w:cs="Arial"/>
          <w:color w:val="000000" w:themeColor="text1"/>
          <w:lang w:val="en-US"/>
        </w:rPr>
        <w:t xml:space="preserve"> </w:t>
      </w:r>
      <w:r w:rsidR="00C717D4" w:rsidRPr="00F83B56">
        <w:rPr>
          <w:rFonts w:ascii="Calibri" w:hAnsi="Calibri" w:cs="Arial"/>
          <w:color w:val="000000" w:themeColor="text1"/>
          <w:lang w:val="en-US"/>
        </w:rPr>
        <w:t>Open License</w:t>
      </w:r>
      <w:r w:rsidR="001739A4" w:rsidRPr="00F83B56">
        <w:rPr>
          <w:rFonts w:ascii="Calibri" w:hAnsi="Calibri" w:cs="Arial"/>
          <w:color w:val="000000" w:themeColor="text1"/>
          <w:lang w:val="en-US"/>
        </w:rPr>
        <w:t xml:space="preserve"> </w:t>
      </w:r>
      <w:r w:rsidR="00FB44CC" w:rsidRPr="00F83B56">
        <w:rPr>
          <w:rFonts w:ascii="Calibri" w:hAnsi="Calibri" w:cs="Arial"/>
          <w:color w:val="000000" w:themeColor="text1"/>
        </w:rPr>
        <w:t>のみのコンポーネント。</w:t>
      </w:r>
      <w:r w:rsidR="00C717D4" w:rsidRPr="00F83B56">
        <w:rPr>
          <w:rFonts w:ascii="Calibri" w:hAnsi="Calibri" w:cs="Arial"/>
          <w:color w:val="000000" w:themeColor="text1"/>
          <w:lang w:val="en-US"/>
        </w:rPr>
        <w:t>Open License</w:t>
      </w:r>
      <w:r w:rsidR="00FB44CC" w:rsidRPr="00F83B56">
        <w:rPr>
          <w:rFonts w:ascii="Calibri" w:hAnsi="Calibri" w:cs="Arial"/>
          <w:color w:val="000000" w:themeColor="text1"/>
        </w:rPr>
        <w:t>、</w:t>
      </w:r>
      <w:r w:rsidR="00DA5476" w:rsidRPr="00F83B56">
        <w:rPr>
          <w:rFonts w:ascii="Calibri" w:hAnsi="Calibri" w:cs="Arial"/>
          <w:color w:val="000000" w:themeColor="text1"/>
          <w:lang w:val="en-US"/>
        </w:rPr>
        <w:t>Open License for Academic</w:t>
      </w:r>
      <w:r w:rsidR="00FB44CC" w:rsidRPr="00F83B56">
        <w:rPr>
          <w:rFonts w:ascii="Calibri" w:hAnsi="Calibri" w:cs="Arial"/>
          <w:color w:val="000000" w:themeColor="text1"/>
        </w:rPr>
        <w:t>、</w:t>
      </w:r>
      <w:r w:rsidR="00DA5476" w:rsidRPr="00F83B56">
        <w:rPr>
          <w:rFonts w:ascii="Calibri" w:hAnsi="Calibri" w:cs="Arial"/>
          <w:color w:val="000000" w:themeColor="text1"/>
          <w:lang w:val="en-US"/>
        </w:rPr>
        <w:t>Open License for Government</w:t>
      </w:r>
      <w:r w:rsidR="00FB44CC" w:rsidRPr="00F83B56">
        <w:rPr>
          <w:rFonts w:ascii="Calibri" w:hAnsi="Calibri" w:cs="Arial"/>
          <w:color w:val="000000" w:themeColor="text1"/>
        </w:rPr>
        <w:t>、および</w:t>
      </w:r>
      <w:r w:rsidR="001739A4" w:rsidRPr="00F83B56">
        <w:rPr>
          <w:rFonts w:ascii="Calibri" w:hAnsi="Calibri" w:cs="Arial"/>
          <w:color w:val="000000" w:themeColor="text1"/>
          <w:lang w:val="en-US"/>
        </w:rPr>
        <w:t xml:space="preserve"> </w:t>
      </w:r>
      <w:r w:rsidR="00DA5476" w:rsidRPr="00F83B56">
        <w:rPr>
          <w:rFonts w:ascii="Calibri" w:hAnsi="Calibri" w:cs="Arial"/>
          <w:color w:val="000000" w:themeColor="text1"/>
          <w:lang w:val="en-US"/>
        </w:rPr>
        <w:t>Open License for Charity</w:t>
      </w:r>
      <w:r w:rsidR="001739A4" w:rsidRPr="00F83B56">
        <w:rPr>
          <w:rFonts w:ascii="Calibri" w:hAnsi="Calibri" w:cs="Arial"/>
          <w:color w:val="000000" w:themeColor="text1"/>
          <w:lang w:val="en-US"/>
        </w:rPr>
        <w:t xml:space="preserve"> </w:t>
      </w:r>
      <w:r w:rsidR="00FB44CC" w:rsidRPr="00F83B56">
        <w:rPr>
          <w:rFonts w:ascii="Calibri" w:hAnsi="Calibri" w:cs="Arial"/>
          <w:color w:val="000000" w:themeColor="text1"/>
        </w:rPr>
        <w:t>を含みます</w:t>
      </w:r>
      <w:r w:rsidR="00FB44CC" w:rsidRPr="00F83B56">
        <w:rPr>
          <w:rFonts w:ascii="Calibri" w:hAnsi="Calibri" w:cs="Arial"/>
          <w:color w:val="000000" w:themeColor="text1"/>
          <w:lang w:val="en-US"/>
        </w:rPr>
        <w:t xml:space="preserve"> (</w:t>
      </w:r>
      <w:r w:rsidR="00FB44CC" w:rsidRPr="00F83B56">
        <w:rPr>
          <w:rFonts w:ascii="Calibri" w:hAnsi="Calibri" w:cs="Arial"/>
          <w:color w:val="000000" w:themeColor="text1"/>
        </w:rPr>
        <w:t>利用可能な場合</w:t>
      </w:r>
      <w:r w:rsidR="00FB44CC" w:rsidRPr="00F83B56">
        <w:rPr>
          <w:rFonts w:ascii="Calibri" w:hAnsi="Calibri" w:cs="Arial"/>
          <w:color w:val="000000" w:themeColor="text1"/>
          <w:lang w:val="en-US"/>
        </w:rPr>
        <w:t>)</w:t>
      </w:r>
      <w:r w:rsidR="00FB44CC" w:rsidRPr="00F83B56">
        <w:rPr>
          <w:rFonts w:ascii="Calibri" w:hAnsi="Calibri" w:cs="Arial"/>
          <w:color w:val="000000" w:themeColor="text1"/>
        </w:rPr>
        <w:t>。</w:t>
      </w:r>
    </w:p>
    <w:p w14:paraId="37719238" w14:textId="77777777" w:rsidR="00FB44CC" w:rsidRPr="00F83B56" w:rsidRDefault="00DD5614"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967A8D" w:rsidRPr="00F83B56">
        <w:rPr>
          <w:rFonts w:ascii="Calibri" w:hAnsi="Calibri" w:cs="Arial"/>
          <w:b/>
          <w:color w:val="000000" w:themeColor="text1"/>
        </w:rPr>
        <w:instrText xml:space="preserve">Open </w:instrText>
      </w:r>
      <w:r w:rsidR="00FB44CC" w:rsidRPr="00F83B56">
        <w:rPr>
          <w:rFonts w:ascii="Calibri" w:hAnsi="Calibri" w:cs="Arial"/>
          <w:b/>
          <w:color w:val="000000" w:themeColor="text1"/>
        </w:rPr>
        <w:instrText>最小要件</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OM</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Open</w:t>
      </w:r>
      <w:r w:rsidR="006A36CD"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最小要件</w:t>
      </w:r>
      <w:r w:rsidR="00FB44CC" w:rsidRPr="00F83B56">
        <w:rPr>
          <w:rFonts w:ascii="Calibri" w:hAnsi="Calibri" w:cs="Arial"/>
          <w:color w:val="000000" w:themeColor="text1"/>
        </w:rPr>
        <w:t xml:space="preserve">: </w:t>
      </w:r>
      <w:r w:rsidR="00C717D4" w:rsidRPr="00F83B56">
        <w:rPr>
          <w:rFonts w:ascii="Calibri" w:hAnsi="Calibri" w:cs="Arial"/>
          <w:color w:val="000000" w:themeColor="text1"/>
        </w:rPr>
        <w:t>Open License</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プログラムおよび</w:t>
      </w:r>
      <w:r w:rsidR="001739A4" w:rsidRPr="00F83B56">
        <w:rPr>
          <w:rFonts w:ascii="Calibri" w:hAnsi="Calibri" w:cs="Arial"/>
          <w:color w:val="000000" w:themeColor="text1"/>
        </w:rPr>
        <w:t xml:space="preserve"> </w:t>
      </w:r>
      <w:r w:rsidR="00C717D4" w:rsidRPr="00F83B56">
        <w:rPr>
          <w:rFonts w:ascii="Calibri" w:hAnsi="Calibri" w:cs="Arial"/>
          <w:color w:val="000000" w:themeColor="text1"/>
        </w:rPr>
        <w:t>Open Value</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プログラムにおいて、初回購入時の最低発注量を満たす目的に対してのみ、各ライセンスについて</w:t>
      </w:r>
      <w:r w:rsidR="00FB44CC" w:rsidRPr="00F83B56">
        <w:rPr>
          <w:rFonts w:ascii="Calibri" w:hAnsi="Calibri" w:cs="Arial"/>
          <w:color w:val="000000" w:themeColor="text1"/>
        </w:rPr>
        <w:t xml:space="preserve"> 5 </w:t>
      </w:r>
      <w:r w:rsidR="00FB44CC" w:rsidRPr="00F83B56">
        <w:rPr>
          <w:rFonts w:ascii="Calibri" w:hAnsi="Calibri" w:cs="Arial"/>
          <w:color w:val="000000" w:themeColor="text1"/>
        </w:rPr>
        <w:t>ライセンスとしてカウントされます。この値は、このルールの対象となるプログラムを示します。</w:t>
      </w:r>
    </w:p>
    <w:p w14:paraId="37719239" w14:textId="77777777" w:rsidR="00FB44CC" w:rsidRPr="00F83B56" w:rsidRDefault="00DD5614"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AutoTextList  \sNoStyle\t “</w:instrText>
      </w:r>
      <w:r w:rsidR="003725FB" w:rsidRPr="00F83B56">
        <w:rPr>
          <w:rFonts w:ascii="Calibri" w:hAnsi="Calibri" w:cs="Arial"/>
          <w:b/>
          <w:color w:val="000000" w:themeColor="text1"/>
        </w:rPr>
        <w:instrText>Open Value</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OV</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Open Value</w:t>
      </w:r>
      <w:r w:rsidR="00FB44CC" w:rsidRPr="00F83B56">
        <w:rPr>
          <w:rFonts w:ascii="Calibri" w:hAnsi="Calibri" w:cs="Arial"/>
          <w:color w:val="000000" w:themeColor="text1"/>
        </w:rPr>
        <w:t xml:space="preserve">: </w:t>
      </w:r>
      <w:r w:rsidR="00C717D4" w:rsidRPr="00F83B56">
        <w:rPr>
          <w:rFonts w:ascii="Calibri" w:hAnsi="Calibri" w:cs="Arial"/>
          <w:color w:val="000000" w:themeColor="text1"/>
        </w:rPr>
        <w:t>Open Value</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および</w:t>
      </w:r>
      <w:r w:rsidR="001739A4" w:rsidRPr="00F83B56">
        <w:rPr>
          <w:rFonts w:ascii="Calibri" w:hAnsi="Calibri" w:cs="Arial"/>
          <w:color w:val="000000" w:themeColor="text1"/>
        </w:rPr>
        <w:t xml:space="preserve"> </w:t>
      </w:r>
      <w:r w:rsidR="00DA5476" w:rsidRPr="00F83B56">
        <w:rPr>
          <w:rFonts w:ascii="Calibri" w:hAnsi="Calibri" w:cs="Arial"/>
          <w:color w:val="000000" w:themeColor="text1"/>
        </w:rPr>
        <w:t>Open Value for Government</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を含みます。</w:t>
      </w:r>
    </w:p>
    <w:p w14:paraId="3771923A" w14:textId="77777777" w:rsidR="00FB44CC" w:rsidRPr="00F83B56" w:rsidRDefault="00DD5614"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3725FB" w:rsidRPr="00F83B56">
        <w:rPr>
          <w:rFonts w:ascii="Calibri" w:hAnsi="Calibri" w:cs="Arial"/>
          <w:b/>
          <w:color w:val="000000" w:themeColor="text1"/>
        </w:rPr>
        <w:instrText xml:space="preserve">Open Value </w:instrText>
      </w:r>
      <w:r w:rsidR="00FB44CC" w:rsidRPr="00F83B56">
        <w:rPr>
          <w:rFonts w:ascii="Calibri" w:hAnsi="Calibri" w:cs="Arial"/>
          <w:b/>
          <w:color w:val="000000" w:themeColor="text1"/>
        </w:rPr>
        <w:instrText>および</w:instrText>
      </w:r>
      <w:r w:rsidR="003725FB" w:rsidRPr="00F83B56">
        <w:rPr>
          <w:rFonts w:ascii="Calibri" w:hAnsi="Calibri" w:cs="Arial"/>
          <w:b/>
          <w:color w:val="000000" w:themeColor="text1"/>
        </w:rPr>
        <w:instrText xml:space="preserve"> Open Value Subscription</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OV/OVS</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Open Value</w:t>
      </w:r>
      <w:r w:rsidR="001739A4"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1739A4" w:rsidRPr="00F83B56">
        <w:rPr>
          <w:rFonts w:ascii="Calibri" w:hAnsi="Calibri" w:cs="Arial"/>
          <w:color w:val="000000" w:themeColor="text1"/>
          <w:u w:val="single"/>
        </w:rPr>
        <w:t xml:space="preserve"> </w:t>
      </w:r>
      <w:r w:rsidR="00C717D4" w:rsidRPr="00F83B56">
        <w:rPr>
          <w:rFonts w:ascii="Calibri" w:hAnsi="Calibri" w:cs="Arial"/>
          <w:color w:val="000000" w:themeColor="text1"/>
          <w:u w:val="single"/>
        </w:rPr>
        <w:t>Open Value Subscription</w:t>
      </w:r>
      <w:r w:rsidR="00FB44CC" w:rsidRPr="00F83B56">
        <w:rPr>
          <w:rFonts w:ascii="Calibri" w:hAnsi="Calibri" w:cs="Arial"/>
          <w:color w:val="000000" w:themeColor="text1"/>
        </w:rPr>
        <w:t xml:space="preserve">: </w:t>
      </w:r>
      <w:r w:rsidR="00C717D4" w:rsidRPr="00F83B56">
        <w:rPr>
          <w:rFonts w:ascii="Calibri" w:hAnsi="Calibri" w:cs="Arial"/>
          <w:color w:val="000000" w:themeColor="text1"/>
        </w:rPr>
        <w:t>Open Value</w:t>
      </w:r>
      <w:r w:rsidR="00FB44CC" w:rsidRPr="00F83B56">
        <w:rPr>
          <w:rFonts w:ascii="Calibri" w:hAnsi="Calibri" w:cs="Arial"/>
          <w:color w:val="000000" w:themeColor="text1"/>
        </w:rPr>
        <w:t>、</w:t>
      </w:r>
      <w:r w:rsidR="00C717D4" w:rsidRPr="00F83B56">
        <w:rPr>
          <w:rFonts w:ascii="Calibri" w:hAnsi="Calibri" w:cs="Arial"/>
          <w:color w:val="000000" w:themeColor="text1"/>
        </w:rPr>
        <w:t>Open Value Subscription</w:t>
      </w:r>
      <w:r w:rsidR="00FB44CC" w:rsidRPr="00F83B56">
        <w:rPr>
          <w:rFonts w:ascii="Calibri" w:hAnsi="Calibri" w:cs="Arial"/>
          <w:color w:val="000000" w:themeColor="text1"/>
        </w:rPr>
        <w:t>、</w:t>
      </w:r>
      <w:r w:rsidR="00DA5476" w:rsidRPr="00F83B56">
        <w:rPr>
          <w:rFonts w:ascii="Calibri" w:hAnsi="Calibri" w:cs="Arial"/>
          <w:color w:val="000000" w:themeColor="text1"/>
        </w:rPr>
        <w:t>Open Value for Government</w:t>
      </w:r>
      <w:r w:rsidR="00FB44CC" w:rsidRPr="00F83B56">
        <w:rPr>
          <w:rFonts w:ascii="Calibri" w:hAnsi="Calibri" w:cs="Arial"/>
          <w:color w:val="000000" w:themeColor="text1"/>
        </w:rPr>
        <w:t>、および</w:t>
      </w:r>
      <w:r w:rsidR="001739A4" w:rsidRPr="00F83B56">
        <w:rPr>
          <w:rFonts w:ascii="Calibri" w:hAnsi="Calibri" w:cs="Arial"/>
          <w:color w:val="000000" w:themeColor="text1"/>
        </w:rPr>
        <w:t xml:space="preserve"> </w:t>
      </w:r>
      <w:r w:rsidR="00DA5476" w:rsidRPr="00F83B56">
        <w:rPr>
          <w:rFonts w:ascii="Calibri" w:hAnsi="Calibri" w:cs="Arial"/>
          <w:color w:val="000000" w:themeColor="text1"/>
        </w:rPr>
        <w:t>Open Value Subscription for Government</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を含みます。</w:t>
      </w:r>
    </w:p>
    <w:p w14:paraId="3771923B" w14:textId="77777777" w:rsidR="00FB44CC" w:rsidRPr="00F83B56" w:rsidRDefault="00FB44CC" w:rsidP="00FB44CC">
      <w:pPr>
        <w:pStyle w:val="ProductList-Body"/>
        <w:spacing w:after="20"/>
        <w:ind w:left="187"/>
        <w:rPr>
          <w:rFonts w:ascii="Calibri" w:hAnsi="Calibri" w:cs="Arial"/>
          <w:b/>
          <w:color w:val="000000" w:themeColor="text1"/>
        </w:rPr>
      </w:pPr>
      <w:r w:rsidRPr="00F83B56">
        <w:rPr>
          <w:rFonts w:ascii="Calibri" w:hAnsi="Calibri" w:cs="Arial"/>
          <w:b/>
          <w:color w:val="000000" w:themeColor="text1"/>
        </w:rPr>
        <w:t>ポイント</w:t>
      </w:r>
      <w:r w:rsidRPr="00F83B56">
        <w:rPr>
          <w:rFonts w:ascii="Calibri" w:hAnsi="Calibri" w:cs="Arial"/>
          <w:color w:val="000000" w:themeColor="text1"/>
        </w:rPr>
        <w:t xml:space="preserve"> = </w:t>
      </w:r>
      <w:r w:rsidRPr="00F83B56">
        <w:rPr>
          <w:rFonts w:ascii="Calibri" w:hAnsi="Calibri" w:cs="Arial"/>
          <w:color w:val="000000" w:themeColor="text1"/>
        </w:rPr>
        <w:t>お客様の契約に適用されるボリューム価格レベルを計算するために使用される、製品に割り当てられた値です。</w:t>
      </w:r>
    </w:p>
    <w:p w14:paraId="3771923C" w14:textId="77777777" w:rsidR="00FB44CC" w:rsidRPr="00F83B56" w:rsidRDefault="00DD5614"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ソフトウェア</w:instrText>
      </w:r>
      <w:r w:rsidR="00FB44CC" w:rsidRPr="00F83B56">
        <w:rPr>
          <w:rFonts w:ascii="Calibri" w:hAnsi="Calibri" w:cs="Arial"/>
          <w:b/>
          <w:color w:val="000000" w:themeColor="text1"/>
        </w:rPr>
        <w:instrText xml:space="preserve"> </w:instrText>
      </w:r>
      <w:r w:rsidR="00FB44CC" w:rsidRPr="00F83B56">
        <w:rPr>
          <w:rFonts w:ascii="Calibri" w:hAnsi="Calibri" w:cs="Arial"/>
          <w:b/>
          <w:color w:val="000000" w:themeColor="text1"/>
        </w:rPr>
        <w:instrText>アシュアランス</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SA</w:t>
      </w:r>
      <w:r w:rsidRPr="00F83B56">
        <w:rPr>
          <w:rFonts w:ascii="Calibri" w:hAnsi="Calibri" w:cs="Arial"/>
        </w:rPr>
        <w:fldChar w:fldCharType="end"/>
      </w:r>
      <w:r w:rsidR="00FB44CC" w:rsidRPr="00F83B56">
        <w:rPr>
          <w:rFonts w:ascii="Calibri" w:hAnsi="Calibri" w:cs="Arial"/>
          <w:color w:val="000000" w:themeColor="text1"/>
        </w:rPr>
        <w:t xml:space="preserve"> = </w:t>
      </w:r>
      <w:r w:rsidR="00FB44CC" w:rsidRPr="00F83B56">
        <w:rPr>
          <w:rFonts w:ascii="Calibri" w:hAnsi="Calibri" w:cs="Arial"/>
          <w:color w:val="000000" w:themeColor="text1"/>
          <w:u w:val="single"/>
        </w:rPr>
        <w:t>ソフトウェア</w:t>
      </w:r>
      <w:r w:rsidR="00FB44CC"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アシュアランス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指定されたソフトウェアに対してソフトウェア</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アシュアランスが提供された場合のポイント値。</w:t>
      </w:r>
    </w:p>
    <w:p w14:paraId="3771923D" w14:textId="77777777" w:rsidR="00FB44CC" w:rsidRPr="00F83B56" w:rsidRDefault="00DD5614"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サーバーおよびクラウド加入契約</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SCE</w:t>
      </w:r>
      <w:r w:rsidRPr="00F83B56">
        <w:rPr>
          <w:rFonts w:ascii="Calibri" w:hAnsi="Calibri" w:cs="Arial"/>
        </w:rPr>
        <w:fldChar w:fldCharType="end"/>
      </w:r>
      <w:r w:rsidR="00FB44CC" w:rsidRPr="00F83B56">
        <w:rPr>
          <w:rFonts w:ascii="Calibri" w:hAnsi="Calibri" w:cs="Arial"/>
          <w:color w:val="000000" w:themeColor="text1"/>
        </w:rPr>
        <w:t xml:space="preserve"> = </w:t>
      </w:r>
      <w:r w:rsidR="00FB44CC" w:rsidRPr="00F83B56">
        <w:rPr>
          <w:rFonts w:ascii="Calibri" w:hAnsi="Calibri" w:cs="Arial"/>
          <w:color w:val="000000" w:themeColor="text1"/>
          <w:u w:val="single"/>
        </w:rPr>
        <w:t>サーバーおよびクラウド加入契約</w:t>
      </w:r>
      <w:r w:rsidR="00FB44CC" w:rsidRPr="00F83B56">
        <w:rPr>
          <w:rFonts w:ascii="Calibri" w:hAnsi="Calibri" w:cs="Arial"/>
          <w:color w:val="000000" w:themeColor="text1"/>
        </w:rPr>
        <w:t>。</w:t>
      </w:r>
    </w:p>
    <w:p w14:paraId="3771923E" w14:textId="77777777" w:rsidR="00FB44CC" w:rsidRPr="00F83B56" w:rsidRDefault="00DD5614" w:rsidP="00FB44CC">
      <w:pPr>
        <w:pStyle w:val="ProductList-Body"/>
        <w:ind w:left="180"/>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3725FB" w:rsidRPr="00F83B56">
        <w:rPr>
          <w:rFonts w:ascii="Calibri" w:hAnsi="Calibri" w:cs="Arial"/>
          <w:b/>
          <w:color w:val="000000" w:themeColor="text1"/>
        </w:rPr>
        <w:instrText xml:space="preserve">Select </w:instrText>
      </w:r>
      <w:r w:rsidR="00FB44CC" w:rsidRPr="00F83B56">
        <w:rPr>
          <w:rFonts w:ascii="Calibri" w:hAnsi="Calibri" w:cs="Arial"/>
          <w:b/>
          <w:color w:val="000000" w:themeColor="text1"/>
        </w:rPr>
        <w:instrText>および</w:instrText>
      </w:r>
      <w:r w:rsidR="003725FB" w:rsidRPr="00F83B56">
        <w:rPr>
          <w:rFonts w:ascii="Calibri" w:hAnsi="Calibri" w:cs="Arial"/>
          <w:b/>
          <w:color w:val="000000" w:themeColor="text1"/>
        </w:rPr>
        <w:instrText xml:space="preserve"> Select Plus</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S/S+</w: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color w:val="000000" w:themeColor="text1"/>
        </w:rPr>
        <w:t xml:space="preserve">= </w:t>
      </w:r>
      <w:r w:rsidR="00C717D4" w:rsidRPr="00F83B56">
        <w:rPr>
          <w:rFonts w:ascii="Calibri" w:hAnsi="Calibri" w:cs="Arial"/>
          <w:color w:val="000000" w:themeColor="text1"/>
          <w:u w:val="single"/>
        </w:rPr>
        <w:t>Select</w:t>
      </w:r>
      <w:r w:rsidR="001739A4"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1739A4" w:rsidRPr="00F83B56">
        <w:rPr>
          <w:rFonts w:ascii="Calibri" w:hAnsi="Calibri" w:cs="Arial"/>
          <w:color w:val="000000" w:themeColor="text1"/>
          <w:u w:val="single"/>
        </w:rPr>
        <w:t xml:space="preserve"> </w:t>
      </w:r>
      <w:r w:rsidR="00C717D4" w:rsidRPr="00F83B56">
        <w:rPr>
          <w:rFonts w:ascii="Calibri" w:hAnsi="Calibri" w:cs="Arial"/>
          <w:color w:val="000000" w:themeColor="text1"/>
          <w:u w:val="single"/>
        </w:rPr>
        <w:t>Select Plus</w:t>
      </w:r>
      <w:r w:rsidR="00FB44CC" w:rsidRPr="00F83B56">
        <w:rPr>
          <w:rFonts w:ascii="Calibri" w:hAnsi="Calibri" w:cs="Arial"/>
          <w:color w:val="000000" w:themeColor="text1"/>
        </w:rPr>
        <w:t>。また、</w:t>
      </w:r>
      <w:r w:rsidR="00727F58" w:rsidRPr="00F83B56">
        <w:rPr>
          <w:rFonts w:ascii="Calibri" w:hAnsi="Calibri" w:cs="Arial"/>
          <w:color w:val="000000" w:themeColor="text1"/>
        </w:rPr>
        <w:t>Select for Academic</w:t>
      </w:r>
      <w:r w:rsidR="00FB44CC" w:rsidRPr="00F83B56">
        <w:rPr>
          <w:rFonts w:ascii="Calibri" w:hAnsi="Calibri" w:cs="Arial"/>
          <w:color w:val="000000" w:themeColor="text1"/>
        </w:rPr>
        <w:t>、</w:t>
      </w:r>
      <w:r w:rsidR="00727F58" w:rsidRPr="00F83B56">
        <w:rPr>
          <w:rFonts w:ascii="Calibri" w:hAnsi="Calibri" w:cs="Arial"/>
          <w:color w:val="000000" w:themeColor="text1"/>
        </w:rPr>
        <w:t>Select Plus for Academic</w:t>
      </w:r>
      <w:r w:rsidR="00FB44CC" w:rsidRPr="00F83B56">
        <w:rPr>
          <w:rFonts w:ascii="Calibri" w:hAnsi="Calibri" w:cs="Arial"/>
          <w:color w:val="000000" w:themeColor="text1"/>
        </w:rPr>
        <w:t>、</w:t>
      </w:r>
      <w:r w:rsidR="00727F58" w:rsidRPr="00F83B56">
        <w:rPr>
          <w:rFonts w:ascii="Calibri" w:hAnsi="Calibri" w:cs="Arial"/>
          <w:color w:val="000000" w:themeColor="text1"/>
        </w:rPr>
        <w:t>Select for Government</w:t>
      </w:r>
      <w:r w:rsidR="00FB44CC" w:rsidRPr="00F83B56">
        <w:rPr>
          <w:rFonts w:ascii="Calibri" w:hAnsi="Calibri" w:cs="Arial"/>
          <w:color w:val="000000" w:themeColor="text1"/>
        </w:rPr>
        <w:t>、および</w:t>
      </w:r>
      <w:r w:rsidR="001739A4" w:rsidRPr="00F83B56">
        <w:rPr>
          <w:rFonts w:ascii="Calibri" w:hAnsi="Calibri" w:cs="Arial"/>
          <w:color w:val="000000" w:themeColor="text1"/>
        </w:rPr>
        <w:t xml:space="preserve"> </w:t>
      </w:r>
      <w:r w:rsidR="00727F58" w:rsidRPr="00F83B56">
        <w:rPr>
          <w:rFonts w:ascii="Calibri" w:hAnsi="Calibri" w:cs="Arial"/>
          <w:color w:val="000000" w:themeColor="text1"/>
        </w:rPr>
        <w:t>Select Plus for Government</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も含みます。</w:t>
      </w:r>
    </w:p>
    <w:p w14:paraId="3771923F" w14:textId="77777777" w:rsidR="00FB44CC" w:rsidRPr="00F83B56" w:rsidRDefault="00FB44CC" w:rsidP="00FB44CC">
      <w:pPr>
        <w:pStyle w:val="ProductList-Body"/>
        <w:rPr>
          <w:rFonts w:ascii="Calibri" w:hAnsi="Calibri" w:cs="Arial"/>
        </w:rPr>
      </w:pPr>
    </w:p>
    <w:p w14:paraId="37719240"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セルの値</w:t>
      </w:r>
    </w:p>
    <w:p w14:paraId="37719241" w14:textId="77777777" w:rsidR="00FB44CC" w:rsidRPr="00F83B56" w:rsidRDefault="00DD5614"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 NoStyle \t “</w:instrText>
      </w:r>
      <w:r w:rsidR="00FB44CC" w:rsidRPr="00F83B56">
        <w:rPr>
          <w:rFonts w:ascii="Calibri" w:hAnsi="Calibri" w:cs="Arial"/>
          <w:b/>
        </w:rPr>
        <w:instrText>追加購入製品</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A</w:t>
      </w:r>
      <w:r w:rsidR="00FB44CC" w:rsidRPr="00F83B56">
        <w:rPr>
          <w:rFonts w:ascii="Calibri" w:hAnsi="Calibri" w:cs="Arial"/>
        </w:rPr>
        <w:t xml:space="preserve"> </w: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u w:val="single"/>
        </w:rPr>
        <w:t>追加購入製品</w:t>
      </w:r>
      <w:r w:rsidR="00FB44CC" w:rsidRPr="00F83B56">
        <w:rPr>
          <w:rFonts w:ascii="Calibri" w:hAnsi="Calibri" w:cs="Arial"/>
        </w:rPr>
        <w:t xml:space="preserve">: </w:t>
      </w:r>
      <w:r w:rsidR="00FB44CC" w:rsidRPr="00F83B56">
        <w:rPr>
          <w:rFonts w:ascii="Calibri" w:hAnsi="Calibri" w:cs="Arial"/>
        </w:rPr>
        <w:t>製品が追加購入製品として提供されます。</w:t>
      </w:r>
    </w:p>
    <w:p w14:paraId="37719242" w14:textId="77777777" w:rsidR="00FB44CC" w:rsidRPr="00F83B56" w:rsidRDefault="00DD5614"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FB44CC" w:rsidRPr="00F83B56">
        <w:rPr>
          <w:rFonts w:ascii="Calibri" w:hAnsi="Calibri" w:cs="Arial"/>
          <w:b/>
        </w:rPr>
        <w:instrText>追加購入製品</w:instrText>
      </w:r>
      <w:r w:rsidR="00FB44CC" w:rsidRPr="00F83B56">
        <w:rPr>
          <w:rFonts w:ascii="Calibri" w:hAnsi="Calibri" w:cs="Arial"/>
          <w:b/>
        </w:rPr>
        <w:instrText xml:space="preserve"> (EES </w:instrText>
      </w:r>
      <w:r w:rsidR="00FB44CC" w:rsidRPr="00F83B56">
        <w:rPr>
          <w:rFonts w:ascii="Calibri" w:hAnsi="Calibri" w:cs="Arial"/>
          <w:b/>
        </w:rPr>
        <w:instrText>のみ</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AE</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追加購入製品</w:t>
      </w:r>
      <w:r w:rsidR="00FB44CC" w:rsidRPr="00F83B56">
        <w:rPr>
          <w:rFonts w:ascii="Calibri" w:hAnsi="Calibri" w:cs="Arial"/>
          <w:u w:val="single"/>
        </w:rPr>
        <w:t xml:space="preserve"> (EES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w:t>
      </w:r>
      <w:r w:rsidR="001739A4" w:rsidRPr="00F83B56">
        <w:rPr>
          <w:rFonts w:ascii="Calibri" w:hAnsi="Calibri" w:cs="Arial"/>
        </w:rPr>
        <w:t xml:space="preserve"> </w:t>
      </w:r>
      <w:r w:rsidR="007D05FE" w:rsidRPr="00F83B56">
        <w:rPr>
          <w:rFonts w:ascii="Calibri" w:hAnsi="Calibri" w:cs="Arial"/>
        </w:rPr>
        <w:t>Enrollment for Education Solutions</w:t>
      </w:r>
      <w:r w:rsidR="001739A4" w:rsidRPr="00F83B56">
        <w:rPr>
          <w:rFonts w:ascii="Calibri" w:hAnsi="Calibri" w:cs="Arial"/>
        </w:rPr>
        <w:t xml:space="preserve"> </w:t>
      </w:r>
      <w:r w:rsidR="00FB44CC" w:rsidRPr="00F83B56">
        <w:rPr>
          <w:rFonts w:ascii="Calibri" w:hAnsi="Calibri" w:cs="Arial"/>
        </w:rPr>
        <w:t>でのみ追加購入製品として提供されます。</w:t>
      </w:r>
    </w:p>
    <w:p w14:paraId="37719243" w14:textId="77777777" w:rsidR="00FB44CC" w:rsidRPr="00F83B56" w:rsidRDefault="00DD5614"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追加購入製品</w:instrText>
      </w:r>
      <w:r w:rsidR="00FB44CC" w:rsidRPr="00F83B56">
        <w:rPr>
          <w:rFonts w:ascii="Calibri" w:hAnsi="Calibri" w:cs="Arial"/>
          <w:b/>
        </w:rPr>
        <w:instrText xml:space="preserve"> (</w:instrText>
      </w:r>
      <w:r w:rsidR="00FB44CC" w:rsidRPr="00F83B56">
        <w:rPr>
          <w:rFonts w:ascii="Calibri" w:hAnsi="Calibri" w:cs="Arial"/>
          <w:b/>
        </w:rPr>
        <w:instrText>全組織契約</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AO</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追加購入製品</w:t>
      </w:r>
      <w:r w:rsidR="00FB44CC" w:rsidRPr="00F83B56">
        <w:rPr>
          <w:rFonts w:ascii="Calibri" w:hAnsi="Calibri" w:cs="Arial"/>
          <w:u w:val="single"/>
        </w:rPr>
        <w:t xml:space="preserve"> (</w:t>
      </w:r>
      <w:r w:rsidR="00FB44CC" w:rsidRPr="00F83B56">
        <w:rPr>
          <w:rFonts w:ascii="Calibri" w:hAnsi="Calibri" w:cs="Arial"/>
          <w:u w:val="single"/>
        </w:rPr>
        <w:t>全組織契約</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製品が組織全体で発注可能な追加購入製品として提供されます。</w:t>
      </w:r>
    </w:p>
    <w:p w14:paraId="37719244" w14:textId="77777777" w:rsidR="00FB44CC" w:rsidRPr="00F83B56" w:rsidRDefault="00DD5614"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アプリケーション</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アプリケーション</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FB44CC" w:rsidRPr="00F83B56">
        <w:rPr>
          <w:rFonts w:ascii="Calibri" w:hAnsi="Calibri" w:cs="Arial"/>
        </w:rPr>
        <w:t>製品がアプリケーション</w:t>
      </w:r>
      <w:r w:rsidR="00FB44CC" w:rsidRPr="00F83B56">
        <w:rPr>
          <w:rFonts w:ascii="Calibri" w:hAnsi="Calibri" w:cs="Arial"/>
        </w:rPr>
        <w:t xml:space="preserve"> </w:t>
      </w:r>
      <w:r w:rsidR="00FB44CC" w:rsidRPr="00F83B56">
        <w:rPr>
          <w:rFonts w:ascii="Calibri" w:hAnsi="Calibri" w:cs="Arial"/>
        </w:rPr>
        <w:t>プラットフォーム製品として提供されます。</w:t>
      </w:r>
    </w:p>
    <w:p w14:paraId="37719245" w14:textId="77777777" w:rsidR="00FB44CC" w:rsidRPr="00F83B56" w:rsidRDefault="00DD5614"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追加購入製品</w:instrText>
      </w:r>
      <w:r w:rsidR="00FB44CC" w:rsidRPr="00F83B56">
        <w:rPr>
          <w:rFonts w:ascii="Calibri" w:hAnsi="Calibri" w:cs="Arial"/>
          <w:b/>
        </w:rPr>
        <w:instrText xml:space="preserve"> (OVS-ES </w:instrText>
      </w:r>
      <w:r w:rsidR="00FB44CC" w:rsidRPr="00F83B56">
        <w:rPr>
          <w:rFonts w:ascii="Calibri" w:hAnsi="Calibri" w:cs="Arial"/>
          <w:b/>
        </w:rPr>
        <w:instrText>のみ</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AV</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追加購入製品</w:t>
      </w:r>
      <w:r w:rsidR="00FB44CC" w:rsidRPr="00F83B56">
        <w:rPr>
          <w:rFonts w:ascii="Calibri" w:hAnsi="Calibri" w:cs="Arial"/>
          <w:u w:val="single"/>
        </w:rPr>
        <w:t xml:space="preserve"> (OVS-ES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w:t>
      </w:r>
      <w:r w:rsidR="001739A4" w:rsidRPr="00F83B56">
        <w:rPr>
          <w:rFonts w:ascii="Calibri" w:hAnsi="Calibri" w:cs="Arial"/>
        </w:rPr>
        <w:t xml:space="preserve"> </w:t>
      </w:r>
      <w:r w:rsidR="007D05FE" w:rsidRPr="00F83B56">
        <w:rPr>
          <w:rFonts w:ascii="Calibri" w:hAnsi="Calibri" w:cs="Arial"/>
        </w:rPr>
        <w:t>Open Value Subscription - Education Solutions</w:t>
      </w:r>
      <w:r w:rsidR="001739A4" w:rsidRPr="00F83B56">
        <w:rPr>
          <w:rFonts w:ascii="Calibri" w:hAnsi="Calibri" w:cs="Arial"/>
        </w:rPr>
        <w:t xml:space="preserve"> </w:t>
      </w:r>
      <w:r w:rsidR="00FB44CC" w:rsidRPr="00F83B56">
        <w:rPr>
          <w:rFonts w:ascii="Calibri" w:hAnsi="Calibri" w:cs="Arial"/>
        </w:rPr>
        <w:t>でのみ追加購入製品として提供されます。</w:t>
      </w:r>
    </w:p>
    <w:p w14:paraId="37719246" w14:textId="77777777" w:rsidR="00FB44CC" w:rsidRPr="00F83B56" w:rsidRDefault="00DD5614"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コア</w:instrText>
      </w:r>
      <w:r w:rsidR="00FB44CC" w:rsidRPr="00F83B56">
        <w:rPr>
          <w:rFonts w:ascii="Calibri" w:hAnsi="Calibri" w:cs="Arial"/>
          <w:b/>
        </w:rPr>
        <w:instrText xml:space="preserve"> </w:instrText>
      </w:r>
      <w:r w:rsidR="00FB44CC" w:rsidRPr="00F83B56">
        <w:rPr>
          <w:rFonts w:ascii="Calibri" w:hAnsi="Calibri" w:cs="Arial"/>
          <w:b/>
        </w:rPr>
        <w:instrText>インフラストラクチャ</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 xml:space="preserve">C </w:t>
      </w:r>
      <w:r w:rsidRPr="00F83B56">
        <w:rPr>
          <w:rFonts w:ascii="Calibri" w:hAnsi="Calibri" w:cs="Arial"/>
          <w:b/>
        </w:rPr>
        <w:fldChar w:fldCharType="end"/>
      </w:r>
      <w:r w:rsidR="00FB44CC" w:rsidRPr="00F83B56">
        <w:rPr>
          <w:rFonts w:ascii="Calibri" w:hAnsi="Calibri" w:cs="Arial"/>
        </w:rPr>
        <w:t xml:space="preserve">= </w:t>
      </w:r>
      <w:r w:rsidR="00FB44CC" w:rsidRPr="00F83B56">
        <w:rPr>
          <w:rFonts w:ascii="Calibri" w:hAnsi="Calibri" w:cs="Arial"/>
          <w:u w:val="single"/>
        </w:rPr>
        <w:t>コア</w:t>
      </w:r>
      <w:r w:rsidR="00FB44CC" w:rsidRPr="00F83B56">
        <w:rPr>
          <w:rFonts w:ascii="Calibri" w:hAnsi="Calibri" w:cs="Arial"/>
          <w:u w:val="single"/>
        </w:rPr>
        <w:t xml:space="preserve"> </w:t>
      </w:r>
      <w:r w:rsidR="00FB44CC" w:rsidRPr="00F83B56">
        <w:rPr>
          <w:rFonts w:ascii="Calibri" w:hAnsi="Calibri" w:cs="Arial"/>
          <w:u w:val="single"/>
        </w:rPr>
        <w:t>インフラストラクチャ</w:t>
      </w:r>
      <w:r w:rsidR="00FB44CC" w:rsidRPr="00F83B56">
        <w:rPr>
          <w:rFonts w:ascii="Calibri" w:hAnsi="Calibri" w:cs="Arial"/>
        </w:rPr>
        <w:t xml:space="preserve">: </w:t>
      </w:r>
      <w:r w:rsidR="00FB44CC" w:rsidRPr="00F83B56">
        <w:rPr>
          <w:rFonts w:ascii="Calibri" w:hAnsi="Calibri" w:cs="Arial"/>
        </w:rPr>
        <w:t>製品がコア</w:t>
      </w:r>
      <w:r w:rsidR="00FB44CC" w:rsidRPr="00F83B56">
        <w:rPr>
          <w:rFonts w:ascii="Calibri" w:hAnsi="Calibri" w:cs="Arial"/>
        </w:rPr>
        <w:t xml:space="preserve"> </w:t>
      </w:r>
      <w:r w:rsidR="00FB44CC" w:rsidRPr="00F83B56">
        <w:rPr>
          <w:rFonts w:ascii="Calibri" w:hAnsi="Calibri" w:cs="Arial"/>
        </w:rPr>
        <w:t>インフラストラクチャ製品として提供されます。</w:t>
      </w:r>
    </w:p>
    <w:p w14:paraId="37719247" w14:textId="77777777" w:rsidR="00FB44CC" w:rsidRPr="00F83B56" w:rsidRDefault="00DD5614"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カスタマイズ</w:instrText>
      </w:r>
      <w:r w:rsidR="00FB44CC" w:rsidRPr="00F83B56">
        <w:rPr>
          <w:rFonts w:ascii="Calibri" w:hAnsi="Calibri" w:cs="Arial"/>
          <w:b/>
        </w:rPr>
        <w:instrText xml:space="preserve">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CP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カスタマイズ</w:t>
      </w:r>
      <w:r w:rsidR="00FB44CC" w:rsidRPr="00F83B56">
        <w:rPr>
          <w:rFonts w:ascii="Calibri" w:hAnsi="Calibri" w:cs="Arial"/>
          <w:u w:val="single"/>
        </w:rPr>
        <w:t xml:space="preserve">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w:t>
      </w:r>
      <w:r w:rsidR="00FB44CC" w:rsidRPr="00F83B56">
        <w:rPr>
          <w:rFonts w:ascii="Calibri" w:hAnsi="Calibri" w:cs="Arial"/>
        </w:rPr>
        <w:t xml:space="preserve">: </w:t>
      </w:r>
      <w:r w:rsidR="00FB44CC" w:rsidRPr="00F83B56">
        <w:rPr>
          <w:rFonts w:ascii="Calibri" w:hAnsi="Calibri" w:cs="Arial"/>
        </w:rPr>
        <w:t>全組織契約</w:t>
      </w:r>
      <w:r w:rsidR="00FB44CC" w:rsidRPr="00F83B56">
        <w:rPr>
          <w:rFonts w:ascii="Calibri" w:hAnsi="Calibri" w:cs="Arial"/>
        </w:rPr>
        <w:t>/</w:t>
      </w:r>
      <w:r w:rsidR="00FB44CC" w:rsidRPr="00F83B56">
        <w:rPr>
          <w:rFonts w:ascii="Calibri" w:hAnsi="Calibri" w:cs="Arial"/>
        </w:rPr>
        <w:t>全社契約オプションを選択した企業法人または政府機関のお客様向けの</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または</w:t>
      </w:r>
      <w:r w:rsidR="001739A4" w:rsidRPr="00F83B56">
        <w:rPr>
          <w:rFonts w:ascii="Calibri" w:hAnsi="Calibri" w:cs="Arial"/>
        </w:rPr>
        <w:t xml:space="preserve"> </w:t>
      </w:r>
      <w:r w:rsidR="00C717D4" w:rsidRPr="00F83B56">
        <w:rPr>
          <w:rFonts w:ascii="Calibri" w:hAnsi="Calibri" w:cs="Arial"/>
        </w:rPr>
        <w:t>Open Value Subscription</w:t>
      </w:r>
      <w:r w:rsidR="001739A4" w:rsidRPr="00F83B56">
        <w:rPr>
          <w:rFonts w:ascii="Calibri" w:hAnsi="Calibri" w:cs="Arial"/>
        </w:rPr>
        <w:t xml:space="preserve"> </w:t>
      </w:r>
      <w:r w:rsidR="00FB44CC" w:rsidRPr="00F83B56">
        <w:rPr>
          <w:rFonts w:ascii="Calibri" w:hAnsi="Calibri" w:cs="Arial"/>
        </w:rPr>
        <w:t>に基づいて、カスタマイズ</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プラットフォーム製品として提供されます。</w:t>
      </w:r>
    </w:p>
    <w:p w14:paraId="37719248" w14:textId="77777777" w:rsidR="00FB44CC" w:rsidRPr="00F83B56" w:rsidRDefault="00DD5614"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産業デバイス</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ID</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産業デバイス</w:t>
      </w:r>
      <w:r w:rsidR="00FB44CC" w:rsidRPr="00F83B56">
        <w:rPr>
          <w:rFonts w:ascii="Calibri" w:hAnsi="Calibri" w:cs="Arial"/>
        </w:rPr>
        <w:t xml:space="preserve">: </w:t>
      </w:r>
      <w:r w:rsidR="00FB44CC" w:rsidRPr="00F83B56">
        <w:rPr>
          <w:rFonts w:ascii="Calibri" w:hAnsi="Calibri" w:cs="Arial"/>
        </w:rPr>
        <w:t>製品が産業デバイス</w:t>
      </w:r>
      <w:r w:rsidR="00FB44CC" w:rsidRPr="00F83B56">
        <w:rPr>
          <w:rFonts w:ascii="Calibri" w:hAnsi="Calibri" w:cs="Arial"/>
        </w:rPr>
        <w:t xml:space="preserve"> </w:t>
      </w:r>
      <w:r w:rsidR="00FB44CC" w:rsidRPr="00F83B56">
        <w:rPr>
          <w:rFonts w:ascii="Calibri" w:hAnsi="Calibri" w:cs="Arial"/>
        </w:rPr>
        <w:t>プログラム製品として提供されます。</w:t>
      </w:r>
    </w:p>
    <w:p w14:paraId="37719249" w14:textId="77777777" w:rsidR="00FB44CC" w:rsidRPr="00F83B56" w:rsidRDefault="00DD5614"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FB44CC" w:rsidRPr="00F83B56">
        <w:rPr>
          <w:rFonts w:ascii="Calibri" w:hAnsi="Calibri" w:cs="Arial"/>
          <w:b/>
        </w:rPr>
        <w:instrText>エンタープライズ製品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 xml:space="preserve">E </w:t>
      </w:r>
      <w:r w:rsidRPr="00F83B56">
        <w:rPr>
          <w:rFonts w:ascii="Calibri" w:hAnsi="Calibri" w:cs="Arial"/>
          <w:b/>
        </w:rPr>
        <w:fldChar w:fldCharType="end"/>
      </w:r>
      <w:r w:rsidR="00FB44CC" w:rsidRPr="00F83B56">
        <w:rPr>
          <w:rFonts w:ascii="Calibri" w:hAnsi="Calibri" w:cs="Arial"/>
        </w:rPr>
        <w:t xml:space="preserve">= </w:t>
      </w:r>
      <w:r w:rsidR="00FB44CC" w:rsidRPr="00F83B56">
        <w:rPr>
          <w:rFonts w:ascii="Calibri" w:hAnsi="Calibri" w:cs="Arial"/>
          <w:u w:val="single"/>
        </w:rPr>
        <w:t>エンタープライズ製品</w:t>
      </w:r>
      <w:r w:rsidR="00FB44CC" w:rsidRPr="00F83B56">
        <w:rPr>
          <w:rFonts w:ascii="Calibri" w:hAnsi="Calibri" w:cs="Arial"/>
        </w:rPr>
        <w:t xml:space="preserve">: </w:t>
      </w:r>
      <w:r w:rsidR="00FB44CC" w:rsidRPr="00F83B56">
        <w:rPr>
          <w:rFonts w:ascii="Calibri" w:hAnsi="Calibri" w:cs="Arial"/>
        </w:rPr>
        <w:t>製品がデスクトップではなくエンタープライズ製品として提供されます。</w:t>
      </w:r>
    </w:p>
    <w:p w14:paraId="3771924A" w14:textId="77777777" w:rsidR="00FB44CC" w:rsidRPr="00F83B56" w:rsidRDefault="00DD5614"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“Education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ED</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Education </w:t>
      </w:r>
      <w:r w:rsidR="00FB44CC" w:rsidRPr="00F83B56">
        <w:rPr>
          <w:rFonts w:ascii="Calibri" w:hAnsi="Calibri" w:cs="Arial"/>
          <w:u w:val="single"/>
        </w:rPr>
        <w:t>デスクトップ</w:t>
      </w:r>
      <w:r w:rsidR="00FB44CC" w:rsidRPr="00F83B56">
        <w:rPr>
          <w:rFonts w:ascii="Calibri" w:hAnsi="Calibri" w:cs="Arial"/>
        </w:rPr>
        <w:t xml:space="preserve">: </w:t>
      </w:r>
      <w:r w:rsidR="007D05FE" w:rsidRPr="00F83B56">
        <w:rPr>
          <w:rFonts w:ascii="Calibri" w:hAnsi="Calibri" w:cs="Arial"/>
        </w:rPr>
        <w:t>Enrollment for Education Solutions</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7D05FE" w:rsidRPr="00F83B56">
        <w:rPr>
          <w:rFonts w:ascii="Calibri" w:hAnsi="Calibri" w:cs="Arial"/>
        </w:rPr>
        <w:t>Open Value Subscription – Education Solutions</w:t>
      </w:r>
      <w:r w:rsidR="001739A4" w:rsidRPr="00F83B56">
        <w:rPr>
          <w:rFonts w:ascii="Calibri" w:hAnsi="Calibri" w:cs="Arial"/>
        </w:rPr>
        <w:t xml:space="preserve"> </w:t>
      </w:r>
      <w:r w:rsidR="00FB44CC" w:rsidRPr="00F83B56">
        <w:rPr>
          <w:rFonts w:ascii="Calibri" w:hAnsi="Calibri" w:cs="Arial"/>
        </w:rPr>
        <w:t>に基づき</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または</w:t>
      </w:r>
      <w:r w:rsidR="00FB44CC" w:rsidRPr="00F83B56">
        <w:rPr>
          <w:rFonts w:ascii="Calibri" w:hAnsi="Calibri" w:cs="Arial"/>
        </w:rPr>
        <w:t xml:space="preserve"> Core CAL Suite</w:t>
      </w:r>
      <w:r w:rsidRPr="00F83B56">
        <w:rPr>
          <w:rFonts w:ascii="Calibri" w:hAnsi="Calibri" w:cs="Arial"/>
        </w:rPr>
        <w:fldChar w:fldCharType="begin"/>
      </w:r>
      <w:r w:rsidR="00FB44CC" w:rsidRPr="00F83B56">
        <w:rPr>
          <w:rFonts w:ascii="Calibri" w:hAnsi="Calibri" w:cs="Arial"/>
        </w:rPr>
        <w:instrText xml:space="preserve"> XE "Core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のいずれかを含む</w:t>
      </w:r>
      <w:r w:rsidR="00FB44CC" w:rsidRPr="00F83B56">
        <w:rPr>
          <w:rFonts w:ascii="Calibri" w:hAnsi="Calibri" w:cs="Arial"/>
        </w:rPr>
        <w:t xml:space="preserve"> Education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プラットフォーム製品として提供されます。</w:t>
      </w:r>
    </w:p>
    <w:p w14:paraId="3771924B" w14:textId="77777777" w:rsidR="00FB44CC" w:rsidRPr="00F83B56" w:rsidRDefault="00DD5614"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エンタープライズ</w:instrText>
      </w:r>
      <w:r w:rsidR="00FB44CC" w:rsidRPr="00F83B56">
        <w:rPr>
          <w:rFonts w:ascii="Calibri" w:hAnsi="Calibri" w:cs="Arial"/>
          <w:b/>
        </w:rPr>
        <w:instrText xml:space="preserve"> </w:instrText>
      </w:r>
      <w:r w:rsidR="00FB44CC" w:rsidRPr="00F83B56">
        <w:rPr>
          <w:rFonts w:ascii="Calibri" w:hAnsi="Calibri" w:cs="Arial"/>
          <w:b/>
        </w:rPr>
        <w:instrText>オンライン</w:instrText>
      </w:r>
      <w:r w:rsidR="00FB44CC" w:rsidRPr="00F83B56">
        <w:rPr>
          <w:rFonts w:ascii="Calibri" w:hAnsi="Calibri" w:cs="Arial"/>
          <w:b/>
        </w:rPr>
        <w:instrText xml:space="preserve"> </w:instrText>
      </w:r>
      <w:r w:rsidR="00FB44CC" w:rsidRPr="00F83B56">
        <w:rPr>
          <w:rFonts w:ascii="Calibri" w:hAnsi="Calibri" w:cs="Arial"/>
          <w:b/>
        </w:rPr>
        <w:instrText>サービス</w:instrText>
      </w:r>
      <w:r w:rsidR="00FB44CC" w:rsidRPr="00F83B56">
        <w:rPr>
          <w:rFonts w:ascii="Calibri" w:hAnsi="Calibri" w:cs="Arial"/>
          <w:b/>
        </w:rPr>
        <w:instrText xml:space="preserve"> (EES </w:instrText>
      </w:r>
      <w:r w:rsidR="00FB44CC" w:rsidRPr="00F83B56">
        <w:rPr>
          <w:rFonts w:ascii="Calibri" w:hAnsi="Calibri" w:cs="Arial"/>
          <w:b/>
        </w:rPr>
        <w:instrText>のみ</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EE</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エンタープライズ</w:t>
      </w:r>
      <w:r w:rsidR="00FB44CC" w:rsidRPr="00F83B56">
        <w:rPr>
          <w:rFonts w:ascii="Calibri" w:hAnsi="Calibri" w:cs="Arial"/>
          <w:u w:val="single"/>
        </w:rPr>
        <w:t xml:space="preserve"> </w:t>
      </w:r>
      <w:r w:rsidR="00FB44CC" w:rsidRPr="00F83B56">
        <w:rPr>
          <w:rFonts w:ascii="Calibri" w:hAnsi="Calibri" w:cs="Arial"/>
          <w:u w:val="single"/>
        </w:rPr>
        <w:t>オンライン</w:t>
      </w:r>
      <w:r w:rsidR="00FB44CC" w:rsidRPr="00F83B56">
        <w:rPr>
          <w:rFonts w:ascii="Calibri" w:hAnsi="Calibri" w:cs="Arial"/>
          <w:u w:val="single"/>
        </w:rPr>
        <w:t xml:space="preserve"> </w:t>
      </w:r>
      <w:r w:rsidR="00FB44CC" w:rsidRPr="00F83B56">
        <w:rPr>
          <w:rFonts w:ascii="Calibri" w:hAnsi="Calibri" w:cs="Arial"/>
          <w:u w:val="single"/>
        </w:rPr>
        <w:t>サービス</w:t>
      </w:r>
      <w:r w:rsidR="00FB44CC" w:rsidRPr="00F83B56">
        <w:rPr>
          <w:rFonts w:ascii="Calibri" w:hAnsi="Calibri" w:cs="Arial"/>
          <w:u w:val="single"/>
        </w:rPr>
        <w:t xml:space="preserve"> (EES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サービスがエンタープライズ</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サービスまたはプラットフォーム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サービスとして提供され、エンタープライズ製品の要件を満たしますが、</w:t>
      </w:r>
      <w:r w:rsidR="007D05FE" w:rsidRPr="00F83B56">
        <w:rPr>
          <w:rFonts w:ascii="Calibri" w:hAnsi="Calibri" w:cs="Arial"/>
          <w:color w:val="000000" w:themeColor="text1"/>
        </w:rPr>
        <w:t>Enrollment for Education Solutions</w:t>
      </w:r>
      <w:r w:rsidR="001739A4" w:rsidRPr="00F83B56">
        <w:rPr>
          <w:rFonts w:ascii="Calibri" w:hAnsi="Calibri" w:cs="Arial"/>
          <w:color w:val="000000" w:themeColor="text1"/>
        </w:rPr>
        <w:t xml:space="preserve"> </w:t>
      </w:r>
      <w:r w:rsidR="00FB44CC" w:rsidRPr="00F83B56">
        <w:rPr>
          <w:rFonts w:ascii="Calibri" w:hAnsi="Calibri" w:cs="Arial"/>
        </w:rPr>
        <w:t>でのみ利用可能です。</w:t>
      </w:r>
      <w:r w:rsidR="00FB44CC" w:rsidRPr="00F83B56">
        <w:rPr>
          <w:rFonts w:ascii="Calibri" w:hAnsi="Calibri" w:cs="Arial"/>
        </w:rPr>
        <w:t xml:space="preserve">Core CAL Suite </w:t>
      </w:r>
      <w:r w:rsidR="00FB44CC" w:rsidRPr="00F83B56">
        <w:rPr>
          <w:rFonts w:ascii="Calibri" w:hAnsi="Calibri" w:cs="Arial"/>
        </w:rPr>
        <w:t>および</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w:t>
      </w:r>
      <w:r w:rsidR="00FB44CC" w:rsidRPr="00F83B56">
        <w:rPr>
          <w:rFonts w:ascii="Calibri" w:hAnsi="Calibri" w:cs="Arial"/>
        </w:rPr>
        <w:t xml:space="preserve"> EE </w:t>
      </w:r>
      <w:r w:rsidR="00FB44CC" w:rsidRPr="00F83B56">
        <w:rPr>
          <w:rFonts w:ascii="Calibri" w:hAnsi="Calibri" w:cs="Arial"/>
        </w:rPr>
        <w:t>には、対応する</w:t>
      </w:r>
      <w:r w:rsidR="00FB44CC" w:rsidRPr="00F83B56">
        <w:rPr>
          <w:rFonts w:ascii="Calibri" w:hAnsi="Calibri" w:cs="Arial"/>
        </w:rPr>
        <w:t xml:space="preserve"> CAL Suite Bridge </w:t>
      </w:r>
      <w:r w:rsidR="00FB44CC" w:rsidRPr="00F83B56">
        <w:rPr>
          <w:rFonts w:ascii="Calibri" w:hAnsi="Calibri" w:cs="Arial"/>
        </w:rPr>
        <w:t>が必要です。</w:t>
      </w:r>
    </w:p>
    <w:p w14:paraId="3771924C" w14:textId="77777777" w:rsidR="00FB44CC" w:rsidRPr="00F83B56" w:rsidRDefault="00DD5614"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エンタープライズ</w:instrText>
      </w:r>
      <w:r w:rsidR="00FB44CC" w:rsidRPr="00F83B56">
        <w:rPr>
          <w:rFonts w:ascii="Calibri" w:hAnsi="Calibri" w:cs="Arial"/>
          <w:b/>
        </w:rPr>
        <w:instrText xml:space="preserve"> </w:instrText>
      </w:r>
      <w:r w:rsidR="00FB44CC" w:rsidRPr="00F83B56">
        <w:rPr>
          <w:rFonts w:ascii="Calibri" w:hAnsi="Calibri" w:cs="Arial"/>
          <w:b/>
        </w:rPr>
        <w:instrText>オンライン</w:instrText>
      </w:r>
      <w:r w:rsidR="00FB44CC" w:rsidRPr="00F83B56">
        <w:rPr>
          <w:rFonts w:ascii="Calibri" w:hAnsi="Calibri" w:cs="Arial"/>
          <w:b/>
        </w:rPr>
        <w:instrText xml:space="preserve"> </w:instrText>
      </w:r>
      <w:r w:rsidR="00FB44CC" w:rsidRPr="00F83B56">
        <w:rPr>
          <w:rFonts w:ascii="Calibri" w:hAnsi="Calibri" w:cs="Arial"/>
          <w:b/>
        </w:rPr>
        <w:instrText>サービス</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EO</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エンタープライズ</w:t>
      </w:r>
      <w:r w:rsidR="00FB44CC" w:rsidRPr="00F83B56">
        <w:rPr>
          <w:rFonts w:ascii="Calibri" w:hAnsi="Calibri" w:cs="Arial"/>
          <w:u w:val="single"/>
        </w:rPr>
        <w:t xml:space="preserve"> </w:t>
      </w:r>
      <w:r w:rsidR="00FB44CC" w:rsidRPr="00F83B56">
        <w:rPr>
          <w:rFonts w:ascii="Calibri" w:hAnsi="Calibri" w:cs="Arial"/>
          <w:u w:val="single"/>
        </w:rPr>
        <w:t>オンライン</w:t>
      </w:r>
      <w:r w:rsidR="00FB44CC" w:rsidRPr="00F83B56">
        <w:rPr>
          <w:rFonts w:ascii="Calibri" w:hAnsi="Calibri" w:cs="Arial"/>
          <w:u w:val="single"/>
        </w:rPr>
        <w:t xml:space="preserve"> </w:t>
      </w:r>
      <w:r w:rsidR="00FB44CC" w:rsidRPr="00F83B56">
        <w:rPr>
          <w:rFonts w:ascii="Calibri" w:hAnsi="Calibri" w:cs="Arial"/>
          <w:u w:val="single"/>
        </w:rPr>
        <w:t>サービス</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サービスがエンタープライズ</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サービスまたはプラットフォーム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サービスとして提供され、エンタープライズ製品の要件を満たします。</w:t>
      </w:r>
      <w:r w:rsidR="00FB44CC" w:rsidRPr="00F83B56">
        <w:rPr>
          <w:rFonts w:ascii="Calibri" w:hAnsi="Calibri" w:cs="Arial"/>
        </w:rPr>
        <w:t xml:space="preserve">Core CAL Suite </w:t>
      </w:r>
      <w:r w:rsidR="00FB44CC" w:rsidRPr="00F83B56">
        <w:rPr>
          <w:rFonts w:ascii="Calibri" w:hAnsi="Calibri" w:cs="Arial"/>
        </w:rPr>
        <w:t>および</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w:t>
      </w:r>
      <w:r w:rsidR="00FB44CC" w:rsidRPr="00F83B56">
        <w:rPr>
          <w:rFonts w:ascii="Calibri" w:hAnsi="Calibri" w:cs="Arial"/>
        </w:rPr>
        <w:t xml:space="preserve"> EO </w:t>
      </w:r>
      <w:r w:rsidR="00FB44CC" w:rsidRPr="00F83B56">
        <w:rPr>
          <w:rFonts w:ascii="Calibri" w:hAnsi="Calibri" w:cs="Arial"/>
        </w:rPr>
        <w:t>には、対応する</w:t>
      </w:r>
      <w:r w:rsidR="00FB44CC" w:rsidRPr="00F83B56">
        <w:rPr>
          <w:rFonts w:ascii="Calibri" w:hAnsi="Calibri" w:cs="Arial"/>
        </w:rPr>
        <w:t xml:space="preserve"> CAL Suite Bridge </w:t>
      </w:r>
      <w:r w:rsidR="00FB44CC" w:rsidRPr="00F83B56">
        <w:rPr>
          <w:rFonts w:ascii="Calibri" w:hAnsi="Calibri" w:cs="Arial"/>
        </w:rPr>
        <w:t>が必要です。</w:t>
      </w:r>
    </w:p>
    <w:p w14:paraId="3771924D" w14:textId="77777777" w:rsidR="00FB44CC" w:rsidRPr="00F83B56" w:rsidRDefault="00DD5614"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エンタープライズ</w:instrText>
      </w:r>
      <w:r w:rsidR="00FB44CC" w:rsidRPr="00F83B56">
        <w:rPr>
          <w:rFonts w:ascii="Calibri" w:hAnsi="Calibri" w:cs="Arial"/>
          <w:b/>
        </w:rPr>
        <w:instrText xml:space="preserve">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EP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エンタープライズ</w:t>
      </w:r>
      <w:r w:rsidR="00FB44CC" w:rsidRPr="00F83B56">
        <w:rPr>
          <w:rFonts w:ascii="Calibri" w:hAnsi="Calibri" w:cs="Arial"/>
          <w:u w:val="single"/>
        </w:rPr>
        <w:t xml:space="preserve">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FB44CC" w:rsidRPr="00F83B56">
        <w:rPr>
          <w:rFonts w:ascii="Calibri" w:hAnsi="Calibri" w:cs="Arial"/>
        </w:rPr>
        <w:t>製品が、エンタープライズ</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プラットフォーム製品にも該当するエンタープライズ製品として提供されます。</w:t>
      </w:r>
      <w:r w:rsidR="00FB44CC" w:rsidRPr="00F83B56">
        <w:rPr>
          <w:rFonts w:ascii="Calibri" w:hAnsi="Calibri" w:cs="Arial"/>
        </w:rPr>
        <w:t>MDOP</w:t>
      </w:r>
      <w:r w:rsidRPr="00F83B56">
        <w:rPr>
          <w:rFonts w:ascii="Calibri" w:hAnsi="Calibri" w:cs="Arial"/>
        </w:rPr>
        <w:fldChar w:fldCharType="begin"/>
      </w:r>
      <w:r w:rsidR="00FB44CC" w:rsidRPr="00F83B56">
        <w:rPr>
          <w:rFonts w:ascii="Calibri" w:hAnsi="Calibri" w:cs="Arial"/>
        </w:rPr>
        <w:instrText xml:space="preserve"> XE "MDOP"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はオプションの</w:t>
      </w:r>
      <w:r w:rsidR="00FB44CC" w:rsidRPr="00F83B56">
        <w:rPr>
          <w:rFonts w:ascii="Calibri" w:hAnsi="Calibri" w:cs="Arial"/>
        </w:rPr>
        <w:t xml:space="preserve"> EP </w:t>
      </w:r>
      <w:r w:rsidR="00FB44CC" w:rsidRPr="00F83B56">
        <w:rPr>
          <w:rFonts w:ascii="Calibri" w:hAnsi="Calibri" w:cs="Arial"/>
        </w:rPr>
        <w:t>です。</w:t>
      </w:r>
    </w:p>
    <w:p w14:paraId="3771924E" w14:textId="77777777" w:rsidR="00FB44CC" w:rsidRPr="00F83B56" w:rsidRDefault="00DD5614"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“SA </w:instrText>
      </w:r>
      <w:r w:rsidR="00FB44CC" w:rsidRPr="00F83B56">
        <w:rPr>
          <w:rFonts w:ascii="Calibri" w:hAnsi="Calibri" w:cs="Arial"/>
          <w:b/>
        </w:rPr>
        <w:instrText>および</w:instrText>
      </w:r>
      <w:r w:rsidR="00FB44CC" w:rsidRPr="00F83B56">
        <w:rPr>
          <w:rFonts w:ascii="Calibri" w:hAnsi="Calibri" w:cs="Arial"/>
          <w:b/>
        </w:rPr>
        <w:instrText xml:space="preserve"> L/SA </w:instrText>
      </w:r>
      <w:r w:rsidR="00FB44CC" w:rsidRPr="00F83B56">
        <w:rPr>
          <w:rFonts w:ascii="Calibri" w:hAnsi="Calibri" w:cs="Arial"/>
          <w:b/>
        </w:rPr>
        <w:instrText>用</w:instrText>
      </w:r>
      <w:r w:rsidR="003725FB" w:rsidRPr="00F83B56">
        <w:rPr>
          <w:rFonts w:ascii="Calibri" w:hAnsi="Calibri" w:cs="Arial"/>
          <w:b/>
        </w:rPr>
        <w:instrText xml:space="preserve"> Open License</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OA</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SA </w:t>
      </w:r>
      <w:r w:rsidR="00FB44CC" w:rsidRPr="00F83B56">
        <w:rPr>
          <w:rFonts w:ascii="Calibri" w:hAnsi="Calibri" w:cs="Arial"/>
          <w:u w:val="single"/>
        </w:rPr>
        <w:t>および</w:t>
      </w:r>
      <w:r w:rsidR="00FB44CC" w:rsidRPr="00F83B56">
        <w:rPr>
          <w:rFonts w:ascii="Calibri" w:hAnsi="Calibri" w:cs="Arial"/>
          <w:u w:val="single"/>
        </w:rPr>
        <w:t xml:space="preserve"> L/SA </w:t>
      </w:r>
      <w:r w:rsidR="00FB44CC" w:rsidRPr="00F83B56">
        <w:rPr>
          <w:rFonts w:ascii="Calibri" w:hAnsi="Calibri" w:cs="Arial"/>
          <w:u w:val="single"/>
        </w:rPr>
        <w:t>用</w:t>
      </w:r>
      <w:r w:rsidR="001739A4" w:rsidRPr="00F83B56">
        <w:rPr>
          <w:rFonts w:ascii="Calibri" w:hAnsi="Calibri" w:cs="Arial"/>
          <w:u w:val="single"/>
        </w:rPr>
        <w:t xml:space="preserve"> </w:t>
      </w:r>
      <w:r w:rsidR="00C717D4" w:rsidRPr="00F83B56">
        <w:rPr>
          <w:rFonts w:ascii="Calibri" w:hAnsi="Calibri" w:cs="Arial"/>
          <w:u w:val="single"/>
        </w:rPr>
        <w:t>Open License</w:t>
      </w:r>
      <w:r w:rsidR="00FB44CC" w:rsidRPr="00F83B56">
        <w:rPr>
          <w:rFonts w:ascii="Calibri" w:hAnsi="Calibri" w:cs="Arial"/>
        </w:rPr>
        <w:t xml:space="preserve">: </w:t>
      </w:r>
      <w:r w:rsidR="00C717D4" w:rsidRPr="00F83B56">
        <w:rPr>
          <w:rFonts w:ascii="Calibri" w:hAnsi="Calibri" w:cs="Arial"/>
        </w:rPr>
        <w:t>Open License</w:t>
      </w:r>
      <w:r w:rsidR="001739A4" w:rsidRPr="00F83B56">
        <w:rPr>
          <w:rFonts w:ascii="Calibri" w:hAnsi="Calibri" w:cs="Arial"/>
        </w:rPr>
        <w:t xml:space="preserve"> </w:t>
      </w:r>
      <w:r w:rsidR="00FB44CC" w:rsidRPr="00F83B56">
        <w:rPr>
          <w:rFonts w:ascii="Calibri" w:hAnsi="Calibri" w:cs="Arial"/>
        </w:rPr>
        <w:t>で</w:t>
      </w:r>
      <w:r w:rsidR="00FB44CC" w:rsidRPr="00F83B56">
        <w:rPr>
          <w:rFonts w:ascii="Calibri" w:hAnsi="Calibri" w:cs="Arial"/>
        </w:rPr>
        <w:t xml:space="preserve"> L&amp;SA </w:t>
      </w:r>
      <w:r w:rsidR="00FB44CC" w:rsidRPr="00F83B56">
        <w:rPr>
          <w:rFonts w:ascii="Calibri" w:hAnsi="Calibri" w:cs="Arial"/>
        </w:rPr>
        <w:t>および</w:t>
      </w:r>
      <w:r w:rsidR="00FB44CC" w:rsidRPr="00F83B56">
        <w:rPr>
          <w:rFonts w:ascii="Calibri" w:hAnsi="Calibri" w:cs="Arial"/>
        </w:rPr>
        <w:t xml:space="preserve"> SA </w:t>
      </w:r>
      <w:r w:rsidR="00FB44CC" w:rsidRPr="00F83B56">
        <w:rPr>
          <w:rFonts w:ascii="Calibri" w:hAnsi="Calibri" w:cs="Arial"/>
        </w:rPr>
        <w:t>のみについて購入可能です。</w:t>
      </w:r>
    </w:p>
    <w:p w14:paraId="3771924F" w14:textId="77777777" w:rsidR="00FB44CC" w:rsidRPr="00F83B56" w:rsidRDefault="00DD5614"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\sNotStyle\t “</w:instrText>
      </w:r>
      <w:r w:rsidR="003725FB" w:rsidRPr="00F83B56">
        <w:rPr>
          <w:rFonts w:ascii="Calibri" w:hAnsi="Calibri" w:cs="Arial"/>
          <w:b/>
        </w:rPr>
        <w:instrText xml:space="preserve">Open License </w:instrText>
      </w:r>
      <w:r w:rsidR="00FB44CC" w:rsidRPr="00F83B56">
        <w:rPr>
          <w:rFonts w:ascii="Calibri" w:hAnsi="Calibri" w:cs="Arial"/>
          <w:b/>
        </w:rPr>
        <w:instrText>および</w:instrText>
      </w:r>
      <w:r w:rsidR="003725FB" w:rsidRPr="00F83B56">
        <w:rPr>
          <w:rFonts w:ascii="Calibri" w:hAnsi="Calibri" w:cs="Arial"/>
          <w:b/>
        </w:rPr>
        <w:instrText xml:space="preserve"> Open Value</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OF</w:t>
      </w:r>
      <w:r w:rsidRPr="00F83B56">
        <w:rPr>
          <w:rFonts w:ascii="Calibri" w:hAnsi="Calibri" w:cs="Arial"/>
        </w:rPr>
        <w:fldChar w:fldCharType="end"/>
      </w:r>
      <w:r w:rsidR="00FB44CC" w:rsidRPr="00F83B56">
        <w:rPr>
          <w:rFonts w:ascii="Calibri" w:hAnsi="Calibri" w:cs="Arial"/>
        </w:rPr>
        <w:t xml:space="preserve"> = </w:t>
      </w:r>
      <w:r w:rsidR="00C717D4" w:rsidRPr="00F83B56">
        <w:rPr>
          <w:rFonts w:ascii="Calibri" w:hAnsi="Calibri" w:cs="Arial"/>
          <w:u w:val="single"/>
        </w:rPr>
        <w:t>Open License</w:t>
      </w:r>
      <w:r w:rsidR="001739A4" w:rsidRPr="00F83B56">
        <w:rPr>
          <w:rFonts w:ascii="Calibri" w:hAnsi="Calibri" w:cs="Arial"/>
          <w:u w:val="single"/>
        </w:rPr>
        <w:t xml:space="preserve"> </w:t>
      </w:r>
      <w:r w:rsidR="00FB44CC" w:rsidRPr="00F83B56">
        <w:rPr>
          <w:rFonts w:ascii="Calibri" w:hAnsi="Calibri" w:cs="Arial"/>
          <w:u w:val="single"/>
        </w:rPr>
        <w:t>および</w:t>
      </w:r>
      <w:r w:rsidR="001739A4" w:rsidRPr="00F83B56">
        <w:rPr>
          <w:rFonts w:ascii="Calibri" w:hAnsi="Calibri" w:cs="Arial"/>
          <w:u w:val="single"/>
        </w:rPr>
        <w:t xml:space="preserve"> </w:t>
      </w:r>
      <w:r w:rsidR="00C717D4" w:rsidRPr="00F83B56">
        <w:rPr>
          <w:rFonts w:ascii="Calibri" w:hAnsi="Calibri" w:cs="Arial"/>
          <w:u w:val="single"/>
        </w:rPr>
        <w:t>Open Value</w:t>
      </w:r>
      <w:r w:rsidR="00FB44CC" w:rsidRPr="00F83B56">
        <w:rPr>
          <w:rFonts w:ascii="Calibri" w:hAnsi="Calibri" w:cs="Arial"/>
        </w:rPr>
        <w:t xml:space="preserve">: </w:t>
      </w:r>
      <w:r w:rsidR="00C717D4" w:rsidRPr="00F83B56">
        <w:rPr>
          <w:rFonts w:ascii="Calibri" w:hAnsi="Calibri" w:cs="Arial"/>
        </w:rPr>
        <w:t>Open License</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で</w:t>
      </w:r>
      <w:r w:rsidR="009F27AA" w:rsidRPr="00F83B56">
        <w:rPr>
          <w:rFonts w:ascii="Calibri" w:hAnsi="Calibri" w:cs="Arial"/>
        </w:rPr>
        <w:t>のみ</w:t>
      </w:r>
      <w:r w:rsidR="00FB44CC" w:rsidRPr="00F83B56">
        <w:rPr>
          <w:rFonts w:ascii="Calibri" w:hAnsi="Calibri" w:cs="Arial"/>
        </w:rPr>
        <w:t>購入可能です。</w:t>
      </w:r>
    </w:p>
    <w:p w14:paraId="37719250" w14:textId="77777777" w:rsidR="00FB44CC" w:rsidRDefault="00DD5614"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“SA </w:instrText>
      </w:r>
      <w:r w:rsidR="00FB44CC" w:rsidRPr="00F83B56">
        <w:rPr>
          <w:rFonts w:ascii="Calibri" w:hAnsi="Calibri" w:cs="Arial"/>
          <w:b/>
        </w:rPr>
        <w:instrText>および</w:instrText>
      </w:r>
      <w:r w:rsidR="00FB44CC" w:rsidRPr="00F83B56">
        <w:rPr>
          <w:rFonts w:ascii="Calibri" w:hAnsi="Calibri" w:cs="Arial"/>
          <w:b/>
        </w:rPr>
        <w:instrText xml:space="preserve"> L/SA </w:instrText>
      </w:r>
      <w:r w:rsidR="00FB44CC" w:rsidRPr="00F83B56">
        <w:rPr>
          <w:rFonts w:ascii="Calibri" w:hAnsi="Calibri" w:cs="Arial"/>
          <w:b/>
        </w:rPr>
        <w:instrText>用</w:instrText>
      </w:r>
      <w:r w:rsidR="003725FB" w:rsidRPr="00F83B56">
        <w:rPr>
          <w:rFonts w:ascii="Calibri" w:hAnsi="Calibri" w:cs="Arial"/>
          <w:b/>
        </w:rPr>
        <w:instrText xml:space="preserve"> Open License </w:instrText>
      </w:r>
      <w:r w:rsidR="003725FB" w:rsidRPr="00F83B56">
        <w:rPr>
          <w:rFonts w:ascii="Calibri" w:hAnsi="Calibri" w:cs="Arial"/>
          <w:b/>
        </w:rPr>
        <w:instrText>および</w:instrText>
      </w:r>
      <w:r w:rsidR="003725FB" w:rsidRPr="00F83B56">
        <w:rPr>
          <w:rFonts w:ascii="Calibri" w:hAnsi="Calibri" w:cs="Arial"/>
          <w:b/>
        </w:rPr>
        <w:instrText xml:space="preserve"> Open Value</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OS</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SA </w:t>
      </w:r>
      <w:r w:rsidR="00FB44CC" w:rsidRPr="00F83B56">
        <w:rPr>
          <w:rFonts w:ascii="Calibri" w:hAnsi="Calibri" w:cs="Arial"/>
          <w:u w:val="single"/>
        </w:rPr>
        <w:t>および</w:t>
      </w:r>
      <w:r w:rsidR="00FB44CC" w:rsidRPr="00F83B56">
        <w:rPr>
          <w:rFonts w:ascii="Calibri" w:hAnsi="Calibri" w:cs="Arial"/>
          <w:u w:val="single"/>
        </w:rPr>
        <w:t xml:space="preserve"> L/SA </w:t>
      </w:r>
      <w:r w:rsidR="00FB44CC" w:rsidRPr="00F83B56">
        <w:rPr>
          <w:rFonts w:ascii="Calibri" w:hAnsi="Calibri" w:cs="Arial"/>
          <w:u w:val="single"/>
        </w:rPr>
        <w:t>用</w:t>
      </w:r>
      <w:r w:rsidR="001739A4" w:rsidRPr="00F83B56">
        <w:rPr>
          <w:rFonts w:ascii="Calibri" w:hAnsi="Calibri" w:cs="Arial"/>
          <w:u w:val="single"/>
        </w:rPr>
        <w:t xml:space="preserve"> </w:t>
      </w:r>
      <w:r w:rsidR="00C717D4" w:rsidRPr="00F83B56">
        <w:rPr>
          <w:rFonts w:ascii="Calibri" w:hAnsi="Calibri" w:cs="Arial"/>
          <w:u w:val="single"/>
        </w:rPr>
        <w:t>Open License</w:t>
      </w:r>
      <w:r w:rsidR="001739A4" w:rsidRPr="00F83B56">
        <w:rPr>
          <w:rFonts w:ascii="Calibri" w:hAnsi="Calibri" w:cs="Arial"/>
          <w:u w:val="single"/>
        </w:rPr>
        <w:t xml:space="preserve"> </w:t>
      </w:r>
      <w:r w:rsidR="00FB44CC" w:rsidRPr="00F83B56">
        <w:rPr>
          <w:rFonts w:ascii="Calibri" w:hAnsi="Calibri" w:cs="Arial"/>
          <w:u w:val="single"/>
        </w:rPr>
        <w:t>および</w:t>
      </w:r>
      <w:r w:rsidR="001739A4" w:rsidRPr="00F83B56">
        <w:rPr>
          <w:rFonts w:ascii="Calibri" w:hAnsi="Calibri" w:cs="Arial"/>
          <w:u w:val="single"/>
        </w:rPr>
        <w:t xml:space="preserve"> </w:t>
      </w:r>
      <w:r w:rsidR="00C717D4" w:rsidRPr="00F83B56">
        <w:rPr>
          <w:rFonts w:ascii="Calibri" w:hAnsi="Calibri" w:cs="Arial"/>
          <w:u w:val="single"/>
        </w:rPr>
        <w:t>Open Value</w:t>
      </w:r>
      <w:r w:rsidR="00FB44CC" w:rsidRPr="00F83B56">
        <w:rPr>
          <w:rFonts w:ascii="Calibri" w:hAnsi="Calibri" w:cs="Arial"/>
        </w:rPr>
        <w:t xml:space="preserve">: </w:t>
      </w:r>
      <w:r w:rsidR="00C717D4" w:rsidRPr="00F83B56">
        <w:rPr>
          <w:rFonts w:ascii="Calibri" w:hAnsi="Calibri" w:cs="Arial"/>
        </w:rPr>
        <w:t>Open License</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で</w:t>
      </w:r>
      <w:r w:rsidR="009F27AA" w:rsidRPr="00F83B56">
        <w:rPr>
          <w:rFonts w:ascii="Calibri" w:hAnsi="Calibri" w:cs="Arial"/>
        </w:rPr>
        <w:t xml:space="preserve"> L&amp;SA </w:t>
      </w:r>
      <w:r w:rsidR="009F27AA" w:rsidRPr="00F83B56">
        <w:rPr>
          <w:rFonts w:ascii="Calibri" w:hAnsi="Calibri" w:cs="Arial"/>
        </w:rPr>
        <w:t>および</w:t>
      </w:r>
      <w:r w:rsidR="009F27AA" w:rsidRPr="00F83B56">
        <w:rPr>
          <w:rFonts w:ascii="Calibri" w:hAnsi="Calibri" w:cs="Arial"/>
        </w:rPr>
        <w:t xml:space="preserve"> SA </w:t>
      </w:r>
      <w:r w:rsidR="009F27AA" w:rsidRPr="00F83B56">
        <w:rPr>
          <w:rFonts w:ascii="Calibri" w:hAnsi="Calibri" w:cs="Arial"/>
        </w:rPr>
        <w:t>のみについて</w:t>
      </w:r>
      <w:r w:rsidR="00FB44CC" w:rsidRPr="00F83B56">
        <w:rPr>
          <w:rFonts w:ascii="Calibri" w:hAnsi="Calibri" w:cs="Arial"/>
        </w:rPr>
        <w:t>購入可能です。</w:t>
      </w:r>
    </w:p>
    <w:p w14:paraId="37719251" w14:textId="77777777" w:rsidR="00D762AF" w:rsidRPr="00F83B56" w:rsidRDefault="00DD5614" w:rsidP="00FB44CC">
      <w:pPr>
        <w:pStyle w:val="ProductList-Body"/>
        <w:spacing w:after="20"/>
        <w:ind w:left="187"/>
        <w:rPr>
          <w:rFonts w:ascii="Calibri" w:hAnsi="Calibri" w:cs="Arial"/>
        </w:rPr>
      </w:pPr>
      <w:r w:rsidRPr="00D762AF">
        <w:rPr>
          <w:rFonts w:ascii="Calibri" w:hAnsi="Calibri"/>
          <w:b/>
          <w:snapToGrid w:val="0"/>
          <w:szCs w:val="24"/>
        </w:rPr>
        <w:fldChar w:fldCharType="begin"/>
      </w:r>
      <w:r w:rsidR="00D762AF" w:rsidRPr="00D762AF">
        <w:rPr>
          <w:rFonts w:ascii="Calibri" w:hAnsi="Calibri"/>
          <w:b/>
          <w:snapToGrid w:val="0"/>
          <w:szCs w:val="24"/>
        </w:rPr>
        <w:instrText xml:space="preserve"> AutoTextList \s NoStyle \t "Open Value Subscription </w:instrText>
      </w:r>
      <w:r w:rsidR="00D762AF" w:rsidRPr="00D762AF">
        <w:rPr>
          <w:rFonts w:ascii="Calibri" w:hAnsi="Calibri" w:hint="eastAsia"/>
          <w:b/>
          <w:snapToGrid w:val="0"/>
          <w:szCs w:val="24"/>
        </w:rPr>
        <w:instrText>のみ</w:instrText>
      </w:r>
      <w:r w:rsidR="00D762AF" w:rsidRPr="00D762AF">
        <w:rPr>
          <w:rFonts w:ascii="Calibri" w:hAnsi="Calibri"/>
          <w:b/>
          <w:snapToGrid w:val="0"/>
          <w:szCs w:val="24"/>
        </w:rPr>
        <w:instrText xml:space="preserve">" </w:instrText>
      </w:r>
      <w:r w:rsidRPr="00D762AF">
        <w:rPr>
          <w:rFonts w:ascii="Calibri" w:hAnsi="Calibri"/>
          <w:b/>
          <w:snapToGrid w:val="0"/>
          <w:szCs w:val="24"/>
        </w:rPr>
        <w:fldChar w:fldCharType="separate"/>
      </w:r>
      <w:r w:rsidR="00D762AF" w:rsidRPr="00D762AF">
        <w:rPr>
          <w:rFonts w:ascii="Calibri" w:hAnsi="Calibri"/>
          <w:b/>
          <w:snapToGrid w:val="0"/>
          <w:szCs w:val="24"/>
        </w:rPr>
        <w:t>OVS</w:t>
      </w:r>
      <w:r w:rsidRPr="00D762AF">
        <w:rPr>
          <w:rFonts w:ascii="Calibri" w:hAnsi="Calibri"/>
          <w:b/>
          <w:snapToGrid w:val="0"/>
          <w:szCs w:val="24"/>
        </w:rPr>
        <w:fldChar w:fldCharType="end"/>
      </w:r>
      <w:r w:rsidR="00D762AF">
        <w:rPr>
          <w:rFonts w:ascii="Calibri" w:hAnsi="Calibri"/>
          <w:b/>
          <w:snapToGrid w:val="0"/>
          <w:szCs w:val="24"/>
        </w:rPr>
        <w:t xml:space="preserve"> </w:t>
      </w:r>
      <w:r w:rsidR="00D762AF">
        <w:rPr>
          <w:rFonts w:ascii="Calibri" w:hAnsi="Calibri"/>
          <w:snapToGrid w:val="0"/>
          <w:szCs w:val="24"/>
        </w:rPr>
        <w:t xml:space="preserve">= </w:t>
      </w:r>
      <w:r w:rsidR="00D762AF">
        <w:rPr>
          <w:rFonts w:ascii="Calibri" w:hAnsi="Calibri"/>
          <w:snapToGrid w:val="0"/>
          <w:szCs w:val="24"/>
          <w:u w:val="single"/>
        </w:rPr>
        <w:t xml:space="preserve">Open Value Subscription </w:t>
      </w:r>
      <w:r w:rsidR="00D762AF">
        <w:rPr>
          <w:rFonts w:ascii="MS PGothic" w:hAnsi="Times New Roman" w:hint="eastAsia"/>
          <w:snapToGrid w:val="0"/>
          <w:szCs w:val="24"/>
          <w:u w:val="single"/>
        </w:rPr>
        <w:t>のみ</w:t>
      </w:r>
      <w:r w:rsidR="00D762AF">
        <w:rPr>
          <w:rFonts w:ascii="Calibri" w:hAnsi="Calibri"/>
          <w:snapToGrid w:val="0"/>
          <w:szCs w:val="24"/>
        </w:rPr>
        <w:t xml:space="preserve">: Open Value Subscription </w:t>
      </w:r>
      <w:r w:rsidR="00D762AF">
        <w:rPr>
          <w:rFonts w:ascii="MS PGothic" w:hAnsi="Times New Roman" w:hint="eastAsia"/>
          <w:snapToGrid w:val="0"/>
          <w:szCs w:val="24"/>
        </w:rPr>
        <w:t>でのみ購入可能です。</w:t>
      </w:r>
    </w:p>
    <w:p w14:paraId="37719252" w14:textId="77777777" w:rsidR="00FB44CC" w:rsidRPr="00F83B56" w:rsidRDefault="00DD5614"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 NoStyle \t “</w:instrText>
      </w:r>
      <w:r w:rsidR="00FB44CC" w:rsidRPr="00F83B56">
        <w:rPr>
          <w:rFonts w:ascii="Calibri" w:hAnsi="Calibri" w:cs="Arial"/>
          <w:b/>
        </w:rPr>
        <w:instrText>全組織契約</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OW</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全組織契約</w:t>
      </w:r>
      <w:r w:rsidR="00FB44CC" w:rsidRPr="00F83B56">
        <w:rPr>
          <w:rFonts w:ascii="Calibri" w:hAnsi="Calibri" w:cs="Arial"/>
        </w:rPr>
        <w:t xml:space="preserve">: </w:t>
      </w:r>
      <w:r w:rsidR="00FB44CC" w:rsidRPr="00F83B56">
        <w:rPr>
          <w:rFonts w:ascii="Calibri" w:hAnsi="Calibri" w:cs="Arial"/>
        </w:rPr>
        <w:t>全組織契約オプションに基づいて提供されます。</w:t>
      </w:r>
    </w:p>
    <w:p w14:paraId="37719253" w14:textId="77777777" w:rsidR="00FB44CC" w:rsidRPr="00F83B56" w:rsidRDefault="00DD5614"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3725FB" w:rsidRPr="00F83B56">
        <w:rPr>
          <w:rFonts w:ascii="Calibri" w:hAnsi="Calibri" w:cs="Arial"/>
          <w:b/>
        </w:rPr>
        <w:instrText>Open Value</w:instrText>
      </w:r>
      <w:r w:rsidR="00FB44CC" w:rsidRPr="00F83B56">
        <w:rPr>
          <w:rFonts w:ascii="Calibri" w:hAnsi="Calibri" w:cs="Arial"/>
          <w:b/>
        </w:rPr>
        <w:instrText xml:space="preserve"> (</w:instrText>
      </w:r>
      <w:r w:rsidR="00FB44CC" w:rsidRPr="00F83B56">
        <w:rPr>
          <w:rFonts w:ascii="Calibri" w:hAnsi="Calibri" w:cs="Arial"/>
          <w:b/>
        </w:rPr>
        <w:instrText>個別契約</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 xml:space="preserve">P </w:t>
      </w:r>
      <w:r w:rsidRPr="00F83B56">
        <w:rPr>
          <w:rFonts w:ascii="Calibri" w:hAnsi="Calibri" w:cs="Arial"/>
          <w:b/>
        </w:rPr>
        <w:fldChar w:fldCharType="end"/>
      </w:r>
      <w:r w:rsidR="00FB44CC" w:rsidRPr="00F83B56">
        <w:rPr>
          <w:rFonts w:ascii="Calibri" w:hAnsi="Calibri" w:cs="Arial"/>
        </w:rPr>
        <w:t xml:space="preserve">= </w:t>
      </w:r>
      <w:r w:rsidR="00C717D4" w:rsidRPr="00F83B56">
        <w:rPr>
          <w:rFonts w:ascii="Calibri" w:hAnsi="Calibri" w:cs="Arial"/>
          <w:u w:val="single"/>
        </w:rPr>
        <w:t>Open Value</w:t>
      </w:r>
      <w:r w:rsidR="00FB44CC" w:rsidRPr="00F83B56">
        <w:rPr>
          <w:rFonts w:ascii="Calibri" w:hAnsi="Calibri" w:cs="Arial"/>
          <w:u w:val="single"/>
        </w:rPr>
        <w:t xml:space="preserve"> (</w:t>
      </w:r>
      <w:r w:rsidR="00FB44CC" w:rsidRPr="00F83B56">
        <w:rPr>
          <w:rFonts w:ascii="Calibri" w:hAnsi="Calibri" w:cs="Arial"/>
          <w:u w:val="single"/>
        </w:rPr>
        <w:t>個別契約</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で全組織契約オプション以外で提供されます。</w:t>
      </w:r>
    </w:p>
    <w:p w14:paraId="37719254" w14:textId="77777777" w:rsidR="00FB44CC" w:rsidRPr="00F83B56" w:rsidRDefault="00DD5614"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FB44CC" w:rsidRPr="00F83B56">
        <w:rPr>
          <w:rFonts w:ascii="Calibri" w:hAnsi="Calibri" w:cs="Arial"/>
          <w:b/>
        </w:rPr>
        <w:instrText>プロフェッショナル</w:instrText>
      </w:r>
      <w:r w:rsidR="00FB44CC" w:rsidRPr="00F83B56">
        <w:rPr>
          <w:rFonts w:ascii="Calibri" w:hAnsi="Calibri" w:cs="Arial"/>
          <w:b/>
        </w:rPr>
        <w:instrText xml:space="preserve">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PP</w:t>
      </w:r>
      <w:r w:rsidRPr="00F83B56">
        <w:rPr>
          <w:rFonts w:ascii="Calibri" w:hAnsi="Calibri" w:cs="Arial"/>
          <w:b/>
        </w:rPr>
        <w:fldChar w:fldCharType="end"/>
      </w:r>
      <w:r w:rsidR="00FB44CC" w:rsidRPr="00F83B56">
        <w:rPr>
          <w:rFonts w:ascii="Calibri" w:hAnsi="Calibri" w:cs="Arial"/>
        </w:rPr>
        <w:t xml:space="preserve"> = </w:t>
      </w:r>
      <w:r w:rsidR="00FB44CC" w:rsidRPr="00F83B56">
        <w:rPr>
          <w:rFonts w:ascii="Calibri" w:hAnsi="Calibri" w:cs="Arial"/>
          <w:u w:val="single"/>
        </w:rPr>
        <w:t>プロフェッショナル</w:t>
      </w:r>
      <w:r w:rsidR="00FB44CC" w:rsidRPr="00F83B56">
        <w:rPr>
          <w:rFonts w:ascii="Calibri" w:hAnsi="Calibri" w:cs="Arial"/>
          <w:u w:val="single"/>
        </w:rPr>
        <w:t xml:space="preserve">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FB44CC" w:rsidRPr="00F83B56">
        <w:rPr>
          <w:rFonts w:ascii="Calibri" w:hAnsi="Calibri" w:cs="Arial"/>
        </w:rPr>
        <w:t>製品が、プロフェッショナル</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プラットフォーム製品にも該当するエンタープライズ製品として提供されます。</w:t>
      </w:r>
      <w:r w:rsidR="00FB44CC" w:rsidRPr="00F83B56">
        <w:rPr>
          <w:rFonts w:ascii="Calibri" w:hAnsi="Calibri" w:cs="Arial"/>
        </w:rPr>
        <w:t>MDOP</w:t>
      </w:r>
      <w:r w:rsidRPr="00F83B56">
        <w:rPr>
          <w:rFonts w:ascii="Calibri" w:hAnsi="Calibri" w:cs="Arial"/>
        </w:rPr>
        <w:fldChar w:fldCharType="begin"/>
      </w:r>
      <w:r w:rsidR="00FB44CC" w:rsidRPr="00F83B56">
        <w:rPr>
          <w:rFonts w:ascii="Calibri" w:hAnsi="Calibri" w:cs="Arial"/>
        </w:rPr>
        <w:instrText xml:space="preserve"> XE "MDOP"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はオプションの</w:t>
      </w:r>
      <w:r w:rsidR="00FB44CC" w:rsidRPr="00F83B56">
        <w:rPr>
          <w:rFonts w:ascii="Calibri" w:hAnsi="Calibri" w:cs="Arial"/>
        </w:rPr>
        <w:t xml:space="preserve"> PP </w:t>
      </w:r>
      <w:r w:rsidR="00FB44CC" w:rsidRPr="00F83B56">
        <w:rPr>
          <w:rFonts w:ascii="Calibri" w:hAnsi="Calibri" w:cs="Arial"/>
        </w:rPr>
        <w:t>です。</w:t>
      </w:r>
    </w:p>
    <w:p w14:paraId="37719255" w14:textId="77777777" w:rsidR="00FB44CC" w:rsidRPr="00F83B56" w:rsidRDefault="00DD5614"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AutoTextList \sNoStyle\t “School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SD</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School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1D471F" w:rsidRPr="00F83B56">
        <w:rPr>
          <w:rFonts w:ascii="Calibri" w:hAnsi="Calibri" w:cs="Arial"/>
        </w:rPr>
        <w:t>Campus Agreement</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1D471F" w:rsidRPr="00F83B56">
        <w:rPr>
          <w:rFonts w:ascii="Calibri" w:hAnsi="Calibri" w:cs="Arial"/>
        </w:rPr>
        <w:t>School Agreement</w:t>
      </w:r>
      <w:r w:rsidR="001739A4" w:rsidRPr="00F83B56">
        <w:rPr>
          <w:rFonts w:ascii="Calibri" w:hAnsi="Calibri" w:cs="Arial"/>
        </w:rPr>
        <w:t xml:space="preserve"> </w:t>
      </w:r>
      <w:r w:rsidR="00FB44CC" w:rsidRPr="00F83B56">
        <w:rPr>
          <w:rFonts w:ascii="Calibri" w:hAnsi="Calibri" w:cs="Arial"/>
        </w:rPr>
        <w:t>に基づき</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または</w:t>
      </w:r>
      <w:r w:rsidR="00FB44CC" w:rsidRPr="00F83B56">
        <w:rPr>
          <w:rFonts w:ascii="Calibri" w:hAnsi="Calibri" w:cs="Arial"/>
        </w:rPr>
        <w:t xml:space="preserve"> Core CAL Suite</w:t>
      </w:r>
      <w:r w:rsidRPr="00F83B56">
        <w:rPr>
          <w:rFonts w:ascii="Calibri" w:hAnsi="Calibri" w:cs="Arial"/>
        </w:rPr>
        <w:fldChar w:fldCharType="begin"/>
      </w:r>
      <w:r w:rsidR="00FB44CC" w:rsidRPr="00F83B56">
        <w:rPr>
          <w:rFonts w:ascii="Calibri" w:hAnsi="Calibri" w:cs="Arial"/>
        </w:rPr>
        <w:instrText xml:space="preserve"> XE "Core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のいずれかを含む</w:t>
      </w:r>
      <w:r w:rsidR="00FB44CC" w:rsidRPr="00F83B56">
        <w:rPr>
          <w:rFonts w:ascii="Calibri" w:hAnsi="Calibri" w:cs="Arial"/>
        </w:rPr>
        <w:t xml:space="preserve"> School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プラットフォーム製品として提供されます。</w:t>
      </w:r>
      <w:r w:rsidR="00FB44CC" w:rsidRPr="00F83B56">
        <w:rPr>
          <w:rFonts w:ascii="Calibri" w:hAnsi="Calibri" w:cs="Arial"/>
        </w:rPr>
        <w:t xml:space="preserve">SD </w:t>
      </w:r>
      <w:r w:rsidR="00FB44CC" w:rsidRPr="00F83B56">
        <w:rPr>
          <w:rFonts w:ascii="Calibri" w:hAnsi="Calibri" w:cs="Arial"/>
        </w:rPr>
        <w:t>は</w:t>
      </w:r>
      <w:r w:rsidR="00FB44CC" w:rsidRPr="00F83B56">
        <w:rPr>
          <w:rFonts w:ascii="Calibri" w:hAnsi="Calibri" w:cs="Arial"/>
        </w:rPr>
        <w:t xml:space="preserve"> 3 </w:t>
      </w:r>
      <w:r w:rsidR="00FB44CC" w:rsidRPr="00F83B56">
        <w:rPr>
          <w:rFonts w:ascii="Calibri" w:hAnsi="Calibri" w:cs="Arial"/>
        </w:rPr>
        <w:t>ユニットとしてカウントされます。</w:t>
      </w:r>
    </w:p>
    <w:p w14:paraId="37719256" w14:textId="77777777" w:rsidR="00FB44CC" w:rsidRPr="00F83B56" w:rsidRDefault="00DD5614"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学生ライセンス</w:instrText>
      </w:r>
      <w:r w:rsidR="00FB44CC" w:rsidRPr="00F83B56">
        <w:rPr>
          <w:rFonts w:ascii="Calibri" w:hAnsi="Calibri" w:cs="Arial"/>
          <w:b/>
        </w:rPr>
        <w:instrText xml:space="preserve"> (EES </w:instrText>
      </w:r>
      <w:r w:rsidR="00FB44CC" w:rsidRPr="00F83B56">
        <w:rPr>
          <w:rFonts w:ascii="Calibri" w:hAnsi="Calibri" w:cs="Arial"/>
          <w:b/>
        </w:rPr>
        <w:instrText>のみ</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SE</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学生ライセンス</w:t>
      </w:r>
      <w:r w:rsidR="00FB44CC" w:rsidRPr="00F83B56">
        <w:rPr>
          <w:rFonts w:ascii="Calibri" w:hAnsi="Calibri" w:cs="Arial"/>
          <w:u w:val="single"/>
        </w:rPr>
        <w:t xml:space="preserve"> (EES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学生向けに提供され、学生総数について発注が必要ですが、</w:t>
      </w:r>
      <w:r w:rsidR="007D05FE" w:rsidRPr="00F83B56">
        <w:rPr>
          <w:rFonts w:ascii="Calibri" w:hAnsi="Calibri" w:cs="Arial"/>
          <w:color w:val="000000" w:themeColor="text1"/>
        </w:rPr>
        <w:t>Enrollment for Education Solutions</w:t>
      </w:r>
      <w:r w:rsidR="001739A4" w:rsidRPr="00F83B56">
        <w:rPr>
          <w:rFonts w:ascii="Calibri" w:hAnsi="Calibri" w:cs="Arial"/>
          <w:color w:val="000000" w:themeColor="text1"/>
        </w:rPr>
        <w:t xml:space="preserve"> </w:t>
      </w:r>
      <w:r w:rsidR="00FB44CC" w:rsidRPr="00F83B56">
        <w:rPr>
          <w:rFonts w:ascii="Calibri" w:hAnsi="Calibri" w:cs="Arial"/>
        </w:rPr>
        <w:t>でのみ利用可能です。</w:t>
      </w:r>
    </w:p>
    <w:p w14:paraId="37719257" w14:textId="77777777" w:rsidR="00FB44CC" w:rsidRPr="00F83B56" w:rsidRDefault="00DD5614"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学生ライセンス</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ST</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学生ライセンス</w:t>
      </w:r>
      <w:r w:rsidR="00FB44CC" w:rsidRPr="00F83B56">
        <w:rPr>
          <w:rFonts w:ascii="Calibri" w:hAnsi="Calibri" w:cs="Arial"/>
        </w:rPr>
        <w:t xml:space="preserve">: </w:t>
      </w:r>
      <w:r w:rsidR="00FB44CC" w:rsidRPr="00F83B56">
        <w:rPr>
          <w:rFonts w:ascii="Calibri" w:hAnsi="Calibri" w:cs="Arial"/>
        </w:rPr>
        <w:t>製品が学生向けに提供され、学生総数について発注が必要です。</w:t>
      </w:r>
    </w:p>
    <w:p w14:paraId="37719258" w14:textId="77777777" w:rsidR="00FB44CC" w:rsidRPr="00F83B56" w:rsidRDefault="00DD5614" w:rsidP="00FB44CC">
      <w:pPr>
        <w:pStyle w:val="ProductList-Body"/>
        <w:ind w:left="180"/>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サーバーおよびツール製品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サーバーおよびツール製品</w:t>
      </w:r>
      <w:r w:rsidR="00FB44CC" w:rsidRPr="00F83B56">
        <w:rPr>
          <w:rFonts w:ascii="Calibri" w:hAnsi="Calibri" w:cs="Arial"/>
        </w:rPr>
        <w:t xml:space="preserve">: </w:t>
      </w:r>
      <w:r w:rsidR="00FB44CC" w:rsidRPr="00F83B56">
        <w:rPr>
          <w:rFonts w:ascii="Calibri" w:hAnsi="Calibri" w:cs="Arial"/>
        </w:rPr>
        <w:t>サーバーおよびクラウド加入契約に基づいて提供されるサーバーおよびツール製品です。</w:t>
      </w:r>
    </w:p>
    <w:p w14:paraId="37719259" w14:textId="77777777" w:rsidR="00FB44CC" w:rsidRPr="00F83B56" w:rsidRDefault="00FB44CC" w:rsidP="00FB44CC">
      <w:pPr>
        <w:pStyle w:val="ProductList-Body"/>
        <w:rPr>
          <w:rFonts w:ascii="Calibri" w:hAnsi="Calibri" w:cs="Arial"/>
        </w:rPr>
      </w:pPr>
    </w:p>
    <w:p w14:paraId="3771925A"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製品の属性</w:t>
      </w:r>
    </w:p>
    <w:p w14:paraId="3771925B"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アプリケーション</w:t>
      </w:r>
      <w:r w:rsidRPr="00F83B56">
        <w:rPr>
          <w:rFonts w:ascii="Calibri" w:hAnsi="Calibri" w:cs="Arial"/>
        </w:rPr>
        <w:t xml:space="preserve"> = </w:t>
      </w:r>
      <w:r w:rsidRPr="00F83B56">
        <w:rPr>
          <w:rFonts w:ascii="Calibri" w:hAnsi="Calibri" w:cs="Arial"/>
        </w:rPr>
        <w:t>アプリケーション製品の製品群カテゴリ。</w:t>
      </w:r>
    </w:p>
    <w:p w14:paraId="3771925C"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デスクトップ</w:t>
      </w:r>
      <w:r w:rsidRPr="00F83B56">
        <w:rPr>
          <w:rFonts w:ascii="Calibri" w:hAnsi="Calibri" w:cs="Arial"/>
        </w:rPr>
        <w:t xml:space="preserve"> = </w:t>
      </w:r>
      <w:r w:rsidRPr="00F83B56">
        <w:rPr>
          <w:rFonts w:ascii="Calibri" w:hAnsi="Calibri" w:cs="Arial"/>
        </w:rPr>
        <w:t>デスクトップ製品の場合のソフトウェア</w:t>
      </w:r>
      <w:r w:rsidRPr="00F83B56">
        <w:rPr>
          <w:rFonts w:ascii="Calibri" w:hAnsi="Calibri" w:cs="Arial"/>
        </w:rPr>
        <w:t xml:space="preserve"> </w:t>
      </w:r>
      <w:r w:rsidRPr="00F83B56">
        <w:rPr>
          <w:rFonts w:ascii="Calibri" w:hAnsi="Calibri" w:cs="Arial"/>
        </w:rPr>
        <w:t>アシュアランス特典。</w:t>
      </w:r>
    </w:p>
    <w:p w14:paraId="3771925D"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期間延長対象</w:t>
      </w:r>
      <w:r w:rsidRPr="00F83B56">
        <w:rPr>
          <w:rFonts w:ascii="Calibri" w:hAnsi="Calibri" w:cs="Arial"/>
        </w:rPr>
        <w:t xml:space="preserve"> = </w:t>
      </w:r>
      <w:r w:rsidR="00C73AF3" w:rsidRPr="00F83B56">
        <w:rPr>
          <w:rFonts w:ascii="Calibri" w:hAnsi="Calibri" w:cs="Arial"/>
        </w:rPr>
        <w:t>Enterprise</w:t>
      </w:r>
      <w:r w:rsidR="001739A4" w:rsidRPr="00F83B56">
        <w:rPr>
          <w:rFonts w:ascii="Calibri" w:hAnsi="Calibri" w:cs="Arial"/>
        </w:rPr>
        <w:t xml:space="preserve"> </w:t>
      </w:r>
      <w:r w:rsidRPr="00F83B56">
        <w:rPr>
          <w:rFonts w:ascii="Calibri" w:hAnsi="Calibri" w:cs="Arial"/>
        </w:rPr>
        <w:t>および</w:t>
      </w:r>
      <w:r w:rsidR="001739A4" w:rsidRPr="00F83B56">
        <w:rPr>
          <w:rFonts w:ascii="Calibri" w:hAnsi="Calibri" w:cs="Arial"/>
        </w:rPr>
        <w:t xml:space="preserve"> </w:t>
      </w:r>
      <w:r w:rsidR="00B81468" w:rsidRPr="00F83B56">
        <w:rPr>
          <w:rFonts w:ascii="Calibri" w:hAnsi="Calibri" w:cs="Arial"/>
        </w:rPr>
        <w:t>Enterprise Subscription</w:t>
      </w:r>
      <w:r w:rsidR="001739A4" w:rsidRPr="00F83B56">
        <w:rPr>
          <w:rFonts w:ascii="Calibri" w:hAnsi="Calibri" w:cs="Arial"/>
        </w:rPr>
        <w:t xml:space="preserve"> </w:t>
      </w:r>
      <w:r w:rsidRPr="00F83B56">
        <w:rPr>
          <w:rFonts w:ascii="Calibri" w:hAnsi="Calibri" w:cs="Arial"/>
        </w:rPr>
        <w:t>のお客様が期間延長によるサービスの継続を選択できるオンライン</w:t>
      </w:r>
      <w:r w:rsidRPr="00F83B56">
        <w:rPr>
          <w:rFonts w:ascii="Calibri" w:hAnsi="Calibri" w:cs="Arial"/>
        </w:rPr>
        <w:t xml:space="preserve"> </w:t>
      </w:r>
      <w:r w:rsidRPr="00F83B56">
        <w:rPr>
          <w:rFonts w:ascii="Calibri" w:hAnsi="Calibri" w:cs="Arial"/>
        </w:rPr>
        <w:t>サービス。お客様のオンライン</w:t>
      </w:r>
      <w:r w:rsidRPr="00F83B56">
        <w:rPr>
          <w:rFonts w:ascii="Calibri" w:hAnsi="Calibri" w:cs="Arial"/>
        </w:rPr>
        <w:t xml:space="preserve"> </w:t>
      </w:r>
      <w:r w:rsidRPr="00F83B56">
        <w:rPr>
          <w:rFonts w:ascii="Calibri" w:hAnsi="Calibri" w:cs="Arial"/>
        </w:rPr>
        <w:t>サービスのサブスクリプション期間は、お客様の契約終了日と同時に終了します。</w:t>
      </w:r>
    </w:p>
    <w:p w14:paraId="3771925E"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製品群</w:t>
      </w:r>
      <w:r w:rsidRPr="00F83B56">
        <w:rPr>
          <w:rFonts w:ascii="Calibri" w:hAnsi="Calibri" w:cs="Arial"/>
        </w:rPr>
        <w:t xml:space="preserve"> = </w:t>
      </w:r>
      <w:r w:rsidRPr="00F83B56">
        <w:rPr>
          <w:rFonts w:ascii="Calibri" w:hAnsi="Calibri" w:cs="Arial"/>
        </w:rPr>
        <w:t>複数の製品群に関連するソフトウェア</w:t>
      </w:r>
      <w:r w:rsidRPr="00F83B56">
        <w:rPr>
          <w:rFonts w:ascii="Calibri" w:hAnsi="Calibri" w:cs="Arial"/>
        </w:rPr>
        <w:t xml:space="preserve"> </w:t>
      </w:r>
      <w:r w:rsidRPr="00F83B56">
        <w:rPr>
          <w:rFonts w:ascii="Calibri" w:hAnsi="Calibri" w:cs="Arial"/>
        </w:rPr>
        <w:t>アシュアランス特典の対象になっている場合があり、どの製品群の特典かお客様が選択する必要がない製品であることを示します。製品群には、アプリケーション、サーバー、システムの</w:t>
      </w:r>
      <w:r w:rsidRPr="00F83B56">
        <w:rPr>
          <w:rFonts w:ascii="Calibri" w:hAnsi="Calibri" w:cs="Arial"/>
        </w:rPr>
        <w:t xml:space="preserve"> 3 </w:t>
      </w:r>
      <w:r w:rsidRPr="00F83B56">
        <w:rPr>
          <w:rFonts w:ascii="Calibri" w:hAnsi="Calibri" w:cs="Arial"/>
        </w:rPr>
        <w:t>つのカテゴリがあります。</w:t>
      </w:r>
    </w:p>
    <w:p w14:paraId="3771925F" w14:textId="77777777" w:rsidR="00FB44CC" w:rsidRPr="00F83B56" w:rsidRDefault="00DD5614" w:rsidP="00FB44CC">
      <w:pPr>
        <w:pStyle w:val="ProductList-Body"/>
        <w:tabs>
          <w:tab w:val="clear" w:pos="158"/>
          <w:tab w:val="left" w:pos="180"/>
        </w:tabs>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オンライン</w:instrText>
      </w:r>
      <w:r w:rsidR="00FB44CC" w:rsidRPr="00F83B56">
        <w:rPr>
          <w:rFonts w:ascii="Calibri" w:hAnsi="Calibri" w:cs="Arial"/>
          <w:b/>
        </w:rPr>
        <w:instrText xml:space="preserve"> </w:instrText>
      </w:r>
      <w:r w:rsidR="00FB44CC" w:rsidRPr="00F83B56">
        <w:rPr>
          <w:rFonts w:ascii="Calibri" w:hAnsi="Calibri" w:cs="Arial"/>
          <w:b/>
        </w:rPr>
        <w:instrText>サブスクリプション</w:instrText>
      </w:r>
      <w:r w:rsidR="00FB44CC" w:rsidRPr="00F83B56">
        <w:rPr>
          <w:rFonts w:ascii="Calibri" w:hAnsi="Calibri" w:cs="Arial"/>
          <w:b/>
        </w:rPr>
        <w:instrText xml:space="preserve"> </w:instrText>
      </w:r>
      <w:r w:rsidR="00FB44CC" w:rsidRPr="00F83B56">
        <w:rPr>
          <w:rFonts w:ascii="Calibri" w:hAnsi="Calibri" w:cs="Arial"/>
          <w:b/>
        </w:rPr>
        <w:instrText>プログラム</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OSP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オンライン</w:t>
      </w:r>
      <w:r w:rsidR="00FB44CC" w:rsidRPr="00F83B56">
        <w:rPr>
          <w:rFonts w:ascii="Calibri" w:hAnsi="Calibri" w:cs="Arial"/>
          <w:u w:val="single"/>
        </w:rPr>
        <w:t xml:space="preserve"> </w:t>
      </w:r>
      <w:r w:rsidR="00FB44CC" w:rsidRPr="00F83B56">
        <w:rPr>
          <w:rFonts w:ascii="Calibri" w:hAnsi="Calibri" w:cs="Arial"/>
          <w:u w:val="single"/>
        </w:rPr>
        <w:t>サブスクリプション</w:t>
      </w:r>
      <w:r w:rsidR="00FB44CC" w:rsidRPr="00F83B56">
        <w:rPr>
          <w:rFonts w:ascii="Calibri" w:hAnsi="Calibri" w:cs="Arial"/>
          <w:u w:val="single"/>
        </w:rPr>
        <w:t xml:space="preserve"> </w:t>
      </w:r>
      <w:r w:rsidR="00FB44CC" w:rsidRPr="00F83B56">
        <w:rPr>
          <w:rFonts w:ascii="Calibri" w:hAnsi="Calibri" w:cs="Arial"/>
          <w:u w:val="single"/>
        </w:rPr>
        <w:t>プログラム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サブスクリプション</w:t>
      </w:r>
      <w:r w:rsidR="00FB44CC" w:rsidRPr="00F83B56">
        <w:rPr>
          <w:rFonts w:ascii="Calibri" w:hAnsi="Calibri" w:cs="Arial"/>
        </w:rPr>
        <w:t xml:space="preserve"> </w:t>
      </w:r>
      <w:r w:rsidR="00FB44CC" w:rsidRPr="00F83B56">
        <w:rPr>
          <w:rFonts w:ascii="Calibri" w:hAnsi="Calibri" w:cs="Arial"/>
        </w:rPr>
        <w:t>プログラムで購入可能。</w:t>
      </w:r>
    </w:p>
    <w:p w14:paraId="37719260"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クロス</w:t>
      </w:r>
      <w:r w:rsidRPr="00F83B56">
        <w:rPr>
          <w:rFonts w:ascii="Calibri" w:hAnsi="Calibri" w:cs="Arial"/>
          <w:b/>
        </w:rPr>
        <w:t xml:space="preserve"> </w:t>
      </w:r>
      <w:r w:rsidRPr="00F83B56">
        <w:rPr>
          <w:rFonts w:ascii="Calibri" w:hAnsi="Calibri" w:cs="Arial"/>
          <w:b/>
        </w:rPr>
        <w:t>プラットフォーム</w:t>
      </w:r>
      <w:r w:rsidRPr="00F83B56">
        <w:rPr>
          <w:rFonts w:ascii="Calibri" w:hAnsi="Calibri" w:cs="Arial"/>
        </w:rPr>
        <w:t xml:space="preserve"> = </w:t>
      </w:r>
      <w:r w:rsidRPr="00F83B56">
        <w:rPr>
          <w:rFonts w:ascii="Calibri" w:hAnsi="Calibri" w:cs="Arial"/>
        </w:rPr>
        <w:t>複数のコンピューター</w:t>
      </w:r>
      <w:r w:rsidRPr="00F83B56">
        <w:rPr>
          <w:rFonts w:ascii="Calibri" w:hAnsi="Calibri" w:cs="Arial"/>
        </w:rPr>
        <w:t xml:space="preserve"> </w:t>
      </w:r>
      <w:r w:rsidRPr="00F83B56">
        <w:rPr>
          <w:rFonts w:ascii="Calibri" w:hAnsi="Calibri" w:cs="Arial"/>
        </w:rPr>
        <w:t>プラットフォーム</w:t>
      </w:r>
      <w:r w:rsidRPr="00F83B56">
        <w:rPr>
          <w:rFonts w:ascii="Calibri" w:hAnsi="Calibri" w:cs="Arial"/>
        </w:rPr>
        <w:t xml:space="preserve"> (PC</w:t>
      </w:r>
      <w:r w:rsidRPr="00F83B56">
        <w:rPr>
          <w:rFonts w:ascii="Calibri" w:hAnsi="Calibri" w:cs="Arial"/>
        </w:rPr>
        <w:t>、</w:t>
      </w:r>
      <w:r w:rsidRPr="00F83B56">
        <w:rPr>
          <w:rFonts w:ascii="Calibri" w:hAnsi="Calibri" w:cs="Arial"/>
        </w:rPr>
        <w:t xml:space="preserve">Macintosh </w:t>
      </w:r>
      <w:r w:rsidRPr="00F83B56">
        <w:rPr>
          <w:rFonts w:ascii="Calibri" w:hAnsi="Calibri" w:cs="Arial"/>
        </w:rPr>
        <w:t>など</w:t>
      </w:r>
      <w:r w:rsidRPr="00F83B56">
        <w:rPr>
          <w:rFonts w:ascii="Calibri" w:hAnsi="Calibri" w:cs="Arial"/>
        </w:rPr>
        <w:t xml:space="preserve">) </w:t>
      </w:r>
      <w:r w:rsidRPr="00F83B56">
        <w:rPr>
          <w:rFonts w:ascii="Calibri" w:hAnsi="Calibri" w:cs="Arial"/>
        </w:rPr>
        <w:t>で利用可能なソフトウェアのライセンス。クロス</w:t>
      </w:r>
      <w:r w:rsidRPr="00F83B56">
        <w:rPr>
          <w:rFonts w:ascii="Calibri" w:hAnsi="Calibri" w:cs="Arial"/>
        </w:rPr>
        <w:t xml:space="preserve"> </w:t>
      </w:r>
      <w:r w:rsidRPr="00F83B56">
        <w:rPr>
          <w:rFonts w:ascii="Calibri" w:hAnsi="Calibri" w:cs="Arial"/>
        </w:rPr>
        <w:t>プラットフォーム</w:t>
      </w:r>
      <w:r w:rsidRPr="00F83B56">
        <w:rPr>
          <w:rFonts w:ascii="Calibri" w:hAnsi="Calibri" w:cs="Arial"/>
        </w:rPr>
        <w:t xml:space="preserve"> </w:t>
      </w:r>
      <w:r w:rsidRPr="00F83B56">
        <w:rPr>
          <w:rFonts w:ascii="Calibri" w:hAnsi="Calibri" w:cs="Arial"/>
        </w:rPr>
        <w:t>ライセンスに基づき、お客様は、ライセンスを取得したバージョンまたは別のプラットフォーム</w:t>
      </w:r>
      <w:r w:rsidRPr="00F83B56">
        <w:rPr>
          <w:rFonts w:ascii="Calibri" w:hAnsi="Calibri" w:cs="Arial"/>
        </w:rPr>
        <w:t xml:space="preserve"> </w:t>
      </w:r>
      <w:r w:rsidRPr="00F83B56">
        <w:rPr>
          <w:rFonts w:ascii="Calibri" w:hAnsi="Calibri" w:cs="Arial"/>
        </w:rPr>
        <w:t>バージョンのいずれかを実行することができます。ただし、かかる別のプラットフォーム</w:t>
      </w:r>
      <w:r w:rsidRPr="00F83B56">
        <w:rPr>
          <w:rFonts w:ascii="Calibri" w:hAnsi="Calibri" w:cs="Arial"/>
        </w:rPr>
        <w:t xml:space="preserve"> </w:t>
      </w:r>
      <w:r w:rsidRPr="00F83B56">
        <w:rPr>
          <w:rFonts w:ascii="Calibri" w:hAnsi="Calibri" w:cs="Arial"/>
        </w:rPr>
        <w:t>バージョンは、ライセンスを取得した元のバージョンと同じまたはそれ以前の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sidRPr="00F83B56">
        <w:rPr>
          <w:rFonts w:ascii="Calibri" w:hAnsi="Calibri" w:cs="Arial"/>
        </w:rPr>
        <w:t xml:space="preserve"> </w:t>
      </w:r>
      <w:r w:rsidRPr="00F83B56">
        <w:rPr>
          <w:rFonts w:ascii="Calibri" w:hAnsi="Calibri" w:cs="Arial"/>
        </w:rPr>
        <w:t>バージョンの異なるコンポーネントを組み合わせて使用することはできません。クロス</w:t>
      </w:r>
      <w:r w:rsidRPr="00F83B56">
        <w:rPr>
          <w:rFonts w:ascii="Calibri" w:hAnsi="Calibri" w:cs="Arial"/>
        </w:rPr>
        <w:t xml:space="preserve"> </w:t>
      </w:r>
      <w:r w:rsidRPr="00F83B56">
        <w:rPr>
          <w:rFonts w:ascii="Calibri" w:hAnsi="Calibri" w:cs="Arial"/>
        </w:rPr>
        <w:t>プラットフォーム</w:t>
      </w:r>
      <w:r w:rsidRPr="00F83B56">
        <w:rPr>
          <w:rFonts w:ascii="Calibri" w:hAnsi="Calibri" w:cs="Arial"/>
        </w:rPr>
        <w:t xml:space="preserve"> </w:t>
      </w:r>
      <w:r w:rsidRPr="00F83B56">
        <w:rPr>
          <w:rFonts w:ascii="Calibri" w:hAnsi="Calibri" w:cs="Arial"/>
        </w:rPr>
        <w:t>ライセンスに対するソフトウェア</w:t>
      </w:r>
      <w:r w:rsidRPr="00F83B56">
        <w:rPr>
          <w:rFonts w:ascii="Calibri" w:hAnsi="Calibri" w:cs="Arial"/>
        </w:rPr>
        <w:t xml:space="preserve"> </w:t>
      </w:r>
      <w:r w:rsidRPr="00F83B56">
        <w:rPr>
          <w:rFonts w:ascii="Calibri" w:hAnsi="Calibri" w:cs="Arial"/>
        </w:rPr>
        <w:t>アシュアランスをお持ちのお客様は、ライセンスを取得した製品の代わりに、ソフトウェア</w:t>
      </w:r>
      <w:r w:rsidRPr="00F83B56">
        <w:rPr>
          <w:rFonts w:ascii="Calibri" w:hAnsi="Calibri" w:cs="Arial"/>
        </w:rPr>
        <w:t xml:space="preserve"> </w:t>
      </w:r>
      <w:r w:rsidRPr="00F83B56">
        <w:rPr>
          <w:rFonts w:ascii="Calibri" w:hAnsi="Calibri" w:cs="Arial"/>
        </w:rPr>
        <w:t>アシュアランス期間中に利用可能になる製品のいずれかのプラットフォーム</w:t>
      </w:r>
      <w:r w:rsidRPr="00F83B56">
        <w:rPr>
          <w:rFonts w:ascii="Calibri" w:hAnsi="Calibri" w:cs="Arial"/>
        </w:rPr>
        <w:t xml:space="preserve"> </w:t>
      </w:r>
      <w:r w:rsidRPr="00F83B56">
        <w:rPr>
          <w:rFonts w:ascii="Calibri" w:hAnsi="Calibri" w:cs="Arial"/>
        </w:rPr>
        <w:t>バージョンの最新版を使用することができます。</w:t>
      </w:r>
    </w:p>
    <w:p w14:paraId="37719261"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Promos &amp; Migrations</w:t>
      </w:r>
      <w:r w:rsidRPr="00F83B56">
        <w:rPr>
          <w:rFonts w:ascii="Calibri" w:hAnsi="Calibri" w:cs="Arial"/>
        </w:rPr>
        <w:t xml:space="preserve"> = </w:t>
      </w:r>
      <w:r w:rsidRPr="00F83B56">
        <w:rPr>
          <w:rFonts w:ascii="Calibri" w:hAnsi="Calibri" w:cs="Arial"/>
        </w:rPr>
        <w:t>プロモーションがあるか、ソフトウェアの移行が可能。</w:t>
      </w:r>
    </w:p>
    <w:p w14:paraId="37719262"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対象ユーザーの除外</w:t>
      </w:r>
      <w:r w:rsidRPr="00F83B56">
        <w:rPr>
          <w:rFonts w:ascii="Calibri" w:hAnsi="Calibri" w:cs="Arial"/>
        </w:rPr>
        <w:t xml:space="preserve"> = </w:t>
      </w:r>
      <w:r w:rsidRPr="00F83B56">
        <w:rPr>
          <w:rFonts w:ascii="Calibri" w:hAnsi="Calibri" w:cs="Arial"/>
        </w:rPr>
        <w:t>いずれか</w:t>
      </w:r>
      <w:r w:rsidRPr="00F83B56">
        <w:rPr>
          <w:rFonts w:ascii="Calibri" w:hAnsi="Calibri" w:cs="Arial"/>
        </w:rPr>
        <w:t xml:space="preserve"> 1 </w:t>
      </w:r>
      <w:r w:rsidRPr="00F83B56">
        <w:rPr>
          <w:rFonts w:ascii="Calibri" w:hAnsi="Calibri" w:cs="Arial"/>
        </w:rPr>
        <w:t>つのライセンスに基づいてのみ製品にアクセスするユーザーに適用される除外。これらのユーザーは、お客様の契約の規定にかかわらず、当該契約に基づく対象ユーザーとは見なされません。</w:t>
      </w:r>
    </w:p>
    <w:p w14:paraId="37719263"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削減対象</w:t>
      </w:r>
      <w:r w:rsidRPr="00F83B56">
        <w:rPr>
          <w:rFonts w:ascii="Calibri" w:hAnsi="Calibri" w:cs="Arial"/>
        </w:rPr>
        <w:t xml:space="preserve"> = </w:t>
      </w:r>
      <w:r w:rsidR="00C73AF3" w:rsidRPr="00F83B56">
        <w:rPr>
          <w:rFonts w:ascii="Calibri" w:hAnsi="Calibri" w:cs="Arial"/>
        </w:rPr>
        <w:t>Enterprise</w:t>
      </w:r>
      <w:r w:rsidRPr="00F83B56">
        <w:rPr>
          <w:rFonts w:ascii="Calibri" w:hAnsi="Calibri" w:cs="Arial"/>
        </w:rPr>
        <w:t>、</w:t>
      </w:r>
      <w:r w:rsidR="00B81468" w:rsidRPr="00F83B56">
        <w:rPr>
          <w:rFonts w:ascii="Calibri" w:hAnsi="Calibri" w:cs="Arial"/>
        </w:rPr>
        <w:t>Enterprise Subscription</w:t>
      </w:r>
      <w:r w:rsidRPr="00F83B56">
        <w:rPr>
          <w:rFonts w:ascii="Calibri" w:hAnsi="Calibri" w:cs="Arial"/>
        </w:rPr>
        <w:t>、</w:t>
      </w:r>
      <w:r w:rsidR="00B10662"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加入契約または</w:t>
      </w:r>
      <w:r w:rsidR="001739A4" w:rsidRPr="00F83B56">
        <w:rPr>
          <w:rFonts w:ascii="Calibri" w:hAnsi="Calibri" w:cs="Arial"/>
        </w:rPr>
        <w:t xml:space="preserve"> </w:t>
      </w:r>
      <w:r w:rsidR="007D05FE" w:rsidRPr="00F83B56">
        <w:rPr>
          <w:rFonts w:ascii="Calibri" w:hAnsi="Calibri" w:cs="Arial"/>
        </w:rPr>
        <w:t>Enrollment for Education Solutions</w:t>
      </w:r>
      <w:r w:rsidR="001739A4" w:rsidRPr="00F83B56">
        <w:rPr>
          <w:rFonts w:ascii="Calibri" w:hAnsi="Calibri" w:cs="Arial"/>
        </w:rPr>
        <w:t xml:space="preserve"> </w:t>
      </w:r>
      <w:r w:rsidRPr="00F83B56">
        <w:rPr>
          <w:rFonts w:ascii="Calibri" w:hAnsi="Calibri" w:cs="Arial"/>
        </w:rPr>
        <w:t>のお客様がライセンス数または年間割当約定額の削減を報告できるオンライン</w:t>
      </w:r>
      <w:r w:rsidRPr="00F83B56">
        <w:rPr>
          <w:rFonts w:ascii="Calibri" w:hAnsi="Calibri" w:cs="Arial"/>
        </w:rPr>
        <w:t xml:space="preserve"> </w:t>
      </w:r>
      <w:r w:rsidRPr="00F83B56">
        <w:rPr>
          <w:rFonts w:ascii="Calibri" w:hAnsi="Calibri" w:cs="Arial"/>
        </w:rPr>
        <w:t>サービス。</w:t>
      </w:r>
    </w:p>
    <w:p w14:paraId="37719264"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削減対象</w:t>
      </w:r>
      <w:r w:rsidRPr="00F83B56">
        <w:rPr>
          <w:rFonts w:ascii="Calibri" w:hAnsi="Calibri" w:cs="Arial"/>
          <w:b/>
        </w:rPr>
        <w:t xml:space="preserve"> (SCE)</w:t>
      </w:r>
      <w:r w:rsidRPr="00F83B56">
        <w:rPr>
          <w:rFonts w:ascii="Calibri" w:hAnsi="Calibri" w:cs="Arial"/>
        </w:rPr>
        <w:t xml:space="preserve"> = </w:t>
      </w:r>
      <w:r w:rsidRPr="00F83B56">
        <w:rPr>
          <w:rFonts w:ascii="Calibri" w:hAnsi="Calibri" w:cs="Arial"/>
        </w:rPr>
        <w:t>サーバーおよびクラウド加入契約のお客様が、</w:t>
      </w:r>
      <w:r w:rsidRPr="00F83B56">
        <w:rPr>
          <w:rFonts w:ascii="Calibri" w:hAnsi="Calibri" w:cs="Arial"/>
        </w:rPr>
        <w:t xml:space="preserve">12 </w:t>
      </w:r>
      <w:r w:rsidRPr="00F83B56">
        <w:rPr>
          <w:rFonts w:ascii="Calibri" w:hAnsi="Calibri" w:cs="Arial"/>
        </w:rPr>
        <w:t>か月後にサブスクリプション</w:t>
      </w:r>
      <w:r w:rsidRPr="00F83B56">
        <w:rPr>
          <w:rFonts w:ascii="Calibri" w:hAnsi="Calibri" w:cs="Arial"/>
        </w:rPr>
        <w:t xml:space="preserve"> </w:t>
      </w:r>
      <w:r w:rsidRPr="00F83B56">
        <w:rPr>
          <w:rFonts w:ascii="Calibri" w:hAnsi="Calibri" w:cs="Arial"/>
        </w:rPr>
        <w:t>ライセンス数または年間割当約定額の削減を報告できる製品。</w:t>
      </w:r>
    </w:p>
    <w:p w14:paraId="37719265" w14:textId="77777777" w:rsidR="00FB44CC" w:rsidRPr="00F83B56" w:rsidRDefault="00FB44CC" w:rsidP="00FB44CC">
      <w:pPr>
        <w:pStyle w:val="ProductList-Body"/>
        <w:tabs>
          <w:tab w:val="clear" w:pos="158"/>
          <w:tab w:val="left" w:pos="180"/>
        </w:tabs>
        <w:spacing w:after="20"/>
        <w:ind w:left="187"/>
        <w:rPr>
          <w:rFonts w:ascii="Calibri" w:hAnsi="Calibri" w:cs="Arial"/>
          <w:b/>
        </w:rPr>
      </w:pPr>
      <w:r w:rsidRPr="00F83B56">
        <w:rPr>
          <w:rFonts w:ascii="Calibri" w:hAnsi="Calibri" w:cs="Arial"/>
          <w:b/>
        </w:rPr>
        <w:t>サーバー</w:t>
      </w:r>
      <w:r w:rsidRPr="00F83B56">
        <w:rPr>
          <w:rFonts w:ascii="Calibri" w:hAnsi="Calibri" w:cs="Arial"/>
        </w:rPr>
        <w:t xml:space="preserve"> = </w:t>
      </w:r>
      <w:r w:rsidRPr="00F83B56">
        <w:rPr>
          <w:rFonts w:ascii="Calibri" w:hAnsi="Calibri" w:cs="Arial"/>
        </w:rPr>
        <w:t>サーバー製品群およびサーバー製品の製品群カテゴリの場合のソフトウェア</w:t>
      </w:r>
      <w:r w:rsidRPr="00F83B56">
        <w:rPr>
          <w:rFonts w:ascii="Calibri" w:hAnsi="Calibri" w:cs="Arial"/>
        </w:rPr>
        <w:t xml:space="preserve"> </w:t>
      </w:r>
      <w:r w:rsidRPr="00F83B56">
        <w:rPr>
          <w:rFonts w:ascii="Calibri" w:hAnsi="Calibri" w:cs="Arial"/>
        </w:rPr>
        <w:t>アシュアランス特典。</w:t>
      </w:r>
    </w:p>
    <w:p w14:paraId="37719266"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ソフトウェア</w:t>
      </w:r>
      <w:r w:rsidRPr="00F83B56">
        <w:rPr>
          <w:rFonts w:ascii="Calibri" w:hAnsi="Calibri" w:cs="Arial"/>
          <w:b/>
        </w:rPr>
        <w:t xml:space="preserve"> </w:t>
      </w:r>
      <w:r w:rsidRPr="00F83B56">
        <w:rPr>
          <w:rFonts w:ascii="Calibri" w:hAnsi="Calibri" w:cs="Arial"/>
          <w:b/>
        </w:rPr>
        <w:t>アシュアランス特典</w:t>
      </w:r>
      <w:r w:rsidRPr="00F83B56">
        <w:rPr>
          <w:rFonts w:ascii="Calibri" w:hAnsi="Calibri" w:cs="Arial"/>
        </w:rPr>
        <w:t xml:space="preserve"> = </w:t>
      </w:r>
      <w:r w:rsidRPr="00F83B56">
        <w:rPr>
          <w:rFonts w:ascii="Calibri" w:hAnsi="Calibri" w:cs="Arial"/>
        </w:rPr>
        <w:t>そのソフトウェアのライセンスを有するお客様に対するソフトウェア</w:t>
      </w:r>
      <w:r w:rsidRPr="00F83B56">
        <w:rPr>
          <w:rFonts w:ascii="Calibri" w:hAnsi="Calibri" w:cs="Arial"/>
        </w:rPr>
        <w:t xml:space="preserve"> </w:t>
      </w:r>
      <w:r w:rsidRPr="00F83B56">
        <w:rPr>
          <w:rFonts w:ascii="Calibri" w:hAnsi="Calibri" w:cs="Arial"/>
        </w:rPr>
        <w:t>アシュアランスの特典。</w:t>
      </w:r>
    </w:p>
    <w:p w14:paraId="37719267"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スイート</w:t>
      </w:r>
      <w:r w:rsidRPr="00F83B56">
        <w:rPr>
          <w:rFonts w:ascii="Calibri" w:hAnsi="Calibri" w:cs="Arial"/>
        </w:rPr>
        <w:t xml:space="preserve"> = </w:t>
      </w:r>
      <w:r w:rsidRPr="00F83B56">
        <w:rPr>
          <w:rFonts w:ascii="Calibri" w:hAnsi="Calibri" w:cs="Arial"/>
        </w:rPr>
        <w:t>個別にライセンスを取得することもできるコンポーネントで構成される製品。スイートは、</w:t>
      </w:r>
      <w:r w:rsidRPr="00F83B56">
        <w:rPr>
          <w:rFonts w:ascii="Calibri" w:hAnsi="Calibri" w:cs="Arial"/>
        </w:rPr>
        <w:t xml:space="preserve">1 </w:t>
      </w:r>
      <w:r w:rsidRPr="00F83B56">
        <w:rPr>
          <w:rFonts w:ascii="Calibri" w:hAnsi="Calibri" w:cs="Arial"/>
        </w:rPr>
        <w:t>人のユーザーまたは</w:t>
      </w:r>
      <w:r w:rsidRPr="00F83B56">
        <w:rPr>
          <w:rFonts w:ascii="Calibri" w:hAnsi="Calibri" w:cs="Arial"/>
        </w:rPr>
        <w:t xml:space="preserve"> 1 </w:t>
      </w:r>
      <w:r w:rsidRPr="00F83B56">
        <w:rPr>
          <w:rFonts w:ascii="Calibri" w:hAnsi="Calibri" w:cs="Arial"/>
        </w:rPr>
        <w:t>台のデバイスに割り当てられる</w:t>
      </w:r>
      <w:r w:rsidRPr="00F83B56">
        <w:rPr>
          <w:rFonts w:ascii="Calibri" w:hAnsi="Calibri" w:cs="Arial"/>
        </w:rPr>
        <w:t xml:space="preserve"> 1 </w:t>
      </w:r>
      <w:r w:rsidRPr="00F83B56">
        <w:rPr>
          <w:rFonts w:ascii="Calibri" w:hAnsi="Calibri" w:cs="Arial"/>
        </w:rPr>
        <w:t>つのライセンスに基づいて使用許諾されるものであり、ライセンスが割り当てられた</w:t>
      </w:r>
      <w:r w:rsidRPr="00F83B56">
        <w:rPr>
          <w:rFonts w:ascii="Calibri" w:hAnsi="Calibri" w:cs="Arial"/>
        </w:rPr>
        <w:t xml:space="preserve"> 1 </w:t>
      </w:r>
      <w:r w:rsidRPr="00F83B56">
        <w:rPr>
          <w:rFonts w:ascii="Calibri" w:hAnsi="Calibri" w:cs="Arial"/>
        </w:rPr>
        <w:t>台のデバイスでまたは</w:t>
      </w:r>
      <w:r w:rsidRPr="00F83B56">
        <w:rPr>
          <w:rFonts w:ascii="Calibri" w:hAnsi="Calibri" w:cs="Arial"/>
        </w:rPr>
        <w:t xml:space="preserve"> 1 </w:t>
      </w:r>
      <w:r w:rsidRPr="00F83B56">
        <w:rPr>
          <w:rFonts w:ascii="Calibri" w:hAnsi="Calibri" w:cs="Arial"/>
        </w:rPr>
        <w:t>人のユーザーがそのすべてのコンポーネントを使用することができます。製品を分離することはできず、また、別々のデバイスでまたは別々のユーザーによって使用することもできません。</w:t>
      </w:r>
    </w:p>
    <w:p w14:paraId="37719268" w14:textId="77777777" w:rsidR="00FB44CC" w:rsidRPr="00F83B56" w:rsidRDefault="00FB44CC" w:rsidP="00FB44CC">
      <w:pPr>
        <w:pStyle w:val="ProductList-Body"/>
        <w:tabs>
          <w:tab w:val="clear" w:pos="158"/>
          <w:tab w:val="left" w:pos="180"/>
        </w:tabs>
        <w:spacing w:after="20"/>
        <w:ind w:left="187"/>
        <w:rPr>
          <w:rFonts w:ascii="Calibri" w:hAnsi="Calibri" w:cs="Arial"/>
          <w:b/>
        </w:rPr>
      </w:pPr>
      <w:r w:rsidRPr="00F83B56">
        <w:rPr>
          <w:rFonts w:ascii="Calibri" w:hAnsi="Calibri" w:cs="Arial"/>
          <w:b/>
        </w:rPr>
        <w:t>システム</w:t>
      </w:r>
      <w:r w:rsidRPr="00F83B56">
        <w:rPr>
          <w:rFonts w:ascii="Calibri" w:hAnsi="Calibri" w:cs="Arial"/>
        </w:rPr>
        <w:t xml:space="preserve"> =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システム製品の製品群カテゴリ。</w:t>
      </w:r>
    </w:p>
    <w:p w14:paraId="37719269"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移行対象</w:t>
      </w:r>
      <w:r w:rsidRPr="00F83B56">
        <w:rPr>
          <w:rFonts w:ascii="Calibri" w:hAnsi="Calibri" w:cs="Arial"/>
        </w:rPr>
        <w:t xml:space="preserve"> = </w:t>
      </w:r>
      <w:r w:rsidR="00C73AF3" w:rsidRPr="00F83B56">
        <w:rPr>
          <w:rFonts w:ascii="Calibri" w:hAnsi="Calibri" w:cs="Arial"/>
        </w:rPr>
        <w:t>Enterprise</w:t>
      </w:r>
      <w:r w:rsidR="001739A4" w:rsidRPr="00F83B56">
        <w:rPr>
          <w:rFonts w:ascii="Calibri" w:hAnsi="Calibri" w:cs="Arial"/>
        </w:rPr>
        <w:t xml:space="preserve"> </w:t>
      </w:r>
      <w:r w:rsidRPr="00F83B56">
        <w:rPr>
          <w:rFonts w:ascii="Calibri" w:hAnsi="Calibri" w:cs="Arial"/>
        </w:rPr>
        <w:t>または</w:t>
      </w:r>
      <w:r w:rsidR="001739A4" w:rsidRPr="00F83B56">
        <w:rPr>
          <w:rFonts w:ascii="Calibri" w:hAnsi="Calibri" w:cs="Arial"/>
        </w:rPr>
        <w:t xml:space="preserve"> </w:t>
      </w:r>
      <w:r w:rsidR="00B81468" w:rsidRPr="00F83B56">
        <w:rPr>
          <w:rFonts w:ascii="Calibri" w:hAnsi="Calibri" w:cs="Arial"/>
        </w:rPr>
        <w:t>Enterprise Subscription</w:t>
      </w:r>
      <w:r w:rsidR="001739A4" w:rsidRPr="00F83B56">
        <w:rPr>
          <w:rFonts w:ascii="Calibri" w:hAnsi="Calibri" w:cs="Arial"/>
        </w:rPr>
        <w:t xml:space="preserve"> </w:t>
      </w:r>
      <w:r w:rsidRPr="00F83B56">
        <w:rPr>
          <w:rFonts w:ascii="Calibri" w:hAnsi="Calibri" w:cs="Arial"/>
        </w:rPr>
        <w:t>のお客様がサブスクリプション</w:t>
      </w:r>
      <w:r w:rsidRPr="00F83B56">
        <w:rPr>
          <w:rFonts w:ascii="Calibri" w:hAnsi="Calibri" w:cs="Arial"/>
        </w:rPr>
        <w:t xml:space="preserve"> </w:t>
      </w:r>
      <w:r w:rsidRPr="00F83B56">
        <w:rPr>
          <w:rFonts w:ascii="Calibri" w:hAnsi="Calibri" w:cs="Arial"/>
        </w:rPr>
        <w:t>ライセンスに移行できる</w:t>
      </w:r>
      <w:r w:rsidRPr="00F83B56">
        <w:rPr>
          <w:rFonts w:ascii="Calibri" w:hAnsi="Calibri" w:cs="Arial"/>
        </w:rPr>
        <w:t xml:space="preserve">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プラットフォーム内外の</w:t>
      </w:r>
      <w:r w:rsidRPr="00F83B56">
        <w:rPr>
          <w:rFonts w:ascii="Calibri" w:hAnsi="Calibri" w:cs="Arial"/>
        </w:rPr>
        <w:t xml:space="preserve">) </w:t>
      </w:r>
      <w:r w:rsidRPr="00F83B56">
        <w:rPr>
          <w:rFonts w:ascii="Calibri" w:hAnsi="Calibri" w:cs="Arial"/>
        </w:rPr>
        <w:t>製品。</w:t>
      </w:r>
    </w:p>
    <w:p w14:paraId="3771926A"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補正発注対象</w:t>
      </w:r>
      <w:r w:rsidRPr="00F83B56">
        <w:rPr>
          <w:rFonts w:ascii="Calibri" w:hAnsi="Calibri" w:cs="Arial"/>
        </w:rPr>
        <w:t xml:space="preserve"> = </w:t>
      </w:r>
      <w:r w:rsidR="00C73AF3" w:rsidRPr="00F83B56">
        <w:rPr>
          <w:rFonts w:ascii="Calibri" w:hAnsi="Calibri" w:cs="Arial"/>
        </w:rPr>
        <w:t>Enterprise</w:t>
      </w:r>
      <w:r w:rsidR="001739A4" w:rsidRPr="00F83B56">
        <w:rPr>
          <w:rFonts w:ascii="Calibri" w:hAnsi="Calibri" w:cs="Arial"/>
        </w:rPr>
        <w:t xml:space="preserve"> </w:t>
      </w:r>
      <w:r w:rsidRPr="00F83B56">
        <w:rPr>
          <w:rFonts w:ascii="Calibri" w:hAnsi="Calibri" w:cs="Arial"/>
        </w:rPr>
        <w:t>または</w:t>
      </w:r>
      <w:r w:rsidR="001739A4" w:rsidRPr="00F83B56">
        <w:rPr>
          <w:rFonts w:ascii="Calibri" w:hAnsi="Calibri" w:cs="Arial"/>
        </w:rPr>
        <w:t xml:space="preserve"> </w:t>
      </w:r>
      <w:r w:rsidR="00B81468" w:rsidRPr="00F83B56">
        <w:rPr>
          <w:rFonts w:ascii="Calibri" w:hAnsi="Calibri" w:cs="Arial"/>
        </w:rPr>
        <w:t>Enterprise Subscription</w:t>
      </w:r>
      <w:r w:rsidR="001739A4" w:rsidRPr="00F83B56">
        <w:rPr>
          <w:rFonts w:ascii="Calibri" w:hAnsi="Calibri" w:cs="Arial"/>
        </w:rPr>
        <w:t xml:space="preserve"> </w:t>
      </w:r>
      <w:r w:rsidRPr="00F83B56">
        <w:rPr>
          <w:rFonts w:ascii="Calibri" w:hAnsi="Calibri" w:cs="Arial"/>
        </w:rPr>
        <w:t>のお客様が月次ではなく補正発注または年次発注プロセスで発注できる、オンライン</w:t>
      </w:r>
      <w:r w:rsidRPr="00F83B56">
        <w:rPr>
          <w:rFonts w:ascii="Calibri" w:hAnsi="Calibri" w:cs="Arial"/>
        </w:rPr>
        <w:t xml:space="preserve"> </w:t>
      </w:r>
      <w:r w:rsidRPr="00F83B56">
        <w:rPr>
          <w:rFonts w:ascii="Calibri" w:hAnsi="Calibri" w:cs="Arial"/>
        </w:rPr>
        <w:t>サービスのサブスクリプション</w:t>
      </w:r>
      <w:r w:rsidRPr="00F83B56">
        <w:rPr>
          <w:rFonts w:ascii="Calibri" w:hAnsi="Calibri" w:cs="Arial"/>
        </w:rPr>
        <w:t xml:space="preserve"> </w:t>
      </w:r>
      <w:r w:rsidRPr="00F83B56">
        <w:rPr>
          <w:rFonts w:ascii="Calibri" w:hAnsi="Calibri" w:cs="Arial"/>
        </w:rPr>
        <w:t>ライセンス。</w:t>
      </w:r>
    </w:p>
    <w:p w14:paraId="3771926B" w14:textId="77777777" w:rsidR="00FB44CC" w:rsidRPr="00F83B56" w:rsidRDefault="00DD5614" w:rsidP="00FB44CC">
      <w:pPr>
        <w:pStyle w:val="ProductList-Body"/>
        <w:tabs>
          <w:tab w:val="clear" w:pos="158"/>
          <w:tab w:val="left" w:pos="180"/>
        </w:tabs>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“Up To Date </w:instrText>
      </w:r>
      <w:r w:rsidR="00FB44CC" w:rsidRPr="00F83B56">
        <w:rPr>
          <w:rFonts w:ascii="Calibri" w:hAnsi="Calibri" w:cs="Arial"/>
          <w:b/>
        </w:rPr>
        <w:instrText>ディスカウント</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Up To D</w:t>
      </w:r>
      <w:r w:rsidRPr="00F83B56">
        <w:rPr>
          <w:rFonts w:ascii="Calibri" w:hAnsi="Calibri" w:cs="Arial"/>
        </w:rPr>
        <w:fldChar w:fldCharType="end"/>
      </w:r>
      <w:r w:rsidR="00FB44CC" w:rsidRPr="00F83B56">
        <w:rPr>
          <w:rFonts w:ascii="Calibri" w:hAnsi="Calibri" w:cs="Arial"/>
          <w:b/>
        </w:rPr>
        <w:t xml:space="preserve">ate </w:t>
      </w:r>
      <w:r w:rsidR="00FB44CC" w:rsidRPr="00F83B56">
        <w:rPr>
          <w:rFonts w:ascii="Calibri" w:hAnsi="Calibri" w:cs="Arial"/>
          <w:b/>
        </w:rPr>
        <w:t>ディスカウント</w:t>
      </w:r>
      <w:r w:rsidR="00FB44CC" w:rsidRPr="00F83B56">
        <w:rPr>
          <w:rFonts w:ascii="Calibri" w:hAnsi="Calibri" w:cs="Arial"/>
        </w:rPr>
        <w:t xml:space="preserve"> = </w:t>
      </w:r>
      <w:r w:rsidR="00FB44CC" w:rsidRPr="00F83B56">
        <w:rPr>
          <w:rFonts w:ascii="Calibri" w:hAnsi="Calibri" w:cs="Arial"/>
        </w:rPr>
        <w:t>対応する対象製品</w:t>
      </w:r>
      <w:r w:rsidR="00FB44CC" w:rsidRPr="00F83B56">
        <w:rPr>
          <w:rFonts w:ascii="Calibri" w:hAnsi="Calibri" w:cs="Arial"/>
        </w:rPr>
        <w:t xml:space="preserve"> (</w:t>
      </w:r>
      <w:r w:rsidR="00FB44CC" w:rsidRPr="00F83B56">
        <w:rPr>
          <w:rFonts w:ascii="Calibri" w:hAnsi="Calibri" w:cs="Arial"/>
        </w:rPr>
        <w:t>それぞれの</w:t>
      </w:r>
      <w:r w:rsidR="00FB44CC" w:rsidRPr="00F83B56">
        <w:rPr>
          <w:rFonts w:ascii="Calibri" w:hAnsi="Calibri" w:cs="Arial"/>
        </w:rPr>
        <w:t xml:space="preserve"> UTD </w:t>
      </w:r>
      <w:r w:rsidR="00FB44CC" w:rsidRPr="00F83B56">
        <w:rPr>
          <w:rFonts w:ascii="Calibri" w:hAnsi="Calibri" w:cs="Arial"/>
        </w:rPr>
        <w:t>ディスカウント対象製品については、製品使用条件に規定</w:t>
      </w:r>
      <w:r w:rsidR="00FB44CC" w:rsidRPr="00F83B56">
        <w:rPr>
          <w:rFonts w:ascii="Calibri" w:hAnsi="Calibri" w:cs="Arial"/>
        </w:rPr>
        <w:t xml:space="preserve">) </w:t>
      </w:r>
      <w:r w:rsidR="00FB44CC" w:rsidRPr="00F83B56">
        <w:rPr>
          <w:rFonts w:ascii="Calibri" w:hAnsi="Calibri" w:cs="Arial"/>
        </w:rPr>
        <w:t>のライセンスをお持ちの場合に、契約初年度に製品のライセンスを発注する</w:t>
      </w:r>
      <w:r w:rsidR="001739A4" w:rsidRPr="00F83B56">
        <w:rPr>
          <w:rFonts w:ascii="Calibri" w:hAnsi="Calibri" w:cs="Arial"/>
        </w:rPr>
        <w:t xml:space="preserve"> </w:t>
      </w:r>
      <w:r w:rsidR="00C717D4" w:rsidRPr="00F83B56">
        <w:rPr>
          <w:rFonts w:ascii="Calibri" w:hAnsi="Calibri" w:cs="Arial"/>
        </w:rPr>
        <w:t>Open Value Subscription</w:t>
      </w:r>
      <w:r w:rsidR="001739A4" w:rsidRPr="00F83B56">
        <w:rPr>
          <w:rFonts w:ascii="Calibri" w:hAnsi="Calibri" w:cs="Arial"/>
        </w:rPr>
        <w:t xml:space="preserve"> </w:t>
      </w:r>
      <w:r w:rsidR="00FB44CC" w:rsidRPr="00F83B56">
        <w:rPr>
          <w:rFonts w:ascii="Calibri" w:hAnsi="Calibri" w:cs="Arial"/>
        </w:rPr>
        <w:t>のお客様に提供される割引。</w:t>
      </w:r>
    </w:p>
    <w:p w14:paraId="3771926C" w14:textId="77777777" w:rsidR="00FB44CC" w:rsidRPr="00F83B56" w:rsidRDefault="00FB44CC" w:rsidP="00FB44CC">
      <w:pPr>
        <w:pStyle w:val="ProductList-Body"/>
        <w:rPr>
          <w:rFonts w:ascii="Calibri" w:hAnsi="Calibri" w:cs="Arial"/>
        </w:rPr>
      </w:pPr>
    </w:p>
    <w:p w14:paraId="3771926D" w14:textId="77777777" w:rsidR="00FB44CC" w:rsidRPr="00F83B56" w:rsidRDefault="00FB44CC" w:rsidP="00FB44CC">
      <w:pPr>
        <w:pStyle w:val="ProductList-Offering1Heading"/>
        <w:outlineLvl w:val="1"/>
        <w:rPr>
          <w:rFonts w:ascii="Calibri" w:hAnsi="Calibri" w:cs="Arial"/>
        </w:rPr>
      </w:pPr>
      <w:bookmarkStart w:id="33" w:name="_Toc378147614"/>
      <w:bookmarkStart w:id="34" w:name="_Toc378151516"/>
      <w:bookmarkStart w:id="35" w:name="_Toc379797093"/>
      <w:bookmarkStart w:id="36" w:name="_Toc380513119"/>
      <w:bookmarkStart w:id="37" w:name="_Toc380655158"/>
      <w:bookmarkStart w:id="38" w:name="_Toc381262618"/>
      <w:bookmarkStart w:id="39" w:name="_Toc399858800"/>
      <w:r w:rsidRPr="00F83B56">
        <w:rPr>
          <w:rFonts w:ascii="Calibri" w:hAnsi="Calibri" w:cs="Arial"/>
        </w:rPr>
        <w:t>旧バージョン</w:t>
      </w:r>
      <w:bookmarkEnd w:id="33"/>
      <w:bookmarkEnd w:id="34"/>
      <w:bookmarkEnd w:id="35"/>
      <w:bookmarkEnd w:id="36"/>
      <w:bookmarkEnd w:id="37"/>
      <w:bookmarkEnd w:id="38"/>
      <w:bookmarkEnd w:id="39"/>
    </w:p>
    <w:p w14:paraId="3771926E" w14:textId="77777777" w:rsidR="00FB44CC" w:rsidRPr="00F83B56" w:rsidRDefault="00FB44CC" w:rsidP="00FB44CC">
      <w:pPr>
        <w:pStyle w:val="ProductList-Body"/>
        <w:rPr>
          <w:rFonts w:ascii="Calibri" w:hAnsi="Calibri" w:cs="Arial"/>
        </w:rPr>
      </w:pPr>
      <w:r w:rsidRPr="00F83B56">
        <w:rPr>
          <w:rFonts w:ascii="Calibri" w:hAnsi="Calibri" w:cs="Arial"/>
        </w:rPr>
        <w:t>この製品表には、現在利用可能な製品に関する情報が記載されています。このドキュメントの以前のバージョンは、</w:t>
      </w:r>
      <w:hyperlink r:id="rId22">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から入手できます。必要なバージョンを探すには、リセラーまたはマイクロソフト</w:t>
      </w:r>
      <w:r w:rsidRPr="008A1A93">
        <w:rPr>
          <w:rFonts w:ascii="Calibri" w:hAnsi="Calibri" w:cs="Arial"/>
        </w:rPr>
        <w:t xml:space="preserve"> </w:t>
      </w:r>
      <w:r w:rsidRPr="008A1A93">
        <w:rPr>
          <w:rFonts w:ascii="Calibri" w:hAnsi="Calibri" w:cs="Arial"/>
        </w:rPr>
        <w:t>アカウント</w:t>
      </w:r>
      <w:r w:rsidRPr="008A1A93">
        <w:rPr>
          <w:rFonts w:ascii="Calibri" w:hAnsi="Calibri" w:cs="Arial"/>
        </w:rPr>
        <w:t xml:space="preserve"> </w:t>
      </w:r>
      <w:r w:rsidRPr="00F83B56">
        <w:rPr>
          <w:rFonts w:ascii="Calibri" w:hAnsi="Calibri" w:cs="Arial"/>
        </w:rPr>
        <w:t>マネージャーまでご連絡ください。</w:t>
      </w:r>
    </w:p>
    <w:p w14:paraId="3771926F" w14:textId="77777777" w:rsidR="00FB44CC" w:rsidRPr="00F83B56" w:rsidRDefault="00FB44CC" w:rsidP="00FB44CC">
      <w:pPr>
        <w:pStyle w:val="ProductList-Body"/>
        <w:rPr>
          <w:rFonts w:ascii="Calibri" w:hAnsi="Calibri" w:cs="Arial"/>
        </w:rPr>
      </w:pPr>
    </w:p>
    <w:p w14:paraId="37719270" w14:textId="77777777" w:rsidR="00FB44CC" w:rsidRPr="00F83B56" w:rsidRDefault="00FB44CC" w:rsidP="00FB44CC">
      <w:pPr>
        <w:pStyle w:val="ProductList-Offering1Heading"/>
        <w:outlineLvl w:val="1"/>
        <w:rPr>
          <w:rFonts w:ascii="Calibri" w:hAnsi="Calibri" w:cs="Arial"/>
        </w:rPr>
      </w:pPr>
      <w:bookmarkStart w:id="40" w:name="_Toc378147615"/>
      <w:bookmarkStart w:id="41" w:name="_Toc378151517"/>
      <w:bookmarkStart w:id="42" w:name="_Toc379797094"/>
      <w:bookmarkStart w:id="43" w:name="_Toc380513120"/>
      <w:bookmarkStart w:id="44" w:name="_Toc380655159"/>
      <w:bookmarkStart w:id="45" w:name="_Toc381262619"/>
      <w:bookmarkStart w:id="46" w:name="_Toc399858801"/>
      <w:r w:rsidRPr="00F83B56">
        <w:rPr>
          <w:rFonts w:ascii="Calibri" w:hAnsi="Calibri" w:cs="Arial"/>
        </w:rPr>
        <w:t>説明および変更事項の概要</w:t>
      </w:r>
      <w:bookmarkEnd w:id="40"/>
      <w:bookmarkEnd w:id="41"/>
      <w:bookmarkEnd w:id="42"/>
      <w:bookmarkEnd w:id="43"/>
      <w:bookmarkEnd w:id="44"/>
      <w:bookmarkEnd w:id="45"/>
      <w:bookmarkEnd w:id="46"/>
    </w:p>
    <w:p w14:paraId="37719271" w14:textId="77777777" w:rsidR="00FB44CC" w:rsidRPr="00F83B56" w:rsidRDefault="00FB44CC" w:rsidP="00FB44CC">
      <w:pPr>
        <w:pStyle w:val="ProductList-Body"/>
        <w:rPr>
          <w:rFonts w:ascii="Calibri" w:hAnsi="Calibri" w:cs="Arial"/>
        </w:rPr>
      </w:pPr>
      <w:r w:rsidRPr="00F83B56">
        <w:rPr>
          <w:rFonts w:ascii="Calibri" w:hAnsi="Calibri" w:cs="Arial"/>
        </w:rPr>
        <w:t>以下では、最近行われた製品表の追加、削除、および他の変更について説明しま</w:t>
      </w:r>
      <w:r w:rsidRPr="00A53309">
        <w:rPr>
          <w:rFonts w:ascii="Calibri" w:hAnsi="Calibri" w:cs="Arial"/>
        </w:rPr>
        <w:t>す。また、お客様からよく寄せられる質問に対応するため、マイクロソフトの方針に関する明確化事項についても記載しています。以前のバージョンの製品表に対する追加、削除およびその他の変更については、</w:t>
      </w:r>
      <w:hyperlink r:id="rId23">
        <w:r w:rsidRPr="00A53309">
          <w:rPr>
            <w:rStyle w:val="Hyperlink"/>
            <w:rFonts w:ascii="Calibri" w:hAnsi="Calibri" w:cs="Arial"/>
          </w:rPr>
          <w:t>http://www.microsoftvolumelicensing.com</w:t>
        </w:r>
      </w:hyperlink>
      <w:r w:rsidRPr="00A53309">
        <w:rPr>
          <w:rFonts w:ascii="Calibri" w:hAnsi="Calibri" w:cs="Arial"/>
        </w:rPr>
        <w:t xml:space="preserve"> </w:t>
      </w:r>
      <w:r w:rsidRPr="00A53309">
        <w:rPr>
          <w:rFonts w:ascii="Calibri" w:hAnsi="Calibri" w:cs="Arial"/>
        </w:rPr>
        <w:t>で確認でき</w:t>
      </w:r>
      <w:r w:rsidRPr="00F83B56">
        <w:rPr>
          <w:rFonts w:ascii="Calibri" w:hAnsi="Calibri" w:cs="Arial"/>
        </w:rPr>
        <w:t>ます。</w:t>
      </w:r>
    </w:p>
    <w:p w14:paraId="37719272" w14:textId="77777777" w:rsidR="006820DA" w:rsidRPr="00F83B56" w:rsidRDefault="006820DA" w:rsidP="006820DA">
      <w:pPr>
        <w:pStyle w:val="ProductList-Body"/>
        <w:rPr>
          <w:rFonts w:ascii="Calibri" w:hAnsi="Calibri" w:cs="Arial"/>
        </w:rPr>
      </w:pPr>
    </w:p>
    <w:tbl>
      <w:tblPr>
        <w:tblStyle w:val="TableGrid"/>
        <w:tblW w:w="0" w:type="auto"/>
        <w:tblLook w:val="04A0" w:firstRow="1" w:lastRow="0" w:firstColumn="1" w:lastColumn="0" w:noHBand="0" w:noVBand="1"/>
      </w:tblPr>
      <w:tblGrid>
        <w:gridCol w:w="5229"/>
        <w:gridCol w:w="5228"/>
      </w:tblGrid>
      <w:tr w:rsidR="006820DA" w:rsidRPr="006A2827" w14:paraId="37719275" w14:textId="77777777" w:rsidTr="00702172">
        <w:trPr>
          <w:tblHeader/>
        </w:trPr>
        <w:tc>
          <w:tcPr>
            <w:tcW w:w="5229" w:type="dxa"/>
            <w:shd w:val="clear" w:color="auto" w:fill="0072C6"/>
          </w:tcPr>
          <w:p w14:paraId="37719273" w14:textId="77777777" w:rsidR="006820DA" w:rsidRPr="006A2827" w:rsidRDefault="006820DA" w:rsidP="009D0640">
            <w:pPr>
              <w:pStyle w:val="ProductList-Body"/>
              <w:spacing w:before="20" w:after="20"/>
              <w:rPr>
                <w:rFonts w:ascii="Calibri" w:hAnsi="Calibri" w:cs="Arial"/>
                <w:color w:val="FFFFFF" w:themeColor="background1"/>
              </w:rPr>
            </w:pPr>
            <w:r w:rsidRPr="006A2827">
              <w:rPr>
                <w:rFonts w:ascii="Calibri" w:hAnsi="Calibri" w:cs="Arial"/>
                <w:color w:val="FFFFFF" w:themeColor="background1"/>
              </w:rPr>
              <w:t>追加</w:t>
            </w:r>
          </w:p>
        </w:tc>
        <w:tc>
          <w:tcPr>
            <w:tcW w:w="5228" w:type="dxa"/>
            <w:shd w:val="clear" w:color="auto" w:fill="0072C6"/>
          </w:tcPr>
          <w:p w14:paraId="37719274" w14:textId="77777777" w:rsidR="006820DA" w:rsidRPr="006A2827" w:rsidRDefault="006820DA" w:rsidP="009D0640">
            <w:pPr>
              <w:pStyle w:val="ProductList-Body"/>
              <w:spacing w:before="20" w:after="20"/>
              <w:rPr>
                <w:rFonts w:ascii="Calibri" w:hAnsi="Calibri" w:cs="Arial"/>
                <w:color w:val="FFFFFF" w:themeColor="background1"/>
              </w:rPr>
            </w:pPr>
            <w:r w:rsidRPr="006A2827">
              <w:rPr>
                <w:rFonts w:ascii="Calibri" w:hAnsi="Calibri" w:cs="Arial"/>
                <w:color w:val="FFFFFF" w:themeColor="background1"/>
              </w:rPr>
              <w:t>削除</w:t>
            </w:r>
          </w:p>
        </w:tc>
      </w:tr>
      <w:tr w:rsidR="00D356B9" w:rsidRPr="00F55E59" w14:paraId="37719278" w14:textId="77777777" w:rsidTr="00702172">
        <w:tc>
          <w:tcPr>
            <w:tcW w:w="5229" w:type="dxa"/>
          </w:tcPr>
          <w:p w14:paraId="37719276" w14:textId="77777777" w:rsidR="00D356B9" w:rsidRDefault="00D356B9" w:rsidP="00AE69CB">
            <w:pPr>
              <w:pStyle w:val="ProductList-Body"/>
              <w:rPr>
                <w:szCs w:val="24"/>
              </w:rPr>
            </w:pPr>
            <w:r>
              <w:rPr>
                <w:rFonts w:ascii="Calibri" w:hAnsi="Calibri"/>
                <w:szCs w:val="24"/>
              </w:rPr>
              <w:t>Office 365 Business Essentials</w:t>
            </w:r>
          </w:p>
        </w:tc>
        <w:tc>
          <w:tcPr>
            <w:tcW w:w="5228" w:type="dxa"/>
          </w:tcPr>
          <w:p w14:paraId="37719277" w14:textId="77777777" w:rsidR="00D356B9" w:rsidRPr="00D356B9" w:rsidRDefault="00D356B9" w:rsidP="00AE69CB">
            <w:pPr>
              <w:pStyle w:val="ProductList-Body"/>
              <w:rPr>
                <w:szCs w:val="24"/>
                <w:lang w:val="en-US"/>
              </w:rPr>
            </w:pPr>
            <w:r w:rsidRPr="00D356B9">
              <w:rPr>
                <w:rFonts w:ascii="Calibri" w:hAnsi="Calibri"/>
                <w:szCs w:val="24"/>
                <w:lang w:val="en-US"/>
              </w:rPr>
              <w:t>Exchange Server 2007 Standard for Small Business</w:t>
            </w:r>
          </w:p>
        </w:tc>
      </w:tr>
      <w:tr w:rsidR="00D356B9" w:rsidRPr="00F55E59" w14:paraId="3771927B" w14:textId="77777777" w:rsidTr="00702172">
        <w:tc>
          <w:tcPr>
            <w:tcW w:w="5229" w:type="dxa"/>
          </w:tcPr>
          <w:p w14:paraId="37719279" w14:textId="77777777" w:rsidR="00D356B9" w:rsidRDefault="00D356B9" w:rsidP="00AE69CB">
            <w:pPr>
              <w:pStyle w:val="ProductList-Body"/>
              <w:rPr>
                <w:szCs w:val="24"/>
              </w:rPr>
            </w:pPr>
            <w:r>
              <w:rPr>
                <w:rFonts w:ascii="Calibri" w:hAnsi="Calibri"/>
                <w:szCs w:val="24"/>
              </w:rPr>
              <w:t>Office 365 Business</w:t>
            </w:r>
          </w:p>
        </w:tc>
        <w:tc>
          <w:tcPr>
            <w:tcW w:w="5228" w:type="dxa"/>
          </w:tcPr>
          <w:p w14:paraId="3771927A" w14:textId="77777777" w:rsidR="00D356B9" w:rsidRPr="00D356B9" w:rsidRDefault="00D356B9" w:rsidP="00AE69CB">
            <w:pPr>
              <w:pStyle w:val="ProductList-Body"/>
              <w:rPr>
                <w:szCs w:val="24"/>
                <w:lang w:val="en-US"/>
              </w:rPr>
            </w:pPr>
            <w:r w:rsidRPr="00D356B9">
              <w:rPr>
                <w:rFonts w:ascii="Calibri" w:hAnsi="Calibri"/>
                <w:szCs w:val="24"/>
                <w:lang w:val="en-US"/>
              </w:rPr>
              <w:t>Exchange Server 2007 Standard for Small Business CAL</w:t>
            </w:r>
          </w:p>
        </w:tc>
      </w:tr>
      <w:tr w:rsidR="00D356B9" w:rsidRPr="00EC2CA5" w14:paraId="3771927E" w14:textId="77777777" w:rsidTr="00702172">
        <w:tc>
          <w:tcPr>
            <w:tcW w:w="5229" w:type="dxa"/>
          </w:tcPr>
          <w:p w14:paraId="3771927C" w14:textId="77777777" w:rsidR="00D356B9" w:rsidRDefault="00D356B9" w:rsidP="00AE69CB">
            <w:pPr>
              <w:pStyle w:val="ProductList-Body"/>
              <w:rPr>
                <w:szCs w:val="24"/>
              </w:rPr>
            </w:pPr>
            <w:r>
              <w:rPr>
                <w:rFonts w:ascii="Calibri" w:hAnsi="Calibri"/>
                <w:szCs w:val="24"/>
              </w:rPr>
              <w:t>Office 365 Business Premium</w:t>
            </w:r>
          </w:p>
        </w:tc>
        <w:tc>
          <w:tcPr>
            <w:tcW w:w="5228" w:type="dxa"/>
          </w:tcPr>
          <w:p w14:paraId="3771927D" w14:textId="77777777" w:rsidR="00D356B9" w:rsidRDefault="00D356B9" w:rsidP="00AE69CB">
            <w:pPr>
              <w:pStyle w:val="ProductList-Body"/>
              <w:rPr>
                <w:rFonts w:ascii="MS Gothic" w:eastAsia="MS Gothic" w:hAnsi="Times New Roman"/>
                <w:szCs w:val="24"/>
              </w:rPr>
            </w:pPr>
          </w:p>
        </w:tc>
      </w:tr>
      <w:tr w:rsidR="00D356B9" w:rsidRPr="00F55E59" w14:paraId="37719281" w14:textId="77777777" w:rsidTr="00702172">
        <w:tc>
          <w:tcPr>
            <w:tcW w:w="5229" w:type="dxa"/>
          </w:tcPr>
          <w:p w14:paraId="3771927F" w14:textId="77777777" w:rsidR="00D356B9" w:rsidRPr="00D356B9" w:rsidRDefault="00D356B9" w:rsidP="00AE69CB">
            <w:pPr>
              <w:pStyle w:val="ProductList-Body"/>
              <w:rPr>
                <w:szCs w:val="24"/>
                <w:lang w:val="en-US"/>
              </w:rPr>
            </w:pPr>
            <w:r w:rsidRPr="00D356B9">
              <w:rPr>
                <w:rFonts w:ascii="Calibri" w:hAnsi="Calibri"/>
                <w:szCs w:val="24"/>
                <w:lang w:val="en-US"/>
              </w:rPr>
              <w:t>Project Online with Project Pro for Office 365 From SA</w:t>
            </w:r>
          </w:p>
        </w:tc>
        <w:tc>
          <w:tcPr>
            <w:tcW w:w="5228" w:type="dxa"/>
          </w:tcPr>
          <w:p w14:paraId="37719280" w14:textId="77777777" w:rsidR="00D356B9" w:rsidRPr="00D356B9" w:rsidRDefault="00D356B9" w:rsidP="00AE69CB">
            <w:pPr>
              <w:pStyle w:val="ProductList-Body"/>
              <w:rPr>
                <w:rFonts w:ascii="MS Gothic" w:eastAsia="MS Gothic" w:hAnsi="Times New Roman"/>
                <w:szCs w:val="24"/>
                <w:lang w:val="en-US"/>
              </w:rPr>
            </w:pPr>
          </w:p>
        </w:tc>
      </w:tr>
      <w:tr w:rsidR="00D356B9" w:rsidRPr="00F55E59" w14:paraId="37719284" w14:textId="77777777" w:rsidTr="00702172">
        <w:tc>
          <w:tcPr>
            <w:tcW w:w="5229" w:type="dxa"/>
          </w:tcPr>
          <w:p w14:paraId="37719282" w14:textId="77777777" w:rsidR="00D356B9" w:rsidRPr="00D356B9" w:rsidRDefault="00D356B9" w:rsidP="00AE69CB">
            <w:pPr>
              <w:pStyle w:val="ProductList-Body"/>
              <w:rPr>
                <w:szCs w:val="24"/>
                <w:lang w:val="en-US"/>
              </w:rPr>
            </w:pPr>
            <w:r w:rsidRPr="00D356B9">
              <w:rPr>
                <w:rFonts w:ascii="Calibri" w:hAnsi="Calibri"/>
                <w:szCs w:val="24"/>
                <w:lang w:val="en-US"/>
              </w:rPr>
              <w:t>Project Pro for Office 365 From SA</w:t>
            </w:r>
          </w:p>
        </w:tc>
        <w:tc>
          <w:tcPr>
            <w:tcW w:w="5228" w:type="dxa"/>
          </w:tcPr>
          <w:p w14:paraId="37719283" w14:textId="77777777" w:rsidR="00D356B9" w:rsidRPr="00D356B9" w:rsidRDefault="00D356B9" w:rsidP="00AE69CB">
            <w:pPr>
              <w:pStyle w:val="ProductList-Body"/>
              <w:rPr>
                <w:rFonts w:ascii="MS Gothic" w:eastAsia="MS Gothic" w:hAnsi="Times New Roman"/>
                <w:szCs w:val="24"/>
                <w:lang w:val="en-US"/>
              </w:rPr>
            </w:pPr>
          </w:p>
        </w:tc>
      </w:tr>
      <w:tr w:rsidR="00D356B9" w:rsidRPr="00F55E59" w14:paraId="37719287" w14:textId="77777777" w:rsidTr="00702172">
        <w:tc>
          <w:tcPr>
            <w:tcW w:w="5229" w:type="dxa"/>
          </w:tcPr>
          <w:p w14:paraId="37719285" w14:textId="77777777" w:rsidR="00D356B9" w:rsidRPr="00D356B9" w:rsidRDefault="00D356B9" w:rsidP="00AE69CB">
            <w:pPr>
              <w:pStyle w:val="ProductList-Body"/>
              <w:rPr>
                <w:szCs w:val="24"/>
                <w:lang w:val="en-US"/>
              </w:rPr>
            </w:pPr>
            <w:r w:rsidRPr="00D356B9">
              <w:rPr>
                <w:rFonts w:ascii="Calibri" w:hAnsi="Calibri"/>
                <w:szCs w:val="24"/>
                <w:lang w:val="en-US"/>
              </w:rPr>
              <w:t>Visio Pro for Office 365 From SA</w:t>
            </w:r>
          </w:p>
        </w:tc>
        <w:tc>
          <w:tcPr>
            <w:tcW w:w="5228" w:type="dxa"/>
          </w:tcPr>
          <w:p w14:paraId="37719286" w14:textId="77777777" w:rsidR="00D356B9" w:rsidRPr="00D356B9" w:rsidRDefault="00D356B9" w:rsidP="00AE69CB">
            <w:pPr>
              <w:pStyle w:val="ProductList-Body"/>
              <w:rPr>
                <w:rFonts w:ascii="MS Gothic" w:eastAsia="MS Gothic" w:hAnsi="Times New Roman"/>
                <w:szCs w:val="24"/>
                <w:lang w:val="en-US"/>
              </w:rPr>
            </w:pPr>
          </w:p>
        </w:tc>
      </w:tr>
    </w:tbl>
    <w:p w14:paraId="3771928B" w14:textId="77777777" w:rsidR="00BA0CE6" w:rsidRPr="006A2827" w:rsidRDefault="00BA0CE6" w:rsidP="00BA0CE6">
      <w:pPr>
        <w:pStyle w:val="ProductList-Body"/>
        <w:rPr>
          <w:rFonts w:ascii="Calibri" w:hAnsi="Calibri"/>
          <w:b/>
          <w:color w:val="00188F"/>
          <w:lang w:val="en-US"/>
        </w:rPr>
      </w:pPr>
    </w:p>
    <w:p w14:paraId="3771928C" w14:textId="77777777" w:rsidR="00D64578" w:rsidRPr="00D64578" w:rsidRDefault="00D64578" w:rsidP="00D64578">
      <w:pPr>
        <w:pStyle w:val="ProductList-Body"/>
        <w:rPr>
          <w:rFonts w:ascii="Calibri" w:hAnsi="Calibri"/>
          <w:b/>
          <w:color w:val="00188F"/>
          <w:szCs w:val="24"/>
          <w:lang w:val="en-US"/>
        </w:rPr>
      </w:pPr>
      <w:r w:rsidRPr="00632273">
        <w:rPr>
          <w:rFonts w:ascii="Calibri" w:hAnsi="Calibri"/>
          <w:b/>
          <w:color w:val="00188F"/>
          <w:szCs w:val="24"/>
        </w:rPr>
        <w:t>オンライン</w:t>
      </w:r>
      <w:r w:rsidRPr="00D64578">
        <w:rPr>
          <w:rFonts w:ascii="Calibri" w:hAnsi="Calibri"/>
          <w:b/>
          <w:color w:val="00188F"/>
          <w:szCs w:val="24"/>
          <w:lang w:val="en-US"/>
        </w:rPr>
        <w:t xml:space="preserve"> </w:t>
      </w:r>
      <w:r w:rsidRPr="00632273">
        <w:rPr>
          <w:rFonts w:ascii="Calibri" w:hAnsi="Calibri"/>
          <w:b/>
          <w:color w:val="00188F"/>
          <w:szCs w:val="24"/>
        </w:rPr>
        <w:t>サービス</w:t>
      </w:r>
    </w:p>
    <w:p w14:paraId="37719290" w14:textId="77777777" w:rsidR="00D64578" w:rsidRPr="00632273" w:rsidRDefault="00D64578" w:rsidP="00D64578">
      <w:pPr>
        <w:pStyle w:val="ProductList-Body"/>
        <w:ind w:left="270"/>
        <w:rPr>
          <w:rFonts w:ascii="Calibri" w:hAnsi="Calibri"/>
          <w:b/>
          <w:color w:val="00188F"/>
          <w:szCs w:val="24"/>
        </w:rPr>
      </w:pPr>
      <w:r w:rsidRPr="00632273">
        <w:rPr>
          <w:rFonts w:ascii="Calibri" w:hAnsi="Calibri"/>
          <w:b/>
          <w:color w:val="00188F"/>
          <w:szCs w:val="24"/>
        </w:rPr>
        <w:t>その他のオンライン</w:t>
      </w:r>
      <w:r w:rsidRPr="00632273">
        <w:rPr>
          <w:rFonts w:ascii="Calibri" w:hAnsi="Calibri"/>
          <w:b/>
          <w:color w:val="00188F"/>
          <w:szCs w:val="24"/>
        </w:rPr>
        <w:t xml:space="preserve"> </w:t>
      </w:r>
      <w:r w:rsidRPr="00632273">
        <w:rPr>
          <w:rFonts w:ascii="Calibri" w:hAnsi="Calibri"/>
          <w:b/>
          <w:color w:val="00188F"/>
          <w:szCs w:val="24"/>
        </w:rPr>
        <w:t>サービス</w:t>
      </w:r>
    </w:p>
    <w:p w14:paraId="37719291" w14:textId="77777777" w:rsidR="00D64578" w:rsidRPr="00632273" w:rsidRDefault="00D64578" w:rsidP="00D64578">
      <w:pPr>
        <w:pStyle w:val="ProductList-Body"/>
        <w:ind w:left="270"/>
        <w:rPr>
          <w:rFonts w:ascii="Calibri" w:hAnsi="Calibri"/>
          <w:szCs w:val="24"/>
        </w:rPr>
      </w:pPr>
      <w:r w:rsidRPr="00632273">
        <w:rPr>
          <w:rFonts w:ascii="Calibri" w:hAnsi="Calibri"/>
          <w:szCs w:val="24"/>
        </w:rPr>
        <w:t xml:space="preserve">Power BI for Office 365 </w:t>
      </w:r>
      <w:r w:rsidRPr="00632273">
        <w:rPr>
          <w:rFonts w:ascii="Calibri" w:hAnsi="Calibri"/>
          <w:szCs w:val="24"/>
        </w:rPr>
        <w:t>の分類を、「その他のオンライン</w:t>
      </w:r>
      <w:r w:rsidRPr="00632273">
        <w:rPr>
          <w:rFonts w:ascii="Calibri" w:hAnsi="Calibri"/>
          <w:szCs w:val="24"/>
        </w:rPr>
        <w:t xml:space="preserve"> </w:t>
      </w:r>
      <w:r w:rsidRPr="00632273">
        <w:rPr>
          <w:rFonts w:ascii="Calibri" w:hAnsi="Calibri"/>
          <w:szCs w:val="24"/>
        </w:rPr>
        <w:t>サービス」グループに変更しました。</w:t>
      </w:r>
    </w:p>
    <w:p w14:paraId="37719292" w14:textId="77777777" w:rsidR="00D64578" w:rsidRPr="00632273" w:rsidRDefault="00D64578" w:rsidP="00D64578">
      <w:pPr>
        <w:pStyle w:val="ProductList-Body"/>
        <w:rPr>
          <w:rFonts w:ascii="Calibri" w:hAnsi="Calibri"/>
          <w:szCs w:val="24"/>
        </w:rPr>
      </w:pPr>
    </w:p>
    <w:p w14:paraId="37719293" w14:textId="77777777" w:rsidR="00D64578" w:rsidRPr="00632273" w:rsidRDefault="00D64578" w:rsidP="00D64578">
      <w:pPr>
        <w:pStyle w:val="ProductList-Body"/>
        <w:ind w:left="270"/>
        <w:rPr>
          <w:rFonts w:ascii="Calibri" w:hAnsi="Calibri"/>
          <w:b/>
          <w:color w:val="00188F"/>
          <w:szCs w:val="24"/>
        </w:rPr>
      </w:pPr>
      <w:r w:rsidRPr="00632273">
        <w:rPr>
          <w:rFonts w:ascii="Calibri" w:hAnsi="Calibri"/>
          <w:b/>
          <w:color w:val="00188F"/>
          <w:szCs w:val="24"/>
        </w:rPr>
        <w:t xml:space="preserve">Office 365 </w:t>
      </w:r>
      <w:r w:rsidRPr="00632273">
        <w:rPr>
          <w:rFonts w:ascii="Calibri" w:hAnsi="Calibri"/>
          <w:b/>
          <w:color w:val="00188F"/>
          <w:szCs w:val="24"/>
        </w:rPr>
        <w:t>サービス</w:t>
      </w:r>
    </w:p>
    <w:p w14:paraId="37719294" w14:textId="77777777" w:rsidR="00D64578" w:rsidRPr="00632273" w:rsidRDefault="00D64578" w:rsidP="00D64578">
      <w:pPr>
        <w:pStyle w:val="ProductList-Body"/>
        <w:spacing w:after="60"/>
        <w:ind w:left="274"/>
        <w:rPr>
          <w:rFonts w:ascii="Calibri" w:hAnsi="Calibri"/>
          <w:szCs w:val="24"/>
        </w:rPr>
      </w:pPr>
      <w:r w:rsidRPr="00632273">
        <w:rPr>
          <w:rFonts w:ascii="Calibri" w:hAnsi="Calibri"/>
          <w:szCs w:val="24"/>
        </w:rPr>
        <w:t xml:space="preserve">Office 365 G </w:t>
      </w:r>
      <w:r w:rsidRPr="00632273">
        <w:rPr>
          <w:rFonts w:ascii="Calibri" w:hAnsi="Calibri"/>
          <w:szCs w:val="24"/>
        </w:rPr>
        <w:t>および</w:t>
      </w:r>
      <w:r w:rsidRPr="00632273">
        <w:rPr>
          <w:rFonts w:ascii="Calibri" w:hAnsi="Calibri"/>
          <w:szCs w:val="24"/>
        </w:rPr>
        <w:t xml:space="preserve"> A </w:t>
      </w:r>
      <w:r w:rsidRPr="00632273">
        <w:rPr>
          <w:rFonts w:ascii="Calibri" w:hAnsi="Calibri"/>
          <w:szCs w:val="24"/>
        </w:rPr>
        <w:t>サービスの名称をそれぞれ「</w:t>
      </w:r>
      <w:r w:rsidRPr="00632273">
        <w:rPr>
          <w:rFonts w:ascii="Calibri" w:hAnsi="Calibri"/>
          <w:szCs w:val="24"/>
        </w:rPr>
        <w:t>Office 365 Government</w:t>
      </w:r>
      <w:r w:rsidRPr="00632273">
        <w:rPr>
          <w:rFonts w:ascii="Calibri" w:hAnsi="Calibri"/>
          <w:szCs w:val="24"/>
        </w:rPr>
        <w:t>」と「</w:t>
      </w:r>
      <w:r w:rsidRPr="00632273">
        <w:rPr>
          <w:rFonts w:ascii="Calibri" w:hAnsi="Calibri"/>
          <w:szCs w:val="24"/>
        </w:rPr>
        <w:t>Office 365 Education</w:t>
      </w:r>
      <w:r w:rsidRPr="00632273">
        <w:rPr>
          <w:rFonts w:ascii="Calibri" w:hAnsi="Calibri"/>
          <w:szCs w:val="24"/>
        </w:rPr>
        <w:t>」に変更しました。</w:t>
      </w:r>
    </w:p>
    <w:p w14:paraId="37719295" w14:textId="77777777" w:rsidR="00D64578" w:rsidRPr="00632273" w:rsidRDefault="00D64578" w:rsidP="00D64578">
      <w:pPr>
        <w:pStyle w:val="ProductList-Body"/>
        <w:tabs>
          <w:tab w:val="clear" w:pos="158"/>
          <w:tab w:val="left" w:pos="270"/>
        </w:tabs>
        <w:spacing w:after="60"/>
        <w:ind w:left="274"/>
        <w:rPr>
          <w:rFonts w:ascii="Calibri" w:hAnsi="Calibri"/>
          <w:szCs w:val="24"/>
        </w:rPr>
      </w:pPr>
      <w:r w:rsidRPr="00632273">
        <w:rPr>
          <w:rFonts w:ascii="Calibri" w:hAnsi="Calibri"/>
          <w:szCs w:val="24"/>
        </w:rPr>
        <w:t xml:space="preserve">Office 365 Midsize Business </w:t>
      </w:r>
      <w:r w:rsidRPr="00632273">
        <w:rPr>
          <w:rFonts w:ascii="Calibri" w:hAnsi="Calibri"/>
          <w:szCs w:val="24"/>
        </w:rPr>
        <w:t>は</w:t>
      </w:r>
      <w:r w:rsidRPr="00632273">
        <w:rPr>
          <w:rFonts w:ascii="Calibri" w:hAnsi="Calibri"/>
          <w:szCs w:val="24"/>
        </w:rPr>
        <w:t xml:space="preserve"> 2015 </w:t>
      </w:r>
      <w:r w:rsidRPr="00632273">
        <w:rPr>
          <w:rFonts w:ascii="Calibri" w:hAnsi="Calibri"/>
          <w:szCs w:val="24"/>
        </w:rPr>
        <w:t>年</w:t>
      </w:r>
      <w:r w:rsidRPr="00632273">
        <w:rPr>
          <w:rFonts w:ascii="Calibri" w:hAnsi="Calibri"/>
          <w:szCs w:val="24"/>
        </w:rPr>
        <w:t xml:space="preserve"> 9 </w:t>
      </w:r>
      <w:r w:rsidRPr="00632273">
        <w:rPr>
          <w:rFonts w:ascii="Calibri" w:hAnsi="Calibri"/>
          <w:szCs w:val="24"/>
        </w:rPr>
        <w:t>月</w:t>
      </w:r>
      <w:r w:rsidRPr="00632273">
        <w:rPr>
          <w:rFonts w:ascii="Calibri" w:hAnsi="Calibri"/>
          <w:szCs w:val="24"/>
        </w:rPr>
        <w:t xml:space="preserve"> 30 </w:t>
      </w:r>
      <w:r w:rsidRPr="00632273">
        <w:rPr>
          <w:rFonts w:ascii="Calibri" w:hAnsi="Calibri"/>
          <w:szCs w:val="24"/>
        </w:rPr>
        <w:t>日まで提供されます。それ以降、未使用のサブスクリプションは、後継製品に対してご利用いただけます。</w:t>
      </w:r>
    </w:p>
    <w:p w14:paraId="37719296" w14:textId="77777777" w:rsidR="00BA0CE6" w:rsidRPr="00BA0CE6" w:rsidRDefault="00D64578" w:rsidP="009B4F94">
      <w:pPr>
        <w:pStyle w:val="ProductList-Body"/>
        <w:spacing w:after="60"/>
        <w:ind w:left="274"/>
        <w:rPr>
          <w:rFonts w:ascii="Calibri" w:hAnsi="Calibri" w:cs="Arial"/>
          <w:lang w:val="en-US"/>
        </w:rPr>
      </w:pPr>
      <w:r w:rsidRPr="00632273">
        <w:rPr>
          <w:rFonts w:ascii="Calibri" w:hAnsi="Calibri"/>
          <w:szCs w:val="24"/>
        </w:rPr>
        <w:t>加入契約の次の更新時に、現行の加入契約に基づいて</w:t>
      </w:r>
      <w:r w:rsidRPr="00632273">
        <w:rPr>
          <w:rFonts w:ascii="Calibri" w:hAnsi="Calibri"/>
          <w:szCs w:val="24"/>
        </w:rPr>
        <w:t xml:space="preserve"> 2014 </w:t>
      </w:r>
      <w:r w:rsidRPr="00632273">
        <w:rPr>
          <w:rFonts w:ascii="Calibri" w:hAnsi="Calibri"/>
          <w:szCs w:val="24"/>
        </w:rPr>
        <w:t>年</w:t>
      </w:r>
      <w:r w:rsidRPr="00632273">
        <w:rPr>
          <w:rFonts w:ascii="Calibri" w:hAnsi="Calibri"/>
          <w:szCs w:val="24"/>
        </w:rPr>
        <w:t xml:space="preserve"> 8 </w:t>
      </w:r>
      <w:r w:rsidRPr="00632273">
        <w:rPr>
          <w:rFonts w:ascii="Calibri" w:hAnsi="Calibri"/>
          <w:szCs w:val="24"/>
        </w:rPr>
        <w:t>月</w:t>
      </w:r>
      <w:r w:rsidRPr="00632273">
        <w:rPr>
          <w:rFonts w:ascii="Calibri" w:hAnsi="Calibri"/>
          <w:szCs w:val="24"/>
        </w:rPr>
        <w:t xml:space="preserve"> 1 </w:t>
      </w:r>
      <w:r w:rsidRPr="00632273">
        <w:rPr>
          <w:rFonts w:ascii="Calibri" w:hAnsi="Calibri"/>
          <w:szCs w:val="24"/>
        </w:rPr>
        <w:t>日以前に</w:t>
      </w:r>
      <w:r w:rsidRPr="00632273">
        <w:rPr>
          <w:rFonts w:ascii="Calibri" w:hAnsi="Calibri"/>
          <w:szCs w:val="24"/>
        </w:rPr>
        <w:t xml:space="preserve"> Office 365 </w:t>
      </w:r>
      <w:r w:rsidRPr="00632273">
        <w:rPr>
          <w:rFonts w:ascii="Calibri" w:hAnsi="Calibri"/>
          <w:szCs w:val="24"/>
        </w:rPr>
        <w:t>スイート</w:t>
      </w:r>
      <w:r w:rsidRPr="00632273">
        <w:rPr>
          <w:rFonts w:ascii="Calibri" w:hAnsi="Calibri"/>
          <w:szCs w:val="24"/>
        </w:rPr>
        <w:t xml:space="preserve"> </w:t>
      </w:r>
      <w:r w:rsidRPr="00632273">
        <w:rPr>
          <w:rFonts w:ascii="Calibri" w:hAnsi="Calibri"/>
          <w:szCs w:val="24"/>
        </w:rPr>
        <w:t>サブスクリプションのライセンスを取得したお客様は、対応する</w:t>
      </w:r>
      <w:r w:rsidRPr="00632273">
        <w:rPr>
          <w:rFonts w:ascii="Calibri" w:hAnsi="Calibri"/>
          <w:szCs w:val="24"/>
        </w:rPr>
        <w:t xml:space="preserve"> From SA USL </w:t>
      </w:r>
      <w:r w:rsidRPr="00632273">
        <w:rPr>
          <w:rFonts w:ascii="Calibri" w:hAnsi="Calibri"/>
          <w:szCs w:val="24"/>
        </w:rPr>
        <w:t>を購入し、現行の加入契約の残存期間中に追加されるすべての</w:t>
      </w:r>
      <w:r w:rsidRPr="00632273">
        <w:rPr>
          <w:rFonts w:ascii="Calibri" w:hAnsi="Calibri"/>
          <w:szCs w:val="24"/>
        </w:rPr>
        <w:t xml:space="preserve"> Office 365 </w:t>
      </w:r>
      <w:r w:rsidRPr="00632273">
        <w:rPr>
          <w:rFonts w:ascii="Calibri" w:hAnsi="Calibri"/>
          <w:szCs w:val="24"/>
        </w:rPr>
        <w:t>ユーザーについてライセンスを取得することができます。</w:t>
      </w:r>
    </w:p>
    <w:p w14:paraId="37719297" w14:textId="77777777" w:rsidR="00FB44CC" w:rsidRPr="00F83B56" w:rsidRDefault="00FB44CC" w:rsidP="00FB44CC">
      <w:pPr>
        <w:pStyle w:val="ProductList-Body"/>
        <w:rPr>
          <w:rFonts w:ascii="Calibri" w:hAnsi="Calibri" w:cs="Arial"/>
          <w:lang w:val="en-US"/>
        </w:rPr>
        <w:sectPr w:rsidR="00FB44CC" w:rsidRPr="00F83B56" w:rsidSect="00C85295">
          <w:footerReference w:type="default" r:id="rId24"/>
          <w:pgSz w:w="11907" w:h="16840" w:code="9"/>
          <w:pgMar w:top="1440" w:right="720" w:bottom="1440" w:left="720" w:header="720" w:footer="720" w:gutter="0"/>
          <w:cols w:space="720"/>
          <w:docGrid w:linePitch="360"/>
        </w:sectPr>
      </w:pPr>
    </w:p>
    <w:p w14:paraId="37719298" w14:textId="77777777" w:rsidR="00FB44CC" w:rsidRPr="00F35A89" w:rsidRDefault="00FB44CC" w:rsidP="00FB44CC">
      <w:pPr>
        <w:pStyle w:val="ProductList-SectionHeading"/>
        <w:outlineLvl w:val="0"/>
        <w:rPr>
          <w:rFonts w:ascii="Calibri" w:hAnsi="Calibri" w:cs="Arial"/>
          <w:lang w:val="en-US"/>
        </w:rPr>
      </w:pPr>
      <w:bookmarkStart w:id="47" w:name="SoftwareProducts"/>
      <w:bookmarkStart w:id="48" w:name="_Toc378147616"/>
      <w:bookmarkStart w:id="49" w:name="_Toc378151518"/>
      <w:bookmarkStart w:id="50" w:name="_Toc379797095"/>
      <w:bookmarkStart w:id="51" w:name="_Toc380513121"/>
      <w:bookmarkStart w:id="52" w:name="_Toc380655160"/>
      <w:bookmarkStart w:id="53" w:name="_Toc381262620"/>
      <w:bookmarkStart w:id="54" w:name="_Toc399858802"/>
      <w:r w:rsidRPr="00F83B56">
        <w:rPr>
          <w:rFonts w:ascii="Calibri" w:hAnsi="Calibri" w:cs="Arial"/>
        </w:rPr>
        <w:t>ソフトウェア</w:t>
      </w:r>
      <w:bookmarkEnd w:id="47"/>
      <w:bookmarkEnd w:id="48"/>
      <w:bookmarkEnd w:id="49"/>
      <w:bookmarkEnd w:id="50"/>
      <w:bookmarkEnd w:id="51"/>
      <w:bookmarkEnd w:id="52"/>
      <w:bookmarkEnd w:id="53"/>
      <w:bookmarkEnd w:id="54"/>
    </w:p>
    <w:p w14:paraId="37719299" w14:textId="77777777" w:rsidR="00FB44CC" w:rsidRPr="00F35A89" w:rsidRDefault="00FB44CC" w:rsidP="00FB44CC">
      <w:pPr>
        <w:pStyle w:val="ProductList-Offering1Heading"/>
        <w:outlineLvl w:val="1"/>
        <w:rPr>
          <w:rFonts w:ascii="Calibri" w:hAnsi="Calibri" w:cs="Arial"/>
          <w:lang w:val="en-US"/>
        </w:rPr>
      </w:pPr>
      <w:bookmarkStart w:id="55" w:name="_Toc378147618"/>
      <w:bookmarkStart w:id="56" w:name="_Toc378151520"/>
      <w:bookmarkStart w:id="57" w:name="_Toc379797096"/>
      <w:bookmarkStart w:id="58" w:name="_Toc380513122"/>
      <w:bookmarkStart w:id="59" w:name="_Toc380655161"/>
      <w:bookmarkStart w:id="60" w:name="_Toc381262621"/>
      <w:bookmarkStart w:id="61" w:name="_Toc399858803"/>
      <w:r w:rsidRPr="00F35A89">
        <w:rPr>
          <w:rFonts w:ascii="Calibri" w:hAnsi="Calibri" w:cs="Arial"/>
          <w:lang w:val="en-US"/>
        </w:rPr>
        <w:t>AutoRoute</w:t>
      </w:r>
      <w:bookmarkEnd w:id="55"/>
      <w:bookmarkEnd w:id="56"/>
      <w:bookmarkEnd w:id="57"/>
      <w:bookmarkEnd w:id="58"/>
      <w:bookmarkEnd w:id="59"/>
      <w:bookmarkEnd w:id="60"/>
      <w:bookmarkEnd w:id="61"/>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77192A8" w14:textId="77777777" w:rsidTr="00C717D4">
        <w:trPr>
          <w:tblHeader/>
        </w:trPr>
        <w:tc>
          <w:tcPr>
            <w:tcW w:w="3060" w:type="dxa"/>
            <w:tcBorders>
              <w:bottom w:val="nil"/>
            </w:tcBorders>
            <w:shd w:val="clear" w:color="auto" w:fill="00188F"/>
            <w:vAlign w:val="center"/>
          </w:tcPr>
          <w:p w14:paraId="3771929A"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771929B"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771929C"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71929D"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771929E"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771929F"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77192A0"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77192A1"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77192A2"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77192A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77192A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77192A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77192A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77192A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77192B7" w14:textId="77777777" w:rsidTr="00C717D4">
        <w:tc>
          <w:tcPr>
            <w:tcW w:w="3060" w:type="dxa"/>
            <w:tcBorders>
              <w:top w:val="nil"/>
              <w:left w:val="nil"/>
              <w:bottom w:val="nil"/>
              <w:right w:val="nil"/>
            </w:tcBorders>
          </w:tcPr>
          <w:p w14:paraId="377192A9" w14:textId="77777777" w:rsidR="00FB44CC" w:rsidRPr="00F83B56" w:rsidRDefault="00FB44CC" w:rsidP="00C717D4">
            <w:pPr>
              <w:pStyle w:val="ProductList-Offering1"/>
              <w:rPr>
                <w:rFonts w:ascii="Calibri" w:hAnsi="Calibri" w:cs="Arial"/>
              </w:rPr>
            </w:pPr>
            <w:bookmarkStart w:id="62" w:name="_Toc379797097"/>
            <w:bookmarkStart w:id="63" w:name="_Toc380513123"/>
            <w:bookmarkStart w:id="64" w:name="_Toc380655162"/>
            <w:bookmarkStart w:id="65" w:name="_Toc381262622"/>
            <w:bookmarkStart w:id="66" w:name="_Toc399858804"/>
            <w:r w:rsidRPr="00F83B56">
              <w:rPr>
                <w:rFonts w:ascii="Calibri" w:hAnsi="Calibri" w:cs="Arial"/>
              </w:rPr>
              <w:t>AutoRoute 2013</w:t>
            </w:r>
            <w:bookmarkEnd w:id="62"/>
            <w:bookmarkEnd w:id="63"/>
            <w:bookmarkEnd w:id="64"/>
            <w:bookmarkEnd w:id="65"/>
            <w:bookmarkEnd w:id="66"/>
            <w:r w:rsidR="00DD5614" w:rsidRPr="00F83B56">
              <w:rPr>
                <w:rFonts w:ascii="Calibri" w:hAnsi="Calibri" w:cs="Arial"/>
              </w:rPr>
              <w:fldChar w:fldCharType="begin"/>
            </w:r>
            <w:r w:rsidRPr="00F83B56">
              <w:rPr>
                <w:rFonts w:ascii="Calibri" w:hAnsi="Calibri" w:cs="Arial"/>
              </w:rPr>
              <w:instrText xml:space="preserve"> XE "AutoRoute 2013" </w:instrText>
            </w:r>
            <w:r w:rsidR="00DD5614" w:rsidRPr="00F83B56">
              <w:rPr>
                <w:rFonts w:ascii="Calibri" w:hAnsi="Calibri" w:cs="Arial"/>
              </w:rPr>
              <w:fldChar w:fldCharType="end"/>
            </w:r>
          </w:p>
        </w:tc>
        <w:tc>
          <w:tcPr>
            <w:tcW w:w="595" w:type="dxa"/>
            <w:tcBorders>
              <w:top w:val="nil"/>
              <w:left w:val="nil"/>
              <w:bottom w:val="nil"/>
              <w:right w:val="nil"/>
            </w:tcBorders>
            <w:vAlign w:val="center"/>
          </w:tcPr>
          <w:p w14:paraId="377192AA" w14:textId="77777777" w:rsidR="00FB44CC" w:rsidRPr="00F83B56" w:rsidRDefault="00FB44CC" w:rsidP="00C717D4">
            <w:pPr>
              <w:pStyle w:val="ProductList-OfferingBody"/>
              <w:ind w:left="-88"/>
              <w:jc w:val="center"/>
              <w:rPr>
                <w:rFonts w:ascii="Calibri" w:hAnsi="Calibri" w:cs="Arial"/>
              </w:rPr>
            </w:pPr>
            <w:r w:rsidRPr="00F83B56">
              <w:rPr>
                <w:rFonts w:ascii="Calibri" w:hAnsi="Calibri" w:cs="Arial"/>
              </w:rPr>
              <w:t>10/12</w:t>
            </w:r>
          </w:p>
        </w:tc>
        <w:tc>
          <w:tcPr>
            <w:tcW w:w="595" w:type="dxa"/>
            <w:tcBorders>
              <w:top w:val="nil"/>
              <w:left w:val="nil"/>
              <w:bottom w:val="nil"/>
              <w:right w:val="nil"/>
            </w:tcBorders>
            <w:vAlign w:val="center"/>
          </w:tcPr>
          <w:p w14:paraId="377192AB" w14:textId="77777777" w:rsidR="00FB44CC" w:rsidRPr="00F83B56" w:rsidRDefault="00FB44CC" w:rsidP="00C717D4">
            <w:pPr>
              <w:pStyle w:val="ProductList-OfferingBody"/>
              <w:ind w:left="-88"/>
              <w:jc w:val="center"/>
              <w:rPr>
                <w:rFonts w:ascii="Calibri" w:hAnsi="Calibri" w:cs="Arial"/>
              </w:rPr>
            </w:pPr>
            <w:r w:rsidRPr="00F83B56">
              <w:rPr>
                <w:rFonts w:ascii="Calibri" w:hAnsi="Calibri" w:cs="Arial"/>
              </w:rPr>
              <w:t>1</w:t>
            </w:r>
          </w:p>
        </w:tc>
        <w:tc>
          <w:tcPr>
            <w:tcW w:w="596" w:type="dxa"/>
            <w:tcBorders>
              <w:top w:val="nil"/>
              <w:left w:val="nil"/>
              <w:bottom w:val="nil"/>
              <w:right w:val="nil"/>
            </w:tcBorders>
            <w:vAlign w:val="center"/>
          </w:tcPr>
          <w:p w14:paraId="377192AC" w14:textId="77777777" w:rsidR="00FB44CC" w:rsidRPr="00F83B56" w:rsidRDefault="00FB44CC" w:rsidP="00C717D4">
            <w:pPr>
              <w:pStyle w:val="ProductList-OfferingBody"/>
              <w:ind w:left="-88"/>
              <w:jc w:val="center"/>
              <w:rPr>
                <w:rFonts w:ascii="Calibri" w:hAnsi="Calibri" w:cs="Arial"/>
              </w:rPr>
            </w:pPr>
            <w:r w:rsidRPr="00F83B56">
              <w:rPr>
                <w:rFonts w:ascii="Calibri" w:hAnsi="Calibri" w:cs="Arial"/>
              </w:rPr>
              <w:t>2</w:t>
            </w:r>
          </w:p>
        </w:tc>
        <w:tc>
          <w:tcPr>
            <w:tcW w:w="595" w:type="dxa"/>
            <w:tcBorders>
              <w:top w:val="nil"/>
              <w:left w:val="nil"/>
              <w:bottom w:val="nil"/>
              <w:right w:val="single" w:sz="12" w:space="0" w:color="FFFFFF" w:themeColor="background1"/>
            </w:tcBorders>
            <w:vAlign w:val="center"/>
          </w:tcPr>
          <w:p w14:paraId="377192AD" w14:textId="77777777" w:rsidR="00FB44CC" w:rsidRPr="00F83B56" w:rsidRDefault="00FB44CC" w:rsidP="00C717D4">
            <w:pPr>
              <w:pStyle w:val="ProductList-OfferingBody"/>
              <w:ind w:left="-88"/>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77192AE" w14:textId="77777777" w:rsidR="00FB44CC" w:rsidRPr="00F83B56" w:rsidRDefault="00FB44CC" w:rsidP="00C717D4">
            <w:pPr>
              <w:pStyle w:val="ProductList-OfferingBody"/>
              <w:ind w:left="-88"/>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77192AF" w14:textId="77777777" w:rsidR="00FB44CC" w:rsidRPr="00F83B56" w:rsidRDefault="00DD5614"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2B0" w14:textId="77777777" w:rsidR="00FB44CC" w:rsidRPr="00F83B56" w:rsidRDefault="00DD5614"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377192B1" w14:textId="77777777" w:rsidR="00FB44CC" w:rsidRPr="00F83B56" w:rsidRDefault="00FB44CC" w:rsidP="00C717D4">
            <w:pPr>
              <w:pStyle w:val="ProductList-OfferingBody"/>
              <w:ind w:left="-88"/>
              <w:jc w:val="center"/>
              <w:rPr>
                <w:rFonts w:ascii="Calibri" w:hAnsi="Calibri" w:cs="Arial"/>
              </w:rPr>
            </w:pPr>
          </w:p>
        </w:tc>
        <w:tc>
          <w:tcPr>
            <w:tcW w:w="595" w:type="dxa"/>
            <w:shd w:val="clear" w:color="auto" w:fill="70AD47" w:themeFill="accent6"/>
            <w:vAlign w:val="center"/>
          </w:tcPr>
          <w:p w14:paraId="377192B2" w14:textId="77777777" w:rsidR="00FB44CC" w:rsidRPr="00F83B56" w:rsidRDefault="00FB44CC" w:rsidP="00C717D4">
            <w:pPr>
              <w:pStyle w:val="ProductList-OfferingBody"/>
              <w:ind w:left="-88"/>
              <w:jc w:val="center"/>
              <w:rPr>
                <w:rFonts w:ascii="Calibri" w:hAnsi="Calibri" w:cs="Arial"/>
              </w:rPr>
            </w:pPr>
          </w:p>
        </w:tc>
        <w:tc>
          <w:tcPr>
            <w:tcW w:w="595" w:type="dxa"/>
            <w:shd w:val="clear" w:color="auto" w:fill="BFBFBF" w:themeFill="background1" w:themeFillShade="BF"/>
            <w:vAlign w:val="center"/>
          </w:tcPr>
          <w:p w14:paraId="377192B3" w14:textId="77777777" w:rsidR="00FB44CC" w:rsidRPr="00F83B56" w:rsidRDefault="00FB44CC" w:rsidP="00C717D4">
            <w:pPr>
              <w:pStyle w:val="ProductList-OfferingBody"/>
              <w:ind w:left="-88"/>
              <w:jc w:val="center"/>
              <w:rPr>
                <w:rFonts w:ascii="Calibri" w:hAnsi="Calibri" w:cs="Arial"/>
              </w:rPr>
            </w:pPr>
          </w:p>
        </w:tc>
        <w:tc>
          <w:tcPr>
            <w:tcW w:w="596" w:type="dxa"/>
            <w:shd w:val="clear" w:color="auto" w:fill="70AD47" w:themeFill="accent6"/>
            <w:vAlign w:val="center"/>
          </w:tcPr>
          <w:p w14:paraId="377192B4" w14:textId="77777777" w:rsidR="00FB44CC" w:rsidRPr="00F83B56" w:rsidRDefault="00DD5614"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2B5" w14:textId="77777777" w:rsidR="00FB44CC" w:rsidRPr="00F83B56" w:rsidRDefault="00FB44CC" w:rsidP="00C717D4">
            <w:pPr>
              <w:pStyle w:val="ProductList-OfferingBody"/>
              <w:ind w:left="-88"/>
              <w:jc w:val="center"/>
              <w:rPr>
                <w:rFonts w:ascii="Calibri" w:hAnsi="Calibri" w:cs="Arial"/>
              </w:rPr>
            </w:pPr>
          </w:p>
        </w:tc>
        <w:tc>
          <w:tcPr>
            <w:tcW w:w="596" w:type="dxa"/>
            <w:shd w:val="clear" w:color="auto" w:fill="70AD47" w:themeFill="accent6"/>
            <w:vAlign w:val="center"/>
          </w:tcPr>
          <w:p w14:paraId="377192B6" w14:textId="77777777" w:rsidR="00FB44CC" w:rsidRPr="00F83B56" w:rsidRDefault="00DD5614"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377192B8"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06"/>
        <w:gridCol w:w="3691"/>
        <w:gridCol w:w="3270"/>
      </w:tblGrid>
      <w:tr w:rsidR="00FB44CC" w:rsidRPr="00F83B56" w14:paraId="377192BC" w14:textId="77777777" w:rsidTr="006A64D0">
        <w:tc>
          <w:tcPr>
            <w:tcW w:w="3567" w:type="dxa"/>
          </w:tcPr>
          <w:p w14:paraId="377192B9" w14:textId="77777777" w:rsidR="00FB44CC" w:rsidRPr="00F83B56" w:rsidRDefault="00FB44CC" w:rsidP="00C717D4">
            <w:pPr>
              <w:pStyle w:val="ProductList-Body"/>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AutoRoute 2011</w:t>
            </w:r>
            <w:r w:rsidRPr="00F83B56">
              <w:rPr>
                <w:rFonts w:ascii="Calibri" w:hAnsi="Calibri" w:cs="Arial"/>
              </w:rPr>
              <w:t xml:space="preserve"> (7/11)</w:t>
            </w:r>
          </w:p>
        </w:tc>
        <w:tc>
          <w:tcPr>
            <w:tcW w:w="3771" w:type="dxa"/>
          </w:tcPr>
          <w:p w14:paraId="377192BA"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345" w:type="dxa"/>
          </w:tcPr>
          <w:p w14:paraId="377192BB" w14:textId="77777777" w:rsidR="00FB44CC" w:rsidRPr="00F83B56" w:rsidRDefault="00FB44CC" w:rsidP="00C717D4">
            <w:pPr>
              <w:pStyle w:val="ProductList-Body"/>
              <w:rPr>
                <w:rFonts w:ascii="Calibri" w:hAnsi="Calibri" w:cs="Arial"/>
              </w:rPr>
            </w:pPr>
          </w:p>
        </w:tc>
      </w:tr>
      <w:tr w:rsidR="00FB44CC" w:rsidRPr="00F83B56" w14:paraId="377192C0" w14:textId="77777777" w:rsidTr="006A64D0">
        <w:tc>
          <w:tcPr>
            <w:tcW w:w="3567" w:type="dxa"/>
          </w:tcPr>
          <w:p w14:paraId="377192BD" w14:textId="77777777" w:rsidR="00FB44CC" w:rsidRPr="00F83B56" w:rsidRDefault="00FB44CC" w:rsidP="00C717D4">
            <w:pPr>
              <w:pStyle w:val="ProductList-Body"/>
              <w:rPr>
                <w:rFonts w:ascii="Calibri" w:hAnsi="Calibri" w:cs="Arial"/>
              </w:rPr>
            </w:pPr>
          </w:p>
        </w:tc>
        <w:tc>
          <w:tcPr>
            <w:tcW w:w="3771" w:type="dxa"/>
          </w:tcPr>
          <w:p w14:paraId="377192BE" w14:textId="77777777" w:rsidR="00FB44CC" w:rsidRPr="00F83B56" w:rsidRDefault="00A12209"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345" w:type="dxa"/>
          </w:tcPr>
          <w:p w14:paraId="377192BF" w14:textId="77777777" w:rsidR="00FB44CC" w:rsidRPr="00F83B56" w:rsidRDefault="00FB44CC" w:rsidP="00C717D4">
            <w:pPr>
              <w:pStyle w:val="ProductList-Body"/>
              <w:rPr>
                <w:rFonts w:ascii="Calibri" w:hAnsi="Calibri" w:cs="Arial"/>
              </w:rPr>
            </w:pPr>
          </w:p>
        </w:tc>
      </w:tr>
    </w:tbl>
    <w:bookmarkStart w:id="67" w:name="_Toc378147619"/>
    <w:bookmarkStart w:id="68" w:name="_Toc378151521"/>
    <w:p w14:paraId="377192C1" w14:textId="77777777" w:rsidR="00FB44CC" w:rsidRPr="00F83B56" w:rsidRDefault="00DD5614"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\l "ToC"</w:instrText>
      </w:r>
      <w:r w:rsidRPr="00F83B56">
        <w:rPr>
          <w:rFonts w:ascii="Calibri" w:hAnsi="Calibri" w:cs="Arial"/>
        </w:rPr>
        <w:fldChar w:fldCharType="separate"/>
      </w:r>
      <w:r w:rsidR="00FB44CC" w:rsidRPr="00F83B56">
        <w:rPr>
          <w:rStyle w:val="Hyperlink"/>
          <w:rFonts w:ascii="Calibri" w:hAnsi="Calibri" w:cs="Arial"/>
          <w:sz w:val="16"/>
        </w:rPr>
        <w:t>目次</w:t>
      </w:r>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92C2" w14:textId="77777777" w:rsidR="00FB44CC" w:rsidRPr="00F83B56" w:rsidRDefault="00FB44CC" w:rsidP="00FB44CC">
      <w:pPr>
        <w:pStyle w:val="ProductList-Offering1Heading"/>
        <w:outlineLvl w:val="1"/>
        <w:rPr>
          <w:rFonts w:ascii="Calibri" w:hAnsi="Calibri" w:cs="Arial"/>
        </w:rPr>
      </w:pPr>
      <w:bookmarkStart w:id="69" w:name="_Toc379797098"/>
      <w:bookmarkStart w:id="70" w:name="_Toc380513124"/>
      <w:bookmarkStart w:id="71" w:name="_Toc380655163"/>
      <w:bookmarkStart w:id="72" w:name="_Toc381262623"/>
      <w:bookmarkStart w:id="73" w:name="_Toc399858805"/>
      <w:r w:rsidRPr="00F83B56">
        <w:rPr>
          <w:rFonts w:ascii="Calibri" w:hAnsi="Calibri" w:cs="Arial"/>
        </w:rPr>
        <w:t>BizTalk Server</w:t>
      </w:r>
      <w:bookmarkEnd w:id="67"/>
      <w:bookmarkEnd w:id="68"/>
      <w:bookmarkEnd w:id="69"/>
      <w:bookmarkEnd w:id="70"/>
      <w:bookmarkEnd w:id="71"/>
      <w:bookmarkEnd w:id="72"/>
      <w:bookmarkEnd w:id="7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77192D1" w14:textId="77777777" w:rsidTr="00C717D4">
        <w:trPr>
          <w:tblHeader/>
        </w:trPr>
        <w:tc>
          <w:tcPr>
            <w:tcW w:w="3060" w:type="dxa"/>
            <w:tcBorders>
              <w:bottom w:val="nil"/>
            </w:tcBorders>
            <w:shd w:val="clear" w:color="auto" w:fill="00188F"/>
            <w:vAlign w:val="center"/>
          </w:tcPr>
          <w:p w14:paraId="377192C3"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77192C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77192C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7192C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77192C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77192C8"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77192C9"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77192CA"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77192CB"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77192CC"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77192CD"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77192CE"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77192CF"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77192D0"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77192E0" w14:textId="77777777" w:rsidTr="00C717D4">
        <w:tc>
          <w:tcPr>
            <w:tcW w:w="3060" w:type="dxa"/>
            <w:tcBorders>
              <w:top w:val="nil"/>
              <w:left w:val="nil"/>
              <w:bottom w:val="dashSmallGap" w:sz="4" w:space="0" w:color="BFBFBF" w:themeColor="background1" w:themeShade="BF"/>
              <w:right w:val="nil"/>
            </w:tcBorders>
          </w:tcPr>
          <w:p w14:paraId="377192D2" w14:textId="77777777" w:rsidR="00FB44CC" w:rsidRPr="00F83B56" w:rsidRDefault="00FB44CC" w:rsidP="00C717D4">
            <w:pPr>
              <w:pStyle w:val="ProductList-Offering1"/>
              <w:rPr>
                <w:rFonts w:ascii="Calibri" w:hAnsi="Calibri" w:cs="Arial"/>
                <w:lang w:val="en-US"/>
              </w:rPr>
            </w:pPr>
            <w:bookmarkStart w:id="74" w:name="_Toc379797099"/>
            <w:bookmarkStart w:id="75" w:name="_Toc380513125"/>
            <w:bookmarkStart w:id="76" w:name="_Toc380655164"/>
            <w:bookmarkStart w:id="77" w:name="_Toc381262624"/>
            <w:bookmarkStart w:id="78" w:name="_Toc399858806"/>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Branch Edition</w:t>
            </w:r>
            <w:bookmarkEnd w:id="74"/>
            <w:bookmarkEnd w:id="75"/>
            <w:bookmarkEnd w:id="76"/>
            <w:bookmarkEnd w:id="77"/>
            <w:bookmarkEnd w:id="78"/>
            <w:r w:rsidR="00DD5614"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Branch Edition" </w:instrText>
            </w:r>
            <w:r w:rsidR="00DD5614"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77192D3" w14:textId="77777777" w:rsidR="00FB44CC" w:rsidRPr="00F83B56" w:rsidRDefault="00E65936" w:rsidP="00E65936">
            <w:pPr>
              <w:pStyle w:val="ProductList-OfferingBody"/>
              <w:jc w:val="center"/>
              <w:rPr>
                <w:rFonts w:ascii="Calibri" w:hAnsi="Calibri" w:cs="Arial"/>
              </w:rPr>
            </w:pPr>
            <w:r w:rsidRPr="00F83B56">
              <w:rPr>
                <w:rFonts w:ascii="Calibri" w:hAnsi="Calibri" w:cs="Arial"/>
              </w:rPr>
              <w:t>6</w:t>
            </w:r>
            <w:r w:rsidR="00FB44CC" w:rsidRPr="00F83B56">
              <w:rPr>
                <w:rFonts w:ascii="Calibri" w:hAnsi="Calibri" w:cs="Arial"/>
              </w:rPr>
              <w:t>/</w:t>
            </w:r>
            <w:r w:rsidRPr="00F83B56">
              <w:rPr>
                <w:rFonts w:ascii="Calibri" w:hAnsi="Calibri" w:cs="Arial"/>
              </w:rPr>
              <w:t>14</w:t>
            </w:r>
          </w:p>
        </w:tc>
        <w:tc>
          <w:tcPr>
            <w:tcW w:w="595" w:type="dxa"/>
            <w:tcBorders>
              <w:top w:val="nil"/>
              <w:left w:val="nil"/>
              <w:bottom w:val="dashSmallGap" w:sz="4" w:space="0" w:color="BFBFBF" w:themeColor="background1" w:themeShade="BF"/>
              <w:right w:val="nil"/>
            </w:tcBorders>
            <w:vAlign w:val="center"/>
          </w:tcPr>
          <w:p w14:paraId="377192D4"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25</w:t>
            </w:r>
          </w:p>
        </w:tc>
        <w:tc>
          <w:tcPr>
            <w:tcW w:w="596" w:type="dxa"/>
            <w:tcBorders>
              <w:top w:val="nil"/>
              <w:left w:val="nil"/>
              <w:bottom w:val="dashSmallGap" w:sz="4" w:space="0" w:color="BFBFBF" w:themeColor="background1" w:themeShade="BF"/>
              <w:right w:val="nil"/>
            </w:tcBorders>
            <w:vAlign w:val="center"/>
          </w:tcPr>
          <w:p w14:paraId="377192D5"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92D6"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377192D7"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14:paraId="377192D8" w14:textId="77777777" w:rsidR="00FB44CC" w:rsidRPr="00F83B56" w:rsidRDefault="00DD5614"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14:paraId="377192D9" w14:textId="77777777" w:rsidR="00FB44CC" w:rsidRPr="00F83B56" w:rsidRDefault="00DD5614"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377192DA" w14:textId="77777777"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14:paraId="377192DB" w14:textId="77777777"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14:paraId="377192DC" w14:textId="77777777" w:rsidR="00FB44CC" w:rsidRPr="00F83B56" w:rsidRDefault="00DD5614"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77192DD" w14:textId="77777777" w:rsidR="00FB44CC" w:rsidRPr="00F83B56" w:rsidRDefault="00DD5614"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2DE" w14:textId="77777777"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14:paraId="377192DF" w14:textId="77777777" w:rsidR="00FB44CC" w:rsidRPr="00F83B56" w:rsidRDefault="00DD5614"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377192EF"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2E1" w14:textId="77777777" w:rsidR="00FB44CC" w:rsidRPr="00F83B56" w:rsidRDefault="00FB44CC" w:rsidP="00C717D4">
            <w:pPr>
              <w:pStyle w:val="ProductList-Offering1"/>
              <w:rPr>
                <w:rFonts w:ascii="Calibri" w:hAnsi="Calibri" w:cs="Arial"/>
                <w:lang w:val="en-US"/>
              </w:rPr>
            </w:pPr>
            <w:bookmarkStart w:id="79" w:name="_Toc379797100"/>
            <w:bookmarkStart w:id="80" w:name="_Toc380513126"/>
            <w:bookmarkStart w:id="81" w:name="_Toc380655165"/>
            <w:bookmarkStart w:id="82" w:name="_Toc381262625"/>
            <w:bookmarkStart w:id="83" w:name="_Toc399858807"/>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Branch IDC</w:t>
            </w:r>
            <w:bookmarkEnd w:id="79"/>
            <w:bookmarkEnd w:id="80"/>
            <w:bookmarkEnd w:id="81"/>
            <w:bookmarkEnd w:id="82"/>
            <w:bookmarkEnd w:id="83"/>
            <w:r w:rsidR="00DD5614"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Branch IDC"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2E2" w14:textId="77777777" w:rsidR="00FB44CC"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2E3" w14:textId="77777777" w:rsidR="00FB44CC" w:rsidRPr="00F83B56" w:rsidRDefault="00FB44CC" w:rsidP="00C717D4">
            <w:pPr>
              <w:pStyle w:val="ProductList-OfferingBody"/>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2E4" w14:textId="77777777" w:rsidR="00FB44CC" w:rsidRPr="00F83B56" w:rsidRDefault="00FB44CC" w:rsidP="00C717D4">
            <w:pPr>
              <w:pStyle w:val="ProductList-OfferingBody"/>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2E5" w14:textId="77777777" w:rsidR="00FB44CC" w:rsidRPr="00F83B56" w:rsidRDefault="00FB44CC" w:rsidP="00C717D4">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377192E6" w14:textId="77777777"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14:paraId="377192E7" w14:textId="77777777" w:rsidR="00FB44CC" w:rsidRPr="00F83B56" w:rsidRDefault="00DD5614"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BFBFBF" w:themeFill="background1" w:themeFillShade="BF"/>
            <w:vAlign w:val="center"/>
          </w:tcPr>
          <w:p w14:paraId="377192E8" w14:textId="77777777"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377192E9" w14:textId="77777777"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377192EA" w14:textId="77777777"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377192EB" w14:textId="77777777"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377192EC" w14:textId="77777777"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377192ED" w14:textId="77777777"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377192EE" w14:textId="77777777" w:rsidR="00FB44CC" w:rsidRPr="00F83B56" w:rsidRDefault="00FB44CC" w:rsidP="00C717D4">
            <w:pPr>
              <w:pStyle w:val="ProductList-OfferingBody"/>
              <w:jc w:val="center"/>
              <w:rPr>
                <w:rFonts w:ascii="Calibri" w:hAnsi="Calibri" w:cs="Arial"/>
              </w:rPr>
            </w:pPr>
          </w:p>
        </w:tc>
      </w:tr>
      <w:tr w:rsidR="00F915B0" w:rsidRPr="00F83B56" w14:paraId="377192FE" w14:textId="77777777" w:rsidTr="00DB1802">
        <w:tc>
          <w:tcPr>
            <w:tcW w:w="3060" w:type="dxa"/>
            <w:tcBorders>
              <w:top w:val="dashSmallGap" w:sz="4" w:space="0" w:color="BFBFBF" w:themeColor="background1" w:themeShade="BF"/>
              <w:left w:val="nil"/>
              <w:bottom w:val="dashSmallGap" w:sz="4" w:space="0" w:color="BFBFBF" w:themeColor="background1" w:themeShade="BF"/>
              <w:right w:val="nil"/>
            </w:tcBorders>
          </w:tcPr>
          <w:p w14:paraId="377192F0" w14:textId="77777777" w:rsidR="00F915B0" w:rsidRPr="00F83B56" w:rsidRDefault="00F915B0" w:rsidP="00F915B0">
            <w:pPr>
              <w:pStyle w:val="ProductList-Offering1"/>
              <w:rPr>
                <w:rFonts w:ascii="Calibri" w:hAnsi="Calibri" w:cs="Arial"/>
              </w:rPr>
            </w:pPr>
            <w:bookmarkStart w:id="84" w:name="_Toc399858808"/>
            <w:r w:rsidRPr="00F83B56">
              <w:rPr>
                <w:rFonts w:ascii="Calibri" w:hAnsi="Calibri" w:cs="Arial"/>
              </w:rPr>
              <w:t xml:space="preserve">BizTalk Server 2013 </w:t>
            </w:r>
            <w:r w:rsidR="00E65936" w:rsidRPr="00F83B56">
              <w:rPr>
                <w:rFonts w:ascii="Calibri" w:hAnsi="Calibri" w:cs="Arial"/>
                <w:lang w:val="en-US"/>
              </w:rPr>
              <w:t xml:space="preserve">R2 </w:t>
            </w:r>
            <w:r w:rsidRPr="00F83B56">
              <w:rPr>
                <w:rFonts w:ascii="Calibri" w:hAnsi="Calibri" w:cs="Arial"/>
              </w:rPr>
              <w:t>Developer</w:t>
            </w:r>
            <w:bookmarkEnd w:id="84"/>
            <w:r w:rsidR="00DD5614" w:rsidRPr="00F83B56">
              <w:rPr>
                <w:rFonts w:ascii="Calibri" w:hAnsi="Calibri" w:cs="Arial"/>
              </w:rPr>
              <w:fldChar w:fldCharType="begin"/>
            </w:r>
            <w:r w:rsidRPr="00F83B56">
              <w:rPr>
                <w:rFonts w:ascii="Calibri" w:hAnsi="Calibri" w:cs="Arial"/>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rPr>
              <w:instrText xml:space="preserve">Developer"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2F1" w14:textId="77777777" w:rsidR="00F915B0" w:rsidRPr="00F83B56" w:rsidRDefault="00E65936" w:rsidP="0082098D">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2F2" w14:textId="77777777" w:rsidR="00F915B0" w:rsidRPr="00F83B56" w:rsidRDefault="00F915B0" w:rsidP="0082098D">
            <w:pPr>
              <w:pStyle w:val="ProductList-OfferingBody"/>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2F3" w14:textId="77777777" w:rsidR="00F915B0" w:rsidRPr="00F83B56" w:rsidRDefault="00F915B0" w:rsidP="0082098D">
            <w:pPr>
              <w:pStyle w:val="ProductList-OfferingBody"/>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2F4" w14:textId="77777777" w:rsidR="00F915B0" w:rsidRPr="00F83B56" w:rsidRDefault="00F915B0" w:rsidP="0082098D">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377192F5" w14:textId="77777777" w:rsidR="00F915B0" w:rsidRPr="00F83B56" w:rsidRDefault="00F915B0" w:rsidP="0082098D">
            <w:pPr>
              <w:pStyle w:val="ProductList-OfferingBody"/>
              <w:jc w:val="center"/>
              <w:rPr>
                <w:rFonts w:ascii="Calibri" w:hAnsi="Calibri" w:cs="Arial"/>
              </w:rPr>
            </w:pPr>
          </w:p>
        </w:tc>
        <w:tc>
          <w:tcPr>
            <w:tcW w:w="596" w:type="dxa"/>
            <w:shd w:val="clear" w:color="auto" w:fill="70AD47" w:themeFill="accent6"/>
            <w:vAlign w:val="center"/>
          </w:tcPr>
          <w:p w14:paraId="377192F6" w14:textId="77777777" w:rsidR="00F915B0" w:rsidRPr="00F83B56" w:rsidRDefault="00DD5614" w:rsidP="0082098D">
            <w:pPr>
              <w:pStyle w:val="ProductList-OfferingBody"/>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産業デバイス</w:instrText>
            </w:r>
            <w:r w:rsidR="00F915B0" w:rsidRPr="00F83B56">
              <w:rPr>
                <w:rFonts w:ascii="Calibri" w:hAnsi="Calibri" w:cs="Arial"/>
              </w:rPr>
              <w:instrText xml:space="preserve">” </w:instrText>
            </w:r>
            <w:r w:rsidRPr="00F83B56">
              <w:rPr>
                <w:rFonts w:ascii="Calibri" w:hAnsi="Calibri" w:cs="Arial"/>
              </w:rPr>
              <w:fldChar w:fldCharType="separate"/>
            </w:r>
            <w:r w:rsidR="00F915B0" w:rsidRPr="00F83B56">
              <w:rPr>
                <w:rFonts w:ascii="Calibri" w:hAnsi="Calibri" w:cs="Arial"/>
              </w:rPr>
              <w:t>ID</w:t>
            </w:r>
            <w:r w:rsidRPr="00F83B56">
              <w:rPr>
                <w:rFonts w:ascii="Calibri" w:hAnsi="Calibri" w:cs="Arial"/>
              </w:rPr>
              <w:fldChar w:fldCharType="end"/>
            </w:r>
          </w:p>
        </w:tc>
        <w:tc>
          <w:tcPr>
            <w:tcW w:w="595" w:type="dxa"/>
            <w:shd w:val="clear" w:color="auto" w:fill="BFBFBF" w:themeFill="background1" w:themeFillShade="BF"/>
            <w:vAlign w:val="center"/>
          </w:tcPr>
          <w:p w14:paraId="377192F7" w14:textId="77777777" w:rsidR="00F915B0" w:rsidRPr="00F83B56" w:rsidRDefault="00F915B0" w:rsidP="00C717D4">
            <w:pPr>
              <w:pStyle w:val="ProductList-OfferingBody"/>
              <w:jc w:val="center"/>
              <w:rPr>
                <w:rFonts w:ascii="Calibri" w:hAnsi="Calibri" w:cs="Arial"/>
              </w:rPr>
            </w:pPr>
          </w:p>
        </w:tc>
        <w:tc>
          <w:tcPr>
            <w:tcW w:w="596" w:type="dxa"/>
            <w:shd w:val="clear" w:color="auto" w:fill="70AD47" w:themeFill="accent6"/>
            <w:vAlign w:val="center"/>
          </w:tcPr>
          <w:p w14:paraId="377192F8" w14:textId="77777777" w:rsidR="00F915B0" w:rsidRPr="00F83B56"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377192F9" w14:textId="77777777" w:rsidR="00F915B0" w:rsidRPr="00F83B56"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377192FA" w14:textId="77777777" w:rsidR="00F915B0" w:rsidRPr="00F83B56" w:rsidRDefault="00F915B0"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377192FB" w14:textId="77777777" w:rsidR="00F915B0" w:rsidRPr="00F83B56"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377192FC" w14:textId="77777777" w:rsidR="00F915B0" w:rsidRPr="00F83B56" w:rsidRDefault="00F915B0"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377192FD" w14:textId="77777777" w:rsidR="00F915B0" w:rsidRPr="00F83B56" w:rsidRDefault="00F915B0" w:rsidP="00C717D4">
            <w:pPr>
              <w:pStyle w:val="ProductList-OfferingBody"/>
              <w:jc w:val="center"/>
              <w:rPr>
                <w:rFonts w:ascii="Calibri" w:hAnsi="Calibri" w:cs="Arial"/>
              </w:rPr>
            </w:pPr>
          </w:p>
        </w:tc>
      </w:tr>
      <w:tr w:rsidR="00F915B0" w:rsidRPr="00F83B56" w14:paraId="3771930D" w14:textId="77777777" w:rsidTr="00F915B0">
        <w:tc>
          <w:tcPr>
            <w:tcW w:w="3060" w:type="dxa"/>
            <w:tcBorders>
              <w:top w:val="dashSmallGap" w:sz="4" w:space="0" w:color="BFBFBF" w:themeColor="background1" w:themeShade="BF"/>
              <w:left w:val="nil"/>
              <w:bottom w:val="dashSmallGap" w:sz="4" w:space="0" w:color="BFBFBF" w:themeColor="background1" w:themeShade="BF"/>
              <w:right w:val="nil"/>
            </w:tcBorders>
          </w:tcPr>
          <w:p w14:paraId="377192FF" w14:textId="77777777" w:rsidR="00F915B0" w:rsidRPr="00F83B56" w:rsidRDefault="00F915B0" w:rsidP="00C717D4">
            <w:pPr>
              <w:pStyle w:val="ProductList-Offering1"/>
              <w:rPr>
                <w:rFonts w:ascii="Calibri" w:hAnsi="Calibri" w:cs="Arial"/>
                <w:lang w:val="en-US"/>
              </w:rPr>
            </w:pPr>
            <w:bookmarkStart w:id="85" w:name="_Toc379797101"/>
            <w:bookmarkStart w:id="86" w:name="_Toc380513127"/>
            <w:bookmarkStart w:id="87" w:name="_Toc380655166"/>
            <w:bookmarkStart w:id="88" w:name="_Toc381262626"/>
            <w:bookmarkStart w:id="89" w:name="_Toc399858809"/>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Enterprise Edition</w:t>
            </w:r>
            <w:bookmarkEnd w:id="85"/>
            <w:bookmarkEnd w:id="86"/>
            <w:bookmarkEnd w:id="87"/>
            <w:bookmarkEnd w:id="88"/>
            <w:bookmarkEnd w:id="89"/>
            <w:r w:rsidR="00DD5614"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Enterprise Edition"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300" w14:textId="77777777" w:rsidR="00F915B0"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301" w14:textId="77777777" w:rsidR="00F915B0" w:rsidRPr="00F83B56" w:rsidRDefault="00F915B0" w:rsidP="00C717D4">
            <w:pPr>
              <w:pStyle w:val="ProductList-OfferingBody"/>
              <w:jc w:val="center"/>
              <w:rPr>
                <w:rFonts w:ascii="Calibri" w:hAnsi="Calibri" w:cs="Arial"/>
              </w:rPr>
            </w:pPr>
            <w:r w:rsidRPr="00F83B56">
              <w:rPr>
                <w:rFonts w:ascii="Calibri" w:hAnsi="Calibri" w:cs="Arial"/>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302" w14:textId="77777777" w:rsidR="00F915B0" w:rsidRPr="00F83B56" w:rsidRDefault="00F915B0" w:rsidP="00C717D4">
            <w:pPr>
              <w:pStyle w:val="ProductList-OfferingBody"/>
              <w:jc w:val="center"/>
              <w:rPr>
                <w:rFonts w:ascii="Calibri" w:hAnsi="Calibri" w:cs="Arial"/>
              </w:rPr>
            </w:pPr>
            <w:r w:rsidRPr="00F83B56">
              <w:rPr>
                <w:rFonts w:ascii="Calibri" w:hAnsi="Calibri" w:cs="Arial"/>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303" w14:textId="77777777" w:rsidR="00F915B0" w:rsidRPr="00F83B56" w:rsidRDefault="00F915B0" w:rsidP="00C717D4">
            <w:pPr>
              <w:pStyle w:val="ProductList-OfferingBody"/>
              <w:jc w:val="center"/>
              <w:rPr>
                <w:rFonts w:ascii="Calibri" w:hAnsi="Calibri" w:cs="Arial"/>
              </w:rPr>
            </w:pPr>
            <w:r w:rsidRPr="00F83B56">
              <w:rPr>
                <w:rFonts w:ascii="Calibri" w:hAnsi="Calibri" w:cs="Arial"/>
              </w:rPr>
              <w:t>100</w:t>
            </w:r>
          </w:p>
        </w:tc>
        <w:tc>
          <w:tcPr>
            <w:tcW w:w="595" w:type="dxa"/>
            <w:tcBorders>
              <w:left w:val="single" w:sz="12" w:space="0" w:color="FFFFFF" w:themeColor="background1"/>
            </w:tcBorders>
            <w:shd w:val="clear" w:color="auto" w:fill="70AD47" w:themeFill="accent6"/>
            <w:vAlign w:val="center"/>
          </w:tcPr>
          <w:p w14:paraId="37719304" w14:textId="77777777" w:rsidR="00F915B0" w:rsidRPr="00F83B56" w:rsidRDefault="00F915B0" w:rsidP="00C717D4">
            <w:pPr>
              <w:pStyle w:val="ProductList-OfferingBody"/>
              <w:jc w:val="center"/>
              <w:rPr>
                <w:rFonts w:ascii="Calibri" w:hAnsi="Calibri" w:cs="Arial"/>
              </w:rPr>
            </w:pPr>
            <w:r w:rsidRPr="00F83B56">
              <w:rPr>
                <w:rFonts w:ascii="Calibri" w:hAnsi="Calibri" w:cs="Arial"/>
              </w:rPr>
              <w:t>200</w:t>
            </w:r>
          </w:p>
        </w:tc>
        <w:tc>
          <w:tcPr>
            <w:tcW w:w="596" w:type="dxa"/>
            <w:shd w:val="clear" w:color="auto" w:fill="70AD47" w:themeFill="accent6"/>
            <w:vAlign w:val="center"/>
          </w:tcPr>
          <w:p w14:paraId="37719305" w14:textId="77777777" w:rsidR="00F915B0"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追加購入製品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 xml:space="preserve">A </w:t>
            </w:r>
            <w:r w:rsidRPr="00F83B56">
              <w:rPr>
                <w:rFonts w:ascii="Calibri" w:hAnsi="Calibri" w:cs="Arial"/>
              </w:rPr>
              <w:fldChar w:fldCharType="end"/>
            </w:r>
            <w:r w:rsidR="00F915B0" w:rsidRPr="00F83B56">
              <w:rPr>
                <w:rFonts w:ascii="Calibri" w:hAnsi="Calibri" w:cs="Arial"/>
              </w:rPr>
              <w:t>,</w:t>
            </w:r>
            <w:r w:rsidRPr="00F83B56">
              <w:rPr>
                <w:rFonts w:ascii="Calibri" w:hAnsi="Calibri" w:cs="Arial"/>
              </w:rPr>
              <w:fldChar w:fldCharType="begin"/>
            </w:r>
            <w:r w:rsidR="00F915B0" w:rsidRPr="00F83B56">
              <w:rPr>
                <w:rFonts w:ascii="Calibri" w:hAnsi="Calibri" w:cs="Arial"/>
              </w:rPr>
              <w:instrText>AutoTextList  \sNoStyle\t “</w:instrText>
            </w:r>
            <w:r w:rsidR="00F915B0" w:rsidRPr="00F83B56">
              <w:rPr>
                <w:rFonts w:ascii="Calibri" w:hAnsi="Calibri" w:cs="Arial"/>
              </w:rPr>
              <w:instrText>アプリケーション</w:instrText>
            </w:r>
            <w:r w:rsidR="00F915B0" w:rsidRPr="00F83B56">
              <w:rPr>
                <w:rFonts w:ascii="Calibri" w:hAnsi="Calibri" w:cs="Arial"/>
              </w:rPr>
              <w:instrText xml:space="preserve"> </w:instrText>
            </w:r>
            <w:r w:rsidR="00F915B0" w:rsidRPr="00F83B56">
              <w:rPr>
                <w:rFonts w:ascii="Calibri" w:hAnsi="Calibri" w:cs="Arial"/>
              </w:rPr>
              <w:instrText>プラットフォーム製品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37719306" w14:textId="77777777" w:rsidR="00F915B0" w:rsidRPr="00F83B56" w:rsidRDefault="00DD5614" w:rsidP="00C717D4">
            <w:pPr>
              <w:pStyle w:val="ProductList-OfferingBody"/>
              <w:ind w:left="-88"/>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追加購入製品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37719307" w14:textId="77777777" w:rsidR="00F915B0" w:rsidRPr="00F83B56" w:rsidRDefault="00F915B0" w:rsidP="0082098D">
            <w:pPr>
              <w:pStyle w:val="ProductList-OfferingBody"/>
              <w:jc w:val="center"/>
              <w:rPr>
                <w:rFonts w:ascii="Calibri" w:hAnsi="Calibri" w:cs="Arial"/>
              </w:rPr>
            </w:pPr>
          </w:p>
        </w:tc>
        <w:tc>
          <w:tcPr>
            <w:tcW w:w="595" w:type="dxa"/>
            <w:shd w:val="clear" w:color="auto" w:fill="70AD47" w:themeFill="accent6"/>
            <w:vAlign w:val="center"/>
          </w:tcPr>
          <w:p w14:paraId="37719308" w14:textId="77777777" w:rsidR="00F915B0" w:rsidRPr="00F83B56" w:rsidRDefault="00F915B0" w:rsidP="00C717D4">
            <w:pPr>
              <w:pStyle w:val="ProductList-OfferingBody"/>
              <w:jc w:val="center"/>
              <w:rPr>
                <w:rFonts w:ascii="Calibri" w:hAnsi="Calibri" w:cs="Arial"/>
              </w:rPr>
            </w:pPr>
          </w:p>
        </w:tc>
        <w:tc>
          <w:tcPr>
            <w:tcW w:w="595" w:type="dxa"/>
            <w:shd w:val="clear" w:color="auto" w:fill="70AD47" w:themeFill="accent6"/>
            <w:vAlign w:val="center"/>
          </w:tcPr>
          <w:p w14:paraId="37719309" w14:textId="77777777" w:rsidR="00F915B0" w:rsidRPr="00F83B56" w:rsidRDefault="00DD5614" w:rsidP="00C717D4">
            <w:pPr>
              <w:pStyle w:val="ProductList-OfferingBody"/>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AutoTextList  \sNotStyle\t “Open License </w:instrText>
            </w:r>
            <w:r w:rsidR="00F915B0" w:rsidRPr="00F83B56">
              <w:rPr>
                <w:rFonts w:ascii="Calibri" w:hAnsi="Calibri" w:cs="Arial"/>
              </w:rPr>
              <w:instrText>および</w:instrText>
            </w:r>
            <w:r w:rsidR="00F915B0" w:rsidRPr="00F83B56">
              <w:rPr>
                <w:rFonts w:ascii="Calibri" w:hAnsi="Calibri" w:cs="Arial"/>
              </w:rPr>
              <w:instrText xml:space="preserve"> Open Value”;</w:instrText>
            </w:r>
            <w:r w:rsidRPr="00F83B56">
              <w:rPr>
                <w:rFonts w:ascii="Calibri" w:hAnsi="Calibri" w:cs="Arial"/>
              </w:rPr>
              <w:fldChar w:fldCharType="separate"/>
            </w:r>
            <w:r w:rsidR="00F915B0"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771930A" w14:textId="77777777" w:rsidR="00F915B0" w:rsidRPr="00F83B56" w:rsidRDefault="00DD5614" w:rsidP="00C717D4">
            <w:pPr>
              <w:pStyle w:val="ProductList-OfferingBody"/>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“Open Value (</w:instrText>
            </w:r>
            <w:r w:rsidR="00F915B0" w:rsidRPr="00F83B56">
              <w:rPr>
                <w:rFonts w:ascii="Calibri" w:hAnsi="Calibri" w:cs="Arial"/>
              </w:rPr>
              <w:instrText>個別契約</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30B" w14:textId="77777777" w:rsidR="00F915B0" w:rsidRPr="00F83B56" w:rsidRDefault="00F915B0" w:rsidP="00C717D4">
            <w:pPr>
              <w:pStyle w:val="ProductList-OfferingBody"/>
              <w:jc w:val="center"/>
              <w:rPr>
                <w:rFonts w:ascii="Calibri" w:hAnsi="Calibri" w:cs="Arial"/>
              </w:rPr>
            </w:pPr>
          </w:p>
        </w:tc>
        <w:tc>
          <w:tcPr>
            <w:tcW w:w="596" w:type="dxa"/>
            <w:shd w:val="clear" w:color="auto" w:fill="70AD47" w:themeFill="accent6"/>
            <w:vAlign w:val="center"/>
          </w:tcPr>
          <w:p w14:paraId="3771930C" w14:textId="77777777" w:rsidR="00F915B0" w:rsidRPr="00F83B56" w:rsidRDefault="00DD5614" w:rsidP="00C717D4">
            <w:pPr>
              <w:pStyle w:val="ProductList-OfferingBody"/>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サーバーおよびツール製品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SP</w:t>
            </w:r>
            <w:r w:rsidRPr="00F83B56">
              <w:rPr>
                <w:rFonts w:ascii="Calibri" w:hAnsi="Calibri" w:cs="Arial"/>
              </w:rPr>
              <w:fldChar w:fldCharType="end"/>
            </w:r>
          </w:p>
        </w:tc>
      </w:tr>
      <w:tr w:rsidR="00FB44CC" w:rsidRPr="00F83B56" w14:paraId="3771931C"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30E" w14:textId="77777777" w:rsidR="00FB44CC" w:rsidRPr="00F83B56" w:rsidRDefault="00FB44CC" w:rsidP="00C717D4">
            <w:pPr>
              <w:pStyle w:val="ProductList-Offering1"/>
              <w:rPr>
                <w:rFonts w:ascii="Calibri" w:hAnsi="Calibri" w:cs="Arial"/>
                <w:lang w:val="en-US"/>
              </w:rPr>
            </w:pPr>
            <w:bookmarkStart w:id="90" w:name="_Toc379797102"/>
            <w:bookmarkStart w:id="91" w:name="_Toc380513128"/>
            <w:bookmarkStart w:id="92" w:name="_Toc380655167"/>
            <w:bookmarkStart w:id="93" w:name="_Toc381262627"/>
            <w:bookmarkStart w:id="94" w:name="_Toc399858810"/>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Standard Edition</w:t>
            </w:r>
            <w:bookmarkEnd w:id="90"/>
            <w:bookmarkEnd w:id="91"/>
            <w:bookmarkEnd w:id="92"/>
            <w:bookmarkEnd w:id="93"/>
            <w:bookmarkEnd w:id="94"/>
            <w:r w:rsidR="00DD5614"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Standard Edition"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30F" w14:textId="77777777" w:rsidR="00FB44CC"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310"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311"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312"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37719313"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37719314"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37719315" w14:textId="77777777" w:rsidR="00FB44CC" w:rsidRPr="00F83B56" w:rsidRDefault="00DD5614"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37719316" w14:textId="77777777"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14:paraId="37719317" w14:textId="77777777"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14:paraId="37719318" w14:textId="77777777" w:rsidR="00FB44CC" w:rsidRPr="00F83B56" w:rsidRDefault="00DD5614"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7719319" w14:textId="77777777" w:rsidR="00FB44CC" w:rsidRPr="00F83B56" w:rsidRDefault="00DD5614"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31A" w14:textId="77777777"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14:paraId="3771931B" w14:textId="77777777" w:rsidR="00FB44CC" w:rsidRPr="00F83B56" w:rsidRDefault="00DD5614"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3771932B" w14:textId="77777777" w:rsidTr="00C717D4">
        <w:tc>
          <w:tcPr>
            <w:tcW w:w="3060" w:type="dxa"/>
            <w:tcBorders>
              <w:top w:val="dashSmallGap" w:sz="4" w:space="0" w:color="BFBFBF" w:themeColor="background1" w:themeShade="BF"/>
              <w:left w:val="nil"/>
              <w:bottom w:val="nil"/>
              <w:right w:val="nil"/>
            </w:tcBorders>
          </w:tcPr>
          <w:p w14:paraId="3771931D" w14:textId="77777777" w:rsidR="00FB44CC" w:rsidRPr="00F83B56" w:rsidRDefault="00FB44CC" w:rsidP="00C717D4">
            <w:pPr>
              <w:pStyle w:val="ProductList-Offering1"/>
              <w:rPr>
                <w:rFonts w:ascii="Calibri" w:hAnsi="Calibri" w:cs="Arial"/>
                <w:lang w:val="en-US"/>
              </w:rPr>
            </w:pPr>
            <w:bookmarkStart w:id="95" w:name="_Toc379797103"/>
            <w:bookmarkStart w:id="96" w:name="_Toc380513129"/>
            <w:bookmarkStart w:id="97" w:name="_Toc380655168"/>
            <w:bookmarkStart w:id="98" w:name="_Toc381262628"/>
            <w:bookmarkStart w:id="99" w:name="_Toc399858811"/>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Standard Edition</w:t>
            </w:r>
            <w:r w:rsidR="00DD5614"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Standard Edition" </w:instrText>
            </w:r>
            <w:r w:rsidR="00DD5614" w:rsidRPr="00F83B56">
              <w:rPr>
                <w:rFonts w:ascii="Calibri" w:hAnsi="Calibri" w:cs="Arial"/>
              </w:rPr>
              <w:fldChar w:fldCharType="end"/>
            </w:r>
            <w:r w:rsidRPr="00F83B56">
              <w:rPr>
                <w:rFonts w:ascii="Calibri" w:hAnsi="Calibri" w:cs="Arial"/>
                <w:lang w:val="en-US"/>
              </w:rPr>
              <w:t xml:space="preserve"> IDC</w:t>
            </w:r>
            <w:bookmarkEnd w:id="95"/>
            <w:bookmarkEnd w:id="96"/>
            <w:bookmarkEnd w:id="97"/>
            <w:bookmarkEnd w:id="98"/>
            <w:bookmarkEnd w:id="99"/>
            <w:r w:rsidR="00DD5614"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Standard Edition IDC"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3771931E" w14:textId="77777777" w:rsidR="00FB44CC"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nil"/>
              <w:right w:val="nil"/>
            </w:tcBorders>
            <w:vAlign w:val="center"/>
          </w:tcPr>
          <w:p w14:paraId="3771931F" w14:textId="77777777" w:rsidR="00FB44CC" w:rsidRPr="00F83B56" w:rsidRDefault="00FB44CC" w:rsidP="00C717D4">
            <w:pPr>
              <w:pStyle w:val="ProductList-OfferingBody"/>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37719320" w14:textId="77777777" w:rsidR="00FB44CC" w:rsidRPr="00F83B56" w:rsidRDefault="00FB44CC" w:rsidP="00C717D4">
            <w:pPr>
              <w:pStyle w:val="ProductList-OfferingBody"/>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7719321" w14:textId="77777777" w:rsidR="00FB44CC" w:rsidRPr="00F83B56" w:rsidRDefault="00FB44CC" w:rsidP="00C717D4">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37719322" w14:textId="77777777"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14:paraId="37719323" w14:textId="77777777" w:rsidR="00FB44CC" w:rsidRPr="00F83B56" w:rsidRDefault="00DD5614"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BFBFBF" w:themeFill="background1" w:themeFillShade="BF"/>
            <w:vAlign w:val="center"/>
          </w:tcPr>
          <w:p w14:paraId="37719324" w14:textId="77777777"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37719325" w14:textId="77777777"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37719326" w14:textId="77777777"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37719327" w14:textId="77777777"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37719328" w14:textId="77777777"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37719329" w14:textId="77777777"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3771932A" w14:textId="77777777" w:rsidR="00FB44CC" w:rsidRPr="00F83B56" w:rsidRDefault="00FB44CC" w:rsidP="00C717D4">
            <w:pPr>
              <w:pStyle w:val="ProductList-OfferingBody"/>
              <w:jc w:val="center"/>
              <w:rPr>
                <w:rFonts w:ascii="Calibri" w:hAnsi="Calibri" w:cs="Arial"/>
              </w:rPr>
            </w:pPr>
          </w:p>
        </w:tc>
      </w:tr>
    </w:tbl>
    <w:p w14:paraId="3771932C"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2"/>
        <w:gridCol w:w="3417"/>
        <w:gridCol w:w="3558"/>
      </w:tblGrid>
      <w:tr w:rsidR="00FB44CC" w:rsidRPr="00F83B56" w14:paraId="37719330" w14:textId="77777777" w:rsidTr="00C717D4">
        <w:tc>
          <w:tcPr>
            <w:tcW w:w="3562" w:type="dxa"/>
          </w:tcPr>
          <w:p w14:paraId="3771932D" w14:textId="77777777" w:rsidR="00FB44CC" w:rsidRPr="00F83B56" w:rsidRDefault="00FB44CC" w:rsidP="00E65936">
            <w:pPr>
              <w:pStyle w:val="ProductList-Body"/>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BizTalk Server 201</w:t>
            </w:r>
            <w:r w:rsidR="00E65936" w:rsidRPr="00F83B56">
              <w:rPr>
                <w:rFonts w:ascii="Calibri" w:hAnsi="Calibri" w:cs="Arial"/>
                <w:b/>
              </w:rPr>
              <w:t>3</w:t>
            </w:r>
            <w:r w:rsidR="00DD5614" w:rsidRPr="00F83B56">
              <w:rPr>
                <w:rFonts w:ascii="Calibri" w:hAnsi="Calibri" w:cs="Arial"/>
                <w:b/>
              </w:rPr>
              <w:fldChar w:fldCharType="begin"/>
            </w:r>
            <w:r w:rsidRPr="00F83B56">
              <w:rPr>
                <w:rFonts w:ascii="Calibri" w:hAnsi="Calibri" w:cs="Arial"/>
              </w:rPr>
              <w:instrText xml:space="preserve"> XE "BizTalk Server 2010" </w:instrText>
            </w:r>
            <w:r w:rsidR="00DD5614" w:rsidRPr="00F83B56">
              <w:rPr>
                <w:rFonts w:ascii="Calibri" w:hAnsi="Calibri" w:cs="Arial"/>
                <w:b/>
              </w:rPr>
              <w:fldChar w:fldCharType="end"/>
            </w:r>
            <w:r w:rsidR="00E65936" w:rsidRPr="00F83B56">
              <w:rPr>
                <w:rFonts w:ascii="Calibri" w:hAnsi="Calibri" w:cs="Arial"/>
              </w:rPr>
              <w:t xml:space="preserve"> (3</w:t>
            </w:r>
            <w:r w:rsidRPr="00F83B56">
              <w:rPr>
                <w:rFonts w:ascii="Calibri" w:hAnsi="Calibri" w:cs="Arial"/>
              </w:rPr>
              <w:t>/</w:t>
            </w:r>
            <w:r w:rsidR="00E65936" w:rsidRPr="00F83B56">
              <w:rPr>
                <w:rFonts w:ascii="Calibri" w:hAnsi="Calibri" w:cs="Arial"/>
              </w:rPr>
              <w:t>13</w:t>
            </w:r>
            <w:r w:rsidRPr="00F83B56">
              <w:rPr>
                <w:rFonts w:ascii="Calibri" w:hAnsi="Calibri" w:cs="Arial"/>
              </w:rPr>
              <w:t>)</w:t>
            </w:r>
          </w:p>
        </w:tc>
        <w:tc>
          <w:tcPr>
            <w:tcW w:w="3492" w:type="dxa"/>
          </w:tcPr>
          <w:p w14:paraId="3771932E"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629" w:type="dxa"/>
          </w:tcPr>
          <w:p w14:paraId="3771932F" w14:textId="77777777" w:rsidR="00FB44CC" w:rsidRPr="00F83B56" w:rsidRDefault="00FB44CC" w:rsidP="00C717D4">
            <w:pPr>
              <w:pStyle w:val="ProductList-Body"/>
              <w:rPr>
                <w:rFonts w:ascii="Calibri" w:hAnsi="Calibri" w:cs="Arial"/>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 xml:space="preserve">Branch IDC </w:t>
            </w:r>
            <w:r w:rsidRPr="00F83B56">
              <w:rPr>
                <w:rFonts w:ascii="Calibri" w:hAnsi="Calibri" w:cs="Arial"/>
                <w:b/>
              </w:rPr>
              <w:t>を除くすべて</w:t>
            </w:r>
          </w:p>
        </w:tc>
      </w:tr>
      <w:tr w:rsidR="00FB44CC" w:rsidRPr="00F83B56" w14:paraId="37719334" w14:textId="77777777" w:rsidTr="00C717D4">
        <w:tc>
          <w:tcPr>
            <w:tcW w:w="3562" w:type="dxa"/>
          </w:tcPr>
          <w:p w14:paraId="37719331" w14:textId="77777777" w:rsidR="00FB44CC" w:rsidRPr="00F83B56" w:rsidRDefault="00FB44CC" w:rsidP="00C717D4">
            <w:pPr>
              <w:pStyle w:val="ProductList-Body"/>
              <w:rPr>
                <w:rFonts w:ascii="Calibri" w:hAnsi="Calibri" w:cs="Arial"/>
              </w:rPr>
            </w:pPr>
          </w:p>
        </w:tc>
        <w:tc>
          <w:tcPr>
            <w:tcW w:w="3492" w:type="dxa"/>
          </w:tcPr>
          <w:p w14:paraId="37719332" w14:textId="77777777" w:rsidR="00FB44CC" w:rsidRPr="00F83B56" w:rsidRDefault="00A12209"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629" w:type="dxa"/>
          </w:tcPr>
          <w:p w14:paraId="37719333" w14:textId="77777777" w:rsidR="00FB44CC" w:rsidRPr="00F83B56" w:rsidRDefault="00FB44CC" w:rsidP="00C717D4">
            <w:pPr>
              <w:pStyle w:val="ProductList-Body"/>
              <w:rPr>
                <w:rFonts w:ascii="Calibri" w:hAnsi="Calibri" w:cs="Arial"/>
              </w:rPr>
            </w:pPr>
            <w:r w:rsidRPr="00F83B56">
              <w:rPr>
                <w:rFonts w:ascii="Calibri" w:hAnsi="Calibri" w:cs="Arial"/>
              </w:rPr>
              <w:t>対象ユーザーの除外</w:t>
            </w:r>
            <w:r w:rsidRPr="00F83B56">
              <w:rPr>
                <w:rFonts w:ascii="Calibri" w:hAnsi="Calibri" w:cs="Arial"/>
              </w:rPr>
              <w:t xml:space="preserve">: </w:t>
            </w:r>
            <w:r w:rsidRPr="00F83B56">
              <w:rPr>
                <w:rFonts w:ascii="Calibri" w:hAnsi="Calibri" w:cs="Arial"/>
                <w:b/>
              </w:rPr>
              <w:t>すべて</w:t>
            </w:r>
          </w:p>
        </w:tc>
      </w:tr>
    </w:tbl>
    <w:p w14:paraId="37719335"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7719336"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アシュアランスのお客様に提供される特別な展開および使用オプション</w:t>
      </w:r>
    </w:p>
    <w:p w14:paraId="37719337" w14:textId="77777777" w:rsidR="00FB44CC" w:rsidRPr="00F83B56" w:rsidRDefault="00FB44CC" w:rsidP="00FB44CC">
      <w:pPr>
        <w:pStyle w:val="ProductList-Body"/>
        <w:rPr>
          <w:rFonts w:ascii="Calibri" w:hAnsi="Calibri" w:cs="Arial"/>
        </w:rPr>
      </w:pPr>
      <w:r w:rsidRPr="00F83B56">
        <w:rPr>
          <w:rFonts w:ascii="Calibri" w:hAnsi="Calibri" w:cs="Arial"/>
        </w:rPr>
        <w:t>BizTalk Server 2010</w:t>
      </w:r>
      <w:r w:rsidR="00DD5614" w:rsidRPr="00F83B56">
        <w:rPr>
          <w:rFonts w:ascii="Calibri" w:hAnsi="Calibri" w:cs="Arial"/>
        </w:rPr>
        <w:fldChar w:fldCharType="begin"/>
      </w:r>
      <w:r w:rsidRPr="00F83B56">
        <w:rPr>
          <w:rFonts w:ascii="Calibri" w:hAnsi="Calibri" w:cs="Arial"/>
        </w:rPr>
        <w:instrText xml:space="preserve"> XE "BizTalk Server 2010"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は、プロセッサ単位のライセンス</w:t>
      </w:r>
      <w:r w:rsidRPr="00F83B56">
        <w:rPr>
          <w:rFonts w:ascii="Calibri" w:hAnsi="Calibri" w:cs="Arial"/>
        </w:rPr>
        <w:t xml:space="preserve"> </w:t>
      </w:r>
      <w:r w:rsidRPr="00F83B56">
        <w:rPr>
          <w:rFonts w:ascii="Calibri" w:hAnsi="Calibri" w:cs="Arial"/>
        </w:rPr>
        <w:t>モデルの下でライセンス供与される最終バージョンの</w:t>
      </w:r>
      <w:r w:rsidRPr="00F83B56">
        <w:rPr>
          <w:rFonts w:ascii="Calibri" w:hAnsi="Calibri" w:cs="Arial"/>
        </w:rPr>
        <w:t xml:space="preserve"> BizTalk Server </w:t>
      </w:r>
      <w:r w:rsidRPr="00F83B56">
        <w:rPr>
          <w:rFonts w:ascii="Calibri" w:hAnsi="Calibri" w:cs="Arial"/>
        </w:rPr>
        <w:t>となります。例外として、</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日時点で</w:t>
      </w:r>
      <w:r w:rsidRPr="00F83B56">
        <w:rPr>
          <w:rFonts w:ascii="Calibri" w:hAnsi="Calibri" w:cs="Arial"/>
        </w:rPr>
        <w:t xml:space="preserve"> BizTalk Server 2010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「対象ライセンス」</w:t>
      </w:r>
      <w:r w:rsidRPr="00F83B56">
        <w:rPr>
          <w:rFonts w:ascii="Calibri" w:hAnsi="Calibri" w:cs="Arial"/>
        </w:rPr>
        <w:t xml:space="preserve">) </w:t>
      </w:r>
      <w:r w:rsidRPr="00F83B56">
        <w:rPr>
          <w:rFonts w:ascii="Calibri" w:hAnsi="Calibri" w:cs="Arial"/>
        </w:rPr>
        <w:t>の有効な</w:t>
      </w:r>
      <w:r w:rsidRPr="00F83B56">
        <w:rPr>
          <w:rFonts w:ascii="Calibri" w:hAnsi="Calibri" w:cs="Arial"/>
        </w:rPr>
        <w:t xml:space="preserve"> SA </w:t>
      </w:r>
      <w:r w:rsidRPr="00F83B56">
        <w:rPr>
          <w:rFonts w:ascii="Calibri" w:hAnsi="Calibri" w:cs="Arial"/>
        </w:rPr>
        <w:t>を保有しているボリューム</w:t>
      </w:r>
      <w:r w:rsidRPr="00F83B56">
        <w:rPr>
          <w:rFonts w:ascii="Calibri" w:hAnsi="Calibri" w:cs="Arial"/>
        </w:rPr>
        <w:t xml:space="preserve"> </w:t>
      </w:r>
      <w:r w:rsidRPr="00F83B56">
        <w:rPr>
          <w:rFonts w:ascii="Calibri" w:hAnsi="Calibri" w:cs="Arial"/>
        </w:rPr>
        <w:t>ライセンスのお客様には、以下のオプションが提供されます。</w:t>
      </w:r>
    </w:p>
    <w:p w14:paraId="37719338" w14:textId="77777777" w:rsidR="00FB44CC" w:rsidRPr="00F83B56" w:rsidRDefault="00FB44CC" w:rsidP="00FB44CC">
      <w:pPr>
        <w:pStyle w:val="ProductList-Body"/>
        <w:rPr>
          <w:rFonts w:ascii="Calibri" w:hAnsi="Calibri" w:cs="Arial"/>
        </w:rPr>
      </w:pPr>
    </w:p>
    <w:p w14:paraId="37719339"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契約期間中</w:t>
      </w:r>
    </w:p>
    <w:p w14:paraId="3771933A" w14:textId="77777777" w:rsidR="00FB44CC" w:rsidRPr="00F83B56" w:rsidRDefault="00FB44CC" w:rsidP="00FB44CC">
      <w:pPr>
        <w:pStyle w:val="ProductList-Body"/>
        <w:rPr>
          <w:rFonts w:ascii="Calibri" w:hAnsi="Calibri" w:cs="Arial"/>
        </w:rPr>
      </w:pPr>
      <w:r w:rsidRPr="00F83B56">
        <w:rPr>
          <w:rFonts w:ascii="Calibri" w:hAnsi="Calibri" w:cs="Arial"/>
        </w:rPr>
        <w:t xml:space="preserve">SA </w:t>
      </w:r>
      <w:r w:rsidRPr="00F83B56">
        <w:rPr>
          <w:rFonts w:ascii="Calibri" w:hAnsi="Calibri" w:cs="Arial"/>
        </w:rPr>
        <w:t>の契約期間中に、お客様</w:t>
      </w:r>
      <w:r w:rsidRPr="00F83B56">
        <w:rPr>
          <w:rFonts w:ascii="Calibri" w:hAnsi="Calibri" w:cs="Arial"/>
        </w:rPr>
        <w:t xml:space="preserve"> (</w:t>
      </w:r>
      <w:r w:rsidRPr="00F83B56">
        <w:rPr>
          <w:rFonts w:ascii="Calibri" w:hAnsi="Calibri" w:cs="Arial"/>
        </w:rPr>
        <w:t>サブスクリプション契約のお客様を含む</w:t>
      </w:r>
      <w:r w:rsidRPr="00F83B56">
        <w:rPr>
          <w:rFonts w:ascii="Calibri" w:hAnsi="Calibri" w:cs="Arial"/>
        </w:rPr>
        <w:t xml:space="preserve">) </w:t>
      </w:r>
      <w:r w:rsidRPr="00F83B56">
        <w:rPr>
          <w:rFonts w:ascii="Calibri" w:hAnsi="Calibri" w:cs="Arial"/>
        </w:rPr>
        <w:t>は任意の正規ライセンスの下で、</w:t>
      </w:r>
      <w:r w:rsidRPr="00F83B56">
        <w:rPr>
          <w:rFonts w:ascii="Calibri" w:hAnsi="Calibri" w:cs="Arial"/>
        </w:rPr>
        <w:t xml:space="preserve">BizTalk Server 2010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ライセンスの製品使用権</w:t>
      </w:r>
      <w:r w:rsidRPr="00F83B56">
        <w:rPr>
          <w:rFonts w:ascii="Calibri" w:hAnsi="Calibri" w:cs="Arial"/>
        </w:rPr>
        <w:t xml:space="preserve"> (2013 </w:t>
      </w:r>
      <w:r w:rsidRPr="00F83B56">
        <w:rPr>
          <w:rFonts w:ascii="Calibri" w:hAnsi="Calibri" w:cs="Arial"/>
        </w:rPr>
        <w:t>年</w:t>
      </w:r>
      <w:r w:rsidRPr="00F83B56">
        <w:rPr>
          <w:rFonts w:ascii="Calibri" w:hAnsi="Calibri" w:cs="Arial"/>
        </w:rPr>
        <w:t xml:space="preserve"> 1 </w:t>
      </w:r>
      <w:r w:rsidRPr="00F83B56">
        <w:rPr>
          <w:rFonts w:ascii="Calibri" w:hAnsi="Calibri" w:cs="Arial"/>
        </w:rPr>
        <w:t>月の製品使用権説明書に規定</w:t>
      </w:r>
      <w:r w:rsidRPr="00F83B56">
        <w:rPr>
          <w:rFonts w:ascii="Calibri" w:hAnsi="Calibri" w:cs="Arial"/>
        </w:rPr>
        <w:t xml:space="preserve">) </w:t>
      </w:r>
      <w:r w:rsidRPr="00F83B56">
        <w:rPr>
          <w:rFonts w:ascii="Calibri" w:hAnsi="Calibri" w:cs="Arial"/>
        </w:rPr>
        <w:t>に従って、</w:t>
      </w:r>
      <w:r w:rsidRPr="00F83B56">
        <w:rPr>
          <w:rFonts w:ascii="Calibri" w:hAnsi="Calibri" w:cs="Arial"/>
        </w:rPr>
        <w:t>BizTalk Server 2010</w:t>
      </w:r>
      <w:r w:rsidR="00DD5614" w:rsidRPr="00F83B56">
        <w:rPr>
          <w:rFonts w:ascii="Calibri" w:hAnsi="Calibri" w:cs="Arial"/>
        </w:rPr>
        <w:fldChar w:fldCharType="begin"/>
      </w:r>
      <w:r w:rsidRPr="00F83B56">
        <w:rPr>
          <w:rFonts w:ascii="Calibri" w:hAnsi="Calibri" w:cs="Arial"/>
        </w:rPr>
        <w:instrText xml:space="preserve"> XE "BizTalk Server 2010"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w:t>
      </w:r>
      <w:r w:rsidRPr="00F83B56">
        <w:rPr>
          <w:rFonts w:ascii="Calibri" w:hAnsi="Calibri" w:cs="Arial"/>
        </w:rPr>
        <w:t xml:space="preserve"> BizTalk Server </w:t>
      </w:r>
      <w:r w:rsidRPr="00F83B56">
        <w:rPr>
          <w:rFonts w:ascii="Calibri" w:hAnsi="Calibri" w:cs="Arial"/>
        </w:rPr>
        <w:t>ソフトウェアの同じエディションの最新バージョンにアップグレードして使用することができます。</w:t>
      </w:r>
    </w:p>
    <w:p w14:paraId="3771933B" w14:textId="77777777" w:rsidR="00FB44CC" w:rsidRPr="00F83B56" w:rsidRDefault="00FB44CC" w:rsidP="00FB44CC">
      <w:pPr>
        <w:pStyle w:val="ProductList-Body"/>
        <w:rPr>
          <w:rFonts w:ascii="Calibri" w:hAnsi="Calibri" w:cs="Arial"/>
        </w:rPr>
      </w:pPr>
    </w:p>
    <w:p w14:paraId="3771933C"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最初の更新期間</w:t>
      </w:r>
    </w:p>
    <w:p w14:paraId="3771933D" w14:textId="77777777" w:rsidR="00FB44CC" w:rsidRPr="00F83B56" w:rsidRDefault="00FB44CC" w:rsidP="00FB44CC">
      <w:pPr>
        <w:pStyle w:val="ProductList-Body"/>
        <w:rPr>
          <w:rFonts w:ascii="Calibri" w:hAnsi="Calibri" w:cs="Arial"/>
        </w:rPr>
      </w:pPr>
      <w:r w:rsidRPr="00F83B56">
        <w:rPr>
          <w:rFonts w:ascii="Calibri" w:hAnsi="Calibri" w:cs="Arial"/>
        </w:rPr>
        <w:t>お客様は</w:t>
      </w:r>
      <w:r w:rsidRPr="00F83B56">
        <w:rPr>
          <w:rFonts w:ascii="Calibri" w:hAnsi="Calibri" w:cs="Arial"/>
        </w:rPr>
        <w:t xml:space="preserve"> 2013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日以降の</w:t>
      </w:r>
      <w:r w:rsidRPr="00F83B56">
        <w:rPr>
          <w:rFonts w:ascii="Calibri" w:hAnsi="Calibri" w:cs="Arial"/>
        </w:rPr>
        <w:t xml:space="preserve"> SA </w:t>
      </w:r>
      <w:r w:rsidRPr="00F83B56">
        <w:rPr>
          <w:rFonts w:ascii="Calibri" w:hAnsi="Calibri" w:cs="Arial"/>
        </w:rPr>
        <w:t>の最初の更新時に、</w:t>
      </w:r>
      <w:r w:rsidRPr="00F83B56">
        <w:rPr>
          <w:rFonts w:ascii="Calibri" w:hAnsi="Calibri" w:cs="Arial"/>
        </w:rPr>
        <w:t>BizTalk Server 2010</w:t>
      </w:r>
      <w:r w:rsidR="00DD5614" w:rsidRPr="00F83B56">
        <w:rPr>
          <w:rFonts w:ascii="Calibri" w:hAnsi="Calibri" w:cs="Arial"/>
        </w:rPr>
        <w:fldChar w:fldCharType="begin"/>
      </w:r>
      <w:r w:rsidRPr="00F83B56">
        <w:rPr>
          <w:rFonts w:ascii="Calibri" w:hAnsi="Calibri" w:cs="Arial"/>
        </w:rPr>
        <w:instrText xml:space="preserve"> XE "BizTalk Server 2010"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ライセンスの製品使用権の下で正しくライセンスが供与されたすべてのサーバーについて、基本コア</w:t>
      </w:r>
      <w:r w:rsidRPr="00F83B56">
        <w:rPr>
          <w:rFonts w:ascii="Calibri" w:hAnsi="Calibri" w:cs="Arial"/>
        </w:rPr>
        <w:t xml:space="preserve"> </w:t>
      </w:r>
      <w:r w:rsidRPr="00F83B56">
        <w:rPr>
          <w:rFonts w:ascii="Calibri" w:hAnsi="Calibri" w:cs="Arial"/>
        </w:rPr>
        <w:t>ライセンスを取得することなく、サーバーに割り当てられた対象プロセッサ</w:t>
      </w:r>
      <w:r w:rsidRPr="00F83B56">
        <w:rPr>
          <w:rFonts w:ascii="Calibri" w:hAnsi="Calibri" w:cs="Arial"/>
        </w:rPr>
        <w:t xml:space="preserve"> </w:t>
      </w:r>
      <w:r w:rsidRPr="00F83B56">
        <w:rPr>
          <w:rFonts w:ascii="Calibri" w:hAnsi="Calibri" w:cs="Arial"/>
        </w:rPr>
        <w:t>ライセンスの数に次のいずれか大きい方の値を乗算して得られた値に等しい数の同じエディションの</w:t>
      </w:r>
      <w:r w:rsidRPr="00F83B56">
        <w:rPr>
          <w:rFonts w:ascii="Calibri" w:hAnsi="Calibri" w:cs="Arial"/>
        </w:rPr>
        <w:t xml:space="preserve"> BizTalk Server </w:t>
      </w:r>
      <w:r w:rsidRPr="00F83B56">
        <w:rPr>
          <w:rFonts w:ascii="Calibri" w:hAnsi="Calibri" w:cs="Arial"/>
        </w:rPr>
        <w:t>コア</w:t>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SA </w:t>
      </w:r>
      <w:r w:rsidRPr="00F83B56">
        <w:rPr>
          <w:rFonts w:ascii="Calibri" w:hAnsi="Calibri" w:cs="Arial"/>
        </w:rPr>
        <w:t>を取得することができます。</w:t>
      </w:r>
    </w:p>
    <w:p w14:paraId="3771933E" w14:textId="77777777" w:rsidR="00FB44CC" w:rsidRPr="00F83B56" w:rsidRDefault="00FB44CC" w:rsidP="00652517">
      <w:pPr>
        <w:pStyle w:val="ProductList-Body"/>
        <w:numPr>
          <w:ilvl w:val="0"/>
          <w:numId w:val="34"/>
        </w:numPr>
        <w:tabs>
          <w:tab w:val="clear" w:pos="158"/>
          <w:tab w:val="left" w:pos="450"/>
        </w:tabs>
        <w:ind w:left="450" w:hanging="270"/>
        <w:rPr>
          <w:rFonts w:ascii="Calibri" w:hAnsi="Calibri" w:cs="Arial"/>
        </w:rPr>
      </w:pPr>
      <w:r w:rsidRPr="00F83B56">
        <w:rPr>
          <w:rFonts w:ascii="Calibri" w:hAnsi="Calibri" w:cs="Arial"/>
        </w:rPr>
        <w:t>4</w:t>
      </w:r>
      <w:r w:rsidRPr="00F83B56">
        <w:rPr>
          <w:rFonts w:ascii="Calibri" w:hAnsi="Calibri" w:cs="Arial"/>
        </w:rPr>
        <w:t>、または</w:t>
      </w:r>
    </w:p>
    <w:p w14:paraId="3771933F" w14:textId="77777777" w:rsidR="00FB44CC" w:rsidRPr="00F83B56" w:rsidRDefault="00FB44CC" w:rsidP="00652517">
      <w:pPr>
        <w:pStyle w:val="ProductList-Body"/>
        <w:numPr>
          <w:ilvl w:val="0"/>
          <w:numId w:val="34"/>
        </w:numPr>
        <w:tabs>
          <w:tab w:val="clear" w:pos="158"/>
          <w:tab w:val="left" w:pos="450"/>
        </w:tabs>
        <w:ind w:left="450" w:hanging="270"/>
        <w:rPr>
          <w:rFonts w:ascii="Calibri" w:hAnsi="Calibri" w:cs="Arial"/>
        </w:rPr>
      </w:pPr>
      <w:r w:rsidRPr="00F83B56">
        <w:rPr>
          <w:rFonts w:ascii="Calibri" w:hAnsi="Calibri" w:cs="Arial"/>
        </w:rPr>
        <w:t>物理プロセッサあたりの実際のコア数に、適切なコア係数を乗算して得られた値</w:t>
      </w:r>
      <w:r w:rsidRPr="00F83B56">
        <w:rPr>
          <w:rFonts w:ascii="Calibri" w:hAnsi="Calibri" w:cs="Arial"/>
        </w:rPr>
        <w:t xml:space="preserve"> (</w:t>
      </w:r>
      <w:r w:rsidRPr="00F83B56">
        <w:rPr>
          <w:rFonts w:ascii="Calibri" w:hAnsi="Calibri" w:cs="Arial"/>
        </w:rPr>
        <w:t>物理プロセッサあたりの実際のコア数が</w:t>
      </w:r>
      <w:r w:rsidRPr="00F83B56">
        <w:rPr>
          <w:rFonts w:ascii="Calibri" w:hAnsi="Calibri" w:cs="Arial"/>
        </w:rPr>
        <w:t xml:space="preserve"> 4 </w:t>
      </w:r>
      <w:r w:rsidRPr="00F83B56">
        <w:rPr>
          <w:rFonts w:ascii="Calibri" w:hAnsi="Calibri" w:cs="Arial"/>
        </w:rPr>
        <w:t>を超える場合、お客様はサーバー</w:t>
      </w:r>
      <w:r w:rsidRPr="00F83B56">
        <w:rPr>
          <w:rFonts w:ascii="Calibri" w:hAnsi="Calibri" w:cs="Arial"/>
        </w:rPr>
        <w:t xml:space="preserve"> (</w:t>
      </w:r>
      <w:r w:rsidRPr="00F83B56">
        <w:rPr>
          <w:rFonts w:ascii="Calibri" w:hAnsi="Calibri" w:cs="Arial"/>
        </w:rPr>
        <w:t>ライセンス取得済みサーバー上のオペレーティング</w:t>
      </w:r>
      <w:r w:rsidRPr="00F83B56">
        <w:rPr>
          <w:rFonts w:ascii="Calibri" w:hAnsi="Calibri" w:cs="Arial"/>
        </w:rPr>
        <w:t xml:space="preserve"> </w:t>
      </w:r>
      <w:r w:rsidRPr="00F83B56">
        <w:rPr>
          <w:rFonts w:ascii="Calibri" w:hAnsi="Calibri" w:cs="Arial"/>
        </w:rPr>
        <w:t>システム環境で実行されているライセンス取得済みインスタンス</w:t>
      </w:r>
      <w:r w:rsidRPr="00F83B56">
        <w:rPr>
          <w:rFonts w:ascii="Calibri" w:hAnsi="Calibri" w:cs="Arial"/>
        </w:rPr>
        <w:t xml:space="preserve">) </w:t>
      </w:r>
      <w:r w:rsidRPr="00F83B56">
        <w:rPr>
          <w:rFonts w:ascii="Calibri" w:hAnsi="Calibri" w:cs="Arial"/>
        </w:rPr>
        <w:t>上で実行されている</w:t>
      </w:r>
      <w:r w:rsidRPr="00F83B56">
        <w:rPr>
          <w:rFonts w:ascii="Calibri" w:hAnsi="Calibri" w:cs="Arial"/>
        </w:rPr>
        <w:t xml:space="preserve"> BizTalk Server </w:t>
      </w:r>
      <w:r w:rsidRPr="00F83B56">
        <w:rPr>
          <w:rFonts w:ascii="Calibri" w:hAnsi="Calibri" w:cs="Arial"/>
        </w:rPr>
        <w:t>ソフトウェア、およびそのソフトウェアをサポートしている物理ハードウェアの構成に関する記録を、</w:t>
      </w:r>
      <w:r w:rsidRPr="00F83B56">
        <w:rPr>
          <w:rFonts w:ascii="Calibri" w:hAnsi="Calibri" w:cs="Arial"/>
        </w:rPr>
        <w:t xml:space="preserve">SA </w:t>
      </w:r>
      <w:r w:rsidRPr="00F83B56">
        <w:rPr>
          <w:rFonts w:ascii="Calibri" w:hAnsi="Calibri" w:cs="Arial"/>
        </w:rPr>
        <w:t>更新の直前に</w:t>
      </w:r>
      <w:r w:rsidRPr="00F83B56">
        <w:rPr>
          <w:rFonts w:ascii="Calibri" w:hAnsi="Calibri" w:cs="Arial"/>
        </w:rPr>
        <w:t xml:space="preserve"> Microsoft MAP </w:t>
      </w:r>
      <w:r w:rsidRPr="00F83B56">
        <w:rPr>
          <w:rFonts w:ascii="Calibri" w:hAnsi="Calibri" w:cs="Arial"/>
        </w:rPr>
        <w:t>ツールまたは同等のソフトウェアを使用して保持する必要があります</w:t>
      </w:r>
      <w:r w:rsidRPr="00F83B56">
        <w:rPr>
          <w:rFonts w:ascii="Calibri" w:hAnsi="Calibri" w:cs="Arial"/>
        </w:rPr>
        <w:t>)</w:t>
      </w:r>
      <w:r w:rsidRPr="00F83B56">
        <w:rPr>
          <w:rFonts w:ascii="Calibri" w:hAnsi="Calibri" w:cs="Arial"/>
        </w:rPr>
        <w:t>。</w:t>
      </w:r>
    </w:p>
    <w:p w14:paraId="37719340" w14:textId="77777777" w:rsidR="00FB44CC" w:rsidRPr="00F83B56" w:rsidRDefault="00FB44CC" w:rsidP="00FB44CC">
      <w:pPr>
        <w:pStyle w:val="ProductList-Body"/>
        <w:rPr>
          <w:rFonts w:ascii="Calibri" w:hAnsi="Calibri" w:cs="Arial"/>
        </w:rPr>
      </w:pPr>
    </w:p>
    <w:p w14:paraId="37719341" w14:textId="77777777" w:rsidR="00FB44CC" w:rsidRPr="00F83B56" w:rsidRDefault="00FB44CC" w:rsidP="00FB44CC">
      <w:pPr>
        <w:pStyle w:val="ProductList-Body"/>
        <w:rPr>
          <w:rFonts w:ascii="Calibri" w:hAnsi="Calibri" w:cs="Arial"/>
        </w:rPr>
      </w:pPr>
      <w:r w:rsidRPr="00F83B56">
        <w:rPr>
          <w:rFonts w:ascii="Calibri" w:hAnsi="Calibri" w:cs="Arial"/>
        </w:rPr>
        <w:t>お客様のプロセッサ</w:t>
      </w:r>
      <w:r w:rsidRPr="00F83B56">
        <w:rPr>
          <w:rFonts w:ascii="Calibri" w:hAnsi="Calibri" w:cs="Arial"/>
        </w:rPr>
        <w:t xml:space="preserve"> </w:t>
      </w:r>
      <w:r w:rsidRPr="00F83B56">
        <w:rPr>
          <w:rFonts w:ascii="Calibri" w:hAnsi="Calibri" w:cs="Arial"/>
        </w:rPr>
        <w:t>ライセンスは、本件に基づきコア</w:t>
      </w:r>
      <w:r w:rsidRPr="00F83B56">
        <w:rPr>
          <w:rFonts w:ascii="Calibri" w:hAnsi="Calibri" w:cs="Arial"/>
        </w:rPr>
        <w:t xml:space="preserve"> </w:t>
      </w:r>
      <w:r w:rsidRPr="00F83B56">
        <w:rPr>
          <w:rFonts w:ascii="Calibri" w:hAnsi="Calibri" w:cs="Arial"/>
        </w:rPr>
        <w:t>ライセンス用の</w:t>
      </w:r>
      <w:r w:rsidRPr="00F83B56">
        <w:rPr>
          <w:rFonts w:ascii="Calibri" w:hAnsi="Calibri" w:cs="Arial"/>
        </w:rPr>
        <w:t xml:space="preserve"> SA </w:t>
      </w:r>
      <w:r w:rsidRPr="00F83B56">
        <w:rPr>
          <w:rFonts w:ascii="Calibri" w:hAnsi="Calibri" w:cs="Arial"/>
        </w:rPr>
        <w:t>を取得した時点で無効になります。</w:t>
      </w:r>
      <w:r w:rsidRPr="00F83B56">
        <w:rPr>
          <w:rFonts w:ascii="Calibri" w:hAnsi="Calibri" w:cs="Arial"/>
        </w:rPr>
        <w:t xml:space="preserve">BizTalk Server </w:t>
      </w:r>
      <w:r w:rsidRPr="00F83B56">
        <w:rPr>
          <w:rFonts w:ascii="Calibri" w:hAnsi="Calibri" w:cs="Arial"/>
        </w:rPr>
        <w:t>コア</w:t>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SA </w:t>
      </w:r>
      <w:r w:rsidRPr="00F83B56">
        <w:rPr>
          <w:rFonts w:ascii="Calibri" w:hAnsi="Calibri" w:cs="Arial"/>
        </w:rPr>
        <w:t>を取得するオプションは、サブスクリプション</w:t>
      </w:r>
      <w:r w:rsidRPr="00F83B56">
        <w:rPr>
          <w:rFonts w:ascii="Calibri" w:hAnsi="Calibri" w:cs="Arial"/>
        </w:rPr>
        <w:t xml:space="preserve"> </w:t>
      </w:r>
      <w:r w:rsidRPr="00F83B56">
        <w:rPr>
          <w:rFonts w:ascii="Calibri" w:hAnsi="Calibri" w:cs="Arial"/>
        </w:rPr>
        <w:t>プログラムに基づく</w:t>
      </w:r>
      <w:r w:rsidRPr="00F83B56">
        <w:rPr>
          <w:rFonts w:ascii="Calibri" w:hAnsi="Calibri" w:cs="Arial"/>
        </w:rPr>
        <w:t xml:space="preserve"> SA </w:t>
      </w:r>
      <w:r w:rsidRPr="00F83B56">
        <w:rPr>
          <w:rFonts w:ascii="Calibri" w:hAnsi="Calibri" w:cs="Arial"/>
        </w:rPr>
        <w:t>の更新には適用されません。</w:t>
      </w:r>
    </w:p>
    <w:p w14:paraId="37719342" w14:textId="77777777" w:rsidR="00FB44CC" w:rsidRPr="00F83B56" w:rsidRDefault="00FB44CC" w:rsidP="00FB44CC">
      <w:pPr>
        <w:pStyle w:val="ProductList-Body"/>
        <w:rPr>
          <w:rFonts w:ascii="Calibri" w:hAnsi="Calibri" w:cs="Arial"/>
        </w:rPr>
      </w:pPr>
    </w:p>
    <w:p w14:paraId="37719343"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アシュアランスを更新しないことを選択するお客様の場合</w:t>
      </w:r>
    </w:p>
    <w:p w14:paraId="37719344" w14:textId="77777777" w:rsidR="00FB44CC" w:rsidRPr="00F83B56" w:rsidRDefault="00B81468" w:rsidP="00FB44CC">
      <w:pPr>
        <w:pStyle w:val="ProductList-Body"/>
        <w:rPr>
          <w:rFonts w:ascii="Calibri" w:hAnsi="Calibri" w:cs="Arial"/>
        </w:rPr>
      </w:pPr>
      <w:r w:rsidRPr="00F83B56">
        <w:rPr>
          <w:rFonts w:ascii="Calibri" w:hAnsi="Calibri" w:cs="Arial"/>
        </w:rPr>
        <w:t>Enterprise Subscription</w:t>
      </w:r>
      <w:r w:rsidR="00C15ABB" w:rsidRPr="00F83B56">
        <w:rPr>
          <w:rFonts w:ascii="Calibri" w:hAnsi="Calibri" w:cs="Arial"/>
        </w:rPr>
        <w:t xml:space="preserve"> </w:t>
      </w:r>
      <w:r w:rsidR="00FB44CC" w:rsidRPr="00F83B56">
        <w:rPr>
          <w:rFonts w:ascii="Calibri" w:hAnsi="Calibri" w:cs="Arial"/>
        </w:rPr>
        <w:t>または</w:t>
      </w:r>
      <w:r w:rsidR="00C15ABB" w:rsidRPr="00F83B56">
        <w:rPr>
          <w:rFonts w:ascii="Calibri" w:hAnsi="Calibri" w:cs="Arial"/>
        </w:rPr>
        <w:t xml:space="preserve"> </w:t>
      </w:r>
      <w:r w:rsidR="00C717D4" w:rsidRPr="00F83B56">
        <w:rPr>
          <w:rFonts w:ascii="Calibri" w:hAnsi="Calibri" w:cs="Arial"/>
        </w:rPr>
        <w:t>Open Value Subscription</w:t>
      </w:r>
      <w:r w:rsidR="00C15ABB" w:rsidRPr="00F83B56">
        <w:rPr>
          <w:rFonts w:ascii="Calibri" w:hAnsi="Calibri" w:cs="Arial"/>
        </w:rPr>
        <w:t xml:space="preserve"> </w:t>
      </w:r>
      <w:r w:rsidR="00FB44CC" w:rsidRPr="00F83B56">
        <w:rPr>
          <w:rFonts w:ascii="Calibri" w:hAnsi="Calibri" w:cs="Arial"/>
        </w:rPr>
        <w:t>でプロセッサ</w:t>
      </w:r>
      <w:r w:rsidR="00FB44CC" w:rsidRPr="00F83B56">
        <w:rPr>
          <w:rFonts w:ascii="Calibri" w:hAnsi="Calibri" w:cs="Arial"/>
        </w:rPr>
        <w:t xml:space="preserve"> </w:t>
      </w:r>
      <w:r w:rsidR="00FB44CC" w:rsidRPr="00F83B56">
        <w:rPr>
          <w:rFonts w:ascii="Calibri" w:hAnsi="Calibri" w:cs="Arial"/>
        </w:rPr>
        <w:t>ライセンスの買い取りを選択するお客様、および契約に基づいて永続的なライセンスを取得し、期間が満了する</w:t>
      </w:r>
      <w:r w:rsidR="00FB44CC" w:rsidRPr="00F83B56">
        <w:rPr>
          <w:rFonts w:ascii="Calibri" w:hAnsi="Calibri" w:cs="Arial"/>
        </w:rPr>
        <w:t xml:space="preserve"> SA </w:t>
      </w:r>
      <w:r w:rsidR="00FB44CC" w:rsidRPr="00F83B56">
        <w:rPr>
          <w:rFonts w:ascii="Calibri" w:hAnsi="Calibri" w:cs="Arial"/>
        </w:rPr>
        <w:t>を更新しないことを選択したその他のお客様は、</w:t>
      </w:r>
      <w:r w:rsidR="00FB44CC" w:rsidRPr="00F83B56">
        <w:rPr>
          <w:rFonts w:ascii="Calibri" w:hAnsi="Calibri" w:cs="Arial"/>
        </w:rPr>
        <w:t>BizTalk Server 2010</w:t>
      </w:r>
      <w:r w:rsidR="00DD5614" w:rsidRPr="00F83B56">
        <w:rPr>
          <w:rFonts w:ascii="Calibri" w:hAnsi="Calibri" w:cs="Arial"/>
        </w:rPr>
        <w:fldChar w:fldCharType="begin"/>
      </w:r>
      <w:r w:rsidR="00FB44CC" w:rsidRPr="00F83B56">
        <w:rPr>
          <w:rFonts w:ascii="Calibri" w:hAnsi="Calibri" w:cs="Arial"/>
        </w:rPr>
        <w:instrText xml:space="preserve"> XE "BizTalk Server 2010" </w:instrText>
      </w:r>
      <w:r w:rsidR="00DD5614"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の当該エディションまたはかかるライセンスに基づいて提供される</w:t>
      </w:r>
      <w:r w:rsidR="00FB44CC" w:rsidRPr="00F83B56">
        <w:rPr>
          <w:rFonts w:ascii="Calibri" w:hAnsi="Calibri" w:cs="Arial"/>
        </w:rPr>
        <w:t xml:space="preserve"> BizTalk Server </w:t>
      </w:r>
      <w:r w:rsidR="00FB44CC" w:rsidRPr="00F83B56">
        <w:rPr>
          <w:rFonts w:ascii="Calibri" w:hAnsi="Calibri" w:cs="Arial"/>
        </w:rPr>
        <w:t>の同じエディションの最新バージョンを次のように稼働できます。</w:t>
      </w:r>
    </w:p>
    <w:p w14:paraId="37719345" w14:textId="77777777" w:rsidR="00FB44CC" w:rsidRPr="00F83B56" w:rsidRDefault="00FB44CC" w:rsidP="00652517">
      <w:pPr>
        <w:pStyle w:val="ProductList-Body"/>
        <w:numPr>
          <w:ilvl w:val="0"/>
          <w:numId w:val="35"/>
        </w:numPr>
        <w:tabs>
          <w:tab w:val="clear" w:pos="158"/>
          <w:tab w:val="left" w:pos="450"/>
        </w:tabs>
        <w:ind w:left="450" w:hanging="270"/>
        <w:rPr>
          <w:rFonts w:ascii="Calibri" w:hAnsi="Calibri" w:cs="Arial"/>
        </w:rPr>
      </w:pPr>
      <w:r w:rsidRPr="00F83B56">
        <w:rPr>
          <w:rFonts w:ascii="Calibri" w:hAnsi="Calibri" w:cs="Arial"/>
          <w:b/>
        </w:rPr>
        <w:t>BizTalk Server 2010</w:t>
      </w:r>
      <w:r w:rsidR="00DD5614" w:rsidRPr="00F83B56">
        <w:rPr>
          <w:rFonts w:ascii="Calibri" w:hAnsi="Calibri" w:cs="Arial"/>
        </w:rPr>
        <w:fldChar w:fldCharType="begin"/>
      </w:r>
      <w:r w:rsidRPr="00F83B56">
        <w:rPr>
          <w:rFonts w:ascii="Calibri" w:hAnsi="Calibri" w:cs="Arial"/>
        </w:rPr>
        <w:instrText xml:space="preserve"> XE "BizTalk Server 2010"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このバージョンのソフトウェアを</w:t>
      </w:r>
      <w:r w:rsidRPr="00F83B56">
        <w:rPr>
          <w:rFonts w:ascii="Calibri" w:hAnsi="Calibri" w:cs="Arial"/>
        </w:rPr>
        <w:t xml:space="preserve"> BizTalk Server 2010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ライセンス製品使用権に従って継続して使用します。ただしお客様は、ソフトウェア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モビリティを利用できなくなるものとします。</w:t>
      </w:r>
    </w:p>
    <w:p w14:paraId="37719346" w14:textId="77777777" w:rsidR="00FB44CC" w:rsidRPr="00F83B56" w:rsidRDefault="00FB44CC" w:rsidP="00652517">
      <w:pPr>
        <w:pStyle w:val="ProductList-Body"/>
        <w:numPr>
          <w:ilvl w:val="0"/>
          <w:numId w:val="35"/>
        </w:numPr>
        <w:tabs>
          <w:tab w:val="clear" w:pos="158"/>
          <w:tab w:val="left" w:pos="450"/>
        </w:tabs>
        <w:ind w:left="450" w:hanging="270"/>
        <w:rPr>
          <w:rFonts w:ascii="Calibri" w:hAnsi="Calibri" w:cs="Arial"/>
        </w:rPr>
      </w:pPr>
      <w:r w:rsidRPr="00F83B56">
        <w:rPr>
          <w:rFonts w:ascii="Calibri" w:hAnsi="Calibri" w:cs="Arial"/>
          <w:b/>
          <w:szCs w:val="20"/>
        </w:rPr>
        <w:t>最新バージョンの</w:t>
      </w:r>
      <w:r w:rsidRPr="00F83B56">
        <w:rPr>
          <w:rFonts w:ascii="Calibri" w:hAnsi="Calibri" w:cs="Arial"/>
          <w:b/>
          <w:szCs w:val="20"/>
        </w:rPr>
        <w:t xml:space="preserve"> BizTalk Server</w:t>
      </w:r>
      <w:r w:rsidRPr="00F83B56">
        <w:rPr>
          <w:rFonts w:ascii="Calibri" w:hAnsi="Calibri" w:cs="Arial"/>
          <w:szCs w:val="20"/>
        </w:rPr>
        <w:t xml:space="preserve">: </w:t>
      </w:r>
      <w:r w:rsidRPr="00F83B56">
        <w:rPr>
          <w:rFonts w:ascii="Calibri" w:hAnsi="Calibri" w:cs="Arial"/>
        </w:rPr>
        <w:t>このバージョンのソフトウェアを</w:t>
      </w:r>
      <w:r w:rsidRPr="00F83B56">
        <w:rPr>
          <w:rFonts w:ascii="Calibri" w:hAnsi="Calibri" w:cs="Arial"/>
        </w:rPr>
        <w:t xml:space="preserve"> BizTalk Server 2010</w:t>
      </w:r>
      <w:r w:rsidR="00DD5614" w:rsidRPr="00F83B56">
        <w:rPr>
          <w:rFonts w:ascii="Calibri" w:hAnsi="Calibri" w:cs="Arial"/>
        </w:rPr>
        <w:fldChar w:fldCharType="begin"/>
      </w:r>
      <w:r w:rsidRPr="00F83B56">
        <w:rPr>
          <w:rFonts w:ascii="Calibri" w:hAnsi="Calibri" w:cs="Arial"/>
        </w:rPr>
        <w:instrText xml:space="preserve"> XE "BizTalk Server 2010"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ライセンス製品使用権に従い、以下を条件として使用します。</w:t>
      </w:r>
    </w:p>
    <w:p w14:paraId="37719347" w14:textId="77777777" w:rsidR="00FB44CC" w:rsidRPr="00F83B56" w:rsidRDefault="00FB44CC" w:rsidP="00652517">
      <w:pPr>
        <w:pStyle w:val="ProductList-Body"/>
        <w:numPr>
          <w:ilvl w:val="1"/>
          <w:numId w:val="35"/>
        </w:numPr>
        <w:tabs>
          <w:tab w:val="clear" w:pos="158"/>
          <w:tab w:val="left" w:pos="450"/>
        </w:tabs>
        <w:ind w:left="720" w:hanging="270"/>
        <w:rPr>
          <w:rFonts w:ascii="Calibri" w:hAnsi="Calibri" w:cs="Arial"/>
        </w:rPr>
      </w:pPr>
      <w:r w:rsidRPr="00F83B56">
        <w:rPr>
          <w:rFonts w:ascii="Calibri" w:hAnsi="Calibri" w:cs="Arial"/>
        </w:rPr>
        <w:t>お客様はサーバー</w:t>
      </w:r>
      <w:r w:rsidRPr="00F83B56">
        <w:rPr>
          <w:rFonts w:ascii="Calibri" w:hAnsi="Calibri" w:cs="Arial"/>
        </w:rPr>
        <w:t xml:space="preserve"> </w:t>
      </w:r>
      <w:r w:rsidRPr="00F83B56">
        <w:rPr>
          <w:rFonts w:ascii="Calibri" w:hAnsi="Calibri" w:cs="Arial"/>
        </w:rPr>
        <w:t>ファーム内のライセンス</w:t>
      </w:r>
      <w:r w:rsidRPr="00F83B56">
        <w:rPr>
          <w:rFonts w:ascii="Calibri" w:hAnsi="Calibri" w:cs="Arial"/>
        </w:rPr>
        <w:t xml:space="preserve"> </w:t>
      </w:r>
      <w:r w:rsidRPr="00F83B56">
        <w:rPr>
          <w:rFonts w:ascii="Calibri" w:hAnsi="Calibri" w:cs="Arial"/>
        </w:rPr>
        <w:t>モビリティまたはソフトウェア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モビリティを利用できなくなるものとします。</w:t>
      </w:r>
    </w:p>
    <w:p w14:paraId="37719348" w14:textId="77777777" w:rsidR="00FB44CC" w:rsidRPr="00F83B56" w:rsidRDefault="00FB44CC" w:rsidP="00652517">
      <w:pPr>
        <w:pStyle w:val="ProductList-Body"/>
        <w:numPr>
          <w:ilvl w:val="1"/>
          <w:numId w:val="35"/>
        </w:numPr>
        <w:tabs>
          <w:tab w:val="clear" w:pos="158"/>
          <w:tab w:val="left" w:pos="450"/>
        </w:tabs>
        <w:ind w:left="720" w:hanging="270"/>
        <w:rPr>
          <w:rFonts w:ascii="Calibri" w:hAnsi="Calibri" w:cs="Arial"/>
        </w:rPr>
      </w:pPr>
      <w:r w:rsidRPr="00F83B56">
        <w:rPr>
          <w:rFonts w:ascii="Calibri" w:hAnsi="Calibri" w:cs="Arial"/>
        </w:rPr>
        <w:t>ライセンスを再割り当てする際は、</w:t>
      </w:r>
      <w:r w:rsidRPr="00F83B56">
        <w:rPr>
          <w:rFonts w:ascii="Calibri" w:hAnsi="Calibri" w:cs="Arial"/>
        </w:rPr>
        <w:t>"</w:t>
      </w:r>
      <w:r w:rsidRPr="00F83B56">
        <w:rPr>
          <w:rFonts w:ascii="Calibri" w:hAnsi="Calibri" w:cs="Arial"/>
        </w:rPr>
        <w:t>コア</w:t>
      </w:r>
      <w:r w:rsidRPr="00F83B56">
        <w:rPr>
          <w:rFonts w:ascii="Calibri" w:hAnsi="Calibri" w:cs="Arial"/>
        </w:rPr>
        <w:t xml:space="preserve"> </w:t>
      </w:r>
      <w:r w:rsidRPr="00F83B56">
        <w:rPr>
          <w:rFonts w:ascii="Calibri" w:hAnsi="Calibri" w:cs="Arial"/>
        </w:rPr>
        <w:t>ライセンス等価</w:t>
      </w:r>
      <w:r w:rsidRPr="00F83B56">
        <w:rPr>
          <w:rFonts w:ascii="Calibri" w:hAnsi="Calibri" w:cs="Arial"/>
        </w:rPr>
        <w:t xml:space="preserve">" </w:t>
      </w:r>
      <w:r w:rsidRPr="00F83B56">
        <w:rPr>
          <w:rFonts w:ascii="Calibri" w:hAnsi="Calibri" w:cs="Arial"/>
        </w:rPr>
        <w:t>に関して以下の制約に従うものとします。コア</w:t>
      </w:r>
      <w:r w:rsidRPr="00F83B56">
        <w:rPr>
          <w:rFonts w:ascii="Calibri" w:hAnsi="Calibri" w:cs="Arial"/>
        </w:rPr>
        <w:t xml:space="preserve"> </w:t>
      </w:r>
      <w:r w:rsidRPr="00F83B56">
        <w:rPr>
          <w:rFonts w:ascii="Calibri" w:hAnsi="Calibri" w:cs="Arial"/>
        </w:rPr>
        <w:t>ライセンス等価は、次のように決定されます。</w:t>
      </w:r>
    </w:p>
    <w:p w14:paraId="37719349" w14:textId="77777777" w:rsidR="00FB44CC" w:rsidRPr="00F83B56" w:rsidRDefault="00FB44CC" w:rsidP="00652517">
      <w:pPr>
        <w:pStyle w:val="ProductList-Body"/>
        <w:numPr>
          <w:ilvl w:val="0"/>
          <w:numId w:val="36"/>
        </w:numPr>
        <w:tabs>
          <w:tab w:val="clear" w:pos="158"/>
          <w:tab w:val="left" w:pos="450"/>
        </w:tabs>
        <w:ind w:left="450" w:hanging="270"/>
        <w:rPr>
          <w:rFonts w:ascii="Calibri" w:hAnsi="Calibri" w:cs="Arial"/>
        </w:rPr>
      </w:pPr>
      <w:r w:rsidRPr="00F83B56">
        <w:rPr>
          <w:rFonts w:ascii="Calibri" w:hAnsi="Calibri" w:cs="Arial"/>
        </w:rPr>
        <w:t>サーバーに割り当てられたすべての対象ライセンスについて、次のいずれか大きい方の値がコア</w:t>
      </w:r>
      <w:r w:rsidRPr="00F83B56">
        <w:rPr>
          <w:rFonts w:ascii="Calibri" w:hAnsi="Calibri" w:cs="Arial"/>
        </w:rPr>
        <w:t xml:space="preserve"> </w:t>
      </w:r>
      <w:r w:rsidRPr="00F83B56">
        <w:rPr>
          <w:rFonts w:ascii="Calibri" w:hAnsi="Calibri" w:cs="Arial"/>
        </w:rPr>
        <w:t>ライセンス等価となります。</w:t>
      </w:r>
    </w:p>
    <w:p w14:paraId="3771934A" w14:textId="77777777" w:rsidR="00FB44CC" w:rsidRPr="00F83B56" w:rsidRDefault="00FB44CC" w:rsidP="00652517">
      <w:pPr>
        <w:pStyle w:val="ProductList-Body"/>
        <w:numPr>
          <w:ilvl w:val="1"/>
          <w:numId w:val="36"/>
        </w:numPr>
        <w:tabs>
          <w:tab w:val="clear" w:pos="158"/>
          <w:tab w:val="left" w:pos="450"/>
        </w:tabs>
        <w:ind w:left="720" w:hanging="270"/>
        <w:rPr>
          <w:rFonts w:ascii="Calibri" w:hAnsi="Calibri" w:cs="Arial"/>
        </w:rPr>
      </w:pP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ライセンスあたり</w:t>
      </w:r>
      <w:r w:rsidRPr="00F83B56">
        <w:rPr>
          <w:rFonts w:ascii="Calibri" w:hAnsi="Calibri" w:cs="Arial"/>
        </w:rPr>
        <w:t xml:space="preserve"> 4 </w:t>
      </w:r>
      <w:r w:rsidRPr="00F83B56">
        <w:rPr>
          <w:rFonts w:ascii="Calibri" w:hAnsi="Calibri" w:cs="Arial"/>
        </w:rPr>
        <w:t>コア、または</w:t>
      </w:r>
      <w:r w:rsidRPr="00F83B56">
        <w:rPr>
          <w:rFonts w:ascii="Calibri" w:hAnsi="Calibri" w:cs="Arial"/>
        </w:rPr>
        <w:t xml:space="preserve"> </w:t>
      </w:r>
    </w:p>
    <w:p w14:paraId="3771934B" w14:textId="77777777" w:rsidR="00FB44CC" w:rsidRPr="00F83B56" w:rsidRDefault="00FB44CC" w:rsidP="00652517">
      <w:pPr>
        <w:pStyle w:val="ProductList-Body"/>
        <w:numPr>
          <w:ilvl w:val="1"/>
          <w:numId w:val="36"/>
        </w:numPr>
        <w:tabs>
          <w:tab w:val="clear" w:pos="158"/>
          <w:tab w:val="left" w:pos="450"/>
        </w:tabs>
        <w:ind w:left="720" w:hanging="270"/>
        <w:rPr>
          <w:rFonts w:ascii="Calibri" w:hAnsi="Calibri" w:cs="Arial"/>
        </w:rPr>
      </w:pPr>
      <w:r w:rsidRPr="00F83B56">
        <w:rPr>
          <w:rFonts w:ascii="Calibri" w:hAnsi="Calibri" w:cs="Arial"/>
        </w:rPr>
        <w:t>物理プロセッサごとの実際のコア数をベースにしたプロセッサ</w:t>
      </w:r>
      <w:r w:rsidRPr="00F83B56">
        <w:rPr>
          <w:rFonts w:ascii="Calibri" w:hAnsi="Calibri" w:cs="Arial"/>
        </w:rPr>
        <w:t xml:space="preserve"> </w:t>
      </w:r>
      <w:r w:rsidRPr="00F83B56">
        <w:rPr>
          <w:rFonts w:ascii="Calibri" w:hAnsi="Calibri" w:cs="Arial"/>
        </w:rPr>
        <w:t>ライセンスあたりのコア数に、適切なコア係数を乗算して得られた値</w:t>
      </w:r>
      <w:r w:rsidRPr="00F83B56">
        <w:rPr>
          <w:rFonts w:ascii="Calibri" w:hAnsi="Calibri" w:cs="Arial"/>
        </w:rPr>
        <w:t xml:space="preserve"> (</w:t>
      </w:r>
      <w:r w:rsidRPr="00F83B56">
        <w:rPr>
          <w:rFonts w:ascii="Calibri" w:hAnsi="Calibri" w:cs="Arial"/>
        </w:rPr>
        <w:t>物理プロセッサあたりの実際のコア数が</w:t>
      </w:r>
      <w:r w:rsidRPr="00F83B56">
        <w:rPr>
          <w:rFonts w:ascii="Calibri" w:hAnsi="Calibri" w:cs="Arial"/>
        </w:rPr>
        <w:t xml:space="preserve"> 4 </w:t>
      </w:r>
      <w:r w:rsidRPr="00F83B56">
        <w:rPr>
          <w:rFonts w:ascii="Calibri" w:hAnsi="Calibri" w:cs="Arial"/>
        </w:rPr>
        <w:t>を超える場合、お客様はサーバー</w:t>
      </w:r>
      <w:r w:rsidRPr="00F83B56">
        <w:rPr>
          <w:rFonts w:ascii="Calibri" w:hAnsi="Calibri" w:cs="Arial"/>
        </w:rPr>
        <w:t xml:space="preserve"> (</w:t>
      </w:r>
      <w:r w:rsidRPr="00F83B56">
        <w:rPr>
          <w:rFonts w:ascii="Calibri" w:hAnsi="Calibri" w:cs="Arial"/>
        </w:rPr>
        <w:t>ライセンス取得済みサーバー上のオペレーティング</w:t>
      </w:r>
      <w:r w:rsidRPr="00F83B56">
        <w:rPr>
          <w:rFonts w:ascii="Calibri" w:hAnsi="Calibri" w:cs="Arial"/>
        </w:rPr>
        <w:t xml:space="preserve"> </w:t>
      </w:r>
      <w:r w:rsidRPr="00F83B56">
        <w:rPr>
          <w:rFonts w:ascii="Calibri" w:hAnsi="Calibri" w:cs="Arial"/>
        </w:rPr>
        <w:t>システム環境で実行されているライセンス取得済みインスタンス</w:t>
      </w:r>
      <w:r w:rsidRPr="00F83B56">
        <w:rPr>
          <w:rFonts w:ascii="Calibri" w:hAnsi="Calibri" w:cs="Arial"/>
        </w:rPr>
        <w:t xml:space="preserve">) </w:t>
      </w:r>
      <w:r w:rsidRPr="00F83B56">
        <w:rPr>
          <w:rFonts w:ascii="Calibri" w:hAnsi="Calibri" w:cs="Arial"/>
        </w:rPr>
        <w:t>上で実行されている</w:t>
      </w:r>
      <w:r w:rsidRPr="00F83B56">
        <w:rPr>
          <w:rFonts w:ascii="Calibri" w:hAnsi="Calibri" w:cs="Arial"/>
        </w:rPr>
        <w:t xml:space="preserve"> BizTalk Server </w:t>
      </w:r>
      <w:r w:rsidRPr="00F83B56">
        <w:rPr>
          <w:rFonts w:ascii="Calibri" w:hAnsi="Calibri" w:cs="Arial"/>
        </w:rPr>
        <w:t>ソフトウェア、およびそのソフトウェアをサポートしている物理ハードウェアの構成に関する記録を、</w:t>
      </w:r>
      <w:r w:rsidRPr="00F83B56">
        <w:rPr>
          <w:rFonts w:ascii="Calibri" w:hAnsi="Calibri" w:cs="Arial"/>
        </w:rPr>
        <w:t xml:space="preserve">SA </w:t>
      </w:r>
      <w:r w:rsidRPr="00F83B56">
        <w:rPr>
          <w:rFonts w:ascii="Calibri" w:hAnsi="Calibri" w:cs="Arial"/>
        </w:rPr>
        <w:t>の期間満了の直前に</w:t>
      </w:r>
      <w:r w:rsidRPr="00F83B56">
        <w:rPr>
          <w:rFonts w:ascii="Calibri" w:hAnsi="Calibri" w:cs="Arial"/>
        </w:rPr>
        <w:t xml:space="preserve"> Microsoft MAP </w:t>
      </w:r>
      <w:r w:rsidRPr="00F83B56">
        <w:rPr>
          <w:rFonts w:ascii="Calibri" w:hAnsi="Calibri" w:cs="Arial"/>
        </w:rPr>
        <w:t>ツールまたは同等のソフトウェアを使用して保持する必要があります</w:t>
      </w:r>
      <w:r w:rsidRPr="00F83B56">
        <w:rPr>
          <w:rFonts w:ascii="Calibri" w:hAnsi="Calibri" w:cs="Arial"/>
        </w:rPr>
        <w:t>)</w:t>
      </w:r>
      <w:r w:rsidRPr="00F83B56">
        <w:rPr>
          <w:rFonts w:ascii="Calibri" w:hAnsi="Calibri" w:cs="Arial"/>
        </w:rPr>
        <w:t>。</w:t>
      </w:r>
    </w:p>
    <w:p w14:paraId="3771934C" w14:textId="77777777" w:rsidR="00FB44CC" w:rsidRPr="00F83B56" w:rsidRDefault="00FB44CC" w:rsidP="00652517">
      <w:pPr>
        <w:pStyle w:val="ProductList-Body"/>
        <w:numPr>
          <w:ilvl w:val="0"/>
          <w:numId w:val="36"/>
        </w:numPr>
        <w:tabs>
          <w:tab w:val="clear" w:pos="158"/>
          <w:tab w:val="left" w:pos="450"/>
        </w:tabs>
        <w:ind w:left="450" w:hanging="270"/>
        <w:rPr>
          <w:rFonts w:ascii="Calibri" w:hAnsi="Calibri" w:cs="Arial"/>
        </w:rPr>
      </w:pPr>
      <w:r w:rsidRPr="00F83B56">
        <w:rPr>
          <w:rFonts w:ascii="Calibri" w:hAnsi="Calibri" w:cs="Arial"/>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F83B56">
        <w:rPr>
          <w:rFonts w:ascii="Calibri" w:hAnsi="Calibri" w:cs="Arial"/>
        </w:rPr>
        <w:t xml:space="preserve"> </w:t>
      </w:r>
      <w:r w:rsidRPr="00F83B56">
        <w:rPr>
          <w:rFonts w:ascii="Calibri" w:hAnsi="Calibri" w:cs="Arial"/>
        </w:rPr>
        <w:t>ライセンスをサーバーに割り当てる場合、お客様は、既存のライセンスのコア等価を追加の</w:t>
      </w:r>
      <w:r w:rsidRPr="00F83B56">
        <w:rPr>
          <w:rFonts w:ascii="Calibri" w:hAnsi="Calibri" w:cs="Arial"/>
        </w:rPr>
        <w:t xml:space="preserve"> BizTalk Server </w:t>
      </w:r>
      <w:r w:rsidRPr="00F83B56">
        <w:rPr>
          <w:rFonts w:ascii="Calibri" w:hAnsi="Calibri" w:cs="Arial"/>
        </w:rPr>
        <w:t>コア</w:t>
      </w:r>
      <w:r w:rsidRPr="00F83B56">
        <w:rPr>
          <w:rFonts w:ascii="Calibri" w:hAnsi="Calibri" w:cs="Arial"/>
        </w:rPr>
        <w:t xml:space="preserve"> </w:t>
      </w:r>
      <w:r w:rsidRPr="00F83B56">
        <w:rPr>
          <w:rFonts w:ascii="Calibri" w:hAnsi="Calibri" w:cs="Arial"/>
        </w:rPr>
        <w:t>ライセンスと組み合わせることができます。</w:t>
      </w:r>
    </w:p>
    <w:p w14:paraId="3771934D" w14:textId="77777777" w:rsidR="00FB44CC" w:rsidRPr="00F83B56" w:rsidRDefault="00FB44CC" w:rsidP="00652517">
      <w:pPr>
        <w:pStyle w:val="ProductList-Body"/>
        <w:numPr>
          <w:ilvl w:val="0"/>
          <w:numId w:val="36"/>
        </w:numPr>
        <w:tabs>
          <w:tab w:val="clear" w:pos="158"/>
          <w:tab w:val="left" w:pos="450"/>
        </w:tabs>
        <w:ind w:left="450" w:hanging="270"/>
        <w:rPr>
          <w:rFonts w:ascii="Calibri" w:hAnsi="Calibri" w:cs="Arial"/>
        </w:rPr>
      </w:pPr>
      <w:r w:rsidRPr="00F83B56">
        <w:rPr>
          <w:rFonts w:ascii="Calibri" w:hAnsi="Calibri" w:cs="Arial"/>
        </w:rPr>
        <w:t>お客様の見なしコア</w:t>
      </w:r>
      <w:r w:rsidRPr="00F83B56">
        <w:rPr>
          <w:rFonts w:ascii="Calibri" w:hAnsi="Calibri" w:cs="Arial"/>
        </w:rPr>
        <w:t xml:space="preserve"> </w:t>
      </w:r>
      <w:r w:rsidRPr="00F83B56">
        <w:rPr>
          <w:rFonts w:ascii="Calibri" w:hAnsi="Calibri" w:cs="Arial"/>
        </w:rPr>
        <w:t>ライセンス等価は、</w:t>
      </w:r>
      <w:r w:rsidRPr="00F83B56">
        <w:rPr>
          <w:rFonts w:ascii="Calibri" w:hAnsi="Calibri" w:cs="Arial"/>
        </w:rPr>
        <w:t xml:space="preserve">2 </w:t>
      </w:r>
      <w:r w:rsidRPr="00F83B56">
        <w:rPr>
          <w:rFonts w:ascii="Calibri" w:hAnsi="Calibri" w:cs="Arial"/>
        </w:rPr>
        <w:t>つ以上のプロセッサにまたがるコアに対して</w:t>
      </w:r>
      <w:r w:rsidRPr="00F83B56">
        <w:rPr>
          <w:rFonts w:ascii="Calibri" w:hAnsi="Calibri" w:cs="Arial"/>
        </w:rPr>
        <w:t xml:space="preserve"> 1 </w:t>
      </w:r>
      <w:r w:rsidRPr="00F83B56">
        <w:rPr>
          <w:rFonts w:ascii="Calibri" w:hAnsi="Calibri" w:cs="Arial"/>
        </w:rPr>
        <w:t>つのプロセッサ</w:t>
      </w:r>
      <w:r w:rsidRPr="00F83B56">
        <w:rPr>
          <w:rFonts w:ascii="Calibri" w:hAnsi="Calibri" w:cs="Arial"/>
        </w:rPr>
        <w:t xml:space="preserve"> </w:t>
      </w:r>
      <w:r w:rsidRPr="00F83B56">
        <w:rPr>
          <w:rFonts w:ascii="Calibri" w:hAnsi="Calibri" w:cs="Arial"/>
        </w:rPr>
        <w:t>ライセンスを割り当てることができることを示唆するものではありません。</w:t>
      </w:r>
    </w:p>
    <w:bookmarkStart w:id="100" w:name="_Toc378147621"/>
    <w:bookmarkStart w:id="101" w:name="_Toc378151523"/>
    <w:p w14:paraId="3771934E" w14:textId="77777777" w:rsidR="00FB44CC" w:rsidRPr="00F83B56" w:rsidRDefault="00DD5614"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934F" w14:textId="77777777" w:rsidR="00FB44CC" w:rsidRPr="00F83B56" w:rsidRDefault="00FB44CC" w:rsidP="00FB44CC">
      <w:pPr>
        <w:pStyle w:val="ProductList-Offering1Heading"/>
        <w:outlineLvl w:val="1"/>
        <w:rPr>
          <w:rFonts w:ascii="Calibri" w:hAnsi="Calibri" w:cs="Arial"/>
        </w:rPr>
      </w:pPr>
      <w:bookmarkStart w:id="102" w:name="_Toc379797104"/>
      <w:bookmarkStart w:id="103" w:name="_Toc380513130"/>
      <w:bookmarkStart w:id="104" w:name="_Toc380655169"/>
      <w:bookmarkStart w:id="105" w:name="_Toc381262629"/>
      <w:bookmarkStart w:id="106" w:name="_Toc399858812"/>
      <w:r w:rsidRPr="00F83B56">
        <w:rPr>
          <w:rFonts w:ascii="Calibri" w:hAnsi="Calibri" w:cs="Arial"/>
        </w:rPr>
        <w:t>Core Infrastructure Server</w:t>
      </w:r>
      <w:bookmarkEnd w:id="100"/>
      <w:bookmarkEnd w:id="101"/>
      <w:bookmarkEnd w:id="102"/>
      <w:bookmarkEnd w:id="103"/>
      <w:r w:rsidRPr="00F83B56">
        <w:rPr>
          <w:rFonts w:ascii="Calibri" w:hAnsi="Calibri" w:cs="Arial"/>
        </w:rPr>
        <w:t xml:space="preserve"> Suite</w:t>
      </w:r>
      <w:bookmarkEnd w:id="104"/>
      <w:bookmarkEnd w:id="105"/>
      <w:bookmarkEnd w:id="106"/>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0"/>
        <w:gridCol w:w="565"/>
        <w:gridCol w:w="595"/>
        <w:gridCol w:w="596"/>
        <w:gridCol w:w="595"/>
        <w:gridCol w:w="595"/>
        <w:gridCol w:w="596"/>
        <w:gridCol w:w="595"/>
        <w:gridCol w:w="596"/>
        <w:gridCol w:w="595"/>
        <w:gridCol w:w="595"/>
        <w:gridCol w:w="596"/>
        <w:gridCol w:w="595"/>
        <w:gridCol w:w="596"/>
      </w:tblGrid>
      <w:tr w:rsidR="00FB44CC" w:rsidRPr="00F83B56" w14:paraId="3771935E" w14:textId="77777777" w:rsidTr="006A64D0">
        <w:trPr>
          <w:tblHeader/>
        </w:trPr>
        <w:tc>
          <w:tcPr>
            <w:tcW w:w="3090" w:type="dxa"/>
            <w:tcBorders>
              <w:bottom w:val="nil"/>
            </w:tcBorders>
            <w:shd w:val="clear" w:color="auto" w:fill="00188F"/>
            <w:vAlign w:val="center"/>
          </w:tcPr>
          <w:p w14:paraId="37719350"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65" w:type="dxa"/>
            <w:tcBorders>
              <w:bottom w:val="nil"/>
            </w:tcBorders>
            <w:shd w:val="clear" w:color="auto" w:fill="00188F"/>
            <w:vAlign w:val="center"/>
          </w:tcPr>
          <w:p w14:paraId="37719351"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7719352"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71935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771935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771935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771935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771935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7719358"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7719359"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771935A"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771935B" w14:textId="77777777" w:rsidR="00FB44CC" w:rsidRPr="00F83B56" w:rsidRDefault="00DD5614"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14:paraId="3771935C"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771935D"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E279CB" w:rsidRPr="00F83B56" w14:paraId="3771936D" w14:textId="77777777" w:rsidTr="00C52999">
        <w:tc>
          <w:tcPr>
            <w:tcW w:w="3090" w:type="dxa"/>
            <w:tcBorders>
              <w:top w:val="nil"/>
              <w:left w:val="nil"/>
              <w:bottom w:val="dashSmallGap" w:sz="4" w:space="0" w:color="BFBFBF" w:themeColor="background1" w:themeShade="BF"/>
              <w:right w:val="nil"/>
            </w:tcBorders>
          </w:tcPr>
          <w:p w14:paraId="3771935F" w14:textId="77777777" w:rsidR="00E279CB" w:rsidRPr="00F83B56" w:rsidRDefault="00E279CB" w:rsidP="00C717D4">
            <w:pPr>
              <w:pStyle w:val="ProductList-Offering1"/>
              <w:rPr>
                <w:rFonts w:ascii="Calibri" w:hAnsi="Calibri" w:cs="Arial"/>
                <w:lang w:val="en-US"/>
              </w:rPr>
            </w:pPr>
            <w:bookmarkStart w:id="107" w:name="_Toc379797105"/>
            <w:bookmarkStart w:id="108" w:name="_Toc380513131"/>
            <w:bookmarkStart w:id="109" w:name="_Toc380655170"/>
            <w:bookmarkStart w:id="110" w:name="_Toc381262630"/>
            <w:bookmarkStart w:id="111" w:name="_Toc399858813"/>
            <w:r w:rsidRPr="00F83B56">
              <w:rPr>
                <w:rFonts w:ascii="Calibri" w:hAnsi="Calibri" w:cs="Arial"/>
                <w:lang w:val="en-US"/>
              </w:rPr>
              <w:t>Core Infrastructure Server Suite Datacenter</w:t>
            </w:r>
            <w:bookmarkEnd w:id="107"/>
            <w:bookmarkEnd w:id="108"/>
            <w:bookmarkEnd w:id="109"/>
            <w:bookmarkEnd w:id="110"/>
            <w:bookmarkEnd w:id="111"/>
            <w:r w:rsidR="00DD5614" w:rsidRPr="00F83B56">
              <w:rPr>
                <w:rFonts w:ascii="Calibri" w:hAnsi="Calibri" w:cs="Arial"/>
              </w:rPr>
              <w:fldChar w:fldCharType="begin"/>
            </w:r>
            <w:r w:rsidRPr="00F83B56">
              <w:rPr>
                <w:rFonts w:ascii="Calibri" w:hAnsi="Calibri" w:cs="Arial"/>
                <w:lang w:val="en-US"/>
              </w:rPr>
              <w:instrText xml:space="preserve"> XE "Core Infrastructure Server Suite Datacenter" </w:instrText>
            </w:r>
            <w:r w:rsidR="00DD5614" w:rsidRPr="00F83B56">
              <w:rPr>
                <w:rFonts w:ascii="Calibri" w:hAnsi="Calibri" w:cs="Arial"/>
              </w:rPr>
              <w:fldChar w:fldCharType="end"/>
            </w:r>
          </w:p>
        </w:tc>
        <w:tc>
          <w:tcPr>
            <w:tcW w:w="565" w:type="dxa"/>
            <w:tcBorders>
              <w:top w:val="nil"/>
              <w:left w:val="nil"/>
              <w:bottom w:val="dashSmallGap" w:sz="4" w:space="0" w:color="BFBFBF" w:themeColor="background1" w:themeShade="BF"/>
              <w:right w:val="nil"/>
            </w:tcBorders>
            <w:vAlign w:val="center"/>
          </w:tcPr>
          <w:p w14:paraId="37719360" w14:textId="77777777" w:rsidR="00E279CB" w:rsidRPr="00F83B56" w:rsidRDefault="00E279CB" w:rsidP="00C717D4">
            <w:pPr>
              <w:pStyle w:val="ProductList-OfferingBody"/>
              <w:ind w:left="-113"/>
              <w:jc w:val="center"/>
              <w:rPr>
                <w:rFonts w:ascii="Calibri" w:hAnsi="Calibri" w:cs="Arial"/>
              </w:rPr>
            </w:pPr>
            <w:r w:rsidRPr="00F83B56">
              <w:rPr>
                <w:rFonts w:ascii="Calibri" w:hAnsi="Calibri" w:cs="Arial"/>
              </w:rPr>
              <w:t>11/09</w:t>
            </w:r>
          </w:p>
        </w:tc>
        <w:tc>
          <w:tcPr>
            <w:tcW w:w="595" w:type="dxa"/>
            <w:tcBorders>
              <w:top w:val="nil"/>
              <w:left w:val="nil"/>
              <w:bottom w:val="dashSmallGap" w:sz="4" w:space="0" w:color="BFBFBF" w:themeColor="background1" w:themeShade="BF"/>
              <w:right w:val="nil"/>
            </w:tcBorders>
            <w:vAlign w:val="center"/>
          </w:tcPr>
          <w:p w14:paraId="37719361" w14:textId="77777777" w:rsidR="00E279CB" w:rsidRPr="00F83B56" w:rsidRDefault="00E279CB"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14:paraId="37719362" w14:textId="77777777" w:rsidR="00E279CB" w:rsidRPr="00F83B56" w:rsidRDefault="00E279CB"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9363" w14:textId="77777777" w:rsidR="00E279CB" w:rsidRPr="00F83B56" w:rsidRDefault="00E279CB"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37719364" w14:textId="77777777" w:rsidR="00E279CB" w:rsidRPr="00F83B56" w:rsidRDefault="00E279CB"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14:paraId="37719365" w14:textId="77777777" w:rsidR="00E279CB"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 AutoTextList  \sNoStyle\t “</w:instrText>
            </w:r>
            <w:r w:rsidR="00E279CB" w:rsidRPr="00F83B56">
              <w:rPr>
                <w:rFonts w:ascii="Calibri" w:hAnsi="Calibri" w:cs="Arial"/>
              </w:rPr>
              <w:instrText>コア</w:instrText>
            </w:r>
            <w:r w:rsidR="00E279CB" w:rsidRPr="00F83B56">
              <w:rPr>
                <w:rFonts w:ascii="Calibri" w:hAnsi="Calibri" w:cs="Arial"/>
              </w:rPr>
              <w:instrText xml:space="preserve"> </w:instrText>
            </w:r>
            <w:r w:rsidR="00E279CB" w:rsidRPr="00F83B56">
              <w:rPr>
                <w:rFonts w:ascii="Calibri" w:hAnsi="Calibri" w:cs="Arial"/>
              </w:rPr>
              <w:instrText>インフラストラクチャ</w:instrText>
            </w:r>
            <w:r w:rsidR="00E279CB" w:rsidRPr="00F83B56">
              <w:rPr>
                <w:rFonts w:ascii="Calibri" w:hAnsi="Calibri" w:cs="Arial"/>
              </w:rPr>
              <w:instrText xml:space="preserve">” </w:instrText>
            </w:r>
            <w:r w:rsidRPr="00F83B56">
              <w:rPr>
                <w:rFonts w:ascii="Calibri" w:hAnsi="Calibri" w:cs="Arial"/>
              </w:rPr>
              <w:fldChar w:fldCharType="separate"/>
            </w:r>
            <w:r w:rsidR="00E279CB" w:rsidRPr="00F83B56">
              <w:rPr>
                <w:rFonts w:ascii="Calibri" w:hAnsi="Calibri" w:cs="Arial"/>
              </w:rPr>
              <w:t xml:space="preserve"> C </w:t>
            </w:r>
            <w:r w:rsidRPr="00F83B56">
              <w:rPr>
                <w:rFonts w:ascii="Calibri" w:hAnsi="Calibri" w:cs="Arial"/>
              </w:rPr>
              <w:fldChar w:fldCharType="end"/>
            </w:r>
          </w:p>
        </w:tc>
        <w:tc>
          <w:tcPr>
            <w:tcW w:w="595" w:type="dxa"/>
            <w:shd w:val="clear" w:color="auto" w:fill="BFBFBF" w:themeFill="background1" w:themeFillShade="BF"/>
            <w:vAlign w:val="center"/>
          </w:tcPr>
          <w:p w14:paraId="37719366" w14:textId="77777777" w:rsidR="00E279CB" w:rsidRPr="00F83B56" w:rsidRDefault="00E279CB"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367" w14:textId="77777777" w:rsidR="00E279CB" w:rsidRPr="00F83B56" w:rsidRDefault="00E279CB"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368" w14:textId="77777777" w:rsidR="00E279CB" w:rsidRPr="00F83B56" w:rsidRDefault="00E279CB"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369" w14:textId="77777777" w:rsidR="00E279CB" w:rsidRPr="00F83B56" w:rsidRDefault="00DD5614" w:rsidP="00AE69CB">
            <w:pPr>
              <w:pStyle w:val="ProductList-OfferingBody"/>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AutoTextList  \sNotStyle\t “Open License </w:instrText>
            </w:r>
            <w:r w:rsidR="00E279CB" w:rsidRPr="00F83B56">
              <w:rPr>
                <w:rFonts w:ascii="Calibri" w:hAnsi="Calibri" w:cs="Arial"/>
              </w:rPr>
              <w:instrText>および</w:instrText>
            </w:r>
            <w:r w:rsidR="00E279CB" w:rsidRPr="00F83B56">
              <w:rPr>
                <w:rFonts w:ascii="Calibri" w:hAnsi="Calibri" w:cs="Arial"/>
              </w:rPr>
              <w:instrText xml:space="preserve"> Open Value”;</w:instrText>
            </w:r>
            <w:r w:rsidRPr="00F83B56">
              <w:rPr>
                <w:rFonts w:ascii="Calibri" w:hAnsi="Calibri" w:cs="Arial"/>
              </w:rPr>
              <w:fldChar w:fldCharType="separate"/>
            </w:r>
            <w:r w:rsidR="00E279CB"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771936A" w14:textId="77777777" w:rsidR="00E279CB"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 AutoTextList  \sNoStyle\t “Open Value (</w:instrText>
            </w:r>
            <w:r w:rsidR="00E279CB" w:rsidRPr="00F83B56">
              <w:rPr>
                <w:rFonts w:ascii="Calibri" w:hAnsi="Calibri" w:cs="Arial"/>
              </w:rPr>
              <w:instrText>個別契約</w:instrText>
            </w:r>
            <w:r w:rsidR="00E279CB" w:rsidRPr="00F83B56">
              <w:rPr>
                <w:rFonts w:ascii="Calibri" w:hAnsi="Calibri" w:cs="Arial"/>
              </w:rPr>
              <w:instrText>)”</w:instrText>
            </w:r>
            <w:r w:rsidRPr="00F83B56">
              <w:rPr>
                <w:rFonts w:ascii="Calibri" w:hAnsi="Calibri" w:cs="Arial"/>
              </w:rPr>
              <w:fldChar w:fldCharType="separate"/>
            </w:r>
            <w:r w:rsidR="00E279CB"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36B" w14:textId="77777777" w:rsidR="00E279CB" w:rsidRPr="00F83B56" w:rsidRDefault="00E279CB"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36C" w14:textId="77777777" w:rsidR="00E279CB"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 AutoTextList \sNoStyle\t “</w:instrText>
            </w:r>
            <w:r w:rsidR="00E279CB" w:rsidRPr="00F83B56">
              <w:rPr>
                <w:rFonts w:ascii="Calibri" w:hAnsi="Calibri" w:cs="Arial"/>
              </w:rPr>
              <w:instrText>サーバーおよびツール製品</w:instrText>
            </w:r>
            <w:r w:rsidR="00E279CB" w:rsidRPr="00F83B56">
              <w:rPr>
                <w:rFonts w:ascii="Calibri" w:hAnsi="Calibri" w:cs="Arial"/>
              </w:rPr>
              <w:instrText>”</w:instrText>
            </w:r>
            <w:r w:rsidRPr="00F83B56">
              <w:rPr>
                <w:rFonts w:ascii="Calibri" w:hAnsi="Calibri" w:cs="Arial"/>
              </w:rPr>
              <w:fldChar w:fldCharType="separate"/>
            </w:r>
            <w:r w:rsidR="00E279CB" w:rsidRPr="00F83B56">
              <w:rPr>
                <w:rFonts w:ascii="Calibri" w:hAnsi="Calibri" w:cs="Arial"/>
              </w:rPr>
              <w:t>SP</w:t>
            </w:r>
            <w:r w:rsidRPr="00F83B56">
              <w:rPr>
                <w:rFonts w:ascii="Calibri" w:hAnsi="Calibri" w:cs="Arial"/>
              </w:rPr>
              <w:fldChar w:fldCharType="end"/>
            </w:r>
          </w:p>
        </w:tc>
      </w:tr>
      <w:tr w:rsidR="00E279CB" w:rsidRPr="00F83B56" w14:paraId="3771937C" w14:textId="77777777" w:rsidTr="006A64D0">
        <w:tc>
          <w:tcPr>
            <w:tcW w:w="3090" w:type="dxa"/>
            <w:tcBorders>
              <w:top w:val="dashSmallGap" w:sz="4" w:space="0" w:color="BFBFBF" w:themeColor="background1" w:themeShade="BF"/>
              <w:left w:val="nil"/>
              <w:bottom w:val="dashSmallGap" w:sz="4" w:space="0" w:color="BFBFBF" w:themeColor="background1" w:themeShade="BF"/>
              <w:right w:val="nil"/>
            </w:tcBorders>
          </w:tcPr>
          <w:p w14:paraId="3771936E" w14:textId="77777777" w:rsidR="00E279CB" w:rsidRPr="00F83B56" w:rsidRDefault="00E279CB" w:rsidP="00C717D4">
            <w:pPr>
              <w:pStyle w:val="ProductList-Offering1"/>
              <w:rPr>
                <w:rFonts w:ascii="Calibri" w:hAnsi="Calibri" w:cs="Arial"/>
                <w:lang w:val="en-US"/>
              </w:rPr>
            </w:pPr>
            <w:bookmarkStart w:id="112" w:name="_Toc379797106"/>
            <w:bookmarkStart w:id="113" w:name="_Toc380513132"/>
            <w:bookmarkStart w:id="114" w:name="_Toc380655171"/>
            <w:bookmarkStart w:id="115" w:name="_Toc381262631"/>
            <w:bookmarkStart w:id="116" w:name="_Toc399858814"/>
            <w:r w:rsidRPr="00F83B56">
              <w:rPr>
                <w:rFonts w:ascii="Calibri" w:hAnsi="Calibri" w:cs="Arial"/>
                <w:lang w:val="en-US"/>
              </w:rPr>
              <w:t>Core Infrastructure Server Suite Enterprise</w:t>
            </w:r>
            <w:bookmarkEnd w:id="112"/>
            <w:bookmarkEnd w:id="113"/>
            <w:bookmarkEnd w:id="114"/>
            <w:bookmarkEnd w:id="115"/>
            <w:bookmarkEnd w:id="116"/>
            <w:r w:rsidR="00DD5614" w:rsidRPr="00F83B56">
              <w:rPr>
                <w:rFonts w:ascii="Calibri" w:hAnsi="Calibri" w:cs="Arial"/>
              </w:rPr>
              <w:fldChar w:fldCharType="begin"/>
            </w:r>
            <w:r w:rsidRPr="00F83B56">
              <w:rPr>
                <w:rFonts w:ascii="Calibri" w:hAnsi="Calibri" w:cs="Arial"/>
                <w:lang w:val="en-US"/>
              </w:rPr>
              <w:instrText xml:space="preserve"> XE "Core Infrastructure Server Suite Enterprise" </w:instrText>
            </w:r>
            <w:r w:rsidR="00DD5614" w:rsidRPr="00F83B56">
              <w:rPr>
                <w:rFonts w:ascii="Calibri" w:hAnsi="Calibri" w:cs="Arial"/>
              </w:rPr>
              <w:fldChar w:fldCharType="end"/>
            </w:r>
          </w:p>
        </w:tc>
        <w:tc>
          <w:tcPr>
            <w:tcW w:w="565" w:type="dxa"/>
            <w:tcBorders>
              <w:top w:val="dashSmallGap" w:sz="4" w:space="0" w:color="BFBFBF" w:themeColor="background1" w:themeShade="BF"/>
              <w:left w:val="nil"/>
              <w:bottom w:val="dashSmallGap" w:sz="4" w:space="0" w:color="BFBFBF" w:themeColor="background1" w:themeShade="BF"/>
              <w:right w:val="nil"/>
            </w:tcBorders>
            <w:vAlign w:val="center"/>
          </w:tcPr>
          <w:p w14:paraId="3771936F" w14:textId="77777777" w:rsidR="00E279CB" w:rsidRPr="00F83B56" w:rsidRDefault="00E279CB" w:rsidP="00C717D4">
            <w:pPr>
              <w:pStyle w:val="ProductList-OfferingBody"/>
              <w:ind w:left="-113"/>
              <w:jc w:val="center"/>
              <w:rPr>
                <w:rFonts w:ascii="Calibri" w:hAnsi="Calibri" w:cs="Arial"/>
              </w:rPr>
            </w:pPr>
            <w:r w:rsidRPr="00F83B56">
              <w:rPr>
                <w:rFonts w:ascii="Calibri" w:hAnsi="Calibri" w:cs="Arial"/>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370" w14:textId="77777777" w:rsidR="00E279CB" w:rsidRPr="00F83B56" w:rsidRDefault="00E279C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371" w14:textId="77777777" w:rsidR="00E279CB" w:rsidRPr="00F83B56" w:rsidRDefault="00E279C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372" w14:textId="77777777" w:rsidR="00E279CB" w:rsidRPr="00F83B56" w:rsidRDefault="00E279C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37719373" w14:textId="77777777" w:rsidR="00E279CB" w:rsidRPr="00F83B56" w:rsidRDefault="00E279C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374" w14:textId="77777777" w:rsidR="00E279CB" w:rsidRPr="00F83B56" w:rsidRDefault="00E279C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375" w14:textId="77777777" w:rsidR="00E279CB" w:rsidRPr="00F83B56" w:rsidRDefault="00E279C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376" w14:textId="77777777" w:rsidR="00E279CB" w:rsidRPr="00F83B56" w:rsidRDefault="00E279C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377" w14:textId="77777777" w:rsidR="00E279CB" w:rsidRPr="00F83B56" w:rsidRDefault="00E279C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378" w14:textId="77777777" w:rsidR="00E279CB" w:rsidRPr="00F83B56" w:rsidRDefault="00E279C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379" w14:textId="77777777" w:rsidR="00E279CB" w:rsidRPr="00F83B56" w:rsidRDefault="00E279C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37A" w14:textId="77777777" w:rsidR="00E279CB" w:rsidRPr="00F83B56" w:rsidRDefault="00E279C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37B" w14:textId="77777777" w:rsidR="00E279CB" w:rsidRPr="00F83B56" w:rsidRDefault="00E279CB" w:rsidP="00C717D4">
            <w:pPr>
              <w:pStyle w:val="ProductList-OfferingBody"/>
              <w:ind w:left="-113"/>
              <w:jc w:val="center"/>
              <w:rPr>
                <w:rFonts w:ascii="Calibri" w:hAnsi="Calibri" w:cs="Arial"/>
              </w:rPr>
            </w:pPr>
          </w:p>
        </w:tc>
      </w:tr>
      <w:tr w:rsidR="00E279CB" w:rsidRPr="00F83B56" w14:paraId="3771938B" w14:textId="77777777" w:rsidTr="00C52999">
        <w:tc>
          <w:tcPr>
            <w:tcW w:w="3090" w:type="dxa"/>
            <w:tcBorders>
              <w:top w:val="dashSmallGap" w:sz="4" w:space="0" w:color="BFBFBF" w:themeColor="background1" w:themeShade="BF"/>
              <w:left w:val="nil"/>
              <w:bottom w:val="nil"/>
              <w:right w:val="nil"/>
            </w:tcBorders>
          </w:tcPr>
          <w:p w14:paraId="3771937D" w14:textId="77777777" w:rsidR="00E279CB" w:rsidRPr="00F83B56" w:rsidRDefault="00E279CB" w:rsidP="00C717D4">
            <w:pPr>
              <w:pStyle w:val="ProductList-Offering1"/>
              <w:rPr>
                <w:rFonts w:ascii="Calibri" w:hAnsi="Calibri" w:cs="Arial"/>
                <w:lang w:val="en-US"/>
              </w:rPr>
            </w:pPr>
            <w:bookmarkStart w:id="117" w:name="_Toc379797107"/>
            <w:bookmarkStart w:id="118" w:name="_Toc380513133"/>
            <w:bookmarkStart w:id="119" w:name="_Toc380655172"/>
            <w:bookmarkStart w:id="120" w:name="_Toc381262632"/>
            <w:bookmarkStart w:id="121" w:name="_Toc399858815"/>
            <w:r w:rsidRPr="00F83B56">
              <w:rPr>
                <w:rFonts w:ascii="Calibri" w:hAnsi="Calibri" w:cs="Arial"/>
                <w:lang w:val="en-US"/>
              </w:rPr>
              <w:t>Core Infrastructure Server Suite Standard</w:t>
            </w:r>
            <w:bookmarkEnd w:id="117"/>
            <w:bookmarkEnd w:id="118"/>
            <w:bookmarkEnd w:id="119"/>
            <w:bookmarkEnd w:id="120"/>
            <w:bookmarkEnd w:id="121"/>
            <w:r w:rsidR="00DD5614"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DD5614" w:rsidRPr="00F83B56">
              <w:rPr>
                <w:rFonts w:ascii="Calibri" w:hAnsi="Calibri" w:cs="Arial"/>
              </w:rPr>
              <w:fldChar w:fldCharType="end"/>
            </w:r>
          </w:p>
        </w:tc>
        <w:tc>
          <w:tcPr>
            <w:tcW w:w="565" w:type="dxa"/>
            <w:tcBorders>
              <w:top w:val="dashSmallGap" w:sz="4" w:space="0" w:color="BFBFBF" w:themeColor="background1" w:themeShade="BF"/>
              <w:left w:val="nil"/>
              <w:bottom w:val="nil"/>
              <w:right w:val="nil"/>
            </w:tcBorders>
            <w:vAlign w:val="center"/>
          </w:tcPr>
          <w:p w14:paraId="3771937E" w14:textId="77777777" w:rsidR="00E279CB" w:rsidRPr="00F83B56" w:rsidRDefault="00E279CB" w:rsidP="00C717D4">
            <w:pPr>
              <w:pStyle w:val="ProductList-OfferingBody"/>
              <w:ind w:left="-113"/>
              <w:jc w:val="center"/>
              <w:rPr>
                <w:rFonts w:ascii="Calibri" w:hAnsi="Calibri" w:cs="Arial"/>
              </w:rPr>
            </w:pPr>
            <w:r w:rsidRPr="00F83B56">
              <w:rPr>
                <w:rFonts w:ascii="Calibri" w:hAnsi="Calibri" w:cs="Arial"/>
              </w:rPr>
              <w:t>11/09</w:t>
            </w:r>
          </w:p>
        </w:tc>
        <w:tc>
          <w:tcPr>
            <w:tcW w:w="595" w:type="dxa"/>
            <w:tcBorders>
              <w:top w:val="dashSmallGap" w:sz="4" w:space="0" w:color="BFBFBF" w:themeColor="background1" w:themeShade="BF"/>
              <w:left w:val="nil"/>
              <w:bottom w:val="nil"/>
              <w:right w:val="nil"/>
            </w:tcBorders>
            <w:vAlign w:val="center"/>
          </w:tcPr>
          <w:p w14:paraId="3771937F" w14:textId="77777777" w:rsidR="00E279CB" w:rsidRPr="00F83B56" w:rsidRDefault="00E279CB"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14:paraId="37719380" w14:textId="77777777" w:rsidR="00E279CB" w:rsidRPr="00F83B56" w:rsidRDefault="00E279CB" w:rsidP="00C717D4">
            <w:pPr>
              <w:pStyle w:val="ProductList-OfferingBody"/>
              <w:ind w:left="-113"/>
              <w:jc w:val="center"/>
              <w:rPr>
                <w:rFonts w:ascii="Calibri" w:hAnsi="Calibri" w:cs="Arial"/>
              </w:rPr>
            </w:pPr>
            <w:r w:rsidRPr="00F83B56">
              <w:rPr>
                <w:rFonts w:ascii="Calibri" w:hAnsi="Calibri" w:cs="Arial"/>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7719381" w14:textId="77777777" w:rsidR="00E279CB" w:rsidRPr="00F83B56" w:rsidRDefault="00E279CB"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37719382" w14:textId="77777777" w:rsidR="00E279CB" w:rsidRPr="00F83B56" w:rsidRDefault="00E279CB"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14:paraId="37719383" w14:textId="77777777" w:rsidR="00E279CB"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 AutoTextList  \sNoStyle\t “</w:instrText>
            </w:r>
            <w:r w:rsidR="00E279CB" w:rsidRPr="00F83B56">
              <w:rPr>
                <w:rFonts w:ascii="Calibri" w:hAnsi="Calibri" w:cs="Arial"/>
              </w:rPr>
              <w:instrText>コア</w:instrText>
            </w:r>
            <w:r w:rsidR="00E279CB" w:rsidRPr="00F83B56">
              <w:rPr>
                <w:rFonts w:ascii="Calibri" w:hAnsi="Calibri" w:cs="Arial"/>
              </w:rPr>
              <w:instrText xml:space="preserve"> </w:instrText>
            </w:r>
            <w:r w:rsidR="00E279CB" w:rsidRPr="00F83B56">
              <w:rPr>
                <w:rFonts w:ascii="Calibri" w:hAnsi="Calibri" w:cs="Arial"/>
              </w:rPr>
              <w:instrText>インフラストラクチャ</w:instrText>
            </w:r>
            <w:r w:rsidR="00E279CB" w:rsidRPr="00F83B56">
              <w:rPr>
                <w:rFonts w:ascii="Calibri" w:hAnsi="Calibri" w:cs="Arial"/>
              </w:rPr>
              <w:instrText xml:space="preserve">” </w:instrText>
            </w:r>
            <w:r w:rsidRPr="00F83B56">
              <w:rPr>
                <w:rFonts w:ascii="Calibri" w:hAnsi="Calibri" w:cs="Arial"/>
              </w:rPr>
              <w:fldChar w:fldCharType="separate"/>
            </w:r>
            <w:r w:rsidR="00E279CB" w:rsidRPr="00F83B56">
              <w:rPr>
                <w:rFonts w:ascii="Calibri" w:hAnsi="Calibri" w:cs="Arial"/>
              </w:rPr>
              <w:t xml:space="preserve"> C </w:t>
            </w:r>
            <w:r w:rsidRPr="00F83B56">
              <w:rPr>
                <w:rFonts w:ascii="Calibri" w:hAnsi="Calibri" w:cs="Arial"/>
              </w:rPr>
              <w:fldChar w:fldCharType="end"/>
            </w:r>
          </w:p>
        </w:tc>
        <w:tc>
          <w:tcPr>
            <w:tcW w:w="595" w:type="dxa"/>
            <w:shd w:val="clear" w:color="auto" w:fill="BFBFBF" w:themeFill="background1" w:themeFillShade="BF"/>
            <w:vAlign w:val="center"/>
          </w:tcPr>
          <w:p w14:paraId="37719384" w14:textId="77777777" w:rsidR="00E279CB" w:rsidRPr="00F83B56" w:rsidRDefault="00E279CB"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385" w14:textId="77777777" w:rsidR="00E279CB" w:rsidRPr="00F83B56" w:rsidRDefault="00E279CB"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386" w14:textId="77777777" w:rsidR="00E279CB" w:rsidRPr="00F83B56" w:rsidRDefault="00E279CB"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387" w14:textId="77777777" w:rsidR="00E279CB" w:rsidRPr="00F83B56" w:rsidRDefault="00DD5614" w:rsidP="00AE69CB">
            <w:pPr>
              <w:pStyle w:val="ProductList-OfferingBody"/>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AutoTextList  \sNotStyle\t “Open License </w:instrText>
            </w:r>
            <w:r w:rsidR="00E279CB" w:rsidRPr="00F83B56">
              <w:rPr>
                <w:rFonts w:ascii="Calibri" w:hAnsi="Calibri" w:cs="Arial"/>
              </w:rPr>
              <w:instrText>および</w:instrText>
            </w:r>
            <w:r w:rsidR="00E279CB" w:rsidRPr="00F83B56">
              <w:rPr>
                <w:rFonts w:ascii="Calibri" w:hAnsi="Calibri" w:cs="Arial"/>
              </w:rPr>
              <w:instrText xml:space="preserve"> Open Value”;</w:instrText>
            </w:r>
            <w:r w:rsidRPr="00F83B56">
              <w:rPr>
                <w:rFonts w:ascii="Calibri" w:hAnsi="Calibri" w:cs="Arial"/>
              </w:rPr>
              <w:fldChar w:fldCharType="separate"/>
            </w:r>
            <w:r w:rsidR="00E279CB"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7719388" w14:textId="77777777" w:rsidR="00E279CB"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 AutoTextList  \sNoStyle\t “Open Value (</w:instrText>
            </w:r>
            <w:r w:rsidR="00E279CB" w:rsidRPr="00F83B56">
              <w:rPr>
                <w:rFonts w:ascii="Calibri" w:hAnsi="Calibri" w:cs="Arial"/>
              </w:rPr>
              <w:instrText>個別契約</w:instrText>
            </w:r>
            <w:r w:rsidR="00E279CB" w:rsidRPr="00F83B56">
              <w:rPr>
                <w:rFonts w:ascii="Calibri" w:hAnsi="Calibri" w:cs="Arial"/>
              </w:rPr>
              <w:instrText>)”</w:instrText>
            </w:r>
            <w:r w:rsidRPr="00F83B56">
              <w:rPr>
                <w:rFonts w:ascii="Calibri" w:hAnsi="Calibri" w:cs="Arial"/>
              </w:rPr>
              <w:fldChar w:fldCharType="separate"/>
            </w:r>
            <w:r w:rsidR="00E279CB"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389" w14:textId="77777777" w:rsidR="00E279CB" w:rsidRPr="00F83B56" w:rsidRDefault="00E279CB"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38A" w14:textId="77777777" w:rsidR="00E279CB"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 AutoTextList \sNoStyle\t “</w:instrText>
            </w:r>
            <w:r w:rsidR="00E279CB" w:rsidRPr="00F83B56">
              <w:rPr>
                <w:rFonts w:ascii="Calibri" w:hAnsi="Calibri" w:cs="Arial"/>
              </w:rPr>
              <w:instrText>サーバーおよびツール製品</w:instrText>
            </w:r>
            <w:r w:rsidR="00E279CB" w:rsidRPr="00F83B56">
              <w:rPr>
                <w:rFonts w:ascii="Calibri" w:hAnsi="Calibri" w:cs="Arial"/>
              </w:rPr>
              <w:instrText>”</w:instrText>
            </w:r>
            <w:r w:rsidRPr="00F83B56">
              <w:rPr>
                <w:rFonts w:ascii="Calibri" w:hAnsi="Calibri" w:cs="Arial"/>
              </w:rPr>
              <w:fldChar w:fldCharType="separate"/>
            </w:r>
            <w:r w:rsidR="00E279CB" w:rsidRPr="00F83B56">
              <w:rPr>
                <w:rFonts w:ascii="Calibri" w:hAnsi="Calibri" w:cs="Arial"/>
              </w:rPr>
              <w:t>SP</w:t>
            </w:r>
            <w:r w:rsidRPr="00F83B56">
              <w:rPr>
                <w:rFonts w:ascii="Calibri" w:hAnsi="Calibri" w:cs="Arial"/>
              </w:rPr>
              <w:fldChar w:fldCharType="end"/>
            </w:r>
          </w:p>
        </w:tc>
      </w:tr>
    </w:tbl>
    <w:p w14:paraId="3771938C" w14:textId="77777777" w:rsidR="00FB44CC" w:rsidRPr="00F83B56" w:rsidRDefault="00FB44CC" w:rsidP="00FB44CC">
      <w:pPr>
        <w:pStyle w:val="ProductList-Body"/>
        <w:rPr>
          <w:rFonts w:ascii="Calibri" w:hAnsi="Calibri" w:cs="Arial"/>
        </w:rPr>
      </w:pPr>
    </w:p>
    <w:tbl>
      <w:tblPr>
        <w:tblStyle w:val="TableGrid"/>
        <w:tblW w:w="1080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FB44CC" w:rsidRPr="00F83B56" w14:paraId="37719390" w14:textId="77777777" w:rsidTr="00C717D4">
        <w:tc>
          <w:tcPr>
            <w:tcW w:w="3596" w:type="dxa"/>
          </w:tcPr>
          <w:p w14:paraId="3771938D" w14:textId="77777777" w:rsidR="00FB44CC" w:rsidRPr="00F83B56" w:rsidRDefault="00FB44CC" w:rsidP="00C717D4">
            <w:pPr>
              <w:pStyle w:val="ProductList-Body"/>
              <w:rPr>
                <w:rFonts w:ascii="Calibri" w:hAnsi="Calibri" w:cs="Arial"/>
              </w:rPr>
            </w:pPr>
          </w:p>
        </w:tc>
        <w:tc>
          <w:tcPr>
            <w:tcW w:w="3597" w:type="dxa"/>
          </w:tcPr>
          <w:p w14:paraId="3771938E"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3771938F" w14:textId="77777777" w:rsidR="00FB44CC" w:rsidRPr="00F83B56" w:rsidRDefault="00FB44CC" w:rsidP="00C717D4">
            <w:pPr>
              <w:pStyle w:val="ProductList-Body"/>
              <w:rPr>
                <w:rFonts w:ascii="Calibri" w:hAnsi="Calibri" w:cs="Arial"/>
                <w:b/>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すべて</w:t>
            </w:r>
          </w:p>
        </w:tc>
      </w:tr>
      <w:tr w:rsidR="00FB44CC" w:rsidRPr="00F83B56" w14:paraId="37719394" w14:textId="77777777" w:rsidTr="00C717D4">
        <w:tc>
          <w:tcPr>
            <w:tcW w:w="3596" w:type="dxa"/>
          </w:tcPr>
          <w:p w14:paraId="37719391" w14:textId="77777777" w:rsidR="00FB44CC" w:rsidRPr="00F83B56" w:rsidRDefault="00FB44CC" w:rsidP="00C717D4">
            <w:pPr>
              <w:pStyle w:val="ProductList-Body"/>
              <w:rPr>
                <w:rFonts w:ascii="Calibri" w:hAnsi="Calibri" w:cs="Arial"/>
              </w:rPr>
            </w:pPr>
          </w:p>
        </w:tc>
        <w:tc>
          <w:tcPr>
            <w:tcW w:w="3597" w:type="dxa"/>
          </w:tcPr>
          <w:p w14:paraId="37719392" w14:textId="77777777" w:rsidR="00FB44CC" w:rsidRPr="00F83B56" w:rsidRDefault="00A12209"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37719393" w14:textId="77777777" w:rsidR="00FB44CC" w:rsidRPr="00F83B56" w:rsidRDefault="00FB44CC" w:rsidP="00C717D4">
            <w:pPr>
              <w:pStyle w:val="ProductList-Body"/>
              <w:rPr>
                <w:rFonts w:ascii="Calibri" w:hAnsi="Calibri" w:cs="Arial"/>
              </w:rPr>
            </w:pPr>
          </w:p>
        </w:tc>
      </w:tr>
    </w:tbl>
    <w:p w14:paraId="37719395"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7719396"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Core Infrastructure Server Suite (Standard </w:t>
      </w:r>
      <w:r w:rsidRPr="00F83B56">
        <w:rPr>
          <w:rFonts w:ascii="Calibri" w:hAnsi="Calibri" w:cs="Arial"/>
          <w:b/>
          <w:color w:val="00188F"/>
        </w:rPr>
        <w:t>または</w:t>
      </w:r>
      <w:r w:rsidRPr="00F83B56">
        <w:rPr>
          <w:rFonts w:ascii="Calibri" w:hAnsi="Calibri" w:cs="Arial"/>
          <w:b/>
          <w:color w:val="00188F"/>
        </w:rPr>
        <w:t xml:space="preserve"> Datacenter)</w:t>
      </w:r>
      <w:r w:rsidR="00DD5614" w:rsidRPr="00F83B56">
        <w:rPr>
          <w:rFonts w:ascii="Calibri" w:hAnsi="Calibri" w:cs="Arial"/>
          <w:b/>
          <w:color w:val="00188F"/>
        </w:rPr>
        <w:fldChar w:fldCharType="begin"/>
      </w:r>
      <w:r w:rsidRPr="00F83B56">
        <w:rPr>
          <w:rFonts w:ascii="Calibri" w:hAnsi="Calibri" w:cs="Arial"/>
          <w:color w:val="00188F"/>
        </w:rPr>
        <w:instrText xml:space="preserve"> XE "Core Infrastructure Server Suite Standard" </w:instrText>
      </w:r>
      <w:r w:rsidR="00DD5614" w:rsidRPr="00F83B56">
        <w:rPr>
          <w:rFonts w:ascii="Calibri" w:hAnsi="Calibri" w:cs="Arial"/>
          <w:b/>
          <w:color w:val="00188F"/>
        </w:rPr>
        <w:fldChar w:fldCharType="end"/>
      </w:r>
    </w:p>
    <w:p w14:paraId="37719397"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新規ライセンス</w:t>
      </w:r>
      <w:r w:rsidRPr="00F83B56">
        <w:rPr>
          <w:rFonts w:ascii="Calibri" w:hAnsi="Calibri" w:cs="Arial"/>
          <w:b/>
          <w:color w:val="00188F"/>
        </w:rPr>
        <w:t xml:space="preserve"> </w:t>
      </w:r>
      <w:r w:rsidRPr="00F83B56">
        <w:rPr>
          <w:rFonts w:ascii="Calibri" w:hAnsi="Calibri" w:cs="Arial"/>
          <w:b/>
          <w:color w:val="00188F"/>
        </w:rPr>
        <w:t>モデルへの移行</w:t>
      </w:r>
    </w:p>
    <w:p w14:paraId="37719398"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日をもって</w:t>
      </w:r>
      <w:r w:rsidRPr="00F83B56">
        <w:rPr>
          <w:rFonts w:ascii="Calibri" w:hAnsi="Calibri" w:cs="Arial"/>
        </w:rPr>
        <w:t xml:space="preserve"> Core Infrastructure Server ("CIS") </w:t>
      </w:r>
      <w:r w:rsidRPr="00F83B56">
        <w:rPr>
          <w:rFonts w:ascii="Calibri" w:hAnsi="Calibri" w:cs="Arial"/>
        </w:rPr>
        <w:t>のライセンス</w:t>
      </w:r>
      <w:r w:rsidRPr="00F83B56">
        <w:rPr>
          <w:rFonts w:ascii="Calibri" w:hAnsi="Calibri" w:cs="Arial"/>
        </w:rPr>
        <w:t xml:space="preserve"> </w:t>
      </w:r>
      <w:r w:rsidRPr="00F83B56">
        <w:rPr>
          <w:rFonts w:ascii="Calibri" w:hAnsi="Calibri" w:cs="Arial"/>
        </w:rPr>
        <w:t>モデルは変更されました。</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日以降に発効する新規加入契約に基づいて取得したライセンスでは、最大</w:t>
      </w:r>
      <w:r w:rsidRPr="00F83B56">
        <w:rPr>
          <w:rFonts w:ascii="Calibri" w:hAnsi="Calibri" w:cs="Arial"/>
        </w:rPr>
        <w:t xml:space="preserve"> 2 </w:t>
      </w:r>
      <w:r w:rsidRPr="00F83B56">
        <w:rPr>
          <w:rFonts w:ascii="Calibri" w:hAnsi="Calibri" w:cs="Arial"/>
        </w:rPr>
        <w:t>つの物理プロセッサにライセンスを割り当てることができます。</w:t>
      </w:r>
    </w:p>
    <w:p w14:paraId="37719399" w14:textId="77777777" w:rsidR="00FB44CC" w:rsidRPr="00F83B56" w:rsidRDefault="00FB44CC" w:rsidP="00FB44CC">
      <w:pPr>
        <w:pStyle w:val="ProductList-Body"/>
        <w:ind w:left="180"/>
        <w:rPr>
          <w:rFonts w:ascii="Calibri" w:hAnsi="Calibri" w:cs="Arial"/>
        </w:rPr>
      </w:pPr>
    </w:p>
    <w:p w14:paraId="3771939A"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日時点で加入契約を締結済みのお客様は、引き続き、ライセンスごとに</w:t>
      </w:r>
      <w:r w:rsidRPr="00F83B56">
        <w:rPr>
          <w:rFonts w:ascii="Calibri" w:hAnsi="Calibri" w:cs="Arial"/>
        </w:rPr>
        <w:t xml:space="preserve"> 1 </w:t>
      </w:r>
      <w:r w:rsidRPr="00F83B56">
        <w:rPr>
          <w:rFonts w:ascii="Calibri" w:hAnsi="Calibri" w:cs="Arial"/>
        </w:rPr>
        <w:t>つのプロセッサのみにライセンスを割り当てることができる旧モデルに基づいてライセンスの補正発注を行うことができます。次の移行権は、これらのお客様のライセンスに適用されます。</w:t>
      </w:r>
    </w:p>
    <w:p w14:paraId="3771939B" w14:textId="77777777" w:rsidR="00FB44CC" w:rsidRPr="00F83B56" w:rsidRDefault="00FB44CC" w:rsidP="00FB44CC">
      <w:pPr>
        <w:pStyle w:val="ProductList-Body"/>
        <w:ind w:left="180"/>
        <w:rPr>
          <w:rFonts w:ascii="Calibri" w:hAnsi="Calibri" w:cs="Arial"/>
        </w:rPr>
      </w:pPr>
    </w:p>
    <w:p w14:paraId="3771939C"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Core Infrastructure Suite</w:t>
      </w:r>
    </w:p>
    <w:p w14:paraId="3771939D" w14:textId="77777777" w:rsidR="00FB44CC" w:rsidRPr="00F83B56" w:rsidRDefault="00FB44CC" w:rsidP="00FB44CC">
      <w:pPr>
        <w:pStyle w:val="ProductList-Body"/>
        <w:ind w:left="180"/>
        <w:rPr>
          <w:rFonts w:ascii="Calibri" w:hAnsi="Calibri" w:cs="Arial"/>
        </w:rPr>
      </w:pPr>
      <w:r w:rsidRPr="00F83B56">
        <w:rPr>
          <w:rFonts w:ascii="Calibri" w:hAnsi="Calibri" w:cs="Arial"/>
        </w:rPr>
        <w:t>既存の加入契約の期間にわたって、旧モデルに基づくお客様の既存および新規のライセンスは、新規モデルに基づくライセンスと以下の割合で同等であると見なされます。</w:t>
      </w:r>
    </w:p>
    <w:p w14:paraId="3771939E" w14:textId="77777777" w:rsidR="00FB44CC" w:rsidRPr="00F83B56" w:rsidRDefault="00FB44CC" w:rsidP="00652517">
      <w:pPr>
        <w:pStyle w:val="ProductList-Body"/>
        <w:numPr>
          <w:ilvl w:val="0"/>
          <w:numId w:val="38"/>
        </w:numPr>
        <w:ind w:hanging="270"/>
        <w:rPr>
          <w:rFonts w:ascii="Calibri" w:hAnsi="Calibri" w:cs="Arial"/>
        </w:rPr>
      </w:pPr>
      <w:r w:rsidRPr="00F83B56">
        <w:rPr>
          <w:rFonts w:ascii="Calibri" w:hAnsi="Calibri" w:cs="Arial"/>
        </w:rPr>
        <w:t xml:space="preserve">Core Infrastructure Suite Standard </w:t>
      </w:r>
      <w:r w:rsidRPr="00F83B56">
        <w:rPr>
          <w:rFonts w:ascii="Calibri" w:hAnsi="Calibri" w:cs="Arial"/>
        </w:rPr>
        <w:t>の場合は、</w:t>
      </w:r>
      <w:r w:rsidRPr="00F83B56">
        <w:rPr>
          <w:rFonts w:ascii="Calibri" w:hAnsi="Calibri" w:cs="Arial"/>
        </w:rPr>
        <w:t xml:space="preserve">1:1 </w:t>
      </w:r>
      <w:r w:rsidRPr="00F83B56">
        <w:rPr>
          <w:rFonts w:ascii="Calibri" w:hAnsi="Calibri" w:cs="Arial"/>
        </w:rPr>
        <w:t>の割合。</w:t>
      </w:r>
    </w:p>
    <w:p w14:paraId="3771939F" w14:textId="77777777" w:rsidR="00FB44CC" w:rsidRPr="00F83B56" w:rsidRDefault="00FB44CC" w:rsidP="00652517">
      <w:pPr>
        <w:pStyle w:val="ProductList-Body"/>
        <w:numPr>
          <w:ilvl w:val="0"/>
          <w:numId w:val="38"/>
        </w:numPr>
        <w:ind w:hanging="270"/>
        <w:rPr>
          <w:rFonts w:ascii="Calibri" w:hAnsi="Calibri" w:cs="Arial"/>
        </w:rPr>
      </w:pPr>
      <w:r w:rsidRPr="00F83B56">
        <w:rPr>
          <w:rFonts w:ascii="Calibri" w:hAnsi="Calibri" w:cs="Arial"/>
        </w:rPr>
        <w:t xml:space="preserve">Core Infrastructure Suite Datacenter </w:t>
      </w:r>
      <w:r w:rsidRPr="00F83B56">
        <w:rPr>
          <w:rFonts w:ascii="Calibri" w:hAnsi="Calibri" w:cs="Arial"/>
        </w:rPr>
        <w:t>の場合は、</w:t>
      </w:r>
      <w:r w:rsidRPr="00F83B56">
        <w:rPr>
          <w:rFonts w:ascii="Calibri" w:hAnsi="Calibri" w:cs="Arial"/>
        </w:rPr>
        <w:t xml:space="preserve">2:1 </w:t>
      </w:r>
      <w:r w:rsidRPr="00F83B56">
        <w:rPr>
          <w:rFonts w:ascii="Calibri" w:hAnsi="Calibri" w:cs="Arial"/>
        </w:rPr>
        <w:t>の割合。旧モデルに基づく</w:t>
      </w:r>
      <w:r w:rsidRPr="00F83B56">
        <w:rPr>
          <w:rFonts w:ascii="Calibri" w:hAnsi="Calibri" w:cs="Arial"/>
        </w:rPr>
        <w:t xml:space="preserve"> 2 </w:t>
      </w:r>
      <w:r w:rsidRPr="00F83B56">
        <w:rPr>
          <w:rFonts w:ascii="Calibri" w:hAnsi="Calibri" w:cs="Arial"/>
        </w:rPr>
        <w:t>つのライセンスが、新規モデルに基づく</w:t>
      </w:r>
      <w:r w:rsidRPr="00F83B56">
        <w:rPr>
          <w:rFonts w:ascii="Calibri" w:hAnsi="Calibri" w:cs="Arial"/>
        </w:rPr>
        <w:t xml:space="preserve"> 1 </w:t>
      </w:r>
      <w:r w:rsidRPr="00F83B56">
        <w:rPr>
          <w:rFonts w:ascii="Calibri" w:hAnsi="Calibri" w:cs="Arial"/>
        </w:rPr>
        <w:t>つのライセンスと同等であると見なされます。</w:t>
      </w:r>
    </w:p>
    <w:p w14:paraId="377193A0" w14:textId="77777777" w:rsidR="00FB44CC" w:rsidRPr="00F83B56" w:rsidRDefault="00FB44CC" w:rsidP="00FB44CC">
      <w:pPr>
        <w:pStyle w:val="ProductList-Body"/>
        <w:ind w:left="180"/>
        <w:rPr>
          <w:rFonts w:ascii="Calibri" w:hAnsi="Calibri" w:cs="Arial"/>
        </w:rPr>
      </w:pPr>
    </w:p>
    <w:p w14:paraId="377193A1" w14:textId="77777777" w:rsidR="00FB44CC" w:rsidRPr="00F83B56" w:rsidRDefault="00FB44CC" w:rsidP="00FB44CC">
      <w:pPr>
        <w:pStyle w:val="ProductList-Body"/>
        <w:ind w:left="180"/>
        <w:rPr>
          <w:rFonts w:ascii="Calibri" w:hAnsi="Calibri" w:cs="Arial"/>
        </w:rPr>
      </w:pPr>
      <w:r w:rsidRPr="00F83B56">
        <w:rPr>
          <w:rFonts w:ascii="Calibri" w:hAnsi="Calibri" w:cs="Arial"/>
        </w:rPr>
        <w:t>更新時にお客様は、</w:t>
      </w:r>
      <w:r w:rsidRPr="00F83B56">
        <w:rPr>
          <w:rFonts w:ascii="Calibri" w:hAnsi="Calibri" w:cs="Arial"/>
        </w:rPr>
        <w:t xml:space="preserve">SA </w:t>
      </w:r>
      <w:r w:rsidRPr="00F83B56">
        <w:rPr>
          <w:rFonts w:ascii="Calibri" w:hAnsi="Calibri" w:cs="Arial"/>
        </w:rPr>
        <w:t>を新規モデルに基づくライセンスに更新することができます。</w:t>
      </w:r>
    </w:p>
    <w:p w14:paraId="377193A2" w14:textId="77777777" w:rsidR="00FB44CC" w:rsidRPr="00F83B56" w:rsidRDefault="00FB44CC" w:rsidP="00FB44CC">
      <w:pPr>
        <w:pStyle w:val="ProductList-Body"/>
        <w:ind w:left="180"/>
        <w:rPr>
          <w:rFonts w:ascii="Calibri" w:hAnsi="Calibri" w:cs="Arial"/>
        </w:rPr>
      </w:pPr>
    </w:p>
    <w:p w14:paraId="377193A3"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Server </w:t>
      </w:r>
      <w:r w:rsidRPr="00F83B56">
        <w:rPr>
          <w:rFonts w:ascii="Calibri" w:hAnsi="Calibri" w:cs="Arial"/>
          <w:b/>
          <w:color w:val="00188F"/>
        </w:rPr>
        <w:t>の新しいバージョンのリリース</w:t>
      </w:r>
    </w:p>
    <w:p w14:paraId="377193A4"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9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Pr="00F83B56">
        <w:rPr>
          <w:rFonts w:ascii="Calibri" w:hAnsi="Calibri" w:cs="Arial"/>
        </w:rPr>
        <w:t xml:space="preserve"> SA </w:t>
      </w:r>
      <w:r w:rsidRPr="00F83B56">
        <w:rPr>
          <w:rFonts w:ascii="Calibri" w:hAnsi="Calibri" w:cs="Arial"/>
        </w:rPr>
        <w:t>が付帯する</w:t>
      </w:r>
      <w:r w:rsidRPr="00F83B56">
        <w:rPr>
          <w:rFonts w:ascii="Calibri" w:hAnsi="Calibri" w:cs="Arial"/>
        </w:rPr>
        <w:t xml:space="preserve"> Core Infrastructure Server Suite (Standard </w:t>
      </w:r>
      <w:r w:rsidRPr="00F83B56">
        <w:rPr>
          <w:rFonts w:ascii="Calibri" w:hAnsi="Calibri" w:cs="Arial"/>
        </w:rPr>
        <w:t>または</w:t>
      </w:r>
      <w:r w:rsidRPr="00F83B56">
        <w:rPr>
          <w:rFonts w:ascii="Calibri" w:hAnsi="Calibri" w:cs="Arial"/>
        </w:rPr>
        <w:t xml:space="preserve"> Datacenter)</w:t>
      </w:r>
      <w:r w:rsidR="00DD5614" w:rsidRPr="00F83B56">
        <w:rPr>
          <w:rFonts w:ascii="Calibri" w:hAnsi="Calibri" w:cs="Arial"/>
        </w:rPr>
        <w:fldChar w:fldCharType="begin"/>
      </w:r>
      <w:r w:rsidRPr="00F83B56">
        <w:rPr>
          <w:rFonts w:ascii="Calibri" w:hAnsi="Calibri" w:cs="Arial"/>
        </w:rPr>
        <w:instrText xml:space="preserve"> XE "Core Infrastructure Server Suite Standard"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ライセンスをお持ちのお客様は、</w:t>
      </w:r>
      <w:r w:rsidRPr="00F83B56">
        <w:rPr>
          <w:rFonts w:ascii="Calibri" w:hAnsi="Calibri" w:cs="Arial"/>
        </w:rPr>
        <w:t xml:space="preserve">Core Infrastructure Server Suite (Standard </w:t>
      </w:r>
      <w:r w:rsidRPr="00F83B56">
        <w:rPr>
          <w:rFonts w:ascii="Calibri" w:hAnsi="Calibri" w:cs="Arial"/>
        </w:rPr>
        <w:t>または</w:t>
      </w:r>
      <w:r w:rsidRPr="00F83B56">
        <w:rPr>
          <w:rFonts w:ascii="Calibri" w:hAnsi="Calibri" w:cs="Arial"/>
        </w:rPr>
        <w:t xml:space="preserve"> Datacenter) </w:t>
      </w:r>
      <w:r w:rsidRPr="00F83B56">
        <w:rPr>
          <w:rFonts w:ascii="Calibri" w:hAnsi="Calibri" w:cs="Arial"/>
        </w:rPr>
        <w:t>の製品使用権に従って、次の製品を使用する権利を有します。</w:t>
      </w:r>
    </w:p>
    <w:p w14:paraId="377193A5" w14:textId="77777777"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Windows Server 2012 </w:t>
      </w:r>
      <w:r w:rsidR="00463046" w:rsidRPr="00F83B56">
        <w:rPr>
          <w:rFonts w:ascii="Calibri" w:hAnsi="Calibri" w:cs="Arial"/>
          <w:lang w:val="en-US"/>
        </w:rPr>
        <w:t xml:space="preserve">R2 </w:t>
      </w:r>
      <w:r w:rsidRPr="00F83B56">
        <w:rPr>
          <w:rFonts w:ascii="Calibri" w:hAnsi="Calibri" w:cs="Arial"/>
          <w:lang w:val="en-US"/>
        </w:rPr>
        <w:t>Standard (Core Infrastructure Suite Standard)</w:t>
      </w:r>
      <w:r w:rsidR="00DD5614" w:rsidRPr="00F83B56">
        <w:rPr>
          <w:rFonts w:ascii="Calibri" w:hAnsi="Calibri" w:cs="Arial"/>
        </w:rPr>
        <w:fldChar w:fldCharType="begin"/>
      </w:r>
      <w:r w:rsidRPr="00F83B56">
        <w:rPr>
          <w:rFonts w:ascii="Calibri" w:hAnsi="Calibri" w:cs="Arial"/>
          <w:lang w:val="en-US"/>
        </w:rPr>
        <w:instrText xml:space="preserve"> XE "Windows Server 2012 Standard" </w:instrText>
      </w:r>
      <w:r w:rsidR="00DD5614" w:rsidRPr="00F83B56">
        <w:rPr>
          <w:rFonts w:ascii="Calibri" w:hAnsi="Calibri" w:cs="Arial"/>
        </w:rPr>
        <w:fldChar w:fldCharType="end"/>
      </w:r>
    </w:p>
    <w:p w14:paraId="377193A6" w14:textId="77777777"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System Center 2012 </w:t>
      </w:r>
      <w:r w:rsidR="00463046" w:rsidRPr="00F83B56">
        <w:rPr>
          <w:rFonts w:ascii="Calibri" w:hAnsi="Calibri" w:cs="Arial"/>
          <w:lang w:val="en-US"/>
        </w:rPr>
        <w:t xml:space="preserve">R2 </w:t>
      </w:r>
      <w:r w:rsidRPr="00F83B56">
        <w:rPr>
          <w:rFonts w:ascii="Calibri" w:hAnsi="Calibri" w:cs="Arial"/>
          <w:lang w:val="en-US"/>
        </w:rPr>
        <w:t>Standard (Core Infrastructure Suite Standard)</w:t>
      </w:r>
    </w:p>
    <w:p w14:paraId="377193A7" w14:textId="77777777"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Windows Server </w:t>
      </w:r>
      <w:r w:rsidR="00463046" w:rsidRPr="00F83B56">
        <w:rPr>
          <w:rFonts w:ascii="Calibri" w:hAnsi="Calibri" w:cs="Arial"/>
          <w:lang w:val="en-US"/>
        </w:rPr>
        <w:t xml:space="preserve">2012 R2 </w:t>
      </w:r>
      <w:r w:rsidRPr="00F83B56">
        <w:rPr>
          <w:rFonts w:ascii="Calibri" w:hAnsi="Calibri" w:cs="Arial"/>
          <w:lang w:val="en-US"/>
        </w:rPr>
        <w:t>Datacenter (Core Infrastructure Suite Datacenter)</w:t>
      </w:r>
    </w:p>
    <w:p w14:paraId="377193A8" w14:textId="77777777"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System Center </w:t>
      </w:r>
      <w:r w:rsidR="00463046" w:rsidRPr="00F83B56">
        <w:rPr>
          <w:rFonts w:ascii="Calibri" w:hAnsi="Calibri" w:cs="Arial"/>
          <w:lang w:val="en-US"/>
        </w:rPr>
        <w:t xml:space="preserve">2012 R2 </w:t>
      </w:r>
      <w:r w:rsidRPr="00F83B56">
        <w:rPr>
          <w:rFonts w:ascii="Calibri" w:hAnsi="Calibri" w:cs="Arial"/>
          <w:lang w:val="en-US"/>
        </w:rPr>
        <w:t>Datacenter (Core Infrastructure Suite Datacenter)</w:t>
      </w:r>
      <w:r w:rsidR="00DD5614" w:rsidRPr="00F83B56">
        <w:rPr>
          <w:rFonts w:ascii="Calibri" w:hAnsi="Calibri" w:cs="Arial"/>
        </w:rPr>
        <w:fldChar w:fldCharType="begin"/>
      </w:r>
      <w:r w:rsidRPr="00F83B56">
        <w:rPr>
          <w:rFonts w:ascii="Calibri" w:hAnsi="Calibri" w:cs="Arial"/>
          <w:lang w:val="en-US"/>
        </w:rPr>
        <w:instrText xml:space="preserve"> XE "System Center 2012 Standard" </w:instrText>
      </w:r>
      <w:r w:rsidR="00DD5614" w:rsidRPr="00F83B56">
        <w:rPr>
          <w:rFonts w:ascii="Calibri" w:hAnsi="Calibri" w:cs="Arial"/>
        </w:rPr>
        <w:fldChar w:fldCharType="end"/>
      </w:r>
    </w:p>
    <w:p w14:paraId="377193A9" w14:textId="77777777" w:rsidR="00FB44CC" w:rsidRPr="00F83B56" w:rsidRDefault="00FB44CC" w:rsidP="00FB44CC">
      <w:pPr>
        <w:pStyle w:val="ProductList-Body"/>
        <w:rPr>
          <w:rFonts w:ascii="Calibri" w:hAnsi="Calibri" w:cs="Arial"/>
          <w:lang w:val="en-US"/>
        </w:rPr>
      </w:pPr>
    </w:p>
    <w:p w14:paraId="377193AA" w14:textId="77777777" w:rsidR="00FB44CC" w:rsidRPr="00F83B56" w:rsidRDefault="00FB44CC" w:rsidP="00FB44CC">
      <w:pPr>
        <w:pStyle w:val="ProductList-Body"/>
        <w:ind w:left="180"/>
        <w:rPr>
          <w:rFonts w:ascii="Calibri" w:hAnsi="Calibri" w:cs="Arial"/>
          <w:lang w:val="en-US"/>
        </w:rPr>
      </w:pPr>
      <w:r w:rsidRPr="00F83B56">
        <w:rPr>
          <w:rFonts w:ascii="Calibri" w:hAnsi="Calibri" w:cs="Arial"/>
          <w:lang w:val="en-US"/>
        </w:rPr>
        <w:t>Core Infrastructure Server Suite Standard</w:t>
      </w:r>
      <w:r w:rsidR="00DD5614"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DD5614"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が正しくライセンス許諾された任意のサーバーについては、</w:t>
      </w:r>
      <w:r w:rsidRPr="00F83B56">
        <w:rPr>
          <w:rFonts w:ascii="Calibri" w:hAnsi="Calibri" w:cs="Arial"/>
          <w:lang w:val="en-US"/>
        </w:rPr>
        <w:t>Windows Server Standard 2008 R2</w:t>
      </w:r>
      <w:r w:rsidR="00DD5614" w:rsidRPr="00F83B56">
        <w:rPr>
          <w:rFonts w:ascii="Calibri" w:hAnsi="Calibri" w:cs="Arial"/>
        </w:rPr>
        <w:fldChar w:fldCharType="begin"/>
      </w:r>
      <w:r w:rsidRPr="00F83B56">
        <w:rPr>
          <w:rFonts w:ascii="Calibri" w:hAnsi="Calibri" w:cs="Arial"/>
          <w:lang w:val="en-US"/>
        </w:rPr>
        <w:instrText xml:space="preserve"> XE "Windows Server 2008 R2" </w:instrText>
      </w:r>
      <w:r w:rsidR="00DD5614"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の代わりに</w:t>
      </w:r>
      <w:r w:rsidRPr="00F83B56">
        <w:rPr>
          <w:rFonts w:ascii="Calibri" w:hAnsi="Calibri" w:cs="Arial"/>
          <w:lang w:val="en-US"/>
        </w:rPr>
        <w:t xml:space="preserve"> Windows Server Enterprise </w:t>
      </w:r>
      <w:r w:rsidRPr="00F83B56">
        <w:rPr>
          <w:rFonts w:ascii="Calibri" w:hAnsi="Calibri" w:cs="Arial"/>
        </w:rPr>
        <w:t>のインスタンスを実行できます。</w:t>
      </w:r>
    </w:p>
    <w:p w14:paraId="377193AB" w14:textId="77777777" w:rsidR="00FB44CC" w:rsidRPr="00F83B56" w:rsidRDefault="00FB44CC" w:rsidP="00FB44CC">
      <w:pPr>
        <w:pStyle w:val="ProductList-Body"/>
        <w:ind w:left="180"/>
        <w:rPr>
          <w:rFonts w:ascii="Calibri" w:hAnsi="Calibri" w:cs="Arial"/>
          <w:lang w:val="en-US"/>
        </w:rPr>
      </w:pPr>
    </w:p>
    <w:p w14:paraId="377193AC" w14:textId="77777777" w:rsidR="00FB44CC" w:rsidRPr="00F83B56" w:rsidRDefault="00FB44CC" w:rsidP="00FB44CC">
      <w:pPr>
        <w:pStyle w:val="ProductList-Body"/>
        <w:ind w:left="180"/>
        <w:rPr>
          <w:rFonts w:ascii="Calibri" w:hAnsi="Calibri" w:cs="Arial"/>
          <w:lang w:val="en-US"/>
        </w:rPr>
      </w:pPr>
      <w:r w:rsidRPr="00F83B56">
        <w:rPr>
          <w:rFonts w:ascii="Calibri" w:hAnsi="Calibri" w:cs="Arial"/>
          <w:b/>
          <w:color w:val="00188F"/>
          <w:lang w:val="en-US"/>
        </w:rPr>
        <w:t xml:space="preserve">Windows Server </w:t>
      </w:r>
      <w:r w:rsidRPr="00F83B56">
        <w:rPr>
          <w:rFonts w:ascii="Calibri" w:hAnsi="Calibri" w:cs="Arial"/>
          <w:b/>
          <w:color w:val="00188F"/>
        </w:rPr>
        <w:t>および</w:t>
      </w:r>
      <w:r w:rsidRPr="00F83B56">
        <w:rPr>
          <w:rFonts w:ascii="Calibri" w:hAnsi="Calibri" w:cs="Arial"/>
          <w:b/>
          <w:color w:val="00188F"/>
          <w:lang w:val="en-US"/>
        </w:rPr>
        <w:t xml:space="preserve"> System Center </w:t>
      </w:r>
      <w:r w:rsidRPr="00F83B56">
        <w:rPr>
          <w:rFonts w:ascii="Calibri" w:hAnsi="Calibri" w:cs="Arial"/>
          <w:b/>
          <w:color w:val="00188F"/>
        </w:rPr>
        <w:t>のお客様を対象としたソフトウェア</w:t>
      </w:r>
      <w:r w:rsidRPr="00F83B56">
        <w:rPr>
          <w:rFonts w:ascii="Calibri" w:hAnsi="Calibri" w:cs="Arial"/>
          <w:b/>
          <w:color w:val="00188F"/>
          <w:lang w:val="en-US"/>
        </w:rPr>
        <w:t xml:space="preserve"> </w:t>
      </w:r>
      <w:r w:rsidRPr="00F83B56">
        <w:rPr>
          <w:rFonts w:ascii="Calibri" w:hAnsi="Calibri" w:cs="Arial"/>
          <w:b/>
          <w:color w:val="00188F"/>
        </w:rPr>
        <w:t>アシュアランス更新特典</w:t>
      </w:r>
    </w:p>
    <w:p w14:paraId="377193AD" w14:textId="77777777" w:rsidR="00FB44CC" w:rsidRPr="00F83B56" w:rsidRDefault="00FB44CC" w:rsidP="00FB44CC">
      <w:pPr>
        <w:pStyle w:val="ProductList-Body"/>
        <w:ind w:left="180"/>
        <w:rPr>
          <w:rFonts w:ascii="Calibri" w:hAnsi="Calibri" w:cs="Arial"/>
          <w:lang w:val="en-US"/>
        </w:rPr>
      </w:pPr>
      <w:r w:rsidRPr="00F83B56">
        <w:rPr>
          <w:rFonts w:ascii="Calibri" w:hAnsi="Calibri" w:cs="Arial"/>
        </w:rPr>
        <w:t>下の表</w:t>
      </w:r>
      <w:r w:rsidRPr="00F83B56">
        <w:rPr>
          <w:rFonts w:ascii="Calibri" w:hAnsi="Calibri" w:cs="Arial"/>
          <w:lang w:val="en-US"/>
        </w:rPr>
        <w:t xml:space="preserve"> A </w:t>
      </w:r>
      <w:r w:rsidRPr="00F83B56">
        <w:rPr>
          <w:rFonts w:ascii="Calibri" w:hAnsi="Calibri" w:cs="Arial"/>
        </w:rPr>
        <w:t>の列</w:t>
      </w:r>
      <w:r w:rsidRPr="00F83B56">
        <w:rPr>
          <w:rFonts w:ascii="Calibri" w:hAnsi="Calibri" w:cs="Arial"/>
          <w:lang w:val="en-US"/>
        </w:rPr>
        <w:t xml:space="preserve"> A </w:t>
      </w:r>
      <w:r w:rsidRPr="00F83B56">
        <w:rPr>
          <w:rFonts w:ascii="Calibri" w:hAnsi="Calibri" w:cs="Arial"/>
        </w:rPr>
        <w:t>に記載されているいずれかの製品に対する有効な</w:t>
      </w:r>
      <w:r w:rsidRPr="00F83B56">
        <w:rPr>
          <w:rFonts w:ascii="Calibri" w:hAnsi="Calibri" w:cs="Arial"/>
          <w:lang w:val="en-US"/>
        </w:rPr>
        <w:t xml:space="preserve"> SA </w:t>
      </w:r>
      <w:r w:rsidRPr="00F83B56">
        <w:rPr>
          <w:rFonts w:ascii="Calibri" w:hAnsi="Calibri" w:cs="Arial"/>
        </w:rPr>
        <w:t>が付帯したライセンスをお持ちのお客様は、その契約期間の満了時に、基となる</w:t>
      </w:r>
      <w:r w:rsidRPr="00F83B56">
        <w:rPr>
          <w:rFonts w:ascii="Calibri" w:hAnsi="Calibri" w:cs="Arial"/>
          <w:lang w:val="en-US"/>
        </w:rPr>
        <w:t xml:space="preserve"> Core Infrastructure Server Suite </w:t>
      </w:r>
      <w:r w:rsidRPr="00F83B56">
        <w:rPr>
          <w:rFonts w:ascii="Calibri" w:hAnsi="Calibri" w:cs="Arial"/>
        </w:rPr>
        <w:t>ライセンスを取得することなく、列</w:t>
      </w:r>
      <w:r w:rsidRPr="00F83B56">
        <w:rPr>
          <w:rFonts w:ascii="Calibri" w:hAnsi="Calibri" w:cs="Arial"/>
          <w:lang w:val="en-US"/>
        </w:rPr>
        <w:t xml:space="preserve"> B </w:t>
      </w:r>
      <w:r w:rsidRPr="00F83B56">
        <w:rPr>
          <w:rFonts w:ascii="Calibri" w:hAnsi="Calibri" w:cs="Arial"/>
        </w:rPr>
        <w:t>に記載されている対応する</w:t>
      </w:r>
      <w:r w:rsidRPr="00F83B56">
        <w:rPr>
          <w:rFonts w:ascii="Calibri" w:hAnsi="Calibri" w:cs="Arial"/>
          <w:lang w:val="en-US"/>
        </w:rPr>
        <w:t xml:space="preserve"> Core Infrastructure Server Suite</w:t>
      </w:r>
      <w:r w:rsidR="00DD5614"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DD5614"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w:t>
      </w:r>
      <w:r w:rsidRPr="00F83B56">
        <w:rPr>
          <w:rFonts w:ascii="Calibri" w:hAnsi="Calibri" w:cs="Arial"/>
          <w:lang w:val="en-US"/>
        </w:rPr>
        <w:t xml:space="preserve"> SA </w:t>
      </w:r>
      <w:r w:rsidRPr="00F83B56">
        <w:rPr>
          <w:rFonts w:ascii="Calibri" w:hAnsi="Calibri" w:cs="Arial"/>
        </w:rPr>
        <w:t>を取得することができます。</w:t>
      </w:r>
    </w:p>
    <w:p w14:paraId="377193AE" w14:textId="77777777" w:rsidR="00FB44CC" w:rsidRPr="00F83B56" w:rsidRDefault="00FB44CC" w:rsidP="00FB44CC">
      <w:pPr>
        <w:pStyle w:val="ProductList-Body"/>
        <w:rPr>
          <w:rFonts w:ascii="Calibri" w:hAnsi="Calibri" w:cs="Arial"/>
          <w:lang w:val="en-US"/>
        </w:rPr>
      </w:pPr>
    </w:p>
    <w:tbl>
      <w:tblPr>
        <w:tblStyle w:val="TableGrid"/>
        <w:tblW w:w="0" w:type="auto"/>
        <w:tblInd w:w="175" w:type="dxa"/>
        <w:tblLook w:val="04A0" w:firstRow="1" w:lastRow="0" w:firstColumn="1" w:lastColumn="0" w:noHBand="0" w:noVBand="1"/>
      </w:tblPr>
      <w:tblGrid>
        <w:gridCol w:w="4140"/>
        <w:gridCol w:w="4140"/>
      </w:tblGrid>
      <w:tr w:rsidR="00FB44CC" w:rsidRPr="00F83B56" w14:paraId="377193B1" w14:textId="77777777" w:rsidTr="00C717D4">
        <w:trPr>
          <w:tblHeader/>
        </w:trPr>
        <w:tc>
          <w:tcPr>
            <w:tcW w:w="4140" w:type="dxa"/>
            <w:shd w:val="clear" w:color="auto" w:fill="0072C6"/>
          </w:tcPr>
          <w:p w14:paraId="377193AF" w14:textId="77777777" w:rsidR="00FB44CC" w:rsidRPr="00F83B56" w:rsidRDefault="00FB44CC" w:rsidP="00C717D4">
            <w:pPr>
              <w:pStyle w:val="ProductList-Body"/>
              <w:tabs>
                <w:tab w:val="left" w:pos="990"/>
              </w:tabs>
              <w:spacing w:before="20" w:after="20"/>
              <w:rPr>
                <w:rFonts w:ascii="Calibri" w:hAnsi="Calibri" w:cs="Arial"/>
              </w:rPr>
            </w:pPr>
            <w:r w:rsidRPr="00F83B56">
              <w:rPr>
                <w:rFonts w:ascii="Calibri" w:hAnsi="Calibri" w:cs="Arial"/>
                <w:color w:val="FFFFFF" w:themeColor="background1"/>
              </w:rPr>
              <w:t>列</w:t>
            </w:r>
            <w:r w:rsidRPr="00F83B56">
              <w:rPr>
                <w:rFonts w:ascii="Calibri" w:hAnsi="Calibri" w:cs="Arial"/>
                <w:color w:val="FFFFFF" w:themeColor="background1"/>
              </w:rPr>
              <w:t xml:space="preserve"> A</w:t>
            </w:r>
          </w:p>
        </w:tc>
        <w:tc>
          <w:tcPr>
            <w:tcW w:w="4140" w:type="dxa"/>
            <w:shd w:val="clear" w:color="auto" w:fill="0072C6"/>
          </w:tcPr>
          <w:p w14:paraId="377193B0" w14:textId="77777777" w:rsidR="00FB44CC" w:rsidRPr="00F83B56" w:rsidRDefault="00FB44CC" w:rsidP="00C717D4">
            <w:pPr>
              <w:pStyle w:val="ProductList-Body"/>
              <w:tabs>
                <w:tab w:val="left" w:pos="990"/>
              </w:tabs>
              <w:spacing w:before="20" w:after="20"/>
              <w:rPr>
                <w:rFonts w:ascii="Calibri" w:hAnsi="Calibri" w:cs="Arial"/>
                <w:color w:val="FFFFFF" w:themeColor="background1"/>
              </w:rPr>
            </w:pPr>
            <w:r w:rsidRPr="00F83B56">
              <w:rPr>
                <w:rFonts w:ascii="Calibri" w:hAnsi="Calibri" w:cs="Arial"/>
                <w:color w:val="FFFFFF" w:themeColor="background1"/>
              </w:rPr>
              <w:t>列</w:t>
            </w:r>
            <w:r w:rsidRPr="00F83B56">
              <w:rPr>
                <w:rFonts w:ascii="Calibri" w:hAnsi="Calibri" w:cs="Arial"/>
                <w:color w:val="FFFFFF" w:themeColor="background1"/>
              </w:rPr>
              <w:t xml:space="preserve"> B</w:t>
            </w:r>
          </w:p>
        </w:tc>
      </w:tr>
      <w:tr w:rsidR="00FB44CC" w:rsidRPr="00F55E59" w14:paraId="377193B5" w14:textId="77777777" w:rsidTr="00C717D4">
        <w:tc>
          <w:tcPr>
            <w:tcW w:w="4140" w:type="dxa"/>
          </w:tcPr>
          <w:p w14:paraId="377193B2"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Windows Server Standard</w:t>
            </w:r>
          </w:p>
          <w:p w14:paraId="377193B3"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System Center Standard</w:t>
            </w:r>
          </w:p>
        </w:tc>
        <w:tc>
          <w:tcPr>
            <w:tcW w:w="4140" w:type="dxa"/>
            <w:vAlign w:val="center"/>
          </w:tcPr>
          <w:p w14:paraId="377193B4"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Standard</w:t>
            </w:r>
          </w:p>
        </w:tc>
      </w:tr>
      <w:tr w:rsidR="00FB44CC" w:rsidRPr="00F55E59" w14:paraId="377193B9" w14:textId="77777777" w:rsidTr="00C717D4">
        <w:tc>
          <w:tcPr>
            <w:tcW w:w="4140" w:type="dxa"/>
          </w:tcPr>
          <w:p w14:paraId="377193B6"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Windows Server Datacenter</w:t>
            </w:r>
          </w:p>
          <w:p w14:paraId="377193B7"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System Center Datacenter</w:t>
            </w:r>
          </w:p>
        </w:tc>
        <w:tc>
          <w:tcPr>
            <w:tcW w:w="4140" w:type="dxa"/>
            <w:vAlign w:val="center"/>
          </w:tcPr>
          <w:p w14:paraId="377193B8"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Datacenter</w:t>
            </w:r>
          </w:p>
        </w:tc>
      </w:tr>
    </w:tbl>
    <w:p w14:paraId="377193BA" w14:textId="77777777" w:rsidR="00FB44CC" w:rsidRPr="00F83B56" w:rsidRDefault="00FB44CC" w:rsidP="00FB44CC">
      <w:pPr>
        <w:pStyle w:val="ProductList-Body"/>
        <w:rPr>
          <w:rFonts w:ascii="Calibri" w:hAnsi="Calibri" w:cs="Arial"/>
          <w:lang w:val="en-US"/>
        </w:rPr>
      </w:pPr>
    </w:p>
    <w:p w14:paraId="377193BB" w14:textId="77777777" w:rsidR="00FB44CC" w:rsidRPr="00F83B56" w:rsidRDefault="00FB44CC" w:rsidP="00FB44CC">
      <w:pPr>
        <w:pStyle w:val="ProductList-Body"/>
        <w:ind w:left="180"/>
        <w:rPr>
          <w:rFonts w:ascii="Calibri" w:hAnsi="Calibri" w:cs="Arial"/>
          <w:lang w:val="en-US"/>
        </w:rPr>
      </w:pPr>
      <w:r w:rsidRPr="00F83B56">
        <w:rPr>
          <w:rFonts w:ascii="Calibri" w:hAnsi="Calibri" w:cs="Arial"/>
        </w:rPr>
        <w:t>お客様は、上記の表の各正規ライセンスのいずれか</w:t>
      </w:r>
      <w:r w:rsidRPr="00F83B56">
        <w:rPr>
          <w:rFonts w:ascii="Calibri" w:hAnsi="Calibri" w:cs="Arial"/>
          <w:lang w:val="en-US"/>
        </w:rPr>
        <w:t xml:space="preserve"> 1 </w:t>
      </w:r>
      <w:r w:rsidRPr="00F83B56">
        <w:rPr>
          <w:rFonts w:ascii="Calibri" w:hAnsi="Calibri" w:cs="Arial"/>
        </w:rPr>
        <w:t>つから構成されるセットごとに、</w:t>
      </w:r>
      <w:r w:rsidRPr="00F83B56">
        <w:rPr>
          <w:rFonts w:ascii="Calibri" w:hAnsi="Calibri" w:cs="Arial"/>
          <w:lang w:val="en-US"/>
        </w:rPr>
        <w:t>Core Infrastructure Server Suite</w:t>
      </w:r>
      <w:r w:rsidR="00DD5614"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DD5614"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w:t>
      </w:r>
      <w:r w:rsidRPr="00F83B56">
        <w:rPr>
          <w:rFonts w:ascii="Calibri" w:hAnsi="Calibri" w:cs="Arial"/>
          <w:lang w:val="en-US"/>
        </w:rPr>
        <w:t xml:space="preserve"> 1 </w:t>
      </w:r>
      <w:r w:rsidRPr="00F83B56">
        <w:rPr>
          <w:rFonts w:ascii="Calibri" w:hAnsi="Calibri" w:cs="Arial"/>
        </w:rPr>
        <w:t>つのライセンスに対する</w:t>
      </w:r>
      <w:r w:rsidRPr="00F83B56">
        <w:rPr>
          <w:rFonts w:ascii="Calibri" w:hAnsi="Calibri" w:cs="Arial"/>
          <w:lang w:val="en-US"/>
        </w:rPr>
        <w:t xml:space="preserve"> SA </w:t>
      </w:r>
      <w:r w:rsidRPr="00F83B56">
        <w:rPr>
          <w:rFonts w:ascii="Calibri" w:hAnsi="Calibri" w:cs="Arial"/>
        </w:rPr>
        <w:t>を取得できます。</w:t>
      </w:r>
    </w:p>
    <w:p w14:paraId="377193BC" w14:textId="77777777" w:rsidR="00FB44CC" w:rsidRPr="00F83B56" w:rsidRDefault="00FB44CC" w:rsidP="00FB44CC">
      <w:pPr>
        <w:pStyle w:val="ProductList-Body"/>
        <w:ind w:left="180"/>
        <w:rPr>
          <w:rFonts w:ascii="Calibri" w:hAnsi="Calibri" w:cs="Arial"/>
          <w:lang w:val="en-US"/>
        </w:rPr>
      </w:pPr>
    </w:p>
    <w:p w14:paraId="377193BD" w14:textId="77777777" w:rsidR="00FB44CC" w:rsidRPr="00F83B56" w:rsidRDefault="00FB44CC" w:rsidP="00FB44CC">
      <w:pPr>
        <w:pStyle w:val="ProductList-Body"/>
        <w:ind w:left="180"/>
        <w:rPr>
          <w:rFonts w:ascii="Calibri" w:hAnsi="Calibri" w:cs="Arial"/>
        </w:rPr>
      </w:pPr>
      <w:r w:rsidRPr="00F83B56">
        <w:rPr>
          <w:rFonts w:ascii="Calibri" w:hAnsi="Calibri" w:cs="Arial"/>
        </w:rPr>
        <w:t>本件に基づき</w:t>
      </w:r>
      <w:r w:rsidRPr="00F83B56">
        <w:rPr>
          <w:rFonts w:ascii="Calibri" w:hAnsi="Calibri" w:cs="Arial"/>
          <w:lang w:val="en-US"/>
        </w:rPr>
        <w:t xml:space="preserve"> Core Infrastructure Server Suite (Standard </w:t>
      </w:r>
      <w:r w:rsidRPr="00F83B56">
        <w:rPr>
          <w:rFonts w:ascii="Calibri" w:hAnsi="Calibri" w:cs="Arial"/>
        </w:rPr>
        <w:t>または</w:t>
      </w:r>
      <w:r w:rsidRPr="00F83B56">
        <w:rPr>
          <w:rFonts w:ascii="Calibri" w:hAnsi="Calibri" w:cs="Arial"/>
          <w:lang w:val="en-US"/>
        </w:rPr>
        <w:t xml:space="preserve"> Datacenter)</w:t>
      </w:r>
      <w:r w:rsidR="00DD5614"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DD5614"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のライセンスを取得して使用するお客様は、対象ライセンスに基づいてソフトウェアを使用できなくなります。サブスクリプション契約に基づいて取得されたライセンスおよび</w:t>
      </w:r>
      <w:r w:rsidRPr="00F83B56">
        <w:rPr>
          <w:rFonts w:ascii="Calibri" w:hAnsi="Calibri" w:cs="Arial"/>
        </w:rPr>
        <w:t xml:space="preserve"> SA </w:t>
      </w:r>
      <w:r w:rsidRPr="00F83B56">
        <w:rPr>
          <w:rFonts w:ascii="Calibri" w:hAnsi="Calibri" w:cs="Arial"/>
        </w:rPr>
        <w:t>は、この特典の対象になりません。</w:t>
      </w:r>
    </w:p>
    <w:p w14:paraId="377193BE" w14:textId="77777777" w:rsidR="00FB44CC" w:rsidRPr="00F83B56" w:rsidRDefault="00FB44CC" w:rsidP="00FB44CC">
      <w:pPr>
        <w:pStyle w:val="ProductList-Body"/>
        <w:ind w:left="180"/>
        <w:rPr>
          <w:rFonts w:ascii="Calibri" w:hAnsi="Calibri" w:cs="Arial"/>
        </w:rPr>
      </w:pPr>
    </w:p>
    <w:p w14:paraId="377193BF"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Server </w:t>
      </w:r>
      <w:r w:rsidRPr="00F83B56">
        <w:rPr>
          <w:rFonts w:ascii="Calibri" w:hAnsi="Calibri" w:cs="Arial"/>
          <w:b/>
          <w:color w:val="00188F"/>
        </w:rPr>
        <w:t>または</w:t>
      </w:r>
      <w:r w:rsidRPr="00F83B56">
        <w:rPr>
          <w:rFonts w:ascii="Calibri" w:hAnsi="Calibri" w:cs="Arial"/>
          <w:b/>
          <w:color w:val="00188F"/>
        </w:rPr>
        <w:t xml:space="preserve"> System Center </w:t>
      </w:r>
      <w:r w:rsidRPr="00F83B56">
        <w:rPr>
          <w:rFonts w:ascii="Calibri" w:hAnsi="Calibri" w:cs="Arial"/>
          <w:b/>
          <w:color w:val="00188F"/>
        </w:rPr>
        <w:t>から</w:t>
      </w:r>
      <w:r w:rsidRPr="00F83B56">
        <w:rPr>
          <w:rFonts w:ascii="Calibri" w:hAnsi="Calibri" w:cs="Arial"/>
          <w:b/>
          <w:color w:val="00188F"/>
        </w:rPr>
        <w:t xml:space="preserve"> Core Infrastructure Server Suite</w:t>
      </w:r>
      <w:r w:rsidR="00DD5614" w:rsidRPr="00F83B56">
        <w:rPr>
          <w:rFonts w:ascii="Calibri" w:hAnsi="Calibri" w:cs="Arial"/>
          <w:b/>
        </w:rPr>
        <w:fldChar w:fldCharType="begin"/>
      </w:r>
      <w:r w:rsidRPr="00F83B56">
        <w:rPr>
          <w:rFonts w:ascii="Calibri" w:hAnsi="Calibri" w:cs="Arial"/>
        </w:rPr>
        <w:instrText xml:space="preserve"> XE "Core Infrastructure Server Suite Standard" </w:instrText>
      </w:r>
      <w:r w:rsidR="00DD5614"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へのステップアップ</w:t>
      </w:r>
    </w:p>
    <w:p w14:paraId="377193C0" w14:textId="77777777" w:rsidR="00FB44CC" w:rsidRPr="00F83B56" w:rsidRDefault="00FB44CC" w:rsidP="00FB44CC">
      <w:pPr>
        <w:pStyle w:val="ProductList-Body"/>
        <w:ind w:left="180"/>
        <w:rPr>
          <w:rFonts w:ascii="Calibri" w:hAnsi="Calibri" w:cs="Arial"/>
        </w:rPr>
      </w:pPr>
      <w:r w:rsidRPr="00F83B56">
        <w:rPr>
          <w:rFonts w:ascii="Calibri" w:hAnsi="Calibri" w:cs="Arial"/>
        </w:rPr>
        <w:t>お客様は、適切な</w:t>
      </w:r>
      <w:r w:rsidRPr="00F83B56">
        <w:rPr>
          <w:rFonts w:ascii="Calibri" w:hAnsi="Calibri" w:cs="Arial"/>
        </w:rPr>
        <w:t xml:space="preserve"> Core Infrastructure Server Suite </w:t>
      </w:r>
      <w:r w:rsidRPr="00F83B56">
        <w:rPr>
          <w:rFonts w:ascii="Calibri" w:hAnsi="Calibri" w:cs="Arial"/>
        </w:rPr>
        <w:t>のステップアップ</w:t>
      </w:r>
      <w:r w:rsidRPr="00F83B56">
        <w:rPr>
          <w:rFonts w:ascii="Calibri" w:hAnsi="Calibri" w:cs="Arial"/>
        </w:rPr>
        <w:t xml:space="preserve"> </w:t>
      </w:r>
      <w:r w:rsidRPr="00F83B56">
        <w:rPr>
          <w:rFonts w:ascii="Calibri" w:hAnsi="Calibri" w:cs="Arial"/>
        </w:rPr>
        <w:t>ライセンスを取得することによって、</w:t>
      </w:r>
      <w:r w:rsidRPr="00F83B56">
        <w:rPr>
          <w:rFonts w:ascii="Calibri" w:hAnsi="Calibri" w:cs="Arial"/>
        </w:rPr>
        <w:t xml:space="preserve">Windows Server </w:t>
      </w:r>
      <w:r w:rsidRPr="00F83B56">
        <w:rPr>
          <w:rFonts w:ascii="Calibri" w:hAnsi="Calibri" w:cs="Arial"/>
        </w:rPr>
        <w:t>または</w:t>
      </w:r>
      <w:r w:rsidRPr="00F83B56">
        <w:rPr>
          <w:rFonts w:ascii="Calibri" w:hAnsi="Calibri" w:cs="Arial"/>
        </w:rPr>
        <w:t xml:space="preserve"> System Center </w:t>
      </w:r>
      <w:r w:rsidRPr="00F83B56">
        <w:rPr>
          <w:rFonts w:ascii="Calibri" w:hAnsi="Calibri" w:cs="Arial"/>
        </w:rPr>
        <w:t>から</w:t>
      </w:r>
      <w:r w:rsidRPr="00F83B56">
        <w:rPr>
          <w:rFonts w:ascii="Calibri" w:hAnsi="Calibri" w:cs="Arial"/>
        </w:rPr>
        <w:t xml:space="preserve"> Core Infrastructure Server Suite</w:t>
      </w:r>
      <w:r w:rsidR="00DD5614" w:rsidRPr="00F83B56">
        <w:rPr>
          <w:rFonts w:ascii="Calibri" w:hAnsi="Calibri" w:cs="Arial"/>
        </w:rPr>
        <w:fldChar w:fldCharType="begin"/>
      </w:r>
      <w:r w:rsidRPr="00F83B56">
        <w:rPr>
          <w:rFonts w:ascii="Calibri" w:hAnsi="Calibri" w:cs="Arial"/>
        </w:rPr>
        <w:instrText xml:space="preserve"> XE "Core Infrastructure Server Suite Standard"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にステップアップすることができます。ステップアップ</w:t>
      </w:r>
      <w:r w:rsidRPr="00F83B56">
        <w:rPr>
          <w:rFonts w:ascii="Calibri" w:hAnsi="Calibri" w:cs="Arial"/>
        </w:rPr>
        <w:t xml:space="preserve"> </w:t>
      </w:r>
      <w:r w:rsidRPr="00F83B56">
        <w:rPr>
          <w:rFonts w:ascii="Calibri" w:hAnsi="Calibri" w:cs="Arial"/>
        </w:rPr>
        <w:t>ライセンスを取得するには、</w:t>
      </w:r>
      <w:r w:rsidRPr="00F83B56">
        <w:rPr>
          <w:rFonts w:ascii="Calibri" w:hAnsi="Calibri" w:cs="Arial"/>
        </w:rPr>
        <w:t xml:space="preserve">Windows Server </w:t>
      </w:r>
      <w:r w:rsidRPr="00F83B56">
        <w:rPr>
          <w:rFonts w:ascii="Calibri" w:hAnsi="Calibri" w:cs="Arial"/>
        </w:rPr>
        <w:t>ライセンスまたは</w:t>
      </w:r>
      <w:r w:rsidRPr="00F83B56">
        <w:rPr>
          <w:rFonts w:ascii="Calibri" w:hAnsi="Calibri" w:cs="Arial"/>
        </w:rPr>
        <w:t xml:space="preserve"> System Center </w:t>
      </w:r>
      <w:r w:rsidRPr="00F83B56">
        <w:rPr>
          <w:rFonts w:ascii="Calibri" w:hAnsi="Calibri" w:cs="Arial"/>
        </w:rPr>
        <w:t>ライセンスに対して有効な</w:t>
      </w:r>
      <w:r w:rsidRPr="00F83B56">
        <w:rPr>
          <w:rFonts w:ascii="Calibri" w:hAnsi="Calibri" w:cs="Arial"/>
        </w:rPr>
        <w:t xml:space="preserve"> SA </w:t>
      </w:r>
      <w:r w:rsidRPr="00F83B56">
        <w:rPr>
          <w:rFonts w:ascii="Calibri" w:hAnsi="Calibri" w:cs="Arial"/>
        </w:rPr>
        <w:t>を保有している必要があります。</w:t>
      </w:r>
    </w:p>
    <w:p w14:paraId="377193C1" w14:textId="77777777" w:rsidR="00FB44CC" w:rsidRPr="00F83B56" w:rsidRDefault="00FB44CC" w:rsidP="00FB44CC">
      <w:pPr>
        <w:pStyle w:val="ProductList-Body"/>
        <w:ind w:left="180"/>
        <w:rPr>
          <w:rFonts w:ascii="Calibri" w:hAnsi="Calibri" w:cs="Arial"/>
        </w:rPr>
      </w:pPr>
    </w:p>
    <w:p w14:paraId="377193C2" w14:textId="77777777" w:rsidR="00FB44CC" w:rsidRPr="00F83B56" w:rsidRDefault="00FB44CC" w:rsidP="00FB44CC">
      <w:pPr>
        <w:pStyle w:val="ProductList-Body"/>
        <w:ind w:left="180"/>
        <w:rPr>
          <w:rFonts w:ascii="Calibri" w:hAnsi="Calibri" w:cs="Arial"/>
        </w:rPr>
      </w:pPr>
      <w:r w:rsidRPr="00F83B56">
        <w:rPr>
          <w:rFonts w:ascii="Calibri" w:hAnsi="Calibri" w:cs="Arial"/>
        </w:rPr>
        <w:t>お客様が</w:t>
      </w:r>
      <w:r w:rsidRPr="00F83B56">
        <w:rPr>
          <w:rFonts w:ascii="Calibri" w:hAnsi="Calibri" w:cs="Arial"/>
        </w:rPr>
        <w:t xml:space="preserve"> Core Infrastructure Server Suite</w:t>
      </w:r>
      <w:r w:rsidR="00DD5614" w:rsidRPr="00F83B56">
        <w:rPr>
          <w:rFonts w:ascii="Calibri" w:hAnsi="Calibri" w:cs="Arial"/>
        </w:rPr>
        <w:fldChar w:fldCharType="begin"/>
      </w:r>
      <w:r w:rsidRPr="00F83B56">
        <w:rPr>
          <w:rFonts w:ascii="Calibri" w:hAnsi="Calibri" w:cs="Arial"/>
        </w:rPr>
        <w:instrText xml:space="preserve"> XE "Core Infrastructure Server Suite Standard"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ライセンスに基づいてソフトウェアを使用する権利は、対象となる製品ライセンスの残りの支払義務を履行することが条件となります。お客様の</w:t>
      </w:r>
      <w:r w:rsidRPr="00F83B56">
        <w:rPr>
          <w:rFonts w:ascii="Calibri" w:hAnsi="Calibri" w:cs="Arial"/>
        </w:rPr>
        <w:t xml:space="preserve"> Core Infrastructure Server Suite </w:t>
      </w:r>
      <w:r w:rsidRPr="00F83B56">
        <w:rPr>
          <w:rFonts w:ascii="Calibri" w:hAnsi="Calibri" w:cs="Arial"/>
        </w:rPr>
        <w:t>ライセンスは、対象となる製品に対するライセンスより優先されます。</w:t>
      </w:r>
    </w:p>
    <w:p w14:paraId="377193C3" w14:textId="77777777" w:rsidR="00FB44CC" w:rsidRPr="00F83B56" w:rsidRDefault="00FB44CC" w:rsidP="00FB44CC">
      <w:pPr>
        <w:pStyle w:val="ProductList-Body"/>
        <w:rPr>
          <w:rFonts w:ascii="Calibri" w:hAnsi="Calibri" w:cs="Arial"/>
        </w:rPr>
      </w:pPr>
    </w:p>
    <w:tbl>
      <w:tblPr>
        <w:tblStyle w:val="TableGrid"/>
        <w:tblW w:w="0" w:type="auto"/>
        <w:tblInd w:w="175" w:type="dxa"/>
        <w:tblLook w:val="04A0" w:firstRow="1" w:lastRow="0" w:firstColumn="1" w:lastColumn="0" w:noHBand="0" w:noVBand="1"/>
      </w:tblPr>
      <w:tblGrid>
        <w:gridCol w:w="4140"/>
        <w:gridCol w:w="4140"/>
      </w:tblGrid>
      <w:tr w:rsidR="00FB44CC" w:rsidRPr="00F83B56" w14:paraId="377193C6" w14:textId="77777777" w:rsidTr="00C717D4">
        <w:trPr>
          <w:tblHeader/>
        </w:trPr>
        <w:tc>
          <w:tcPr>
            <w:tcW w:w="4140" w:type="dxa"/>
            <w:shd w:val="clear" w:color="auto" w:fill="0072C6"/>
          </w:tcPr>
          <w:p w14:paraId="377193C4"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4140" w:type="dxa"/>
            <w:shd w:val="clear" w:color="auto" w:fill="0072C6"/>
          </w:tcPr>
          <w:p w14:paraId="377193C5"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ステップアップ後</w:t>
            </w:r>
          </w:p>
        </w:tc>
      </w:tr>
      <w:tr w:rsidR="00FB44CC" w:rsidRPr="00F55E59" w14:paraId="377193C9" w14:textId="77777777" w:rsidTr="00C717D4">
        <w:tc>
          <w:tcPr>
            <w:tcW w:w="4140" w:type="dxa"/>
          </w:tcPr>
          <w:p w14:paraId="377193C7" w14:textId="77777777" w:rsidR="00FB44CC" w:rsidRPr="00F83B56" w:rsidRDefault="00FB44CC" w:rsidP="00C717D4">
            <w:pPr>
              <w:pStyle w:val="ProductList-Body"/>
              <w:rPr>
                <w:rFonts w:ascii="Calibri" w:hAnsi="Calibri" w:cs="Arial"/>
              </w:rPr>
            </w:pPr>
            <w:r w:rsidRPr="00F83B56">
              <w:rPr>
                <w:rFonts w:ascii="Calibri" w:hAnsi="Calibri" w:cs="Arial"/>
              </w:rPr>
              <w:t>Windows Server Standard</w:t>
            </w:r>
          </w:p>
        </w:tc>
        <w:tc>
          <w:tcPr>
            <w:tcW w:w="4140" w:type="dxa"/>
          </w:tcPr>
          <w:p w14:paraId="377193C8"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Standard</w:t>
            </w:r>
            <w:r w:rsidR="00DD5614"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DD5614" w:rsidRPr="00F83B56">
              <w:rPr>
                <w:rFonts w:ascii="Calibri" w:hAnsi="Calibri" w:cs="Arial"/>
              </w:rPr>
              <w:fldChar w:fldCharType="end"/>
            </w:r>
          </w:p>
        </w:tc>
      </w:tr>
      <w:tr w:rsidR="00FB44CC" w:rsidRPr="00F55E59" w14:paraId="377193CC" w14:textId="77777777" w:rsidTr="00C717D4">
        <w:tc>
          <w:tcPr>
            <w:tcW w:w="4140" w:type="dxa"/>
          </w:tcPr>
          <w:p w14:paraId="377193CA" w14:textId="77777777" w:rsidR="00FB44CC" w:rsidRPr="00F83B56" w:rsidRDefault="00FB44CC" w:rsidP="00C717D4">
            <w:pPr>
              <w:pStyle w:val="ProductList-Body"/>
              <w:rPr>
                <w:rFonts w:ascii="Calibri" w:hAnsi="Calibri" w:cs="Arial"/>
              </w:rPr>
            </w:pPr>
            <w:r w:rsidRPr="00F83B56">
              <w:rPr>
                <w:rFonts w:ascii="Calibri" w:hAnsi="Calibri" w:cs="Arial"/>
              </w:rPr>
              <w:t>System Center Standard</w:t>
            </w:r>
          </w:p>
        </w:tc>
        <w:tc>
          <w:tcPr>
            <w:tcW w:w="4140" w:type="dxa"/>
          </w:tcPr>
          <w:p w14:paraId="377193CB"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Standard</w:t>
            </w:r>
            <w:r w:rsidR="00DD5614"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DD5614" w:rsidRPr="00F83B56">
              <w:rPr>
                <w:rFonts w:ascii="Calibri" w:hAnsi="Calibri" w:cs="Arial"/>
              </w:rPr>
              <w:fldChar w:fldCharType="end"/>
            </w:r>
          </w:p>
        </w:tc>
      </w:tr>
      <w:tr w:rsidR="00FB44CC" w:rsidRPr="00F55E59" w14:paraId="377193CF" w14:textId="77777777" w:rsidTr="00C717D4">
        <w:tc>
          <w:tcPr>
            <w:tcW w:w="4140" w:type="dxa"/>
          </w:tcPr>
          <w:p w14:paraId="377193CD" w14:textId="77777777" w:rsidR="00FB44CC" w:rsidRPr="00F83B56" w:rsidRDefault="00FB44CC" w:rsidP="00C717D4">
            <w:pPr>
              <w:pStyle w:val="ProductList-Body"/>
              <w:rPr>
                <w:rFonts w:ascii="Calibri" w:hAnsi="Calibri" w:cs="Arial"/>
              </w:rPr>
            </w:pPr>
            <w:r w:rsidRPr="00F83B56">
              <w:rPr>
                <w:rFonts w:ascii="Calibri" w:hAnsi="Calibri" w:cs="Arial"/>
              </w:rPr>
              <w:t>Windows Server Datacenter</w:t>
            </w:r>
          </w:p>
        </w:tc>
        <w:tc>
          <w:tcPr>
            <w:tcW w:w="4140" w:type="dxa"/>
          </w:tcPr>
          <w:p w14:paraId="377193CE"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Datacenter</w:t>
            </w:r>
            <w:r w:rsidR="00DD5614"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DD5614" w:rsidRPr="00F83B56">
              <w:rPr>
                <w:rFonts w:ascii="Calibri" w:hAnsi="Calibri" w:cs="Arial"/>
              </w:rPr>
              <w:fldChar w:fldCharType="end"/>
            </w:r>
          </w:p>
        </w:tc>
      </w:tr>
      <w:tr w:rsidR="00FB44CC" w:rsidRPr="00F55E59" w14:paraId="377193D2" w14:textId="77777777" w:rsidTr="00C717D4">
        <w:tc>
          <w:tcPr>
            <w:tcW w:w="4140" w:type="dxa"/>
          </w:tcPr>
          <w:p w14:paraId="377193D0" w14:textId="77777777" w:rsidR="00FB44CC" w:rsidRPr="00F83B56" w:rsidRDefault="00FB44CC" w:rsidP="00C717D4">
            <w:pPr>
              <w:pStyle w:val="ProductList-Body"/>
              <w:rPr>
                <w:rFonts w:ascii="Calibri" w:hAnsi="Calibri" w:cs="Arial"/>
              </w:rPr>
            </w:pPr>
            <w:r w:rsidRPr="00F83B56">
              <w:rPr>
                <w:rFonts w:ascii="Calibri" w:hAnsi="Calibri" w:cs="Arial"/>
              </w:rPr>
              <w:t>System Center Datacenter</w:t>
            </w:r>
          </w:p>
        </w:tc>
        <w:tc>
          <w:tcPr>
            <w:tcW w:w="4140" w:type="dxa"/>
          </w:tcPr>
          <w:p w14:paraId="377193D1"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Datacenter</w:t>
            </w:r>
            <w:r w:rsidR="00DD5614"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DD5614" w:rsidRPr="00F83B56">
              <w:rPr>
                <w:rFonts w:ascii="Calibri" w:hAnsi="Calibri" w:cs="Arial"/>
              </w:rPr>
              <w:fldChar w:fldCharType="end"/>
            </w:r>
          </w:p>
        </w:tc>
      </w:tr>
    </w:tbl>
    <w:p w14:paraId="377193D3" w14:textId="77777777" w:rsidR="00FB44CC" w:rsidRPr="00F83B56" w:rsidRDefault="00FB44CC" w:rsidP="00FB44CC">
      <w:pPr>
        <w:pStyle w:val="ProductList-Body"/>
        <w:rPr>
          <w:rFonts w:ascii="Calibri" w:hAnsi="Calibri" w:cs="Arial"/>
          <w:lang w:val="en-US"/>
        </w:rPr>
      </w:pPr>
    </w:p>
    <w:p w14:paraId="377193D4"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Core Infrastructure Server Suite Enterprise</w:t>
      </w:r>
      <w:r w:rsidR="00DD5614" w:rsidRPr="00F83B56">
        <w:rPr>
          <w:rFonts w:ascii="Calibri" w:hAnsi="Calibri" w:cs="Arial"/>
          <w:b/>
        </w:rPr>
        <w:fldChar w:fldCharType="begin"/>
      </w:r>
      <w:r w:rsidRPr="00F83B56">
        <w:rPr>
          <w:rFonts w:ascii="Calibri" w:hAnsi="Calibri" w:cs="Arial"/>
          <w:lang w:val="en-US"/>
        </w:rPr>
        <w:instrText xml:space="preserve"> XE "Core Infrastructure Server Suite Enterprise" </w:instrText>
      </w:r>
      <w:r w:rsidR="00DD5614" w:rsidRPr="00F83B56">
        <w:rPr>
          <w:rFonts w:ascii="Calibri" w:hAnsi="Calibri" w:cs="Arial"/>
          <w:b/>
        </w:rPr>
        <w:fldChar w:fldCharType="end"/>
      </w:r>
    </w:p>
    <w:p w14:paraId="377193D5" w14:textId="77777777" w:rsidR="00FB44CC" w:rsidRPr="00F83B56" w:rsidRDefault="00FB44CC" w:rsidP="00FB44CC">
      <w:pPr>
        <w:pStyle w:val="ProductList-Body"/>
        <w:rPr>
          <w:rFonts w:ascii="Calibri" w:hAnsi="Calibri" w:cs="Arial"/>
        </w:rPr>
      </w:pPr>
      <w:r w:rsidRPr="00F83B56">
        <w:rPr>
          <w:rFonts w:ascii="Calibri" w:hAnsi="Calibri" w:cs="Arial"/>
          <w:lang w:val="en-US"/>
        </w:rPr>
        <w:t xml:space="preserve">2012 </w:t>
      </w:r>
      <w:r w:rsidRPr="00F83B56">
        <w:rPr>
          <w:rFonts w:ascii="Calibri" w:hAnsi="Calibri" w:cs="Arial"/>
        </w:rPr>
        <w:t>年</w:t>
      </w:r>
      <w:r w:rsidRPr="00F83B56">
        <w:rPr>
          <w:rFonts w:ascii="Calibri" w:hAnsi="Calibri" w:cs="Arial"/>
          <w:lang w:val="en-US"/>
        </w:rPr>
        <w:t xml:space="preserve"> 4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日付けで、マイクロソフトは</w:t>
      </w:r>
      <w:r w:rsidRPr="00F83B56">
        <w:rPr>
          <w:rFonts w:ascii="Calibri" w:hAnsi="Calibri" w:cs="Arial"/>
          <w:lang w:val="en-US"/>
        </w:rPr>
        <w:t xml:space="preserve"> Core Infrastructure Server Suite Enterprise</w:t>
      </w:r>
      <w:r w:rsidR="00DD5614" w:rsidRPr="00F83B56">
        <w:rPr>
          <w:rFonts w:ascii="Calibri" w:hAnsi="Calibri" w:cs="Arial"/>
        </w:rPr>
        <w:fldChar w:fldCharType="begin"/>
      </w:r>
      <w:r w:rsidRPr="00F83B56">
        <w:rPr>
          <w:rFonts w:ascii="Calibri" w:hAnsi="Calibri" w:cs="Arial"/>
          <w:lang w:val="en-US"/>
        </w:rPr>
        <w:instrText xml:space="preserve"> XE "Core Infrastructure Server Suite Enterprise" </w:instrText>
      </w:r>
      <w:r w:rsidR="00DD5614"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の販売を中止します。</w:t>
      </w:r>
      <w:r w:rsidRPr="00F83B56">
        <w:rPr>
          <w:rFonts w:ascii="Calibri" w:hAnsi="Calibri" w:cs="Arial"/>
          <w:lang w:val="en-US"/>
        </w:rPr>
        <w:t xml:space="preserve">2012 </w:t>
      </w:r>
      <w:r w:rsidRPr="00F83B56">
        <w:rPr>
          <w:rFonts w:ascii="Calibri" w:hAnsi="Calibri" w:cs="Arial"/>
        </w:rPr>
        <w:t>年</w:t>
      </w:r>
      <w:r w:rsidRPr="00F83B56">
        <w:rPr>
          <w:rFonts w:ascii="Calibri" w:hAnsi="Calibri" w:cs="Arial"/>
          <w:lang w:val="en-US"/>
        </w:rPr>
        <w:t xml:space="preserve"> 4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日の時点で有効な</w:t>
      </w:r>
      <w:r w:rsidRPr="00F83B56">
        <w:rPr>
          <w:rFonts w:ascii="Calibri" w:hAnsi="Calibri" w:cs="Arial"/>
          <w:lang w:val="en-US"/>
        </w:rPr>
        <w:t xml:space="preserve"> SA </w:t>
      </w:r>
      <w:r w:rsidRPr="00F83B56">
        <w:rPr>
          <w:rFonts w:ascii="Calibri" w:hAnsi="Calibri" w:cs="Arial"/>
        </w:rPr>
        <w:t>が付帯する</w:t>
      </w:r>
      <w:r w:rsidRPr="00F83B56">
        <w:rPr>
          <w:rFonts w:ascii="Calibri" w:hAnsi="Calibri" w:cs="Arial"/>
          <w:lang w:val="en-US"/>
        </w:rPr>
        <w:t xml:space="preserve"> Core Infrastructure Server Suite Enterprise </w:t>
      </w:r>
      <w:r w:rsidRPr="00F83B56">
        <w:rPr>
          <w:rFonts w:ascii="Calibri" w:hAnsi="Calibri" w:cs="Arial"/>
        </w:rPr>
        <w:t>をお持ちのお客様は、その日付の時点で</w:t>
      </w:r>
      <w:r w:rsidRPr="00F83B56">
        <w:rPr>
          <w:rFonts w:ascii="Calibri" w:hAnsi="Calibri" w:cs="Arial"/>
          <w:lang w:val="en-US"/>
        </w:rPr>
        <w:t xml:space="preserve"> SA </w:t>
      </w:r>
      <w:r w:rsidRPr="00F83B56">
        <w:rPr>
          <w:rFonts w:ascii="Calibri" w:hAnsi="Calibri" w:cs="Arial"/>
        </w:rPr>
        <w:t>が付帯する</w:t>
      </w:r>
      <w:r w:rsidRPr="00F83B56">
        <w:rPr>
          <w:rFonts w:ascii="Calibri" w:hAnsi="Calibri" w:cs="Arial"/>
          <w:lang w:val="en-US"/>
        </w:rPr>
        <w:t xml:space="preserve"> Core Infrastructure Server Suite Enterprise </w:t>
      </w:r>
      <w:r w:rsidRPr="00F83B56">
        <w:rPr>
          <w:rFonts w:ascii="Calibri" w:hAnsi="Calibri" w:cs="Arial"/>
        </w:rPr>
        <w:t>ライセンスごとに</w:t>
      </w:r>
      <w:r w:rsidRPr="00F83B56">
        <w:rPr>
          <w:rFonts w:ascii="Calibri" w:hAnsi="Calibri" w:cs="Arial"/>
          <w:lang w:val="en-US"/>
        </w:rPr>
        <w:t xml:space="preserve"> Core Infrastructure Server Standard </w:t>
      </w:r>
      <w:r w:rsidRPr="00F83B56">
        <w:rPr>
          <w:rFonts w:ascii="Calibri" w:hAnsi="Calibri" w:cs="Arial"/>
        </w:rPr>
        <w:t>ライセンスが</w:t>
      </w:r>
      <w:r w:rsidRPr="00F83B56">
        <w:rPr>
          <w:rFonts w:ascii="Calibri" w:hAnsi="Calibri" w:cs="Arial"/>
          <w:lang w:val="en-US"/>
        </w:rPr>
        <w:t xml:space="preserve"> 1 </w:t>
      </w:r>
      <w:r w:rsidRPr="00F83B56">
        <w:rPr>
          <w:rFonts w:ascii="Calibri" w:hAnsi="Calibri" w:cs="Arial"/>
        </w:rPr>
        <w:t>つ付与されます。本件に基づき付与される</w:t>
      </w:r>
      <w:r w:rsidRPr="00F83B56">
        <w:rPr>
          <w:rFonts w:ascii="Calibri" w:hAnsi="Calibri" w:cs="Arial"/>
        </w:rPr>
        <w:t xml:space="preserve"> Core Infrastructure Server Suite Standard</w:t>
      </w:r>
      <w:r w:rsidR="00DD5614" w:rsidRPr="00F83B56">
        <w:rPr>
          <w:rFonts w:ascii="Calibri" w:hAnsi="Calibri" w:cs="Arial"/>
        </w:rPr>
        <w:fldChar w:fldCharType="begin"/>
      </w:r>
      <w:r w:rsidRPr="00F83B56">
        <w:rPr>
          <w:rFonts w:ascii="Calibri" w:hAnsi="Calibri" w:cs="Arial"/>
        </w:rPr>
        <w:instrText xml:space="preserve"> XE "Core Infrastructure Server Suite Standard"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ライセンスには、正規</w:t>
      </w:r>
      <w:r w:rsidRPr="00F83B56">
        <w:rPr>
          <w:rFonts w:ascii="Calibri" w:hAnsi="Calibri" w:cs="Arial"/>
        </w:rPr>
        <w:t xml:space="preserve"> Core Infrastructure Server Suite Enterprise </w:t>
      </w:r>
      <w:r w:rsidRPr="00F83B56">
        <w:rPr>
          <w:rFonts w:ascii="Calibri" w:hAnsi="Calibri" w:cs="Arial"/>
        </w:rPr>
        <w:t>ライセンスの有効期間満了と共に無効になる</w:t>
      </w:r>
      <w:r w:rsidRPr="00F83B56">
        <w:rPr>
          <w:rFonts w:ascii="Calibri" w:hAnsi="Calibri" w:cs="Arial"/>
        </w:rPr>
        <w:t xml:space="preserve"> SA </w:t>
      </w:r>
      <w:r w:rsidRPr="00F83B56">
        <w:rPr>
          <w:rFonts w:ascii="Calibri" w:hAnsi="Calibri" w:cs="Arial"/>
        </w:rPr>
        <w:t>が含まれています。本件に基づき</w:t>
      </w:r>
      <w:r w:rsidRPr="00F83B56">
        <w:rPr>
          <w:rFonts w:ascii="Calibri" w:hAnsi="Calibri" w:cs="Arial"/>
        </w:rPr>
        <w:t xml:space="preserve"> Core Infrastructure Server Suite Standard </w:t>
      </w:r>
      <w:r w:rsidRPr="00F83B56">
        <w:rPr>
          <w:rFonts w:ascii="Calibri" w:hAnsi="Calibri" w:cs="Arial"/>
        </w:rPr>
        <w:t>を使用するお客様は、対象ライセンスに基づいてソフトウェアを使用できなくなります。本件に基づく</w:t>
      </w:r>
      <w:r w:rsidRPr="00F83B56">
        <w:rPr>
          <w:rFonts w:ascii="Calibri" w:hAnsi="Calibri" w:cs="Arial"/>
        </w:rPr>
        <w:t xml:space="preserve"> Core Infrastructure Server Suite Standard </w:t>
      </w:r>
      <w:r w:rsidRPr="00F83B56">
        <w:rPr>
          <w:rFonts w:ascii="Calibri" w:hAnsi="Calibri" w:cs="Arial"/>
        </w:rPr>
        <w:t>の使用権は、この製品の使用条件とお客様の対象ライセンスの記録によって証明されます。その権利は、対象ライセンスの有効期間満了と共に無効になります。</w:t>
      </w:r>
    </w:p>
    <w:bookmarkStart w:id="122" w:name="_Toc378147622"/>
    <w:bookmarkStart w:id="123" w:name="_Toc378151524"/>
    <w:p w14:paraId="377193D6" w14:textId="77777777" w:rsidR="00FB44CC" w:rsidRPr="00F83B56" w:rsidRDefault="00DD5614"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93D7" w14:textId="77777777" w:rsidR="00FB44CC" w:rsidRPr="00F83B56" w:rsidRDefault="00FB44CC" w:rsidP="00FB44CC">
      <w:pPr>
        <w:pStyle w:val="ProductList-Offering1Heading"/>
        <w:outlineLvl w:val="1"/>
        <w:rPr>
          <w:rFonts w:ascii="Calibri" w:hAnsi="Calibri" w:cs="Arial"/>
        </w:rPr>
      </w:pPr>
      <w:bookmarkStart w:id="124" w:name="_Toc379797108"/>
      <w:bookmarkStart w:id="125" w:name="_Toc380513134"/>
      <w:bookmarkStart w:id="126" w:name="_Toc380655173"/>
      <w:bookmarkStart w:id="127" w:name="_Toc381262633"/>
      <w:bookmarkStart w:id="128" w:name="_Toc399858816"/>
      <w:r w:rsidRPr="00F83B56">
        <w:rPr>
          <w:rFonts w:ascii="Calibri" w:hAnsi="Calibri" w:cs="Arial"/>
        </w:rPr>
        <w:t>CAL Suite</w:t>
      </w:r>
      <w:bookmarkEnd w:id="122"/>
      <w:bookmarkEnd w:id="123"/>
      <w:bookmarkEnd w:id="124"/>
      <w:bookmarkEnd w:id="125"/>
      <w:bookmarkEnd w:id="126"/>
      <w:bookmarkEnd w:id="127"/>
      <w:bookmarkEnd w:id="128"/>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77193E6" w14:textId="77777777" w:rsidTr="00C717D4">
        <w:trPr>
          <w:tblHeader/>
        </w:trPr>
        <w:tc>
          <w:tcPr>
            <w:tcW w:w="3060" w:type="dxa"/>
            <w:tcBorders>
              <w:bottom w:val="nil"/>
            </w:tcBorders>
            <w:shd w:val="clear" w:color="auto" w:fill="00188F"/>
            <w:vAlign w:val="center"/>
          </w:tcPr>
          <w:p w14:paraId="377193D8"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77193D9"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77193DA"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7193DB"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77193DC"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77193DD"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77193DE"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77193DF"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77193E0"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77193E1"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77193E2"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77193E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77193E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77193E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77193F5" w14:textId="77777777" w:rsidTr="00C52999">
        <w:tc>
          <w:tcPr>
            <w:tcW w:w="3060" w:type="dxa"/>
            <w:tcBorders>
              <w:top w:val="nil"/>
              <w:left w:val="nil"/>
              <w:bottom w:val="dashSmallGap" w:sz="4" w:space="0" w:color="BFBFBF" w:themeColor="background1" w:themeShade="BF"/>
              <w:right w:val="nil"/>
            </w:tcBorders>
          </w:tcPr>
          <w:p w14:paraId="377193E7" w14:textId="77777777" w:rsidR="00FB44CC" w:rsidRPr="00F83B56" w:rsidRDefault="00FB44CC" w:rsidP="00C717D4">
            <w:pPr>
              <w:pStyle w:val="ProductList-Offering1"/>
              <w:rPr>
                <w:rFonts w:ascii="Calibri" w:hAnsi="Calibri" w:cs="Arial"/>
              </w:rPr>
            </w:pPr>
            <w:bookmarkStart w:id="129" w:name="_Toc379797109"/>
            <w:bookmarkStart w:id="130" w:name="_Toc380513135"/>
            <w:bookmarkStart w:id="131" w:name="_Toc380655174"/>
            <w:bookmarkStart w:id="132" w:name="_Toc381262634"/>
            <w:bookmarkStart w:id="133" w:name="_Toc399858817"/>
            <w:r w:rsidRPr="00F83B56">
              <w:rPr>
                <w:rFonts w:ascii="Calibri" w:hAnsi="Calibri" w:cs="Arial"/>
              </w:rPr>
              <w:t>Core CAL Suite</w:t>
            </w:r>
            <w:r w:rsidR="00DD5614" w:rsidRPr="00F83B56">
              <w:rPr>
                <w:rFonts w:ascii="Calibri" w:hAnsi="Calibri" w:cs="Arial"/>
              </w:rPr>
              <w:fldChar w:fldCharType="begin"/>
            </w:r>
            <w:r w:rsidRPr="00F83B56">
              <w:rPr>
                <w:rFonts w:ascii="Calibri" w:hAnsi="Calibri" w:cs="Arial"/>
              </w:rPr>
              <w:instrText xml:space="preserve"> XE "Core CAL Suite"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29"/>
            <w:bookmarkEnd w:id="130"/>
            <w:bookmarkEnd w:id="131"/>
            <w:bookmarkEnd w:id="132"/>
            <w:bookmarkEnd w:id="133"/>
          </w:p>
        </w:tc>
        <w:tc>
          <w:tcPr>
            <w:tcW w:w="595" w:type="dxa"/>
            <w:tcBorders>
              <w:top w:val="nil"/>
              <w:left w:val="nil"/>
              <w:bottom w:val="dashSmallGap" w:sz="4" w:space="0" w:color="BFBFBF" w:themeColor="background1" w:themeShade="BF"/>
              <w:right w:val="nil"/>
            </w:tcBorders>
            <w:vAlign w:val="center"/>
          </w:tcPr>
          <w:p w14:paraId="377193E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10/06</w:t>
            </w:r>
          </w:p>
        </w:tc>
        <w:tc>
          <w:tcPr>
            <w:tcW w:w="595" w:type="dxa"/>
            <w:tcBorders>
              <w:top w:val="nil"/>
              <w:left w:val="nil"/>
              <w:bottom w:val="dashSmallGap" w:sz="4" w:space="0" w:color="BFBFBF" w:themeColor="background1" w:themeShade="BF"/>
              <w:right w:val="nil"/>
            </w:tcBorders>
            <w:vAlign w:val="center"/>
          </w:tcPr>
          <w:p w14:paraId="377193E9"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377193E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93E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77193E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DD5614"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DD5614" w:rsidRPr="00F83B56">
              <w:rPr>
                <w:rFonts w:ascii="Calibri" w:hAnsi="Calibri" w:cs="Arial"/>
              </w:rPr>
              <w:fldChar w:fldCharType="separate"/>
            </w:r>
            <w:r w:rsidRPr="00F83B56">
              <w:rPr>
                <w:rFonts w:ascii="Calibri" w:hAnsi="Calibri" w:cs="Arial"/>
              </w:rPr>
              <w:t>SD</w:t>
            </w:r>
            <w:r w:rsidR="00DD5614" w:rsidRPr="00F83B56">
              <w:rPr>
                <w:rFonts w:ascii="Calibri" w:hAnsi="Calibri" w:cs="Arial"/>
              </w:rPr>
              <w:fldChar w:fldCharType="end"/>
            </w:r>
          </w:p>
        </w:tc>
        <w:tc>
          <w:tcPr>
            <w:tcW w:w="596" w:type="dxa"/>
            <w:shd w:val="clear" w:color="auto" w:fill="70AD47" w:themeFill="accent6"/>
            <w:vAlign w:val="center"/>
          </w:tcPr>
          <w:p w14:paraId="377193ED"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14:paraId="377193EE"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377193E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3F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3F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3F2"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377193F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3F4" w14:textId="77777777" w:rsidR="00FB44CC" w:rsidRPr="00F83B56" w:rsidRDefault="00FB44CC" w:rsidP="00C717D4">
            <w:pPr>
              <w:pStyle w:val="ProductList-OfferingBody"/>
              <w:ind w:left="-113"/>
              <w:jc w:val="center"/>
              <w:rPr>
                <w:rFonts w:ascii="Calibri" w:hAnsi="Calibri" w:cs="Arial"/>
              </w:rPr>
            </w:pPr>
          </w:p>
        </w:tc>
      </w:tr>
      <w:tr w:rsidR="00FB44CC" w:rsidRPr="00F83B56" w14:paraId="37719404"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3F6" w14:textId="77777777" w:rsidR="00FB44CC" w:rsidRPr="00F83B56" w:rsidRDefault="00FB44CC" w:rsidP="00C717D4">
            <w:pPr>
              <w:pStyle w:val="ProductList-Offering1"/>
              <w:rPr>
                <w:rFonts w:ascii="Calibri" w:hAnsi="Calibri" w:cs="Arial"/>
              </w:rPr>
            </w:pPr>
            <w:bookmarkStart w:id="134" w:name="_Toc379797110"/>
            <w:bookmarkStart w:id="135" w:name="_Toc380513136"/>
            <w:bookmarkStart w:id="136" w:name="_Toc380655175"/>
            <w:bookmarkStart w:id="137" w:name="_Toc381262635"/>
            <w:bookmarkStart w:id="138" w:name="_Toc399858818"/>
            <w:r w:rsidRPr="00F83B56">
              <w:rPr>
                <w:rFonts w:ascii="Calibri" w:hAnsi="Calibri" w:cs="Arial"/>
              </w:rPr>
              <w:t>Core CAL Suite</w:t>
            </w:r>
            <w:r w:rsidR="00DD5614" w:rsidRPr="00F83B56">
              <w:rPr>
                <w:rFonts w:ascii="Calibri" w:hAnsi="Calibri" w:cs="Arial"/>
              </w:rPr>
              <w:fldChar w:fldCharType="begin"/>
            </w:r>
            <w:r w:rsidRPr="00F83B56">
              <w:rPr>
                <w:rFonts w:ascii="Calibri" w:hAnsi="Calibri" w:cs="Arial"/>
              </w:rPr>
              <w:instrText xml:space="preserve"> XE "Core CAL Suite" </w:instrText>
            </w:r>
            <w:r w:rsidR="00DD5614" w:rsidRPr="00F83B56">
              <w:rPr>
                <w:rFonts w:ascii="Calibri" w:hAnsi="Calibri" w:cs="Arial"/>
              </w:rPr>
              <w:fldChar w:fldCharType="end"/>
            </w:r>
            <w:r w:rsidRPr="00F83B56">
              <w:rPr>
                <w:rFonts w:ascii="Calibri" w:hAnsi="Calibri" w:cs="Arial"/>
              </w:rPr>
              <w:t xml:space="preserve"> Bridge for Office 365</w:t>
            </w:r>
            <w:r w:rsidR="00DD5614" w:rsidRPr="00F83B56">
              <w:rPr>
                <w:rFonts w:ascii="Calibri" w:hAnsi="Calibri" w:cs="Arial"/>
              </w:rPr>
              <w:fldChar w:fldCharType="begin"/>
            </w:r>
            <w:r w:rsidRPr="00F83B56">
              <w:rPr>
                <w:rFonts w:ascii="Calibri" w:hAnsi="Calibri" w:cs="Arial"/>
              </w:rPr>
              <w:instrText xml:space="preserve"> XE "Core CAL Suite Bridge for Office 365"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34"/>
            <w:bookmarkEnd w:id="135"/>
            <w:bookmarkEnd w:id="136"/>
            <w:bookmarkEnd w:id="137"/>
            <w:bookmarkEnd w:id="13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3F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3F8"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3F9"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3FA"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377193F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3FC"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14:paraId="377193F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3F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3F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40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40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40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403" w14:textId="77777777" w:rsidR="00FB44CC" w:rsidRPr="00F83B56" w:rsidRDefault="00FB44CC" w:rsidP="00C717D4">
            <w:pPr>
              <w:pStyle w:val="ProductList-OfferingBody"/>
              <w:ind w:left="-113"/>
              <w:jc w:val="center"/>
              <w:rPr>
                <w:rFonts w:ascii="Calibri" w:hAnsi="Calibri" w:cs="Arial"/>
              </w:rPr>
            </w:pPr>
          </w:p>
        </w:tc>
      </w:tr>
      <w:tr w:rsidR="00FB44CC" w:rsidRPr="00F83B56" w14:paraId="37719413"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405" w14:textId="77777777" w:rsidR="00FB44CC" w:rsidRPr="00F83B56" w:rsidRDefault="00FB44CC" w:rsidP="00C717D4">
            <w:pPr>
              <w:pStyle w:val="ProductList-Offering1"/>
              <w:rPr>
                <w:rFonts w:ascii="Calibri" w:hAnsi="Calibri" w:cs="Arial"/>
              </w:rPr>
            </w:pPr>
            <w:bookmarkStart w:id="139" w:name="_Toc379797111"/>
            <w:bookmarkStart w:id="140" w:name="_Toc380513137"/>
            <w:bookmarkStart w:id="141" w:name="_Toc380655176"/>
            <w:bookmarkStart w:id="142" w:name="_Toc381262636"/>
            <w:bookmarkStart w:id="143" w:name="_Toc399858819"/>
            <w:r w:rsidRPr="00F83B56">
              <w:rPr>
                <w:rFonts w:ascii="Calibri" w:hAnsi="Calibri" w:cs="Arial"/>
              </w:rPr>
              <w:t>Core CAL Suite</w:t>
            </w:r>
            <w:r w:rsidR="00DD5614" w:rsidRPr="00F83B56">
              <w:rPr>
                <w:rFonts w:ascii="Calibri" w:hAnsi="Calibri" w:cs="Arial"/>
              </w:rPr>
              <w:fldChar w:fldCharType="begin"/>
            </w:r>
            <w:r w:rsidRPr="00F83B56">
              <w:rPr>
                <w:rFonts w:ascii="Calibri" w:hAnsi="Calibri" w:cs="Arial"/>
              </w:rPr>
              <w:instrText xml:space="preserve"> XE "Core CAL Suite" </w:instrText>
            </w:r>
            <w:r w:rsidR="00DD5614" w:rsidRPr="00F83B56">
              <w:rPr>
                <w:rFonts w:ascii="Calibri" w:hAnsi="Calibri" w:cs="Arial"/>
              </w:rPr>
              <w:fldChar w:fldCharType="end"/>
            </w:r>
            <w:r w:rsidRPr="00F83B56">
              <w:rPr>
                <w:rFonts w:ascii="Calibri" w:hAnsi="Calibri" w:cs="Arial"/>
              </w:rPr>
              <w:t xml:space="preserve"> Bridge for Office 365</w:t>
            </w:r>
            <w:r w:rsidR="00DD5614" w:rsidRPr="00F83B56">
              <w:rPr>
                <w:rFonts w:ascii="Calibri" w:hAnsi="Calibri" w:cs="Arial"/>
              </w:rPr>
              <w:fldChar w:fldCharType="begin"/>
            </w:r>
            <w:r w:rsidRPr="00F83B56">
              <w:rPr>
                <w:rFonts w:ascii="Calibri" w:hAnsi="Calibri" w:cs="Arial"/>
              </w:rPr>
              <w:instrText xml:space="preserve"> XE "Core CAL Suite Bridge for Office 365" </w:instrText>
            </w:r>
            <w:r w:rsidR="00DD5614" w:rsidRPr="00F83B56">
              <w:rPr>
                <w:rFonts w:ascii="Calibri" w:hAnsi="Calibri" w:cs="Arial"/>
              </w:rPr>
              <w:fldChar w:fldCharType="end"/>
            </w:r>
            <w:r w:rsidRPr="00F83B56">
              <w:rPr>
                <w:rFonts w:ascii="Calibri" w:hAnsi="Calibri" w:cs="Arial"/>
              </w:rPr>
              <w:t xml:space="preserve"> and Windows Intune</w:t>
            </w:r>
            <w:r w:rsidR="00DD5614" w:rsidRPr="00F83B56">
              <w:rPr>
                <w:rFonts w:ascii="Calibri" w:hAnsi="Calibri" w:cs="Arial"/>
              </w:rPr>
              <w:fldChar w:fldCharType="begin"/>
            </w:r>
            <w:r w:rsidRPr="00F83B56">
              <w:rPr>
                <w:rFonts w:ascii="Calibri" w:hAnsi="Calibri" w:cs="Arial"/>
              </w:rPr>
              <w:instrText xml:space="preserve"> XE "Core CAL Suite Bridge for Office 365 and Windows Intune"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39"/>
            <w:bookmarkEnd w:id="140"/>
            <w:bookmarkEnd w:id="141"/>
            <w:bookmarkEnd w:id="142"/>
            <w:bookmarkEnd w:id="14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40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407"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408"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409"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3771940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40B"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14:paraId="3771940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40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40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40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41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41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412" w14:textId="77777777" w:rsidR="00FB44CC" w:rsidRPr="00F83B56" w:rsidRDefault="00FB44CC" w:rsidP="00C717D4">
            <w:pPr>
              <w:pStyle w:val="ProductList-OfferingBody"/>
              <w:ind w:left="-113"/>
              <w:jc w:val="center"/>
              <w:rPr>
                <w:rFonts w:ascii="Calibri" w:hAnsi="Calibri" w:cs="Arial"/>
              </w:rPr>
            </w:pPr>
          </w:p>
        </w:tc>
      </w:tr>
      <w:tr w:rsidR="00FB44CC" w:rsidRPr="00F83B56" w14:paraId="37719422"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414" w14:textId="77777777" w:rsidR="00FB44CC" w:rsidRPr="00F83B56" w:rsidRDefault="00FB44CC" w:rsidP="00C717D4">
            <w:pPr>
              <w:pStyle w:val="ProductList-Offering1"/>
              <w:rPr>
                <w:rFonts w:ascii="Calibri" w:hAnsi="Calibri" w:cs="Arial"/>
              </w:rPr>
            </w:pPr>
            <w:bookmarkStart w:id="144" w:name="_Toc379797112"/>
            <w:bookmarkStart w:id="145" w:name="_Toc380513138"/>
            <w:bookmarkStart w:id="146" w:name="_Toc380655177"/>
            <w:bookmarkStart w:id="147" w:name="_Toc381262637"/>
            <w:bookmarkStart w:id="148" w:name="_Toc399858820"/>
            <w:r w:rsidRPr="00F83B56">
              <w:rPr>
                <w:rFonts w:ascii="Calibri" w:hAnsi="Calibri" w:cs="Arial"/>
              </w:rPr>
              <w:t>Core CAL Suite</w:t>
            </w:r>
            <w:r w:rsidR="00DD5614" w:rsidRPr="00F83B56">
              <w:rPr>
                <w:rFonts w:ascii="Calibri" w:hAnsi="Calibri" w:cs="Arial"/>
              </w:rPr>
              <w:fldChar w:fldCharType="begin"/>
            </w:r>
            <w:r w:rsidRPr="00F83B56">
              <w:rPr>
                <w:rFonts w:ascii="Calibri" w:hAnsi="Calibri" w:cs="Arial"/>
              </w:rPr>
              <w:instrText xml:space="preserve"> XE "Core CAL Suite" </w:instrText>
            </w:r>
            <w:r w:rsidR="00DD5614" w:rsidRPr="00F83B56">
              <w:rPr>
                <w:rFonts w:ascii="Calibri" w:hAnsi="Calibri" w:cs="Arial"/>
              </w:rPr>
              <w:fldChar w:fldCharType="end"/>
            </w:r>
            <w:r w:rsidRPr="00F83B56">
              <w:rPr>
                <w:rFonts w:ascii="Calibri" w:hAnsi="Calibri" w:cs="Arial"/>
              </w:rPr>
              <w:t xml:space="preserve"> for Windows Intune</w:t>
            </w:r>
            <w:r w:rsidR="00DD5614" w:rsidRPr="00F83B56">
              <w:rPr>
                <w:rFonts w:ascii="Calibri" w:hAnsi="Calibri" w:cs="Arial"/>
              </w:rPr>
              <w:fldChar w:fldCharType="begin"/>
            </w:r>
            <w:r w:rsidRPr="00F83B56">
              <w:rPr>
                <w:rFonts w:ascii="Calibri" w:hAnsi="Calibri" w:cs="Arial"/>
              </w:rPr>
              <w:instrText xml:space="preserve"> XE "Core CAL Suite for Windows Intune"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44"/>
            <w:bookmarkEnd w:id="145"/>
            <w:bookmarkEnd w:id="146"/>
            <w:bookmarkEnd w:id="147"/>
            <w:bookmarkEnd w:id="14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41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416"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417"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418"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3771941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41A"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14:paraId="3771941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41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41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41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41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42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421" w14:textId="77777777" w:rsidR="00FB44CC" w:rsidRPr="00F83B56" w:rsidRDefault="00FB44CC" w:rsidP="00C717D4">
            <w:pPr>
              <w:pStyle w:val="ProductList-OfferingBody"/>
              <w:ind w:left="-113"/>
              <w:jc w:val="center"/>
              <w:rPr>
                <w:rFonts w:ascii="Calibri" w:hAnsi="Calibri" w:cs="Arial"/>
              </w:rPr>
            </w:pPr>
          </w:p>
        </w:tc>
      </w:tr>
      <w:tr w:rsidR="00FB44CC" w:rsidRPr="00F83B56" w14:paraId="37719431" w14:textId="77777777" w:rsidTr="00C52999">
        <w:tc>
          <w:tcPr>
            <w:tcW w:w="3060" w:type="dxa"/>
            <w:tcBorders>
              <w:top w:val="dashSmallGap" w:sz="4" w:space="0" w:color="BFBFBF" w:themeColor="background1" w:themeShade="BF"/>
              <w:left w:val="nil"/>
              <w:bottom w:val="dashSmallGap" w:sz="4" w:space="0" w:color="BFBFBF" w:themeColor="background1" w:themeShade="BF"/>
              <w:right w:val="nil"/>
            </w:tcBorders>
          </w:tcPr>
          <w:p w14:paraId="37719423" w14:textId="77777777" w:rsidR="00FB44CC" w:rsidRPr="00F83B56" w:rsidRDefault="00FB44CC" w:rsidP="00C717D4">
            <w:pPr>
              <w:pStyle w:val="ProductList-Offering1"/>
              <w:rPr>
                <w:rFonts w:ascii="Calibri" w:hAnsi="Calibri" w:cs="Arial"/>
              </w:rPr>
            </w:pPr>
            <w:bookmarkStart w:id="149" w:name="_Toc379797113"/>
            <w:bookmarkStart w:id="150" w:name="_Toc380513139"/>
            <w:bookmarkStart w:id="151" w:name="_Toc380655178"/>
            <w:bookmarkStart w:id="152" w:name="_Toc381262638"/>
            <w:bookmarkStart w:id="153" w:name="_Toc399858821"/>
            <w:r w:rsidRPr="00F83B56">
              <w:rPr>
                <w:rFonts w:ascii="Calibri" w:hAnsi="Calibri" w:cs="Arial"/>
              </w:rPr>
              <w:t>Enterprise CAL Suite</w:t>
            </w:r>
            <w:r w:rsidR="00DD5614" w:rsidRPr="00F83B56">
              <w:rPr>
                <w:rFonts w:ascii="Calibri" w:hAnsi="Calibri" w:cs="Arial"/>
              </w:rPr>
              <w:fldChar w:fldCharType="begin"/>
            </w:r>
            <w:r w:rsidRPr="00F83B56">
              <w:rPr>
                <w:rFonts w:ascii="Calibri" w:hAnsi="Calibri" w:cs="Arial"/>
              </w:rPr>
              <w:instrText xml:space="preserve"> XE "Enterprise CAL Suite"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49"/>
            <w:bookmarkEnd w:id="150"/>
            <w:bookmarkEnd w:id="151"/>
            <w:bookmarkEnd w:id="152"/>
            <w:bookmarkEnd w:id="15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42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425"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42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42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3771942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r w:rsidR="00DD5614"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DD5614" w:rsidRPr="00F83B56">
              <w:rPr>
                <w:rFonts w:ascii="Calibri" w:hAnsi="Calibri" w:cs="Arial"/>
              </w:rPr>
              <w:fldChar w:fldCharType="separate"/>
            </w:r>
            <w:r w:rsidRPr="00F83B56">
              <w:rPr>
                <w:rFonts w:ascii="Calibri" w:hAnsi="Calibri" w:cs="Arial"/>
              </w:rPr>
              <w:t>SD</w:t>
            </w:r>
            <w:r w:rsidR="00DD5614" w:rsidRPr="00F83B56">
              <w:rPr>
                <w:rFonts w:ascii="Calibri" w:hAnsi="Calibri" w:cs="Arial"/>
              </w:rPr>
              <w:fldChar w:fldCharType="end"/>
            </w:r>
          </w:p>
        </w:tc>
        <w:tc>
          <w:tcPr>
            <w:tcW w:w="596" w:type="dxa"/>
            <w:shd w:val="clear" w:color="auto" w:fill="70AD47" w:themeFill="accent6"/>
            <w:vAlign w:val="center"/>
          </w:tcPr>
          <w:p w14:paraId="37719429"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p>
        </w:tc>
        <w:tc>
          <w:tcPr>
            <w:tcW w:w="595" w:type="dxa"/>
            <w:shd w:val="clear" w:color="auto" w:fill="70AD47" w:themeFill="accent6"/>
            <w:vAlign w:val="center"/>
          </w:tcPr>
          <w:p w14:paraId="3771942A"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3771942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42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42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42E"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3771942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430" w14:textId="77777777" w:rsidR="00FB44CC" w:rsidRPr="00F83B56" w:rsidRDefault="00FB44CC" w:rsidP="00C717D4">
            <w:pPr>
              <w:pStyle w:val="ProductList-OfferingBody"/>
              <w:ind w:left="-113"/>
              <w:jc w:val="center"/>
              <w:rPr>
                <w:rFonts w:ascii="Calibri" w:hAnsi="Calibri" w:cs="Arial"/>
              </w:rPr>
            </w:pPr>
          </w:p>
        </w:tc>
      </w:tr>
      <w:tr w:rsidR="00FB44CC" w:rsidRPr="00F83B56" w14:paraId="37719440"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432" w14:textId="77777777" w:rsidR="00FB44CC" w:rsidRPr="00F83B56" w:rsidRDefault="00FB44CC" w:rsidP="00C717D4">
            <w:pPr>
              <w:pStyle w:val="ProductList-Offering1"/>
              <w:rPr>
                <w:rFonts w:ascii="Calibri" w:hAnsi="Calibri" w:cs="Arial"/>
              </w:rPr>
            </w:pPr>
            <w:bookmarkStart w:id="154" w:name="_Toc379797114"/>
            <w:bookmarkStart w:id="155" w:name="_Toc380513140"/>
            <w:bookmarkStart w:id="156" w:name="_Toc380655179"/>
            <w:bookmarkStart w:id="157" w:name="_Toc381262639"/>
            <w:bookmarkStart w:id="158" w:name="_Toc399858822"/>
            <w:r w:rsidRPr="00F83B56">
              <w:rPr>
                <w:rFonts w:ascii="Calibri" w:hAnsi="Calibri" w:cs="Arial"/>
              </w:rPr>
              <w:t>Enterprise CAL Suite</w:t>
            </w:r>
            <w:r w:rsidR="00DD5614" w:rsidRPr="00F83B56">
              <w:rPr>
                <w:rFonts w:ascii="Calibri" w:hAnsi="Calibri" w:cs="Arial"/>
              </w:rPr>
              <w:fldChar w:fldCharType="begin"/>
            </w:r>
            <w:r w:rsidRPr="00F83B56">
              <w:rPr>
                <w:rFonts w:ascii="Calibri" w:hAnsi="Calibri" w:cs="Arial"/>
              </w:rPr>
              <w:instrText xml:space="preserve"> XE "Enterprise CAL Suite" </w:instrText>
            </w:r>
            <w:r w:rsidR="00DD5614" w:rsidRPr="00F83B56">
              <w:rPr>
                <w:rFonts w:ascii="Calibri" w:hAnsi="Calibri" w:cs="Arial"/>
              </w:rPr>
              <w:fldChar w:fldCharType="end"/>
            </w:r>
            <w:r w:rsidRPr="00F83B56">
              <w:rPr>
                <w:rFonts w:ascii="Calibri" w:hAnsi="Calibri" w:cs="Arial"/>
              </w:rPr>
              <w:t xml:space="preserve"> Bridge for Office 365</w:t>
            </w:r>
            <w:r w:rsidR="00DD5614" w:rsidRPr="00F83B56">
              <w:rPr>
                <w:rFonts w:ascii="Calibri" w:hAnsi="Calibri" w:cs="Arial"/>
              </w:rPr>
              <w:fldChar w:fldCharType="begin"/>
            </w:r>
            <w:r w:rsidRPr="00F83B56">
              <w:rPr>
                <w:rFonts w:ascii="Calibri" w:hAnsi="Calibri" w:cs="Arial"/>
              </w:rPr>
              <w:instrText xml:space="preserve"> XE "Enterprise CAL Suite Bridge for Office 365"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54"/>
            <w:bookmarkEnd w:id="155"/>
            <w:bookmarkEnd w:id="156"/>
            <w:bookmarkEnd w:id="157"/>
            <w:bookmarkEnd w:id="15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43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434"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435"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436"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3771943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438"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14:paraId="3771943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43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43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43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43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43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43F" w14:textId="77777777" w:rsidR="00FB44CC" w:rsidRPr="00F83B56" w:rsidRDefault="00FB44CC" w:rsidP="00C717D4">
            <w:pPr>
              <w:pStyle w:val="ProductList-OfferingBody"/>
              <w:ind w:left="-113"/>
              <w:jc w:val="center"/>
              <w:rPr>
                <w:rFonts w:ascii="Calibri" w:hAnsi="Calibri" w:cs="Arial"/>
              </w:rPr>
            </w:pPr>
          </w:p>
        </w:tc>
      </w:tr>
      <w:tr w:rsidR="00FB44CC" w:rsidRPr="00F83B56" w14:paraId="3771944F"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441" w14:textId="77777777" w:rsidR="00FB44CC" w:rsidRPr="00F83B56" w:rsidRDefault="00FB44CC" w:rsidP="00C717D4">
            <w:pPr>
              <w:pStyle w:val="ProductList-Offering1"/>
              <w:rPr>
                <w:rFonts w:ascii="Calibri" w:hAnsi="Calibri" w:cs="Arial"/>
              </w:rPr>
            </w:pPr>
            <w:bookmarkStart w:id="159" w:name="_Toc379797115"/>
            <w:bookmarkStart w:id="160" w:name="_Toc380513141"/>
            <w:bookmarkStart w:id="161" w:name="_Toc380655180"/>
            <w:bookmarkStart w:id="162" w:name="_Toc381262640"/>
            <w:bookmarkStart w:id="163" w:name="_Toc399858823"/>
            <w:r w:rsidRPr="00F83B56">
              <w:rPr>
                <w:rFonts w:ascii="Calibri" w:hAnsi="Calibri" w:cs="Arial"/>
              </w:rPr>
              <w:t>Enterprise CAL Suite</w:t>
            </w:r>
            <w:r w:rsidR="00DD5614" w:rsidRPr="00F83B56">
              <w:rPr>
                <w:rFonts w:ascii="Calibri" w:hAnsi="Calibri" w:cs="Arial"/>
              </w:rPr>
              <w:fldChar w:fldCharType="begin"/>
            </w:r>
            <w:r w:rsidRPr="00F83B56">
              <w:rPr>
                <w:rFonts w:ascii="Calibri" w:hAnsi="Calibri" w:cs="Arial"/>
              </w:rPr>
              <w:instrText xml:space="preserve"> XE "Enterprise CAL Suite" </w:instrText>
            </w:r>
            <w:r w:rsidR="00DD5614" w:rsidRPr="00F83B56">
              <w:rPr>
                <w:rFonts w:ascii="Calibri" w:hAnsi="Calibri" w:cs="Arial"/>
              </w:rPr>
              <w:fldChar w:fldCharType="end"/>
            </w:r>
            <w:r w:rsidRPr="00F83B56">
              <w:rPr>
                <w:rFonts w:ascii="Calibri" w:hAnsi="Calibri" w:cs="Arial"/>
              </w:rPr>
              <w:t xml:space="preserve"> Bridge for Office 365</w:t>
            </w:r>
            <w:r w:rsidR="00DD5614" w:rsidRPr="00F83B56">
              <w:rPr>
                <w:rFonts w:ascii="Calibri" w:hAnsi="Calibri" w:cs="Arial"/>
              </w:rPr>
              <w:fldChar w:fldCharType="begin"/>
            </w:r>
            <w:r w:rsidRPr="00F83B56">
              <w:rPr>
                <w:rFonts w:ascii="Calibri" w:hAnsi="Calibri" w:cs="Arial"/>
              </w:rPr>
              <w:instrText xml:space="preserve"> XE "Enterprise CAL Suite Bridge for Office 365" </w:instrText>
            </w:r>
            <w:r w:rsidR="00DD5614" w:rsidRPr="00F83B56">
              <w:rPr>
                <w:rFonts w:ascii="Calibri" w:hAnsi="Calibri" w:cs="Arial"/>
              </w:rPr>
              <w:fldChar w:fldCharType="end"/>
            </w:r>
            <w:r w:rsidRPr="00F83B56">
              <w:rPr>
                <w:rFonts w:ascii="Calibri" w:hAnsi="Calibri" w:cs="Arial"/>
              </w:rPr>
              <w:t xml:space="preserve"> and Windows Intune</w:t>
            </w:r>
            <w:r w:rsidR="00DD5614" w:rsidRPr="00F83B56">
              <w:rPr>
                <w:rFonts w:ascii="Calibri" w:hAnsi="Calibri" w:cs="Arial"/>
              </w:rPr>
              <w:fldChar w:fldCharType="begin"/>
            </w:r>
            <w:r w:rsidRPr="00F83B56">
              <w:rPr>
                <w:rFonts w:ascii="Calibri" w:hAnsi="Calibri" w:cs="Arial"/>
              </w:rPr>
              <w:instrText xml:space="preserve"> XE "Enterprise CAL Suite Bridge for Office 365 and Windows Intune"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59"/>
            <w:bookmarkEnd w:id="160"/>
            <w:bookmarkEnd w:id="161"/>
            <w:bookmarkEnd w:id="162"/>
            <w:bookmarkEnd w:id="16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44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443"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444"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445"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3771944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447"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14:paraId="3771944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44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44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44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44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44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44E" w14:textId="77777777" w:rsidR="00FB44CC" w:rsidRPr="00F83B56" w:rsidRDefault="00FB44CC" w:rsidP="00C717D4">
            <w:pPr>
              <w:pStyle w:val="ProductList-OfferingBody"/>
              <w:ind w:left="-113"/>
              <w:jc w:val="center"/>
              <w:rPr>
                <w:rFonts w:ascii="Calibri" w:hAnsi="Calibri" w:cs="Arial"/>
              </w:rPr>
            </w:pPr>
          </w:p>
        </w:tc>
      </w:tr>
      <w:tr w:rsidR="00FB44CC" w:rsidRPr="00F83B56" w14:paraId="3771945E" w14:textId="77777777" w:rsidTr="00C717D4">
        <w:tc>
          <w:tcPr>
            <w:tcW w:w="3060" w:type="dxa"/>
            <w:tcBorders>
              <w:top w:val="dashSmallGap" w:sz="4" w:space="0" w:color="BFBFBF" w:themeColor="background1" w:themeShade="BF"/>
              <w:left w:val="nil"/>
              <w:bottom w:val="nil"/>
              <w:right w:val="nil"/>
            </w:tcBorders>
          </w:tcPr>
          <w:p w14:paraId="37719450" w14:textId="77777777" w:rsidR="00FB44CC" w:rsidRPr="00F83B56" w:rsidRDefault="00FB44CC" w:rsidP="00C717D4">
            <w:pPr>
              <w:pStyle w:val="ProductList-Offering1"/>
              <w:rPr>
                <w:rFonts w:ascii="Calibri" w:hAnsi="Calibri" w:cs="Arial"/>
              </w:rPr>
            </w:pPr>
            <w:bookmarkStart w:id="164" w:name="_Toc379797116"/>
            <w:bookmarkStart w:id="165" w:name="_Toc380513142"/>
            <w:bookmarkStart w:id="166" w:name="_Toc380655181"/>
            <w:bookmarkStart w:id="167" w:name="_Toc381262641"/>
            <w:bookmarkStart w:id="168" w:name="_Toc399858824"/>
            <w:r w:rsidRPr="00F83B56">
              <w:rPr>
                <w:rFonts w:ascii="Calibri" w:hAnsi="Calibri" w:cs="Arial"/>
              </w:rPr>
              <w:t>Enterprise CAL Suite</w:t>
            </w:r>
            <w:r w:rsidR="00DD5614" w:rsidRPr="00F83B56">
              <w:rPr>
                <w:rFonts w:ascii="Calibri" w:hAnsi="Calibri" w:cs="Arial"/>
              </w:rPr>
              <w:fldChar w:fldCharType="begin"/>
            </w:r>
            <w:r w:rsidRPr="00F83B56">
              <w:rPr>
                <w:rFonts w:ascii="Calibri" w:hAnsi="Calibri" w:cs="Arial"/>
              </w:rPr>
              <w:instrText xml:space="preserve"> XE "Enterprise CAL Suite" </w:instrText>
            </w:r>
            <w:r w:rsidR="00DD5614" w:rsidRPr="00F83B56">
              <w:rPr>
                <w:rFonts w:ascii="Calibri" w:hAnsi="Calibri" w:cs="Arial"/>
              </w:rPr>
              <w:fldChar w:fldCharType="end"/>
            </w:r>
            <w:r w:rsidRPr="00F83B56">
              <w:rPr>
                <w:rFonts w:ascii="Calibri" w:hAnsi="Calibri" w:cs="Arial"/>
              </w:rPr>
              <w:t xml:space="preserve"> Bridge for Windows Intune</w:t>
            </w:r>
            <w:r w:rsidR="00DD5614" w:rsidRPr="00F83B56">
              <w:rPr>
                <w:rFonts w:ascii="Calibri" w:hAnsi="Calibri" w:cs="Arial"/>
              </w:rPr>
              <w:fldChar w:fldCharType="begin"/>
            </w:r>
            <w:r w:rsidRPr="00F83B56">
              <w:rPr>
                <w:rFonts w:ascii="Calibri" w:hAnsi="Calibri" w:cs="Arial"/>
              </w:rPr>
              <w:instrText xml:space="preserve"> XE "Enterprise CAL Suite Bridge for Windows Intune"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64"/>
            <w:bookmarkEnd w:id="165"/>
            <w:bookmarkEnd w:id="166"/>
            <w:bookmarkEnd w:id="167"/>
            <w:bookmarkEnd w:id="168"/>
          </w:p>
        </w:tc>
        <w:tc>
          <w:tcPr>
            <w:tcW w:w="595" w:type="dxa"/>
            <w:tcBorders>
              <w:top w:val="dashSmallGap" w:sz="4" w:space="0" w:color="BFBFBF" w:themeColor="background1" w:themeShade="BF"/>
              <w:left w:val="nil"/>
              <w:bottom w:val="nil"/>
              <w:right w:val="nil"/>
            </w:tcBorders>
            <w:vAlign w:val="center"/>
          </w:tcPr>
          <w:p w14:paraId="3771945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4/11</w:t>
            </w:r>
          </w:p>
        </w:tc>
        <w:tc>
          <w:tcPr>
            <w:tcW w:w="595" w:type="dxa"/>
            <w:tcBorders>
              <w:top w:val="dashSmallGap" w:sz="4" w:space="0" w:color="BFBFBF" w:themeColor="background1" w:themeShade="BF"/>
              <w:left w:val="nil"/>
              <w:bottom w:val="nil"/>
              <w:right w:val="nil"/>
            </w:tcBorders>
            <w:vAlign w:val="center"/>
          </w:tcPr>
          <w:p w14:paraId="37719452"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37719453"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7719454"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3771945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456"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14:paraId="3771945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45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45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45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45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45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45D" w14:textId="77777777" w:rsidR="00FB44CC" w:rsidRPr="00F83B56" w:rsidRDefault="00FB44CC" w:rsidP="00C717D4">
            <w:pPr>
              <w:pStyle w:val="ProductList-OfferingBody"/>
              <w:ind w:left="-113"/>
              <w:jc w:val="center"/>
              <w:rPr>
                <w:rFonts w:ascii="Calibri" w:hAnsi="Calibri" w:cs="Arial"/>
              </w:rPr>
            </w:pPr>
          </w:p>
        </w:tc>
      </w:tr>
    </w:tbl>
    <w:p w14:paraId="3771945F"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37719463" w14:textId="77777777" w:rsidTr="00C717D4">
        <w:tc>
          <w:tcPr>
            <w:tcW w:w="3596" w:type="dxa"/>
          </w:tcPr>
          <w:p w14:paraId="37719460"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移行対象</w:t>
            </w:r>
            <w:r w:rsidRPr="00F83B56">
              <w:rPr>
                <w:rFonts w:ascii="Calibri" w:hAnsi="Calibri" w:cs="Arial"/>
              </w:rPr>
              <w:t xml:space="preserve">: </w:t>
            </w:r>
            <w:r w:rsidRPr="00F83B56">
              <w:rPr>
                <w:rFonts w:ascii="Calibri" w:hAnsi="Calibri" w:cs="Arial"/>
                <w:b/>
              </w:rPr>
              <w:t xml:space="preserve">Bridge </w:t>
            </w:r>
            <w:r w:rsidRPr="00F83B56">
              <w:rPr>
                <w:rFonts w:ascii="Calibri" w:hAnsi="Calibri" w:cs="Arial"/>
                <w:b/>
              </w:rPr>
              <w:t>を除くすべて</w:t>
            </w:r>
          </w:p>
        </w:tc>
        <w:tc>
          <w:tcPr>
            <w:tcW w:w="3597" w:type="dxa"/>
          </w:tcPr>
          <w:p w14:paraId="37719461"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37719462" w14:textId="77777777" w:rsidR="00FB44CC" w:rsidRPr="00F83B56" w:rsidRDefault="00DD5614" w:rsidP="00C717D4">
            <w:pPr>
              <w:pStyle w:val="ProductList-Body"/>
              <w:spacing w:before="20" w:after="20"/>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 xml:space="preserve">Core CAL </w:t>
            </w:r>
          </w:p>
        </w:tc>
      </w:tr>
      <w:tr w:rsidR="00FB44CC" w:rsidRPr="00F83B56" w14:paraId="37719467" w14:textId="77777777" w:rsidTr="00C717D4">
        <w:tc>
          <w:tcPr>
            <w:tcW w:w="3596" w:type="dxa"/>
          </w:tcPr>
          <w:p w14:paraId="37719464"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あり</w:t>
            </w:r>
          </w:p>
        </w:tc>
        <w:tc>
          <w:tcPr>
            <w:tcW w:w="3597" w:type="dxa"/>
          </w:tcPr>
          <w:p w14:paraId="37719465" w14:textId="77777777" w:rsidR="00FB44CC" w:rsidRPr="00F83B56" w:rsidRDefault="00A12209"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37719466" w14:textId="77777777" w:rsidR="00FB44CC" w:rsidRPr="00F83B56" w:rsidRDefault="00FB44CC" w:rsidP="00C717D4">
            <w:pPr>
              <w:pStyle w:val="ProductList-Body"/>
              <w:spacing w:before="20" w:after="20"/>
              <w:ind w:left="169"/>
              <w:rPr>
                <w:rFonts w:ascii="Calibri" w:hAnsi="Calibri" w:cs="Arial"/>
              </w:rPr>
            </w:pPr>
            <w:r w:rsidRPr="00F83B56">
              <w:rPr>
                <w:rFonts w:ascii="Calibri" w:hAnsi="Calibri" w:cs="Arial"/>
                <w:b/>
              </w:rPr>
              <w:t>または</w:t>
            </w:r>
            <w:r w:rsidRPr="00F83B56">
              <w:rPr>
                <w:rFonts w:ascii="Calibri" w:hAnsi="Calibri" w:cs="Arial"/>
                <w:b/>
              </w:rPr>
              <w:t xml:space="preserve"> Enterprise CAL Suite</w:t>
            </w:r>
            <w:r w:rsidR="00DD5614" w:rsidRPr="00F83B56">
              <w:rPr>
                <w:rFonts w:ascii="Calibri" w:hAnsi="Calibri" w:cs="Arial"/>
                <w:b/>
              </w:rPr>
              <w:fldChar w:fldCharType="begin"/>
            </w:r>
            <w:r w:rsidRPr="00F83B56">
              <w:rPr>
                <w:rFonts w:ascii="Calibri" w:hAnsi="Calibri" w:cs="Arial"/>
              </w:rPr>
              <w:instrText xml:space="preserve"> XE "Enterprise CAL Suite" </w:instrText>
            </w:r>
            <w:r w:rsidR="00DD5614" w:rsidRPr="00F83B56">
              <w:rPr>
                <w:rFonts w:ascii="Calibri" w:hAnsi="Calibri" w:cs="Arial"/>
                <w:b/>
              </w:rPr>
              <w:fldChar w:fldCharType="end"/>
            </w:r>
          </w:p>
        </w:tc>
      </w:tr>
    </w:tbl>
    <w:p w14:paraId="37719468"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7719469"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CAL Suite </w:t>
      </w:r>
      <w:r w:rsidRPr="00F83B56">
        <w:rPr>
          <w:rFonts w:ascii="Calibri" w:hAnsi="Calibri" w:cs="Arial"/>
          <w:b/>
          <w:color w:val="00188F"/>
        </w:rPr>
        <w:t>に適用される使用権の決定プロセス</w:t>
      </w:r>
    </w:p>
    <w:p w14:paraId="3771946A" w14:textId="77777777" w:rsidR="00FB44CC" w:rsidRPr="00F83B56" w:rsidRDefault="00FB44CC" w:rsidP="00FB44CC">
      <w:pPr>
        <w:pStyle w:val="ProductList-Body"/>
        <w:rPr>
          <w:rFonts w:ascii="Calibri" w:hAnsi="Calibri" w:cs="Arial"/>
        </w:rPr>
      </w:pPr>
      <w:r w:rsidRPr="00F83B56">
        <w:rPr>
          <w:rFonts w:ascii="Calibri" w:hAnsi="Calibri" w:cs="Arial"/>
        </w:rPr>
        <w:t xml:space="preserve">CAL Suite </w:t>
      </w:r>
      <w:r w:rsidRPr="00F83B56">
        <w:rPr>
          <w:rFonts w:ascii="Calibri" w:hAnsi="Calibri" w:cs="Arial"/>
        </w:rPr>
        <w:t>ライセンスにはバージョンが存在しません。また、アクセス権は</w:t>
      </w:r>
      <w:r w:rsidRPr="00F83B56">
        <w:rPr>
          <w:rFonts w:ascii="Calibri" w:hAnsi="Calibri" w:cs="Arial"/>
        </w:rPr>
        <w:t xml:space="preserve"> CAL Suite </w:t>
      </w:r>
      <w:r w:rsidRPr="00F83B56">
        <w:rPr>
          <w:rFonts w:ascii="Calibri" w:hAnsi="Calibri" w:cs="Arial"/>
        </w:rPr>
        <w:t>の</w:t>
      </w:r>
      <w:r w:rsidRPr="00F83B56">
        <w:rPr>
          <w:rFonts w:ascii="Calibri" w:hAnsi="Calibri" w:cs="Arial"/>
        </w:rPr>
        <w:t xml:space="preserve"> SA </w:t>
      </w:r>
      <w:r w:rsidRPr="00F83B56">
        <w:rPr>
          <w:rFonts w:ascii="Calibri" w:hAnsi="Calibri" w:cs="Arial"/>
        </w:rPr>
        <w:t>の有効期間の状況により決定されます。</w:t>
      </w:r>
      <w:r w:rsidRPr="00F83B56">
        <w:rPr>
          <w:rFonts w:ascii="Calibri" w:hAnsi="Calibri" w:cs="Arial"/>
        </w:rPr>
        <w:t xml:space="preserve">SA </w:t>
      </w:r>
      <w:r w:rsidRPr="00F83B56">
        <w:rPr>
          <w:rFonts w:ascii="Calibri" w:hAnsi="Calibri" w:cs="Arial"/>
        </w:rPr>
        <w:t>の有効期間が満了した場合、永続的ライセンスによるアクセス権は、有効期間が終了する以前に有効であった製品使用権説明書を基に決定されます。</w:t>
      </w:r>
    </w:p>
    <w:p w14:paraId="3771946B" w14:textId="77777777" w:rsidR="00FB44CC" w:rsidRPr="00F83B56" w:rsidRDefault="00FB44CC" w:rsidP="00FB44CC">
      <w:pPr>
        <w:pStyle w:val="ProductList-Body"/>
        <w:rPr>
          <w:rFonts w:ascii="Calibri" w:hAnsi="Calibri" w:cs="Arial"/>
        </w:rPr>
      </w:pPr>
    </w:p>
    <w:p w14:paraId="3771946C"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Core CAL Suite</w:t>
      </w:r>
      <w:r w:rsidR="00DD5614" w:rsidRPr="00F83B56">
        <w:rPr>
          <w:rFonts w:ascii="Calibri" w:hAnsi="Calibri" w:cs="Arial"/>
          <w:b/>
        </w:rPr>
        <w:fldChar w:fldCharType="begin"/>
      </w:r>
      <w:r w:rsidRPr="00F83B56">
        <w:rPr>
          <w:rFonts w:ascii="Calibri" w:hAnsi="Calibri" w:cs="Arial"/>
        </w:rPr>
        <w:instrText xml:space="preserve"> XE "Core CAL Suite" </w:instrText>
      </w:r>
      <w:r w:rsidR="00DD5614" w:rsidRPr="00F83B56">
        <w:rPr>
          <w:rFonts w:ascii="Calibri" w:hAnsi="Calibri" w:cs="Arial"/>
          <w:b/>
        </w:rPr>
        <w:fldChar w:fldCharType="end"/>
      </w:r>
    </w:p>
    <w:p w14:paraId="3771946D" w14:textId="77777777" w:rsidR="00FB44CC" w:rsidRPr="00F83B56" w:rsidRDefault="00970ADB" w:rsidP="00FB44CC">
      <w:pPr>
        <w:pStyle w:val="ProductList-Body"/>
        <w:rPr>
          <w:rFonts w:ascii="Calibri" w:hAnsi="Calibri" w:cs="Arial"/>
        </w:rPr>
      </w:pPr>
      <w:r w:rsidRPr="00F83B56">
        <w:rPr>
          <w:rFonts w:ascii="Calibri" w:hAnsi="Calibri" w:cs="Arial"/>
        </w:rPr>
        <w:t>2013</w:t>
      </w:r>
      <w:r w:rsidR="00FB44CC" w:rsidRPr="00F83B56">
        <w:rPr>
          <w:rFonts w:ascii="Calibri" w:hAnsi="Calibri" w:cs="Arial"/>
        </w:rPr>
        <w:t xml:space="preserve"> </w:t>
      </w:r>
      <w:r w:rsidR="00FB44CC" w:rsidRPr="00F83B56">
        <w:rPr>
          <w:rFonts w:ascii="Calibri" w:hAnsi="Calibri" w:cs="Arial"/>
        </w:rPr>
        <w:t>年</w:t>
      </w:r>
      <w:r w:rsidR="00FB44CC" w:rsidRPr="00F83B56">
        <w:rPr>
          <w:rFonts w:ascii="Calibri" w:hAnsi="Calibri" w:cs="Arial"/>
        </w:rPr>
        <w:t xml:space="preserve"> 1</w:t>
      </w:r>
      <w:r w:rsidRPr="00F83B56">
        <w:rPr>
          <w:rFonts w:ascii="Calibri" w:hAnsi="Calibri" w:cs="Arial"/>
        </w:rPr>
        <w:t>1</w:t>
      </w:r>
      <w:r w:rsidR="00FB44CC" w:rsidRPr="00F83B56">
        <w:rPr>
          <w:rFonts w:ascii="Calibri" w:hAnsi="Calibri" w:cs="Arial"/>
        </w:rPr>
        <w:t xml:space="preserve"> </w:t>
      </w:r>
      <w:r w:rsidR="00FB44CC" w:rsidRPr="00F83B56">
        <w:rPr>
          <w:rFonts w:ascii="Calibri" w:hAnsi="Calibri" w:cs="Arial"/>
        </w:rPr>
        <w:t>月</w:t>
      </w:r>
      <w:r w:rsidR="00FB44CC" w:rsidRPr="00F83B56">
        <w:rPr>
          <w:rFonts w:ascii="Calibri" w:hAnsi="Calibri" w:cs="Arial"/>
        </w:rPr>
        <w:t xml:space="preserve"> 1 </w:t>
      </w:r>
      <w:r w:rsidR="00FB44CC" w:rsidRPr="00F83B56">
        <w:rPr>
          <w:rFonts w:ascii="Calibri" w:hAnsi="Calibri" w:cs="Arial"/>
        </w:rPr>
        <w:t>日の時点で、</w:t>
      </w:r>
      <w:r w:rsidR="00FB44CC" w:rsidRPr="00F83B56">
        <w:rPr>
          <w:rFonts w:ascii="Calibri" w:hAnsi="Calibri" w:cs="Arial"/>
        </w:rPr>
        <w:t>Core CAL Suite</w:t>
      </w:r>
      <w:r w:rsidR="00DD5614" w:rsidRPr="00F83B56">
        <w:rPr>
          <w:rFonts w:ascii="Calibri" w:hAnsi="Calibri" w:cs="Arial"/>
        </w:rPr>
        <w:fldChar w:fldCharType="begin"/>
      </w:r>
      <w:r w:rsidR="00FB44CC" w:rsidRPr="00F83B56">
        <w:rPr>
          <w:rFonts w:ascii="Calibri" w:hAnsi="Calibri" w:cs="Arial"/>
        </w:rPr>
        <w:instrText xml:space="preserve"> XE "Core CAL Suite" </w:instrText>
      </w:r>
      <w:r w:rsidR="00DD5614"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に対する有効な</w:t>
      </w:r>
      <w:r w:rsidR="00FB44CC" w:rsidRPr="00F83B56">
        <w:rPr>
          <w:rFonts w:ascii="Calibri" w:hAnsi="Calibri" w:cs="Arial"/>
        </w:rPr>
        <w:t xml:space="preserve"> SA </w:t>
      </w:r>
      <w:r w:rsidR="00FB44CC" w:rsidRPr="00F83B56">
        <w:rPr>
          <w:rFonts w:ascii="Calibri" w:hAnsi="Calibri" w:cs="Arial"/>
        </w:rPr>
        <w:t>をお持ちのお客様には、次に相当する権利が付与されます。</w:t>
      </w:r>
      <w:r w:rsidR="00FB44CC" w:rsidRPr="00F83B56">
        <w:rPr>
          <w:rFonts w:ascii="Calibri" w:hAnsi="Calibri" w:cs="Arial"/>
        </w:rPr>
        <w:t>Windows Server 2012 CAL</w:t>
      </w:r>
      <w:r w:rsidR="00DD5614" w:rsidRPr="00F83B56">
        <w:rPr>
          <w:rFonts w:ascii="Calibri" w:hAnsi="Calibri" w:cs="Arial"/>
        </w:rPr>
        <w:fldChar w:fldCharType="begin"/>
      </w:r>
      <w:r w:rsidR="00FB44CC" w:rsidRPr="00F83B56">
        <w:rPr>
          <w:rFonts w:ascii="Calibri" w:hAnsi="Calibri" w:cs="Arial"/>
        </w:rPr>
        <w:instrText xml:space="preserve"> XE "Windows Server 2012 CAL" </w:instrText>
      </w:r>
      <w:r w:rsidR="00DD5614" w:rsidRPr="00F83B56">
        <w:rPr>
          <w:rFonts w:ascii="Calibri" w:hAnsi="Calibri" w:cs="Arial"/>
        </w:rPr>
        <w:fldChar w:fldCharType="end"/>
      </w:r>
      <w:r w:rsidR="00FB44CC" w:rsidRPr="00F83B56">
        <w:rPr>
          <w:rFonts w:ascii="Calibri" w:hAnsi="Calibri" w:cs="Arial"/>
        </w:rPr>
        <w:t>、</w:t>
      </w:r>
      <w:r w:rsidR="00FB44CC" w:rsidRPr="00F83B56">
        <w:rPr>
          <w:rFonts w:ascii="Calibri" w:hAnsi="Calibri" w:cs="Arial"/>
        </w:rPr>
        <w:t>Exchange Server 2013 Standard CAL</w:t>
      </w:r>
      <w:r w:rsidR="00FB44CC" w:rsidRPr="00F83B56">
        <w:rPr>
          <w:rFonts w:ascii="Calibri" w:hAnsi="Calibri" w:cs="Arial"/>
        </w:rPr>
        <w:t>、</w:t>
      </w:r>
      <w:r w:rsidR="00FB44CC" w:rsidRPr="00F83B56">
        <w:rPr>
          <w:rFonts w:ascii="Calibri" w:hAnsi="Calibri" w:cs="Arial"/>
        </w:rPr>
        <w:t>Lync Server 2013</w:t>
      </w:r>
      <w:r w:rsidR="00DD5614" w:rsidRPr="00F83B56">
        <w:rPr>
          <w:rFonts w:ascii="Calibri" w:hAnsi="Calibri" w:cs="Arial"/>
        </w:rPr>
        <w:fldChar w:fldCharType="begin"/>
      </w:r>
      <w:r w:rsidR="00FB44CC" w:rsidRPr="00F83B56">
        <w:rPr>
          <w:rFonts w:ascii="Calibri" w:hAnsi="Calibri" w:cs="Arial"/>
        </w:rPr>
        <w:instrText xml:space="preserve"> XE "Lync Server 2013" </w:instrText>
      </w:r>
      <w:r w:rsidR="00DD5614" w:rsidRPr="00F83B56">
        <w:rPr>
          <w:rFonts w:ascii="Calibri" w:hAnsi="Calibri" w:cs="Arial"/>
        </w:rPr>
        <w:fldChar w:fldCharType="end"/>
      </w:r>
      <w:r w:rsidR="00FB44CC" w:rsidRPr="00F83B56">
        <w:rPr>
          <w:rFonts w:ascii="Calibri" w:hAnsi="Calibri" w:cs="Arial"/>
        </w:rPr>
        <w:t xml:space="preserve"> Standard CAL</w:t>
      </w:r>
      <w:r w:rsidR="00FB44CC" w:rsidRPr="00F83B56">
        <w:rPr>
          <w:rFonts w:ascii="Calibri" w:hAnsi="Calibri" w:cs="Arial"/>
        </w:rPr>
        <w:t>、</w:t>
      </w:r>
      <w:r w:rsidR="00FB44CC" w:rsidRPr="00F83B56">
        <w:rPr>
          <w:rFonts w:ascii="Calibri" w:hAnsi="Calibri" w:cs="Arial"/>
        </w:rPr>
        <w:t>SharePoint Server 2013</w:t>
      </w:r>
      <w:r w:rsidR="00DD5614" w:rsidRPr="00F83B56">
        <w:rPr>
          <w:rFonts w:ascii="Calibri" w:hAnsi="Calibri" w:cs="Arial"/>
        </w:rPr>
        <w:fldChar w:fldCharType="begin"/>
      </w:r>
      <w:r w:rsidR="00FB44CC" w:rsidRPr="00F83B56">
        <w:rPr>
          <w:rFonts w:ascii="Calibri" w:hAnsi="Calibri" w:cs="Arial"/>
        </w:rPr>
        <w:instrText xml:space="preserve"> XE "SharePoint Server 2013" </w:instrText>
      </w:r>
      <w:r w:rsidR="00DD5614" w:rsidRPr="00F83B56">
        <w:rPr>
          <w:rFonts w:ascii="Calibri" w:hAnsi="Calibri" w:cs="Arial"/>
        </w:rPr>
        <w:fldChar w:fldCharType="end"/>
      </w:r>
      <w:r w:rsidR="00FB44CC" w:rsidRPr="00F83B56">
        <w:rPr>
          <w:rFonts w:ascii="Calibri" w:hAnsi="Calibri" w:cs="Arial"/>
        </w:rPr>
        <w:t xml:space="preserve"> Standard CAL</w:t>
      </w:r>
      <w:r w:rsidR="00DD5614" w:rsidRPr="00F83B56">
        <w:rPr>
          <w:rFonts w:ascii="Calibri" w:hAnsi="Calibri" w:cs="Arial"/>
        </w:rPr>
        <w:fldChar w:fldCharType="begin"/>
      </w:r>
      <w:r w:rsidR="00FB44CC" w:rsidRPr="00F83B56">
        <w:rPr>
          <w:rFonts w:ascii="Calibri" w:hAnsi="Calibri" w:cs="Arial"/>
        </w:rPr>
        <w:instrText xml:space="preserve"> XE "SharePoint Server 2013 Standard CAL" </w:instrText>
      </w:r>
      <w:r w:rsidR="00DD5614" w:rsidRPr="00F83B56">
        <w:rPr>
          <w:rFonts w:ascii="Calibri" w:hAnsi="Calibri" w:cs="Arial"/>
        </w:rPr>
        <w:fldChar w:fldCharType="end"/>
      </w:r>
      <w:r w:rsidR="00FB44CC" w:rsidRPr="00F83B56">
        <w:rPr>
          <w:rFonts w:ascii="Calibri" w:hAnsi="Calibri" w:cs="Arial"/>
        </w:rPr>
        <w:t>、</w:t>
      </w:r>
      <w:r w:rsidR="00FB44CC" w:rsidRPr="00F83B56">
        <w:rPr>
          <w:rFonts w:ascii="Calibri" w:hAnsi="Calibri" w:cs="Arial"/>
        </w:rPr>
        <w:t xml:space="preserve">System Center 2012 </w:t>
      </w:r>
      <w:r w:rsidR="00846649" w:rsidRPr="00F83B56">
        <w:rPr>
          <w:rFonts w:ascii="Calibri" w:hAnsi="Calibri" w:cs="Arial"/>
        </w:rPr>
        <w:t xml:space="preserve">R2 </w:t>
      </w:r>
      <w:r w:rsidR="00FB44CC" w:rsidRPr="00F83B56">
        <w:rPr>
          <w:rFonts w:ascii="Calibri" w:hAnsi="Calibri" w:cs="Arial"/>
        </w:rPr>
        <w:t>Configuration Manager Client Management License</w:t>
      </w:r>
      <w:r w:rsidR="00FB44CC" w:rsidRPr="00F83B56">
        <w:rPr>
          <w:rFonts w:ascii="Calibri" w:hAnsi="Calibri" w:cs="Arial"/>
        </w:rPr>
        <w:t>、および</w:t>
      </w:r>
      <w:r w:rsidR="00FB44CC" w:rsidRPr="00F83B56">
        <w:rPr>
          <w:rFonts w:ascii="Calibri" w:hAnsi="Calibri" w:cs="Arial"/>
        </w:rPr>
        <w:t xml:space="preserve"> System Center 2012 </w:t>
      </w:r>
      <w:r w:rsidR="00846649" w:rsidRPr="00F83B56">
        <w:rPr>
          <w:rFonts w:ascii="Calibri" w:hAnsi="Calibri" w:cs="Arial"/>
        </w:rPr>
        <w:t xml:space="preserve">R2 </w:t>
      </w:r>
      <w:r w:rsidR="00FB44CC" w:rsidRPr="00F83B56">
        <w:rPr>
          <w:rFonts w:ascii="Calibri" w:hAnsi="Calibri" w:cs="Arial"/>
        </w:rPr>
        <w:t>Endpoint Protection</w:t>
      </w:r>
      <w:r w:rsidR="00DD5614" w:rsidRPr="00F83B56">
        <w:rPr>
          <w:rFonts w:ascii="Calibri" w:hAnsi="Calibri" w:cs="Arial"/>
        </w:rPr>
        <w:fldChar w:fldCharType="begin"/>
      </w:r>
      <w:r w:rsidR="00FB44CC" w:rsidRPr="00F83B56">
        <w:rPr>
          <w:rFonts w:ascii="Calibri" w:hAnsi="Calibri" w:cs="Arial"/>
        </w:rPr>
        <w:instrText xml:space="preserve"> XE "System Center 2012 </w:instrText>
      </w:r>
      <w:r w:rsidR="00846649" w:rsidRPr="00F83B56">
        <w:rPr>
          <w:rFonts w:ascii="Calibri" w:hAnsi="Calibri" w:cs="Arial"/>
        </w:rPr>
        <w:instrText xml:space="preserve">R2 </w:instrText>
      </w:r>
      <w:r w:rsidR="00FB44CC" w:rsidRPr="00F83B56">
        <w:rPr>
          <w:rFonts w:ascii="Calibri" w:hAnsi="Calibri" w:cs="Arial"/>
        </w:rPr>
        <w:instrText xml:space="preserve">Endpoint Protection" </w:instrText>
      </w:r>
      <w:r w:rsidR="00DD5614" w:rsidRPr="00F83B56">
        <w:rPr>
          <w:rFonts w:ascii="Calibri" w:hAnsi="Calibri" w:cs="Arial"/>
        </w:rPr>
        <w:fldChar w:fldCharType="end"/>
      </w:r>
      <w:r w:rsidR="00FB44CC" w:rsidRPr="00F83B56">
        <w:rPr>
          <w:rFonts w:ascii="Calibri" w:hAnsi="Calibri" w:cs="Arial"/>
        </w:rPr>
        <w:t>。</w:t>
      </w:r>
    </w:p>
    <w:p w14:paraId="3771946E" w14:textId="77777777" w:rsidR="00FB44CC" w:rsidRPr="00F83B56" w:rsidRDefault="00FB44CC" w:rsidP="00FB44CC">
      <w:pPr>
        <w:pStyle w:val="ProductList-Body"/>
        <w:rPr>
          <w:rFonts w:ascii="Calibri" w:hAnsi="Calibri" w:cs="Arial"/>
        </w:rPr>
      </w:pPr>
    </w:p>
    <w:p w14:paraId="3771946F" w14:textId="77777777" w:rsidR="00FB44CC" w:rsidRPr="00F83B56" w:rsidRDefault="00C717D4" w:rsidP="00FB44CC">
      <w:pPr>
        <w:pStyle w:val="ProductList-Body"/>
        <w:rPr>
          <w:rFonts w:ascii="Calibri" w:hAnsi="Calibri" w:cs="Arial"/>
        </w:rPr>
      </w:pPr>
      <w:r w:rsidRPr="00F83B56">
        <w:rPr>
          <w:rFonts w:ascii="Calibri" w:hAnsi="Calibri" w:cs="Arial"/>
        </w:rPr>
        <w:t>Open Value</w:t>
      </w:r>
      <w:r w:rsidR="006A36CD" w:rsidRPr="00F83B56">
        <w:rPr>
          <w:rFonts w:ascii="Calibri" w:hAnsi="Calibri" w:cs="Arial"/>
        </w:rPr>
        <w:t xml:space="preserve"> </w:t>
      </w:r>
      <w:r w:rsidR="00FB44CC" w:rsidRPr="00F83B56">
        <w:rPr>
          <w:rFonts w:ascii="Calibri" w:hAnsi="Calibri" w:cs="Arial"/>
        </w:rPr>
        <w:t>のお客様は、既存の</w:t>
      </w:r>
      <w:r w:rsidR="00FB44CC" w:rsidRPr="00F83B56">
        <w:rPr>
          <w:rFonts w:ascii="Calibri" w:hAnsi="Calibri" w:cs="Arial"/>
        </w:rPr>
        <w:t xml:space="preserve"> Core CAL </w:t>
      </w:r>
      <w:r w:rsidR="00FB44CC" w:rsidRPr="00F83B56">
        <w:rPr>
          <w:rFonts w:ascii="Calibri" w:hAnsi="Calibri" w:cs="Arial"/>
        </w:rPr>
        <w:t>に基づいて</w:t>
      </w:r>
      <w:r w:rsidR="00FB44CC" w:rsidRPr="00F83B56">
        <w:rPr>
          <w:rFonts w:ascii="Calibri" w:hAnsi="Calibri" w:cs="Arial"/>
        </w:rPr>
        <w:t xml:space="preserve"> Up to Date </w:t>
      </w:r>
      <w:r w:rsidR="00FB44CC" w:rsidRPr="00F83B56">
        <w:rPr>
          <w:rFonts w:ascii="Calibri" w:hAnsi="Calibri" w:cs="Arial"/>
        </w:rPr>
        <w:t>ディスカウントを利用できる場合があります。</w:t>
      </w:r>
      <w:hyperlink w:anchor="ChartKey" w:history="1">
        <w:r w:rsidR="00FB44CC" w:rsidRPr="00F83B56">
          <w:rPr>
            <w:rStyle w:val="Hyperlink"/>
            <w:rFonts w:ascii="Calibri" w:hAnsi="Calibri" w:cs="Arial"/>
          </w:rPr>
          <w:t>凡例</w:t>
        </w:r>
      </w:hyperlink>
      <w:r w:rsidR="00FB44CC" w:rsidRPr="00F83B56">
        <w:rPr>
          <w:rFonts w:ascii="Calibri" w:hAnsi="Calibri" w:cs="Arial"/>
        </w:rPr>
        <w:t>を参照してください。</w:t>
      </w:r>
    </w:p>
    <w:p w14:paraId="37719470" w14:textId="77777777" w:rsidR="00FB44CC" w:rsidRPr="00F83B56" w:rsidRDefault="00FB44CC" w:rsidP="00FB44CC">
      <w:pPr>
        <w:pStyle w:val="ProductList-Body"/>
        <w:rPr>
          <w:rFonts w:ascii="Calibri" w:hAnsi="Calibri" w:cs="Arial"/>
        </w:rPr>
      </w:pPr>
    </w:p>
    <w:p w14:paraId="37719471"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Enterprise CAL Suite</w:t>
      </w:r>
      <w:r w:rsidR="00DD5614" w:rsidRPr="00F83B56">
        <w:rPr>
          <w:rFonts w:ascii="Calibri" w:hAnsi="Calibri" w:cs="Arial"/>
          <w:b/>
        </w:rPr>
        <w:fldChar w:fldCharType="begin"/>
      </w:r>
      <w:r w:rsidRPr="00F83B56">
        <w:rPr>
          <w:rFonts w:ascii="Calibri" w:hAnsi="Calibri" w:cs="Arial"/>
        </w:rPr>
        <w:instrText xml:space="preserve"> XE "Enterprise CAL Suite" </w:instrText>
      </w:r>
      <w:r w:rsidR="00DD5614" w:rsidRPr="00F83B56">
        <w:rPr>
          <w:rFonts w:ascii="Calibri" w:hAnsi="Calibri" w:cs="Arial"/>
          <w:b/>
        </w:rPr>
        <w:fldChar w:fldCharType="end"/>
      </w:r>
    </w:p>
    <w:p w14:paraId="37719472" w14:textId="77777777" w:rsidR="00FB44CC" w:rsidRPr="00F83B56" w:rsidRDefault="00FB44CC" w:rsidP="00FB44CC">
      <w:pPr>
        <w:pStyle w:val="ProductList-Body"/>
        <w:rPr>
          <w:rFonts w:ascii="Calibri" w:hAnsi="Calibri" w:cs="Arial"/>
        </w:rPr>
      </w:pP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Enterprise CAL Suite</w:t>
      </w:r>
      <w:r w:rsidR="00DD5614" w:rsidRPr="00F83B56">
        <w:rPr>
          <w:rFonts w:ascii="Calibri" w:hAnsi="Calibri" w:cs="Arial"/>
        </w:rPr>
        <w:fldChar w:fldCharType="begin"/>
      </w:r>
      <w:r w:rsidRPr="00F83B56">
        <w:rPr>
          <w:rFonts w:ascii="Calibri" w:hAnsi="Calibri" w:cs="Arial"/>
        </w:rPr>
        <w:instrText xml:space="preserve"> XE "Enterprise CAL Suite"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のライセンスに対する有効な</w:t>
      </w:r>
      <w:r w:rsidRPr="00F83B56">
        <w:rPr>
          <w:rFonts w:ascii="Calibri" w:hAnsi="Calibri" w:cs="Arial"/>
        </w:rPr>
        <w:t xml:space="preserve"> SA </w:t>
      </w:r>
      <w:r w:rsidRPr="00F83B56">
        <w:rPr>
          <w:rFonts w:ascii="Calibri" w:hAnsi="Calibri" w:cs="Arial"/>
        </w:rPr>
        <w:t>をお持ちのお客様には、次に相当する権利が付与されます。</w:t>
      </w:r>
      <w:r w:rsidRPr="00F83B56">
        <w:rPr>
          <w:rFonts w:ascii="Calibri" w:hAnsi="Calibri" w:cs="Arial"/>
        </w:rPr>
        <w:t>Core CAL Suite</w:t>
      </w:r>
      <w:r w:rsidR="00DD5614" w:rsidRPr="00F83B56">
        <w:rPr>
          <w:rFonts w:ascii="Calibri" w:hAnsi="Calibri" w:cs="Arial"/>
        </w:rPr>
        <w:fldChar w:fldCharType="begin"/>
      </w:r>
      <w:r w:rsidRPr="00F83B56">
        <w:rPr>
          <w:rFonts w:ascii="Calibri" w:hAnsi="Calibri" w:cs="Arial"/>
        </w:rPr>
        <w:instrText xml:space="preserve"> XE "Core CAL Suite"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の最新のコンポーネントすべて、</w:t>
      </w:r>
      <w:r w:rsidRPr="00F83B56">
        <w:rPr>
          <w:rFonts w:ascii="Calibri" w:hAnsi="Calibri" w:cs="Arial"/>
        </w:rPr>
        <w:t>Exchange Enterprise CAL with Services 2013</w:t>
      </w:r>
      <w:r w:rsidRPr="00F83B56">
        <w:rPr>
          <w:rFonts w:ascii="Calibri" w:hAnsi="Calibri" w:cs="Arial"/>
        </w:rPr>
        <w:t>、</w:t>
      </w:r>
      <w:r w:rsidRPr="00F83B56">
        <w:rPr>
          <w:rFonts w:ascii="Calibri" w:hAnsi="Calibri" w:cs="Arial"/>
        </w:rPr>
        <w:t>Exchange Online Archiving for Exchange Server</w:t>
      </w:r>
      <w:r w:rsidR="00DD5614" w:rsidRPr="00F83B56">
        <w:rPr>
          <w:rFonts w:ascii="Calibri" w:hAnsi="Calibri" w:cs="Arial"/>
        </w:rPr>
        <w:fldChar w:fldCharType="begin"/>
      </w:r>
      <w:r w:rsidRPr="00F83B56">
        <w:rPr>
          <w:rFonts w:ascii="Calibri" w:hAnsi="Calibri" w:cs="Arial"/>
        </w:rPr>
        <w:instrText xml:space="preserve"> XE "Exchange Online Archiving for Exchange Server" </w:instrText>
      </w:r>
      <w:r w:rsidR="00DD5614" w:rsidRPr="00F83B56">
        <w:rPr>
          <w:rFonts w:ascii="Calibri" w:hAnsi="Calibri" w:cs="Arial"/>
        </w:rPr>
        <w:fldChar w:fldCharType="end"/>
      </w:r>
      <w:r w:rsidRPr="00F83B56">
        <w:rPr>
          <w:rFonts w:ascii="Calibri" w:hAnsi="Calibri" w:cs="Arial"/>
        </w:rPr>
        <w:t>、</w:t>
      </w:r>
      <w:r w:rsidRPr="00F83B56">
        <w:rPr>
          <w:rFonts w:ascii="Calibri" w:hAnsi="Calibri" w:cs="Arial"/>
        </w:rPr>
        <w:t>SharePoint Server Enterprise CAL 2013</w:t>
      </w:r>
      <w:r w:rsidRPr="00F83B56">
        <w:rPr>
          <w:rFonts w:ascii="Calibri" w:hAnsi="Calibri" w:cs="Arial"/>
        </w:rPr>
        <w:t>、</w:t>
      </w:r>
      <w:r w:rsidRPr="00F83B56">
        <w:rPr>
          <w:rFonts w:ascii="Calibri" w:hAnsi="Calibri" w:cs="Arial"/>
        </w:rPr>
        <w:t>Lync Server Enterprise CAL 2013</w:t>
      </w:r>
      <w:r w:rsidRPr="00F83B56">
        <w:rPr>
          <w:rFonts w:ascii="Calibri" w:hAnsi="Calibri" w:cs="Arial"/>
        </w:rPr>
        <w:t>、</w:t>
      </w:r>
      <w:r w:rsidRPr="00F83B56">
        <w:rPr>
          <w:rFonts w:ascii="Calibri" w:hAnsi="Calibri" w:cs="Arial"/>
        </w:rPr>
        <w:t>Windows Server 2012 Active Directory Rights Management Services CAL</w:t>
      </w:r>
      <w:r w:rsidRPr="00F83B56">
        <w:rPr>
          <w:rFonts w:ascii="Calibri" w:hAnsi="Calibri" w:cs="Arial"/>
        </w:rPr>
        <w:t>、</w:t>
      </w:r>
      <w:r w:rsidRPr="00F83B56">
        <w:rPr>
          <w:rFonts w:ascii="Calibri" w:hAnsi="Calibri" w:cs="Arial"/>
        </w:rPr>
        <w:t xml:space="preserve">System Center 2012 Client Management Suite </w:t>
      </w:r>
      <w:r w:rsidRPr="00F83B56">
        <w:rPr>
          <w:rFonts w:ascii="Calibri" w:hAnsi="Calibri" w:cs="Arial"/>
        </w:rPr>
        <w:t>の最新のコンポーネントすべて。オンライン</w:t>
      </w:r>
      <w:r w:rsidRPr="00F83B56">
        <w:rPr>
          <w:rFonts w:ascii="Calibri" w:hAnsi="Calibri" w:cs="Arial"/>
        </w:rPr>
        <w:t xml:space="preserve"> </w:t>
      </w:r>
      <w:r w:rsidRPr="00F83B56">
        <w:rPr>
          <w:rFonts w:ascii="Calibri" w:hAnsi="Calibri" w:cs="Arial"/>
        </w:rPr>
        <w:t>サービスに関連する権利は、</w:t>
      </w:r>
      <w:r w:rsidRPr="00F83B56">
        <w:rPr>
          <w:rFonts w:ascii="Calibri" w:hAnsi="Calibri" w:cs="Arial"/>
        </w:rPr>
        <w:t xml:space="preserve">Enterprise CAL Suite </w:t>
      </w:r>
      <w:r w:rsidRPr="00F83B56">
        <w:rPr>
          <w:rFonts w:ascii="Calibri" w:hAnsi="Calibri" w:cs="Arial"/>
        </w:rPr>
        <w:t>が永続的であるかどうかにかかわらず、</w:t>
      </w:r>
      <w:r w:rsidRPr="00F83B56">
        <w:rPr>
          <w:rFonts w:ascii="Calibri" w:hAnsi="Calibri" w:cs="Arial"/>
        </w:rPr>
        <w:t xml:space="preserve">SA </w:t>
      </w:r>
      <w:r w:rsidRPr="00F83B56">
        <w:rPr>
          <w:rFonts w:ascii="Calibri" w:hAnsi="Calibri" w:cs="Arial"/>
        </w:rPr>
        <w:t>の有効期間満了と同時に消滅します。</w:t>
      </w:r>
    </w:p>
    <w:p w14:paraId="37719473" w14:textId="77777777" w:rsidR="00FB44CC" w:rsidRPr="00F83B56" w:rsidRDefault="00FB44CC" w:rsidP="00FB44CC">
      <w:pPr>
        <w:pStyle w:val="ProductList-Body"/>
        <w:rPr>
          <w:rFonts w:ascii="Calibri" w:hAnsi="Calibri" w:cs="Arial"/>
        </w:rPr>
      </w:pPr>
    </w:p>
    <w:p w14:paraId="37719474" w14:textId="77777777" w:rsidR="00FB44CC" w:rsidRPr="00F83B56" w:rsidRDefault="00C717D4" w:rsidP="00FB44CC">
      <w:pPr>
        <w:pStyle w:val="ProductList-Body"/>
        <w:rPr>
          <w:rFonts w:ascii="Calibri" w:hAnsi="Calibri" w:cs="Arial"/>
        </w:rPr>
      </w:pPr>
      <w:r w:rsidRPr="00F83B56">
        <w:rPr>
          <w:rFonts w:ascii="Calibri" w:hAnsi="Calibri" w:cs="Arial"/>
        </w:rPr>
        <w:t>Open Value</w:t>
      </w:r>
      <w:r w:rsidR="006A36CD" w:rsidRPr="00F83B56">
        <w:rPr>
          <w:rFonts w:ascii="Calibri" w:hAnsi="Calibri" w:cs="Arial"/>
        </w:rPr>
        <w:t xml:space="preserve"> </w:t>
      </w:r>
      <w:r w:rsidR="00FB44CC" w:rsidRPr="00F83B56">
        <w:rPr>
          <w:rFonts w:ascii="Calibri" w:hAnsi="Calibri" w:cs="Arial"/>
        </w:rPr>
        <w:t>のお客様は、既存の</w:t>
      </w:r>
      <w:r w:rsidR="00FB44CC" w:rsidRPr="00F83B56">
        <w:rPr>
          <w:rFonts w:ascii="Calibri" w:hAnsi="Calibri" w:cs="Arial"/>
        </w:rPr>
        <w:t xml:space="preserve"> Enterprise CAL </w:t>
      </w:r>
      <w:r w:rsidR="00FB44CC" w:rsidRPr="00F83B56">
        <w:rPr>
          <w:rFonts w:ascii="Calibri" w:hAnsi="Calibri" w:cs="Arial"/>
        </w:rPr>
        <w:t>に基づいて</w:t>
      </w:r>
      <w:r w:rsidR="00FB44CC" w:rsidRPr="00F83B56">
        <w:rPr>
          <w:rFonts w:ascii="Calibri" w:hAnsi="Calibri" w:cs="Arial"/>
        </w:rPr>
        <w:t xml:space="preserve"> Up to Date </w:t>
      </w:r>
      <w:r w:rsidR="00FB44CC" w:rsidRPr="00F83B56">
        <w:rPr>
          <w:rFonts w:ascii="Calibri" w:hAnsi="Calibri" w:cs="Arial"/>
        </w:rPr>
        <w:t>ディスカウントを利用できる場合があります。</w:t>
      </w:r>
      <w:hyperlink w:anchor="ChartKey" w:history="1">
        <w:r w:rsidR="00FB44CC" w:rsidRPr="00F83B56">
          <w:rPr>
            <w:rStyle w:val="Hyperlink"/>
            <w:rFonts w:ascii="Calibri" w:hAnsi="Calibri" w:cs="Arial"/>
          </w:rPr>
          <w:t>凡例</w:t>
        </w:r>
      </w:hyperlink>
      <w:r w:rsidR="00FB44CC" w:rsidRPr="00F83B56">
        <w:rPr>
          <w:rFonts w:ascii="Calibri" w:hAnsi="Calibri" w:cs="Arial"/>
        </w:rPr>
        <w:t>を参照してください。</w:t>
      </w:r>
    </w:p>
    <w:p w14:paraId="37719475" w14:textId="77777777" w:rsidR="00FB44CC" w:rsidRPr="00F83B56" w:rsidRDefault="00FB44CC" w:rsidP="00FB44CC">
      <w:pPr>
        <w:pStyle w:val="ProductList-Body"/>
        <w:rPr>
          <w:rFonts w:ascii="Calibri" w:hAnsi="Calibri" w:cs="Arial"/>
        </w:rPr>
      </w:pPr>
    </w:p>
    <w:p w14:paraId="37719476"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Enterprise CAL Suite</w:t>
      </w:r>
      <w:r w:rsidR="00DD5614" w:rsidRPr="00F83B56">
        <w:rPr>
          <w:rFonts w:ascii="Calibri" w:hAnsi="Calibri" w:cs="Arial"/>
          <w:b/>
        </w:rPr>
        <w:fldChar w:fldCharType="begin"/>
      </w:r>
      <w:r w:rsidRPr="00F83B56">
        <w:rPr>
          <w:rFonts w:ascii="Calibri" w:hAnsi="Calibri" w:cs="Arial"/>
        </w:rPr>
        <w:instrText xml:space="preserve"> XE "Enterprise CAL Suite" </w:instrText>
      </w:r>
      <w:r w:rsidR="00DD5614"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に含まれるオンライン</w:t>
      </w:r>
      <w:r w:rsidRPr="00F83B56">
        <w:rPr>
          <w:rFonts w:ascii="Calibri" w:hAnsi="Calibri" w:cs="Arial"/>
          <w:b/>
          <w:color w:val="00188F"/>
        </w:rPr>
        <w:t xml:space="preserve"> </w:t>
      </w:r>
      <w:r w:rsidRPr="00F83B56">
        <w:rPr>
          <w:rFonts w:ascii="Calibri" w:hAnsi="Calibri" w:cs="Arial"/>
          <w:b/>
          <w:color w:val="00188F"/>
        </w:rPr>
        <w:t>サービス</w:t>
      </w:r>
    </w:p>
    <w:p w14:paraId="37719477" w14:textId="77777777" w:rsidR="00FB44CC" w:rsidRPr="00F83B56" w:rsidRDefault="00FB44CC" w:rsidP="00FB44CC">
      <w:pPr>
        <w:pStyle w:val="ProductList-Body"/>
        <w:rPr>
          <w:rFonts w:ascii="Calibri" w:hAnsi="Calibri" w:cs="Arial"/>
        </w:rPr>
      </w:pP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SA </w:t>
      </w:r>
      <w:r w:rsidRPr="00F83B56">
        <w:rPr>
          <w:rFonts w:ascii="Calibri" w:hAnsi="Calibri" w:cs="Arial"/>
        </w:rPr>
        <w:t>が有効な</w:t>
      </w:r>
      <w:r w:rsidRPr="00F83B56">
        <w:rPr>
          <w:rFonts w:ascii="Calibri" w:hAnsi="Calibri" w:cs="Arial"/>
        </w:rPr>
        <w:t xml:space="preserve"> Enterprise CAL Suite</w:t>
      </w:r>
      <w:r w:rsidR="00DD5614" w:rsidRPr="00F83B56">
        <w:rPr>
          <w:rFonts w:ascii="Calibri" w:hAnsi="Calibri" w:cs="Arial"/>
        </w:rPr>
        <w:fldChar w:fldCharType="begin"/>
      </w:r>
      <w:r w:rsidRPr="00F83B56">
        <w:rPr>
          <w:rFonts w:ascii="Calibri" w:hAnsi="Calibri" w:cs="Arial"/>
        </w:rPr>
        <w:instrText xml:space="preserve"> XE "Enterprise CAL Suite"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のライセンスには、</w:t>
      </w:r>
      <w:r w:rsidRPr="00F83B56">
        <w:rPr>
          <w:rFonts w:ascii="Calibri" w:hAnsi="Calibri" w:cs="Arial"/>
        </w:rPr>
        <w:t>Exchange Online Archiving for Exchange Server</w:t>
      </w:r>
      <w:r w:rsidR="00DD5614" w:rsidRPr="00F83B56">
        <w:rPr>
          <w:rFonts w:ascii="Calibri" w:hAnsi="Calibri" w:cs="Arial"/>
        </w:rPr>
        <w:fldChar w:fldCharType="begin"/>
      </w:r>
      <w:r w:rsidRPr="00F83B56">
        <w:rPr>
          <w:rFonts w:ascii="Calibri" w:hAnsi="Calibri" w:cs="Arial"/>
        </w:rPr>
        <w:instrText xml:space="preserve"> XE "Exchange Online Archiving for Exchange Server" </w:instrText>
      </w:r>
      <w:r w:rsidR="00DD5614" w:rsidRPr="00F83B56">
        <w:rPr>
          <w:rFonts w:ascii="Calibri" w:hAnsi="Calibri" w:cs="Arial"/>
        </w:rPr>
        <w:fldChar w:fldCharType="end"/>
      </w:r>
      <w:r w:rsidRPr="00F83B56">
        <w:rPr>
          <w:rFonts w:ascii="Calibri" w:hAnsi="Calibri" w:cs="Arial"/>
        </w:rPr>
        <w:t>、</w:t>
      </w:r>
      <w:r w:rsidRPr="00F83B56">
        <w:rPr>
          <w:rFonts w:ascii="Calibri" w:hAnsi="Calibri" w:cs="Arial"/>
        </w:rPr>
        <w:t>Data Loss Prevention</w:t>
      </w:r>
      <w:r w:rsidRPr="00F83B56">
        <w:rPr>
          <w:rFonts w:ascii="Calibri" w:hAnsi="Calibri" w:cs="Arial"/>
        </w:rPr>
        <w:t>、および</w:t>
      </w:r>
      <w:r w:rsidRPr="00F83B56">
        <w:rPr>
          <w:rFonts w:ascii="Calibri" w:hAnsi="Calibri" w:cs="Arial"/>
        </w:rPr>
        <w:t xml:space="preserve"> Exchange Online Protection</w:t>
      </w:r>
      <w:r w:rsidR="00DD5614" w:rsidRPr="00F83B56">
        <w:rPr>
          <w:rFonts w:ascii="Calibri" w:hAnsi="Calibri" w:cs="Arial"/>
        </w:rPr>
        <w:fldChar w:fldCharType="begin"/>
      </w:r>
      <w:r w:rsidRPr="00F83B56">
        <w:rPr>
          <w:rFonts w:ascii="Calibri" w:hAnsi="Calibri" w:cs="Arial"/>
        </w:rPr>
        <w:instrText xml:space="preserve"> XE "Exchange Online Protection"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に対する権利が含まれます。</w:t>
      </w:r>
    </w:p>
    <w:p w14:paraId="37719478" w14:textId="77777777" w:rsidR="00FB44CC" w:rsidRPr="00A53309" w:rsidRDefault="00FB44CC" w:rsidP="00FB44CC">
      <w:pPr>
        <w:pStyle w:val="ProductList-Body"/>
        <w:rPr>
          <w:rFonts w:ascii="Calibri" w:hAnsi="Calibri" w:cs="Arial"/>
        </w:rPr>
      </w:pPr>
    </w:p>
    <w:p w14:paraId="37719479" w14:textId="77777777" w:rsidR="00FB44CC" w:rsidRPr="00A53309" w:rsidRDefault="00FB44CC" w:rsidP="00652517">
      <w:pPr>
        <w:pStyle w:val="ProductList-Body"/>
        <w:numPr>
          <w:ilvl w:val="0"/>
          <w:numId w:val="2"/>
        </w:numPr>
        <w:ind w:left="450" w:hanging="270"/>
        <w:rPr>
          <w:rFonts w:ascii="Calibri" w:hAnsi="Calibri" w:cs="Arial"/>
        </w:rPr>
      </w:pPr>
      <w:r w:rsidRPr="00A53309">
        <w:rPr>
          <w:rFonts w:ascii="Calibri" w:hAnsi="Calibri" w:cs="Arial"/>
          <w:b/>
        </w:rPr>
        <w:t>各国での提供状況</w:t>
      </w:r>
      <w:r w:rsidRPr="00A53309">
        <w:rPr>
          <w:rFonts w:ascii="Calibri" w:hAnsi="Calibri" w:cs="Arial"/>
        </w:rPr>
        <w:t xml:space="preserve">: </w:t>
      </w:r>
      <w:r w:rsidRPr="00A53309">
        <w:rPr>
          <w:rFonts w:ascii="Calibri" w:hAnsi="Calibri" w:cs="Arial"/>
        </w:rPr>
        <w:t>これらのオンライン</w:t>
      </w:r>
      <w:r w:rsidRPr="00A53309">
        <w:rPr>
          <w:rFonts w:ascii="Calibri" w:hAnsi="Calibri" w:cs="Arial"/>
        </w:rPr>
        <w:t xml:space="preserve"> </w:t>
      </w:r>
      <w:r w:rsidRPr="00A53309">
        <w:rPr>
          <w:rFonts w:ascii="Calibri" w:hAnsi="Calibri" w:cs="Arial"/>
        </w:rPr>
        <w:t>サービスは、</w:t>
      </w:r>
      <w:r w:rsidRPr="00A53309">
        <w:rPr>
          <w:rFonts w:ascii="Calibri" w:hAnsi="Calibri" w:cs="Arial"/>
        </w:rPr>
        <w:t xml:space="preserve">Office 365 </w:t>
      </w:r>
      <w:r w:rsidRPr="00A53309">
        <w:rPr>
          <w:rFonts w:ascii="Calibri" w:hAnsi="Calibri" w:cs="Arial"/>
        </w:rPr>
        <w:t>が提供されている国</w:t>
      </w:r>
      <w:r w:rsidRPr="00A53309">
        <w:rPr>
          <w:rFonts w:ascii="Calibri" w:hAnsi="Calibri" w:cs="Arial"/>
        </w:rPr>
        <w:t xml:space="preserve"> (</w:t>
      </w:r>
      <w:hyperlink r:id="rId25" w:anchor="international">
        <w:r w:rsidRPr="00A53309">
          <w:rPr>
            <w:rStyle w:val="Hyperlink"/>
            <w:rFonts w:ascii="Calibri" w:hAnsi="Calibri" w:cs="Arial"/>
          </w:rPr>
          <w:t>http://www.microsoft.com/online/faq.aspx#international</w:t>
        </w:r>
      </w:hyperlink>
      <w:r w:rsidRPr="00A53309">
        <w:rPr>
          <w:rFonts w:ascii="Calibri" w:hAnsi="Calibri" w:cs="Arial"/>
        </w:rPr>
        <w:t xml:space="preserve"> </w:t>
      </w:r>
      <w:r w:rsidRPr="00A53309">
        <w:rPr>
          <w:rFonts w:ascii="Calibri" w:hAnsi="Calibri" w:cs="Arial"/>
        </w:rPr>
        <w:t>を参照</w:t>
      </w:r>
      <w:r w:rsidRPr="00A53309">
        <w:rPr>
          <w:rFonts w:ascii="Calibri" w:hAnsi="Calibri" w:cs="Arial"/>
        </w:rPr>
        <w:t xml:space="preserve">) </w:t>
      </w:r>
      <w:r w:rsidRPr="00A53309">
        <w:rPr>
          <w:rFonts w:ascii="Calibri" w:hAnsi="Calibri" w:cs="Arial"/>
        </w:rPr>
        <w:t>でのみご利用いただけます。</w:t>
      </w:r>
    </w:p>
    <w:p w14:paraId="3771947A" w14:textId="77777777" w:rsidR="00FB44CC" w:rsidRPr="00A53309" w:rsidRDefault="00FB44CC" w:rsidP="00652517">
      <w:pPr>
        <w:pStyle w:val="ProductList-Body"/>
        <w:numPr>
          <w:ilvl w:val="0"/>
          <w:numId w:val="2"/>
        </w:numPr>
        <w:ind w:left="450" w:hanging="270"/>
        <w:rPr>
          <w:rFonts w:ascii="Calibri" w:hAnsi="Calibri" w:cs="Arial"/>
        </w:rPr>
      </w:pPr>
      <w:r w:rsidRPr="00A53309">
        <w:rPr>
          <w:rFonts w:ascii="Calibri" w:hAnsi="Calibri" w:cs="Arial"/>
          <w:b/>
        </w:rPr>
        <w:t>プロビジョニング</w:t>
      </w:r>
      <w:r w:rsidRPr="00A53309">
        <w:rPr>
          <w:rFonts w:ascii="Calibri" w:hAnsi="Calibri" w:cs="Arial"/>
        </w:rPr>
        <w:t xml:space="preserve">: </w:t>
      </w:r>
      <w:r w:rsidRPr="00A53309">
        <w:rPr>
          <w:rFonts w:ascii="Calibri" w:hAnsi="Calibri" w:cs="Arial"/>
        </w:rPr>
        <w:t>これらのサービスの試用を開始するには、各サービスのアクティベーションに必要なプロビジョニング</w:t>
      </w:r>
      <w:r w:rsidRPr="00A53309">
        <w:rPr>
          <w:rFonts w:ascii="Calibri" w:hAnsi="Calibri" w:cs="Arial"/>
        </w:rPr>
        <w:t xml:space="preserve"> </w:t>
      </w:r>
      <w:r w:rsidRPr="00A53309">
        <w:rPr>
          <w:rFonts w:ascii="Calibri" w:hAnsi="Calibri" w:cs="Arial"/>
        </w:rPr>
        <w:t>プロセスを開始できる、担当のマイクロソフト</w:t>
      </w:r>
      <w:r w:rsidRPr="00A53309">
        <w:rPr>
          <w:rFonts w:ascii="Calibri" w:hAnsi="Calibri" w:cs="Arial"/>
        </w:rPr>
        <w:t xml:space="preserve"> </w:t>
      </w:r>
      <w:r w:rsidRPr="00A53309">
        <w:rPr>
          <w:rFonts w:ascii="Calibri" w:hAnsi="Calibri" w:cs="Arial"/>
        </w:rPr>
        <w:t>パートナーに連絡する必要があります。</w:t>
      </w:r>
    </w:p>
    <w:p w14:paraId="3771947B" w14:textId="77777777" w:rsidR="00FB44CC" w:rsidRPr="00F83B56" w:rsidRDefault="00FB44CC" w:rsidP="00652517">
      <w:pPr>
        <w:pStyle w:val="ProductList-Body"/>
        <w:numPr>
          <w:ilvl w:val="0"/>
          <w:numId w:val="2"/>
        </w:numPr>
        <w:ind w:left="450" w:hanging="270"/>
        <w:rPr>
          <w:rFonts w:ascii="Calibri" w:hAnsi="Calibri" w:cs="Arial"/>
        </w:rPr>
      </w:pPr>
      <w:r w:rsidRPr="00A53309">
        <w:rPr>
          <w:rFonts w:ascii="Calibri" w:hAnsi="Calibri" w:cs="Arial"/>
          <w:b/>
        </w:rPr>
        <w:t>追加条件</w:t>
      </w:r>
      <w:r w:rsidRPr="00A53309">
        <w:rPr>
          <w:rFonts w:ascii="Calibri" w:hAnsi="Calibri" w:cs="Arial"/>
        </w:rPr>
        <w:t xml:space="preserve">: </w:t>
      </w:r>
      <w:r w:rsidRPr="00A53309">
        <w:rPr>
          <w:rFonts w:ascii="Calibri" w:hAnsi="Calibri" w:cs="Arial"/>
        </w:rPr>
        <w:t>お客様のマイクロソフト</w:t>
      </w:r>
      <w:r w:rsidRPr="00A53309">
        <w:rPr>
          <w:rFonts w:ascii="Calibri" w:hAnsi="Calibri" w:cs="Arial"/>
        </w:rPr>
        <w:t xml:space="preserve"> </w:t>
      </w:r>
      <w:r w:rsidRPr="00A53309">
        <w:rPr>
          <w:rFonts w:ascii="Calibri" w:hAnsi="Calibri" w:cs="Arial"/>
        </w:rPr>
        <w:t>ビジ</w:t>
      </w:r>
      <w:r w:rsidRPr="00F83B56">
        <w:rPr>
          <w:rFonts w:ascii="Calibri" w:hAnsi="Calibri" w:cs="Arial"/>
        </w:rPr>
        <w:t>ネス</w:t>
      </w:r>
      <w:r w:rsidRPr="00F83B56">
        <w:rPr>
          <w:rFonts w:ascii="Calibri" w:hAnsi="Calibri" w:cs="Arial"/>
        </w:rPr>
        <w:t xml:space="preserve"> </w:t>
      </w:r>
      <w:r w:rsidRPr="00F83B56">
        <w:rPr>
          <w:rFonts w:ascii="Calibri" w:hAnsi="Calibri" w:cs="Arial"/>
        </w:rPr>
        <w:t>アグリーメントが</w:t>
      </w:r>
      <w:r w:rsidRPr="00F83B56">
        <w:rPr>
          <w:rFonts w:ascii="Calibri" w:hAnsi="Calibri" w:cs="Arial"/>
        </w:rPr>
        <w:t xml:space="preserve"> 2010 </w:t>
      </w:r>
      <w:r w:rsidRPr="00F83B56">
        <w:rPr>
          <w:rFonts w:ascii="Calibri" w:hAnsi="Calibri" w:cs="Arial"/>
        </w:rPr>
        <w:t>年</w:t>
      </w:r>
      <w:r w:rsidRPr="00F83B56">
        <w:rPr>
          <w:rFonts w:ascii="Calibri" w:hAnsi="Calibri" w:cs="Arial"/>
        </w:rPr>
        <w:t xml:space="preserve"> 10 </w:t>
      </w:r>
      <w:r w:rsidRPr="00F83B56">
        <w:rPr>
          <w:rFonts w:ascii="Calibri" w:hAnsi="Calibri" w:cs="Arial"/>
        </w:rPr>
        <w:t>月以前のもので、オンライン</w:t>
      </w:r>
      <w:r w:rsidRPr="00F83B56">
        <w:rPr>
          <w:rFonts w:ascii="Calibri" w:hAnsi="Calibri" w:cs="Arial"/>
        </w:rPr>
        <w:t xml:space="preserve"> </w:t>
      </w:r>
      <w:r w:rsidRPr="00F83B56">
        <w:rPr>
          <w:rFonts w:ascii="Calibri" w:hAnsi="Calibri" w:cs="Arial"/>
        </w:rPr>
        <w:t>サービスについてオンライン</w:t>
      </w:r>
      <w:r w:rsidRPr="00F83B56">
        <w:rPr>
          <w:rFonts w:ascii="Calibri" w:hAnsi="Calibri" w:cs="Arial"/>
        </w:rPr>
        <w:t xml:space="preserve"> </w:t>
      </w:r>
      <w:r w:rsidRPr="00F83B56">
        <w:rPr>
          <w:rFonts w:ascii="Calibri" w:hAnsi="Calibri" w:cs="Arial"/>
        </w:rPr>
        <w:t>サービス追加条件を、</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7 </w:t>
      </w:r>
      <w:r w:rsidRPr="00F83B56">
        <w:rPr>
          <w:rFonts w:ascii="Calibri" w:hAnsi="Calibri" w:cs="Arial"/>
        </w:rPr>
        <w:t>月以降の加入契約またはその他を通じてボリューム</w:t>
      </w:r>
      <w:r w:rsidRPr="00F83B56">
        <w:rPr>
          <w:rFonts w:ascii="Calibri" w:hAnsi="Calibri" w:cs="Arial"/>
        </w:rPr>
        <w:t xml:space="preserve"> </w:t>
      </w:r>
      <w:r w:rsidRPr="00F83B56">
        <w:rPr>
          <w:rFonts w:ascii="Calibri" w:hAnsi="Calibri" w:cs="Arial"/>
        </w:rPr>
        <w:t>ライセンス契約に追加していない場合、</w:t>
      </w:r>
      <w:r w:rsidRPr="00F83B56">
        <w:rPr>
          <w:rFonts w:ascii="Calibri" w:hAnsi="Calibri" w:cs="Arial"/>
        </w:rPr>
        <w:t>Enterprise CAL Suite</w:t>
      </w:r>
      <w:r w:rsidR="00DD5614" w:rsidRPr="00F83B56">
        <w:rPr>
          <w:rFonts w:ascii="Calibri" w:hAnsi="Calibri" w:cs="Arial"/>
        </w:rPr>
        <w:fldChar w:fldCharType="begin"/>
      </w:r>
      <w:r w:rsidRPr="00F83B56">
        <w:rPr>
          <w:rFonts w:ascii="Calibri" w:hAnsi="Calibri" w:cs="Arial"/>
        </w:rPr>
        <w:instrText xml:space="preserve"> XE "Enterprise CAL Suite"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に含まれるオンライン</w:t>
      </w:r>
      <w:r w:rsidRPr="00F83B56">
        <w:rPr>
          <w:rFonts w:ascii="Calibri" w:hAnsi="Calibri" w:cs="Arial"/>
        </w:rPr>
        <w:t xml:space="preserve"> </w:t>
      </w:r>
      <w:r w:rsidRPr="00F83B56">
        <w:rPr>
          <w:rFonts w:ascii="Calibri" w:hAnsi="Calibri" w:cs="Arial"/>
        </w:rPr>
        <w:t>サービスの購入および使用には、「付録</w:t>
      </w:r>
      <w:r w:rsidRPr="00F83B56">
        <w:rPr>
          <w:rFonts w:ascii="Calibri" w:hAnsi="Calibri" w:cs="Arial"/>
        </w:rPr>
        <w:t xml:space="preserve"> A – </w:t>
      </w:r>
      <w:r w:rsidRPr="00F83B56">
        <w:rPr>
          <w:rFonts w:ascii="Calibri" w:hAnsi="Calibri" w:cs="Arial"/>
        </w:rPr>
        <w:t>プログラム契約追加条件」の「ソフトウェアと共に使用されるオンライン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従来の契約」が適用されます。</w:t>
      </w:r>
    </w:p>
    <w:p w14:paraId="3771947C" w14:textId="77777777" w:rsidR="00FB44CC" w:rsidRPr="00F83B56" w:rsidRDefault="00FB44CC" w:rsidP="00FB44CC">
      <w:pPr>
        <w:pStyle w:val="ProductList-Body"/>
        <w:rPr>
          <w:rFonts w:ascii="Calibri" w:hAnsi="Calibri" w:cs="Arial"/>
        </w:rPr>
      </w:pPr>
    </w:p>
    <w:p w14:paraId="3771947D"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Forefront Unified Access Gateway</w:t>
      </w:r>
      <w:r w:rsidR="00DD5614" w:rsidRPr="00F83B56">
        <w:rPr>
          <w:rFonts w:ascii="Calibri" w:hAnsi="Calibri" w:cs="Arial"/>
          <w:b/>
          <w:color w:val="00188F"/>
        </w:rPr>
        <w:fldChar w:fldCharType="begin"/>
      </w:r>
      <w:r w:rsidRPr="00F83B56">
        <w:rPr>
          <w:rFonts w:ascii="Calibri" w:hAnsi="Calibri" w:cs="Arial"/>
        </w:rPr>
        <w:instrText xml:space="preserve"> XE "Forefront Unified Access Gateway" </w:instrText>
      </w:r>
      <w:r w:rsidR="00DD5614" w:rsidRPr="00F83B56">
        <w:rPr>
          <w:rFonts w:ascii="Calibri" w:hAnsi="Calibri" w:cs="Arial"/>
          <w:b/>
          <w:color w:val="00188F"/>
        </w:rPr>
        <w:fldChar w:fldCharType="end"/>
      </w:r>
      <w:r w:rsidRPr="00F83B56">
        <w:rPr>
          <w:rFonts w:ascii="Calibri" w:hAnsi="Calibri" w:cs="Arial"/>
          <w:b/>
          <w:color w:val="00188F"/>
        </w:rPr>
        <w:t xml:space="preserve"> 2010</w:t>
      </w:r>
    </w:p>
    <w:p w14:paraId="3771947E"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12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Enterprise CAL </w:t>
      </w:r>
      <w:r w:rsidRPr="00F83B56">
        <w:rPr>
          <w:rFonts w:ascii="Calibri" w:hAnsi="Calibri" w:cs="Arial"/>
        </w:rPr>
        <w:t>のお客様には、</w:t>
      </w:r>
      <w:r w:rsidRPr="00F83B56">
        <w:rPr>
          <w:rFonts w:ascii="Calibri" w:hAnsi="Calibri" w:cs="Arial"/>
        </w:rPr>
        <w:t>Forefront Unified Access Gateway</w:t>
      </w:r>
      <w:r w:rsidR="00DD5614" w:rsidRPr="00F83B56">
        <w:rPr>
          <w:rFonts w:ascii="Calibri" w:hAnsi="Calibri" w:cs="Arial"/>
        </w:rPr>
        <w:fldChar w:fldCharType="begin"/>
      </w:r>
      <w:r w:rsidRPr="00F83B56">
        <w:rPr>
          <w:rFonts w:ascii="Calibri" w:hAnsi="Calibri" w:cs="Arial"/>
        </w:rPr>
        <w:instrText xml:space="preserve"> XE "Forefront Unified Access Gateway" </w:instrText>
      </w:r>
      <w:r w:rsidR="00DD5614" w:rsidRPr="00F83B56">
        <w:rPr>
          <w:rFonts w:ascii="Calibri" w:hAnsi="Calibri" w:cs="Arial"/>
        </w:rPr>
        <w:fldChar w:fldCharType="end"/>
      </w:r>
      <w:r w:rsidRPr="00F83B56">
        <w:rPr>
          <w:rFonts w:ascii="Calibri" w:hAnsi="Calibri" w:cs="Arial"/>
        </w:rPr>
        <w:t xml:space="preserve"> 2010 </w:t>
      </w:r>
      <w:r w:rsidRPr="00F83B56">
        <w:rPr>
          <w:rFonts w:ascii="Calibri" w:hAnsi="Calibri" w:cs="Arial"/>
        </w:rPr>
        <w:t>の使用に関する特別条件</w:t>
      </w:r>
      <w:r w:rsidRPr="00A53309">
        <w:rPr>
          <w:rFonts w:ascii="Calibri" w:hAnsi="Calibri" w:cs="Arial"/>
        </w:rPr>
        <w:t>が適用されます。詳細については、</w:t>
      </w:r>
      <w:r w:rsidRPr="00A53309">
        <w:rPr>
          <w:rFonts w:ascii="Calibri" w:hAnsi="Calibri" w:cs="Arial"/>
        </w:rPr>
        <w:t xml:space="preserve">2014 </w:t>
      </w:r>
      <w:r w:rsidRPr="00A53309">
        <w:rPr>
          <w:rFonts w:ascii="Calibri" w:hAnsi="Calibri" w:cs="Arial"/>
        </w:rPr>
        <w:t>年</w:t>
      </w:r>
      <w:r w:rsidRPr="00A53309">
        <w:rPr>
          <w:rFonts w:ascii="Calibri" w:hAnsi="Calibri" w:cs="Arial"/>
        </w:rPr>
        <w:t xml:space="preserve"> 3 </w:t>
      </w:r>
      <w:r w:rsidRPr="00A53309">
        <w:rPr>
          <w:rFonts w:ascii="Calibri" w:hAnsi="Calibri" w:cs="Arial"/>
        </w:rPr>
        <w:t>月の製品表</w:t>
      </w:r>
      <w:r w:rsidRPr="00A53309">
        <w:rPr>
          <w:rFonts w:ascii="Calibri" w:hAnsi="Calibri" w:cs="Arial"/>
        </w:rPr>
        <w:t xml:space="preserve"> (</w:t>
      </w:r>
      <w:hyperlink r:id="rId26">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w:t>
      </w:r>
      <w:r w:rsidRPr="00F83B56">
        <w:rPr>
          <w:rFonts w:ascii="Calibri" w:hAnsi="Calibri" w:cs="Arial"/>
        </w:rPr>
        <w:t>参照してください。</w:t>
      </w:r>
    </w:p>
    <w:p w14:paraId="3771947F" w14:textId="77777777" w:rsidR="00FB44CC" w:rsidRPr="00F83B56" w:rsidRDefault="00FB44CC" w:rsidP="00FB44CC">
      <w:pPr>
        <w:pStyle w:val="ProductList-Body"/>
        <w:rPr>
          <w:rFonts w:ascii="Calibri" w:hAnsi="Calibri" w:cs="Arial"/>
        </w:rPr>
      </w:pPr>
    </w:p>
    <w:p w14:paraId="37719480"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Core CAL Suite</w:t>
      </w:r>
      <w:r w:rsidR="00DD5614" w:rsidRPr="00F83B56">
        <w:rPr>
          <w:rFonts w:ascii="Calibri" w:hAnsi="Calibri" w:cs="Arial"/>
          <w:b/>
          <w:color w:val="00188F"/>
        </w:rPr>
        <w:fldChar w:fldCharType="begin"/>
      </w:r>
      <w:r w:rsidRPr="00F83B56">
        <w:rPr>
          <w:rFonts w:ascii="Calibri" w:hAnsi="Calibri" w:cs="Arial"/>
          <w:color w:val="00188F"/>
        </w:rPr>
        <w:instrText xml:space="preserve"> XE "Core CAL Suite" </w:instrText>
      </w:r>
      <w:r w:rsidR="00DD5614" w:rsidRPr="00F83B56">
        <w:rPr>
          <w:rFonts w:ascii="Calibri" w:hAnsi="Calibri" w:cs="Arial"/>
          <w:b/>
          <w:color w:val="00188F"/>
        </w:rPr>
        <w:fldChar w:fldCharType="end"/>
      </w:r>
      <w:r w:rsidRPr="00F83B56">
        <w:rPr>
          <w:rFonts w:ascii="Calibri" w:hAnsi="Calibri" w:cs="Arial"/>
          <w:b/>
          <w:color w:val="00188F"/>
        </w:rPr>
        <w:t xml:space="preserve"> Bridge for Office 365</w:t>
      </w:r>
      <w:r w:rsidRPr="00F83B56">
        <w:rPr>
          <w:rFonts w:ascii="Calibri" w:hAnsi="Calibri" w:cs="Arial"/>
          <w:b/>
          <w:color w:val="00188F"/>
        </w:rPr>
        <w:t>、</w:t>
      </w:r>
      <w:r w:rsidRPr="00F83B56">
        <w:rPr>
          <w:rFonts w:ascii="Calibri" w:hAnsi="Calibri" w:cs="Arial"/>
          <w:b/>
          <w:color w:val="00188F"/>
        </w:rPr>
        <w:t>for Office 365 &amp; Intune</w:t>
      </w:r>
      <w:r w:rsidRPr="00F83B56">
        <w:rPr>
          <w:rFonts w:ascii="Calibri" w:hAnsi="Calibri" w:cs="Arial"/>
          <w:b/>
          <w:color w:val="00188F"/>
        </w:rPr>
        <w:t>、および</w:t>
      </w:r>
      <w:r w:rsidRPr="00F83B56">
        <w:rPr>
          <w:rFonts w:ascii="Calibri" w:hAnsi="Calibri" w:cs="Arial"/>
          <w:b/>
          <w:color w:val="00188F"/>
        </w:rPr>
        <w:t xml:space="preserve"> for Intune</w:t>
      </w:r>
    </w:p>
    <w:p w14:paraId="37719481"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CAL Suite Bridge </w:t>
      </w:r>
      <w:r w:rsidRPr="00F83B56">
        <w:rPr>
          <w:rFonts w:ascii="Calibri" w:hAnsi="Calibri" w:cs="Arial"/>
          <w:b/>
          <w:color w:val="00188F"/>
        </w:rPr>
        <w:t>の要件</w:t>
      </w:r>
    </w:p>
    <w:p w14:paraId="37719482"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CAL Suite Bridge </w:t>
      </w:r>
      <w:r w:rsidRPr="00F83B56">
        <w:rPr>
          <w:rFonts w:ascii="Calibri" w:hAnsi="Calibri" w:cs="Arial"/>
        </w:rPr>
        <w:t>は、</w:t>
      </w:r>
      <w:r w:rsidRPr="00F83B56">
        <w:rPr>
          <w:rFonts w:ascii="Calibri" w:hAnsi="Calibri" w:cs="Arial"/>
        </w:rPr>
        <w:t xml:space="preserve">CAL Suite </w:t>
      </w:r>
      <w:r w:rsidRPr="00F83B56">
        <w:rPr>
          <w:rFonts w:ascii="Calibri" w:hAnsi="Calibri" w:cs="Arial"/>
        </w:rPr>
        <w:t>から同等のソフトウェアおよびオンライン</w:t>
      </w:r>
      <w:r w:rsidRPr="00F83B56">
        <w:rPr>
          <w:rFonts w:ascii="Calibri" w:hAnsi="Calibri" w:cs="Arial"/>
        </w:rPr>
        <w:t xml:space="preserve"> </w:t>
      </w:r>
      <w:r w:rsidRPr="00F83B56">
        <w:rPr>
          <w:rFonts w:ascii="Calibri" w:hAnsi="Calibri" w:cs="Arial"/>
        </w:rPr>
        <w:t>サービスの組み合わせへと移行する際に必要になる場合があります。移行において</w:t>
      </w:r>
      <w:r w:rsidRPr="00F83B56">
        <w:rPr>
          <w:rFonts w:ascii="Calibri" w:hAnsi="Calibri" w:cs="Arial"/>
        </w:rPr>
        <w:t xml:space="preserve"> CAL Suite Bridge </w:t>
      </w:r>
      <w:r w:rsidRPr="00F83B56">
        <w:rPr>
          <w:rFonts w:ascii="Calibri" w:hAnsi="Calibri" w:cs="Arial"/>
        </w:rPr>
        <w:t>が必要で、お客様が対象ライセンスに対する支払を完了している場合、</w:t>
      </w:r>
      <w:r w:rsidRPr="00F83B56">
        <w:rPr>
          <w:rFonts w:ascii="Calibri" w:hAnsi="Calibri" w:cs="Arial"/>
        </w:rPr>
        <w:t xml:space="preserve">CAL Suite Bridge </w:t>
      </w:r>
      <w:r w:rsidRPr="00F83B56">
        <w:rPr>
          <w:rFonts w:ascii="Calibri" w:hAnsi="Calibri" w:cs="Arial"/>
        </w:rPr>
        <w:t>のライセンスを購入する必要はありません。代わりに、移行が有効になる加入契約発効日の年次応当日に、</w:t>
      </w:r>
      <w:r w:rsidRPr="00F83B56">
        <w:rPr>
          <w:rFonts w:ascii="Calibri" w:hAnsi="Calibri" w:cs="Arial"/>
        </w:rPr>
        <w:t xml:space="preserve">CAL Suite Bridge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を購入することができます。このような状況では、移行比は、</w:t>
      </w:r>
      <w:r w:rsidRPr="00F83B56">
        <w:rPr>
          <w:rFonts w:ascii="Calibri" w:hAnsi="Calibri" w:cs="Arial"/>
        </w:rPr>
        <w:t xml:space="preserve">CAL Suite SA 1 </w:t>
      </w:r>
      <w:r w:rsidRPr="00F83B56">
        <w:rPr>
          <w:rFonts w:ascii="Calibri" w:hAnsi="Calibri" w:cs="Arial"/>
        </w:rPr>
        <w:t>つに対して、および対象となる</w:t>
      </w:r>
      <w:r w:rsidRPr="00F83B56">
        <w:rPr>
          <w:rFonts w:ascii="Calibri" w:hAnsi="Calibri" w:cs="Arial"/>
        </w:rPr>
        <w:t xml:space="preserve"> CAL Suite </w:t>
      </w:r>
      <w:r w:rsidRPr="00F83B56">
        <w:rPr>
          <w:rFonts w:ascii="Calibri" w:hAnsi="Calibri" w:cs="Arial"/>
        </w:rPr>
        <w:t>と同じユーザーまたはデバイス</w:t>
      </w:r>
      <w:r w:rsidRPr="00F83B56">
        <w:rPr>
          <w:rFonts w:ascii="Calibri" w:hAnsi="Calibri" w:cs="Arial"/>
        </w:rPr>
        <w:t xml:space="preserve"> </w:t>
      </w:r>
      <w:r w:rsidRPr="00F83B56">
        <w:rPr>
          <w:rFonts w:ascii="Calibri" w:hAnsi="Calibri" w:cs="Arial"/>
        </w:rPr>
        <w:t>ライセンスに対して、</w:t>
      </w:r>
      <w:r w:rsidRPr="00F83B56">
        <w:rPr>
          <w:rFonts w:ascii="Calibri" w:hAnsi="Calibri" w:cs="Arial"/>
        </w:rPr>
        <w:t xml:space="preserve">CAL Suite Bridge SA </w:t>
      </w:r>
      <w:r w:rsidRPr="00F83B56">
        <w:rPr>
          <w:rFonts w:ascii="Calibri" w:hAnsi="Calibri" w:cs="Arial"/>
        </w:rPr>
        <w:t>は</w:t>
      </w:r>
      <w:r w:rsidRPr="00F83B56">
        <w:rPr>
          <w:rFonts w:ascii="Calibri" w:hAnsi="Calibri" w:cs="Arial"/>
        </w:rPr>
        <w:t xml:space="preserve"> 1 </w:t>
      </w:r>
      <w:r w:rsidRPr="00F83B56">
        <w:rPr>
          <w:rFonts w:ascii="Calibri" w:hAnsi="Calibri" w:cs="Arial"/>
        </w:rPr>
        <w:t>つだけとなる可能性があります。</w:t>
      </w:r>
    </w:p>
    <w:p w14:paraId="37719483" w14:textId="77777777" w:rsidR="00FB44CC" w:rsidRPr="00F83B56" w:rsidRDefault="00FB44CC" w:rsidP="00FB44CC">
      <w:pPr>
        <w:pStyle w:val="ProductList-Body"/>
        <w:ind w:left="180"/>
        <w:rPr>
          <w:rFonts w:ascii="Calibri" w:hAnsi="Calibri" w:cs="Arial"/>
        </w:rPr>
      </w:pPr>
    </w:p>
    <w:p w14:paraId="37719484"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CAL Suite Bridge </w:t>
      </w:r>
      <w:r w:rsidRPr="00F83B56">
        <w:rPr>
          <w:rFonts w:ascii="Calibri" w:hAnsi="Calibri" w:cs="Arial"/>
        </w:rPr>
        <w:t>はエンタープライズ製品であり、当該</w:t>
      </w:r>
      <w:r w:rsidRPr="00F83B56">
        <w:rPr>
          <w:rFonts w:ascii="Calibri" w:hAnsi="Calibri" w:cs="Arial"/>
        </w:rPr>
        <w:t xml:space="preserve"> CAL Suite Bridge </w:t>
      </w:r>
      <w:r w:rsidRPr="00F83B56">
        <w:rPr>
          <w:rFonts w:ascii="Calibri" w:hAnsi="Calibri" w:cs="Arial"/>
        </w:rPr>
        <w:t>またはその上位の</w:t>
      </w:r>
      <w:r w:rsidRPr="00F83B56">
        <w:rPr>
          <w:rFonts w:ascii="Calibri" w:hAnsi="Calibri" w:cs="Arial"/>
        </w:rPr>
        <w:t xml:space="preserve"> CAL Suite </w:t>
      </w:r>
      <w:r w:rsidRPr="00F83B56">
        <w:rPr>
          <w:rFonts w:ascii="Calibri" w:hAnsi="Calibri" w:cs="Arial"/>
        </w:rPr>
        <w:t>の組織全体の要件を満たすため、その対象となるオンライン</w:t>
      </w:r>
      <w:r w:rsidRPr="00F83B56">
        <w:rPr>
          <w:rFonts w:ascii="Calibri" w:hAnsi="Calibri" w:cs="Arial"/>
        </w:rPr>
        <w:t xml:space="preserve"> </w:t>
      </w:r>
      <w:r w:rsidRPr="00F83B56">
        <w:rPr>
          <w:rFonts w:ascii="Calibri" w:hAnsi="Calibri" w:cs="Arial"/>
        </w:rPr>
        <w:t>サービスと組み合わせてのみ取得することができます。</w:t>
      </w:r>
    </w:p>
    <w:p w14:paraId="37719485" w14:textId="77777777" w:rsidR="00FB44CC" w:rsidRPr="00F83B56" w:rsidRDefault="00FB44CC" w:rsidP="00FB44CC">
      <w:pPr>
        <w:pStyle w:val="ProductList-Body"/>
        <w:rPr>
          <w:rFonts w:ascii="Calibri" w:hAnsi="Calibri" w:cs="Arial"/>
        </w:rPr>
      </w:pPr>
    </w:p>
    <w:tbl>
      <w:tblPr>
        <w:tblStyle w:val="TableGrid"/>
        <w:tblW w:w="10620" w:type="dxa"/>
        <w:tblInd w:w="175" w:type="dxa"/>
        <w:tblLook w:val="04A0" w:firstRow="1" w:lastRow="0" w:firstColumn="1" w:lastColumn="0" w:noHBand="0" w:noVBand="1"/>
      </w:tblPr>
      <w:tblGrid>
        <w:gridCol w:w="3870"/>
        <w:gridCol w:w="2790"/>
        <w:gridCol w:w="3960"/>
      </w:tblGrid>
      <w:tr w:rsidR="00FB44CC" w:rsidRPr="00F83B56" w14:paraId="37719489" w14:textId="77777777" w:rsidTr="00C717D4">
        <w:trPr>
          <w:tblHeader/>
        </w:trPr>
        <w:tc>
          <w:tcPr>
            <w:tcW w:w="3870" w:type="dxa"/>
            <w:shd w:val="clear" w:color="auto" w:fill="0072C6"/>
          </w:tcPr>
          <w:p w14:paraId="37719486"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CAL Suite Bridge</w:t>
            </w:r>
          </w:p>
        </w:tc>
        <w:tc>
          <w:tcPr>
            <w:tcW w:w="2790" w:type="dxa"/>
            <w:shd w:val="clear" w:color="auto" w:fill="0072C6"/>
          </w:tcPr>
          <w:p w14:paraId="37719487"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上位の</w:t>
            </w:r>
            <w:r w:rsidRPr="00F83B56">
              <w:rPr>
                <w:rFonts w:ascii="Calibri" w:hAnsi="Calibri" w:cs="Arial"/>
                <w:color w:val="FFFFFF" w:themeColor="background1"/>
              </w:rPr>
              <w:t xml:space="preserve"> CAL Suite</w:t>
            </w:r>
          </w:p>
        </w:tc>
        <w:tc>
          <w:tcPr>
            <w:tcW w:w="3960" w:type="dxa"/>
            <w:shd w:val="clear" w:color="auto" w:fill="0072C6"/>
          </w:tcPr>
          <w:p w14:paraId="37719488"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対象となるオンライン</w:t>
            </w:r>
            <w:r w:rsidRPr="00F83B56">
              <w:rPr>
                <w:rFonts w:ascii="Calibri" w:hAnsi="Calibri" w:cs="Arial"/>
                <w:color w:val="FFFFFF" w:themeColor="background1"/>
              </w:rPr>
              <w:t xml:space="preserve"> </w:t>
            </w:r>
            <w:r w:rsidRPr="00F83B56">
              <w:rPr>
                <w:rFonts w:ascii="Calibri" w:hAnsi="Calibri" w:cs="Arial"/>
                <w:color w:val="FFFFFF" w:themeColor="background1"/>
              </w:rPr>
              <w:t>サービス</w:t>
            </w:r>
          </w:p>
        </w:tc>
      </w:tr>
      <w:tr w:rsidR="00FB44CC" w:rsidRPr="00F83B56" w14:paraId="3771948F" w14:textId="77777777" w:rsidTr="00C717D4">
        <w:tc>
          <w:tcPr>
            <w:tcW w:w="3870" w:type="dxa"/>
          </w:tcPr>
          <w:p w14:paraId="3771948A"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CAL Suite</w:t>
            </w:r>
            <w:r w:rsidR="00DD5614" w:rsidRPr="00F83B56">
              <w:rPr>
                <w:rFonts w:ascii="Calibri" w:hAnsi="Calibri" w:cs="Arial"/>
              </w:rPr>
              <w:fldChar w:fldCharType="begin"/>
            </w:r>
            <w:r w:rsidRPr="00F83B56">
              <w:rPr>
                <w:rFonts w:ascii="Calibri" w:hAnsi="Calibri" w:cs="Arial"/>
                <w:lang w:val="en-US"/>
              </w:rPr>
              <w:instrText xml:space="preserve"> XE "Core CAL Suite" </w:instrText>
            </w:r>
            <w:r w:rsidR="00DD5614" w:rsidRPr="00F83B56">
              <w:rPr>
                <w:rFonts w:ascii="Calibri" w:hAnsi="Calibri" w:cs="Arial"/>
              </w:rPr>
              <w:fldChar w:fldCharType="end"/>
            </w:r>
            <w:r w:rsidRPr="00F83B56">
              <w:rPr>
                <w:rFonts w:ascii="Calibri" w:hAnsi="Calibri" w:cs="Arial"/>
                <w:lang w:val="en-US"/>
              </w:rPr>
              <w:t xml:space="preserve"> Bridge for Office 365</w:t>
            </w:r>
            <w:r w:rsidR="00DD5614" w:rsidRPr="00F83B56">
              <w:rPr>
                <w:rFonts w:ascii="Calibri" w:hAnsi="Calibri" w:cs="Arial"/>
              </w:rPr>
              <w:fldChar w:fldCharType="begin"/>
            </w:r>
            <w:r w:rsidRPr="00F83B56">
              <w:rPr>
                <w:rFonts w:ascii="Calibri" w:hAnsi="Calibri" w:cs="Arial"/>
                <w:lang w:val="en-US"/>
              </w:rPr>
              <w:instrText xml:space="preserve"> XE "Core CAL Suite Bridge for Office 365" </w:instrText>
            </w:r>
            <w:r w:rsidR="00DD5614" w:rsidRPr="00F83B56">
              <w:rPr>
                <w:rFonts w:ascii="Calibri" w:hAnsi="Calibri" w:cs="Arial"/>
              </w:rPr>
              <w:fldChar w:fldCharType="end"/>
            </w:r>
          </w:p>
        </w:tc>
        <w:tc>
          <w:tcPr>
            <w:tcW w:w="2790" w:type="dxa"/>
          </w:tcPr>
          <w:p w14:paraId="3771948B" w14:textId="77777777" w:rsidR="00FB44CC" w:rsidRPr="00F83B56" w:rsidRDefault="00FB44CC" w:rsidP="00C717D4">
            <w:pPr>
              <w:pStyle w:val="ProductList-Body"/>
              <w:rPr>
                <w:rFonts w:ascii="Calibri" w:hAnsi="Calibri" w:cs="Arial"/>
              </w:rPr>
            </w:pPr>
            <w:r w:rsidRPr="00F83B56">
              <w:rPr>
                <w:rFonts w:ascii="Calibri" w:hAnsi="Calibri" w:cs="Arial"/>
              </w:rPr>
              <w:t>Core CAL Suite</w:t>
            </w:r>
            <w:r w:rsidR="00DD5614" w:rsidRPr="00F83B56">
              <w:rPr>
                <w:rFonts w:ascii="Calibri" w:hAnsi="Calibri" w:cs="Arial"/>
              </w:rPr>
              <w:fldChar w:fldCharType="begin"/>
            </w:r>
            <w:r w:rsidRPr="00F83B56">
              <w:rPr>
                <w:rFonts w:ascii="Calibri" w:hAnsi="Calibri" w:cs="Arial"/>
              </w:rPr>
              <w:instrText xml:space="preserve"> XE "Core CAL Suite" </w:instrText>
            </w:r>
            <w:r w:rsidR="00DD5614" w:rsidRPr="00F83B56">
              <w:rPr>
                <w:rFonts w:ascii="Calibri" w:hAnsi="Calibri" w:cs="Arial"/>
              </w:rPr>
              <w:fldChar w:fldCharType="end"/>
            </w:r>
          </w:p>
        </w:tc>
        <w:tc>
          <w:tcPr>
            <w:tcW w:w="3960" w:type="dxa"/>
          </w:tcPr>
          <w:p w14:paraId="3771948C"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E1</w:t>
            </w:r>
            <w:r w:rsidR="00DD5614" w:rsidRPr="00F83B56">
              <w:rPr>
                <w:rFonts w:ascii="Calibri" w:hAnsi="Calibri" w:cs="Arial"/>
              </w:rPr>
              <w:fldChar w:fldCharType="begin"/>
            </w:r>
            <w:r w:rsidRPr="00F83B56">
              <w:rPr>
                <w:rFonts w:ascii="Calibri" w:hAnsi="Calibri" w:cs="Arial"/>
              </w:rPr>
              <w:instrText xml:space="preserve"> XE "Office 365 Enterprise E1"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14:paraId="3771948D"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E3</w:t>
            </w:r>
            <w:r w:rsidR="00DD5614" w:rsidRPr="00F83B56">
              <w:rPr>
                <w:rFonts w:ascii="Calibri" w:hAnsi="Calibri" w:cs="Arial"/>
              </w:rPr>
              <w:fldChar w:fldCharType="begin"/>
            </w:r>
            <w:r w:rsidRPr="00F83B56">
              <w:rPr>
                <w:rFonts w:ascii="Calibri" w:hAnsi="Calibri" w:cs="Arial"/>
              </w:rPr>
              <w:instrText xml:space="preserve"> XE "Office 365 Enterprise E3"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14:paraId="3771948E"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E4</w:t>
            </w:r>
            <w:r w:rsidR="00DD5614" w:rsidRPr="00F83B56">
              <w:rPr>
                <w:rFonts w:ascii="Calibri" w:hAnsi="Calibri" w:cs="Arial"/>
              </w:rPr>
              <w:fldChar w:fldCharType="begin"/>
            </w:r>
            <w:r w:rsidRPr="00F83B56">
              <w:rPr>
                <w:rFonts w:ascii="Calibri" w:hAnsi="Calibri" w:cs="Arial"/>
              </w:rPr>
              <w:instrText xml:space="preserve"> XE "Office 365 Enterprise E4" </w:instrText>
            </w:r>
            <w:r w:rsidR="00DD5614" w:rsidRPr="00F83B56">
              <w:rPr>
                <w:rFonts w:ascii="Calibri" w:hAnsi="Calibri" w:cs="Arial"/>
              </w:rPr>
              <w:fldChar w:fldCharType="end"/>
            </w:r>
          </w:p>
        </w:tc>
      </w:tr>
      <w:tr w:rsidR="00FB44CC" w:rsidRPr="00F83B56" w14:paraId="37719495" w14:textId="77777777" w:rsidTr="00C717D4">
        <w:tc>
          <w:tcPr>
            <w:tcW w:w="3870" w:type="dxa"/>
          </w:tcPr>
          <w:p w14:paraId="37719490"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CAL Suite</w:t>
            </w:r>
            <w:r w:rsidR="00DD5614" w:rsidRPr="00F83B56">
              <w:rPr>
                <w:rFonts w:ascii="Calibri" w:hAnsi="Calibri" w:cs="Arial"/>
              </w:rPr>
              <w:fldChar w:fldCharType="begin"/>
            </w:r>
            <w:r w:rsidRPr="00F83B56">
              <w:rPr>
                <w:rFonts w:ascii="Calibri" w:hAnsi="Calibri" w:cs="Arial"/>
                <w:lang w:val="en-US"/>
              </w:rPr>
              <w:instrText xml:space="preserve"> XE "Core CAL Suite" </w:instrText>
            </w:r>
            <w:r w:rsidR="00DD5614" w:rsidRPr="00F83B56">
              <w:rPr>
                <w:rFonts w:ascii="Calibri" w:hAnsi="Calibri" w:cs="Arial"/>
              </w:rPr>
              <w:fldChar w:fldCharType="end"/>
            </w:r>
            <w:r w:rsidRPr="00F83B56">
              <w:rPr>
                <w:rFonts w:ascii="Calibri" w:hAnsi="Calibri" w:cs="Arial"/>
                <w:lang w:val="en-US"/>
              </w:rPr>
              <w:t xml:space="preserve"> Bridge for Office 365</w:t>
            </w:r>
            <w:r w:rsidR="00DD5614" w:rsidRPr="00F83B56">
              <w:rPr>
                <w:rFonts w:ascii="Calibri" w:hAnsi="Calibri" w:cs="Arial"/>
              </w:rPr>
              <w:fldChar w:fldCharType="begin"/>
            </w:r>
            <w:r w:rsidRPr="00F83B56">
              <w:rPr>
                <w:rFonts w:ascii="Calibri" w:hAnsi="Calibri" w:cs="Arial"/>
                <w:lang w:val="en-US"/>
              </w:rPr>
              <w:instrText xml:space="preserve"> XE "Core CAL Suite Bridge for Office 365" </w:instrText>
            </w:r>
            <w:r w:rsidR="00DD5614" w:rsidRPr="00F83B56">
              <w:rPr>
                <w:rFonts w:ascii="Calibri" w:hAnsi="Calibri" w:cs="Arial"/>
              </w:rPr>
              <w:fldChar w:fldCharType="end"/>
            </w:r>
            <w:r w:rsidRPr="00F83B56">
              <w:rPr>
                <w:rFonts w:ascii="Calibri" w:hAnsi="Calibri" w:cs="Arial"/>
                <w:lang w:val="en-US"/>
              </w:rPr>
              <w:t xml:space="preserve"> and Windows Intune</w:t>
            </w:r>
            <w:r w:rsidR="00DD5614" w:rsidRPr="00F83B56">
              <w:rPr>
                <w:rFonts w:ascii="Calibri" w:hAnsi="Calibri" w:cs="Arial"/>
              </w:rPr>
              <w:fldChar w:fldCharType="begin"/>
            </w:r>
            <w:r w:rsidRPr="00F83B56">
              <w:rPr>
                <w:rFonts w:ascii="Calibri" w:hAnsi="Calibri" w:cs="Arial"/>
                <w:lang w:val="en-US"/>
              </w:rPr>
              <w:instrText xml:space="preserve"> XE "Core CAL Suite Bridge for Office 365 and Windows Intune" </w:instrText>
            </w:r>
            <w:r w:rsidR="00DD5614" w:rsidRPr="00F83B56">
              <w:rPr>
                <w:rFonts w:ascii="Calibri" w:hAnsi="Calibri" w:cs="Arial"/>
              </w:rPr>
              <w:fldChar w:fldCharType="end"/>
            </w:r>
          </w:p>
        </w:tc>
        <w:tc>
          <w:tcPr>
            <w:tcW w:w="2790" w:type="dxa"/>
          </w:tcPr>
          <w:p w14:paraId="37719491" w14:textId="77777777" w:rsidR="00FB44CC" w:rsidRPr="00F83B56" w:rsidRDefault="00FB44CC" w:rsidP="00C717D4">
            <w:pPr>
              <w:pStyle w:val="ProductList-Body"/>
              <w:rPr>
                <w:rFonts w:ascii="Calibri" w:hAnsi="Calibri" w:cs="Arial"/>
              </w:rPr>
            </w:pPr>
            <w:r w:rsidRPr="00F83B56">
              <w:rPr>
                <w:rFonts w:ascii="Calibri" w:hAnsi="Calibri" w:cs="Arial"/>
              </w:rPr>
              <w:t>Core CAL Suite</w:t>
            </w:r>
            <w:r w:rsidR="00DD5614" w:rsidRPr="00F83B56">
              <w:rPr>
                <w:rFonts w:ascii="Calibri" w:hAnsi="Calibri" w:cs="Arial"/>
              </w:rPr>
              <w:fldChar w:fldCharType="begin"/>
            </w:r>
            <w:r w:rsidRPr="00F83B56">
              <w:rPr>
                <w:rFonts w:ascii="Calibri" w:hAnsi="Calibri" w:cs="Arial"/>
              </w:rPr>
              <w:instrText xml:space="preserve"> XE "Core CAL Suite" </w:instrText>
            </w:r>
            <w:r w:rsidR="00DD5614" w:rsidRPr="00F83B56">
              <w:rPr>
                <w:rFonts w:ascii="Calibri" w:hAnsi="Calibri" w:cs="Arial"/>
              </w:rPr>
              <w:fldChar w:fldCharType="end"/>
            </w:r>
          </w:p>
        </w:tc>
        <w:tc>
          <w:tcPr>
            <w:tcW w:w="3960" w:type="dxa"/>
          </w:tcPr>
          <w:p w14:paraId="37719492"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E1</w:t>
            </w:r>
            <w:r w:rsidR="00DD5614" w:rsidRPr="00F83B56">
              <w:rPr>
                <w:rFonts w:ascii="Calibri" w:hAnsi="Calibri" w:cs="Arial"/>
              </w:rPr>
              <w:fldChar w:fldCharType="begin"/>
            </w:r>
            <w:r w:rsidRPr="00F83B56">
              <w:rPr>
                <w:rFonts w:ascii="Calibri" w:hAnsi="Calibri" w:cs="Arial"/>
              </w:rPr>
              <w:instrText xml:space="preserve"> XE "Office 365 Enterprise E1"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Windows Intune</w:t>
            </w:r>
            <w:r w:rsidR="00DD5614" w:rsidRPr="00F83B56">
              <w:rPr>
                <w:rFonts w:ascii="Calibri" w:hAnsi="Calibri" w:cs="Arial"/>
              </w:rPr>
              <w:fldChar w:fldCharType="begin"/>
            </w:r>
            <w:r w:rsidRPr="00F83B56">
              <w:rPr>
                <w:rFonts w:ascii="Calibri" w:hAnsi="Calibri" w:cs="Arial"/>
              </w:rPr>
              <w:instrText xml:space="preserve"> XE "Windows Intune"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14:paraId="37719493"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E3</w:t>
            </w:r>
            <w:r w:rsidR="00DD5614" w:rsidRPr="00F83B56">
              <w:rPr>
                <w:rFonts w:ascii="Calibri" w:hAnsi="Calibri" w:cs="Arial"/>
              </w:rPr>
              <w:fldChar w:fldCharType="begin"/>
            </w:r>
            <w:r w:rsidRPr="00F83B56">
              <w:rPr>
                <w:rFonts w:ascii="Calibri" w:hAnsi="Calibri" w:cs="Arial"/>
              </w:rPr>
              <w:instrText xml:space="preserve"> XE "Office 365 Enterprise E3"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Windows Intune</w:t>
            </w:r>
            <w:r w:rsidR="00DD5614" w:rsidRPr="00F83B56">
              <w:rPr>
                <w:rFonts w:ascii="Calibri" w:hAnsi="Calibri" w:cs="Arial"/>
              </w:rPr>
              <w:fldChar w:fldCharType="begin"/>
            </w:r>
            <w:r w:rsidRPr="00F83B56">
              <w:rPr>
                <w:rFonts w:ascii="Calibri" w:hAnsi="Calibri" w:cs="Arial"/>
              </w:rPr>
              <w:instrText xml:space="preserve"> XE "Windows Intune"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14:paraId="37719494"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E4</w:t>
            </w:r>
            <w:r w:rsidR="00DD5614" w:rsidRPr="00F83B56">
              <w:rPr>
                <w:rFonts w:ascii="Calibri" w:hAnsi="Calibri" w:cs="Arial"/>
              </w:rPr>
              <w:fldChar w:fldCharType="begin"/>
            </w:r>
            <w:r w:rsidRPr="00F83B56">
              <w:rPr>
                <w:rFonts w:ascii="Calibri" w:hAnsi="Calibri" w:cs="Arial"/>
              </w:rPr>
              <w:instrText xml:space="preserve"> XE "Office 365 Enterprise E4"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Windows Intune</w:t>
            </w:r>
            <w:r w:rsidR="00DD5614" w:rsidRPr="00F83B56">
              <w:rPr>
                <w:rFonts w:ascii="Calibri" w:hAnsi="Calibri" w:cs="Arial"/>
              </w:rPr>
              <w:fldChar w:fldCharType="begin"/>
            </w:r>
            <w:r w:rsidRPr="00F83B56">
              <w:rPr>
                <w:rFonts w:ascii="Calibri" w:hAnsi="Calibri" w:cs="Arial"/>
              </w:rPr>
              <w:instrText xml:space="preserve"> XE "Windows Intune" </w:instrText>
            </w:r>
            <w:r w:rsidR="00DD5614" w:rsidRPr="00F83B56">
              <w:rPr>
                <w:rFonts w:ascii="Calibri" w:hAnsi="Calibri" w:cs="Arial"/>
              </w:rPr>
              <w:fldChar w:fldCharType="end"/>
            </w:r>
          </w:p>
        </w:tc>
      </w:tr>
      <w:tr w:rsidR="00FB44CC" w:rsidRPr="00F83B56" w14:paraId="37719499" w14:textId="77777777" w:rsidTr="00C717D4">
        <w:tc>
          <w:tcPr>
            <w:tcW w:w="3870" w:type="dxa"/>
          </w:tcPr>
          <w:p w14:paraId="37719496"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CAL Suite</w:t>
            </w:r>
            <w:r w:rsidR="00DD5614" w:rsidRPr="00F83B56">
              <w:rPr>
                <w:rFonts w:ascii="Calibri" w:hAnsi="Calibri" w:cs="Arial"/>
              </w:rPr>
              <w:fldChar w:fldCharType="begin"/>
            </w:r>
            <w:r w:rsidRPr="00F83B56">
              <w:rPr>
                <w:rFonts w:ascii="Calibri" w:hAnsi="Calibri" w:cs="Arial"/>
                <w:lang w:val="en-US"/>
              </w:rPr>
              <w:instrText xml:space="preserve"> XE "Core CAL Suite" </w:instrText>
            </w:r>
            <w:r w:rsidR="00DD5614" w:rsidRPr="00F83B56">
              <w:rPr>
                <w:rFonts w:ascii="Calibri" w:hAnsi="Calibri" w:cs="Arial"/>
              </w:rPr>
              <w:fldChar w:fldCharType="end"/>
            </w:r>
            <w:r w:rsidRPr="00F83B56">
              <w:rPr>
                <w:rFonts w:ascii="Calibri" w:hAnsi="Calibri" w:cs="Arial"/>
                <w:lang w:val="en-US"/>
              </w:rPr>
              <w:t xml:space="preserve"> Bridge for Windows Intune</w:t>
            </w:r>
            <w:r w:rsidR="00DD5614" w:rsidRPr="00F83B56">
              <w:rPr>
                <w:rFonts w:ascii="Calibri" w:hAnsi="Calibri" w:cs="Arial"/>
              </w:rPr>
              <w:fldChar w:fldCharType="begin"/>
            </w:r>
            <w:r w:rsidRPr="00F83B56">
              <w:rPr>
                <w:rFonts w:ascii="Calibri" w:hAnsi="Calibri" w:cs="Arial"/>
                <w:lang w:val="en-US"/>
              </w:rPr>
              <w:instrText xml:space="preserve"> XE "Windows Intune" </w:instrText>
            </w:r>
            <w:r w:rsidR="00DD5614" w:rsidRPr="00F83B56">
              <w:rPr>
                <w:rFonts w:ascii="Calibri" w:hAnsi="Calibri" w:cs="Arial"/>
              </w:rPr>
              <w:fldChar w:fldCharType="end"/>
            </w:r>
          </w:p>
        </w:tc>
        <w:tc>
          <w:tcPr>
            <w:tcW w:w="2790" w:type="dxa"/>
          </w:tcPr>
          <w:p w14:paraId="37719497" w14:textId="77777777" w:rsidR="00FB44CC" w:rsidRPr="00F83B56" w:rsidRDefault="00FB44CC" w:rsidP="00C717D4">
            <w:pPr>
              <w:pStyle w:val="ProductList-Body"/>
              <w:rPr>
                <w:rFonts w:ascii="Calibri" w:hAnsi="Calibri" w:cs="Arial"/>
              </w:rPr>
            </w:pPr>
            <w:r w:rsidRPr="00F83B56">
              <w:rPr>
                <w:rFonts w:ascii="Calibri" w:hAnsi="Calibri" w:cs="Arial"/>
              </w:rPr>
              <w:t>Core CAL Suite</w:t>
            </w:r>
            <w:r w:rsidR="00DD5614" w:rsidRPr="00F83B56">
              <w:rPr>
                <w:rFonts w:ascii="Calibri" w:hAnsi="Calibri" w:cs="Arial"/>
              </w:rPr>
              <w:fldChar w:fldCharType="begin"/>
            </w:r>
            <w:r w:rsidRPr="00F83B56">
              <w:rPr>
                <w:rFonts w:ascii="Calibri" w:hAnsi="Calibri" w:cs="Arial"/>
              </w:rPr>
              <w:instrText xml:space="preserve"> XE "Core CAL Suite" </w:instrText>
            </w:r>
            <w:r w:rsidR="00DD5614" w:rsidRPr="00F83B56">
              <w:rPr>
                <w:rFonts w:ascii="Calibri" w:hAnsi="Calibri" w:cs="Arial"/>
              </w:rPr>
              <w:fldChar w:fldCharType="end"/>
            </w:r>
          </w:p>
        </w:tc>
        <w:tc>
          <w:tcPr>
            <w:tcW w:w="3960" w:type="dxa"/>
          </w:tcPr>
          <w:p w14:paraId="37719498" w14:textId="77777777" w:rsidR="00FB44CC" w:rsidRPr="00F83B56" w:rsidRDefault="00FB44CC" w:rsidP="00C717D4">
            <w:pPr>
              <w:pStyle w:val="ProductList-Body"/>
              <w:rPr>
                <w:rFonts w:ascii="Calibri" w:hAnsi="Calibri" w:cs="Arial"/>
              </w:rPr>
            </w:pPr>
            <w:r w:rsidRPr="00F83B56">
              <w:rPr>
                <w:rFonts w:ascii="Calibri" w:hAnsi="Calibri" w:cs="Arial"/>
              </w:rPr>
              <w:t>Windows Intune</w:t>
            </w:r>
            <w:r w:rsidR="00DD5614" w:rsidRPr="00F83B56">
              <w:rPr>
                <w:rFonts w:ascii="Calibri" w:hAnsi="Calibri" w:cs="Arial"/>
              </w:rPr>
              <w:fldChar w:fldCharType="begin"/>
            </w:r>
            <w:r w:rsidRPr="00F83B56">
              <w:rPr>
                <w:rFonts w:ascii="Calibri" w:hAnsi="Calibri" w:cs="Arial"/>
              </w:rPr>
              <w:instrText xml:space="preserve"> XE "Windows Intune" </w:instrText>
            </w:r>
            <w:r w:rsidR="00DD5614" w:rsidRPr="00F83B56">
              <w:rPr>
                <w:rFonts w:ascii="Calibri" w:hAnsi="Calibri" w:cs="Arial"/>
              </w:rPr>
              <w:fldChar w:fldCharType="end"/>
            </w:r>
          </w:p>
        </w:tc>
      </w:tr>
      <w:tr w:rsidR="00FB44CC" w:rsidRPr="00F83B56" w14:paraId="3771949E" w14:textId="77777777" w:rsidTr="00C717D4">
        <w:tc>
          <w:tcPr>
            <w:tcW w:w="3870" w:type="dxa"/>
          </w:tcPr>
          <w:p w14:paraId="3771949A"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Enterprise CAL Suite</w:t>
            </w:r>
            <w:r w:rsidR="00DD5614" w:rsidRPr="00F83B56">
              <w:rPr>
                <w:rFonts w:ascii="Calibri" w:hAnsi="Calibri" w:cs="Arial"/>
              </w:rPr>
              <w:fldChar w:fldCharType="begin"/>
            </w:r>
            <w:r w:rsidRPr="00F83B56">
              <w:rPr>
                <w:rFonts w:ascii="Calibri" w:hAnsi="Calibri" w:cs="Arial"/>
                <w:lang w:val="en-US"/>
              </w:rPr>
              <w:instrText xml:space="preserve"> XE "Enterprise CAL Suite" </w:instrText>
            </w:r>
            <w:r w:rsidR="00DD5614" w:rsidRPr="00F83B56">
              <w:rPr>
                <w:rFonts w:ascii="Calibri" w:hAnsi="Calibri" w:cs="Arial"/>
              </w:rPr>
              <w:fldChar w:fldCharType="end"/>
            </w:r>
            <w:r w:rsidRPr="00F83B56">
              <w:rPr>
                <w:rFonts w:ascii="Calibri" w:hAnsi="Calibri" w:cs="Arial"/>
                <w:lang w:val="en-US"/>
              </w:rPr>
              <w:t xml:space="preserve"> Bridge for Office 365</w:t>
            </w:r>
            <w:r w:rsidR="00DD5614" w:rsidRPr="00F83B56">
              <w:rPr>
                <w:rFonts w:ascii="Calibri" w:hAnsi="Calibri" w:cs="Arial"/>
              </w:rPr>
              <w:fldChar w:fldCharType="begin"/>
            </w:r>
            <w:r w:rsidRPr="00F83B56">
              <w:rPr>
                <w:rFonts w:ascii="Calibri" w:hAnsi="Calibri" w:cs="Arial"/>
                <w:lang w:val="en-US"/>
              </w:rPr>
              <w:instrText xml:space="preserve"> XE "Enterprise CAL Suite Bridge for Office 365" </w:instrText>
            </w:r>
            <w:r w:rsidR="00DD5614" w:rsidRPr="00F83B56">
              <w:rPr>
                <w:rFonts w:ascii="Calibri" w:hAnsi="Calibri" w:cs="Arial"/>
              </w:rPr>
              <w:fldChar w:fldCharType="end"/>
            </w:r>
          </w:p>
        </w:tc>
        <w:tc>
          <w:tcPr>
            <w:tcW w:w="2790" w:type="dxa"/>
          </w:tcPr>
          <w:p w14:paraId="3771949B" w14:textId="77777777" w:rsidR="00FB44CC" w:rsidRPr="00F83B56" w:rsidRDefault="00FB44CC" w:rsidP="00C717D4">
            <w:pPr>
              <w:pStyle w:val="ProductList-Body"/>
              <w:rPr>
                <w:rFonts w:ascii="Calibri" w:hAnsi="Calibri" w:cs="Arial"/>
              </w:rPr>
            </w:pPr>
            <w:r w:rsidRPr="00F83B56">
              <w:rPr>
                <w:rFonts w:ascii="Calibri" w:hAnsi="Calibri" w:cs="Arial"/>
              </w:rPr>
              <w:t>Enterprise CAL Suite</w:t>
            </w:r>
            <w:r w:rsidR="00DD5614" w:rsidRPr="00F83B56">
              <w:rPr>
                <w:rFonts w:ascii="Calibri" w:hAnsi="Calibri" w:cs="Arial"/>
              </w:rPr>
              <w:fldChar w:fldCharType="begin"/>
            </w:r>
            <w:r w:rsidRPr="00F83B56">
              <w:rPr>
                <w:rFonts w:ascii="Calibri" w:hAnsi="Calibri" w:cs="Arial"/>
              </w:rPr>
              <w:instrText xml:space="preserve"> XE "Enterprise CAL Suite" </w:instrText>
            </w:r>
            <w:r w:rsidR="00DD5614" w:rsidRPr="00F83B56">
              <w:rPr>
                <w:rFonts w:ascii="Calibri" w:hAnsi="Calibri" w:cs="Arial"/>
              </w:rPr>
              <w:fldChar w:fldCharType="end"/>
            </w:r>
          </w:p>
        </w:tc>
        <w:tc>
          <w:tcPr>
            <w:tcW w:w="3960" w:type="dxa"/>
          </w:tcPr>
          <w:p w14:paraId="3771949C"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E3</w:t>
            </w:r>
            <w:r w:rsidR="00DD5614" w:rsidRPr="00F83B56">
              <w:rPr>
                <w:rFonts w:ascii="Calibri" w:hAnsi="Calibri" w:cs="Arial"/>
              </w:rPr>
              <w:fldChar w:fldCharType="begin"/>
            </w:r>
            <w:r w:rsidRPr="00F83B56">
              <w:rPr>
                <w:rFonts w:ascii="Calibri" w:hAnsi="Calibri" w:cs="Arial"/>
              </w:rPr>
              <w:instrText xml:space="preserve"> XE "Office 365 Enterprise E3"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14:paraId="3771949D"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E4</w:t>
            </w:r>
            <w:r w:rsidR="00DD5614" w:rsidRPr="00F83B56">
              <w:rPr>
                <w:rFonts w:ascii="Calibri" w:hAnsi="Calibri" w:cs="Arial"/>
              </w:rPr>
              <w:fldChar w:fldCharType="begin"/>
            </w:r>
            <w:r w:rsidRPr="00F83B56">
              <w:rPr>
                <w:rFonts w:ascii="Calibri" w:hAnsi="Calibri" w:cs="Arial"/>
              </w:rPr>
              <w:instrText xml:space="preserve"> XE "Office 365 Enterprise E4" </w:instrText>
            </w:r>
            <w:r w:rsidR="00DD5614" w:rsidRPr="00F83B56">
              <w:rPr>
                <w:rFonts w:ascii="Calibri" w:hAnsi="Calibri" w:cs="Arial"/>
              </w:rPr>
              <w:fldChar w:fldCharType="end"/>
            </w:r>
          </w:p>
        </w:tc>
      </w:tr>
      <w:tr w:rsidR="00FB44CC" w:rsidRPr="00F83B56" w14:paraId="377194A3" w14:textId="77777777" w:rsidTr="00C717D4">
        <w:tc>
          <w:tcPr>
            <w:tcW w:w="3870" w:type="dxa"/>
          </w:tcPr>
          <w:p w14:paraId="3771949F"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Enterprise CAL Suite</w:t>
            </w:r>
            <w:r w:rsidR="00DD5614" w:rsidRPr="00F83B56">
              <w:rPr>
                <w:rFonts w:ascii="Calibri" w:hAnsi="Calibri" w:cs="Arial"/>
              </w:rPr>
              <w:fldChar w:fldCharType="begin"/>
            </w:r>
            <w:r w:rsidRPr="00F83B56">
              <w:rPr>
                <w:rFonts w:ascii="Calibri" w:hAnsi="Calibri" w:cs="Arial"/>
                <w:lang w:val="en-US"/>
              </w:rPr>
              <w:instrText xml:space="preserve"> XE "Enterprise CAL Suite" </w:instrText>
            </w:r>
            <w:r w:rsidR="00DD5614" w:rsidRPr="00F83B56">
              <w:rPr>
                <w:rFonts w:ascii="Calibri" w:hAnsi="Calibri" w:cs="Arial"/>
              </w:rPr>
              <w:fldChar w:fldCharType="end"/>
            </w:r>
            <w:r w:rsidRPr="00F83B56">
              <w:rPr>
                <w:rFonts w:ascii="Calibri" w:hAnsi="Calibri" w:cs="Arial"/>
                <w:lang w:val="en-US"/>
              </w:rPr>
              <w:t xml:space="preserve"> Bridge for Office 365</w:t>
            </w:r>
            <w:r w:rsidR="00DD5614" w:rsidRPr="00F83B56">
              <w:rPr>
                <w:rFonts w:ascii="Calibri" w:hAnsi="Calibri" w:cs="Arial"/>
              </w:rPr>
              <w:fldChar w:fldCharType="begin"/>
            </w:r>
            <w:r w:rsidRPr="00F83B56">
              <w:rPr>
                <w:rFonts w:ascii="Calibri" w:hAnsi="Calibri" w:cs="Arial"/>
                <w:lang w:val="en-US"/>
              </w:rPr>
              <w:instrText xml:space="preserve"> XE "Enterprise CAL Suite Bridge for Office 365" </w:instrText>
            </w:r>
            <w:r w:rsidR="00DD5614" w:rsidRPr="00F83B56">
              <w:rPr>
                <w:rFonts w:ascii="Calibri" w:hAnsi="Calibri" w:cs="Arial"/>
              </w:rPr>
              <w:fldChar w:fldCharType="end"/>
            </w:r>
            <w:r w:rsidRPr="00F83B56">
              <w:rPr>
                <w:rFonts w:ascii="Calibri" w:hAnsi="Calibri" w:cs="Arial"/>
                <w:lang w:val="en-US"/>
              </w:rPr>
              <w:t xml:space="preserve"> and Windows Intune</w:t>
            </w:r>
            <w:r w:rsidR="00DD5614" w:rsidRPr="00F83B56">
              <w:rPr>
                <w:rFonts w:ascii="Calibri" w:hAnsi="Calibri" w:cs="Arial"/>
              </w:rPr>
              <w:fldChar w:fldCharType="begin"/>
            </w:r>
            <w:r w:rsidRPr="00F83B56">
              <w:rPr>
                <w:rFonts w:ascii="Calibri" w:hAnsi="Calibri" w:cs="Arial"/>
                <w:lang w:val="en-US"/>
              </w:rPr>
              <w:instrText xml:space="preserve"> XE "Enterprise CAL Suite Bridge for Office 365 and Windows Intune" </w:instrText>
            </w:r>
            <w:r w:rsidR="00DD5614" w:rsidRPr="00F83B56">
              <w:rPr>
                <w:rFonts w:ascii="Calibri" w:hAnsi="Calibri" w:cs="Arial"/>
              </w:rPr>
              <w:fldChar w:fldCharType="end"/>
            </w:r>
          </w:p>
        </w:tc>
        <w:tc>
          <w:tcPr>
            <w:tcW w:w="2790" w:type="dxa"/>
          </w:tcPr>
          <w:p w14:paraId="377194A0" w14:textId="77777777" w:rsidR="00FB44CC" w:rsidRPr="00F83B56" w:rsidRDefault="00FB44CC" w:rsidP="00C717D4">
            <w:pPr>
              <w:pStyle w:val="ProductList-Body"/>
              <w:rPr>
                <w:rFonts w:ascii="Calibri" w:hAnsi="Calibri" w:cs="Arial"/>
              </w:rPr>
            </w:pPr>
            <w:r w:rsidRPr="00F83B56">
              <w:rPr>
                <w:rFonts w:ascii="Calibri" w:hAnsi="Calibri" w:cs="Arial"/>
              </w:rPr>
              <w:t>Enterprise CAL Suite</w:t>
            </w:r>
            <w:r w:rsidR="00DD5614" w:rsidRPr="00F83B56">
              <w:rPr>
                <w:rFonts w:ascii="Calibri" w:hAnsi="Calibri" w:cs="Arial"/>
              </w:rPr>
              <w:fldChar w:fldCharType="begin"/>
            </w:r>
            <w:r w:rsidRPr="00F83B56">
              <w:rPr>
                <w:rFonts w:ascii="Calibri" w:hAnsi="Calibri" w:cs="Arial"/>
              </w:rPr>
              <w:instrText xml:space="preserve"> XE "Enterprise CAL Suite" </w:instrText>
            </w:r>
            <w:r w:rsidR="00DD5614" w:rsidRPr="00F83B56">
              <w:rPr>
                <w:rFonts w:ascii="Calibri" w:hAnsi="Calibri" w:cs="Arial"/>
              </w:rPr>
              <w:fldChar w:fldCharType="end"/>
            </w:r>
          </w:p>
        </w:tc>
        <w:tc>
          <w:tcPr>
            <w:tcW w:w="3960" w:type="dxa"/>
          </w:tcPr>
          <w:p w14:paraId="377194A1"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E3</w:t>
            </w:r>
            <w:r w:rsidR="00DD5614" w:rsidRPr="00F83B56">
              <w:rPr>
                <w:rFonts w:ascii="Calibri" w:hAnsi="Calibri" w:cs="Arial"/>
              </w:rPr>
              <w:fldChar w:fldCharType="begin"/>
            </w:r>
            <w:r w:rsidRPr="00F83B56">
              <w:rPr>
                <w:rFonts w:ascii="Calibri" w:hAnsi="Calibri" w:cs="Arial"/>
              </w:rPr>
              <w:instrText xml:space="preserve"> XE "Office 365 Enterprise E3"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Windows Intune</w:t>
            </w:r>
            <w:r w:rsidR="00DD5614" w:rsidRPr="00F83B56">
              <w:rPr>
                <w:rFonts w:ascii="Calibri" w:hAnsi="Calibri" w:cs="Arial"/>
              </w:rPr>
              <w:fldChar w:fldCharType="begin"/>
            </w:r>
            <w:r w:rsidRPr="00F83B56">
              <w:rPr>
                <w:rFonts w:ascii="Calibri" w:hAnsi="Calibri" w:cs="Arial"/>
              </w:rPr>
              <w:instrText xml:space="preserve"> XE "Windows Intune"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14:paraId="377194A2"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E4</w:t>
            </w:r>
            <w:r w:rsidR="00DD5614" w:rsidRPr="00F83B56">
              <w:rPr>
                <w:rFonts w:ascii="Calibri" w:hAnsi="Calibri" w:cs="Arial"/>
              </w:rPr>
              <w:fldChar w:fldCharType="begin"/>
            </w:r>
            <w:r w:rsidRPr="00F83B56">
              <w:rPr>
                <w:rFonts w:ascii="Calibri" w:hAnsi="Calibri" w:cs="Arial"/>
              </w:rPr>
              <w:instrText xml:space="preserve"> XE "Office 365 Enterprise E4"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Windows Intune</w:t>
            </w:r>
            <w:r w:rsidR="00DD5614" w:rsidRPr="00F83B56">
              <w:rPr>
                <w:rFonts w:ascii="Calibri" w:hAnsi="Calibri" w:cs="Arial"/>
              </w:rPr>
              <w:fldChar w:fldCharType="begin"/>
            </w:r>
            <w:r w:rsidRPr="00F83B56">
              <w:rPr>
                <w:rFonts w:ascii="Calibri" w:hAnsi="Calibri" w:cs="Arial"/>
              </w:rPr>
              <w:instrText xml:space="preserve"> XE "Windows Intune" </w:instrText>
            </w:r>
            <w:r w:rsidR="00DD5614" w:rsidRPr="00F83B56">
              <w:rPr>
                <w:rFonts w:ascii="Calibri" w:hAnsi="Calibri" w:cs="Arial"/>
              </w:rPr>
              <w:fldChar w:fldCharType="end"/>
            </w:r>
          </w:p>
        </w:tc>
      </w:tr>
      <w:tr w:rsidR="00FB44CC" w:rsidRPr="00F83B56" w14:paraId="377194A7" w14:textId="77777777" w:rsidTr="00C717D4">
        <w:tc>
          <w:tcPr>
            <w:tcW w:w="3870" w:type="dxa"/>
          </w:tcPr>
          <w:p w14:paraId="377194A4"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Enterprise CAL Suite</w:t>
            </w:r>
            <w:r w:rsidR="00DD5614" w:rsidRPr="00F83B56">
              <w:rPr>
                <w:rFonts w:ascii="Calibri" w:hAnsi="Calibri" w:cs="Arial"/>
              </w:rPr>
              <w:fldChar w:fldCharType="begin"/>
            </w:r>
            <w:r w:rsidRPr="00F83B56">
              <w:rPr>
                <w:rFonts w:ascii="Calibri" w:hAnsi="Calibri" w:cs="Arial"/>
                <w:lang w:val="en-US"/>
              </w:rPr>
              <w:instrText xml:space="preserve"> XE "Enterprise CAL Suite" </w:instrText>
            </w:r>
            <w:r w:rsidR="00DD5614" w:rsidRPr="00F83B56">
              <w:rPr>
                <w:rFonts w:ascii="Calibri" w:hAnsi="Calibri" w:cs="Arial"/>
              </w:rPr>
              <w:fldChar w:fldCharType="end"/>
            </w:r>
            <w:r w:rsidRPr="00F83B56">
              <w:rPr>
                <w:rFonts w:ascii="Calibri" w:hAnsi="Calibri" w:cs="Arial"/>
                <w:lang w:val="en-US"/>
              </w:rPr>
              <w:t xml:space="preserve"> Bridge for Windows Intune</w:t>
            </w:r>
            <w:r w:rsidR="00DD5614" w:rsidRPr="00F83B56">
              <w:rPr>
                <w:rFonts w:ascii="Calibri" w:hAnsi="Calibri" w:cs="Arial"/>
              </w:rPr>
              <w:fldChar w:fldCharType="begin"/>
            </w:r>
            <w:r w:rsidRPr="00F83B56">
              <w:rPr>
                <w:rFonts w:ascii="Calibri" w:hAnsi="Calibri" w:cs="Arial"/>
                <w:lang w:val="en-US"/>
              </w:rPr>
              <w:instrText xml:space="preserve"> XE "Enterprise CAL Suite Bridge for Windows Intune" </w:instrText>
            </w:r>
            <w:r w:rsidR="00DD5614" w:rsidRPr="00F83B56">
              <w:rPr>
                <w:rFonts w:ascii="Calibri" w:hAnsi="Calibri" w:cs="Arial"/>
              </w:rPr>
              <w:fldChar w:fldCharType="end"/>
            </w:r>
          </w:p>
        </w:tc>
        <w:tc>
          <w:tcPr>
            <w:tcW w:w="2790" w:type="dxa"/>
          </w:tcPr>
          <w:p w14:paraId="377194A5" w14:textId="77777777" w:rsidR="00FB44CC" w:rsidRPr="00F83B56" w:rsidRDefault="00FB44CC" w:rsidP="00C717D4">
            <w:pPr>
              <w:pStyle w:val="ProductList-Body"/>
              <w:rPr>
                <w:rFonts w:ascii="Calibri" w:hAnsi="Calibri" w:cs="Arial"/>
              </w:rPr>
            </w:pPr>
            <w:r w:rsidRPr="00F83B56">
              <w:rPr>
                <w:rFonts w:ascii="Calibri" w:hAnsi="Calibri" w:cs="Arial"/>
              </w:rPr>
              <w:t>Enterprise CAL Suite</w:t>
            </w:r>
            <w:r w:rsidR="00DD5614" w:rsidRPr="00F83B56">
              <w:rPr>
                <w:rFonts w:ascii="Calibri" w:hAnsi="Calibri" w:cs="Arial"/>
              </w:rPr>
              <w:fldChar w:fldCharType="begin"/>
            </w:r>
            <w:r w:rsidRPr="00F83B56">
              <w:rPr>
                <w:rFonts w:ascii="Calibri" w:hAnsi="Calibri" w:cs="Arial"/>
              </w:rPr>
              <w:instrText xml:space="preserve"> XE "Enterprise CAL Suite" </w:instrText>
            </w:r>
            <w:r w:rsidR="00DD5614" w:rsidRPr="00F83B56">
              <w:rPr>
                <w:rFonts w:ascii="Calibri" w:hAnsi="Calibri" w:cs="Arial"/>
              </w:rPr>
              <w:fldChar w:fldCharType="end"/>
            </w:r>
          </w:p>
        </w:tc>
        <w:tc>
          <w:tcPr>
            <w:tcW w:w="3960" w:type="dxa"/>
          </w:tcPr>
          <w:p w14:paraId="377194A6" w14:textId="77777777" w:rsidR="00FB44CC" w:rsidRPr="00F83B56" w:rsidRDefault="00FB44CC" w:rsidP="00C717D4">
            <w:pPr>
              <w:pStyle w:val="ProductList-Body"/>
              <w:rPr>
                <w:rFonts w:ascii="Calibri" w:hAnsi="Calibri" w:cs="Arial"/>
              </w:rPr>
            </w:pPr>
            <w:r w:rsidRPr="00F83B56">
              <w:rPr>
                <w:rFonts w:ascii="Calibri" w:hAnsi="Calibri" w:cs="Arial"/>
              </w:rPr>
              <w:t>Windows Intune</w:t>
            </w:r>
            <w:r w:rsidR="00DD5614" w:rsidRPr="00F83B56">
              <w:rPr>
                <w:rFonts w:ascii="Calibri" w:hAnsi="Calibri" w:cs="Arial"/>
              </w:rPr>
              <w:fldChar w:fldCharType="begin"/>
            </w:r>
            <w:r w:rsidRPr="00F83B56">
              <w:rPr>
                <w:rFonts w:ascii="Calibri" w:hAnsi="Calibri" w:cs="Arial"/>
              </w:rPr>
              <w:instrText xml:space="preserve"> XE "Windows Intune" </w:instrText>
            </w:r>
            <w:r w:rsidR="00DD5614" w:rsidRPr="00F83B56">
              <w:rPr>
                <w:rFonts w:ascii="Calibri" w:hAnsi="Calibri" w:cs="Arial"/>
              </w:rPr>
              <w:fldChar w:fldCharType="end"/>
            </w:r>
          </w:p>
        </w:tc>
      </w:tr>
    </w:tbl>
    <w:p w14:paraId="377194A8" w14:textId="77777777" w:rsidR="00FB44CC" w:rsidRPr="00F83B56" w:rsidRDefault="00FB44CC" w:rsidP="00FB44CC">
      <w:pPr>
        <w:pStyle w:val="ProductList-Body"/>
        <w:rPr>
          <w:rFonts w:ascii="Calibri" w:hAnsi="Calibri" w:cs="Arial"/>
        </w:rPr>
      </w:pPr>
    </w:p>
    <w:p w14:paraId="377194A9"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Student Only CAL (</w:t>
      </w:r>
      <w:r w:rsidR="00C717D4" w:rsidRPr="00F83B56">
        <w:rPr>
          <w:rFonts w:ascii="Calibri" w:hAnsi="Calibri" w:cs="Arial"/>
          <w:b/>
          <w:color w:val="00188F"/>
        </w:rPr>
        <w:t>Academic</w:t>
      </w:r>
      <w:r w:rsidRPr="00F83B56">
        <w:rPr>
          <w:rFonts w:ascii="Calibri" w:hAnsi="Calibri" w:cs="Arial"/>
          <w:b/>
          <w:color w:val="00188F"/>
        </w:rPr>
        <w:t xml:space="preserve"> </w:t>
      </w:r>
      <w:r w:rsidR="00C717D4" w:rsidRPr="00F83B56">
        <w:rPr>
          <w:rFonts w:ascii="Calibri" w:hAnsi="Calibri" w:cs="Arial"/>
          <w:b/>
          <w:color w:val="00188F"/>
        </w:rPr>
        <w:t>Open License</w:t>
      </w:r>
      <w:r w:rsidR="00E446C1" w:rsidRPr="00F83B56">
        <w:rPr>
          <w:rFonts w:ascii="Calibri" w:hAnsi="Calibri" w:cs="Arial"/>
          <w:b/>
          <w:color w:val="00188F"/>
        </w:rPr>
        <w:t xml:space="preserve"> </w:t>
      </w:r>
      <w:r w:rsidRPr="00F83B56">
        <w:rPr>
          <w:rFonts w:ascii="Calibri" w:hAnsi="Calibri" w:cs="Arial"/>
          <w:b/>
          <w:color w:val="00188F"/>
        </w:rPr>
        <w:t>および</w:t>
      </w:r>
      <w:r w:rsidR="00E446C1" w:rsidRPr="00F83B56">
        <w:rPr>
          <w:rFonts w:ascii="Calibri" w:hAnsi="Calibri" w:cs="Arial"/>
          <w:b/>
          <w:color w:val="00188F"/>
        </w:rPr>
        <w:t xml:space="preserve"> </w:t>
      </w:r>
      <w:r w:rsidR="00C717D4" w:rsidRPr="00F83B56">
        <w:rPr>
          <w:rFonts w:ascii="Calibri" w:hAnsi="Calibri" w:cs="Arial"/>
          <w:b/>
          <w:color w:val="00188F"/>
        </w:rPr>
        <w:t>Academic</w:t>
      </w:r>
      <w:r w:rsidRPr="00F83B56">
        <w:rPr>
          <w:rFonts w:ascii="Calibri" w:hAnsi="Calibri" w:cs="Arial"/>
          <w:b/>
          <w:color w:val="00188F"/>
        </w:rPr>
        <w:t xml:space="preserve"> </w:t>
      </w:r>
      <w:r w:rsidR="00C717D4" w:rsidRPr="00F83B56">
        <w:rPr>
          <w:rFonts w:ascii="Calibri" w:hAnsi="Calibri" w:cs="Arial"/>
          <w:b/>
          <w:color w:val="00188F"/>
        </w:rPr>
        <w:t>Select</w:t>
      </w:r>
      <w:r w:rsidRPr="00F83B56">
        <w:rPr>
          <w:rFonts w:ascii="Calibri" w:hAnsi="Calibri" w:cs="Arial"/>
          <w:b/>
          <w:color w:val="00188F"/>
        </w:rPr>
        <w:t>)</w:t>
      </w:r>
    </w:p>
    <w:p w14:paraId="377194AA"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Student Only CAL </w:t>
      </w:r>
      <w:r w:rsidRPr="00F83B56">
        <w:rPr>
          <w:rFonts w:ascii="Calibri" w:hAnsi="Calibri" w:cs="Arial"/>
        </w:rPr>
        <w:t>は、学生個人の</w:t>
      </w:r>
      <w:r w:rsidRPr="00F83B56">
        <w:rPr>
          <w:rFonts w:ascii="Calibri" w:hAnsi="Calibri" w:cs="Arial"/>
        </w:rPr>
        <w:t xml:space="preserve"> PC</w:t>
      </w:r>
      <w:r w:rsidRPr="00F83B56">
        <w:rPr>
          <w:rFonts w:ascii="Calibri" w:hAnsi="Calibri" w:cs="Arial"/>
        </w:rPr>
        <w:t>、または教育機関が所有する学生専用の</w:t>
      </w:r>
      <w:r w:rsidRPr="00F83B56">
        <w:rPr>
          <w:rFonts w:ascii="Calibri" w:hAnsi="Calibri" w:cs="Arial"/>
        </w:rPr>
        <w:t xml:space="preserve"> PC </w:t>
      </w:r>
      <w:r w:rsidRPr="00F83B56">
        <w:rPr>
          <w:rFonts w:ascii="Calibri" w:hAnsi="Calibri" w:cs="Arial"/>
        </w:rPr>
        <w:t>のみを対象としており、研究室や教室での使用を目的としたものではありません。</w:t>
      </w:r>
    </w:p>
    <w:p w14:paraId="377194AB" w14:textId="77777777" w:rsidR="00846649" w:rsidRPr="00F83B56" w:rsidRDefault="00846649" w:rsidP="00FB44CC">
      <w:pPr>
        <w:pStyle w:val="ProductList-Body"/>
        <w:ind w:left="180"/>
        <w:rPr>
          <w:rFonts w:ascii="Calibri" w:hAnsi="Calibri" w:cs="Arial"/>
        </w:rPr>
      </w:pPr>
    </w:p>
    <w:p w14:paraId="377194AC" w14:textId="77777777" w:rsidR="00846649" w:rsidRPr="00F83B56" w:rsidRDefault="00846649" w:rsidP="00846649">
      <w:pPr>
        <w:pStyle w:val="ProductList-Body"/>
        <w:ind w:left="180"/>
        <w:rPr>
          <w:rFonts w:ascii="Calibri" w:hAnsi="Calibri"/>
          <w:szCs w:val="24"/>
        </w:rPr>
      </w:pPr>
      <w:r w:rsidRPr="00F83B56">
        <w:rPr>
          <w:rFonts w:ascii="Calibri" w:hAnsi="Calibri"/>
          <w:b/>
          <w:color w:val="00188F"/>
          <w:szCs w:val="24"/>
        </w:rPr>
        <w:t>移行</w:t>
      </w: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7"/>
        <w:gridCol w:w="4858"/>
      </w:tblGrid>
      <w:tr w:rsidR="00846649" w:rsidRPr="00F83B56" w14:paraId="377194AF" w14:textId="77777777" w:rsidTr="0082098D">
        <w:trPr>
          <w:tblHeader/>
        </w:trPr>
        <w:tc>
          <w:tcPr>
            <w:tcW w:w="3687" w:type="dxa"/>
            <w:shd w:val="clear" w:color="auto" w:fill="0072C6"/>
          </w:tcPr>
          <w:p w14:paraId="377194AD" w14:textId="77777777" w:rsidR="00846649" w:rsidRPr="00F83B56" w:rsidRDefault="00846649" w:rsidP="0082098D">
            <w:pPr>
              <w:pStyle w:val="ProductList-Body"/>
              <w:spacing w:before="20" w:after="20"/>
              <w:rPr>
                <w:rFonts w:ascii="Calibri" w:hAnsi="Calibri"/>
                <w:szCs w:val="24"/>
              </w:rPr>
            </w:pPr>
            <w:r w:rsidRPr="00F83B56">
              <w:rPr>
                <w:rFonts w:ascii="Calibri" w:hAnsi="Calibri"/>
                <w:color w:val="FFFFFF"/>
                <w:szCs w:val="24"/>
              </w:rPr>
              <w:t>移行対象製品</w:t>
            </w:r>
          </w:p>
        </w:tc>
        <w:tc>
          <w:tcPr>
            <w:tcW w:w="4858" w:type="dxa"/>
            <w:shd w:val="clear" w:color="auto" w:fill="0072C6"/>
          </w:tcPr>
          <w:p w14:paraId="377194AE" w14:textId="77777777" w:rsidR="00846649" w:rsidRPr="00F83B56" w:rsidRDefault="00846649" w:rsidP="0082098D">
            <w:pPr>
              <w:pStyle w:val="ProductList-Body"/>
              <w:spacing w:before="20" w:after="20"/>
              <w:rPr>
                <w:rFonts w:ascii="Calibri" w:hAnsi="Calibri"/>
                <w:szCs w:val="24"/>
              </w:rPr>
            </w:pPr>
            <w:r w:rsidRPr="00F83B56">
              <w:rPr>
                <w:rFonts w:ascii="Calibri" w:hAnsi="Calibri"/>
                <w:color w:val="FFFFFF"/>
                <w:szCs w:val="24"/>
              </w:rPr>
              <w:t>有効な移行オプション</w:t>
            </w:r>
          </w:p>
        </w:tc>
      </w:tr>
      <w:tr w:rsidR="00846649" w:rsidRPr="00F55E59" w14:paraId="377194B2" w14:textId="77777777" w:rsidTr="0082098D">
        <w:tc>
          <w:tcPr>
            <w:tcW w:w="3687" w:type="dxa"/>
          </w:tcPr>
          <w:p w14:paraId="377194B0" w14:textId="77777777" w:rsidR="00846649" w:rsidRPr="00F83B56" w:rsidRDefault="00846649" w:rsidP="0082098D">
            <w:pPr>
              <w:pStyle w:val="ProductList-Body"/>
              <w:rPr>
                <w:rFonts w:ascii="Calibri" w:hAnsi="Calibri"/>
              </w:rPr>
            </w:pPr>
            <w:r w:rsidRPr="00F83B56">
              <w:rPr>
                <w:rFonts w:ascii="Calibri" w:hAnsi="Calibri"/>
              </w:rPr>
              <w:t>Core CAL Suite</w:t>
            </w:r>
          </w:p>
        </w:tc>
        <w:tc>
          <w:tcPr>
            <w:tcW w:w="4858" w:type="dxa"/>
          </w:tcPr>
          <w:p w14:paraId="377194B1" w14:textId="77777777" w:rsidR="00846649" w:rsidRPr="00F83B56" w:rsidRDefault="00846649" w:rsidP="00E279CB">
            <w:pPr>
              <w:pStyle w:val="ProductList-Body"/>
              <w:rPr>
                <w:rFonts w:ascii="Calibri" w:hAnsi="Calibri"/>
                <w:szCs w:val="24"/>
                <w:lang w:val="en-US"/>
              </w:rPr>
            </w:pPr>
            <w:r w:rsidRPr="00F83B56">
              <w:rPr>
                <w:rFonts w:ascii="Calibri" w:hAnsi="Calibri"/>
                <w:szCs w:val="24"/>
                <w:lang w:val="en-US"/>
              </w:rPr>
              <w:t xml:space="preserve">Office 365 (Enterprise </w:t>
            </w:r>
            <w:r w:rsidR="00E279CB">
              <w:rPr>
                <w:rFonts w:ascii="Calibri" w:hAnsi="Calibri" w:hint="eastAsia"/>
                <w:szCs w:val="24"/>
                <w:lang w:val="en-US"/>
              </w:rPr>
              <w:t xml:space="preserve">&amp; Government </w:t>
            </w:r>
            <w:r w:rsidRPr="00F83B56">
              <w:rPr>
                <w:rFonts w:ascii="Calibri" w:hAnsi="Calibri"/>
                <w:szCs w:val="24"/>
                <w:lang w:val="en-US"/>
              </w:rPr>
              <w:t>E1</w:t>
            </w:r>
            <w:r w:rsidRPr="00F83B56">
              <w:rPr>
                <w:rFonts w:ascii="Calibri" w:hAnsi="Calibri"/>
                <w:szCs w:val="24"/>
              </w:rPr>
              <w:t>、</w:t>
            </w:r>
            <w:r w:rsidRPr="00F83B56">
              <w:rPr>
                <w:rFonts w:ascii="Calibri" w:hAnsi="Calibri"/>
                <w:szCs w:val="24"/>
                <w:lang w:val="en-US"/>
              </w:rPr>
              <w:t>E3</w:t>
            </w:r>
            <w:r w:rsidRPr="00F83B56">
              <w:rPr>
                <w:rFonts w:ascii="Calibri" w:hAnsi="Calibri"/>
                <w:szCs w:val="24"/>
              </w:rPr>
              <w:t>、</w:t>
            </w:r>
            <w:r w:rsidRPr="00F83B56">
              <w:rPr>
                <w:rFonts w:ascii="Calibri" w:hAnsi="Calibri"/>
                <w:szCs w:val="24"/>
                <w:lang w:val="en-US"/>
              </w:rPr>
              <w:t>E4)*</w:t>
            </w:r>
            <w:r w:rsidRPr="00F83B56">
              <w:rPr>
                <w:rFonts w:ascii="Calibri" w:hAnsi="Calibri"/>
                <w:szCs w:val="24"/>
              </w:rPr>
              <w:t>、</w:t>
            </w:r>
            <w:r w:rsidRPr="00F83B56">
              <w:rPr>
                <w:rFonts w:ascii="Calibri" w:hAnsi="Calibri"/>
                <w:szCs w:val="24"/>
                <w:lang w:val="en-US"/>
              </w:rPr>
              <w:t>Windows Intune</w:t>
            </w:r>
            <w:r w:rsidR="00DD5614" w:rsidRPr="00F83B56">
              <w:rPr>
                <w:rFonts w:ascii="Calibri" w:hAnsi="Calibri"/>
                <w:szCs w:val="24"/>
              </w:rPr>
              <w:fldChar w:fldCharType="begin"/>
            </w:r>
            <w:r w:rsidRPr="00F83B56">
              <w:rPr>
                <w:rFonts w:ascii="Calibri" w:hAnsi="Calibri"/>
                <w:szCs w:val="24"/>
                <w:lang w:val="en-US"/>
              </w:rPr>
              <w:instrText xml:space="preserve">ref  E "Core Infrastructure Server Suite Standard" </w:instrText>
            </w:r>
            <w:r w:rsidR="00825202" w:rsidRPr="00F83B56">
              <w:rPr>
                <w:rFonts w:ascii="Calibri" w:hAnsi="Calibri"/>
                <w:szCs w:val="24"/>
                <w:lang w:val="en-US"/>
              </w:rPr>
              <w:instrText xml:space="preserve"> \* MERGEFORMAT </w:instrText>
            </w:r>
            <w:r w:rsidR="00DD5614" w:rsidRPr="00F83B56">
              <w:rPr>
                <w:rFonts w:ascii="Calibri" w:hAnsi="Calibri"/>
                <w:szCs w:val="24"/>
              </w:rPr>
              <w:fldChar w:fldCharType="end"/>
            </w:r>
          </w:p>
        </w:tc>
      </w:tr>
      <w:tr w:rsidR="00846649" w:rsidRPr="00F55E59" w14:paraId="377194B5" w14:textId="77777777" w:rsidTr="0082098D">
        <w:tc>
          <w:tcPr>
            <w:tcW w:w="3687" w:type="dxa"/>
          </w:tcPr>
          <w:p w14:paraId="377194B3" w14:textId="77777777" w:rsidR="00846649" w:rsidRPr="00F83B56" w:rsidRDefault="00846649" w:rsidP="0082098D">
            <w:pPr>
              <w:pStyle w:val="ProductList-Body"/>
              <w:rPr>
                <w:rFonts w:ascii="Calibri" w:hAnsi="Calibri"/>
              </w:rPr>
            </w:pPr>
            <w:r w:rsidRPr="00F83B56">
              <w:rPr>
                <w:rFonts w:ascii="Calibri" w:hAnsi="Calibri"/>
              </w:rPr>
              <w:t>Enterprise CAL Suite</w:t>
            </w:r>
          </w:p>
        </w:tc>
        <w:tc>
          <w:tcPr>
            <w:tcW w:w="4858" w:type="dxa"/>
          </w:tcPr>
          <w:p w14:paraId="377194B4" w14:textId="77777777" w:rsidR="00846649" w:rsidRPr="00F83B56" w:rsidRDefault="00846649" w:rsidP="00E279CB">
            <w:pPr>
              <w:pStyle w:val="ProductList-Body"/>
              <w:rPr>
                <w:rFonts w:ascii="Calibri" w:hAnsi="Calibri"/>
                <w:szCs w:val="24"/>
                <w:lang w:val="en-US"/>
              </w:rPr>
            </w:pPr>
            <w:r w:rsidRPr="00F83B56">
              <w:rPr>
                <w:rFonts w:ascii="Calibri" w:hAnsi="Calibri"/>
                <w:szCs w:val="24"/>
                <w:lang w:val="en-US"/>
              </w:rPr>
              <w:t>Office 365 (Enterprise</w:t>
            </w:r>
            <w:r w:rsidR="00E279CB" w:rsidRPr="00F83B56">
              <w:rPr>
                <w:rFonts w:ascii="Calibri" w:hAnsi="Calibri"/>
                <w:szCs w:val="24"/>
                <w:lang w:val="en-US"/>
              </w:rPr>
              <w:t xml:space="preserve"> </w:t>
            </w:r>
            <w:r w:rsidR="00E279CB">
              <w:rPr>
                <w:rFonts w:ascii="Calibri" w:hAnsi="Calibri" w:hint="eastAsia"/>
                <w:szCs w:val="24"/>
                <w:lang w:val="en-US"/>
              </w:rPr>
              <w:t xml:space="preserve">&amp; Government </w:t>
            </w:r>
            <w:r w:rsidRPr="00F83B56">
              <w:rPr>
                <w:rFonts w:ascii="Calibri" w:hAnsi="Calibri"/>
                <w:szCs w:val="24"/>
                <w:lang w:val="en-US"/>
              </w:rPr>
              <w:t>E3</w:t>
            </w:r>
            <w:r w:rsidRPr="00F83B56">
              <w:rPr>
                <w:rFonts w:ascii="Calibri" w:hAnsi="Calibri"/>
                <w:szCs w:val="24"/>
              </w:rPr>
              <w:t>、</w:t>
            </w:r>
            <w:r w:rsidRPr="00F83B56">
              <w:rPr>
                <w:rFonts w:ascii="Calibri" w:hAnsi="Calibri"/>
                <w:szCs w:val="24"/>
                <w:lang w:val="en-US"/>
              </w:rPr>
              <w:t>E4)*</w:t>
            </w:r>
            <w:r w:rsidRPr="00F83B56">
              <w:rPr>
                <w:rFonts w:ascii="Calibri" w:hAnsi="Calibri"/>
                <w:szCs w:val="24"/>
              </w:rPr>
              <w:t>、</w:t>
            </w:r>
            <w:r w:rsidRPr="00F83B56">
              <w:rPr>
                <w:rFonts w:ascii="Calibri" w:hAnsi="Calibri"/>
                <w:szCs w:val="24"/>
                <w:lang w:val="en-US"/>
              </w:rPr>
              <w:t>Windows Intune</w:t>
            </w:r>
            <w:r w:rsidR="00DD5614" w:rsidRPr="00F83B56">
              <w:rPr>
                <w:rFonts w:ascii="Calibri" w:hAnsi="Calibri"/>
                <w:szCs w:val="24"/>
              </w:rPr>
              <w:fldChar w:fldCharType="begin"/>
            </w:r>
            <w:r w:rsidRPr="00F83B56">
              <w:rPr>
                <w:rFonts w:ascii="Calibri" w:hAnsi="Calibri"/>
                <w:szCs w:val="24"/>
                <w:lang w:val="en-US"/>
              </w:rPr>
              <w:instrText>REF</w:instrText>
            </w:r>
            <w:r w:rsidR="00825202" w:rsidRPr="00F83B56">
              <w:rPr>
                <w:rFonts w:ascii="Calibri" w:hAnsi="Calibri"/>
                <w:szCs w:val="24"/>
                <w:lang w:val="en-US"/>
              </w:rPr>
              <w:instrText xml:space="preserve"> \* MERGEFORMAT </w:instrText>
            </w:r>
            <w:r w:rsidR="00DD5614" w:rsidRPr="00F83B56">
              <w:rPr>
                <w:rFonts w:ascii="Calibri" w:hAnsi="Calibri"/>
                <w:szCs w:val="24"/>
              </w:rPr>
              <w:fldChar w:fldCharType="end"/>
            </w:r>
          </w:p>
        </w:tc>
      </w:tr>
      <w:tr w:rsidR="00846649" w:rsidRPr="00F55E59" w14:paraId="377194B8" w14:textId="77777777" w:rsidTr="0082098D">
        <w:tc>
          <w:tcPr>
            <w:tcW w:w="3687" w:type="dxa"/>
          </w:tcPr>
          <w:p w14:paraId="377194B6" w14:textId="77777777" w:rsidR="00846649" w:rsidRPr="00F83B56" w:rsidRDefault="00846649" w:rsidP="0082098D">
            <w:pPr>
              <w:pStyle w:val="ProductList-Body"/>
              <w:rPr>
                <w:rFonts w:ascii="Calibri" w:hAnsi="Calibri"/>
                <w:lang w:val="en-US"/>
              </w:rPr>
            </w:pPr>
            <w:r w:rsidRPr="00F83B56">
              <w:rPr>
                <w:rFonts w:ascii="Calibri" w:hAnsi="Calibri"/>
                <w:lang w:val="en-US"/>
              </w:rPr>
              <w:t>Office Professional Plus and Core CAL Suite</w:t>
            </w:r>
          </w:p>
        </w:tc>
        <w:tc>
          <w:tcPr>
            <w:tcW w:w="4858" w:type="dxa"/>
          </w:tcPr>
          <w:p w14:paraId="377194B7" w14:textId="77777777" w:rsidR="00846649" w:rsidRPr="00F83B56" w:rsidRDefault="00846649" w:rsidP="00E279CB">
            <w:pPr>
              <w:pStyle w:val="ProductList-Body"/>
              <w:rPr>
                <w:rFonts w:ascii="Calibri" w:hAnsi="Calibri"/>
                <w:szCs w:val="24"/>
                <w:lang w:val="en-US"/>
              </w:rPr>
            </w:pPr>
            <w:r w:rsidRPr="00F83B56">
              <w:rPr>
                <w:rFonts w:ascii="Calibri" w:hAnsi="Calibri"/>
                <w:szCs w:val="24"/>
                <w:lang w:val="en-US"/>
              </w:rPr>
              <w:t>Office 365 (Enterprise</w:t>
            </w:r>
            <w:r w:rsidR="00E279CB" w:rsidRPr="00F83B56">
              <w:rPr>
                <w:rFonts w:ascii="Calibri" w:hAnsi="Calibri"/>
                <w:szCs w:val="24"/>
                <w:lang w:val="en-US"/>
              </w:rPr>
              <w:t xml:space="preserve"> </w:t>
            </w:r>
            <w:r w:rsidR="00E279CB">
              <w:rPr>
                <w:rFonts w:ascii="Calibri" w:hAnsi="Calibri" w:hint="eastAsia"/>
                <w:szCs w:val="24"/>
                <w:lang w:val="en-US"/>
              </w:rPr>
              <w:t>&amp; Government</w:t>
            </w:r>
            <w:r w:rsidRPr="00F83B56">
              <w:rPr>
                <w:rFonts w:ascii="Calibri" w:hAnsi="Calibri"/>
                <w:szCs w:val="24"/>
                <w:lang w:val="en-US"/>
              </w:rPr>
              <w:t xml:space="preserve"> E3</w:t>
            </w:r>
            <w:r w:rsidRPr="00F83B56">
              <w:rPr>
                <w:rFonts w:ascii="Calibri" w:hAnsi="Calibri"/>
                <w:szCs w:val="24"/>
              </w:rPr>
              <w:t>、</w:t>
            </w:r>
            <w:r w:rsidRPr="00F83B56">
              <w:rPr>
                <w:rFonts w:ascii="Calibri" w:hAnsi="Calibri"/>
                <w:szCs w:val="24"/>
                <w:lang w:val="en-US"/>
              </w:rPr>
              <w:t>E4)*</w:t>
            </w:r>
            <w:r w:rsidR="00DD5614" w:rsidRPr="00F83B56">
              <w:rPr>
                <w:rFonts w:ascii="Calibri" w:hAnsi="Calibri"/>
                <w:szCs w:val="24"/>
              </w:rPr>
              <w:fldChar w:fldCharType="begin"/>
            </w:r>
            <w:r w:rsidRPr="00F83B56">
              <w:rPr>
                <w:rFonts w:ascii="Calibri" w:hAnsi="Calibri"/>
                <w:szCs w:val="24"/>
                <w:lang w:val="en-US"/>
              </w:rPr>
              <w:instrText>REF</w:instrText>
            </w:r>
            <w:r w:rsidR="00825202" w:rsidRPr="00F83B56">
              <w:rPr>
                <w:rFonts w:ascii="Calibri" w:hAnsi="Calibri"/>
                <w:szCs w:val="24"/>
                <w:lang w:val="en-US"/>
              </w:rPr>
              <w:instrText xml:space="preserve"> \* MERGEFORMAT </w:instrText>
            </w:r>
            <w:r w:rsidR="00DD5614" w:rsidRPr="00F83B56">
              <w:rPr>
                <w:rFonts w:ascii="Calibri" w:hAnsi="Calibri"/>
                <w:szCs w:val="24"/>
              </w:rPr>
              <w:fldChar w:fldCharType="end"/>
            </w:r>
          </w:p>
        </w:tc>
      </w:tr>
      <w:tr w:rsidR="00846649" w:rsidRPr="00F55E59" w14:paraId="377194BB" w14:textId="77777777" w:rsidTr="0082098D">
        <w:tc>
          <w:tcPr>
            <w:tcW w:w="3687" w:type="dxa"/>
          </w:tcPr>
          <w:p w14:paraId="377194B9" w14:textId="77777777" w:rsidR="00846649" w:rsidRPr="00F83B56" w:rsidRDefault="00846649" w:rsidP="0082098D">
            <w:pPr>
              <w:pStyle w:val="ProductList-Body"/>
              <w:rPr>
                <w:rFonts w:ascii="Calibri" w:hAnsi="Calibri"/>
                <w:szCs w:val="24"/>
              </w:rPr>
            </w:pPr>
            <w:r w:rsidRPr="00F83B56">
              <w:rPr>
                <w:rFonts w:ascii="Calibri" w:hAnsi="Calibri"/>
                <w:szCs w:val="24"/>
              </w:rPr>
              <w:t xml:space="preserve">Office Professional Plus </w:t>
            </w:r>
            <w:r w:rsidRPr="00F83B56">
              <w:rPr>
                <w:rFonts w:ascii="Calibri" w:hAnsi="Calibri"/>
                <w:szCs w:val="24"/>
              </w:rPr>
              <w:t>および</w:t>
            </w:r>
            <w:r w:rsidRPr="00F83B56">
              <w:rPr>
                <w:rFonts w:ascii="Calibri" w:hAnsi="Calibri"/>
                <w:szCs w:val="24"/>
              </w:rPr>
              <w:t xml:space="preserve"> Enterprise CAL Suite</w:t>
            </w:r>
          </w:p>
        </w:tc>
        <w:tc>
          <w:tcPr>
            <w:tcW w:w="4858" w:type="dxa"/>
          </w:tcPr>
          <w:p w14:paraId="377194BA" w14:textId="77777777" w:rsidR="00846649" w:rsidRPr="00F83B56" w:rsidRDefault="00846649" w:rsidP="00E279CB">
            <w:pPr>
              <w:pStyle w:val="ProductList-Body"/>
              <w:rPr>
                <w:rFonts w:ascii="Calibri" w:hAnsi="Calibri"/>
                <w:szCs w:val="24"/>
                <w:lang w:val="en-US"/>
              </w:rPr>
            </w:pPr>
            <w:r w:rsidRPr="00F83B56">
              <w:rPr>
                <w:rFonts w:ascii="Calibri" w:hAnsi="Calibri"/>
                <w:szCs w:val="24"/>
                <w:lang w:val="en-US"/>
              </w:rPr>
              <w:t>Office 365 (Enterprise</w:t>
            </w:r>
            <w:r w:rsidR="00E279CB" w:rsidRPr="00F83B56">
              <w:rPr>
                <w:rFonts w:ascii="Calibri" w:hAnsi="Calibri"/>
                <w:szCs w:val="24"/>
                <w:lang w:val="en-US"/>
              </w:rPr>
              <w:t xml:space="preserve"> </w:t>
            </w:r>
            <w:r w:rsidR="00E279CB">
              <w:rPr>
                <w:rFonts w:ascii="Calibri" w:hAnsi="Calibri" w:hint="eastAsia"/>
                <w:szCs w:val="24"/>
                <w:lang w:val="en-US"/>
              </w:rPr>
              <w:t xml:space="preserve">&amp; Government </w:t>
            </w:r>
            <w:r w:rsidRPr="00F83B56">
              <w:rPr>
                <w:rFonts w:ascii="Calibri" w:hAnsi="Calibri"/>
                <w:szCs w:val="24"/>
                <w:lang w:val="en-US"/>
              </w:rPr>
              <w:t>E3</w:t>
            </w:r>
            <w:r w:rsidRPr="00F83B56">
              <w:rPr>
                <w:rFonts w:ascii="Calibri" w:hAnsi="Calibri"/>
                <w:szCs w:val="24"/>
              </w:rPr>
              <w:t>、</w:t>
            </w:r>
            <w:r w:rsidRPr="00F83B56">
              <w:rPr>
                <w:rFonts w:ascii="Calibri" w:hAnsi="Calibri"/>
                <w:szCs w:val="24"/>
                <w:lang w:val="en-US"/>
              </w:rPr>
              <w:t>E4)*</w:t>
            </w:r>
            <w:r w:rsidR="00DD5614" w:rsidRPr="00F83B56">
              <w:rPr>
                <w:rFonts w:ascii="Calibri" w:hAnsi="Calibri"/>
                <w:szCs w:val="24"/>
              </w:rPr>
              <w:fldChar w:fldCharType="begin"/>
            </w:r>
            <w:r w:rsidRPr="00F83B56">
              <w:rPr>
                <w:rFonts w:ascii="Calibri" w:hAnsi="Calibri"/>
                <w:szCs w:val="24"/>
                <w:lang w:val="en-US"/>
              </w:rPr>
              <w:instrText>REF</w:instrText>
            </w:r>
            <w:r w:rsidR="00825202" w:rsidRPr="00F83B56">
              <w:rPr>
                <w:rFonts w:ascii="Calibri" w:hAnsi="Calibri"/>
                <w:szCs w:val="24"/>
                <w:lang w:val="en-US"/>
              </w:rPr>
              <w:instrText xml:space="preserve"> \* MERGEFORMAT </w:instrText>
            </w:r>
            <w:r w:rsidR="00DD5614" w:rsidRPr="00F83B56">
              <w:rPr>
                <w:rFonts w:ascii="Calibri" w:hAnsi="Calibri"/>
                <w:szCs w:val="24"/>
              </w:rPr>
              <w:fldChar w:fldCharType="end"/>
            </w:r>
          </w:p>
        </w:tc>
      </w:tr>
    </w:tbl>
    <w:p w14:paraId="377194BC" w14:textId="77777777" w:rsidR="00846649" w:rsidRPr="00F83B56" w:rsidRDefault="00846649" w:rsidP="00FB44CC">
      <w:pPr>
        <w:pStyle w:val="ProductList-Body"/>
        <w:ind w:left="180"/>
        <w:rPr>
          <w:rFonts w:ascii="Calibri" w:hAnsi="Calibri" w:cs="Arial"/>
        </w:rPr>
      </w:pPr>
      <w:r w:rsidRPr="00F83B56">
        <w:rPr>
          <w:rFonts w:ascii="Calibri" w:hAnsi="Calibri"/>
          <w:szCs w:val="24"/>
        </w:rPr>
        <w:t>*</w:t>
      </w:r>
      <w:r w:rsidRPr="00F83B56">
        <w:rPr>
          <w:rFonts w:ascii="Calibri" w:hAnsi="Calibri"/>
          <w:szCs w:val="24"/>
        </w:rPr>
        <w:t>適切な</w:t>
      </w:r>
      <w:r w:rsidRPr="00F83B56">
        <w:rPr>
          <w:rFonts w:ascii="Calibri" w:hAnsi="Calibri"/>
          <w:szCs w:val="24"/>
        </w:rPr>
        <w:t xml:space="preserve"> CAL Suite Bridge </w:t>
      </w:r>
      <w:r w:rsidRPr="00F83B56">
        <w:rPr>
          <w:rFonts w:ascii="Calibri" w:hAnsi="Calibri"/>
          <w:szCs w:val="24"/>
        </w:rPr>
        <w:t>が必要です。</w:t>
      </w:r>
    </w:p>
    <w:bookmarkStart w:id="169" w:name="_Toc378147624"/>
    <w:bookmarkStart w:id="170" w:name="_Toc378151526"/>
    <w:p w14:paraId="377194BD" w14:textId="77777777" w:rsidR="00FB44CC" w:rsidRPr="00F83B56" w:rsidRDefault="00DD5614"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94BE" w14:textId="77777777" w:rsidR="00FB44CC" w:rsidRPr="00F83B56" w:rsidRDefault="00FB44CC" w:rsidP="00FB44CC">
      <w:pPr>
        <w:pStyle w:val="ProductList-Offering1Heading"/>
        <w:outlineLvl w:val="1"/>
        <w:rPr>
          <w:rFonts w:ascii="Calibri" w:hAnsi="Calibri" w:cs="Arial"/>
        </w:rPr>
      </w:pPr>
      <w:bookmarkStart w:id="171" w:name="_Toc379797135"/>
      <w:bookmarkStart w:id="172" w:name="_Toc380513161"/>
      <w:bookmarkStart w:id="173" w:name="_Toc380655203"/>
      <w:bookmarkStart w:id="174" w:name="_Toc381262642"/>
      <w:bookmarkStart w:id="175" w:name="_Toc399858825"/>
      <w:r w:rsidRPr="00F83B56">
        <w:rPr>
          <w:rFonts w:ascii="Calibri" w:hAnsi="Calibri" w:cs="Arial"/>
        </w:rPr>
        <w:t>Forefront</w:t>
      </w:r>
      <w:bookmarkEnd w:id="169"/>
      <w:bookmarkEnd w:id="170"/>
      <w:bookmarkEnd w:id="171"/>
      <w:bookmarkEnd w:id="172"/>
      <w:bookmarkEnd w:id="173"/>
      <w:bookmarkEnd w:id="174"/>
      <w:bookmarkEnd w:id="17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77194CD" w14:textId="77777777" w:rsidTr="00C717D4">
        <w:trPr>
          <w:tblHeader/>
        </w:trPr>
        <w:tc>
          <w:tcPr>
            <w:tcW w:w="3060" w:type="dxa"/>
            <w:tcBorders>
              <w:bottom w:val="nil"/>
            </w:tcBorders>
            <w:shd w:val="clear" w:color="auto" w:fill="00188F"/>
            <w:vAlign w:val="center"/>
          </w:tcPr>
          <w:p w14:paraId="377194BF"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77194C0"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77194C1"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7194C2"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77194C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77194C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77194C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77194C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77194C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77194C8"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77194C9"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77194CA"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77194CB"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77194CC"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77194DC" w14:textId="77777777" w:rsidTr="00C717D4">
        <w:tc>
          <w:tcPr>
            <w:tcW w:w="3060" w:type="dxa"/>
            <w:tcBorders>
              <w:top w:val="nil"/>
              <w:left w:val="nil"/>
              <w:bottom w:val="dashSmallGap" w:sz="4" w:space="0" w:color="BFBFBF" w:themeColor="background1" w:themeShade="BF"/>
              <w:right w:val="nil"/>
            </w:tcBorders>
          </w:tcPr>
          <w:p w14:paraId="377194CE" w14:textId="77777777" w:rsidR="00FB44CC" w:rsidRPr="00F83B56" w:rsidRDefault="00FB44CC" w:rsidP="00C717D4">
            <w:pPr>
              <w:pStyle w:val="ProductList-Offering1"/>
              <w:rPr>
                <w:rFonts w:ascii="Calibri" w:hAnsi="Calibri" w:cs="Arial"/>
              </w:rPr>
            </w:pPr>
            <w:bookmarkStart w:id="176" w:name="_Toc379797136"/>
            <w:bookmarkStart w:id="177" w:name="_Toc380513162"/>
            <w:bookmarkStart w:id="178" w:name="_Toc380655204"/>
            <w:bookmarkStart w:id="179" w:name="_Toc381262643"/>
            <w:bookmarkStart w:id="180" w:name="_Toc399858826"/>
            <w:r w:rsidRPr="00F83B56">
              <w:rPr>
                <w:rFonts w:ascii="Calibri" w:hAnsi="Calibri" w:cs="Arial"/>
              </w:rPr>
              <w:t>Forefront Identity Manager 2010 R2 CAL</w:t>
            </w:r>
            <w:r w:rsidR="00DD5614" w:rsidRPr="00F83B56">
              <w:rPr>
                <w:rFonts w:ascii="Calibri" w:hAnsi="Calibri" w:cs="Arial"/>
              </w:rPr>
              <w:fldChar w:fldCharType="begin"/>
            </w:r>
            <w:r w:rsidRPr="00F83B56">
              <w:rPr>
                <w:rFonts w:ascii="Calibri" w:hAnsi="Calibri" w:cs="Arial"/>
              </w:rPr>
              <w:instrText xml:space="preserve"> XE "Forefront Identity Manager 2010 R2 CAL"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ユーザー</w:t>
            </w:r>
            <w:r w:rsidRPr="00F83B56">
              <w:rPr>
                <w:rFonts w:ascii="Calibri" w:hAnsi="Calibri" w:cs="Arial"/>
              </w:rPr>
              <w:t>)</w:t>
            </w:r>
            <w:bookmarkEnd w:id="176"/>
            <w:bookmarkEnd w:id="177"/>
            <w:bookmarkEnd w:id="178"/>
            <w:bookmarkEnd w:id="179"/>
            <w:bookmarkEnd w:id="180"/>
          </w:p>
        </w:tc>
        <w:tc>
          <w:tcPr>
            <w:tcW w:w="595" w:type="dxa"/>
            <w:tcBorders>
              <w:top w:val="nil"/>
              <w:left w:val="nil"/>
              <w:bottom w:val="dashSmallGap" w:sz="4" w:space="0" w:color="BFBFBF" w:themeColor="background1" w:themeShade="BF"/>
              <w:right w:val="nil"/>
            </w:tcBorders>
            <w:vAlign w:val="center"/>
          </w:tcPr>
          <w:p w14:paraId="377194C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5/12</w:t>
            </w:r>
          </w:p>
        </w:tc>
        <w:tc>
          <w:tcPr>
            <w:tcW w:w="595" w:type="dxa"/>
            <w:tcBorders>
              <w:top w:val="nil"/>
              <w:left w:val="nil"/>
              <w:bottom w:val="dashSmallGap" w:sz="4" w:space="0" w:color="BFBFBF" w:themeColor="background1" w:themeShade="BF"/>
              <w:right w:val="nil"/>
            </w:tcBorders>
            <w:vAlign w:val="center"/>
          </w:tcPr>
          <w:p w14:paraId="377194D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377194D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94D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77194D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77194D4"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4D5"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377194D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4D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4D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4D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4D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4DB"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715282" w:rsidRPr="00F83B56" w14:paraId="377194EB" w14:textId="77777777" w:rsidTr="00715282">
        <w:tc>
          <w:tcPr>
            <w:tcW w:w="3060" w:type="dxa"/>
            <w:tcBorders>
              <w:top w:val="dashSmallGap" w:sz="4" w:space="0" w:color="BFBFBF" w:themeColor="background1" w:themeShade="BF"/>
              <w:left w:val="nil"/>
              <w:bottom w:val="dashSmallGap" w:sz="4" w:space="0" w:color="BFBFBF" w:themeColor="background1" w:themeShade="BF"/>
              <w:right w:val="nil"/>
            </w:tcBorders>
          </w:tcPr>
          <w:p w14:paraId="377194DD" w14:textId="77777777" w:rsidR="00715282" w:rsidRPr="00F83B56" w:rsidRDefault="00715282" w:rsidP="00C717D4">
            <w:pPr>
              <w:pStyle w:val="ProductList-Offering1"/>
              <w:rPr>
                <w:rFonts w:ascii="Calibri" w:hAnsi="Calibri" w:cs="Arial"/>
                <w:lang w:val="en-US"/>
              </w:rPr>
            </w:pPr>
            <w:bookmarkStart w:id="181" w:name="_Toc379797137"/>
            <w:bookmarkStart w:id="182" w:name="_Toc380513163"/>
            <w:bookmarkStart w:id="183" w:name="_Toc380655205"/>
            <w:bookmarkStart w:id="184" w:name="_Toc381262644"/>
            <w:bookmarkStart w:id="185" w:name="_Toc399858827"/>
            <w:r w:rsidRPr="00F83B56">
              <w:rPr>
                <w:rFonts w:ascii="Calibri" w:hAnsi="Calibri" w:cs="Arial"/>
                <w:lang w:val="en-US"/>
              </w:rPr>
              <w:t>Forefront Identity Manager 2010 R2 External Connector</w:t>
            </w:r>
            <w:bookmarkEnd w:id="181"/>
            <w:bookmarkEnd w:id="182"/>
            <w:bookmarkEnd w:id="183"/>
            <w:bookmarkEnd w:id="184"/>
            <w:bookmarkEnd w:id="185"/>
            <w:r w:rsidR="00DD5614" w:rsidRPr="00F83B56">
              <w:rPr>
                <w:rFonts w:ascii="Calibri" w:hAnsi="Calibri" w:cs="Arial"/>
              </w:rPr>
              <w:fldChar w:fldCharType="begin"/>
            </w:r>
            <w:r w:rsidRPr="00F83B56">
              <w:rPr>
                <w:rFonts w:ascii="Calibri" w:hAnsi="Calibri" w:cs="Arial"/>
                <w:lang w:val="en-US"/>
              </w:rPr>
              <w:instrText xml:space="preserve"> XE "Forefront Identity Manager 2010 R2 External Connector"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4DE" w14:textId="77777777" w:rsidR="00715282" w:rsidRPr="00F83B56" w:rsidRDefault="00715282" w:rsidP="00C717D4">
            <w:pPr>
              <w:pStyle w:val="ProductList-OfferingBody"/>
              <w:ind w:left="-113"/>
              <w:jc w:val="center"/>
              <w:rPr>
                <w:rFonts w:ascii="Calibri" w:hAnsi="Calibri" w:cs="Arial"/>
              </w:rPr>
            </w:pPr>
            <w:r w:rsidRPr="00F83B56">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4DF" w14:textId="77777777" w:rsidR="00715282" w:rsidRPr="00F83B56" w:rsidRDefault="00715282"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4E0" w14:textId="77777777" w:rsidR="00715282" w:rsidRPr="00F83B56" w:rsidRDefault="00715282"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4E1" w14:textId="77777777" w:rsidR="00715282" w:rsidRPr="00F83B56" w:rsidRDefault="00715282"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14:paraId="377194E2" w14:textId="77777777" w:rsidR="00715282" w:rsidRPr="00F83B56" w:rsidRDefault="00715282"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14:paraId="377194E3" w14:textId="77777777" w:rsidR="00715282"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 xml:space="preserve"> AutoTextList  \sNoStyle\t “</w:instrText>
            </w:r>
            <w:r w:rsidR="00715282" w:rsidRPr="00F83B56">
              <w:rPr>
                <w:rFonts w:ascii="Calibri" w:hAnsi="Calibri" w:cs="Arial"/>
              </w:rPr>
              <w:instrText>追加購入製品</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4E4" w14:textId="77777777" w:rsidR="00715282"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 xml:space="preserve"> AutoTextList  \sNoStyle\t “</w:instrText>
            </w:r>
            <w:r w:rsidR="00715282" w:rsidRPr="00F83B56">
              <w:rPr>
                <w:rFonts w:ascii="Calibri" w:hAnsi="Calibri" w:cs="Arial"/>
              </w:rPr>
              <w:instrText>追加購入製品</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377194E5" w14:textId="77777777" w:rsidR="00715282" w:rsidRPr="00F83B56" w:rsidRDefault="00715282"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4E6" w14:textId="77777777" w:rsidR="00715282" w:rsidRPr="00F83B56" w:rsidRDefault="00715282"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4E7" w14:textId="77777777" w:rsidR="00715282" w:rsidRPr="00F83B56" w:rsidRDefault="00DD5614" w:rsidP="00AE69CB">
            <w:pPr>
              <w:pStyle w:val="ProductList-OfferingBody"/>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 xml:space="preserve">AutoTextList  \sNotStyle\t “Open License </w:instrText>
            </w:r>
            <w:r w:rsidR="00715282" w:rsidRPr="00F83B56">
              <w:rPr>
                <w:rFonts w:ascii="Calibri" w:hAnsi="Calibri" w:cs="Arial"/>
              </w:rPr>
              <w:instrText>および</w:instrText>
            </w:r>
            <w:r w:rsidR="00715282" w:rsidRPr="00F83B56">
              <w:rPr>
                <w:rFonts w:ascii="Calibri" w:hAnsi="Calibri" w:cs="Arial"/>
              </w:rPr>
              <w:instrText xml:space="preserve"> Open Value”;</w:instrText>
            </w:r>
            <w:r w:rsidRPr="00F83B56">
              <w:rPr>
                <w:rFonts w:ascii="Calibri" w:hAnsi="Calibri" w:cs="Arial"/>
              </w:rPr>
              <w:fldChar w:fldCharType="separate"/>
            </w:r>
            <w:r w:rsidR="00715282"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77194E8" w14:textId="77777777" w:rsidR="00715282"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AutoTextList  \sNoStyle\t “Open Value (</w:instrText>
            </w:r>
            <w:r w:rsidR="00715282" w:rsidRPr="00F83B56">
              <w:rPr>
                <w:rFonts w:ascii="Calibri" w:hAnsi="Calibri" w:cs="Arial"/>
              </w:rPr>
              <w:instrText>個別契約</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4E9" w14:textId="77777777" w:rsidR="00715282" w:rsidRPr="00F83B56" w:rsidRDefault="00715282"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4EA" w14:textId="77777777" w:rsidR="00715282"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 xml:space="preserve"> AutoTextList  \sNoStyle\t “</w:instrText>
            </w:r>
            <w:r w:rsidR="00715282" w:rsidRPr="00F83B56">
              <w:rPr>
                <w:rFonts w:ascii="Calibri" w:hAnsi="Calibri" w:cs="Arial"/>
              </w:rPr>
              <w:instrText>追加購入製品</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A </w:t>
            </w:r>
            <w:r w:rsidRPr="00F83B56">
              <w:rPr>
                <w:rFonts w:ascii="Calibri" w:hAnsi="Calibri" w:cs="Arial"/>
              </w:rPr>
              <w:fldChar w:fldCharType="end"/>
            </w:r>
          </w:p>
        </w:tc>
      </w:tr>
      <w:tr w:rsidR="00715282" w:rsidRPr="00F83B56" w14:paraId="377194FA"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4EC" w14:textId="77777777" w:rsidR="00715282" w:rsidRPr="00F83B56" w:rsidRDefault="00715282" w:rsidP="00C717D4">
            <w:pPr>
              <w:pStyle w:val="ProductList-Offering1"/>
              <w:rPr>
                <w:rFonts w:ascii="Calibri" w:hAnsi="Calibri" w:cs="Arial"/>
                <w:lang w:val="en-US"/>
              </w:rPr>
            </w:pPr>
            <w:bookmarkStart w:id="186" w:name="_Toc379797138"/>
            <w:bookmarkStart w:id="187" w:name="_Toc380513164"/>
            <w:bookmarkStart w:id="188" w:name="_Toc380655206"/>
            <w:bookmarkStart w:id="189" w:name="_Toc381262645"/>
            <w:bookmarkStart w:id="190" w:name="_Toc399858828"/>
            <w:r w:rsidRPr="00F83B56">
              <w:rPr>
                <w:rFonts w:ascii="Calibri" w:hAnsi="Calibri" w:cs="Arial"/>
                <w:lang w:val="en-US"/>
              </w:rPr>
              <w:t>Forefront Identity Manager 2010 R2 Server</w:t>
            </w:r>
            <w:bookmarkEnd w:id="186"/>
            <w:bookmarkEnd w:id="187"/>
            <w:bookmarkEnd w:id="188"/>
            <w:bookmarkEnd w:id="189"/>
            <w:bookmarkEnd w:id="190"/>
            <w:r w:rsidR="00DD5614" w:rsidRPr="00F83B56">
              <w:rPr>
                <w:rFonts w:ascii="Calibri" w:hAnsi="Calibri" w:cs="Arial"/>
              </w:rPr>
              <w:fldChar w:fldCharType="begin"/>
            </w:r>
            <w:r w:rsidRPr="00F83B56">
              <w:rPr>
                <w:rFonts w:ascii="Calibri" w:hAnsi="Calibri" w:cs="Arial"/>
                <w:lang w:val="en-US"/>
              </w:rPr>
              <w:instrText xml:space="preserve"> XE "Forefront Identity Manager 2010 R2 Server"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4ED" w14:textId="77777777" w:rsidR="00715282" w:rsidRPr="00F83B56" w:rsidRDefault="00715282" w:rsidP="00C717D4">
            <w:pPr>
              <w:pStyle w:val="ProductList-OfferingBody"/>
              <w:ind w:left="-113"/>
              <w:jc w:val="center"/>
              <w:rPr>
                <w:rFonts w:ascii="Calibri" w:hAnsi="Calibri" w:cs="Arial"/>
              </w:rPr>
            </w:pPr>
            <w:r w:rsidRPr="00F83B56">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4EE" w14:textId="77777777" w:rsidR="00715282" w:rsidRPr="00F83B56" w:rsidRDefault="00715282"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4EF" w14:textId="77777777" w:rsidR="00715282" w:rsidRPr="00F83B56" w:rsidRDefault="00715282"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4F0" w14:textId="77777777" w:rsidR="00715282" w:rsidRPr="00F83B56" w:rsidRDefault="00715282"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14:paraId="377194F1" w14:textId="77777777" w:rsidR="00715282" w:rsidRPr="00F83B56" w:rsidRDefault="00715282"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14:paraId="377194F2" w14:textId="77777777" w:rsidR="00715282"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 xml:space="preserve"> AutoTextList  \sNoStyle\t “</w:instrText>
            </w:r>
            <w:r w:rsidR="00715282" w:rsidRPr="00F83B56">
              <w:rPr>
                <w:rFonts w:ascii="Calibri" w:hAnsi="Calibri" w:cs="Arial"/>
              </w:rPr>
              <w:instrText>追加購入製品</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4F3" w14:textId="77777777" w:rsidR="00715282"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 xml:space="preserve"> AutoTextList  \sNoStyle\t “</w:instrText>
            </w:r>
            <w:r w:rsidR="00715282" w:rsidRPr="00F83B56">
              <w:rPr>
                <w:rFonts w:ascii="Calibri" w:hAnsi="Calibri" w:cs="Arial"/>
              </w:rPr>
              <w:instrText>追加購入製品</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377194F4" w14:textId="77777777" w:rsidR="00715282" w:rsidRPr="00F83B56" w:rsidRDefault="00715282"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4F5" w14:textId="77777777" w:rsidR="00715282" w:rsidRPr="00F83B56" w:rsidRDefault="0071528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4F6" w14:textId="77777777" w:rsidR="00715282" w:rsidRPr="00F83B56" w:rsidRDefault="00715282"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4F7" w14:textId="77777777" w:rsidR="00715282"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AutoTextList  \sNoStyle\t “Open Value (</w:instrText>
            </w:r>
            <w:r w:rsidR="00715282" w:rsidRPr="00F83B56">
              <w:rPr>
                <w:rFonts w:ascii="Calibri" w:hAnsi="Calibri" w:cs="Arial"/>
              </w:rPr>
              <w:instrText>個別契約</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4F8" w14:textId="77777777" w:rsidR="00715282" w:rsidRPr="00F83B56" w:rsidRDefault="00715282"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4F9" w14:textId="77777777" w:rsidR="00715282"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 xml:space="preserve"> AutoTextList  \sNoStyle\t “</w:instrText>
            </w:r>
            <w:r w:rsidR="00715282" w:rsidRPr="00F83B56">
              <w:rPr>
                <w:rFonts w:ascii="Calibri" w:hAnsi="Calibri" w:cs="Arial"/>
              </w:rPr>
              <w:instrText>追加購入製品</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A </w:t>
            </w:r>
            <w:r w:rsidRPr="00F83B56">
              <w:rPr>
                <w:rFonts w:ascii="Calibri" w:hAnsi="Calibri" w:cs="Arial"/>
              </w:rPr>
              <w:fldChar w:fldCharType="end"/>
            </w:r>
          </w:p>
        </w:tc>
      </w:tr>
      <w:tr w:rsidR="00715282" w:rsidRPr="00F83B56" w14:paraId="37719509"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4FB" w14:textId="77777777" w:rsidR="00715282" w:rsidRPr="00F83B56" w:rsidRDefault="00715282" w:rsidP="00C717D4">
            <w:pPr>
              <w:pStyle w:val="ProductList-Offering1"/>
              <w:rPr>
                <w:rFonts w:ascii="Calibri" w:hAnsi="Calibri" w:cs="Arial"/>
                <w:lang w:val="en-US"/>
              </w:rPr>
            </w:pPr>
            <w:bookmarkStart w:id="191" w:name="_Toc379797139"/>
            <w:bookmarkStart w:id="192" w:name="_Toc380513165"/>
            <w:bookmarkStart w:id="193" w:name="_Toc380655207"/>
            <w:bookmarkStart w:id="194" w:name="_Toc381262646"/>
            <w:bookmarkStart w:id="195" w:name="_Toc399858829"/>
            <w:r w:rsidRPr="00F83B56">
              <w:rPr>
                <w:rFonts w:ascii="Calibri" w:hAnsi="Calibri" w:cs="Arial"/>
                <w:lang w:val="en-US"/>
              </w:rPr>
              <w:t>Forefront Identity Manager 2010 R2 Windows Live Edition</w:t>
            </w:r>
            <w:bookmarkEnd w:id="191"/>
            <w:bookmarkEnd w:id="192"/>
            <w:bookmarkEnd w:id="193"/>
            <w:bookmarkEnd w:id="194"/>
            <w:bookmarkEnd w:id="195"/>
            <w:r w:rsidR="00DD5614" w:rsidRPr="00F83B56">
              <w:rPr>
                <w:rFonts w:ascii="Calibri" w:hAnsi="Calibri" w:cs="Arial"/>
              </w:rPr>
              <w:fldChar w:fldCharType="begin"/>
            </w:r>
            <w:r w:rsidRPr="00F83B56">
              <w:rPr>
                <w:rFonts w:ascii="Calibri" w:hAnsi="Calibri" w:cs="Arial"/>
                <w:lang w:val="en-US"/>
              </w:rPr>
              <w:instrText xml:space="preserve"> XE "Forefront Identity Manager 2012 R2 Windows Live Edition"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4FC" w14:textId="77777777" w:rsidR="00715282" w:rsidRPr="00F83B56" w:rsidRDefault="00715282" w:rsidP="00C717D4">
            <w:pPr>
              <w:pStyle w:val="ProductList-OfferingBody"/>
              <w:ind w:left="-113"/>
              <w:jc w:val="center"/>
              <w:rPr>
                <w:rFonts w:ascii="Calibri" w:hAnsi="Calibri" w:cs="Arial"/>
              </w:rPr>
            </w:pPr>
            <w:r w:rsidRPr="00F83B56">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4FD" w14:textId="77777777" w:rsidR="00715282" w:rsidRPr="00F83B56" w:rsidRDefault="00715282"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4FE" w14:textId="77777777" w:rsidR="00715282" w:rsidRPr="00F83B56" w:rsidRDefault="00715282"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4FF" w14:textId="77777777" w:rsidR="00715282" w:rsidRPr="00F83B56" w:rsidRDefault="00715282"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37719500" w14:textId="77777777" w:rsidR="00715282" w:rsidRPr="00F83B56" w:rsidRDefault="00715282"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14:paraId="37719501" w14:textId="77777777" w:rsidR="00715282" w:rsidRPr="00F83B56" w:rsidRDefault="0071528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502" w14:textId="77777777" w:rsidR="00715282" w:rsidRPr="00F83B56" w:rsidRDefault="0071528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503" w14:textId="77777777" w:rsidR="00715282" w:rsidRPr="00F83B56" w:rsidRDefault="00715282"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504" w14:textId="77777777" w:rsidR="00715282" w:rsidRPr="00F83B56" w:rsidRDefault="0071528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505" w14:textId="77777777" w:rsidR="00715282" w:rsidRPr="00F83B56" w:rsidRDefault="00715282"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506" w14:textId="77777777" w:rsidR="00715282"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AutoTextList  \sNoStyle\t “Open Value (</w:instrText>
            </w:r>
            <w:r w:rsidR="00715282" w:rsidRPr="00F83B56">
              <w:rPr>
                <w:rFonts w:ascii="Calibri" w:hAnsi="Calibri" w:cs="Arial"/>
              </w:rPr>
              <w:instrText>個別契約</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507" w14:textId="77777777" w:rsidR="00715282" w:rsidRPr="00F83B56" w:rsidRDefault="0071528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508" w14:textId="77777777" w:rsidR="00715282" w:rsidRPr="00F83B56" w:rsidRDefault="00715282" w:rsidP="00C717D4">
            <w:pPr>
              <w:pStyle w:val="ProductList-OfferingBody"/>
              <w:ind w:left="-113"/>
              <w:jc w:val="center"/>
              <w:rPr>
                <w:rFonts w:ascii="Calibri" w:hAnsi="Calibri" w:cs="Arial"/>
              </w:rPr>
            </w:pPr>
          </w:p>
        </w:tc>
      </w:tr>
    </w:tbl>
    <w:p w14:paraId="3771950A"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3771950F" w14:textId="77777777" w:rsidTr="00C717D4">
        <w:tc>
          <w:tcPr>
            <w:tcW w:w="3596" w:type="dxa"/>
          </w:tcPr>
          <w:p w14:paraId="3771950B" w14:textId="77777777" w:rsidR="00FB44CC" w:rsidRPr="00F83B56" w:rsidRDefault="00FB44CC" w:rsidP="00C717D4">
            <w:pPr>
              <w:pStyle w:val="ProductList-Body"/>
              <w:ind w:left="162" w:hanging="162"/>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Forefront Identity Manager 2010</w:t>
            </w:r>
            <w:r w:rsidRPr="00F83B56">
              <w:rPr>
                <w:rFonts w:ascii="Calibri" w:hAnsi="Calibri" w:cs="Arial"/>
              </w:rPr>
              <w:t xml:space="preserve"> (4/10)</w:t>
            </w:r>
          </w:p>
        </w:tc>
        <w:tc>
          <w:tcPr>
            <w:tcW w:w="3597" w:type="dxa"/>
          </w:tcPr>
          <w:p w14:paraId="3771950C" w14:textId="77777777" w:rsidR="00FB44CC" w:rsidRPr="00F83B56" w:rsidRDefault="00FB44CC" w:rsidP="00C717D4">
            <w:pPr>
              <w:pStyle w:val="ProductList-Body"/>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14:paraId="3771950D" w14:textId="77777777" w:rsidR="00FB44CC" w:rsidRPr="00F83B56" w:rsidRDefault="00A12209"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3771950E" w14:textId="77777777" w:rsidR="00FB44CC" w:rsidRPr="00F83B56" w:rsidRDefault="00FB44CC" w:rsidP="00C717D4">
            <w:pPr>
              <w:pStyle w:val="ProductList-Body"/>
              <w:rPr>
                <w:rFonts w:ascii="Calibri" w:hAnsi="Calibri" w:cs="Arial"/>
              </w:rPr>
            </w:pPr>
          </w:p>
        </w:tc>
      </w:tr>
    </w:tbl>
    <w:p w14:paraId="37719510"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14:paraId="37719511" w14:textId="77777777" w:rsidR="00FB44CC" w:rsidRPr="00F83B56" w:rsidRDefault="00FB44CC" w:rsidP="00FB44CC">
      <w:pPr>
        <w:pStyle w:val="ProductList-Body"/>
        <w:rPr>
          <w:rFonts w:ascii="Calibri" w:hAnsi="Calibri" w:cs="Arial"/>
          <w:b/>
          <w:color w:val="00188F"/>
          <w:lang w:val="en-US"/>
        </w:rPr>
      </w:pPr>
      <w:r w:rsidRPr="00F83B56">
        <w:rPr>
          <w:rFonts w:ascii="Calibri" w:hAnsi="Calibri" w:cs="Arial"/>
          <w:b/>
          <w:color w:val="00188F"/>
          <w:lang w:val="en-US"/>
        </w:rPr>
        <w:t>Forefront Identity Manager 2010 – Windows Live Edition</w:t>
      </w:r>
    </w:p>
    <w:p w14:paraId="37719512" w14:textId="77777777" w:rsidR="00FB44CC" w:rsidRPr="00F83B56" w:rsidRDefault="00FB44CC" w:rsidP="00FB44CC">
      <w:pPr>
        <w:pStyle w:val="ProductList-Body"/>
        <w:rPr>
          <w:rFonts w:ascii="Calibri" w:hAnsi="Calibri" w:cs="Arial"/>
          <w:lang w:val="en-US"/>
        </w:rPr>
      </w:pPr>
      <w:r w:rsidRPr="00F83B56">
        <w:rPr>
          <w:rFonts w:ascii="Calibri" w:hAnsi="Calibri" w:cs="Arial"/>
          <w:lang w:val="en-US"/>
        </w:rPr>
        <w:t>Forefront Identity Manager 2010 – Windows Live Edition</w:t>
      </w:r>
      <w:r w:rsidR="00DD5614" w:rsidRPr="00F83B56">
        <w:rPr>
          <w:rFonts w:ascii="Calibri" w:hAnsi="Calibri" w:cs="Arial"/>
        </w:rPr>
        <w:fldChar w:fldCharType="begin"/>
      </w:r>
      <w:r w:rsidRPr="00F83B56">
        <w:rPr>
          <w:rFonts w:ascii="Calibri" w:hAnsi="Calibri" w:cs="Arial"/>
          <w:lang w:val="en-US"/>
        </w:rPr>
        <w:instrText xml:space="preserve"> XE "Forefront Identity Manager 2010 – Windows Live Edition"</w:instrText>
      </w:r>
      <w:r w:rsidR="00DD5614"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w:t>
      </w:r>
      <w:r w:rsidRPr="00F83B56">
        <w:rPr>
          <w:rFonts w:ascii="Calibri" w:hAnsi="Calibri" w:cs="Arial"/>
          <w:lang w:val="en-US"/>
        </w:rPr>
        <w:t>Identity Lifecycle Manager 2007 – Windows Live Edition</w:t>
      </w:r>
      <w:r w:rsidR="00DD5614" w:rsidRPr="00F83B56">
        <w:rPr>
          <w:rFonts w:ascii="Calibri" w:hAnsi="Calibri" w:cs="Arial"/>
        </w:rPr>
        <w:fldChar w:fldCharType="begin"/>
      </w:r>
      <w:r w:rsidRPr="00F83B56">
        <w:rPr>
          <w:rFonts w:ascii="Calibri" w:hAnsi="Calibri" w:cs="Arial"/>
          <w:lang w:val="en-US"/>
        </w:rPr>
        <w:instrText xml:space="preserve"> XE "Identity Lifecycle Manager 2007 – Windows Live Edition"</w:instrText>
      </w:r>
      <w:r w:rsidR="00DD5614"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の次期バージョンです。</w:t>
      </w:r>
    </w:p>
    <w:p w14:paraId="37719513" w14:textId="77777777" w:rsidR="00FB44CC" w:rsidRPr="00F83B56" w:rsidRDefault="00FB44CC" w:rsidP="00FB44CC">
      <w:pPr>
        <w:pStyle w:val="ProductList-Body"/>
        <w:rPr>
          <w:rFonts w:ascii="Calibri" w:hAnsi="Calibri" w:cs="Arial"/>
        </w:rPr>
      </w:pPr>
      <w:r w:rsidRPr="00F83B56">
        <w:rPr>
          <w:rFonts w:ascii="Calibri" w:hAnsi="Calibri" w:cs="Arial"/>
          <w:lang w:val="en-US"/>
        </w:rPr>
        <w:t>Forefront Protection 2010 for SharePoint</w:t>
      </w:r>
      <w:r w:rsidR="00DD5614" w:rsidRPr="00F83B56">
        <w:rPr>
          <w:rFonts w:ascii="Calibri" w:hAnsi="Calibri" w:cs="Arial"/>
        </w:rPr>
        <w:fldChar w:fldCharType="begin"/>
      </w:r>
      <w:r w:rsidRPr="00F83B56">
        <w:rPr>
          <w:rFonts w:ascii="Calibri" w:hAnsi="Calibri" w:cs="Arial"/>
          <w:lang w:val="en-US"/>
        </w:rPr>
        <w:instrText xml:space="preserve"> XE "Forefront Protection 2010 for SharePoint" </w:instrText>
      </w:r>
      <w:r w:rsidR="00DD5614" w:rsidRPr="00F83B56">
        <w:rPr>
          <w:rFonts w:ascii="Calibri" w:hAnsi="Calibri" w:cs="Arial"/>
        </w:rPr>
        <w:fldChar w:fldCharType="end"/>
      </w:r>
      <w:r w:rsidRPr="00F83B56">
        <w:rPr>
          <w:rFonts w:ascii="Calibri" w:hAnsi="Calibri" w:cs="Arial"/>
        </w:rPr>
        <w:t>、</w:t>
      </w:r>
      <w:r w:rsidRPr="00F83B56">
        <w:rPr>
          <w:rFonts w:ascii="Calibri" w:hAnsi="Calibri" w:cs="Arial"/>
          <w:lang w:val="en-US"/>
        </w:rPr>
        <w:t>Forefront Protection 2010 for Exchange Server</w:t>
      </w:r>
      <w:r w:rsidR="00DD5614" w:rsidRPr="00F83B56">
        <w:rPr>
          <w:rFonts w:ascii="Calibri" w:hAnsi="Calibri" w:cs="Arial"/>
        </w:rPr>
        <w:fldChar w:fldCharType="begin"/>
      </w:r>
      <w:r w:rsidRPr="00F83B56">
        <w:rPr>
          <w:rFonts w:ascii="Calibri" w:hAnsi="Calibri" w:cs="Arial"/>
          <w:lang w:val="en-US"/>
        </w:rPr>
        <w:instrText xml:space="preserve"> XE "Forefront Protection 2010 for Exchange Server" </w:instrText>
      </w:r>
      <w:r w:rsidR="00DD5614" w:rsidRPr="00F83B56">
        <w:rPr>
          <w:rFonts w:ascii="Calibri" w:hAnsi="Calibri" w:cs="Arial"/>
        </w:rPr>
        <w:fldChar w:fldCharType="end"/>
      </w:r>
      <w:r w:rsidRPr="00F83B56">
        <w:rPr>
          <w:rFonts w:ascii="Calibri" w:hAnsi="Calibri" w:cs="Arial"/>
        </w:rPr>
        <w:t>、および</w:t>
      </w:r>
      <w:r w:rsidRPr="00F83B56">
        <w:rPr>
          <w:rFonts w:ascii="Calibri" w:hAnsi="Calibri" w:cs="Arial"/>
          <w:lang w:val="en-US"/>
        </w:rPr>
        <w:t xml:space="preserve"> Forefront Protection 2010 for Internet Sites</w:t>
      </w:r>
      <w:r w:rsidR="00DD5614" w:rsidRPr="00F83B56">
        <w:rPr>
          <w:rFonts w:ascii="Calibri" w:hAnsi="Calibri" w:cs="Arial"/>
        </w:rPr>
        <w:fldChar w:fldCharType="begin"/>
      </w:r>
      <w:r w:rsidRPr="00F83B56">
        <w:rPr>
          <w:rFonts w:ascii="Calibri" w:hAnsi="Calibri" w:cs="Arial"/>
          <w:lang w:val="en-US"/>
        </w:rPr>
        <w:instrText xml:space="preserve"> XE "Forefront Protection 2010 for Internet Sites" </w:instrText>
      </w:r>
      <w:r w:rsidR="00DD5614"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w:t>
      </w:r>
      <w:r w:rsidRPr="00F83B56">
        <w:rPr>
          <w:rFonts w:ascii="Calibri" w:hAnsi="Calibri" w:cs="Arial"/>
          <w:lang w:val="en-US"/>
        </w:rPr>
        <w:t xml:space="preserve">2012 </w:t>
      </w:r>
      <w:r w:rsidRPr="00F83B56">
        <w:rPr>
          <w:rFonts w:ascii="Calibri" w:hAnsi="Calibri" w:cs="Arial"/>
        </w:rPr>
        <w:t>年</w:t>
      </w:r>
      <w:r w:rsidRPr="00F83B56">
        <w:rPr>
          <w:rFonts w:ascii="Calibri" w:hAnsi="Calibri" w:cs="Arial"/>
          <w:lang w:val="en-US"/>
        </w:rPr>
        <w:t xml:space="preserve"> 12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日をもってご利用いただけなくなります。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30 </w:t>
      </w:r>
      <w:r w:rsidRPr="00F83B56">
        <w:rPr>
          <w:rFonts w:ascii="Calibri" w:hAnsi="Calibri" w:cs="Arial"/>
        </w:rPr>
        <w:t>日の時点でオンライン</w:t>
      </w:r>
      <w:r w:rsidRPr="00F83B56">
        <w:rPr>
          <w:rFonts w:ascii="Calibri" w:hAnsi="Calibri" w:cs="Arial"/>
        </w:rPr>
        <w:t xml:space="preserve"> </w:t>
      </w:r>
      <w:r w:rsidRPr="00F83B56">
        <w:rPr>
          <w:rFonts w:ascii="Calibri" w:hAnsi="Calibri" w:cs="Arial"/>
        </w:rPr>
        <w:t>サービスの有効なサブスクリプションをお持ちの既存のお客様は、</w:t>
      </w:r>
      <w:r w:rsidRPr="00F83B56">
        <w:rPr>
          <w:rFonts w:ascii="Calibri" w:hAnsi="Calibri" w:cs="Arial"/>
        </w:rPr>
        <w:t xml:space="preserve">2015 </w:t>
      </w:r>
      <w:r w:rsidRPr="00F83B56">
        <w:rPr>
          <w:rFonts w:ascii="Calibri" w:hAnsi="Calibri" w:cs="Arial"/>
        </w:rPr>
        <w:t>年</w:t>
      </w:r>
      <w:r w:rsidRPr="00F83B56">
        <w:rPr>
          <w:rFonts w:ascii="Calibri" w:hAnsi="Calibri" w:cs="Arial"/>
        </w:rPr>
        <w:t xml:space="preserve"> 12 </w:t>
      </w:r>
      <w:r w:rsidRPr="00F83B56">
        <w:rPr>
          <w:rFonts w:ascii="Calibri" w:hAnsi="Calibri" w:cs="Arial"/>
        </w:rPr>
        <w:t>月</w:t>
      </w:r>
      <w:r w:rsidRPr="00F83B56">
        <w:rPr>
          <w:rFonts w:ascii="Calibri" w:hAnsi="Calibri" w:cs="Arial"/>
        </w:rPr>
        <w:t xml:space="preserve"> 31 </w:t>
      </w:r>
      <w:r w:rsidRPr="00F83B56">
        <w:rPr>
          <w:rFonts w:ascii="Calibri" w:hAnsi="Calibri" w:cs="Arial"/>
        </w:rPr>
        <w:t>日まで引き続きオンライン</w:t>
      </w:r>
      <w:r w:rsidRPr="00F83B56">
        <w:rPr>
          <w:rFonts w:ascii="Calibri" w:hAnsi="Calibri" w:cs="Arial"/>
        </w:rPr>
        <w:t xml:space="preserve"> </w:t>
      </w:r>
      <w:r w:rsidRPr="00F83B56">
        <w:rPr>
          <w:rFonts w:ascii="Calibri" w:hAnsi="Calibri" w:cs="Arial"/>
        </w:rPr>
        <w:t>サービスを使用できます。既存のお客様は、追加のユーザー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ライセンスを発注することなく、必要に応じて新規ユーザーを追加することもできます。オンライン</w:t>
      </w:r>
      <w:r w:rsidRPr="00F83B56">
        <w:rPr>
          <w:rFonts w:ascii="Calibri" w:hAnsi="Calibri" w:cs="Arial"/>
        </w:rPr>
        <w:t xml:space="preserve"> </w:t>
      </w:r>
      <w:r w:rsidRPr="00F83B56">
        <w:rPr>
          <w:rFonts w:ascii="Calibri" w:hAnsi="Calibri" w:cs="Arial"/>
        </w:rPr>
        <w:t>サービスの継続的な使用には、お客様のボリューム</w:t>
      </w:r>
      <w:r w:rsidRPr="00F83B56">
        <w:rPr>
          <w:rFonts w:ascii="Calibri" w:hAnsi="Calibri" w:cs="Arial"/>
        </w:rPr>
        <w:t xml:space="preserve"> </w:t>
      </w:r>
      <w:r w:rsidRPr="00F83B56">
        <w:rPr>
          <w:rFonts w:ascii="Calibri" w:hAnsi="Calibri" w:cs="Arial"/>
        </w:rPr>
        <w:t>ライセンス契約の条項および条件、オンライン</w:t>
      </w:r>
      <w:r w:rsidRPr="00F83B56">
        <w:rPr>
          <w:rFonts w:ascii="Calibri" w:hAnsi="Calibri" w:cs="Arial"/>
        </w:rPr>
        <w:t xml:space="preserve"> </w:t>
      </w:r>
      <w:r w:rsidRPr="00F83B56">
        <w:rPr>
          <w:rFonts w:ascii="Calibri" w:hAnsi="Calibri" w:cs="Arial"/>
        </w:rPr>
        <w:t>サービスのサービス条件、ならびに本製品表の条項および条件が引き続き適用されます。</w:t>
      </w:r>
    </w:p>
    <w:p w14:paraId="37719514" w14:textId="77777777" w:rsidR="00FB44CC" w:rsidRPr="00F83B56" w:rsidRDefault="00FB44CC" w:rsidP="00FB44CC">
      <w:pPr>
        <w:pStyle w:val="ProductList-Body"/>
        <w:rPr>
          <w:rFonts w:ascii="Calibri" w:hAnsi="Calibri" w:cs="Arial"/>
        </w:rPr>
      </w:pPr>
    </w:p>
    <w:p w14:paraId="37719515"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Forefront Protection 2010 for Exchange Server</w:t>
      </w:r>
      <w:r w:rsidR="00DD5614" w:rsidRPr="00F83B56">
        <w:rPr>
          <w:rFonts w:ascii="Calibri" w:hAnsi="Calibri" w:cs="Arial"/>
          <w:b/>
        </w:rPr>
        <w:fldChar w:fldCharType="begin"/>
      </w:r>
      <w:r w:rsidRPr="00F83B56">
        <w:rPr>
          <w:rFonts w:ascii="Calibri" w:hAnsi="Calibri" w:cs="Arial"/>
        </w:rPr>
        <w:instrText xml:space="preserve"> XE "Forefront Protection 2010 for Exchange Server" </w:instrText>
      </w:r>
      <w:r w:rsidR="00DD5614"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の移行権</w:t>
      </w:r>
    </w:p>
    <w:p w14:paraId="37719516" w14:textId="77777777" w:rsidR="00FB44CC" w:rsidRPr="00F83B56" w:rsidRDefault="00FB44CC" w:rsidP="00FB44CC">
      <w:pPr>
        <w:pStyle w:val="ProductList-Body"/>
        <w:rPr>
          <w:rFonts w:ascii="Calibri" w:hAnsi="Calibri" w:cs="Arial"/>
        </w:rPr>
      </w:pPr>
      <w:r w:rsidRPr="00F83B56">
        <w:rPr>
          <w:rFonts w:ascii="Calibri" w:hAnsi="Calibri" w:cs="Arial"/>
        </w:rPr>
        <w:t>Forefront Protection 2010 for Exchange Server</w:t>
      </w:r>
      <w:r w:rsidR="00DD5614" w:rsidRPr="00F83B56">
        <w:rPr>
          <w:rFonts w:ascii="Calibri" w:hAnsi="Calibri" w:cs="Arial"/>
        </w:rPr>
        <w:fldChar w:fldCharType="begin"/>
      </w:r>
      <w:r w:rsidRPr="00F83B56">
        <w:rPr>
          <w:rFonts w:ascii="Calibri" w:hAnsi="Calibri" w:cs="Arial"/>
        </w:rPr>
        <w:instrText xml:space="preserve"> XE "Forefront Protection 2010 for Exchange Server"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のライセンスを取得されたボリューム</w:t>
      </w:r>
      <w:r w:rsidRPr="00F83B56">
        <w:rPr>
          <w:rFonts w:ascii="Calibri" w:hAnsi="Calibri" w:cs="Arial"/>
        </w:rPr>
        <w:t xml:space="preserve"> </w:t>
      </w:r>
      <w:r w:rsidRPr="00F83B56">
        <w:rPr>
          <w:rFonts w:ascii="Calibri" w:hAnsi="Calibri" w:cs="Arial"/>
        </w:rPr>
        <w:t>ライセンスのお客様は、</w:t>
      </w:r>
      <w:r w:rsidRPr="00F83B56">
        <w:rPr>
          <w:rFonts w:ascii="Calibri" w:hAnsi="Calibri" w:cs="Arial"/>
        </w:rPr>
        <w:t xml:space="preserve">Forefront Protection 2010 for Exchange Server </w:t>
      </w:r>
      <w:r w:rsidRPr="00F83B56">
        <w:rPr>
          <w:rFonts w:ascii="Calibri" w:hAnsi="Calibri" w:cs="Arial"/>
        </w:rPr>
        <w:t>に代えて、</w:t>
      </w:r>
      <w:r w:rsidRPr="00F83B56">
        <w:rPr>
          <w:rFonts w:ascii="Calibri" w:hAnsi="Calibri" w:cs="Arial"/>
        </w:rPr>
        <w:t>Antigen</w:t>
      </w:r>
      <w:r w:rsidR="00DD5614" w:rsidRPr="00F83B56">
        <w:rPr>
          <w:rFonts w:ascii="Calibri" w:hAnsi="Calibri" w:cs="Arial"/>
        </w:rPr>
        <w:fldChar w:fldCharType="begin"/>
      </w:r>
      <w:r w:rsidRPr="00F83B56">
        <w:rPr>
          <w:rFonts w:ascii="Calibri" w:hAnsi="Calibri" w:cs="Arial"/>
        </w:rPr>
        <w:instrText xml:space="preserve"> XE "Antigen" </w:instrText>
      </w:r>
      <w:r w:rsidR="00DD5614" w:rsidRPr="00F83B56">
        <w:rPr>
          <w:rFonts w:ascii="Calibri" w:hAnsi="Calibri" w:cs="Arial"/>
        </w:rPr>
        <w:fldChar w:fldCharType="end"/>
      </w:r>
      <w:r w:rsidRPr="00F83B56">
        <w:rPr>
          <w:rFonts w:ascii="Calibri" w:hAnsi="Calibri" w:cs="Arial"/>
        </w:rPr>
        <w:t xml:space="preserve"> for Exchange</w:t>
      </w:r>
      <w:r w:rsidRPr="00F83B56">
        <w:rPr>
          <w:rFonts w:ascii="Calibri" w:hAnsi="Calibri" w:cs="Arial"/>
        </w:rPr>
        <w:t>、</w:t>
      </w:r>
      <w:r w:rsidRPr="00F83B56">
        <w:rPr>
          <w:rFonts w:ascii="Calibri" w:hAnsi="Calibri" w:cs="Arial"/>
        </w:rPr>
        <w:t>Antigen for SMTP Gateways</w:t>
      </w:r>
      <w:r w:rsidRPr="00F83B56">
        <w:rPr>
          <w:rFonts w:ascii="Calibri" w:hAnsi="Calibri" w:cs="Arial"/>
        </w:rPr>
        <w:t>、および</w:t>
      </w:r>
      <w:r w:rsidRPr="00F83B56">
        <w:rPr>
          <w:rFonts w:ascii="Calibri" w:hAnsi="Calibri" w:cs="Arial"/>
        </w:rPr>
        <w:t xml:space="preserve"> Antigen Spam Manager </w:t>
      </w:r>
      <w:r w:rsidRPr="00F83B56">
        <w:rPr>
          <w:rFonts w:ascii="Calibri" w:hAnsi="Calibri" w:cs="Arial"/>
        </w:rPr>
        <w:t>を使用することができます。</w:t>
      </w:r>
      <w:r w:rsidRPr="00F83B56">
        <w:rPr>
          <w:rFonts w:ascii="Calibri" w:hAnsi="Calibri" w:cs="Arial"/>
        </w:rPr>
        <w:t>Antigen for Exchange</w:t>
      </w:r>
      <w:r w:rsidRPr="00F83B56">
        <w:rPr>
          <w:rFonts w:ascii="Calibri" w:hAnsi="Calibri" w:cs="Arial"/>
        </w:rPr>
        <w:t>、</w:t>
      </w:r>
      <w:r w:rsidRPr="00F83B56">
        <w:rPr>
          <w:rFonts w:ascii="Calibri" w:hAnsi="Calibri" w:cs="Arial"/>
        </w:rPr>
        <w:t>Antigen for SMTP Gateways</w:t>
      </w:r>
      <w:r w:rsidRPr="00F83B56">
        <w:rPr>
          <w:rFonts w:ascii="Calibri" w:hAnsi="Calibri" w:cs="Arial"/>
        </w:rPr>
        <w:t>、および</w:t>
      </w:r>
      <w:r w:rsidRPr="00F83B56">
        <w:rPr>
          <w:rFonts w:ascii="Calibri" w:hAnsi="Calibri" w:cs="Arial"/>
        </w:rPr>
        <w:t xml:space="preserve"> Antigen Spam Manager </w:t>
      </w:r>
      <w:r w:rsidRPr="00F83B56">
        <w:rPr>
          <w:rFonts w:ascii="Calibri" w:hAnsi="Calibri" w:cs="Arial"/>
        </w:rPr>
        <w:t>の使用は、お客様とのライセンス契約ならびに</w:t>
      </w:r>
      <w:r w:rsidRPr="00F83B56">
        <w:rPr>
          <w:rFonts w:ascii="Calibri" w:hAnsi="Calibri" w:cs="Arial"/>
        </w:rPr>
        <w:t xml:space="preserve"> Forefront Protection 2010 for Exchange Server </w:t>
      </w:r>
      <w:r w:rsidRPr="00F83B56">
        <w:rPr>
          <w:rFonts w:ascii="Calibri" w:hAnsi="Calibri" w:cs="Arial"/>
        </w:rPr>
        <w:t>の使用権によって規定されます。お客様の</w:t>
      </w:r>
      <w:r w:rsidRPr="00F83B56">
        <w:rPr>
          <w:rFonts w:ascii="Calibri" w:hAnsi="Calibri" w:cs="Arial"/>
        </w:rPr>
        <w:t xml:space="preserve"> Antigen for Exchange</w:t>
      </w:r>
      <w:r w:rsidRPr="00F83B56">
        <w:rPr>
          <w:rFonts w:ascii="Calibri" w:hAnsi="Calibri" w:cs="Arial"/>
        </w:rPr>
        <w:t>、</w:t>
      </w:r>
      <w:r w:rsidRPr="00F83B56">
        <w:rPr>
          <w:rFonts w:ascii="Calibri" w:hAnsi="Calibri" w:cs="Arial"/>
        </w:rPr>
        <w:t>Antigen for SMTP Gateways</w:t>
      </w:r>
      <w:r w:rsidRPr="00F83B56">
        <w:rPr>
          <w:rFonts w:ascii="Calibri" w:hAnsi="Calibri" w:cs="Arial"/>
        </w:rPr>
        <w:t>、および</w:t>
      </w:r>
      <w:r w:rsidRPr="00F83B56">
        <w:rPr>
          <w:rFonts w:ascii="Calibri" w:hAnsi="Calibri" w:cs="Arial"/>
        </w:rPr>
        <w:t xml:space="preserve"> Antigen Spam Manager </w:t>
      </w:r>
      <w:r w:rsidRPr="00F83B56">
        <w:rPr>
          <w:rFonts w:ascii="Calibri" w:hAnsi="Calibri" w:cs="Arial"/>
        </w:rPr>
        <w:t>の使用権は、</w:t>
      </w:r>
      <w:r w:rsidRPr="00F83B56">
        <w:rPr>
          <w:rFonts w:ascii="Calibri" w:hAnsi="Calibri" w:cs="Arial"/>
        </w:rPr>
        <w:t xml:space="preserve">Forefront Protection 2010 for Exchange Server </w:t>
      </w:r>
      <w:r w:rsidRPr="00F83B56">
        <w:rPr>
          <w:rFonts w:ascii="Calibri" w:hAnsi="Calibri" w:cs="Arial"/>
        </w:rPr>
        <w:t>ライセンスに基づく権利の期間満了と共に消滅します。</w:t>
      </w:r>
    </w:p>
    <w:p w14:paraId="37719517" w14:textId="77777777" w:rsidR="00FB44CC" w:rsidRPr="00F83B56" w:rsidRDefault="00FB44CC" w:rsidP="00FB44CC">
      <w:pPr>
        <w:pStyle w:val="ProductList-Body"/>
        <w:rPr>
          <w:rFonts w:ascii="Calibri" w:hAnsi="Calibri" w:cs="Arial"/>
        </w:rPr>
      </w:pPr>
    </w:p>
    <w:p w14:paraId="37719518" w14:textId="77777777" w:rsidR="00FB44CC" w:rsidRPr="00F83B56" w:rsidRDefault="00FB44CC" w:rsidP="00FB44CC">
      <w:pPr>
        <w:pStyle w:val="ProductList-Body"/>
        <w:rPr>
          <w:rFonts w:ascii="Calibri" w:hAnsi="Calibri" w:cs="Arial"/>
        </w:rPr>
      </w:pPr>
      <w:r w:rsidRPr="00F83B56">
        <w:rPr>
          <w:rFonts w:ascii="Calibri" w:hAnsi="Calibri" w:cs="Arial"/>
        </w:rPr>
        <w:t xml:space="preserve">Forefront Protection 2010 </w:t>
      </w:r>
      <w:r w:rsidRPr="00F83B56">
        <w:rPr>
          <w:rFonts w:ascii="Calibri" w:hAnsi="Calibri" w:cs="Arial"/>
        </w:rPr>
        <w:t>の代わりに</w:t>
      </w:r>
      <w:r w:rsidRPr="00F83B56">
        <w:rPr>
          <w:rFonts w:ascii="Calibri" w:hAnsi="Calibri" w:cs="Arial"/>
        </w:rPr>
        <w:t xml:space="preserve"> Antigen</w:t>
      </w:r>
      <w:r w:rsidR="00DD5614" w:rsidRPr="00F83B56">
        <w:rPr>
          <w:rFonts w:ascii="Calibri" w:hAnsi="Calibri" w:cs="Arial"/>
        </w:rPr>
        <w:fldChar w:fldCharType="begin"/>
      </w:r>
      <w:r w:rsidRPr="00F83B56">
        <w:rPr>
          <w:rFonts w:ascii="Calibri" w:hAnsi="Calibri" w:cs="Arial"/>
        </w:rPr>
        <w:instrText xml:space="preserve"> XE "Antigen"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を使用する権利は、最初に</w:t>
      </w:r>
      <w:r w:rsidRPr="00F83B56">
        <w:rPr>
          <w:rFonts w:ascii="Calibri" w:hAnsi="Calibri" w:cs="Arial"/>
        </w:rPr>
        <w:t xml:space="preserve"> Antigen </w:t>
      </w:r>
      <w:r w:rsidRPr="00F83B56">
        <w:rPr>
          <w:rFonts w:ascii="Calibri" w:hAnsi="Calibri" w:cs="Arial"/>
        </w:rPr>
        <w:t>サービスの</w:t>
      </w:r>
      <w:r w:rsidRPr="00F83B56">
        <w:rPr>
          <w:rFonts w:ascii="Calibri" w:hAnsi="Calibri" w:cs="Arial"/>
        </w:rPr>
        <w:t xml:space="preserve"> 1 </w:t>
      </w:r>
      <w:r w:rsidRPr="00F83B56">
        <w:rPr>
          <w:rFonts w:ascii="Calibri" w:hAnsi="Calibri" w:cs="Arial"/>
        </w:rPr>
        <w:t>つまたは複数のライセンスを取得し、</w:t>
      </w:r>
      <w:r w:rsidRPr="00F83B56">
        <w:rPr>
          <w:rFonts w:ascii="Calibri" w:hAnsi="Calibri" w:cs="Arial"/>
        </w:rPr>
        <w:t>Forefront Protection 2010 for Exchange Server</w:t>
      </w:r>
      <w:r w:rsidR="00DD5614" w:rsidRPr="00F83B56">
        <w:rPr>
          <w:rFonts w:ascii="Calibri" w:hAnsi="Calibri" w:cs="Arial"/>
        </w:rPr>
        <w:fldChar w:fldCharType="begin"/>
      </w:r>
      <w:r w:rsidRPr="00F83B56">
        <w:rPr>
          <w:rFonts w:ascii="Calibri" w:hAnsi="Calibri" w:cs="Arial"/>
        </w:rPr>
        <w:instrText xml:space="preserve"> XE "Forefront Protection 2010 for Exchange Server"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に移行されたお客様には適用されません。たとえば、</w:t>
      </w:r>
      <w:r w:rsidRPr="00F83B56">
        <w:rPr>
          <w:rFonts w:ascii="Calibri" w:hAnsi="Calibri" w:cs="Arial"/>
        </w:rPr>
        <w:t xml:space="preserve">Antigen for Exchange </w:t>
      </w:r>
      <w:r w:rsidRPr="00F83B56">
        <w:rPr>
          <w:rFonts w:ascii="Calibri" w:hAnsi="Calibri" w:cs="Arial"/>
        </w:rPr>
        <w:t>のライセンスを取得されたお客様は、</w:t>
      </w:r>
      <w:r w:rsidRPr="00F83B56">
        <w:rPr>
          <w:rFonts w:ascii="Calibri" w:hAnsi="Calibri" w:cs="Arial"/>
        </w:rPr>
        <w:t xml:space="preserve">Forefront Protection 2010 for Exchange Server </w:t>
      </w:r>
      <w:r w:rsidRPr="00F83B56">
        <w:rPr>
          <w:rFonts w:ascii="Calibri" w:hAnsi="Calibri" w:cs="Arial"/>
        </w:rPr>
        <w:t>への移行権を利用して、</w:t>
      </w:r>
      <w:r w:rsidRPr="00F83B56">
        <w:rPr>
          <w:rFonts w:ascii="Calibri" w:hAnsi="Calibri" w:cs="Arial"/>
        </w:rPr>
        <w:t xml:space="preserve">Antigen for Exchange </w:t>
      </w:r>
      <w:r w:rsidRPr="00F83B56">
        <w:rPr>
          <w:rFonts w:ascii="Calibri" w:hAnsi="Calibri" w:cs="Arial"/>
        </w:rPr>
        <w:t>ライセンスに基づいて</w:t>
      </w:r>
      <w:r w:rsidRPr="00F83B56">
        <w:rPr>
          <w:rFonts w:ascii="Calibri" w:hAnsi="Calibri" w:cs="Arial"/>
        </w:rPr>
        <w:t xml:space="preserve"> Antigen for SMTP Gateways </w:t>
      </w:r>
      <w:r w:rsidRPr="00F83B56">
        <w:rPr>
          <w:rFonts w:ascii="Calibri" w:hAnsi="Calibri" w:cs="Arial"/>
        </w:rPr>
        <w:t>または</w:t>
      </w:r>
      <w:r w:rsidRPr="00F83B56">
        <w:rPr>
          <w:rFonts w:ascii="Calibri" w:hAnsi="Calibri" w:cs="Arial"/>
        </w:rPr>
        <w:t xml:space="preserve"> Antigen Spam Manager </w:t>
      </w:r>
      <w:r w:rsidRPr="00F83B56">
        <w:rPr>
          <w:rFonts w:ascii="Calibri" w:hAnsi="Calibri" w:cs="Arial"/>
        </w:rPr>
        <w:t>を使用することはできません。</w:t>
      </w:r>
    </w:p>
    <w:p w14:paraId="37719519" w14:textId="77777777" w:rsidR="00FB44CC" w:rsidRPr="00F83B56" w:rsidRDefault="00FB44CC" w:rsidP="00FB44CC">
      <w:pPr>
        <w:pStyle w:val="ProductList-Body"/>
        <w:rPr>
          <w:rFonts w:ascii="Calibri" w:hAnsi="Calibri" w:cs="Arial"/>
        </w:rPr>
      </w:pPr>
    </w:p>
    <w:p w14:paraId="3771951A"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Forefront Protection 2010 for SharePoint </w:t>
      </w:r>
      <w:r w:rsidRPr="00F83B56">
        <w:rPr>
          <w:rFonts w:ascii="Calibri" w:hAnsi="Calibri" w:cs="Arial"/>
          <w:b/>
          <w:color w:val="00188F"/>
        </w:rPr>
        <w:t>のダウングレード権</w:t>
      </w:r>
    </w:p>
    <w:p w14:paraId="3771951B" w14:textId="77777777" w:rsidR="00FB44CC" w:rsidRPr="00F83B56" w:rsidRDefault="00FB44CC" w:rsidP="00FB44CC">
      <w:pPr>
        <w:pStyle w:val="ProductList-Body"/>
        <w:rPr>
          <w:rFonts w:ascii="Calibri" w:hAnsi="Calibri" w:cs="Arial"/>
        </w:rPr>
      </w:pPr>
      <w:r w:rsidRPr="00F83B56">
        <w:rPr>
          <w:rFonts w:ascii="Calibri" w:hAnsi="Calibri" w:cs="Arial"/>
        </w:rPr>
        <w:t>Forefront Protection 2010 for SharePoint</w:t>
      </w:r>
      <w:r w:rsidR="00DD5614" w:rsidRPr="00F83B56">
        <w:rPr>
          <w:rFonts w:ascii="Calibri" w:hAnsi="Calibri" w:cs="Arial"/>
        </w:rPr>
        <w:fldChar w:fldCharType="begin"/>
      </w:r>
      <w:r w:rsidRPr="00F83B56">
        <w:rPr>
          <w:rFonts w:ascii="Calibri" w:hAnsi="Calibri" w:cs="Arial"/>
        </w:rPr>
        <w:instrText xml:space="preserve"> XE "Forefront Protection 2010 for SharePoint"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のライセンスを取得されたボリューム</w:t>
      </w:r>
      <w:r w:rsidRPr="00F83B56">
        <w:rPr>
          <w:rFonts w:ascii="Calibri" w:hAnsi="Calibri" w:cs="Arial"/>
        </w:rPr>
        <w:t xml:space="preserve"> </w:t>
      </w:r>
      <w:r w:rsidRPr="00F83B56">
        <w:rPr>
          <w:rFonts w:ascii="Calibri" w:hAnsi="Calibri" w:cs="Arial"/>
        </w:rPr>
        <w:t>ライセンスのお客様は、</w:t>
      </w:r>
      <w:r w:rsidRPr="00F83B56">
        <w:rPr>
          <w:rFonts w:ascii="Calibri" w:hAnsi="Calibri" w:cs="Arial"/>
        </w:rPr>
        <w:t xml:space="preserve">Forefront Protection 2010 for SharePoint </w:t>
      </w:r>
      <w:r w:rsidRPr="00F83B56">
        <w:rPr>
          <w:rFonts w:ascii="Calibri" w:hAnsi="Calibri" w:cs="Arial"/>
        </w:rPr>
        <w:t>のライセンスに代えて、</w:t>
      </w:r>
      <w:r w:rsidRPr="00F83B56">
        <w:rPr>
          <w:rFonts w:ascii="Calibri" w:hAnsi="Calibri" w:cs="Arial"/>
        </w:rPr>
        <w:t>Antigen</w:t>
      </w:r>
      <w:r w:rsidR="00DD5614" w:rsidRPr="00F83B56">
        <w:rPr>
          <w:rFonts w:ascii="Calibri" w:hAnsi="Calibri" w:cs="Arial"/>
        </w:rPr>
        <w:fldChar w:fldCharType="begin"/>
      </w:r>
      <w:r w:rsidRPr="00F83B56">
        <w:rPr>
          <w:rFonts w:ascii="Calibri" w:hAnsi="Calibri" w:cs="Arial"/>
        </w:rPr>
        <w:instrText xml:space="preserve"> XE "Antigen" </w:instrText>
      </w:r>
      <w:r w:rsidR="00DD5614" w:rsidRPr="00F83B56">
        <w:rPr>
          <w:rFonts w:ascii="Calibri" w:hAnsi="Calibri" w:cs="Arial"/>
        </w:rPr>
        <w:fldChar w:fldCharType="end"/>
      </w:r>
      <w:r w:rsidRPr="00F83B56">
        <w:rPr>
          <w:rFonts w:ascii="Calibri" w:hAnsi="Calibri" w:cs="Arial"/>
        </w:rPr>
        <w:t xml:space="preserve"> for SharePoint </w:t>
      </w:r>
      <w:r w:rsidRPr="00F83B56">
        <w:rPr>
          <w:rFonts w:ascii="Calibri" w:hAnsi="Calibri" w:cs="Arial"/>
        </w:rPr>
        <w:t>を使用することができます。</w:t>
      </w:r>
      <w:r w:rsidRPr="00F83B56">
        <w:rPr>
          <w:rFonts w:ascii="Calibri" w:hAnsi="Calibri" w:cs="Arial"/>
        </w:rPr>
        <w:t xml:space="preserve">Antigen for SharePoint </w:t>
      </w:r>
      <w:r w:rsidRPr="00F83B56">
        <w:rPr>
          <w:rFonts w:ascii="Calibri" w:hAnsi="Calibri" w:cs="Arial"/>
        </w:rPr>
        <w:t>の使用は、お客様とのライセンス契約ならびに</w:t>
      </w:r>
      <w:r w:rsidRPr="00F83B56">
        <w:rPr>
          <w:rFonts w:ascii="Calibri" w:hAnsi="Calibri" w:cs="Arial"/>
        </w:rPr>
        <w:t xml:space="preserve"> Forefront Protection 2010 for SharePoint </w:t>
      </w:r>
      <w:r w:rsidRPr="00F83B56">
        <w:rPr>
          <w:rFonts w:ascii="Calibri" w:hAnsi="Calibri" w:cs="Arial"/>
        </w:rPr>
        <w:t>の使用権によって規定されます。お客様の</w:t>
      </w:r>
      <w:r w:rsidRPr="00F83B56">
        <w:rPr>
          <w:rFonts w:ascii="Calibri" w:hAnsi="Calibri" w:cs="Arial"/>
        </w:rPr>
        <w:t xml:space="preserve"> Antigen for SharePoint </w:t>
      </w:r>
      <w:r w:rsidRPr="00F83B56">
        <w:rPr>
          <w:rFonts w:ascii="Calibri" w:hAnsi="Calibri" w:cs="Arial"/>
        </w:rPr>
        <w:t>の使用権は、</w:t>
      </w:r>
      <w:r w:rsidRPr="00F83B56">
        <w:rPr>
          <w:rFonts w:ascii="Calibri" w:hAnsi="Calibri" w:cs="Arial"/>
        </w:rPr>
        <w:t xml:space="preserve">Forefront Protection 2010 for SharePoint </w:t>
      </w:r>
      <w:r w:rsidRPr="00F83B56">
        <w:rPr>
          <w:rFonts w:ascii="Calibri" w:hAnsi="Calibri" w:cs="Arial"/>
        </w:rPr>
        <w:t>ライセンスに基づく権利の期間満了と共に消滅します。</w:t>
      </w:r>
    </w:p>
    <w:p w14:paraId="3771951C" w14:textId="77777777" w:rsidR="00FB44CC" w:rsidRPr="00F83B56" w:rsidRDefault="00FB44CC" w:rsidP="00FB44CC">
      <w:pPr>
        <w:pStyle w:val="ProductList-Body"/>
        <w:rPr>
          <w:rFonts w:ascii="Calibri" w:hAnsi="Calibri" w:cs="Arial"/>
        </w:rPr>
      </w:pPr>
    </w:p>
    <w:p w14:paraId="3771951D" w14:textId="77777777" w:rsidR="00FB44CC" w:rsidRPr="00F83B56" w:rsidRDefault="00FB44CC" w:rsidP="00FB44CC">
      <w:pPr>
        <w:pStyle w:val="ProductList-Body"/>
        <w:rPr>
          <w:rFonts w:ascii="Calibri" w:hAnsi="Calibri" w:cs="Arial"/>
        </w:rPr>
      </w:pPr>
      <w:r w:rsidRPr="00F83B56">
        <w:rPr>
          <w:rFonts w:ascii="Calibri" w:hAnsi="Calibri" w:cs="Arial"/>
        </w:rPr>
        <w:t xml:space="preserve">Forefront for Exchange External Connector Add-on SL </w:t>
      </w:r>
      <w:r w:rsidRPr="00F83B56">
        <w:rPr>
          <w:rFonts w:ascii="Calibri" w:hAnsi="Calibri" w:cs="Arial"/>
        </w:rPr>
        <w:t>または</w:t>
      </w:r>
      <w:r w:rsidRPr="00F83B56">
        <w:rPr>
          <w:rFonts w:ascii="Calibri" w:hAnsi="Calibri" w:cs="Arial"/>
        </w:rPr>
        <w:t xml:space="preserve"> Forefront Security for SharePoint for Internet Sites Add-on SL </w:t>
      </w:r>
      <w:r w:rsidRPr="00F83B56">
        <w:rPr>
          <w:rFonts w:ascii="Calibri" w:hAnsi="Calibri" w:cs="Arial"/>
        </w:rPr>
        <w:t>を通じてライセンスを取得した場合を除き、保護されたサーバーにアクセスするすべてのユーザー</w:t>
      </w:r>
      <w:r w:rsidRPr="00F83B56">
        <w:rPr>
          <w:rFonts w:ascii="Calibri" w:hAnsi="Calibri" w:cs="Arial"/>
        </w:rPr>
        <w:t xml:space="preserve"> (</w:t>
      </w:r>
      <w:r w:rsidRPr="00F83B56">
        <w:rPr>
          <w:rFonts w:ascii="Calibri" w:hAnsi="Calibri" w:cs="Arial"/>
        </w:rPr>
        <w:t>またはデバイス</w:t>
      </w:r>
      <w:r w:rsidRPr="00F83B56">
        <w:rPr>
          <w:rFonts w:ascii="Calibri" w:hAnsi="Calibri" w:cs="Arial"/>
        </w:rPr>
        <w:t xml:space="preserve">) </w:t>
      </w:r>
      <w:r w:rsidRPr="00F83B56">
        <w:rPr>
          <w:rFonts w:ascii="Calibri" w:hAnsi="Calibri" w:cs="Arial"/>
        </w:rPr>
        <w:t>にはユーザー</w:t>
      </w:r>
      <w:r w:rsidRPr="00F83B56">
        <w:rPr>
          <w:rFonts w:ascii="Calibri" w:hAnsi="Calibri" w:cs="Arial"/>
        </w:rPr>
        <w:t xml:space="preserve"> SL (</w:t>
      </w:r>
      <w:r w:rsidRPr="00F83B56">
        <w:rPr>
          <w:rFonts w:ascii="Calibri" w:hAnsi="Calibri" w:cs="Arial"/>
        </w:rPr>
        <w:t>またはデバイス</w:t>
      </w:r>
      <w:r w:rsidRPr="00F83B56">
        <w:rPr>
          <w:rFonts w:ascii="Calibri" w:hAnsi="Calibri" w:cs="Arial"/>
        </w:rPr>
        <w:t xml:space="preserve"> SL) </w:t>
      </w:r>
      <w:r w:rsidRPr="00F83B56">
        <w:rPr>
          <w:rFonts w:ascii="Calibri" w:hAnsi="Calibri" w:cs="Arial"/>
        </w:rPr>
        <w:t>が必要となります。</w:t>
      </w:r>
    </w:p>
    <w:p w14:paraId="3771951E" w14:textId="77777777" w:rsidR="00FB44CC" w:rsidRPr="00F83B56" w:rsidRDefault="00FB44CC" w:rsidP="00FB44CC">
      <w:pPr>
        <w:pStyle w:val="ProductList-Body"/>
        <w:rPr>
          <w:rFonts w:ascii="Calibri" w:hAnsi="Calibri" w:cs="Arial"/>
        </w:rPr>
      </w:pPr>
    </w:p>
    <w:p w14:paraId="3771951F" w14:textId="77777777" w:rsidR="00042410" w:rsidRPr="00F83B56" w:rsidRDefault="00042410" w:rsidP="00042410">
      <w:pPr>
        <w:pStyle w:val="ProductList-Body"/>
        <w:rPr>
          <w:rFonts w:ascii="Calibri" w:hAnsi="Calibri" w:cs="Arial"/>
        </w:rPr>
      </w:pPr>
      <w:r w:rsidRPr="00F83B56">
        <w:rPr>
          <w:rFonts w:ascii="Calibri" w:hAnsi="Calibri"/>
          <w:szCs w:val="24"/>
        </w:rPr>
        <w:t>オンライン</w:t>
      </w:r>
      <w:r w:rsidRPr="00F83B56">
        <w:rPr>
          <w:rFonts w:ascii="Calibri" w:hAnsi="Calibri"/>
          <w:szCs w:val="24"/>
        </w:rPr>
        <w:t xml:space="preserve"> </w:t>
      </w:r>
      <w:r w:rsidRPr="00F83B56">
        <w:rPr>
          <w:rFonts w:ascii="Calibri" w:hAnsi="Calibri"/>
          <w:szCs w:val="24"/>
        </w:rPr>
        <w:t>サービスの価格と支払条件については、「</w:t>
      </w:r>
      <w:hyperlink w:anchor="OnlineServSubTermAndPayTerms" w:history="1">
        <w:r w:rsidRPr="00F83B56">
          <w:rPr>
            <w:rStyle w:val="Hyperlink"/>
            <w:rFonts w:ascii="Calibri" w:hAnsi="Calibri"/>
            <w:szCs w:val="24"/>
          </w:rPr>
          <w:t>オンライン</w:t>
        </w:r>
        <w:r w:rsidRPr="00F83B56">
          <w:rPr>
            <w:rStyle w:val="Hyperlink"/>
            <w:rFonts w:ascii="Calibri" w:hAnsi="Calibri"/>
            <w:szCs w:val="24"/>
          </w:rPr>
          <w:t xml:space="preserve"> </w:t>
        </w:r>
        <w:r w:rsidRPr="00F83B56">
          <w:rPr>
            <w:rStyle w:val="Hyperlink"/>
            <w:rFonts w:ascii="Calibri" w:hAnsi="Calibri"/>
            <w:szCs w:val="24"/>
          </w:rPr>
          <w:t>サービスのサブスクリプション期間と支払条件のオプション</w:t>
        </w:r>
      </w:hyperlink>
      <w:r w:rsidRPr="00F83B56">
        <w:rPr>
          <w:rFonts w:ascii="Calibri" w:hAnsi="Calibri"/>
          <w:szCs w:val="24"/>
        </w:rPr>
        <w:t>」を参照してください。</w:t>
      </w:r>
    </w:p>
    <w:p w14:paraId="37719520" w14:textId="77777777" w:rsidR="00FB44CC" w:rsidRPr="00F83B56" w:rsidRDefault="00FB44CC" w:rsidP="00FB44CC">
      <w:pPr>
        <w:pStyle w:val="ProductList-Body"/>
        <w:rPr>
          <w:rFonts w:ascii="Calibri" w:hAnsi="Calibri" w:cs="Arial"/>
        </w:rPr>
      </w:pPr>
    </w:p>
    <w:p w14:paraId="37719521" w14:textId="77777777" w:rsidR="00FB44CC" w:rsidRPr="00F83B56" w:rsidRDefault="00FB44CC" w:rsidP="00FB44CC">
      <w:pPr>
        <w:pStyle w:val="ProductList-Body"/>
        <w:rPr>
          <w:rFonts w:ascii="Calibri" w:hAnsi="Calibri" w:cs="Arial"/>
        </w:rPr>
      </w:pPr>
      <w:r w:rsidRPr="00F83B56">
        <w:rPr>
          <w:rFonts w:ascii="Calibri" w:hAnsi="Calibri" w:cs="Arial"/>
          <w:b/>
          <w:color w:val="00188F"/>
        </w:rPr>
        <w:t>Forefront Unified Access Gateway</w:t>
      </w:r>
      <w:r w:rsidR="00DD5614" w:rsidRPr="00F83B56">
        <w:rPr>
          <w:rFonts w:ascii="Calibri" w:hAnsi="Calibri" w:cs="Arial"/>
          <w:color w:val="00188F"/>
        </w:rPr>
        <w:fldChar w:fldCharType="begin"/>
      </w:r>
      <w:r w:rsidRPr="00F83B56">
        <w:rPr>
          <w:rFonts w:ascii="Calibri" w:hAnsi="Calibri" w:cs="Arial"/>
        </w:rPr>
        <w:instrText xml:space="preserve"> XE "Forefront Unified Access Gateway" </w:instrText>
      </w:r>
      <w:r w:rsidR="00DD5614" w:rsidRPr="00F83B56">
        <w:rPr>
          <w:rFonts w:ascii="Calibri" w:hAnsi="Calibri" w:cs="Arial"/>
          <w:color w:val="00188F"/>
        </w:rPr>
        <w:fldChar w:fldCharType="end"/>
      </w:r>
    </w:p>
    <w:p w14:paraId="37719522" w14:textId="77777777" w:rsidR="00FB44CC" w:rsidRPr="00F83B56" w:rsidRDefault="00FB44CC" w:rsidP="00FB44CC">
      <w:pPr>
        <w:pStyle w:val="ProductList-Body"/>
        <w:rPr>
          <w:rFonts w:ascii="Calibri" w:hAnsi="Calibri" w:cs="Arial"/>
        </w:rPr>
      </w:pPr>
      <w:r w:rsidRPr="00F83B56">
        <w:rPr>
          <w:rFonts w:ascii="Calibri" w:hAnsi="Calibri" w:cs="Arial"/>
        </w:rPr>
        <w:t>Forefront Unified Access Gateway</w:t>
      </w:r>
      <w:r w:rsidR="00DD5614" w:rsidRPr="00F83B56">
        <w:rPr>
          <w:rFonts w:ascii="Calibri" w:hAnsi="Calibri" w:cs="Arial"/>
        </w:rPr>
        <w:fldChar w:fldCharType="begin"/>
      </w:r>
      <w:r w:rsidRPr="00F83B56">
        <w:rPr>
          <w:rFonts w:ascii="Calibri" w:hAnsi="Calibri" w:cs="Arial"/>
        </w:rPr>
        <w:instrText xml:space="preserve"> XE "Forefront Unified Access Gateway" </w:instrText>
      </w:r>
      <w:r w:rsidR="00DD5614" w:rsidRPr="00F83B56">
        <w:rPr>
          <w:rFonts w:ascii="Calibri" w:hAnsi="Calibri" w:cs="Arial"/>
        </w:rPr>
        <w:fldChar w:fldCharType="end"/>
      </w:r>
      <w:r w:rsidRPr="00F83B56">
        <w:rPr>
          <w:rFonts w:ascii="Calibri" w:hAnsi="Calibri" w:cs="Arial"/>
        </w:rPr>
        <w:t xml:space="preserve"> (Forefront UAG) </w:t>
      </w:r>
      <w:r w:rsidRPr="00F83B56">
        <w:rPr>
          <w:rFonts w:ascii="Calibri" w:hAnsi="Calibri" w:cs="Arial"/>
        </w:rPr>
        <w:t>の</w:t>
      </w:r>
      <w:r w:rsidRPr="00F83B56">
        <w:rPr>
          <w:rFonts w:ascii="Calibri" w:hAnsi="Calibri" w:cs="Arial"/>
        </w:rPr>
        <w:t xml:space="preserve"> 2010 </w:t>
      </w:r>
      <w:r w:rsidRPr="00F83B56">
        <w:rPr>
          <w:rFonts w:ascii="Calibri" w:hAnsi="Calibri" w:cs="Arial"/>
        </w:rPr>
        <w:t>バージョンは、この製品の最後のバージョンです。詳細については、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w:t>
      </w:r>
      <w:r w:rsidRPr="00A53309">
        <w:rPr>
          <w:rFonts w:ascii="Calibri" w:hAnsi="Calibri" w:cs="Arial"/>
        </w:rPr>
        <w:t>製品表</w:t>
      </w:r>
      <w:r w:rsidRPr="00A53309">
        <w:rPr>
          <w:rFonts w:ascii="Calibri" w:hAnsi="Calibri" w:cs="Arial"/>
        </w:rPr>
        <w:t xml:space="preserve"> (</w:t>
      </w:r>
      <w:hyperlink r:id="rId27">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を参照し</w:t>
      </w:r>
      <w:r w:rsidRPr="00F83B56">
        <w:rPr>
          <w:rFonts w:ascii="Calibri" w:hAnsi="Calibri" w:cs="Arial"/>
        </w:rPr>
        <w:t>てください。</w:t>
      </w:r>
    </w:p>
    <w:bookmarkStart w:id="196" w:name="_Toc378147626"/>
    <w:bookmarkStart w:id="197" w:name="_Toc378151528"/>
    <w:p w14:paraId="37719523" w14:textId="77777777" w:rsidR="00FB44CC" w:rsidRPr="00F83B56" w:rsidRDefault="00DD5614"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9524" w14:textId="77777777" w:rsidR="00FB44CC" w:rsidRPr="00F83B56" w:rsidRDefault="00FB44CC" w:rsidP="00FB44CC">
      <w:pPr>
        <w:pStyle w:val="ProductList-Offering1Heading"/>
        <w:outlineLvl w:val="1"/>
        <w:rPr>
          <w:rFonts w:ascii="Calibri" w:hAnsi="Calibri" w:cs="Arial"/>
        </w:rPr>
      </w:pPr>
      <w:bookmarkStart w:id="198" w:name="_Toc379797141"/>
      <w:bookmarkStart w:id="199" w:name="_Toc380513166"/>
      <w:bookmarkStart w:id="200" w:name="_Toc380655208"/>
      <w:bookmarkStart w:id="201" w:name="_Toc381262647"/>
      <w:bookmarkStart w:id="202" w:name="_Toc399858830"/>
      <w:r w:rsidRPr="00F83B56">
        <w:rPr>
          <w:rFonts w:ascii="Calibri" w:hAnsi="Calibri" w:cs="Arial"/>
        </w:rPr>
        <w:t>MapPoint</w:t>
      </w:r>
      <w:bookmarkEnd w:id="196"/>
      <w:bookmarkEnd w:id="197"/>
      <w:bookmarkEnd w:id="198"/>
      <w:bookmarkEnd w:id="199"/>
      <w:bookmarkEnd w:id="200"/>
      <w:bookmarkEnd w:id="201"/>
      <w:bookmarkEnd w:id="202"/>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7719533" w14:textId="77777777" w:rsidTr="00C717D4">
        <w:trPr>
          <w:tblHeader/>
        </w:trPr>
        <w:tc>
          <w:tcPr>
            <w:tcW w:w="3060" w:type="dxa"/>
            <w:tcBorders>
              <w:bottom w:val="nil"/>
            </w:tcBorders>
            <w:shd w:val="clear" w:color="auto" w:fill="00188F"/>
            <w:vAlign w:val="center"/>
          </w:tcPr>
          <w:p w14:paraId="37719525"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771952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771952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719528"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7719529"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771952A"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771952B"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771952C"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771952D"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771952E"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771952F"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7719530"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7719531"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7719532"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7719542" w14:textId="77777777" w:rsidTr="00C717D4">
        <w:tc>
          <w:tcPr>
            <w:tcW w:w="3060" w:type="dxa"/>
            <w:tcBorders>
              <w:top w:val="nil"/>
              <w:left w:val="nil"/>
              <w:bottom w:val="dashSmallGap" w:sz="4" w:space="0" w:color="BFBFBF" w:themeColor="background1" w:themeShade="BF"/>
              <w:right w:val="nil"/>
            </w:tcBorders>
          </w:tcPr>
          <w:p w14:paraId="37719534" w14:textId="77777777" w:rsidR="00FB44CC" w:rsidRPr="00F83B56" w:rsidRDefault="00FB44CC" w:rsidP="00C717D4">
            <w:pPr>
              <w:pStyle w:val="ProductList-Offering1"/>
              <w:rPr>
                <w:rFonts w:ascii="Calibri" w:hAnsi="Calibri" w:cs="Arial"/>
              </w:rPr>
            </w:pPr>
            <w:bookmarkStart w:id="203" w:name="_Toc379797142"/>
            <w:bookmarkStart w:id="204" w:name="_Toc380513167"/>
            <w:bookmarkStart w:id="205" w:name="_Toc380655209"/>
            <w:bookmarkStart w:id="206" w:name="_Toc381262648"/>
            <w:bookmarkStart w:id="207" w:name="_Toc399858831"/>
            <w:r w:rsidRPr="00F83B56">
              <w:rPr>
                <w:rFonts w:ascii="Calibri" w:hAnsi="Calibri" w:cs="Arial"/>
              </w:rPr>
              <w:t>MapPoint 2013 for Windows</w:t>
            </w:r>
            <w:bookmarkEnd w:id="203"/>
            <w:bookmarkEnd w:id="204"/>
            <w:bookmarkEnd w:id="205"/>
            <w:bookmarkEnd w:id="206"/>
            <w:bookmarkEnd w:id="207"/>
            <w:r w:rsidR="00DD5614" w:rsidRPr="00F83B56">
              <w:rPr>
                <w:rFonts w:ascii="Calibri" w:hAnsi="Calibri" w:cs="Arial"/>
              </w:rPr>
              <w:fldChar w:fldCharType="begin"/>
            </w:r>
            <w:r w:rsidRPr="00F83B56">
              <w:rPr>
                <w:rFonts w:ascii="Calibri" w:hAnsi="Calibri" w:cs="Arial"/>
              </w:rPr>
              <w:instrText xml:space="preserve"> XE "MapPoint 2013 for Windows" </w:instrText>
            </w:r>
            <w:r w:rsidR="00DD5614"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771953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7/12</w:t>
            </w:r>
          </w:p>
        </w:tc>
        <w:tc>
          <w:tcPr>
            <w:tcW w:w="595" w:type="dxa"/>
            <w:tcBorders>
              <w:top w:val="nil"/>
              <w:left w:val="nil"/>
              <w:bottom w:val="dashSmallGap" w:sz="4" w:space="0" w:color="BFBFBF" w:themeColor="background1" w:themeShade="BF"/>
              <w:right w:val="nil"/>
            </w:tcBorders>
            <w:vAlign w:val="center"/>
          </w:tcPr>
          <w:p w14:paraId="3771953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3771953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953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771953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771953A"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53B"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3771953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53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53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53F"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54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541"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37719551" w14:textId="77777777" w:rsidTr="00C717D4">
        <w:tc>
          <w:tcPr>
            <w:tcW w:w="3060" w:type="dxa"/>
            <w:tcBorders>
              <w:top w:val="dashSmallGap" w:sz="4" w:space="0" w:color="BFBFBF" w:themeColor="background1" w:themeShade="BF"/>
              <w:left w:val="nil"/>
              <w:bottom w:val="nil"/>
              <w:right w:val="nil"/>
            </w:tcBorders>
          </w:tcPr>
          <w:p w14:paraId="37719543" w14:textId="77777777" w:rsidR="00FB44CC" w:rsidRPr="00F83B56" w:rsidRDefault="00FB44CC" w:rsidP="00C717D4">
            <w:pPr>
              <w:pStyle w:val="ProductList-Offering1"/>
              <w:rPr>
                <w:rFonts w:ascii="Calibri" w:hAnsi="Calibri" w:cs="Arial"/>
              </w:rPr>
            </w:pPr>
            <w:bookmarkStart w:id="208" w:name="_Toc379797143"/>
            <w:bookmarkStart w:id="209" w:name="_Toc380513168"/>
            <w:bookmarkStart w:id="210" w:name="_Toc380655210"/>
            <w:bookmarkStart w:id="211" w:name="_Toc381262649"/>
            <w:bookmarkStart w:id="212" w:name="_Toc399858832"/>
            <w:r w:rsidRPr="00F83B56">
              <w:rPr>
                <w:rFonts w:ascii="Calibri" w:hAnsi="Calibri" w:cs="Arial"/>
              </w:rPr>
              <w:t>MapPoint Fleet Edition 2013</w:t>
            </w:r>
            <w:bookmarkEnd w:id="208"/>
            <w:bookmarkEnd w:id="209"/>
            <w:bookmarkEnd w:id="210"/>
            <w:bookmarkEnd w:id="211"/>
            <w:bookmarkEnd w:id="212"/>
            <w:r w:rsidR="00DD5614" w:rsidRPr="00F83B56">
              <w:rPr>
                <w:rFonts w:ascii="Calibri" w:hAnsi="Calibri" w:cs="Arial"/>
              </w:rPr>
              <w:fldChar w:fldCharType="begin"/>
            </w:r>
            <w:r w:rsidRPr="00F83B56">
              <w:rPr>
                <w:rFonts w:ascii="Calibri" w:hAnsi="Calibri" w:cs="Arial"/>
              </w:rPr>
              <w:instrText xml:space="preserve"> XE "MapPoint Fleet Edition 2013"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3771954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7/12</w:t>
            </w:r>
          </w:p>
        </w:tc>
        <w:tc>
          <w:tcPr>
            <w:tcW w:w="595" w:type="dxa"/>
            <w:tcBorders>
              <w:top w:val="dashSmallGap" w:sz="4" w:space="0" w:color="BFBFBF" w:themeColor="background1" w:themeShade="BF"/>
              <w:left w:val="nil"/>
              <w:bottom w:val="nil"/>
              <w:right w:val="nil"/>
            </w:tcBorders>
            <w:vAlign w:val="center"/>
          </w:tcPr>
          <w:p w14:paraId="3771954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w:t>
            </w:r>
          </w:p>
        </w:tc>
        <w:tc>
          <w:tcPr>
            <w:tcW w:w="596" w:type="dxa"/>
            <w:tcBorders>
              <w:top w:val="dashSmallGap" w:sz="4" w:space="0" w:color="BFBFBF" w:themeColor="background1" w:themeShade="BF"/>
              <w:left w:val="nil"/>
              <w:bottom w:val="nil"/>
              <w:right w:val="nil"/>
            </w:tcBorders>
            <w:vAlign w:val="center"/>
          </w:tcPr>
          <w:p w14:paraId="3771954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771954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left w:val="single" w:sz="12" w:space="0" w:color="FFFFFF" w:themeColor="background1"/>
            </w:tcBorders>
            <w:shd w:val="clear" w:color="auto" w:fill="BFBFBF" w:themeFill="background1" w:themeFillShade="BF"/>
            <w:vAlign w:val="center"/>
          </w:tcPr>
          <w:p w14:paraId="3771954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549"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3771954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54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54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54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54E"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54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550"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37719552"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F83B56" w14:paraId="37719556" w14:textId="77777777" w:rsidTr="006A64D0">
        <w:tc>
          <w:tcPr>
            <w:tcW w:w="3510" w:type="dxa"/>
          </w:tcPr>
          <w:p w14:paraId="37719553" w14:textId="77777777" w:rsidR="00FB44CC" w:rsidRPr="00F83B56" w:rsidRDefault="00FB44CC" w:rsidP="00C717D4">
            <w:pPr>
              <w:pStyle w:val="ProductList-Body"/>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MapPoint 2011</w:t>
            </w:r>
            <w:r w:rsidRPr="00F83B56">
              <w:rPr>
                <w:rFonts w:ascii="Calibri" w:hAnsi="Calibri" w:cs="Arial"/>
              </w:rPr>
              <w:t xml:space="preserve"> (3/11)</w:t>
            </w:r>
          </w:p>
        </w:tc>
        <w:tc>
          <w:tcPr>
            <w:tcW w:w="3683" w:type="dxa"/>
          </w:tcPr>
          <w:p w14:paraId="37719554"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597" w:type="dxa"/>
          </w:tcPr>
          <w:p w14:paraId="37719555" w14:textId="77777777" w:rsidR="00FB44CC" w:rsidRPr="00F83B56" w:rsidRDefault="00FB44CC" w:rsidP="00C717D4">
            <w:pPr>
              <w:pStyle w:val="ProductList-Body"/>
              <w:rPr>
                <w:rFonts w:ascii="Calibri" w:hAnsi="Calibri" w:cs="Arial"/>
              </w:rPr>
            </w:pPr>
          </w:p>
        </w:tc>
      </w:tr>
      <w:tr w:rsidR="00FB44CC" w:rsidRPr="00F83B56" w14:paraId="3771955A" w14:textId="77777777" w:rsidTr="006A64D0">
        <w:tc>
          <w:tcPr>
            <w:tcW w:w="3510" w:type="dxa"/>
          </w:tcPr>
          <w:p w14:paraId="37719557" w14:textId="77777777" w:rsidR="00FB44CC" w:rsidRPr="00F83B56" w:rsidRDefault="00FB44CC" w:rsidP="00C717D4">
            <w:pPr>
              <w:pStyle w:val="ProductList-Body"/>
              <w:rPr>
                <w:rFonts w:ascii="Calibri" w:hAnsi="Calibri" w:cs="Arial"/>
              </w:rPr>
            </w:pPr>
          </w:p>
        </w:tc>
        <w:tc>
          <w:tcPr>
            <w:tcW w:w="3683" w:type="dxa"/>
          </w:tcPr>
          <w:p w14:paraId="37719558" w14:textId="77777777" w:rsidR="00FB44CC" w:rsidRPr="00F83B56" w:rsidRDefault="00A12209"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597" w:type="dxa"/>
          </w:tcPr>
          <w:p w14:paraId="37719559" w14:textId="77777777" w:rsidR="00FB44CC" w:rsidRPr="00F83B56" w:rsidRDefault="00FB44CC" w:rsidP="00C717D4">
            <w:pPr>
              <w:pStyle w:val="ProductList-Body"/>
              <w:rPr>
                <w:rFonts w:ascii="Calibri" w:hAnsi="Calibri" w:cs="Arial"/>
              </w:rPr>
            </w:pPr>
          </w:p>
        </w:tc>
      </w:tr>
    </w:tbl>
    <w:bookmarkStart w:id="213" w:name="_Toc378147627"/>
    <w:bookmarkStart w:id="214" w:name="_Toc378151529"/>
    <w:p w14:paraId="3771955B" w14:textId="77777777" w:rsidR="00FB44CC" w:rsidRPr="00F83B56" w:rsidRDefault="00DD5614"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955C" w14:textId="77777777" w:rsidR="00FB44CC" w:rsidRPr="00F83B56" w:rsidRDefault="00FB44CC" w:rsidP="00FB44CC">
      <w:pPr>
        <w:pStyle w:val="ProductList-Offering1Heading"/>
        <w:outlineLvl w:val="1"/>
        <w:rPr>
          <w:rFonts w:ascii="Calibri" w:hAnsi="Calibri" w:cs="Arial"/>
        </w:rPr>
      </w:pPr>
      <w:bookmarkStart w:id="215" w:name="_Toc379797144"/>
      <w:bookmarkStart w:id="216" w:name="_Toc380513169"/>
      <w:bookmarkStart w:id="217" w:name="_Toc380655211"/>
      <w:bookmarkStart w:id="218" w:name="_Toc381262650"/>
      <w:bookmarkStart w:id="219" w:name="_Toc399858833"/>
      <w:r w:rsidRPr="00F83B56">
        <w:rPr>
          <w:rFonts w:ascii="Calibri" w:hAnsi="Calibri" w:cs="Arial"/>
        </w:rPr>
        <w:t>Microsoft Desktop Optimization Pack</w:t>
      </w:r>
      <w:bookmarkEnd w:id="213"/>
      <w:bookmarkEnd w:id="214"/>
      <w:bookmarkEnd w:id="215"/>
      <w:bookmarkEnd w:id="216"/>
      <w:bookmarkEnd w:id="217"/>
      <w:bookmarkEnd w:id="218"/>
      <w:bookmarkEnd w:id="219"/>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771956B" w14:textId="77777777" w:rsidTr="00C717D4">
        <w:trPr>
          <w:tblHeader/>
        </w:trPr>
        <w:tc>
          <w:tcPr>
            <w:tcW w:w="3060" w:type="dxa"/>
            <w:tcBorders>
              <w:bottom w:val="nil"/>
            </w:tcBorders>
            <w:shd w:val="clear" w:color="auto" w:fill="00188F"/>
            <w:vAlign w:val="center"/>
          </w:tcPr>
          <w:p w14:paraId="3771955D"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771955E"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771955F"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719560"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7719561"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7719562"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771956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771956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771956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771956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771956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7719568"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7719569"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771956A"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771957A" w14:textId="77777777" w:rsidTr="00657D0C">
        <w:tc>
          <w:tcPr>
            <w:tcW w:w="3060" w:type="dxa"/>
            <w:tcBorders>
              <w:top w:val="nil"/>
              <w:left w:val="nil"/>
              <w:bottom w:val="nil"/>
              <w:right w:val="nil"/>
            </w:tcBorders>
          </w:tcPr>
          <w:p w14:paraId="3771956C" w14:textId="77777777" w:rsidR="00FB44CC" w:rsidRPr="00F83B56" w:rsidRDefault="00FB44CC" w:rsidP="00C717D4">
            <w:pPr>
              <w:pStyle w:val="ProductList-Offering1"/>
              <w:rPr>
                <w:rFonts w:ascii="Calibri" w:hAnsi="Calibri" w:cs="Arial"/>
                <w:lang w:val="en-US"/>
              </w:rPr>
            </w:pPr>
            <w:bookmarkStart w:id="220" w:name="_Toc379797145"/>
            <w:bookmarkStart w:id="221" w:name="_Toc380513170"/>
            <w:bookmarkStart w:id="222" w:name="_Toc380655212"/>
            <w:bookmarkStart w:id="223" w:name="_Toc381262651"/>
            <w:bookmarkStart w:id="224" w:name="_Toc399858834"/>
            <w:r w:rsidRPr="00F83B56">
              <w:rPr>
                <w:rFonts w:ascii="Calibri" w:hAnsi="Calibri" w:cs="Arial"/>
                <w:lang w:val="en-US"/>
              </w:rPr>
              <w:t>Microsoft Desktop Optimization Pack for SA</w:t>
            </w:r>
            <w:bookmarkEnd w:id="220"/>
            <w:bookmarkEnd w:id="221"/>
            <w:bookmarkEnd w:id="222"/>
            <w:bookmarkEnd w:id="223"/>
            <w:bookmarkEnd w:id="224"/>
            <w:r w:rsidR="00DD5614" w:rsidRPr="00F83B56">
              <w:rPr>
                <w:rFonts w:ascii="Calibri" w:hAnsi="Calibri" w:cs="Arial"/>
              </w:rPr>
              <w:fldChar w:fldCharType="begin"/>
            </w:r>
            <w:r w:rsidRPr="00F83B56">
              <w:rPr>
                <w:rFonts w:ascii="Calibri" w:hAnsi="Calibri" w:cs="Arial"/>
                <w:lang w:val="en-US"/>
              </w:rPr>
              <w:instrText xml:space="preserve"> XE "Microsoft Desktop Optimization Pack for SA" </w:instrText>
            </w:r>
            <w:r w:rsidR="00DD5614" w:rsidRPr="00F83B56">
              <w:rPr>
                <w:rFonts w:ascii="Calibri" w:hAnsi="Calibri" w:cs="Arial"/>
              </w:rPr>
              <w:fldChar w:fldCharType="end"/>
            </w:r>
          </w:p>
        </w:tc>
        <w:tc>
          <w:tcPr>
            <w:tcW w:w="595" w:type="dxa"/>
            <w:tcBorders>
              <w:top w:val="nil"/>
              <w:left w:val="nil"/>
              <w:bottom w:val="nil"/>
              <w:right w:val="nil"/>
            </w:tcBorders>
            <w:vAlign w:val="center"/>
          </w:tcPr>
          <w:p w14:paraId="3771956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1/07</w:t>
            </w:r>
          </w:p>
        </w:tc>
        <w:tc>
          <w:tcPr>
            <w:tcW w:w="595" w:type="dxa"/>
            <w:tcBorders>
              <w:top w:val="nil"/>
              <w:left w:val="nil"/>
              <w:bottom w:val="nil"/>
              <w:right w:val="nil"/>
            </w:tcBorders>
            <w:vAlign w:val="center"/>
          </w:tcPr>
          <w:p w14:paraId="3771956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nil"/>
              <w:left w:val="nil"/>
              <w:bottom w:val="nil"/>
              <w:right w:val="nil"/>
            </w:tcBorders>
            <w:vAlign w:val="center"/>
          </w:tcPr>
          <w:p w14:paraId="3771956F"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nil"/>
              <w:right w:val="single" w:sz="12" w:space="0" w:color="FFFFFF" w:themeColor="background1"/>
            </w:tcBorders>
            <w:vAlign w:val="center"/>
          </w:tcPr>
          <w:p w14:paraId="37719570"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771957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DD5614"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エンタープライズ製品</w:instrText>
            </w:r>
            <w:r w:rsidRPr="00F83B56">
              <w:rPr>
                <w:rFonts w:ascii="Calibri" w:hAnsi="Calibri" w:cs="Arial"/>
              </w:rPr>
              <w:instrText>”</w:instrText>
            </w:r>
            <w:r w:rsidR="00DD5614" w:rsidRPr="00F83B56">
              <w:rPr>
                <w:rFonts w:ascii="Calibri" w:hAnsi="Calibri" w:cs="Arial"/>
              </w:rPr>
              <w:fldChar w:fldCharType="separate"/>
            </w:r>
            <w:r w:rsidRPr="00F83B56">
              <w:rPr>
                <w:rFonts w:ascii="Calibri" w:hAnsi="Calibri" w:cs="Arial"/>
              </w:rPr>
              <w:t xml:space="preserve">E </w:t>
            </w:r>
            <w:r w:rsidR="00DD5614" w:rsidRPr="00F83B56">
              <w:rPr>
                <w:rFonts w:ascii="Calibri" w:hAnsi="Calibri" w:cs="Arial"/>
              </w:rPr>
              <w:fldChar w:fldCharType="end"/>
            </w:r>
          </w:p>
        </w:tc>
        <w:tc>
          <w:tcPr>
            <w:tcW w:w="596" w:type="dxa"/>
            <w:shd w:val="clear" w:color="auto" w:fill="70AD47" w:themeFill="accent6"/>
            <w:vAlign w:val="center"/>
          </w:tcPr>
          <w:p w14:paraId="37719572" w14:textId="77777777" w:rsidR="00FB44CC" w:rsidRPr="00F83B56" w:rsidRDefault="00DD5614"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14:paraId="37719573"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3771957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57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57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577"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57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579"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3771957B"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F83B56" w14:paraId="3771957F" w14:textId="77777777" w:rsidTr="006A64D0">
        <w:tc>
          <w:tcPr>
            <w:tcW w:w="3510" w:type="dxa"/>
          </w:tcPr>
          <w:p w14:paraId="3771957C" w14:textId="77777777" w:rsidR="00FB44CC" w:rsidRPr="00F83B56" w:rsidRDefault="00FB44CC" w:rsidP="00C717D4">
            <w:pPr>
              <w:pStyle w:val="ProductList-Body"/>
              <w:spacing w:before="20" w:after="20"/>
              <w:rPr>
                <w:rFonts w:ascii="Calibri" w:hAnsi="Calibri" w:cs="Arial"/>
              </w:rPr>
            </w:pPr>
          </w:p>
        </w:tc>
        <w:tc>
          <w:tcPr>
            <w:tcW w:w="3683" w:type="dxa"/>
          </w:tcPr>
          <w:p w14:paraId="3771957D"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システム</w:t>
            </w:r>
          </w:p>
        </w:tc>
        <w:tc>
          <w:tcPr>
            <w:tcW w:w="3597" w:type="dxa"/>
          </w:tcPr>
          <w:p w14:paraId="3771957E" w14:textId="77777777" w:rsidR="00FB44CC" w:rsidRPr="00F83B56" w:rsidRDefault="00DD5614" w:rsidP="00C717D4">
            <w:pPr>
              <w:pStyle w:val="ProductList-Body"/>
              <w:spacing w:before="20" w:after="20"/>
              <w:rPr>
                <w:rFonts w:ascii="Calibri" w:hAnsi="Calibri" w:cs="Arial"/>
                <w:b/>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あり</w:t>
            </w:r>
          </w:p>
        </w:tc>
      </w:tr>
      <w:tr w:rsidR="00FB44CC" w:rsidRPr="00F83B56" w14:paraId="37719583" w14:textId="77777777" w:rsidTr="006A64D0">
        <w:tc>
          <w:tcPr>
            <w:tcW w:w="3510" w:type="dxa"/>
          </w:tcPr>
          <w:p w14:paraId="37719580" w14:textId="77777777" w:rsidR="00FB44CC" w:rsidRPr="00F83B56" w:rsidRDefault="00FB44CC" w:rsidP="00C717D4">
            <w:pPr>
              <w:pStyle w:val="ProductList-Body"/>
              <w:spacing w:before="20" w:after="20"/>
              <w:rPr>
                <w:rFonts w:ascii="Calibri" w:hAnsi="Calibri" w:cs="Arial"/>
              </w:rPr>
            </w:pPr>
          </w:p>
        </w:tc>
        <w:tc>
          <w:tcPr>
            <w:tcW w:w="3683" w:type="dxa"/>
          </w:tcPr>
          <w:p w14:paraId="37719581" w14:textId="77777777" w:rsidR="00FB44CC" w:rsidRPr="00F83B56" w:rsidRDefault="00A12209"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597" w:type="dxa"/>
          </w:tcPr>
          <w:p w14:paraId="37719582" w14:textId="77777777" w:rsidR="00FB44CC" w:rsidRPr="00F83B56" w:rsidRDefault="00FB44CC" w:rsidP="00C717D4">
            <w:pPr>
              <w:pStyle w:val="ProductList-Body"/>
              <w:spacing w:before="20" w:after="20"/>
              <w:rPr>
                <w:rFonts w:ascii="Calibri" w:hAnsi="Calibri" w:cs="Arial"/>
              </w:rPr>
            </w:pPr>
          </w:p>
        </w:tc>
      </w:tr>
    </w:tbl>
    <w:p w14:paraId="37719584"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7719585" w14:textId="77777777" w:rsidR="00FB44CC" w:rsidRPr="00F83B56" w:rsidRDefault="00FB44CC" w:rsidP="00FB44CC">
      <w:pPr>
        <w:pStyle w:val="ProductList-Body"/>
        <w:rPr>
          <w:rFonts w:ascii="Calibri" w:hAnsi="Calibri" w:cs="Arial"/>
        </w:rPr>
      </w:pPr>
      <w:r w:rsidRPr="00F83B56">
        <w:rPr>
          <w:rFonts w:ascii="Calibri" w:hAnsi="Calibri" w:cs="Arial"/>
        </w:rPr>
        <w:t>Microsoft Desktop Optimization Pack for SA</w:t>
      </w:r>
      <w:r w:rsidR="00DD5614" w:rsidRPr="00F83B56">
        <w:rPr>
          <w:rFonts w:ascii="Calibri" w:hAnsi="Calibri" w:cs="Arial"/>
        </w:rPr>
        <w:fldChar w:fldCharType="begin"/>
      </w:r>
      <w:r w:rsidRPr="00F83B56">
        <w:rPr>
          <w:rFonts w:ascii="Calibri" w:hAnsi="Calibri" w:cs="Arial"/>
        </w:rPr>
        <w:instrText xml:space="preserve"> XE "Microsoft Desktop Optimization Pack for SA" </w:instrText>
      </w:r>
      <w:r w:rsidR="00DD5614" w:rsidRPr="00F83B56">
        <w:rPr>
          <w:rFonts w:ascii="Calibri" w:hAnsi="Calibri" w:cs="Arial"/>
        </w:rPr>
        <w:fldChar w:fldCharType="end"/>
      </w:r>
      <w:r w:rsidRPr="00F83B56">
        <w:rPr>
          <w:rFonts w:ascii="Calibri" w:hAnsi="Calibri" w:cs="Arial"/>
        </w:rPr>
        <w:t xml:space="preserve"> (MDOP</w:t>
      </w:r>
      <w:r w:rsidR="00DD5614" w:rsidRPr="00F83B56">
        <w:rPr>
          <w:rFonts w:ascii="Calibri" w:hAnsi="Calibri" w:cs="Arial"/>
        </w:rPr>
        <w:fldChar w:fldCharType="begin"/>
      </w:r>
      <w:r w:rsidRPr="00F83B56">
        <w:rPr>
          <w:rFonts w:ascii="Calibri" w:hAnsi="Calibri" w:cs="Arial"/>
        </w:rPr>
        <w:instrText xml:space="preserve"> XE "MDOP"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の購入を希望されるお客様は、最初に以下のいずれかを購入し、デスクトップに割り当てる必要があります。</w:t>
      </w:r>
    </w:p>
    <w:p w14:paraId="37719586" w14:textId="77777777" w:rsidR="00FB44CC" w:rsidRPr="00F83B56" w:rsidRDefault="00FB44CC" w:rsidP="00652517">
      <w:pPr>
        <w:pStyle w:val="ProductList-Body"/>
        <w:numPr>
          <w:ilvl w:val="0"/>
          <w:numId w:val="4"/>
        </w:numPr>
        <w:ind w:left="450" w:hanging="270"/>
        <w:rPr>
          <w:rFonts w:ascii="Calibri" w:hAnsi="Calibri" w:cs="Arial"/>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システムの有効な</w:t>
      </w:r>
      <w:r w:rsidRPr="00F83B56">
        <w:rPr>
          <w:rFonts w:ascii="Calibri" w:hAnsi="Calibri" w:cs="Arial"/>
        </w:rPr>
        <w:t xml:space="preserve"> SA</w:t>
      </w:r>
    </w:p>
    <w:p w14:paraId="37719587" w14:textId="77777777" w:rsidR="00FB44CC" w:rsidRPr="00F83B56" w:rsidRDefault="00FB44CC" w:rsidP="00652517">
      <w:pPr>
        <w:pStyle w:val="ProductList-Body"/>
        <w:numPr>
          <w:ilvl w:val="0"/>
          <w:numId w:val="4"/>
        </w:numPr>
        <w:ind w:left="450" w:hanging="270"/>
        <w:rPr>
          <w:rFonts w:ascii="Calibri" w:hAnsi="Calibri" w:cs="Arial"/>
        </w:rPr>
      </w:pPr>
      <w:r w:rsidRPr="00F83B56">
        <w:rPr>
          <w:rFonts w:ascii="Calibri" w:hAnsi="Calibri" w:cs="Arial"/>
        </w:rPr>
        <w:t>Windows Virtual Desktop Access</w:t>
      </w:r>
      <w:r w:rsidR="00DD5614" w:rsidRPr="00F83B56">
        <w:rPr>
          <w:rFonts w:ascii="Calibri" w:hAnsi="Calibri" w:cs="Arial"/>
        </w:rPr>
        <w:fldChar w:fldCharType="begin"/>
      </w:r>
      <w:r w:rsidRPr="00F83B56">
        <w:rPr>
          <w:rFonts w:ascii="Calibri" w:hAnsi="Calibri" w:cs="Arial"/>
        </w:rPr>
        <w:instrText xml:space="preserve"> XE "Windows Virtual Desktop Access"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w:t>
      </w:r>
    </w:p>
    <w:p w14:paraId="37719588" w14:textId="77777777" w:rsidR="00FB44CC" w:rsidRPr="00F83B56" w:rsidRDefault="00FB44CC" w:rsidP="00652517">
      <w:pPr>
        <w:pStyle w:val="ProductList-Body"/>
        <w:numPr>
          <w:ilvl w:val="0"/>
          <w:numId w:val="4"/>
        </w:numPr>
        <w:ind w:left="450" w:hanging="270"/>
        <w:rPr>
          <w:rFonts w:ascii="Calibri" w:hAnsi="Calibri" w:cs="Arial"/>
        </w:rPr>
      </w:pPr>
      <w:r w:rsidRPr="00F83B56">
        <w:rPr>
          <w:rFonts w:ascii="Calibri" w:hAnsi="Calibri" w:cs="Arial"/>
        </w:rPr>
        <w:t xml:space="preserve">Windows Companion </w:t>
      </w:r>
      <w:r w:rsidRPr="00F83B56">
        <w:rPr>
          <w:rFonts w:ascii="Calibri" w:hAnsi="Calibri" w:cs="Arial"/>
        </w:rPr>
        <w:t>サブスクリプションの有効なサブスクリプション</w:t>
      </w:r>
    </w:p>
    <w:bookmarkStart w:id="225" w:name="_Toc378147630"/>
    <w:bookmarkStart w:id="226" w:name="_Toc378151532"/>
    <w:p w14:paraId="37719589" w14:textId="77777777" w:rsidR="00FB44CC" w:rsidRPr="00F83B56" w:rsidRDefault="00DD5614"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958A" w14:textId="77777777" w:rsidR="00FB44CC" w:rsidRPr="00F83B56" w:rsidRDefault="00FB44CC" w:rsidP="00FB44CC">
      <w:pPr>
        <w:pStyle w:val="ProductList-OfferingGroupHeading"/>
        <w:outlineLvl w:val="1"/>
        <w:rPr>
          <w:rFonts w:ascii="Calibri" w:hAnsi="Calibri" w:cs="Arial"/>
        </w:rPr>
      </w:pPr>
      <w:bookmarkStart w:id="227" w:name="_Toc379797117"/>
      <w:bookmarkStart w:id="228" w:name="_Toc380513143"/>
      <w:bookmarkStart w:id="229" w:name="_Toc380655182"/>
      <w:bookmarkStart w:id="230" w:name="_Toc381262652"/>
      <w:bookmarkStart w:id="231" w:name="_Toc379797146"/>
      <w:bookmarkStart w:id="232" w:name="_Toc380513171"/>
      <w:bookmarkStart w:id="233" w:name="_Toc380655213"/>
      <w:bookmarkStart w:id="234" w:name="_Toc399858835"/>
      <w:r w:rsidRPr="00F83B56">
        <w:rPr>
          <w:rFonts w:ascii="Calibri" w:hAnsi="Calibri" w:cs="Arial"/>
        </w:rPr>
        <w:t>Microsoft Dynamics</w:t>
      </w:r>
      <w:bookmarkEnd w:id="227"/>
      <w:bookmarkEnd w:id="228"/>
      <w:bookmarkEnd w:id="229"/>
      <w:bookmarkEnd w:id="230"/>
      <w:bookmarkEnd w:id="234"/>
    </w:p>
    <w:p w14:paraId="3771958B"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235" w:name="_Toc379797118"/>
      <w:bookmarkStart w:id="236" w:name="_Toc380513144"/>
      <w:bookmarkStart w:id="237" w:name="_Toc380655183"/>
      <w:bookmarkStart w:id="238" w:name="_Toc381262653"/>
      <w:bookmarkStart w:id="239" w:name="_Toc399858836"/>
      <w:r w:rsidRPr="00F83B56">
        <w:rPr>
          <w:rFonts w:ascii="Calibri" w:hAnsi="Calibri" w:cs="Arial"/>
        </w:rPr>
        <w:t>Microsoft Dynamics AX</w:t>
      </w:r>
      <w:bookmarkEnd w:id="235"/>
      <w:bookmarkEnd w:id="236"/>
      <w:bookmarkEnd w:id="237"/>
      <w:bookmarkEnd w:id="238"/>
      <w:bookmarkEnd w:id="23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771959A" w14:textId="77777777" w:rsidTr="00C717D4">
        <w:trPr>
          <w:tblHeader/>
        </w:trPr>
        <w:tc>
          <w:tcPr>
            <w:tcW w:w="3060" w:type="dxa"/>
            <w:tcBorders>
              <w:bottom w:val="nil"/>
            </w:tcBorders>
            <w:shd w:val="clear" w:color="auto" w:fill="00188F"/>
            <w:vAlign w:val="center"/>
          </w:tcPr>
          <w:p w14:paraId="3771958C"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771958D"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771958E"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71958F"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7719590"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7719591"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7719592"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771959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771959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771959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771959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7719597" w14:textId="77777777" w:rsidR="00FB44CC" w:rsidRPr="00F83B56" w:rsidRDefault="00DD5614"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14:paraId="37719598"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7719599"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B50FEA" w:rsidRPr="00B50FEA" w14:paraId="377195A9" w14:textId="77777777" w:rsidTr="008755AB">
        <w:tc>
          <w:tcPr>
            <w:tcW w:w="3060" w:type="dxa"/>
            <w:tcBorders>
              <w:top w:val="nil"/>
              <w:left w:val="nil"/>
              <w:bottom w:val="dashSmallGap" w:sz="4" w:space="0" w:color="BFBFBF" w:themeColor="background1" w:themeShade="BF"/>
              <w:right w:val="nil"/>
            </w:tcBorders>
          </w:tcPr>
          <w:p w14:paraId="3771959B" w14:textId="77777777" w:rsidR="00B50FEA" w:rsidRPr="00B50FEA" w:rsidRDefault="00B50FEA" w:rsidP="00AE69CB">
            <w:pPr>
              <w:pStyle w:val="ProductList-Offering2"/>
              <w:rPr>
                <w:rFonts w:ascii="Calibri" w:hAnsi="Calibri"/>
                <w:lang w:val="en-US"/>
              </w:rPr>
            </w:pPr>
            <w:bookmarkStart w:id="240" w:name="_Toc391281403"/>
            <w:bookmarkStart w:id="241" w:name="_Toc399858837"/>
            <w:r w:rsidRPr="00B50FEA">
              <w:rPr>
                <w:rFonts w:ascii="Calibri" w:hAnsi="Calibri"/>
                <w:lang w:val="en-US"/>
              </w:rPr>
              <w:t>Microsoft Dynamics AX 2012 R3 Server</w:t>
            </w:r>
            <w:bookmarkEnd w:id="240"/>
            <w:bookmarkEnd w:id="241"/>
            <w:r w:rsidR="00DD5614" w:rsidRPr="00B50FEA">
              <w:rPr>
                <w:rFonts w:ascii="Calibri" w:hAnsi="Calibri"/>
              </w:rPr>
              <w:fldChar w:fldCharType="begin"/>
            </w:r>
            <w:r w:rsidRPr="00B50FEA">
              <w:rPr>
                <w:rFonts w:ascii="Calibri" w:hAnsi="Calibri"/>
                <w:lang w:val="en-US"/>
              </w:rPr>
              <w:instrText xml:space="preserve"> XE "Microsoft Dynamics AX 2012 R3 Server" </w:instrText>
            </w:r>
            <w:r w:rsidR="00DD5614" w:rsidRPr="00B50FEA">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14:paraId="3771959C" w14:textId="77777777" w:rsidR="00B50FEA" w:rsidRPr="00B50FEA" w:rsidRDefault="008755AB" w:rsidP="009D0640">
            <w:pPr>
              <w:pStyle w:val="ProductList-OfferingBody"/>
              <w:ind w:left="-113"/>
              <w:jc w:val="center"/>
              <w:rPr>
                <w:rFonts w:ascii="Calibri" w:hAnsi="Calibri"/>
                <w:lang w:val="en-US"/>
              </w:rPr>
            </w:pPr>
            <w:r>
              <w:rPr>
                <w:rFonts w:ascii="Calibri" w:hAnsi="Calibri" w:hint="eastAsia"/>
                <w:lang w:val="en-US"/>
              </w:rPr>
              <w:t>5/14</w:t>
            </w:r>
          </w:p>
        </w:tc>
        <w:tc>
          <w:tcPr>
            <w:tcW w:w="595" w:type="dxa"/>
            <w:tcBorders>
              <w:top w:val="nil"/>
              <w:left w:val="nil"/>
              <w:bottom w:val="dashSmallGap" w:sz="4" w:space="0" w:color="BFBFBF" w:themeColor="background1" w:themeShade="BF"/>
              <w:right w:val="nil"/>
            </w:tcBorders>
            <w:vAlign w:val="center"/>
          </w:tcPr>
          <w:p w14:paraId="3771959D" w14:textId="77777777" w:rsidR="00B50FEA" w:rsidRPr="00B50FEA" w:rsidRDefault="00B50FEA" w:rsidP="00C717D4">
            <w:pPr>
              <w:pStyle w:val="ProductList-OfferingBody"/>
              <w:ind w:left="-113"/>
              <w:jc w:val="center"/>
              <w:rPr>
                <w:rFonts w:ascii="Calibri" w:hAnsi="Calibri" w:cs="Arial"/>
                <w:lang w:val="en-US"/>
              </w:rPr>
            </w:pPr>
          </w:p>
        </w:tc>
        <w:tc>
          <w:tcPr>
            <w:tcW w:w="596" w:type="dxa"/>
            <w:tcBorders>
              <w:top w:val="nil"/>
              <w:left w:val="nil"/>
              <w:bottom w:val="dashSmallGap" w:sz="4" w:space="0" w:color="BFBFBF" w:themeColor="background1" w:themeShade="BF"/>
              <w:right w:val="nil"/>
            </w:tcBorders>
            <w:vAlign w:val="center"/>
          </w:tcPr>
          <w:p w14:paraId="3771959E" w14:textId="77777777" w:rsidR="00B50FEA" w:rsidRPr="00B50FEA" w:rsidRDefault="00B50FEA" w:rsidP="00C717D4">
            <w:pPr>
              <w:pStyle w:val="ProductList-OfferingBody"/>
              <w:ind w:left="-113"/>
              <w:jc w:val="center"/>
              <w:rPr>
                <w:rFonts w:ascii="Calibri" w:hAnsi="Calibri" w:cs="Arial"/>
                <w:lang w:val="en-U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959F" w14:textId="77777777" w:rsidR="00B50FEA" w:rsidRPr="00B50FEA" w:rsidRDefault="00B50FEA" w:rsidP="00C717D4">
            <w:pPr>
              <w:pStyle w:val="ProductList-OfferingBody"/>
              <w:ind w:left="-113"/>
              <w:jc w:val="center"/>
              <w:rPr>
                <w:rFonts w:ascii="Calibri" w:hAnsi="Calibri" w:cs="Arial"/>
                <w:lang w:val="en-US"/>
              </w:rPr>
            </w:pPr>
          </w:p>
        </w:tc>
        <w:tc>
          <w:tcPr>
            <w:tcW w:w="595" w:type="dxa"/>
            <w:tcBorders>
              <w:left w:val="single" w:sz="12" w:space="0" w:color="FFFFFF" w:themeColor="background1"/>
            </w:tcBorders>
            <w:shd w:val="clear" w:color="auto" w:fill="70AD47" w:themeFill="accent6"/>
            <w:vAlign w:val="center"/>
          </w:tcPr>
          <w:p w14:paraId="377195A0" w14:textId="77777777" w:rsidR="00B50FEA" w:rsidRPr="00B50FEA" w:rsidRDefault="008755AB" w:rsidP="00C717D4">
            <w:pPr>
              <w:pStyle w:val="ProductList-OfferingBody"/>
              <w:ind w:left="-113"/>
              <w:jc w:val="center"/>
              <w:rPr>
                <w:rFonts w:ascii="Calibri" w:hAnsi="Calibri" w:cs="Arial"/>
                <w:lang w:val="en-US"/>
              </w:rPr>
            </w:pPr>
            <w:r>
              <w:rPr>
                <w:rFonts w:ascii="Calibri" w:hAnsi="Calibri" w:cs="Arial" w:hint="eastAsia"/>
                <w:lang w:val="en-US"/>
              </w:rPr>
              <w:t>50</w:t>
            </w:r>
          </w:p>
        </w:tc>
        <w:tc>
          <w:tcPr>
            <w:tcW w:w="596" w:type="dxa"/>
            <w:shd w:val="clear" w:color="auto" w:fill="70AD47" w:themeFill="accent6"/>
            <w:vAlign w:val="center"/>
          </w:tcPr>
          <w:p w14:paraId="377195A1" w14:textId="77777777" w:rsidR="00B50FEA" w:rsidRPr="00B50FEA" w:rsidRDefault="00DD5614" w:rsidP="0082098D">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5A2" w14:textId="77777777" w:rsidR="00B50FEA" w:rsidRPr="00B50FEA" w:rsidRDefault="00DD5614" w:rsidP="00C717D4">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77195A3" w14:textId="77777777"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14:paraId="377195A4" w14:textId="77777777"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14:paraId="377195A5" w14:textId="77777777"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14:paraId="377195A6" w14:textId="77777777"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14:paraId="377195A7" w14:textId="77777777"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14:paraId="377195A8" w14:textId="77777777" w:rsidR="00B50FEA" w:rsidRPr="00B50FEA" w:rsidRDefault="00B50FEA" w:rsidP="00C717D4">
            <w:pPr>
              <w:pStyle w:val="ProductList-OfferingBody"/>
              <w:ind w:left="-113"/>
              <w:jc w:val="center"/>
              <w:rPr>
                <w:rFonts w:ascii="Calibri" w:hAnsi="Calibri" w:cs="Arial"/>
                <w:lang w:val="en-US"/>
              </w:rPr>
            </w:pPr>
          </w:p>
        </w:tc>
      </w:tr>
      <w:tr w:rsidR="00B50FEA" w:rsidRPr="00F83B56" w14:paraId="377195B8" w14:textId="77777777" w:rsidTr="008755AB">
        <w:tc>
          <w:tcPr>
            <w:tcW w:w="3060" w:type="dxa"/>
            <w:tcBorders>
              <w:top w:val="nil"/>
              <w:left w:val="nil"/>
              <w:bottom w:val="dashSmallGap" w:sz="4" w:space="0" w:color="BFBFBF" w:themeColor="background1" w:themeShade="BF"/>
              <w:right w:val="nil"/>
            </w:tcBorders>
          </w:tcPr>
          <w:p w14:paraId="377195AA" w14:textId="77777777" w:rsidR="00B50FEA" w:rsidRPr="00B50FEA" w:rsidRDefault="00B50FEA" w:rsidP="00AE69CB">
            <w:pPr>
              <w:pStyle w:val="ProductList-Offering2"/>
              <w:rPr>
                <w:rFonts w:ascii="Calibri" w:hAnsi="Calibri"/>
                <w:lang w:val="en-US"/>
              </w:rPr>
            </w:pPr>
            <w:bookmarkStart w:id="242" w:name="_Toc391281404"/>
            <w:bookmarkStart w:id="243" w:name="_Toc388272568"/>
            <w:bookmarkStart w:id="244" w:name="_Toc399858838"/>
            <w:r w:rsidRPr="00B50FEA">
              <w:rPr>
                <w:rFonts w:ascii="Calibri" w:hAnsi="Calibri"/>
                <w:lang w:val="en-US"/>
              </w:rPr>
              <w:t>Microsoft Dynamics AX 2012 R3 Store Server</w:t>
            </w:r>
            <w:bookmarkEnd w:id="242"/>
            <w:bookmarkEnd w:id="243"/>
            <w:bookmarkEnd w:id="244"/>
            <w:r w:rsidR="00DD5614" w:rsidRPr="00B50FEA">
              <w:rPr>
                <w:rFonts w:ascii="Calibri" w:hAnsi="Calibri"/>
              </w:rPr>
              <w:fldChar w:fldCharType="begin"/>
            </w:r>
            <w:r w:rsidRPr="00B50FEA">
              <w:rPr>
                <w:rFonts w:ascii="Calibri" w:hAnsi="Calibri"/>
                <w:lang w:val="en-US"/>
              </w:rPr>
              <w:instrText xml:space="preserve"> XE "Microsoft Dynamics AX 2012 R3 Store Server" </w:instrText>
            </w:r>
            <w:r w:rsidR="00DD5614" w:rsidRPr="00B50FEA">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14:paraId="377195AB" w14:textId="77777777" w:rsidR="00B50FEA" w:rsidRPr="00F83B56" w:rsidRDefault="008755AB" w:rsidP="008755AB">
            <w:pPr>
              <w:pStyle w:val="ProductList-OfferingBody"/>
              <w:ind w:left="-113"/>
              <w:jc w:val="center"/>
              <w:rPr>
                <w:rFonts w:ascii="Calibri" w:hAnsi="Calibri"/>
              </w:rPr>
            </w:pPr>
            <w:r>
              <w:rPr>
                <w:rFonts w:ascii="Calibri" w:hAnsi="Calibri" w:hint="eastAsia"/>
              </w:rPr>
              <w:t>8</w:t>
            </w:r>
            <w:r w:rsidR="00B50FEA" w:rsidRPr="00F83B56">
              <w:rPr>
                <w:rFonts w:ascii="Calibri" w:hAnsi="Calibri"/>
              </w:rPr>
              <w:t>/14</w:t>
            </w:r>
          </w:p>
        </w:tc>
        <w:tc>
          <w:tcPr>
            <w:tcW w:w="595" w:type="dxa"/>
            <w:tcBorders>
              <w:top w:val="nil"/>
              <w:left w:val="nil"/>
              <w:bottom w:val="dashSmallGap" w:sz="4" w:space="0" w:color="BFBFBF" w:themeColor="background1" w:themeShade="BF"/>
              <w:right w:val="nil"/>
            </w:tcBorders>
            <w:vAlign w:val="center"/>
          </w:tcPr>
          <w:p w14:paraId="377195AC" w14:textId="77777777" w:rsidR="00B50FEA" w:rsidRPr="00F83B56" w:rsidRDefault="00B50FEA"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377195AD" w14:textId="77777777" w:rsidR="00B50FEA" w:rsidRPr="00F83B56" w:rsidRDefault="00B50FEA"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95AE" w14:textId="77777777" w:rsidR="00B50FEA" w:rsidRPr="00F83B56" w:rsidRDefault="00B50FEA"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77195AF" w14:textId="77777777" w:rsidR="00B50FEA" w:rsidRPr="00F83B56" w:rsidRDefault="008755AB" w:rsidP="00C717D4">
            <w:pPr>
              <w:pStyle w:val="ProductList-OfferingBody"/>
              <w:ind w:left="-113"/>
              <w:jc w:val="center"/>
              <w:rPr>
                <w:rFonts w:ascii="Calibri" w:hAnsi="Calibri" w:cs="Arial"/>
              </w:rPr>
            </w:pPr>
            <w:r>
              <w:rPr>
                <w:rFonts w:ascii="Calibri" w:hAnsi="Calibri" w:cs="Arial" w:hint="eastAsia"/>
              </w:rPr>
              <w:t>1</w:t>
            </w:r>
            <w:r w:rsidR="00B50FEA" w:rsidRPr="00F83B56">
              <w:rPr>
                <w:rFonts w:ascii="Calibri" w:hAnsi="Calibri" w:cs="Arial"/>
              </w:rPr>
              <w:t>0</w:t>
            </w:r>
          </w:p>
        </w:tc>
        <w:tc>
          <w:tcPr>
            <w:tcW w:w="596" w:type="dxa"/>
            <w:shd w:val="clear" w:color="auto" w:fill="70AD47" w:themeFill="accent6"/>
            <w:vAlign w:val="center"/>
          </w:tcPr>
          <w:p w14:paraId="377195B0" w14:textId="77777777" w:rsidR="00B50FEA" w:rsidRPr="00F83B56" w:rsidRDefault="00DD5614" w:rsidP="0082098D">
            <w:pPr>
              <w:pStyle w:val="ProductList-OfferingBody"/>
              <w:ind w:left="-113"/>
              <w:jc w:val="center"/>
              <w:rPr>
                <w:rFonts w:ascii="Calibri" w:hAnsi="Calibri" w:cs="Arial"/>
              </w:rPr>
            </w:pPr>
            <w:r w:rsidRPr="00F83B56">
              <w:rPr>
                <w:rFonts w:ascii="Calibri" w:hAnsi="Calibri" w:cs="Arial"/>
              </w:rPr>
              <w:fldChar w:fldCharType="begin"/>
            </w:r>
            <w:r w:rsidR="00B50FEA" w:rsidRPr="00F83B56">
              <w:rPr>
                <w:rFonts w:ascii="Calibri" w:hAnsi="Calibri" w:cs="Arial"/>
              </w:rPr>
              <w:instrText xml:space="preserve"> AutoTextList  \sNoStyle\t “</w:instrText>
            </w:r>
            <w:r w:rsidR="00B50FEA" w:rsidRPr="00F83B56">
              <w:rPr>
                <w:rFonts w:ascii="Calibri" w:hAnsi="Calibri" w:cs="Arial"/>
              </w:rPr>
              <w:instrText>追加購入製品</w:instrText>
            </w:r>
            <w:r w:rsidR="00B50FEA" w:rsidRPr="00F83B56">
              <w:rPr>
                <w:rFonts w:ascii="Calibri" w:hAnsi="Calibri" w:cs="Arial"/>
              </w:rPr>
              <w:instrText>”</w:instrText>
            </w:r>
            <w:r w:rsidRPr="00F83B56">
              <w:rPr>
                <w:rFonts w:ascii="Calibri" w:hAnsi="Calibri" w:cs="Arial"/>
              </w:rPr>
              <w:fldChar w:fldCharType="separate"/>
            </w:r>
            <w:r w:rsidR="00B50FEA"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5B1" w14:textId="77777777" w:rsidR="00B50FEA"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77195B2" w14:textId="77777777" w:rsidR="00B50FEA" w:rsidRPr="00F83B56" w:rsidRDefault="00B50FE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5B3" w14:textId="77777777" w:rsidR="00B50FEA" w:rsidRPr="00F83B56" w:rsidRDefault="00B50FE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5B4" w14:textId="77777777" w:rsidR="00B50FEA" w:rsidRPr="00F83B56" w:rsidRDefault="00B50FE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5B5" w14:textId="77777777" w:rsidR="00B50FEA" w:rsidRPr="00F83B56" w:rsidRDefault="00B50FE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5B6" w14:textId="77777777" w:rsidR="00B50FEA" w:rsidRPr="00F83B56" w:rsidRDefault="00B50FE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5B7" w14:textId="77777777" w:rsidR="00B50FEA" w:rsidRPr="00F83B56" w:rsidRDefault="00B50FEA" w:rsidP="00C717D4">
            <w:pPr>
              <w:pStyle w:val="ProductList-OfferingBody"/>
              <w:ind w:left="-113"/>
              <w:jc w:val="center"/>
              <w:rPr>
                <w:rFonts w:ascii="Calibri" w:hAnsi="Calibri" w:cs="Arial"/>
              </w:rPr>
            </w:pPr>
          </w:p>
        </w:tc>
      </w:tr>
      <w:tr w:rsidR="00B50FEA" w:rsidRPr="00B50FEA" w14:paraId="377195C7" w14:textId="77777777" w:rsidTr="008755AB">
        <w:tc>
          <w:tcPr>
            <w:tcW w:w="3060" w:type="dxa"/>
            <w:tcBorders>
              <w:top w:val="nil"/>
              <w:left w:val="nil"/>
              <w:bottom w:val="dashSmallGap" w:sz="4" w:space="0" w:color="BFBFBF" w:themeColor="background1" w:themeShade="BF"/>
              <w:right w:val="nil"/>
            </w:tcBorders>
          </w:tcPr>
          <w:p w14:paraId="377195B9" w14:textId="77777777" w:rsidR="00B50FEA" w:rsidRPr="00B50FEA" w:rsidRDefault="00B50FEA" w:rsidP="00AE69CB">
            <w:pPr>
              <w:pStyle w:val="ProductList-Offering2"/>
              <w:rPr>
                <w:rFonts w:ascii="Calibri" w:hAnsi="Calibri"/>
                <w:lang w:val="en-US"/>
              </w:rPr>
            </w:pPr>
            <w:bookmarkStart w:id="245" w:name="_Toc391281405"/>
            <w:bookmarkStart w:id="246" w:name="_Toc399858839"/>
            <w:r w:rsidRPr="00B50FEA">
              <w:rPr>
                <w:rFonts w:ascii="Calibri" w:hAnsi="Calibri"/>
                <w:lang w:val="en-US"/>
              </w:rPr>
              <w:t>Microsoft Dynamics AX 2012 R3 Standard Commerce Server Core (2 pack Core License)</w:t>
            </w:r>
            <w:bookmarkEnd w:id="245"/>
            <w:bookmarkEnd w:id="246"/>
            <w:r w:rsidR="00DD5614" w:rsidRPr="00B50FEA">
              <w:rPr>
                <w:rFonts w:ascii="Calibri" w:hAnsi="Calibri"/>
              </w:rPr>
              <w:fldChar w:fldCharType="begin"/>
            </w:r>
            <w:r w:rsidRPr="00B50FEA">
              <w:rPr>
                <w:rFonts w:ascii="Calibri" w:hAnsi="Calibri"/>
                <w:lang w:val="en-US"/>
              </w:rPr>
              <w:instrText xml:space="preserve"> XE "Microsoft Dynamics AX 2012 R3 Standard Commerce Server Core (2 pack Core License)" </w:instrText>
            </w:r>
            <w:r w:rsidR="00DD5614" w:rsidRPr="00B50FEA">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14:paraId="377195BA" w14:textId="77777777" w:rsidR="00B50FEA" w:rsidRPr="00B50FEA" w:rsidRDefault="008755AB" w:rsidP="009D0640">
            <w:pPr>
              <w:pStyle w:val="ProductList-OfferingBody"/>
              <w:ind w:left="-113"/>
              <w:jc w:val="center"/>
              <w:rPr>
                <w:rFonts w:ascii="Calibri" w:hAnsi="Calibri"/>
                <w:lang w:val="en-US"/>
              </w:rPr>
            </w:pPr>
            <w:r>
              <w:rPr>
                <w:rFonts w:ascii="Calibri" w:hAnsi="Calibri" w:hint="eastAsia"/>
                <w:lang w:val="en-US"/>
              </w:rPr>
              <w:t>8/14</w:t>
            </w:r>
          </w:p>
        </w:tc>
        <w:tc>
          <w:tcPr>
            <w:tcW w:w="595" w:type="dxa"/>
            <w:tcBorders>
              <w:top w:val="nil"/>
              <w:left w:val="nil"/>
              <w:bottom w:val="dashSmallGap" w:sz="4" w:space="0" w:color="BFBFBF" w:themeColor="background1" w:themeShade="BF"/>
              <w:right w:val="nil"/>
            </w:tcBorders>
            <w:vAlign w:val="center"/>
          </w:tcPr>
          <w:p w14:paraId="377195BB" w14:textId="77777777" w:rsidR="00B50FEA" w:rsidRPr="00B50FEA" w:rsidRDefault="00B50FEA" w:rsidP="00C717D4">
            <w:pPr>
              <w:pStyle w:val="ProductList-OfferingBody"/>
              <w:ind w:left="-113"/>
              <w:jc w:val="center"/>
              <w:rPr>
                <w:rFonts w:ascii="Calibri" w:hAnsi="Calibri" w:cs="Arial"/>
                <w:lang w:val="en-US"/>
              </w:rPr>
            </w:pPr>
          </w:p>
        </w:tc>
        <w:tc>
          <w:tcPr>
            <w:tcW w:w="596" w:type="dxa"/>
            <w:tcBorders>
              <w:top w:val="nil"/>
              <w:left w:val="nil"/>
              <w:bottom w:val="dashSmallGap" w:sz="4" w:space="0" w:color="BFBFBF" w:themeColor="background1" w:themeShade="BF"/>
              <w:right w:val="nil"/>
            </w:tcBorders>
            <w:vAlign w:val="center"/>
          </w:tcPr>
          <w:p w14:paraId="377195BC" w14:textId="77777777" w:rsidR="00B50FEA" w:rsidRPr="00B50FEA" w:rsidRDefault="00B50FEA" w:rsidP="00C717D4">
            <w:pPr>
              <w:pStyle w:val="ProductList-OfferingBody"/>
              <w:ind w:left="-113"/>
              <w:jc w:val="center"/>
              <w:rPr>
                <w:rFonts w:ascii="Calibri" w:hAnsi="Calibri" w:cs="Arial"/>
                <w:lang w:val="en-U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95BD" w14:textId="77777777" w:rsidR="00B50FEA" w:rsidRPr="00B50FEA" w:rsidRDefault="00B50FEA" w:rsidP="00C717D4">
            <w:pPr>
              <w:pStyle w:val="ProductList-OfferingBody"/>
              <w:ind w:left="-113"/>
              <w:jc w:val="center"/>
              <w:rPr>
                <w:rFonts w:ascii="Calibri" w:hAnsi="Calibri" w:cs="Arial"/>
                <w:lang w:val="en-US"/>
              </w:rPr>
            </w:pPr>
          </w:p>
        </w:tc>
        <w:tc>
          <w:tcPr>
            <w:tcW w:w="595" w:type="dxa"/>
            <w:tcBorders>
              <w:left w:val="single" w:sz="12" w:space="0" w:color="FFFFFF" w:themeColor="background1"/>
            </w:tcBorders>
            <w:shd w:val="clear" w:color="auto" w:fill="70AD47" w:themeFill="accent6"/>
            <w:vAlign w:val="center"/>
          </w:tcPr>
          <w:p w14:paraId="377195BE" w14:textId="77777777" w:rsidR="00B50FEA" w:rsidRPr="00B50FEA" w:rsidRDefault="008755AB" w:rsidP="00C717D4">
            <w:pPr>
              <w:pStyle w:val="ProductList-OfferingBody"/>
              <w:ind w:left="-113"/>
              <w:jc w:val="center"/>
              <w:rPr>
                <w:rFonts w:ascii="Calibri" w:hAnsi="Calibri" w:cs="Arial"/>
                <w:lang w:val="en-US"/>
              </w:rPr>
            </w:pPr>
            <w:r>
              <w:rPr>
                <w:rFonts w:ascii="Calibri" w:hAnsi="Calibri" w:cs="Arial" w:hint="eastAsia"/>
                <w:lang w:val="en-US"/>
              </w:rPr>
              <w:t>125</w:t>
            </w:r>
          </w:p>
        </w:tc>
        <w:tc>
          <w:tcPr>
            <w:tcW w:w="596" w:type="dxa"/>
            <w:shd w:val="clear" w:color="auto" w:fill="70AD47" w:themeFill="accent6"/>
            <w:vAlign w:val="center"/>
          </w:tcPr>
          <w:p w14:paraId="377195BF" w14:textId="77777777" w:rsidR="00B50FEA" w:rsidRPr="00B50FEA" w:rsidRDefault="00DD5614" w:rsidP="0082098D">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5C0" w14:textId="77777777" w:rsidR="00B50FEA" w:rsidRPr="00B50FEA" w:rsidRDefault="00DD5614" w:rsidP="00C717D4">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77195C1" w14:textId="77777777"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14:paraId="377195C2" w14:textId="77777777"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14:paraId="377195C3" w14:textId="77777777"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14:paraId="377195C4" w14:textId="77777777"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14:paraId="377195C5" w14:textId="77777777"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14:paraId="377195C6" w14:textId="77777777" w:rsidR="00B50FEA" w:rsidRPr="00B50FEA" w:rsidRDefault="00B50FEA" w:rsidP="00C717D4">
            <w:pPr>
              <w:pStyle w:val="ProductList-OfferingBody"/>
              <w:ind w:left="-113"/>
              <w:jc w:val="center"/>
              <w:rPr>
                <w:rFonts w:ascii="Calibri" w:hAnsi="Calibri" w:cs="Arial"/>
                <w:lang w:val="en-US"/>
              </w:rPr>
            </w:pPr>
          </w:p>
        </w:tc>
      </w:tr>
      <w:tr w:rsidR="008755AB" w:rsidRPr="00F83B56" w14:paraId="377195D6" w14:textId="77777777"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14:paraId="377195C8" w14:textId="77777777" w:rsidR="008755AB" w:rsidRPr="00F83B56" w:rsidRDefault="008755AB" w:rsidP="009D0640">
            <w:pPr>
              <w:pStyle w:val="ProductList-Offering2"/>
              <w:rPr>
                <w:rFonts w:ascii="Calibri" w:hAnsi="Calibri"/>
                <w:lang w:val="en-US"/>
              </w:rPr>
            </w:pPr>
            <w:bookmarkStart w:id="247" w:name="_Toc379797120"/>
            <w:bookmarkStart w:id="248" w:name="_Toc380513146"/>
            <w:bookmarkStart w:id="249" w:name="_Toc380655185"/>
            <w:bookmarkStart w:id="250" w:name="_Toc383415113"/>
            <w:bookmarkStart w:id="251" w:name="_Toc383702685"/>
            <w:bookmarkStart w:id="252" w:name="_Toc399858840"/>
            <w:r w:rsidRPr="00F83B56">
              <w:rPr>
                <w:rFonts w:ascii="Calibri" w:hAnsi="Calibri"/>
                <w:lang w:val="en-US"/>
              </w:rPr>
              <w:t>Microsoft Dynamics AX 2012 R3 Enterprise CAL</w:t>
            </w:r>
            <w:r w:rsidR="00DD5614" w:rsidRPr="00F83B56">
              <w:rPr>
                <w:rFonts w:ascii="Calibri" w:hAnsi="Calibri"/>
              </w:rPr>
              <w:fldChar w:fldCharType="begin"/>
            </w:r>
            <w:r w:rsidRPr="00F83B56">
              <w:rPr>
                <w:rFonts w:ascii="Calibri" w:hAnsi="Calibri"/>
                <w:lang w:val="en-US"/>
              </w:rPr>
              <w:instrText xml:space="preserve"> XE "Microsoft Dynamics AX 2012 R3 Enterprise CAL" </w:instrText>
            </w:r>
            <w:r w:rsidR="00DD5614"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47"/>
            <w:bookmarkEnd w:id="248"/>
            <w:bookmarkEnd w:id="249"/>
            <w:bookmarkEnd w:id="250"/>
            <w:bookmarkEnd w:id="251"/>
            <w:bookmarkEnd w:id="25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5C9" w14:textId="77777777"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5CA" w14:textId="77777777"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5CB" w14:textId="77777777"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5CC" w14:textId="77777777"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77195CD" w14:textId="77777777" w:rsidR="008755AB" w:rsidRPr="00F83B56" w:rsidRDefault="008755AB"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377195CE" w14:textId="77777777" w:rsidR="008755AB" w:rsidRPr="00B50FEA" w:rsidRDefault="00DD5614" w:rsidP="00AE69CB">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5CF" w14:textId="77777777" w:rsidR="008755AB" w:rsidRPr="00B50FEA" w:rsidRDefault="00DD5614" w:rsidP="00AE69CB">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77195D0"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5D1"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5D2"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5D3"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5D4"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5D5" w14:textId="77777777" w:rsidR="008755AB" w:rsidRPr="00F83B56" w:rsidRDefault="008755AB" w:rsidP="00C717D4">
            <w:pPr>
              <w:pStyle w:val="ProductList-OfferingBody"/>
              <w:ind w:left="-113"/>
              <w:jc w:val="center"/>
              <w:rPr>
                <w:rFonts w:ascii="Calibri" w:hAnsi="Calibri" w:cs="Arial"/>
              </w:rPr>
            </w:pPr>
          </w:p>
        </w:tc>
      </w:tr>
      <w:tr w:rsidR="008755AB" w:rsidRPr="00F83B56" w14:paraId="377195E5" w14:textId="77777777"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14:paraId="377195D7" w14:textId="77777777" w:rsidR="008755AB" w:rsidRPr="00F83B56" w:rsidRDefault="008755AB" w:rsidP="009D0640">
            <w:pPr>
              <w:pStyle w:val="ProductList-Offering2"/>
              <w:rPr>
                <w:rFonts w:ascii="Calibri" w:hAnsi="Calibri"/>
                <w:lang w:val="en-US"/>
              </w:rPr>
            </w:pPr>
            <w:bookmarkStart w:id="253" w:name="_Toc379797121"/>
            <w:bookmarkStart w:id="254" w:name="_Toc380513147"/>
            <w:bookmarkStart w:id="255" w:name="_Toc380655186"/>
            <w:bookmarkStart w:id="256" w:name="_Toc383415114"/>
            <w:bookmarkStart w:id="257" w:name="_Toc383702686"/>
            <w:bookmarkStart w:id="258" w:name="_Toc399858841"/>
            <w:r w:rsidRPr="00F83B56">
              <w:rPr>
                <w:rFonts w:ascii="Calibri" w:hAnsi="Calibri"/>
                <w:lang w:val="en-US"/>
              </w:rPr>
              <w:t>Microsoft Dynamics AX 2012 R3 Enterprise Additive CAL</w:t>
            </w:r>
            <w:r w:rsidR="00DD5614" w:rsidRPr="00F83B56">
              <w:rPr>
                <w:rFonts w:ascii="Calibri" w:hAnsi="Calibri"/>
              </w:rPr>
              <w:fldChar w:fldCharType="begin"/>
            </w:r>
            <w:r w:rsidRPr="00F83B56">
              <w:rPr>
                <w:rFonts w:ascii="Calibri" w:hAnsi="Calibri"/>
                <w:lang w:val="en-US"/>
              </w:rPr>
              <w:instrText xml:space="preserve"> XE "Microsoft Dynamics AX 2012 R3 Enterprise Additive CAL" </w:instrText>
            </w:r>
            <w:r w:rsidR="00DD5614"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53"/>
            <w:bookmarkEnd w:id="254"/>
            <w:bookmarkEnd w:id="255"/>
            <w:bookmarkEnd w:id="256"/>
            <w:bookmarkEnd w:id="257"/>
            <w:bookmarkEnd w:id="25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5D8" w14:textId="77777777"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5D9" w14:textId="77777777"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5DA" w14:textId="77777777"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5DB" w14:textId="77777777"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77195DC" w14:textId="77777777" w:rsidR="008755AB" w:rsidRPr="00F83B56" w:rsidRDefault="008755AB"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14:paraId="377195DD" w14:textId="77777777" w:rsidR="008755AB" w:rsidRPr="00B50FEA" w:rsidRDefault="00DD5614" w:rsidP="00AE69CB">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5DE" w14:textId="77777777" w:rsidR="008755AB" w:rsidRPr="00B50FEA" w:rsidRDefault="00DD5614" w:rsidP="00AE69CB">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77195DF"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5E0"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5E1"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5E2"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5E3"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5E4" w14:textId="77777777" w:rsidR="008755AB" w:rsidRPr="00F83B56" w:rsidRDefault="008755AB" w:rsidP="00C717D4">
            <w:pPr>
              <w:pStyle w:val="ProductList-OfferingBody"/>
              <w:ind w:left="-113"/>
              <w:jc w:val="center"/>
              <w:rPr>
                <w:rFonts w:ascii="Calibri" w:hAnsi="Calibri" w:cs="Arial"/>
              </w:rPr>
            </w:pPr>
          </w:p>
        </w:tc>
      </w:tr>
      <w:tr w:rsidR="008755AB" w:rsidRPr="00F83B56" w14:paraId="377195F4" w14:textId="77777777"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14:paraId="377195E6" w14:textId="77777777" w:rsidR="008755AB" w:rsidRPr="00F83B56" w:rsidRDefault="008755AB" w:rsidP="009D0640">
            <w:pPr>
              <w:pStyle w:val="ProductList-Offering2"/>
              <w:rPr>
                <w:rFonts w:ascii="Calibri" w:hAnsi="Calibri"/>
                <w:lang w:val="en-US"/>
              </w:rPr>
            </w:pPr>
            <w:bookmarkStart w:id="259" w:name="_Toc379797122"/>
            <w:bookmarkStart w:id="260" w:name="_Toc380513148"/>
            <w:bookmarkStart w:id="261" w:name="_Toc380655187"/>
            <w:bookmarkStart w:id="262" w:name="_Toc383415115"/>
            <w:bookmarkStart w:id="263" w:name="_Toc383702687"/>
            <w:bookmarkStart w:id="264" w:name="_Toc399858842"/>
            <w:r w:rsidRPr="00F83B56">
              <w:rPr>
                <w:rFonts w:ascii="Calibri" w:hAnsi="Calibri"/>
                <w:lang w:val="en-US"/>
              </w:rPr>
              <w:t>Microsoft Dynamics AX 2012 R3 Functional CAL</w:t>
            </w:r>
            <w:r w:rsidR="00DD5614" w:rsidRPr="00F83B56">
              <w:rPr>
                <w:rFonts w:ascii="Calibri" w:hAnsi="Calibri"/>
              </w:rPr>
              <w:fldChar w:fldCharType="begin"/>
            </w:r>
            <w:r w:rsidRPr="00F83B56">
              <w:rPr>
                <w:rFonts w:ascii="Calibri" w:hAnsi="Calibri"/>
                <w:lang w:val="en-US"/>
              </w:rPr>
              <w:instrText xml:space="preserve"> XE "Microsoft Dynamics AX 2012 R3 Functional CAL" </w:instrText>
            </w:r>
            <w:r w:rsidR="00DD5614"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59"/>
            <w:bookmarkEnd w:id="260"/>
            <w:bookmarkEnd w:id="261"/>
            <w:bookmarkEnd w:id="262"/>
            <w:bookmarkEnd w:id="263"/>
            <w:bookmarkEnd w:id="26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5E7" w14:textId="77777777"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5E8" w14:textId="77777777"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5E9" w14:textId="77777777"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5EA" w14:textId="77777777"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77195EB" w14:textId="77777777" w:rsidR="008755AB" w:rsidRPr="00F83B56" w:rsidRDefault="008755AB"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14:paraId="377195EC" w14:textId="77777777" w:rsidR="008755AB" w:rsidRPr="00B50FEA" w:rsidRDefault="00DD5614" w:rsidP="00AE69CB">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5ED" w14:textId="77777777" w:rsidR="008755AB" w:rsidRPr="00B50FEA" w:rsidRDefault="00DD5614" w:rsidP="00AE69CB">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77195EE"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5EF"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5F0"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5F1"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5F2"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5F3" w14:textId="77777777" w:rsidR="008755AB" w:rsidRPr="00F83B56" w:rsidRDefault="008755AB" w:rsidP="00C717D4">
            <w:pPr>
              <w:pStyle w:val="ProductList-OfferingBody"/>
              <w:ind w:left="-113"/>
              <w:jc w:val="center"/>
              <w:rPr>
                <w:rFonts w:ascii="Calibri" w:hAnsi="Calibri" w:cs="Arial"/>
              </w:rPr>
            </w:pPr>
          </w:p>
        </w:tc>
      </w:tr>
      <w:tr w:rsidR="008755AB" w:rsidRPr="00F83B56" w14:paraId="37719603" w14:textId="77777777"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14:paraId="377195F5" w14:textId="77777777" w:rsidR="008755AB" w:rsidRPr="00F83B56" w:rsidRDefault="008755AB" w:rsidP="009D0640">
            <w:pPr>
              <w:pStyle w:val="ProductList-Offering2"/>
              <w:rPr>
                <w:rFonts w:ascii="Calibri" w:hAnsi="Calibri"/>
                <w:lang w:val="en-US"/>
              </w:rPr>
            </w:pPr>
            <w:bookmarkStart w:id="265" w:name="_Toc379797123"/>
            <w:bookmarkStart w:id="266" w:name="_Toc380513149"/>
            <w:bookmarkStart w:id="267" w:name="_Toc380655188"/>
            <w:bookmarkStart w:id="268" w:name="_Toc383415116"/>
            <w:bookmarkStart w:id="269" w:name="_Toc383702688"/>
            <w:bookmarkStart w:id="270" w:name="_Toc399858843"/>
            <w:r w:rsidRPr="00F83B56">
              <w:rPr>
                <w:rFonts w:ascii="Calibri" w:hAnsi="Calibri"/>
                <w:lang w:val="en-US"/>
              </w:rPr>
              <w:t>Microsoft Dynamics AX 2012 R3 Functional Additive CAL</w:t>
            </w:r>
            <w:r w:rsidR="00DD5614" w:rsidRPr="00F83B56">
              <w:rPr>
                <w:rFonts w:ascii="Calibri" w:hAnsi="Calibri"/>
              </w:rPr>
              <w:fldChar w:fldCharType="begin"/>
            </w:r>
            <w:r w:rsidRPr="00F83B56">
              <w:rPr>
                <w:rFonts w:ascii="Calibri" w:hAnsi="Calibri"/>
                <w:lang w:val="en-US"/>
              </w:rPr>
              <w:instrText xml:space="preserve"> XE "Microsoft Dynamics AX 2012 R3 Functional Additive CAL" </w:instrText>
            </w:r>
            <w:r w:rsidR="00DD5614"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65"/>
            <w:bookmarkEnd w:id="266"/>
            <w:bookmarkEnd w:id="267"/>
            <w:bookmarkEnd w:id="268"/>
            <w:bookmarkEnd w:id="269"/>
            <w:bookmarkEnd w:id="27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5F6" w14:textId="77777777"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5F7" w14:textId="77777777"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5F8" w14:textId="77777777"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5F9" w14:textId="77777777"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77195FA" w14:textId="77777777" w:rsidR="008755AB" w:rsidRPr="00F83B56" w:rsidRDefault="008755AB"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70AD47" w:themeFill="accent6"/>
            <w:vAlign w:val="center"/>
          </w:tcPr>
          <w:p w14:paraId="377195FB" w14:textId="77777777" w:rsidR="008755AB" w:rsidRPr="00B50FEA" w:rsidRDefault="00DD5614" w:rsidP="00AE69CB">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5FC" w14:textId="77777777" w:rsidR="008755AB" w:rsidRPr="00B50FEA" w:rsidRDefault="00DD5614" w:rsidP="00AE69CB">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77195FD"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5FE"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5FF"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600"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601"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602" w14:textId="77777777" w:rsidR="008755AB" w:rsidRPr="00F83B56" w:rsidRDefault="008755AB" w:rsidP="00C717D4">
            <w:pPr>
              <w:pStyle w:val="ProductList-OfferingBody"/>
              <w:ind w:left="-113"/>
              <w:jc w:val="center"/>
              <w:rPr>
                <w:rFonts w:ascii="Calibri" w:hAnsi="Calibri" w:cs="Arial"/>
              </w:rPr>
            </w:pPr>
          </w:p>
        </w:tc>
      </w:tr>
      <w:tr w:rsidR="008755AB" w:rsidRPr="00F83B56" w14:paraId="37719612" w14:textId="77777777"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14:paraId="37719604" w14:textId="77777777" w:rsidR="008755AB" w:rsidRPr="00F83B56" w:rsidRDefault="008755AB" w:rsidP="009D0640">
            <w:pPr>
              <w:pStyle w:val="ProductList-Offering2"/>
              <w:rPr>
                <w:rFonts w:ascii="Calibri" w:hAnsi="Calibri"/>
                <w:lang w:val="en-US"/>
              </w:rPr>
            </w:pPr>
            <w:bookmarkStart w:id="271" w:name="_Toc379797124"/>
            <w:bookmarkStart w:id="272" w:name="_Toc380513150"/>
            <w:bookmarkStart w:id="273" w:name="_Toc380655189"/>
            <w:bookmarkStart w:id="274" w:name="_Toc383415117"/>
            <w:bookmarkStart w:id="275" w:name="_Toc383702689"/>
            <w:bookmarkStart w:id="276" w:name="_Toc399858844"/>
            <w:r w:rsidRPr="00F83B56">
              <w:rPr>
                <w:rFonts w:ascii="Calibri" w:hAnsi="Calibri"/>
                <w:lang w:val="en-US"/>
              </w:rPr>
              <w:t>Microsoft Dynamics AX 2012 R3 Self Serve CAL</w:t>
            </w:r>
            <w:r w:rsidR="00DD5614" w:rsidRPr="00F83B56">
              <w:rPr>
                <w:rFonts w:ascii="Calibri" w:hAnsi="Calibri"/>
              </w:rPr>
              <w:fldChar w:fldCharType="begin"/>
            </w:r>
            <w:r w:rsidRPr="00F83B56">
              <w:rPr>
                <w:rFonts w:ascii="Calibri" w:hAnsi="Calibri"/>
                <w:lang w:val="en-US"/>
              </w:rPr>
              <w:instrText xml:space="preserve"> XE "Microsoft Dynamics AX 2012 R3 Self Serve CAL" </w:instrText>
            </w:r>
            <w:r w:rsidR="00DD5614"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71"/>
            <w:bookmarkEnd w:id="272"/>
            <w:bookmarkEnd w:id="273"/>
            <w:bookmarkEnd w:id="274"/>
            <w:bookmarkEnd w:id="275"/>
            <w:bookmarkEnd w:id="27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605" w14:textId="77777777"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606" w14:textId="77777777"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607" w14:textId="77777777"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608" w14:textId="77777777"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7719609" w14:textId="77777777" w:rsidR="008755AB" w:rsidRPr="00F83B56" w:rsidRDefault="008755AB"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771960A" w14:textId="77777777" w:rsidR="008755AB" w:rsidRPr="00B50FEA" w:rsidRDefault="00DD5614" w:rsidP="00AE69CB">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60B" w14:textId="77777777" w:rsidR="008755AB" w:rsidRPr="00B50FEA" w:rsidRDefault="00DD5614" w:rsidP="00AE69CB">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771960C"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60D"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60E"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60F"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610"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611" w14:textId="77777777" w:rsidR="008755AB" w:rsidRPr="00F83B56" w:rsidRDefault="008755AB" w:rsidP="00C717D4">
            <w:pPr>
              <w:pStyle w:val="ProductList-OfferingBody"/>
              <w:ind w:left="-113"/>
              <w:jc w:val="center"/>
              <w:rPr>
                <w:rFonts w:ascii="Calibri" w:hAnsi="Calibri" w:cs="Arial"/>
              </w:rPr>
            </w:pPr>
          </w:p>
        </w:tc>
      </w:tr>
      <w:tr w:rsidR="008755AB" w:rsidRPr="00F83B56" w14:paraId="37719621" w14:textId="77777777"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14:paraId="37719613" w14:textId="77777777" w:rsidR="008755AB" w:rsidRPr="00F83B56" w:rsidRDefault="008755AB" w:rsidP="009D0640">
            <w:pPr>
              <w:pStyle w:val="ProductList-Offering2"/>
              <w:rPr>
                <w:rFonts w:ascii="Calibri" w:hAnsi="Calibri"/>
                <w:lang w:val="en-US"/>
              </w:rPr>
            </w:pPr>
            <w:bookmarkStart w:id="277" w:name="_Toc379797125"/>
            <w:bookmarkStart w:id="278" w:name="_Toc380513151"/>
            <w:bookmarkStart w:id="279" w:name="_Toc380655190"/>
            <w:bookmarkStart w:id="280" w:name="_Toc383415118"/>
            <w:bookmarkStart w:id="281" w:name="_Toc383702690"/>
            <w:bookmarkStart w:id="282" w:name="_Toc399858845"/>
            <w:r w:rsidRPr="00F83B56">
              <w:rPr>
                <w:rFonts w:ascii="Calibri" w:hAnsi="Calibri"/>
                <w:lang w:val="en-US"/>
              </w:rPr>
              <w:t>Microsoft Dynamics AX 2012 R3 Task CAL</w:t>
            </w:r>
            <w:r w:rsidR="00DD5614" w:rsidRPr="00F83B56">
              <w:rPr>
                <w:rFonts w:ascii="Calibri" w:hAnsi="Calibri"/>
              </w:rPr>
              <w:fldChar w:fldCharType="begin"/>
            </w:r>
            <w:r w:rsidRPr="00F83B56">
              <w:rPr>
                <w:rFonts w:ascii="Calibri" w:hAnsi="Calibri"/>
                <w:lang w:val="en-US"/>
              </w:rPr>
              <w:instrText xml:space="preserve"> XE "Microsoft Dynamics AX 2012 R3 Task CAL" </w:instrText>
            </w:r>
            <w:r w:rsidR="00DD5614"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77"/>
            <w:bookmarkEnd w:id="278"/>
            <w:bookmarkEnd w:id="279"/>
            <w:bookmarkEnd w:id="280"/>
            <w:bookmarkEnd w:id="281"/>
            <w:bookmarkEnd w:id="28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614" w14:textId="77777777"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615" w14:textId="77777777"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616" w14:textId="77777777"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617" w14:textId="77777777"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7719618" w14:textId="77777777" w:rsidR="008755AB" w:rsidRPr="00F83B56" w:rsidRDefault="008755AB"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7719619" w14:textId="77777777" w:rsidR="008755AB" w:rsidRPr="00B50FEA" w:rsidRDefault="00DD5614" w:rsidP="00AE69CB">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61A" w14:textId="77777777" w:rsidR="008755AB" w:rsidRPr="00B50FEA" w:rsidRDefault="00DD5614" w:rsidP="00AE69CB">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771961B"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61C"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61D"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61E"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61F"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620" w14:textId="77777777" w:rsidR="008755AB" w:rsidRPr="00F83B56" w:rsidRDefault="008755AB" w:rsidP="00C717D4">
            <w:pPr>
              <w:pStyle w:val="ProductList-OfferingBody"/>
              <w:ind w:left="-113"/>
              <w:jc w:val="center"/>
              <w:rPr>
                <w:rFonts w:ascii="Calibri" w:hAnsi="Calibri" w:cs="Arial"/>
              </w:rPr>
            </w:pPr>
          </w:p>
        </w:tc>
      </w:tr>
      <w:tr w:rsidR="008755AB" w:rsidRPr="00F83B56" w14:paraId="37719630" w14:textId="77777777" w:rsidTr="008755AB">
        <w:tc>
          <w:tcPr>
            <w:tcW w:w="3060" w:type="dxa"/>
            <w:tcBorders>
              <w:top w:val="dashSmallGap" w:sz="4" w:space="0" w:color="BFBFBF" w:themeColor="background1" w:themeShade="BF"/>
              <w:left w:val="nil"/>
              <w:bottom w:val="nil"/>
              <w:right w:val="nil"/>
            </w:tcBorders>
          </w:tcPr>
          <w:p w14:paraId="37719622" w14:textId="77777777" w:rsidR="008755AB" w:rsidRPr="00F83B56" w:rsidRDefault="008755AB" w:rsidP="009D0640">
            <w:pPr>
              <w:pStyle w:val="ProductList-Offering2"/>
              <w:rPr>
                <w:rFonts w:ascii="Calibri" w:hAnsi="Calibri"/>
                <w:lang w:val="en-US"/>
              </w:rPr>
            </w:pPr>
            <w:bookmarkStart w:id="283" w:name="_Toc379797126"/>
            <w:bookmarkStart w:id="284" w:name="_Toc380513152"/>
            <w:bookmarkStart w:id="285" w:name="_Toc380655191"/>
            <w:bookmarkStart w:id="286" w:name="_Toc383415119"/>
            <w:bookmarkStart w:id="287" w:name="_Toc383702691"/>
            <w:bookmarkStart w:id="288" w:name="_Toc399858846"/>
            <w:r w:rsidRPr="00F83B56">
              <w:rPr>
                <w:rFonts w:ascii="Calibri" w:hAnsi="Calibri"/>
                <w:lang w:val="en-US"/>
              </w:rPr>
              <w:t>Microsoft Dynamics AX 2012 R3 Task Additive CAL</w:t>
            </w:r>
            <w:r w:rsidR="00DD5614" w:rsidRPr="00F83B56">
              <w:rPr>
                <w:rFonts w:ascii="Calibri" w:hAnsi="Calibri"/>
              </w:rPr>
              <w:fldChar w:fldCharType="begin"/>
            </w:r>
            <w:r w:rsidRPr="00F83B56">
              <w:rPr>
                <w:rFonts w:ascii="Calibri" w:hAnsi="Calibri"/>
                <w:lang w:val="en-US"/>
              </w:rPr>
              <w:instrText xml:space="preserve"> XE "Microsoft Dynamics AX 2012 R3 Task Additive CAL" </w:instrText>
            </w:r>
            <w:r w:rsidR="00DD5614"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83"/>
            <w:bookmarkEnd w:id="284"/>
            <w:bookmarkEnd w:id="285"/>
            <w:bookmarkEnd w:id="286"/>
            <w:bookmarkEnd w:id="287"/>
            <w:bookmarkEnd w:id="288"/>
          </w:p>
        </w:tc>
        <w:tc>
          <w:tcPr>
            <w:tcW w:w="595" w:type="dxa"/>
            <w:tcBorders>
              <w:top w:val="dashSmallGap" w:sz="4" w:space="0" w:color="BFBFBF" w:themeColor="background1" w:themeShade="BF"/>
              <w:left w:val="nil"/>
              <w:bottom w:val="nil"/>
              <w:right w:val="nil"/>
            </w:tcBorders>
            <w:vAlign w:val="center"/>
          </w:tcPr>
          <w:p w14:paraId="37719623" w14:textId="77777777"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nil"/>
              <w:right w:val="nil"/>
            </w:tcBorders>
            <w:vAlign w:val="center"/>
          </w:tcPr>
          <w:p w14:paraId="37719624" w14:textId="77777777"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37719625" w14:textId="77777777"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7719626" w14:textId="77777777"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7719627" w14:textId="77777777" w:rsidR="008755AB" w:rsidRPr="00F83B56" w:rsidRDefault="008755AB"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7719628" w14:textId="77777777" w:rsidR="008755AB" w:rsidRPr="00B50FEA" w:rsidRDefault="00DD5614" w:rsidP="00AE69CB">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629" w14:textId="77777777" w:rsidR="008755AB" w:rsidRPr="00B50FEA" w:rsidRDefault="00DD5614" w:rsidP="00AE69CB">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771962A"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62B"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62C"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62D"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62E"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62F" w14:textId="77777777" w:rsidR="008755AB" w:rsidRPr="00F83B56" w:rsidRDefault="008755AB" w:rsidP="00C717D4">
            <w:pPr>
              <w:pStyle w:val="ProductList-OfferingBody"/>
              <w:ind w:left="-113"/>
              <w:jc w:val="center"/>
              <w:rPr>
                <w:rFonts w:ascii="Calibri" w:hAnsi="Calibri" w:cs="Arial"/>
              </w:rPr>
            </w:pPr>
          </w:p>
        </w:tc>
      </w:tr>
    </w:tbl>
    <w:p w14:paraId="37719631" w14:textId="77777777" w:rsidR="00FB44CC" w:rsidRPr="00F83B56" w:rsidRDefault="00FB44CC" w:rsidP="00FB44CC">
      <w:pPr>
        <w:pStyle w:val="ProductList-Body"/>
        <w:spacing w:before="20" w:after="20"/>
        <w:rPr>
          <w:rFonts w:ascii="Calibri" w:hAnsi="Calibri" w:cs="Arial"/>
        </w:rPr>
      </w:pPr>
    </w:p>
    <w:tbl>
      <w:tblPr>
        <w:tblStyle w:val="TableGrid"/>
        <w:tblW w:w="10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3544"/>
        <w:gridCol w:w="2892"/>
      </w:tblGrid>
      <w:tr w:rsidR="00FB44CC" w:rsidRPr="00F83B56" w14:paraId="37719635" w14:textId="77777777" w:rsidTr="00D54CED">
        <w:tc>
          <w:tcPr>
            <w:tcW w:w="4361" w:type="dxa"/>
          </w:tcPr>
          <w:p w14:paraId="37719632" w14:textId="77777777" w:rsidR="00FB44CC" w:rsidRPr="00F83B56" w:rsidRDefault="0041015F"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b/>
              </w:rPr>
              <w:t>Microsoft Dynamics AX 2012 R2</w:t>
            </w:r>
            <w:r w:rsidRPr="00F83B56">
              <w:rPr>
                <w:rFonts w:ascii="Calibri" w:hAnsi="Calibri"/>
              </w:rPr>
              <w:t xml:space="preserve"> (12/12)</w:t>
            </w:r>
          </w:p>
        </w:tc>
        <w:tc>
          <w:tcPr>
            <w:tcW w:w="3544" w:type="dxa"/>
          </w:tcPr>
          <w:p w14:paraId="37719633"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2892" w:type="dxa"/>
          </w:tcPr>
          <w:p w14:paraId="37719634" w14:textId="77777777" w:rsidR="00FB44CC" w:rsidRPr="00F83B56" w:rsidRDefault="00FB44CC" w:rsidP="00C717D4">
            <w:pPr>
              <w:pStyle w:val="ProductList-Body"/>
              <w:spacing w:before="20" w:after="20"/>
              <w:rPr>
                <w:rFonts w:ascii="Calibri" w:hAnsi="Calibri" w:cs="Arial"/>
              </w:rPr>
            </w:pPr>
          </w:p>
        </w:tc>
      </w:tr>
      <w:tr w:rsidR="00FB44CC" w:rsidRPr="00F83B56" w14:paraId="37719639" w14:textId="77777777" w:rsidTr="00D54CED">
        <w:tc>
          <w:tcPr>
            <w:tcW w:w="4361" w:type="dxa"/>
          </w:tcPr>
          <w:p w14:paraId="37719636" w14:textId="77777777" w:rsidR="00FB44CC" w:rsidRPr="00F83B56" w:rsidRDefault="00FB44CC" w:rsidP="00C717D4">
            <w:pPr>
              <w:pStyle w:val="ProductList-Body"/>
              <w:spacing w:before="20" w:after="20"/>
              <w:rPr>
                <w:rFonts w:ascii="Calibri" w:hAnsi="Calibri" w:cs="Arial"/>
              </w:rPr>
            </w:pPr>
          </w:p>
        </w:tc>
        <w:tc>
          <w:tcPr>
            <w:tcW w:w="3544" w:type="dxa"/>
          </w:tcPr>
          <w:p w14:paraId="37719637" w14:textId="77777777" w:rsidR="00FB44CC" w:rsidRPr="00F83B56" w:rsidRDefault="00A12209"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2892" w:type="dxa"/>
          </w:tcPr>
          <w:p w14:paraId="37719638" w14:textId="77777777" w:rsidR="00FB44CC" w:rsidRPr="00F83B56" w:rsidRDefault="00FB44CC" w:rsidP="00C717D4">
            <w:pPr>
              <w:pStyle w:val="ProductList-Body"/>
              <w:spacing w:before="20" w:after="20"/>
              <w:rPr>
                <w:rFonts w:ascii="Calibri" w:hAnsi="Calibri" w:cs="Arial"/>
              </w:rPr>
            </w:pPr>
          </w:p>
        </w:tc>
      </w:tr>
    </w:tbl>
    <w:p w14:paraId="3771963A"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771963B" w14:textId="77777777" w:rsidR="00ED588F" w:rsidRPr="00F83B56" w:rsidRDefault="00ED588F" w:rsidP="00ED588F">
      <w:pPr>
        <w:pStyle w:val="ProductList-Body"/>
        <w:rPr>
          <w:rFonts w:ascii="Calibri" w:hAnsi="Calibri"/>
          <w:b/>
          <w:szCs w:val="24"/>
        </w:rPr>
      </w:pPr>
      <w:r w:rsidRPr="00F83B56">
        <w:rPr>
          <w:rFonts w:ascii="Calibri" w:hAnsi="Calibri"/>
          <w:b/>
          <w:color w:val="00188F"/>
          <w:szCs w:val="24"/>
        </w:rPr>
        <w:t>ローカリゼーションおよび翻訳</w:t>
      </w:r>
    </w:p>
    <w:p w14:paraId="3771963C" w14:textId="77777777" w:rsidR="00ED588F" w:rsidRPr="00A53309" w:rsidRDefault="00ED588F" w:rsidP="00ED588F">
      <w:pPr>
        <w:pStyle w:val="ProductList-Body"/>
        <w:rPr>
          <w:rFonts w:ascii="Calibri" w:hAnsi="Calibri"/>
          <w:szCs w:val="24"/>
        </w:rPr>
      </w:pPr>
      <w:r w:rsidRPr="00F83B56">
        <w:rPr>
          <w:rFonts w:ascii="Calibri" w:hAnsi="Calibri"/>
          <w:szCs w:val="24"/>
        </w:rPr>
        <w:t>限定した国</w:t>
      </w:r>
      <w:r w:rsidRPr="00A53309">
        <w:rPr>
          <w:rFonts w:ascii="Calibri" w:hAnsi="Calibri"/>
          <w:szCs w:val="24"/>
        </w:rPr>
        <w:t>および言語での</w:t>
      </w:r>
      <w:r w:rsidRPr="00A53309">
        <w:rPr>
          <w:rFonts w:ascii="Calibri" w:hAnsi="Calibri"/>
          <w:szCs w:val="24"/>
        </w:rPr>
        <w:t xml:space="preserve"> Microsoft Dynamics AX R3 </w:t>
      </w:r>
      <w:r w:rsidRPr="00A53309">
        <w:rPr>
          <w:rFonts w:ascii="Calibri" w:hAnsi="Calibri"/>
          <w:szCs w:val="24"/>
        </w:rPr>
        <w:t>の提供状況については、</w:t>
      </w:r>
      <w:hyperlink r:id="rId28" w:history="1">
        <w:r w:rsidRPr="00A53309">
          <w:rPr>
            <w:rStyle w:val="Hyperlink"/>
            <w:rFonts w:ascii="Calibri" w:hAnsi="Calibri"/>
            <w:szCs w:val="24"/>
          </w:rPr>
          <w:t>http://www.microsoft.com/ja-jp/dynamics/erp-buy-ax-software.aspx</w:t>
        </w:r>
      </w:hyperlink>
      <w:r w:rsidRPr="00A53309">
        <w:rPr>
          <w:rFonts w:ascii="Calibri" w:hAnsi="Calibri"/>
          <w:szCs w:val="24"/>
        </w:rPr>
        <w:t xml:space="preserve"> </w:t>
      </w:r>
      <w:r w:rsidRPr="00A53309">
        <w:rPr>
          <w:rFonts w:ascii="Calibri" w:hAnsi="Calibri"/>
          <w:szCs w:val="24"/>
        </w:rPr>
        <w:t>を参照してください。</w:t>
      </w:r>
    </w:p>
    <w:p w14:paraId="3771963D" w14:textId="77777777" w:rsidR="00ED588F" w:rsidRPr="00A53309" w:rsidRDefault="00ED588F" w:rsidP="00ED588F">
      <w:pPr>
        <w:pStyle w:val="ProductList-Body"/>
        <w:rPr>
          <w:rFonts w:ascii="Calibri" w:hAnsi="Calibri"/>
          <w:szCs w:val="24"/>
        </w:rPr>
      </w:pPr>
    </w:p>
    <w:p w14:paraId="3771963E" w14:textId="77777777" w:rsidR="00ED588F" w:rsidRPr="00A53309" w:rsidRDefault="00ED588F" w:rsidP="00ED588F">
      <w:pPr>
        <w:pStyle w:val="ProductList-Body"/>
        <w:rPr>
          <w:rFonts w:ascii="Calibri" w:hAnsi="Calibri"/>
          <w:b/>
          <w:szCs w:val="24"/>
        </w:rPr>
      </w:pPr>
      <w:r w:rsidRPr="00A53309">
        <w:rPr>
          <w:rFonts w:ascii="Calibri" w:hAnsi="Calibri"/>
          <w:b/>
          <w:color w:val="00188F"/>
          <w:szCs w:val="24"/>
        </w:rPr>
        <w:t>使用権</w:t>
      </w:r>
    </w:p>
    <w:p w14:paraId="3771963F" w14:textId="77777777" w:rsidR="00ED588F" w:rsidRPr="00A53309" w:rsidRDefault="00ED588F" w:rsidP="00ED588F">
      <w:pPr>
        <w:pStyle w:val="ProductList-Body"/>
        <w:rPr>
          <w:rFonts w:ascii="Calibri" w:hAnsi="Calibri"/>
          <w:szCs w:val="24"/>
        </w:rPr>
      </w:pPr>
      <w:r w:rsidRPr="00A53309">
        <w:rPr>
          <w:rFonts w:ascii="Calibri" w:hAnsi="Calibri"/>
          <w:szCs w:val="24"/>
        </w:rPr>
        <w:t>各</w:t>
      </w:r>
      <w:r w:rsidRPr="00A53309">
        <w:rPr>
          <w:rFonts w:ascii="Calibri" w:hAnsi="Calibri"/>
          <w:szCs w:val="24"/>
        </w:rPr>
        <w:t xml:space="preserve"> Microsoft Dynamics AX 2012 R3 CAL </w:t>
      </w:r>
      <w:r w:rsidRPr="00A53309">
        <w:rPr>
          <w:rFonts w:ascii="Calibri" w:hAnsi="Calibri"/>
          <w:szCs w:val="24"/>
        </w:rPr>
        <w:t>の下で許可されている用途を以下に示します。</w:t>
      </w:r>
    </w:p>
    <w:p w14:paraId="37719640" w14:textId="77777777" w:rsidR="00ED588F" w:rsidRPr="00A53309" w:rsidRDefault="00ED588F" w:rsidP="00ED588F">
      <w:pPr>
        <w:pStyle w:val="ProductList-Body"/>
        <w:numPr>
          <w:ilvl w:val="0"/>
          <w:numId w:val="5"/>
        </w:numPr>
        <w:ind w:left="450" w:hanging="270"/>
        <w:rPr>
          <w:rFonts w:ascii="Calibri" w:hAnsi="Calibri"/>
          <w:szCs w:val="24"/>
          <w:lang w:val="en-US"/>
        </w:rPr>
      </w:pPr>
      <w:r w:rsidRPr="00A53309">
        <w:rPr>
          <w:rFonts w:ascii="Calibri" w:hAnsi="Calibri"/>
          <w:szCs w:val="24"/>
          <w:lang w:val="en-US"/>
        </w:rPr>
        <w:t>Self-Serve CAL (Base CAL)</w:t>
      </w:r>
    </w:p>
    <w:p w14:paraId="37719641" w14:textId="77777777" w:rsidR="00ED588F" w:rsidRPr="00F83B56" w:rsidRDefault="00ED588F" w:rsidP="00ED588F">
      <w:pPr>
        <w:pStyle w:val="ProductList-Body"/>
        <w:ind w:left="450"/>
        <w:rPr>
          <w:rFonts w:ascii="Calibri" w:hAnsi="Calibri"/>
          <w:szCs w:val="24"/>
        </w:rPr>
      </w:pPr>
      <w:r w:rsidRPr="00A53309">
        <w:rPr>
          <w:rFonts w:ascii="Calibri" w:hAnsi="Calibri"/>
          <w:szCs w:val="24"/>
        </w:rPr>
        <w:t>ユーザーには、</w:t>
      </w:r>
      <w:r w:rsidRPr="00F83B56">
        <w:rPr>
          <w:rFonts w:ascii="Calibri" w:hAnsi="Calibri"/>
          <w:szCs w:val="24"/>
        </w:rPr>
        <w:t>他の個人のためにではなく、自ら使用することを目的とした権利が許諾され、また、用途は以下に限定されます。</w:t>
      </w:r>
      <w:r w:rsidRPr="00F83B56">
        <w:rPr>
          <w:rFonts w:ascii="Calibri" w:hAnsi="Calibri"/>
          <w:szCs w:val="24"/>
        </w:rPr>
        <w:t xml:space="preserve">(i) </w:t>
      </w:r>
      <w:r w:rsidRPr="00F83B56">
        <w:rPr>
          <w:rFonts w:ascii="Calibri" w:hAnsi="Calibri"/>
          <w:szCs w:val="24"/>
        </w:rPr>
        <w:t>給与処理のみに要した時間の記録、</w:t>
      </w:r>
      <w:r w:rsidRPr="00F83B56">
        <w:rPr>
          <w:rFonts w:ascii="Calibri" w:hAnsi="Calibri"/>
          <w:szCs w:val="24"/>
        </w:rPr>
        <w:t xml:space="preserve">(ii) </w:t>
      </w:r>
      <w:r w:rsidRPr="00F83B56">
        <w:rPr>
          <w:rFonts w:ascii="Calibri" w:hAnsi="Calibri"/>
          <w:szCs w:val="24"/>
        </w:rPr>
        <w:t>払い戻しに限定した経費の記録、</w:t>
      </w:r>
      <w:r w:rsidRPr="00F83B56">
        <w:rPr>
          <w:rFonts w:ascii="Calibri" w:hAnsi="Calibri"/>
          <w:szCs w:val="24"/>
        </w:rPr>
        <w:t xml:space="preserve">(iii) </w:t>
      </w:r>
      <w:r w:rsidRPr="00F83B56">
        <w:rPr>
          <w:rFonts w:ascii="Calibri" w:hAnsi="Calibri"/>
          <w:szCs w:val="24"/>
        </w:rPr>
        <w:t>個人情報の管理、</w:t>
      </w:r>
      <w:r w:rsidRPr="00F83B56">
        <w:rPr>
          <w:rFonts w:ascii="Calibri" w:hAnsi="Calibri"/>
          <w:szCs w:val="24"/>
        </w:rPr>
        <w:t xml:space="preserve">(iv) </w:t>
      </w:r>
      <w:r w:rsidRPr="00F83B56">
        <w:rPr>
          <w:rFonts w:ascii="Calibri" w:hAnsi="Calibri"/>
          <w:szCs w:val="24"/>
        </w:rPr>
        <w:t>要求書の作成、および</w:t>
      </w:r>
      <w:r w:rsidRPr="00F83B56">
        <w:rPr>
          <w:rFonts w:ascii="Calibri" w:hAnsi="Calibri"/>
          <w:szCs w:val="24"/>
        </w:rPr>
        <w:t xml:space="preserve"> (v) </w:t>
      </w:r>
      <w:r w:rsidRPr="00F83B56">
        <w:rPr>
          <w:rFonts w:ascii="Calibri" w:hAnsi="Calibri"/>
          <w:szCs w:val="24"/>
        </w:rPr>
        <w:t>これらの活動に関連する予算の管理。</w:t>
      </w:r>
    </w:p>
    <w:p w14:paraId="37719642" w14:textId="77777777" w:rsidR="00ED588F" w:rsidRPr="00F83B56" w:rsidRDefault="00ED588F" w:rsidP="00ED588F">
      <w:pPr>
        <w:pStyle w:val="ProductList-Body"/>
        <w:numPr>
          <w:ilvl w:val="0"/>
          <w:numId w:val="5"/>
        </w:numPr>
        <w:ind w:left="450" w:hanging="270"/>
        <w:rPr>
          <w:rFonts w:ascii="Calibri" w:hAnsi="Calibri"/>
          <w:szCs w:val="24"/>
          <w:lang w:val="en-US"/>
        </w:rPr>
      </w:pPr>
      <w:r w:rsidRPr="00F83B56">
        <w:rPr>
          <w:rFonts w:ascii="Calibri" w:hAnsi="Calibri"/>
          <w:szCs w:val="24"/>
          <w:lang w:val="en-US"/>
        </w:rPr>
        <w:t>Task CAL (Self-Serve CAL + Task Additive CAL)</w:t>
      </w:r>
    </w:p>
    <w:p w14:paraId="37719643" w14:textId="77777777" w:rsidR="00ED588F" w:rsidRPr="00F83B56" w:rsidRDefault="00ED588F" w:rsidP="00ED588F">
      <w:pPr>
        <w:pStyle w:val="ProductList-Body"/>
        <w:ind w:left="450"/>
        <w:rPr>
          <w:rFonts w:ascii="Calibri" w:hAnsi="Calibri"/>
          <w:szCs w:val="24"/>
        </w:rPr>
      </w:pPr>
      <w:r w:rsidRPr="00F83B56">
        <w:rPr>
          <w:rFonts w:ascii="Calibri" w:hAnsi="Calibri"/>
          <w:szCs w:val="24"/>
        </w:rPr>
        <w:t>ユーザーには以下のための権利が許諾されます。</w:t>
      </w:r>
      <w:r w:rsidRPr="00F83B56">
        <w:rPr>
          <w:rFonts w:ascii="Calibri" w:hAnsi="Calibri"/>
          <w:szCs w:val="24"/>
        </w:rPr>
        <w:t xml:space="preserve">(i) </w:t>
      </w:r>
      <w:r w:rsidRPr="00F83B56">
        <w:rPr>
          <w:rFonts w:ascii="Calibri" w:hAnsi="Calibri"/>
          <w:szCs w:val="24"/>
        </w:rPr>
        <w:t>任意の種類の時間および経費の記録と承認、</w:t>
      </w:r>
      <w:r w:rsidRPr="00F83B56">
        <w:rPr>
          <w:rFonts w:ascii="Calibri" w:hAnsi="Calibri"/>
          <w:szCs w:val="24"/>
        </w:rPr>
        <w:t xml:space="preserve">(ii) </w:t>
      </w:r>
      <w:r w:rsidRPr="00F83B56">
        <w:rPr>
          <w:rFonts w:ascii="Calibri" w:hAnsi="Calibri"/>
          <w:szCs w:val="24"/>
        </w:rPr>
        <w:t>請求書の承認、</w:t>
      </w:r>
      <w:r w:rsidRPr="00F83B56">
        <w:rPr>
          <w:rFonts w:ascii="Calibri" w:hAnsi="Calibri"/>
          <w:szCs w:val="24"/>
        </w:rPr>
        <w:t xml:space="preserve">(iii) </w:t>
      </w:r>
      <w:r w:rsidRPr="00F83B56">
        <w:rPr>
          <w:rFonts w:ascii="Calibri" w:hAnsi="Calibri"/>
          <w:szCs w:val="24"/>
        </w:rPr>
        <w:t>すべての</w:t>
      </w:r>
      <w:r w:rsidRPr="00F83B56">
        <w:rPr>
          <w:rFonts w:ascii="Calibri" w:hAnsi="Calibri"/>
          <w:szCs w:val="24"/>
        </w:rPr>
        <w:t xml:space="preserve"> Self-Serve </w:t>
      </w:r>
      <w:r w:rsidRPr="00F83B56">
        <w:rPr>
          <w:rFonts w:ascii="Calibri" w:hAnsi="Calibri"/>
          <w:szCs w:val="24"/>
        </w:rPr>
        <w:t>関連トランザクションの承認、ならびに</w:t>
      </w:r>
      <w:r w:rsidRPr="00F83B56">
        <w:rPr>
          <w:rFonts w:ascii="Calibri" w:hAnsi="Calibri"/>
          <w:szCs w:val="24"/>
        </w:rPr>
        <w:t xml:space="preserve"> (iv) POS </w:t>
      </w:r>
      <w:r w:rsidRPr="00F83B56">
        <w:rPr>
          <w:rFonts w:ascii="Calibri" w:hAnsi="Calibri"/>
          <w:szCs w:val="24"/>
        </w:rPr>
        <w:t>デバイスまたは倉庫デバイスの運用。</w:t>
      </w:r>
    </w:p>
    <w:p w14:paraId="37719644" w14:textId="77777777" w:rsidR="00ED588F" w:rsidRPr="00F83B56" w:rsidRDefault="00ED588F" w:rsidP="00ED588F">
      <w:pPr>
        <w:pStyle w:val="ProductList-Body"/>
        <w:ind w:left="450"/>
        <w:rPr>
          <w:rFonts w:ascii="Calibri" w:hAnsi="Calibri"/>
          <w:szCs w:val="24"/>
        </w:rPr>
      </w:pPr>
    </w:p>
    <w:p w14:paraId="37719645" w14:textId="77777777" w:rsidR="00ED588F" w:rsidRPr="00F83B56" w:rsidRDefault="00ED588F" w:rsidP="00ED588F">
      <w:pPr>
        <w:pStyle w:val="ProductList-Body"/>
        <w:numPr>
          <w:ilvl w:val="1"/>
          <w:numId w:val="5"/>
        </w:numPr>
        <w:ind w:left="990" w:hanging="270"/>
        <w:rPr>
          <w:rFonts w:ascii="Calibri" w:hAnsi="Calibri"/>
          <w:szCs w:val="24"/>
        </w:rPr>
      </w:pPr>
      <w:r w:rsidRPr="00F83B56">
        <w:rPr>
          <w:rFonts w:ascii="Calibri" w:hAnsi="Calibri"/>
          <w:szCs w:val="24"/>
        </w:rPr>
        <w:t>「</w:t>
      </w:r>
      <w:r w:rsidRPr="00F83B56">
        <w:rPr>
          <w:rFonts w:ascii="Calibri" w:hAnsi="Calibri"/>
          <w:szCs w:val="24"/>
        </w:rPr>
        <w:t xml:space="preserve">POS </w:t>
      </w:r>
      <w:r w:rsidRPr="00F83B56">
        <w:rPr>
          <w:rFonts w:ascii="Calibri" w:hAnsi="Calibri"/>
          <w:szCs w:val="24"/>
        </w:rPr>
        <w:t>デバイス」とは、商取引場所に所在するデバイスであって、顧客向けの製品販売またはサービス取引の履行を目的として任意の個人に使用されるものを意味します。</w:t>
      </w:r>
    </w:p>
    <w:p w14:paraId="37719646" w14:textId="77777777" w:rsidR="00ED588F" w:rsidRPr="00F83B56" w:rsidRDefault="00ED588F" w:rsidP="00ED588F">
      <w:pPr>
        <w:pStyle w:val="ProductList-Body"/>
        <w:numPr>
          <w:ilvl w:val="1"/>
          <w:numId w:val="5"/>
        </w:numPr>
        <w:ind w:left="990" w:hanging="270"/>
        <w:rPr>
          <w:rFonts w:ascii="Calibri" w:hAnsi="Calibri"/>
          <w:szCs w:val="24"/>
        </w:rPr>
      </w:pPr>
      <w:r w:rsidRPr="00F83B56">
        <w:rPr>
          <w:rFonts w:ascii="Calibri" w:hAnsi="Calibri"/>
          <w:szCs w:val="24"/>
        </w:rPr>
        <w:t>「倉庫デバイス」とは、倉庫機能の実行のみに使用されるデバイスであって、他の目的に使用することができないものを意味します。倉庫デバイスはそれぞれ、</w:t>
      </w:r>
      <w:r w:rsidRPr="00F83B56">
        <w:rPr>
          <w:rFonts w:ascii="Calibri" w:hAnsi="Calibri"/>
          <w:szCs w:val="24"/>
        </w:rPr>
        <w:t xml:space="preserve">(i) </w:t>
      </w:r>
      <w:r w:rsidRPr="00F83B56">
        <w:rPr>
          <w:rFonts w:ascii="Calibri" w:hAnsi="Calibri"/>
          <w:szCs w:val="24"/>
        </w:rPr>
        <w:t>移動体通信機能を有してはならず、かつ、</w:t>
      </w:r>
      <w:r w:rsidRPr="00F83B56">
        <w:rPr>
          <w:rFonts w:ascii="Calibri" w:hAnsi="Calibri"/>
          <w:szCs w:val="24"/>
        </w:rPr>
        <w:t xml:space="preserve">(ii) </w:t>
      </w:r>
      <w:r w:rsidRPr="00F83B56">
        <w:rPr>
          <w:rFonts w:ascii="Calibri" w:hAnsi="Calibri"/>
          <w:szCs w:val="24"/>
        </w:rPr>
        <w:t>当該デバイスがハンドヘルド</w:t>
      </w:r>
      <w:r w:rsidRPr="00F83B56">
        <w:rPr>
          <w:rFonts w:ascii="Calibri" w:hAnsi="Calibri"/>
          <w:szCs w:val="24"/>
        </w:rPr>
        <w:t xml:space="preserve"> </w:t>
      </w:r>
      <w:r w:rsidRPr="00F83B56">
        <w:rPr>
          <w:rFonts w:ascii="Calibri" w:hAnsi="Calibri"/>
          <w:szCs w:val="24"/>
        </w:rPr>
        <w:t>デバイスの場合には、バーコード</w:t>
      </w:r>
      <w:r w:rsidRPr="00F83B56">
        <w:rPr>
          <w:rFonts w:ascii="Calibri" w:hAnsi="Calibri"/>
          <w:szCs w:val="24"/>
        </w:rPr>
        <w:t xml:space="preserve"> </w:t>
      </w:r>
      <w:r w:rsidRPr="00F83B56">
        <w:rPr>
          <w:rFonts w:ascii="Calibri" w:hAnsi="Calibri"/>
          <w:szCs w:val="24"/>
        </w:rPr>
        <w:t>スキャナーが組み込まれている必要があります。</w:t>
      </w:r>
    </w:p>
    <w:p w14:paraId="37719647" w14:textId="77777777" w:rsidR="00ED588F" w:rsidRPr="00F83B56" w:rsidRDefault="00ED588F" w:rsidP="00ED588F">
      <w:pPr>
        <w:pStyle w:val="ProductList-Body"/>
        <w:numPr>
          <w:ilvl w:val="1"/>
          <w:numId w:val="5"/>
        </w:numPr>
        <w:ind w:left="990" w:hanging="270"/>
        <w:rPr>
          <w:rFonts w:ascii="Calibri" w:hAnsi="Calibri"/>
          <w:szCs w:val="24"/>
        </w:rPr>
      </w:pPr>
      <w:r w:rsidRPr="00F83B56">
        <w:rPr>
          <w:rFonts w:ascii="Calibri" w:hAnsi="Calibri"/>
          <w:szCs w:val="24"/>
        </w:rPr>
        <w:t>「倉庫機能の実行」とは、内部在庫の受領、収納、移動、商品の選択、梱包、出荷に加え、倉庫管理システムでの在庫数チェックの実施、ならびに倉庫と製造ライン間の原材料および完成品の移動と見なされる場合には製造発注に対する生産高および原料消費量の記入を意味します</w:t>
      </w:r>
      <w:r w:rsidRPr="00F83B56">
        <w:rPr>
          <w:rFonts w:ascii="Calibri" w:hAnsi="Calibri"/>
          <w:szCs w:val="24"/>
        </w:rPr>
        <w:t xml:space="preserve"> (</w:t>
      </w:r>
      <w:r w:rsidRPr="00F83B56">
        <w:rPr>
          <w:rFonts w:ascii="Calibri" w:hAnsi="Calibri"/>
          <w:szCs w:val="24"/>
        </w:rPr>
        <w:t>他の種類の取引はすべて対象外となります</w:t>
      </w:r>
      <w:r w:rsidRPr="00F83B56">
        <w:rPr>
          <w:rFonts w:ascii="Calibri" w:hAnsi="Calibri"/>
          <w:szCs w:val="24"/>
        </w:rPr>
        <w:t>)</w:t>
      </w:r>
      <w:r w:rsidRPr="00F83B56">
        <w:rPr>
          <w:rFonts w:ascii="Calibri" w:hAnsi="Calibri"/>
          <w:szCs w:val="24"/>
        </w:rPr>
        <w:t>。</w:t>
      </w:r>
    </w:p>
    <w:p w14:paraId="37719648" w14:textId="77777777" w:rsidR="00ED588F" w:rsidRPr="00F83B56" w:rsidRDefault="00ED588F" w:rsidP="00D54CED">
      <w:pPr>
        <w:pStyle w:val="ProductList-Body"/>
        <w:numPr>
          <w:ilvl w:val="1"/>
          <w:numId w:val="5"/>
        </w:numPr>
        <w:ind w:left="990" w:hanging="270"/>
        <w:rPr>
          <w:rFonts w:ascii="Calibri" w:hAnsi="Calibri"/>
          <w:szCs w:val="24"/>
        </w:rPr>
      </w:pPr>
      <w:r w:rsidRPr="00F83B56">
        <w:rPr>
          <w:rFonts w:ascii="Calibri" w:hAnsi="Calibri"/>
          <w:szCs w:val="24"/>
        </w:rPr>
        <w:t>「商取引場所」または「店舗」とは、顧客と商品またはサービスの取引を取り決める際にお客様が運営している物理的場所</w:t>
      </w:r>
      <w:r w:rsidRPr="00F83B56">
        <w:rPr>
          <w:rFonts w:ascii="Calibri" w:hAnsi="Calibri"/>
          <w:szCs w:val="24"/>
        </w:rPr>
        <w:t xml:space="preserve"> (</w:t>
      </w:r>
      <w:r w:rsidRPr="00F83B56">
        <w:rPr>
          <w:rFonts w:ascii="Calibri" w:hAnsi="Calibri"/>
          <w:szCs w:val="24"/>
        </w:rPr>
        <w:t>固定または移動型</w:t>
      </w:r>
      <w:r w:rsidRPr="00F83B56">
        <w:rPr>
          <w:rFonts w:ascii="Calibri" w:hAnsi="Calibri"/>
          <w:szCs w:val="24"/>
        </w:rPr>
        <w:t xml:space="preserve">) </w:t>
      </w:r>
      <w:r w:rsidRPr="00F83B56">
        <w:rPr>
          <w:rFonts w:ascii="Calibri" w:hAnsi="Calibri"/>
          <w:szCs w:val="24"/>
        </w:rPr>
        <w:t>を意味します。</w:t>
      </w:r>
    </w:p>
    <w:p w14:paraId="37719649" w14:textId="77777777" w:rsidR="00ED588F" w:rsidRPr="00F83B56" w:rsidRDefault="00ED588F" w:rsidP="00ED588F">
      <w:pPr>
        <w:pStyle w:val="ProductList-Body"/>
        <w:numPr>
          <w:ilvl w:val="0"/>
          <w:numId w:val="5"/>
        </w:numPr>
        <w:ind w:left="450" w:hanging="270"/>
        <w:rPr>
          <w:rFonts w:ascii="Calibri" w:hAnsi="Calibri"/>
          <w:szCs w:val="24"/>
          <w:lang w:val="en-US"/>
        </w:rPr>
      </w:pPr>
      <w:r w:rsidRPr="00F83B56">
        <w:rPr>
          <w:rFonts w:ascii="Calibri" w:hAnsi="Calibri"/>
          <w:szCs w:val="24"/>
          <w:lang w:val="en-US"/>
        </w:rPr>
        <w:t>Functional CAL (Task CAL + Functional Additive CAL)</w:t>
      </w:r>
    </w:p>
    <w:p w14:paraId="3771964A" w14:textId="77777777" w:rsidR="00ED588F" w:rsidRPr="00F83B56" w:rsidRDefault="00ED588F" w:rsidP="00ED588F">
      <w:pPr>
        <w:pStyle w:val="ProductList-Body"/>
        <w:ind w:left="450"/>
        <w:rPr>
          <w:rFonts w:ascii="Calibri" w:hAnsi="Calibri"/>
          <w:szCs w:val="24"/>
        </w:rPr>
      </w:pPr>
      <w:r w:rsidRPr="00F83B56">
        <w:rPr>
          <w:rFonts w:ascii="Calibri" w:hAnsi="Calibri"/>
          <w:szCs w:val="24"/>
        </w:rPr>
        <w:t>ユーザーには以下のための権利が許諾されます。</w:t>
      </w:r>
      <w:r w:rsidRPr="00F83B56">
        <w:rPr>
          <w:rFonts w:ascii="Calibri" w:hAnsi="Calibri"/>
          <w:szCs w:val="24"/>
        </w:rPr>
        <w:t xml:space="preserve">(i) </w:t>
      </w:r>
      <w:r w:rsidRPr="00F83B56">
        <w:rPr>
          <w:rFonts w:ascii="Calibri" w:hAnsi="Calibri"/>
          <w:szCs w:val="24"/>
        </w:rPr>
        <w:t>設定された運用サイクルおよびソフトウェアが提供するビジネス</w:t>
      </w:r>
      <w:r w:rsidRPr="00F83B56">
        <w:rPr>
          <w:rFonts w:ascii="Calibri" w:hAnsi="Calibri"/>
          <w:szCs w:val="24"/>
        </w:rPr>
        <w:t xml:space="preserve"> </w:t>
      </w:r>
      <w:r w:rsidRPr="00F83B56">
        <w:rPr>
          <w:rFonts w:ascii="Calibri" w:hAnsi="Calibri"/>
          <w:szCs w:val="24"/>
        </w:rPr>
        <w:t>プロセスの使用、</w:t>
      </w:r>
      <w:r w:rsidRPr="00F83B56">
        <w:rPr>
          <w:rFonts w:ascii="Calibri" w:hAnsi="Calibri"/>
          <w:szCs w:val="24"/>
        </w:rPr>
        <w:t xml:space="preserve">(ii) (a) </w:t>
      </w:r>
      <w:r w:rsidRPr="00F83B56">
        <w:rPr>
          <w:rFonts w:ascii="Calibri" w:hAnsi="Calibri"/>
          <w:szCs w:val="24"/>
        </w:rPr>
        <w:t>職位の要求または</w:t>
      </w:r>
      <w:r w:rsidRPr="00F83B56">
        <w:rPr>
          <w:rFonts w:ascii="Calibri" w:hAnsi="Calibri"/>
          <w:szCs w:val="24"/>
        </w:rPr>
        <w:t xml:space="preserve"> (b) </w:t>
      </w:r>
      <w:r w:rsidRPr="00F83B56">
        <w:rPr>
          <w:rFonts w:ascii="Calibri" w:hAnsi="Calibri"/>
          <w:szCs w:val="24"/>
        </w:rPr>
        <w:t>申請者、従業員、顧客、ベンダーもしくは部品カタログに関するマスター</w:t>
      </w:r>
      <w:r w:rsidRPr="00F83B56">
        <w:rPr>
          <w:rFonts w:ascii="Calibri" w:hAnsi="Calibri"/>
          <w:szCs w:val="24"/>
        </w:rPr>
        <w:t xml:space="preserve"> </w:t>
      </w:r>
      <w:r w:rsidRPr="00F83B56">
        <w:rPr>
          <w:rFonts w:ascii="Calibri" w:hAnsi="Calibri"/>
          <w:szCs w:val="24"/>
        </w:rPr>
        <w:t>データ</w:t>
      </w:r>
      <w:r w:rsidRPr="00F83B56">
        <w:rPr>
          <w:rFonts w:ascii="Calibri" w:hAnsi="Calibri"/>
          <w:szCs w:val="24"/>
        </w:rPr>
        <w:t xml:space="preserve"> </w:t>
      </w:r>
      <w:r w:rsidRPr="00F83B56">
        <w:rPr>
          <w:rFonts w:ascii="Calibri" w:hAnsi="Calibri"/>
          <w:szCs w:val="24"/>
        </w:rPr>
        <w:t>レコードの作成と更新、</w:t>
      </w:r>
      <w:r w:rsidRPr="00F83B56">
        <w:rPr>
          <w:rFonts w:ascii="Calibri" w:hAnsi="Calibri"/>
          <w:szCs w:val="24"/>
        </w:rPr>
        <w:t xml:space="preserve">(iii) </w:t>
      </w:r>
      <w:r w:rsidRPr="00F83B56">
        <w:rPr>
          <w:rFonts w:ascii="Calibri" w:hAnsi="Calibri"/>
          <w:szCs w:val="24"/>
        </w:rPr>
        <w:t>ストア</w:t>
      </w:r>
      <w:r w:rsidRPr="00F83B56">
        <w:rPr>
          <w:rFonts w:ascii="Calibri" w:hAnsi="Calibri"/>
          <w:szCs w:val="24"/>
        </w:rPr>
        <w:t xml:space="preserve"> </w:t>
      </w:r>
      <w:r w:rsidRPr="00F83B56">
        <w:rPr>
          <w:rFonts w:ascii="Calibri" w:hAnsi="Calibri"/>
          <w:szCs w:val="24"/>
        </w:rPr>
        <w:t>マネージャー</w:t>
      </w:r>
      <w:r w:rsidRPr="00F83B56">
        <w:rPr>
          <w:rFonts w:ascii="Calibri" w:hAnsi="Calibri"/>
          <w:szCs w:val="24"/>
        </w:rPr>
        <w:t xml:space="preserve"> </w:t>
      </w:r>
      <w:r w:rsidRPr="00F83B56">
        <w:rPr>
          <w:rFonts w:ascii="Calibri" w:hAnsi="Calibri"/>
          <w:szCs w:val="24"/>
        </w:rPr>
        <w:t>デバイスの運用、ならびに</w:t>
      </w:r>
      <w:r w:rsidRPr="00F83B56">
        <w:rPr>
          <w:rFonts w:ascii="Calibri" w:hAnsi="Calibri"/>
          <w:szCs w:val="24"/>
        </w:rPr>
        <w:t xml:space="preserve"> (iv) </w:t>
      </w:r>
      <w:r w:rsidRPr="00F83B56">
        <w:rPr>
          <w:rFonts w:ascii="Calibri" w:hAnsi="Calibri"/>
          <w:szCs w:val="24"/>
        </w:rPr>
        <w:t>すべての</w:t>
      </w:r>
      <w:r w:rsidRPr="00F83B56">
        <w:rPr>
          <w:rFonts w:ascii="Calibri" w:hAnsi="Calibri"/>
          <w:szCs w:val="24"/>
        </w:rPr>
        <w:t xml:space="preserve"> Task </w:t>
      </w:r>
      <w:r w:rsidRPr="00F83B56">
        <w:rPr>
          <w:rFonts w:ascii="Calibri" w:hAnsi="Calibri"/>
          <w:szCs w:val="24"/>
        </w:rPr>
        <w:t>および</w:t>
      </w:r>
      <w:r w:rsidRPr="00F83B56">
        <w:rPr>
          <w:rFonts w:ascii="Calibri" w:hAnsi="Calibri"/>
          <w:szCs w:val="24"/>
        </w:rPr>
        <w:t xml:space="preserve"> Self-Serve </w:t>
      </w:r>
      <w:r w:rsidRPr="00F83B56">
        <w:rPr>
          <w:rFonts w:ascii="Calibri" w:hAnsi="Calibri"/>
          <w:szCs w:val="24"/>
        </w:rPr>
        <w:t>関連トランザクションの承認。</w:t>
      </w:r>
    </w:p>
    <w:p w14:paraId="3771964B" w14:textId="77777777" w:rsidR="00ED588F" w:rsidRPr="00F83B56" w:rsidRDefault="00ED588F" w:rsidP="00ED588F">
      <w:pPr>
        <w:pStyle w:val="ProductList-Body"/>
        <w:numPr>
          <w:ilvl w:val="1"/>
          <w:numId w:val="5"/>
        </w:numPr>
        <w:ind w:left="990" w:hanging="270"/>
        <w:rPr>
          <w:rFonts w:ascii="Calibri" w:hAnsi="Calibri"/>
          <w:szCs w:val="24"/>
        </w:rPr>
      </w:pPr>
      <w:r w:rsidRPr="00F83B56">
        <w:rPr>
          <w:rFonts w:ascii="Calibri" w:hAnsi="Calibri"/>
          <w:szCs w:val="24"/>
        </w:rPr>
        <w:t>「ストア</w:t>
      </w:r>
      <w:r w:rsidRPr="00F83B56">
        <w:rPr>
          <w:rFonts w:ascii="Calibri" w:hAnsi="Calibri"/>
          <w:szCs w:val="24"/>
        </w:rPr>
        <w:t xml:space="preserve"> </w:t>
      </w:r>
      <w:r w:rsidRPr="00F83B56">
        <w:rPr>
          <w:rFonts w:ascii="Calibri" w:hAnsi="Calibri"/>
          <w:szCs w:val="24"/>
        </w:rPr>
        <w:t>マネージャー</w:t>
      </w:r>
      <w:r w:rsidRPr="00F83B56">
        <w:rPr>
          <w:rFonts w:ascii="Calibri" w:hAnsi="Calibri"/>
          <w:szCs w:val="24"/>
        </w:rPr>
        <w:t xml:space="preserve"> </w:t>
      </w:r>
      <w:r w:rsidRPr="00F83B56">
        <w:rPr>
          <w:rFonts w:ascii="Calibri" w:hAnsi="Calibri"/>
          <w:szCs w:val="24"/>
        </w:rPr>
        <w:t>デバイス」とは、商取引場所に所在するデバイスであって、商取引場所のみでの以下のタスクの実施のみを目的として任意の個人に使用されるものを意味します。</w:t>
      </w:r>
      <w:r w:rsidRPr="00F83B56">
        <w:rPr>
          <w:rFonts w:ascii="Calibri" w:hAnsi="Calibri"/>
          <w:szCs w:val="24"/>
        </w:rPr>
        <w:t xml:space="preserve">(i) </w:t>
      </w:r>
      <w:r w:rsidRPr="00F83B56">
        <w:rPr>
          <w:rFonts w:ascii="Calibri" w:hAnsi="Calibri"/>
          <w:szCs w:val="24"/>
        </w:rPr>
        <w:t>在庫の管理と補充、</w:t>
      </w:r>
      <w:r w:rsidRPr="00F83B56">
        <w:rPr>
          <w:rFonts w:ascii="Calibri" w:hAnsi="Calibri"/>
          <w:szCs w:val="24"/>
        </w:rPr>
        <w:t xml:space="preserve">(ii) </w:t>
      </w:r>
      <w:r w:rsidRPr="00F83B56">
        <w:rPr>
          <w:rFonts w:ascii="Calibri" w:hAnsi="Calibri"/>
          <w:szCs w:val="24"/>
        </w:rPr>
        <w:t>レジの決算と毎日の受領書の処理、</w:t>
      </w:r>
      <w:r w:rsidRPr="00F83B56">
        <w:rPr>
          <w:rFonts w:ascii="Calibri" w:hAnsi="Calibri"/>
          <w:szCs w:val="24"/>
        </w:rPr>
        <w:t xml:space="preserve">(iii) ISV </w:t>
      </w:r>
      <w:r w:rsidRPr="00F83B56">
        <w:rPr>
          <w:rFonts w:ascii="Calibri" w:hAnsi="Calibri"/>
          <w:szCs w:val="24"/>
        </w:rPr>
        <w:t>デバイスで表示されるメニュー</w:t>
      </w:r>
      <w:r w:rsidRPr="00F83B56">
        <w:rPr>
          <w:rFonts w:ascii="Calibri" w:hAnsi="Calibri"/>
          <w:szCs w:val="24"/>
        </w:rPr>
        <w:t xml:space="preserve"> </w:t>
      </w:r>
      <w:r w:rsidRPr="00F83B56">
        <w:rPr>
          <w:rFonts w:ascii="Calibri" w:hAnsi="Calibri"/>
          <w:szCs w:val="24"/>
        </w:rPr>
        <w:t>オプションの構成と保守、</w:t>
      </w:r>
      <w:r w:rsidRPr="00F83B56">
        <w:rPr>
          <w:rFonts w:ascii="Calibri" w:hAnsi="Calibri"/>
          <w:szCs w:val="24"/>
        </w:rPr>
        <w:t xml:space="preserve">(iv) </w:t>
      </w:r>
      <w:r w:rsidRPr="00F83B56">
        <w:rPr>
          <w:rFonts w:ascii="Calibri" w:hAnsi="Calibri"/>
          <w:szCs w:val="24"/>
        </w:rPr>
        <w:t>商取引場所の業務運営に必要なサプライとサービスの購入、</w:t>
      </w:r>
      <w:r w:rsidRPr="00F83B56">
        <w:rPr>
          <w:rFonts w:ascii="Calibri" w:hAnsi="Calibri"/>
          <w:szCs w:val="24"/>
        </w:rPr>
        <w:t xml:space="preserve">(v) </w:t>
      </w:r>
      <w:r w:rsidRPr="00F83B56">
        <w:rPr>
          <w:rFonts w:ascii="Calibri" w:hAnsi="Calibri"/>
          <w:szCs w:val="24"/>
        </w:rPr>
        <w:t>商取引場所のスタッフの管理、</w:t>
      </w:r>
      <w:r w:rsidRPr="00F83B56">
        <w:rPr>
          <w:rFonts w:ascii="Calibri" w:hAnsi="Calibri"/>
          <w:szCs w:val="24"/>
        </w:rPr>
        <w:t xml:space="preserve">(vi) </w:t>
      </w:r>
      <w:r w:rsidRPr="00F83B56">
        <w:rPr>
          <w:rFonts w:ascii="Calibri" w:hAnsi="Calibri"/>
          <w:szCs w:val="24"/>
        </w:rPr>
        <w:t>商取引場所の成果の分析と管理に必要なレポートの処理、ならびに</w:t>
      </w:r>
      <w:r w:rsidRPr="00F83B56">
        <w:rPr>
          <w:rFonts w:ascii="Calibri" w:hAnsi="Calibri"/>
          <w:szCs w:val="24"/>
        </w:rPr>
        <w:t xml:space="preserve"> (vii) </w:t>
      </w:r>
      <w:r w:rsidRPr="00F83B56">
        <w:rPr>
          <w:rFonts w:ascii="Calibri" w:hAnsi="Calibri"/>
          <w:szCs w:val="24"/>
        </w:rPr>
        <w:t>商取引場所の業務に関連するマスター</w:t>
      </w:r>
      <w:r w:rsidRPr="00F83B56">
        <w:rPr>
          <w:rFonts w:ascii="Calibri" w:hAnsi="Calibri"/>
          <w:szCs w:val="24"/>
        </w:rPr>
        <w:t xml:space="preserve"> </w:t>
      </w:r>
      <w:r w:rsidRPr="00F83B56">
        <w:rPr>
          <w:rFonts w:ascii="Calibri" w:hAnsi="Calibri"/>
          <w:szCs w:val="24"/>
        </w:rPr>
        <w:t>データの管理。</w:t>
      </w:r>
    </w:p>
    <w:p w14:paraId="3771964C" w14:textId="77777777" w:rsidR="00ED588F" w:rsidRPr="00F83B56" w:rsidRDefault="00ED588F" w:rsidP="00ED588F">
      <w:pPr>
        <w:pStyle w:val="ProductList-Body"/>
        <w:numPr>
          <w:ilvl w:val="0"/>
          <w:numId w:val="5"/>
        </w:numPr>
        <w:ind w:left="450" w:hanging="270"/>
        <w:rPr>
          <w:rFonts w:ascii="Calibri" w:hAnsi="Calibri"/>
          <w:szCs w:val="24"/>
          <w:lang w:val="en-US"/>
        </w:rPr>
      </w:pPr>
      <w:r w:rsidRPr="00F83B56">
        <w:rPr>
          <w:rFonts w:ascii="Calibri" w:hAnsi="Calibri"/>
          <w:szCs w:val="24"/>
          <w:lang w:val="en-US"/>
        </w:rPr>
        <w:t>Enterprise CAL (Functional CAL + Enterprise Additive CAL)</w:t>
      </w:r>
    </w:p>
    <w:p w14:paraId="3771964D" w14:textId="77777777" w:rsidR="00ED588F" w:rsidRPr="00F83B56" w:rsidRDefault="00ED588F" w:rsidP="00ED588F">
      <w:pPr>
        <w:pStyle w:val="ProductList-Body"/>
        <w:ind w:left="450"/>
        <w:rPr>
          <w:rFonts w:ascii="Calibri" w:hAnsi="Calibri"/>
          <w:szCs w:val="24"/>
        </w:rPr>
      </w:pPr>
      <w:r w:rsidRPr="00F83B56">
        <w:rPr>
          <w:rFonts w:ascii="Calibri" w:hAnsi="Calibri"/>
          <w:szCs w:val="24"/>
        </w:rPr>
        <w:t>ユーザーには、</w:t>
      </w:r>
      <w:r w:rsidRPr="00F83B56">
        <w:rPr>
          <w:rFonts w:ascii="Calibri" w:hAnsi="Calibri"/>
          <w:szCs w:val="24"/>
        </w:rPr>
        <w:t xml:space="preserve">ERP </w:t>
      </w:r>
      <w:r w:rsidRPr="00F83B56">
        <w:rPr>
          <w:rFonts w:ascii="Calibri" w:hAnsi="Calibri"/>
          <w:szCs w:val="24"/>
        </w:rPr>
        <w:t>ソリューション全体のサーバー</w:t>
      </w:r>
      <w:r w:rsidRPr="00F83B56">
        <w:rPr>
          <w:rFonts w:ascii="Calibri" w:hAnsi="Calibri"/>
          <w:szCs w:val="24"/>
        </w:rPr>
        <w:t xml:space="preserve"> </w:t>
      </w:r>
      <w:r w:rsidRPr="00F83B56">
        <w:rPr>
          <w:rFonts w:ascii="Calibri" w:hAnsi="Calibri"/>
          <w:szCs w:val="24"/>
        </w:rPr>
        <w:t>ソフトウェアのすべての機能に対する無制限のフル</w:t>
      </w:r>
      <w:r w:rsidRPr="00F83B56">
        <w:rPr>
          <w:rFonts w:ascii="Calibri" w:hAnsi="Calibri"/>
          <w:szCs w:val="24"/>
        </w:rPr>
        <w:t xml:space="preserve"> </w:t>
      </w:r>
      <w:r w:rsidRPr="00F83B56">
        <w:rPr>
          <w:rFonts w:ascii="Calibri" w:hAnsi="Calibri"/>
          <w:szCs w:val="24"/>
        </w:rPr>
        <w:t>アクセスが許諾されます。</w:t>
      </w:r>
    </w:p>
    <w:p w14:paraId="3771964E" w14:textId="77777777" w:rsidR="00ED588F" w:rsidRPr="00F83B56" w:rsidRDefault="00ED588F" w:rsidP="00D34960">
      <w:pPr>
        <w:pStyle w:val="ProductList-Body"/>
        <w:numPr>
          <w:ilvl w:val="1"/>
          <w:numId w:val="5"/>
        </w:numPr>
        <w:ind w:left="990" w:hanging="270"/>
        <w:rPr>
          <w:rFonts w:ascii="Calibri" w:hAnsi="Calibri"/>
          <w:szCs w:val="24"/>
        </w:rPr>
      </w:pPr>
      <w:r w:rsidRPr="00F83B56">
        <w:rPr>
          <w:rFonts w:ascii="Calibri" w:hAnsi="Calibri"/>
          <w:szCs w:val="24"/>
        </w:rPr>
        <w:t>すべての使用権</w:t>
      </w:r>
    </w:p>
    <w:p w14:paraId="3771964F" w14:textId="77777777" w:rsidR="00ED588F" w:rsidRPr="00F83B56" w:rsidRDefault="00ED588F" w:rsidP="00ED588F">
      <w:pPr>
        <w:pStyle w:val="ProductList-Body"/>
        <w:rPr>
          <w:rFonts w:ascii="Calibri" w:hAnsi="Calibri"/>
          <w:szCs w:val="24"/>
        </w:rPr>
      </w:pPr>
    </w:p>
    <w:p w14:paraId="37719650" w14:textId="77777777" w:rsidR="00ED588F" w:rsidRPr="00F83B56" w:rsidRDefault="00ED588F" w:rsidP="00ED588F">
      <w:pPr>
        <w:pStyle w:val="ProductList-Body"/>
        <w:ind w:left="180"/>
        <w:rPr>
          <w:rFonts w:ascii="Calibri" w:hAnsi="Calibri"/>
          <w:szCs w:val="24"/>
        </w:rPr>
      </w:pPr>
      <w:r w:rsidRPr="00F83B56">
        <w:rPr>
          <w:rFonts w:ascii="Calibri" w:hAnsi="Calibri"/>
          <w:szCs w:val="24"/>
        </w:rPr>
        <w:t>外部ユーザーには、</w:t>
      </w:r>
      <w:r w:rsidRPr="00F83B56">
        <w:rPr>
          <w:rFonts w:ascii="Calibri" w:hAnsi="Calibri"/>
          <w:szCs w:val="24"/>
        </w:rPr>
        <w:t xml:space="preserve">CAL </w:t>
      </w:r>
      <w:r w:rsidRPr="00F83B56">
        <w:rPr>
          <w:rFonts w:ascii="Calibri" w:hAnsi="Calibri"/>
          <w:szCs w:val="24"/>
        </w:rPr>
        <w:t>は必要ありません。外部ユーザーのライセンスは、ビジネス</w:t>
      </w:r>
      <w:r w:rsidRPr="00F83B56">
        <w:rPr>
          <w:rFonts w:ascii="Calibri" w:hAnsi="Calibri"/>
          <w:szCs w:val="24"/>
        </w:rPr>
        <w:t xml:space="preserve"> </w:t>
      </w:r>
      <w:r w:rsidRPr="00F83B56">
        <w:rPr>
          <w:rFonts w:ascii="Calibri" w:hAnsi="Calibri"/>
          <w:szCs w:val="24"/>
        </w:rPr>
        <w:t>プロセスのアウトソーシングを目的として使用することはできません。</w:t>
      </w:r>
    </w:p>
    <w:p w14:paraId="37719651" w14:textId="77777777" w:rsidR="00ED588F" w:rsidRPr="00F83B56" w:rsidRDefault="00ED588F" w:rsidP="00ED588F">
      <w:pPr>
        <w:pStyle w:val="ProductList-Body"/>
        <w:ind w:left="180"/>
        <w:rPr>
          <w:rFonts w:ascii="Calibri" w:hAnsi="Calibri"/>
          <w:szCs w:val="24"/>
        </w:rPr>
      </w:pPr>
    </w:p>
    <w:p w14:paraId="37719652" w14:textId="77777777" w:rsidR="00ED588F" w:rsidRPr="00A53309" w:rsidRDefault="00ED588F" w:rsidP="00ED588F">
      <w:pPr>
        <w:pStyle w:val="ProductList-Body"/>
        <w:ind w:left="180"/>
        <w:rPr>
          <w:rFonts w:ascii="Calibri" w:hAnsi="Calibri"/>
          <w:szCs w:val="24"/>
        </w:rPr>
      </w:pPr>
      <w:r w:rsidRPr="00F83B56">
        <w:rPr>
          <w:rStyle w:val="Hyperlink"/>
          <w:rFonts w:ascii="Calibri" w:hAnsi="Calibri"/>
          <w:szCs w:val="24"/>
        </w:rPr>
        <w:t xml:space="preserve">Microsoft Dynamics AX R3 CAL </w:t>
      </w:r>
      <w:r w:rsidRPr="00F83B56">
        <w:rPr>
          <w:rStyle w:val="Hyperlink"/>
          <w:rFonts w:ascii="Calibri" w:hAnsi="Calibri"/>
          <w:szCs w:val="24"/>
        </w:rPr>
        <w:t>のオプションの詳細</w:t>
      </w:r>
      <w:r w:rsidRPr="00F83B56">
        <w:rPr>
          <w:rFonts w:ascii="Calibri" w:hAnsi="Calibri"/>
          <w:szCs w:val="24"/>
        </w:rPr>
        <w:t>については、</w:t>
      </w:r>
      <w:hyperlink r:id="rId29" w:history="1">
        <w:r w:rsidRPr="00A53309">
          <w:rPr>
            <w:rStyle w:val="Hyperlink"/>
            <w:rFonts w:ascii="Calibri" w:hAnsi="Calibri"/>
            <w:szCs w:val="24"/>
          </w:rPr>
          <w:t>http://www.microsoft.com/ja-jp/dynamics/erp-buy-ax-software.aspx</w:t>
        </w:r>
      </w:hyperlink>
      <w:r w:rsidRPr="00A53309">
        <w:rPr>
          <w:rFonts w:ascii="Calibri" w:hAnsi="Calibri"/>
          <w:szCs w:val="24"/>
        </w:rPr>
        <w:t xml:space="preserve"> </w:t>
      </w:r>
      <w:r w:rsidRPr="00A53309">
        <w:rPr>
          <w:rFonts w:ascii="Calibri" w:hAnsi="Calibri"/>
          <w:szCs w:val="24"/>
        </w:rPr>
        <w:t>を参照してください。</w:t>
      </w:r>
    </w:p>
    <w:p w14:paraId="37719653" w14:textId="77777777" w:rsidR="00ED588F" w:rsidRPr="00A53309" w:rsidRDefault="00ED588F" w:rsidP="00ED588F">
      <w:pPr>
        <w:pStyle w:val="ProductList-Body"/>
        <w:rPr>
          <w:rFonts w:ascii="Calibri" w:hAnsi="Calibri"/>
          <w:szCs w:val="24"/>
        </w:rPr>
      </w:pPr>
    </w:p>
    <w:p w14:paraId="37719654" w14:textId="77777777" w:rsidR="00FB2AB0" w:rsidRPr="00A53309" w:rsidRDefault="00FB2AB0" w:rsidP="00FB2AB0">
      <w:pPr>
        <w:pStyle w:val="ProductList-Body"/>
        <w:rPr>
          <w:rFonts w:ascii="Calibri" w:hAnsi="Calibri"/>
          <w:b/>
          <w:color w:val="00188F"/>
          <w:szCs w:val="24"/>
        </w:rPr>
      </w:pPr>
      <w:r w:rsidRPr="00A53309">
        <w:rPr>
          <w:rFonts w:ascii="Calibri" w:hAnsi="Calibri"/>
          <w:b/>
          <w:color w:val="00188F"/>
          <w:szCs w:val="24"/>
        </w:rPr>
        <w:t>ソフトウェア</w:t>
      </w:r>
      <w:r w:rsidRPr="00A53309">
        <w:rPr>
          <w:rFonts w:ascii="Calibri" w:hAnsi="Calibri"/>
          <w:b/>
          <w:color w:val="00188F"/>
          <w:szCs w:val="24"/>
        </w:rPr>
        <w:t xml:space="preserve"> </w:t>
      </w:r>
      <w:r w:rsidRPr="00A53309">
        <w:rPr>
          <w:rFonts w:ascii="Calibri" w:hAnsi="Calibri"/>
          <w:b/>
          <w:color w:val="00188F"/>
          <w:szCs w:val="24"/>
        </w:rPr>
        <w:t>アシュアランスが有効な</w:t>
      </w:r>
      <w:r w:rsidRPr="00A53309">
        <w:rPr>
          <w:rFonts w:ascii="Calibri" w:hAnsi="Calibri"/>
          <w:b/>
          <w:color w:val="00188F"/>
          <w:szCs w:val="24"/>
        </w:rPr>
        <w:t xml:space="preserve"> Microsoft Dynamics AX 2012 </w:t>
      </w:r>
      <w:r w:rsidRPr="00A53309">
        <w:rPr>
          <w:rFonts w:ascii="Calibri" w:hAnsi="Calibri"/>
          <w:b/>
          <w:color w:val="00188F"/>
          <w:szCs w:val="24"/>
        </w:rPr>
        <w:t>のパッケージ版のお客様に対するアップグレードの権利</w:t>
      </w:r>
    </w:p>
    <w:p w14:paraId="37719655" w14:textId="77777777" w:rsidR="00FB2AB0" w:rsidRPr="00D2203C" w:rsidRDefault="00FB2AB0" w:rsidP="00ED588F">
      <w:pPr>
        <w:pStyle w:val="ProductList-Body"/>
        <w:rPr>
          <w:rFonts w:ascii="Calibri" w:hAnsi="Calibri"/>
          <w:szCs w:val="24"/>
        </w:rPr>
      </w:pPr>
      <w:r w:rsidRPr="00A53309">
        <w:rPr>
          <w:rFonts w:ascii="Calibri" w:hAnsi="Calibri"/>
          <w:szCs w:val="24"/>
        </w:rPr>
        <w:t>パッケージ製品として</w:t>
      </w:r>
      <w:r w:rsidRPr="00A53309">
        <w:rPr>
          <w:rFonts w:ascii="Calibri" w:hAnsi="Calibri"/>
          <w:szCs w:val="24"/>
        </w:rPr>
        <w:t xml:space="preserve"> Microsoft Dynamics AX 2012 </w:t>
      </w:r>
      <w:r w:rsidRPr="00A53309">
        <w:rPr>
          <w:rFonts w:ascii="Calibri" w:hAnsi="Calibri"/>
          <w:szCs w:val="24"/>
        </w:rPr>
        <w:t>を購入し、</w:t>
      </w:r>
      <w:r w:rsidRPr="00A53309">
        <w:rPr>
          <w:rFonts w:ascii="Calibri" w:hAnsi="Calibri"/>
          <w:szCs w:val="24"/>
        </w:rPr>
        <w:t xml:space="preserve">2014 </w:t>
      </w:r>
      <w:r w:rsidRPr="00A53309">
        <w:rPr>
          <w:rFonts w:ascii="Calibri" w:hAnsi="Calibri"/>
          <w:szCs w:val="24"/>
        </w:rPr>
        <w:t>年</w:t>
      </w:r>
      <w:r w:rsidRPr="00A53309">
        <w:rPr>
          <w:rFonts w:ascii="Calibri" w:hAnsi="Calibri"/>
          <w:szCs w:val="24"/>
        </w:rPr>
        <w:t xml:space="preserve"> 8 </w:t>
      </w:r>
      <w:r w:rsidRPr="00A53309">
        <w:rPr>
          <w:rFonts w:ascii="Calibri" w:hAnsi="Calibri"/>
          <w:szCs w:val="24"/>
        </w:rPr>
        <w:t>月</w:t>
      </w:r>
      <w:r w:rsidRPr="00A53309">
        <w:rPr>
          <w:rFonts w:ascii="Calibri" w:hAnsi="Calibri"/>
          <w:szCs w:val="24"/>
        </w:rPr>
        <w:t xml:space="preserve"> 1 </w:t>
      </w:r>
      <w:r w:rsidRPr="00A53309">
        <w:rPr>
          <w:rFonts w:ascii="Calibri" w:hAnsi="Calibri"/>
          <w:szCs w:val="24"/>
        </w:rPr>
        <w:t>日時点またはそれ以降にこれらのライセンスに対する有効な</w:t>
      </w:r>
      <w:r w:rsidRPr="00A53309">
        <w:rPr>
          <w:rFonts w:ascii="Calibri" w:hAnsi="Calibri"/>
          <w:szCs w:val="24"/>
        </w:rPr>
        <w:t xml:space="preserve"> SA </w:t>
      </w:r>
      <w:r w:rsidRPr="00A53309">
        <w:rPr>
          <w:rFonts w:ascii="Calibri" w:hAnsi="Calibri"/>
          <w:szCs w:val="24"/>
        </w:rPr>
        <w:t>をお持ちのお客様は、これらのライセンスを以下のようにアップグレードすることができます。</w:t>
      </w:r>
      <w:hyperlink w:history="1"/>
      <w:r w:rsidRPr="00A53309">
        <w:rPr>
          <w:rFonts w:ascii="Calibri" w:hAnsi="Calibri"/>
          <w:szCs w:val="24"/>
        </w:rPr>
        <w:t>これらのライセンスには、移行に関する標準の条件が適用されます</w:t>
      </w:r>
      <w:r w:rsidRPr="00A53309">
        <w:rPr>
          <w:rFonts w:ascii="Calibri" w:hAnsi="Calibri"/>
          <w:szCs w:val="24"/>
        </w:rPr>
        <w:t xml:space="preserve"> (</w:t>
      </w:r>
      <w:r w:rsidRPr="00A53309">
        <w:rPr>
          <w:rFonts w:ascii="Calibri" w:hAnsi="Calibri"/>
          <w:szCs w:val="24"/>
        </w:rPr>
        <w:t>「</w:t>
      </w:r>
      <w:hyperlink w:anchor="SoftwareAssurance" w:history="1">
        <w:r w:rsidRPr="00A53309">
          <w:rPr>
            <w:rStyle w:val="Hyperlink"/>
            <w:rFonts w:ascii="Calibri" w:hAnsi="Calibri"/>
            <w:szCs w:val="24"/>
          </w:rPr>
          <w:t>ソフトウェア</w:t>
        </w:r>
        <w:r w:rsidRPr="00A53309">
          <w:rPr>
            <w:rStyle w:val="Hyperlink"/>
            <w:rFonts w:ascii="Calibri" w:hAnsi="Calibri"/>
            <w:szCs w:val="24"/>
          </w:rPr>
          <w:t xml:space="preserve"> </w:t>
        </w:r>
        <w:r w:rsidRPr="00A53309">
          <w:rPr>
            <w:rStyle w:val="Hyperlink"/>
            <w:rFonts w:ascii="Calibri" w:hAnsi="Calibri"/>
            <w:szCs w:val="24"/>
          </w:rPr>
          <w:t>アシュアランス</w:t>
        </w:r>
      </w:hyperlink>
      <w:r w:rsidRPr="00A53309">
        <w:rPr>
          <w:rFonts w:ascii="Calibri" w:hAnsi="Calibri"/>
          <w:szCs w:val="24"/>
        </w:rPr>
        <w:t>」をご覧く</w:t>
      </w:r>
      <w:r w:rsidRPr="00D2203C">
        <w:rPr>
          <w:rFonts w:ascii="Calibri" w:hAnsi="Calibri"/>
          <w:szCs w:val="24"/>
        </w:rPr>
        <w:t>ださい</w:t>
      </w:r>
      <w:r w:rsidRPr="00D2203C">
        <w:rPr>
          <w:rFonts w:ascii="Calibri" w:hAnsi="Calibri"/>
          <w:szCs w:val="24"/>
        </w:rPr>
        <w:t>)</w:t>
      </w:r>
      <w:r w:rsidRPr="00D2203C">
        <w:rPr>
          <w:rFonts w:ascii="Calibri" w:hAnsi="Calibri"/>
          <w:szCs w:val="24"/>
        </w:rPr>
        <w:t>。</w:t>
      </w:r>
    </w:p>
    <w:p w14:paraId="37719656" w14:textId="77777777" w:rsidR="00FB2AB0" w:rsidRPr="00D2203C" w:rsidRDefault="00FB2AB0" w:rsidP="00FB2AB0">
      <w:pPr>
        <w:pStyle w:val="ProductList-Body"/>
        <w:rPr>
          <w:rFonts w:ascii="Calibri" w:hAnsi="Calibri"/>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231"/>
        <w:gridCol w:w="5231"/>
      </w:tblGrid>
      <w:tr w:rsidR="00FB2AB0" w:rsidRPr="00D2203C" w14:paraId="37719659" w14:textId="77777777" w:rsidTr="00AE69CB">
        <w:trPr>
          <w:tblHeader/>
        </w:trPr>
        <w:tc>
          <w:tcPr>
            <w:tcW w:w="5355" w:type="dxa"/>
            <w:shd w:val="clear" w:color="auto" w:fill="0072C6"/>
          </w:tcPr>
          <w:p w14:paraId="37719657" w14:textId="77777777" w:rsidR="00FB2AB0" w:rsidRPr="00D2203C" w:rsidRDefault="00FB2AB0" w:rsidP="00AE69CB">
            <w:pPr>
              <w:pStyle w:val="ProductList-Body"/>
              <w:spacing w:before="20" w:after="20"/>
              <w:rPr>
                <w:rFonts w:ascii="Calibri" w:hAnsi="Calibri"/>
                <w:szCs w:val="24"/>
              </w:rPr>
            </w:pPr>
            <w:r w:rsidRPr="00D2203C">
              <w:rPr>
                <w:rFonts w:ascii="Calibri" w:hAnsi="Calibri"/>
                <w:color w:val="FFFFFF"/>
                <w:szCs w:val="24"/>
              </w:rPr>
              <w:t>対象製品</w:t>
            </w:r>
          </w:p>
        </w:tc>
        <w:tc>
          <w:tcPr>
            <w:tcW w:w="5355" w:type="dxa"/>
            <w:shd w:val="clear" w:color="auto" w:fill="0072C6"/>
          </w:tcPr>
          <w:p w14:paraId="37719658" w14:textId="77777777" w:rsidR="00FB2AB0" w:rsidRPr="00D2203C" w:rsidRDefault="00FB2AB0" w:rsidP="00AE69CB">
            <w:pPr>
              <w:pStyle w:val="ProductList-Body"/>
              <w:spacing w:before="20" w:after="20"/>
              <w:rPr>
                <w:rFonts w:ascii="Calibri" w:hAnsi="Calibri"/>
                <w:szCs w:val="24"/>
              </w:rPr>
            </w:pPr>
            <w:r w:rsidRPr="00D2203C">
              <w:rPr>
                <w:rFonts w:ascii="Calibri" w:hAnsi="Calibri"/>
                <w:color w:val="FFFFFF"/>
                <w:szCs w:val="24"/>
              </w:rPr>
              <w:t>ステップアップ後</w:t>
            </w:r>
          </w:p>
        </w:tc>
      </w:tr>
      <w:tr w:rsidR="00FB2AB0" w:rsidRPr="00D2203C" w14:paraId="3771965C" w14:textId="77777777" w:rsidTr="00AE69CB">
        <w:tc>
          <w:tcPr>
            <w:tcW w:w="5355" w:type="dxa"/>
          </w:tcPr>
          <w:p w14:paraId="3771965A" w14:textId="77777777" w:rsidR="00FB2AB0" w:rsidRPr="00D2203C" w:rsidRDefault="001A149C" w:rsidP="00AE69CB">
            <w:pPr>
              <w:pStyle w:val="ProductList-Body"/>
              <w:rPr>
                <w:rFonts w:ascii="Calibri" w:hAnsi="Calibri"/>
                <w:szCs w:val="24"/>
              </w:rPr>
            </w:pPr>
            <w:r>
              <w:rPr>
                <w:rFonts w:ascii="Calibri" w:hAnsi="Calibri"/>
                <w:szCs w:val="24"/>
              </w:rPr>
              <w:t>小売</w:t>
            </w:r>
            <w:r w:rsidR="00FB2AB0" w:rsidRPr="00D2203C">
              <w:rPr>
                <w:rFonts w:ascii="Calibri" w:hAnsi="Calibri"/>
                <w:szCs w:val="24"/>
              </w:rPr>
              <w:t>サービスを目的として使用される</w:t>
            </w:r>
            <w:r w:rsidR="00FB2AB0" w:rsidRPr="00D2203C">
              <w:rPr>
                <w:rFonts w:ascii="Calibri" w:hAnsi="Calibri"/>
                <w:szCs w:val="24"/>
              </w:rPr>
              <w:t xml:space="preserve"> Microsoft Dynamics AX 2012 Functional Device CAL </w:t>
            </w:r>
            <w:r w:rsidR="00FB2AB0" w:rsidRPr="00D2203C">
              <w:rPr>
                <w:rFonts w:ascii="Calibri" w:hAnsi="Calibri"/>
                <w:szCs w:val="24"/>
              </w:rPr>
              <w:t>を</w:t>
            </w:r>
            <w:r w:rsidR="00FB2AB0" w:rsidRPr="00D2203C">
              <w:rPr>
                <w:rFonts w:ascii="Calibri" w:hAnsi="Calibri"/>
                <w:szCs w:val="24"/>
              </w:rPr>
              <w:t xml:space="preserve"> 1 </w:t>
            </w:r>
            <w:r w:rsidR="00FB2AB0" w:rsidRPr="00D2203C">
              <w:rPr>
                <w:rFonts w:ascii="Calibri" w:hAnsi="Calibri"/>
                <w:szCs w:val="24"/>
              </w:rPr>
              <w:t>ライセンス</w:t>
            </w:r>
          </w:p>
        </w:tc>
        <w:tc>
          <w:tcPr>
            <w:tcW w:w="5355" w:type="dxa"/>
          </w:tcPr>
          <w:p w14:paraId="3771965B" w14:textId="77777777" w:rsidR="00FB2AB0" w:rsidRPr="00D2203C" w:rsidRDefault="00FB2AB0" w:rsidP="00AE69CB">
            <w:pPr>
              <w:pStyle w:val="ProductList-Body"/>
              <w:rPr>
                <w:rFonts w:ascii="Calibri" w:hAnsi="Calibri"/>
                <w:szCs w:val="24"/>
              </w:rPr>
            </w:pPr>
            <w:r w:rsidRPr="00D2203C">
              <w:rPr>
                <w:rFonts w:ascii="Calibri" w:hAnsi="Calibri"/>
                <w:szCs w:val="24"/>
              </w:rPr>
              <w:t>Microsoft Dynamics AX 2012 R3 Store Serv</w:t>
            </w:r>
            <w:r w:rsidRPr="00FE58A3">
              <w:rPr>
                <w:rFonts w:ascii="Calibri" w:hAnsi="Calibri"/>
                <w:szCs w:val="24"/>
              </w:rPr>
              <w:t>er</w:t>
            </w:r>
            <w:r w:rsidR="00DD5614" w:rsidRPr="00FE58A3">
              <w:rPr>
                <w:rFonts w:ascii="Calibri" w:hAnsi="Calibri"/>
              </w:rPr>
              <w:fldChar w:fldCharType="begin"/>
            </w:r>
            <w:r w:rsidR="00FE58A3" w:rsidRPr="00FE58A3">
              <w:rPr>
                <w:rFonts w:ascii="Calibri" w:hAnsi="Calibri"/>
              </w:rPr>
              <w:instrText xml:space="preserve"> XE "Microsoft Dynamics AX 2012 R3 Store Server" </w:instrText>
            </w:r>
            <w:r w:rsidR="00DD5614" w:rsidRPr="00FE58A3">
              <w:rPr>
                <w:rFonts w:ascii="Calibri" w:hAnsi="Calibri"/>
              </w:rPr>
              <w:fldChar w:fldCharType="end"/>
            </w:r>
            <w:r w:rsidR="00FE58A3">
              <w:rPr>
                <w:rFonts w:ascii="Calibri" w:hAnsi="Calibri" w:hint="eastAsia"/>
                <w:szCs w:val="24"/>
              </w:rPr>
              <w:t xml:space="preserve"> </w:t>
            </w:r>
            <w:r w:rsidRPr="00D2203C">
              <w:rPr>
                <w:rFonts w:ascii="Calibri" w:hAnsi="Calibri"/>
                <w:szCs w:val="24"/>
              </w:rPr>
              <w:t>を</w:t>
            </w:r>
            <w:r w:rsidRPr="00D2203C">
              <w:rPr>
                <w:rFonts w:ascii="Calibri" w:hAnsi="Calibri"/>
                <w:szCs w:val="24"/>
              </w:rPr>
              <w:t xml:space="preserve"> 1 </w:t>
            </w:r>
            <w:r w:rsidRPr="00D2203C">
              <w:rPr>
                <w:rFonts w:ascii="Calibri" w:hAnsi="Calibri"/>
                <w:szCs w:val="24"/>
              </w:rPr>
              <w:t>ライセンス</w:t>
            </w:r>
          </w:p>
        </w:tc>
      </w:tr>
      <w:tr w:rsidR="00FB2AB0" w:rsidRPr="00D2203C" w14:paraId="3771965F" w14:textId="77777777" w:rsidTr="00AE69CB">
        <w:tc>
          <w:tcPr>
            <w:tcW w:w="5355" w:type="dxa"/>
          </w:tcPr>
          <w:p w14:paraId="3771965D" w14:textId="77777777" w:rsidR="00FB2AB0" w:rsidRPr="00D2203C" w:rsidRDefault="00FB2AB0" w:rsidP="00D2203C">
            <w:pPr>
              <w:pStyle w:val="ProductList-Body"/>
              <w:rPr>
                <w:rFonts w:ascii="Calibri" w:hAnsi="Calibri"/>
                <w:szCs w:val="24"/>
              </w:rPr>
            </w:pPr>
            <w:r w:rsidRPr="00D2203C">
              <w:rPr>
                <w:rFonts w:ascii="Calibri" w:hAnsi="Calibri"/>
                <w:szCs w:val="24"/>
              </w:rPr>
              <w:t>e</w:t>
            </w:r>
            <w:r w:rsidR="00D2203C">
              <w:rPr>
                <w:rFonts w:ascii="Calibri" w:hAnsi="Calibri" w:hint="eastAsia"/>
                <w:szCs w:val="24"/>
              </w:rPr>
              <w:t xml:space="preserve"> </w:t>
            </w:r>
            <w:r w:rsidR="00D2203C">
              <w:rPr>
                <w:rFonts w:ascii="Calibri" w:hAnsi="Calibri" w:hint="eastAsia"/>
                <w:szCs w:val="24"/>
              </w:rPr>
              <w:t>コマース</w:t>
            </w:r>
            <w:r w:rsidRPr="00D2203C">
              <w:rPr>
                <w:rFonts w:ascii="Calibri" w:hAnsi="Calibri"/>
                <w:szCs w:val="24"/>
              </w:rPr>
              <w:t>を目的として使用される</w:t>
            </w:r>
            <w:r w:rsidRPr="00D2203C">
              <w:rPr>
                <w:rFonts w:ascii="Calibri" w:hAnsi="Calibri"/>
                <w:szCs w:val="24"/>
              </w:rPr>
              <w:t xml:space="preserve"> Microsoft Dynamics AX 2012 Server </w:t>
            </w:r>
            <w:r w:rsidRPr="00D2203C">
              <w:rPr>
                <w:rFonts w:ascii="Calibri" w:hAnsi="Calibri"/>
                <w:szCs w:val="24"/>
              </w:rPr>
              <w:t>ライセンスを</w:t>
            </w:r>
            <w:r w:rsidRPr="00D2203C">
              <w:rPr>
                <w:rFonts w:ascii="Calibri" w:hAnsi="Calibri"/>
                <w:szCs w:val="24"/>
              </w:rPr>
              <w:t xml:space="preserve"> 1 </w:t>
            </w:r>
            <w:r w:rsidRPr="00D2203C">
              <w:rPr>
                <w:rFonts w:ascii="Calibri" w:hAnsi="Calibri"/>
                <w:szCs w:val="24"/>
              </w:rPr>
              <w:t>ライセンスと</w:t>
            </w:r>
            <w:r w:rsidRPr="00D2203C">
              <w:rPr>
                <w:rFonts w:ascii="Calibri" w:hAnsi="Calibri"/>
                <w:szCs w:val="24"/>
              </w:rPr>
              <w:t xml:space="preserve"> Enterprise Device CAL </w:t>
            </w:r>
            <w:r w:rsidRPr="00D2203C">
              <w:rPr>
                <w:rFonts w:ascii="Calibri" w:hAnsi="Calibri"/>
                <w:szCs w:val="24"/>
              </w:rPr>
              <w:t>を</w:t>
            </w:r>
            <w:r w:rsidRPr="00D2203C">
              <w:rPr>
                <w:rFonts w:ascii="Calibri" w:hAnsi="Calibri"/>
                <w:szCs w:val="24"/>
              </w:rPr>
              <w:t xml:space="preserve"> </w:t>
            </w:r>
            <w:r w:rsidRPr="00D2203C">
              <w:rPr>
                <w:rFonts w:ascii="Calibri" w:hAnsi="Calibri"/>
                <w:szCs w:val="24"/>
              </w:rPr>
              <w:br/>
              <w:t xml:space="preserve">3 </w:t>
            </w:r>
            <w:r w:rsidRPr="00D2203C">
              <w:rPr>
                <w:rFonts w:ascii="Calibri" w:hAnsi="Calibri"/>
                <w:szCs w:val="24"/>
              </w:rPr>
              <w:t>ライセンス</w:t>
            </w:r>
          </w:p>
        </w:tc>
        <w:tc>
          <w:tcPr>
            <w:tcW w:w="5355" w:type="dxa"/>
          </w:tcPr>
          <w:p w14:paraId="3771965E" w14:textId="77777777" w:rsidR="00FB2AB0" w:rsidRPr="00D2203C" w:rsidRDefault="00FB2AB0" w:rsidP="00AE69CB">
            <w:pPr>
              <w:pStyle w:val="ProductList-Body"/>
              <w:rPr>
                <w:rFonts w:ascii="Calibri" w:hAnsi="Calibri"/>
                <w:szCs w:val="24"/>
              </w:rPr>
            </w:pPr>
            <w:r w:rsidRPr="00D2203C">
              <w:rPr>
                <w:rFonts w:ascii="Calibri" w:hAnsi="Calibri"/>
                <w:szCs w:val="24"/>
              </w:rPr>
              <w:t xml:space="preserve">Microsoft Dynamics AX 2012 R3 Standard Commerce Server Core </w:t>
            </w:r>
            <w:r w:rsidRPr="00D2203C">
              <w:rPr>
                <w:rFonts w:ascii="Calibri" w:hAnsi="Calibri"/>
                <w:szCs w:val="24"/>
              </w:rPr>
              <w:br/>
            </w:r>
            <w:r w:rsidRPr="00D2203C">
              <w:rPr>
                <w:rFonts w:ascii="Calibri" w:hAnsi="Calibri"/>
                <w:szCs w:val="24"/>
              </w:rPr>
              <w:t>ライセンスを</w:t>
            </w:r>
            <w:r w:rsidRPr="00D2203C">
              <w:rPr>
                <w:rFonts w:ascii="Calibri" w:hAnsi="Calibri"/>
                <w:szCs w:val="24"/>
              </w:rPr>
              <w:t xml:space="preserve"> 4 </w:t>
            </w:r>
            <w:r w:rsidRPr="00D2203C">
              <w:rPr>
                <w:rFonts w:ascii="Calibri" w:hAnsi="Calibri"/>
                <w:szCs w:val="24"/>
              </w:rPr>
              <w:t>ライセンス</w:t>
            </w:r>
          </w:p>
        </w:tc>
      </w:tr>
    </w:tbl>
    <w:bookmarkStart w:id="289" w:name="_Toc378147629"/>
    <w:bookmarkStart w:id="290" w:name="_Toc378151531"/>
    <w:p w14:paraId="37719660" w14:textId="77777777" w:rsidR="00FB44CC" w:rsidRPr="00F83B56" w:rsidRDefault="00DD5614"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9661"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291" w:name="_Toc379797127"/>
      <w:bookmarkStart w:id="292" w:name="_Toc380513153"/>
      <w:bookmarkStart w:id="293" w:name="_Toc380655192"/>
      <w:bookmarkStart w:id="294" w:name="_Toc381262662"/>
      <w:bookmarkStart w:id="295" w:name="_Toc399858847"/>
      <w:r w:rsidRPr="00F83B56">
        <w:rPr>
          <w:rFonts w:ascii="Calibri" w:hAnsi="Calibri" w:cs="Arial"/>
        </w:rPr>
        <w:t>Microsoft Dynamics CRM</w:t>
      </w:r>
      <w:bookmarkEnd w:id="289"/>
      <w:bookmarkEnd w:id="290"/>
      <w:bookmarkEnd w:id="291"/>
      <w:bookmarkEnd w:id="292"/>
      <w:bookmarkEnd w:id="293"/>
      <w:bookmarkEnd w:id="294"/>
      <w:bookmarkEnd w:id="295"/>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7719670" w14:textId="77777777" w:rsidTr="00C717D4">
        <w:trPr>
          <w:tblHeader/>
        </w:trPr>
        <w:tc>
          <w:tcPr>
            <w:tcW w:w="3060" w:type="dxa"/>
            <w:tcBorders>
              <w:bottom w:val="nil"/>
            </w:tcBorders>
            <w:shd w:val="clear" w:color="auto" w:fill="00188F"/>
            <w:vAlign w:val="center"/>
          </w:tcPr>
          <w:p w14:paraId="37719662"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771966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771966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71966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771966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771966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7719668"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7719669"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771966A"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771966B"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771966C"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771966D" w14:textId="77777777" w:rsidR="00FB44CC" w:rsidRPr="00F83B56" w:rsidRDefault="00DD5614"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14:paraId="3771966E"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771966F"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657D0C" w:rsidRPr="00F83B56" w14:paraId="3771967F" w14:textId="77777777" w:rsidTr="00657D0C">
        <w:tc>
          <w:tcPr>
            <w:tcW w:w="3060" w:type="dxa"/>
            <w:tcBorders>
              <w:top w:val="nil"/>
              <w:left w:val="nil"/>
              <w:bottom w:val="dashSmallGap" w:sz="4" w:space="0" w:color="BFBFBF" w:themeColor="background1" w:themeShade="BF"/>
              <w:right w:val="nil"/>
            </w:tcBorders>
          </w:tcPr>
          <w:p w14:paraId="37719671" w14:textId="77777777" w:rsidR="00657D0C" w:rsidRPr="00F83B56" w:rsidRDefault="00657D0C" w:rsidP="00C717D4">
            <w:pPr>
              <w:pStyle w:val="ProductList-Offering2"/>
              <w:rPr>
                <w:rFonts w:ascii="Calibri" w:hAnsi="Calibri" w:cs="Arial"/>
              </w:rPr>
            </w:pPr>
            <w:bookmarkStart w:id="296" w:name="_Toc379797128"/>
            <w:bookmarkStart w:id="297" w:name="_Toc380513154"/>
            <w:bookmarkStart w:id="298" w:name="_Toc380655193"/>
            <w:bookmarkStart w:id="299" w:name="_Toc381262663"/>
            <w:bookmarkStart w:id="300" w:name="_Toc399858848"/>
            <w:r w:rsidRPr="00F83B56">
              <w:rPr>
                <w:rFonts w:ascii="Calibri" w:hAnsi="Calibri" w:cs="Arial"/>
              </w:rPr>
              <w:t>Microsoft Dynamics CRM Basic CAL (</w:t>
            </w:r>
            <w:r w:rsidRPr="00F83B56">
              <w:rPr>
                <w:rFonts w:ascii="Calibri" w:hAnsi="Calibri" w:cs="Arial"/>
              </w:rPr>
              <w:t>デバイスおよびユーザー</w:t>
            </w:r>
            <w:r w:rsidRPr="00F83B56">
              <w:rPr>
                <w:rFonts w:ascii="Calibri" w:hAnsi="Calibri" w:cs="Arial"/>
              </w:rPr>
              <w:t>)</w:t>
            </w:r>
            <w:bookmarkEnd w:id="296"/>
            <w:bookmarkEnd w:id="297"/>
            <w:bookmarkEnd w:id="298"/>
            <w:bookmarkEnd w:id="299"/>
            <w:bookmarkEnd w:id="300"/>
            <w:r w:rsidR="00DD5614" w:rsidRPr="00F83B56">
              <w:rPr>
                <w:rFonts w:ascii="Calibri" w:hAnsi="Calibri" w:cs="Arial"/>
              </w:rPr>
              <w:fldChar w:fldCharType="begin"/>
            </w:r>
            <w:r w:rsidRPr="00F83B56">
              <w:rPr>
                <w:rFonts w:ascii="Calibri" w:hAnsi="Calibri" w:cs="Arial"/>
              </w:rPr>
              <w:instrText xml:space="preserve"> XE "Microsoft Dynamics CRM Basic CAL" </w:instrText>
            </w:r>
            <w:r w:rsidR="00DD5614"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7719672"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37719673" w14:textId="77777777" w:rsidR="00657D0C" w:rsidRPr="00F83B56" w:rsidRDefault="00657D0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37719674"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9675"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37719676"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70AD47" w:themeFill="accent6"/>
            <w:vAlign w:val="center"/>
          </w:tcPr>
          <w:p w14:paraId="37719677" w14:textId="77777777" w:rsidR="00657D0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678" w14:textId="77777777" w:rsidR="00657D0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37719679"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67A"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67B" w14:textId="77777777" w:rsidR="00657D0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771967C" w14:textId="77777777" w:rsidR="00657D0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67D" w14:textId="77777777"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67E" w14:textId="77777777" w:rsidR="00657D0C"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14:paraId="3771968E" w14:textId="77777777"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14:paraId="37719680" w14:textId="77777777" w:rsidR="00657D0C" w:rsidRPr="00F83B56" w:rsidRDefault="00657D0C" w:rsidP="00C717D4">
            <w:pPr>
              <w:pStyle w:val="ProductList-Offering2"/>
              <w:rPr>
                <w:rFonts w:ascii="Calibri" w:hAnsi="Calibri" w:cs="Arial"/>
              </w:rPr>
            </w:pPr>
            <w:bookmarkStart w:id="301" w:name="_Toc379797129"/>
            <w:bookmarkStart w:id="302" w:name="_Toc380513155"/>
            <w:bookmarkStart w:id="303" w:name="_Toc380655194"/>
            <w:bookmarkStart w:id="304" w:name="_Toc381262664"/>
            <w:bookmarkStart w:id="305" w:name="_Toc399858849"/>
            <w:r w:rsidRPr="00F83B56">
              <w:rPr>
                <w:rFonts w:ascii="Calibri" w:hAnsi="Calibri" w:cs="Arial"/>
              </w:rPr>
              <w:t>Microsoft Dynamics CRM Basic Use Additive CAL (</w:t>
            </w:r>
            <w:r w:rsidRPr="00F83B56">
              <w:rPr>
                <w:rFonts w:ascii="Calibri" w:hAnsi="Calibri" w:cs="Arial"/>
              </w:rPr>
              <w:t>デバイスおよびユーザー</w:t>
            </w:r>
            <w:r w:rsidRPr="00F83B56">
              <w:rPr>
                <w:rFonts w:ascii="Calibri" w:hAnsi="Calibri" w:cs="Arial"/>
              </w:rPr>
              <w:t>)</w:t>
            </w:r>
            <w:bookmarkEnd w:id="301"/>
            <w:bookmarkEnd w:id="302"/>
            <w:bookmarkEnd w:id="303"/>
            <w:bookmarkEnd w:id="304"/>
            <w:bookmarkEnd w:id="305"/>
            <w:r w:rsidR="00DD5614" w:rsidRPr="00F83B56">
              <w:rPr>
                <w:rFonts w:ascii="Calibri" w:hAnsi="Calibri" w:cs="Arial"/>
              </w:rPr>
              <w:fldChar w:fldCharType="begin"/>
            </w:r>
            <w:r w:rsidRPr="00F83B56">
              <w:rPr>
                <w:rFonts w:ascii="Calibri" w:hAnsi="Calibri" w:cs="Arial"/>
              </w:rPr>
              <w:instrText xml:space="preserve"> XE "Microsoft Dynamics CRM Basic Use Additive CAL"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681"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682" w14:textId="77777777"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683"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684"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7719685"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7719686" w14:textId="77777777" w:rsidR="00657D0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687" w14:textId="77777777" w:rsidR="00657D0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37719688"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689"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68A" w14:textId="77777777" w:rsidR="00657D0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771968B" w14:textId="77777777" w:rsidR="00657D0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68C" w14:textId="77777777"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68D" w14:textId="77777777" w:rsidR="00657D0C"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14:paraId="3771969D" w14:textId="77777777"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14:paraId="3771968F" w14:textId="77777777" w:rsidR="00657D0C" w:rsidRPr="00F83B56" w:rsidRDefault="00657D0C" w:rsidP="00C717D4">
            <w:pPr>
              <w:pStyle w:val="ProductList-Offering2"/>
              <w:rPr>
                <w:rFonts w:ascii="Calibri" w:hAnsi="Calibri" w:cs="Arial"/>
              </w:rPr>
            </w:pPr>
            <w:bookmarkStart w:id="306" w:name="_Toc379797130"/>
            <w:bookmarkStart w:id="307" w:name="_Toc380513156"/>
            <w:bookmarkStart w:id="308" w:name="_Toc380655196"/>
            <w:bookmarkStart w:id="309" w:name="_Toc381262666"/>
            <w:bookmarkStart w:id="310" w:name="_Toc399858850"/>
            <w:r w:rsidRPr="00F83B56">
              <w:rPr>
                <w:rFonts w:ascii="Calibri" w:hAnsi="Calibri" w:cs="Arial"/>
              </w:rPr>
              <w:t>Microsoft Dynamics CRM Essentials CAL (</w:t>
            </w:r>
            <w:r w:rsidRPr="00F83B56">
              <w:rPr>
                <w:rFonts w:ascii="Calibri" w:hAnsi="Calibri" w:cs="Arial"/>
              </w:rPr>
              <w:t>デバイスおよびユーザー</w:t>
            </w:r>
            <w:r w:rsidRPr="00F83B56">
              <w:rPr>
                <w:rFonts w:ascii="Calibri" w:hAnsi="Calibri" w:cs="Arial"/>
              </w:rPr>
              <w:t>)</w:t>
            </w:r>
            <w:bookmarkEnd w:id="306"/>
            <w:bookmarkEnd w:id="307"/>
            <w:bookmarkEnd w:id="308"/>
            <w:bookmarkEnd w:id="309"/>
            <w:bookmarkEnd w:id="310"/>
            <w:r w:rsidR="00DD5614" w:rsidRPr="00F83B56">
              <w:rPr>
                <w:rFonts w:ascii="Calibri" w:hAnsi="Calibri" w:cs="Arial"/>
              </w:rPr>
              <w:fldChar w:fldCharType="begin"/>
            </w:r>
            <w:r w:rsidRPr="00F83B56">
              <w:rPr>
                <w:rFonts w:ascii="Calibri" w:hAnsi="Calibri" w:cs="Arial"/>
              </w:rPr>
              <w:instrText xml:space="preserve"> XE "Microsoft Dynamics CRM Essentials CAL"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690"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691" w14:textId="77777777"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692"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693"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7719694"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7719695" w14:textId="77777777" w:rsidR="00657D0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696" w14:textId="77777777" w:rsidR="00657D0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37719697"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698"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699" w14:textId="77777777" w:rsidR="00657D0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771969A" w14:textId="77777777" w:rsidR="00657D0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69B" w14:textId="77777777"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69C" w14:textId="77777777" w:rsidR="00657D0C"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14:paraId="377196AC" w14:textId="77777777"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14:paraId="3771969E" w14:textId="77777777" w:rsidR="00657D0C" w:rsidRPr="00F83B56" w:rsidRDefault="00657D0C" w:rsidP="00C717D4">
            <w:pPr>
              <w:pStyle w:val="ProductList-Offering2"/>
              <w:rPr>
                <w:rFonts w:ascii="Calibri" w:hAnsi="Calibri" w:cs="Arial"/>
              </w:rPr>
            </w:pPr>
            <w:bookmarkStart w:id="311" w:name="_Toc379797131"/>
            <w:bookmarkStart w:id="312" w:name="_Toc380513157"/>
            <w:bookmarkStart w:id="313" w:name="_Toc380655198"/>
            <w:bookmarkStart w:id="314" w:name="_Toc381262668"/>
            <w:bookmarkStart w:id="315" w:name="_Toc399858851"/>
            <w:r w:rsidRPr="00F83B56">
              <w:rPr>
                <w:rFonts w:ascii="Calibri" w:hAnsi="Calibri" w:cs="Arial"/>
              </w:rPr>
              <w:t>Microsoft Dynamics CRM Professional CAL (</w:t>
            </w:r>
            <w:r w:rsidRPr="00F83B56">
              <w:rPr>
                <w:rFonts w:ascii="Calibri" w:hAnsi="Calibri" w:cs="Arial"/>
              </w:rPr>
              <w:t>デバイスおよびユーザー</w:t>
            </w:r>
            <w:r w:rsidRPr="00F83B56">
              <w:rPr>
                <w:rFonts w:ascii="Calibri" w:hAnsi="Calibri" w:cs="Arial"/>
              </w:rPr>
              <w:t>)</w:t>
            </w:r>
            <w:bookmarkEnd w:id="311"/>
            <w:bookmarkEnd w:id="312"/>
            <w:bookmarkEnd w:id="313"/>
            <w:bookmarkEnd w:id="314"/>
            <w:bookmarkEnd w:id="315"/>
            <w:r w:rsidR="00DD5614" w:rsidRPr="00F83B56">
              <w:rPr>
                <w:rFonts w:ascii="Calibri" w:hAnsi="Calibri" w:cs="Arial"/>
              </w:rPr>
              <w:fldChar w:fldCharType="begin"/>
            </w:r>
            <w:r w:rsidRPr="00F83B56">
              <w:rPr>
                <w:rFonts w:ascii="Calibri" w:hAnsi="Calibri" w:cs="Arial"/>
              </w:rPr>
              <w:instrText xml:space="preserve"> XE "Microsoft Dynamics CRM Professional CAL"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69F"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6A0" w14:textId="77777777"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6A1"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6A2"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377196A3" w14:textId="77777777" w:rsidR="00657D0C" w:rsidRPr="00F83B56" w:rsidRDefault="00657D0C" w:rsidP="002B7446">
            <w:pPr>
              <w:pStyle w:val="ProductList-OfferingBody"/>
              <w:ind w:left="-113"/>
              <w:jc w:val="center"/>
              <w:rPr>
                <w:rFonts w:ascii="Calibri" w:hAnsi="Calibri" w:cs="Arial"/>
              </w:rPr>
            </w:pPr>
            <w:r>
              <w:rPr>
                <w:rFonts w:ascii="Calibri" w:hAnsi="Calibri" w:cs="Arial" w:hint="eastAsia"/>
              </w:rPr>
              <w:t>1</w:t>
            </w:r>
            <w:r w:rsidRPr="00F83B56">
              <w:rPr>
                <w:rFonts w:ascii="Calibri" w:hAnsi="Calibri" w:cs="Arial"/>
              </w:rPr>
              <w:t>0</w:t>
            </w:r>
          </w:p>
        </w:tc>
        <w:tc>
          <w:tcPr>
            <w:tcW w:w="596" w:type="dxa"/>
            <w:shd w:val="clear" w:color="auto" w:fill="70AD47" w:themeFill="accent6"/>
            <w:vAlign w:val="center"/>
          </w:tcPr>
          <w:p w14:paraId="377196A4" w14:textId="77777777" w:rsidR="00657D0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6A5" w14:textId="77777777" w:rsidR="00657D0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377196A6"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6A7"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6A8" w14:textId="77777777" w:rsidR="00657D0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77196A9" w14:textId="77777777" w:rsidR="00657D0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6AA" w14:textId="77777777"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6AB" w14:textId="77777777" w:rsidR="00657D0C"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14:paraId="377196BB" w14:textId="77777777"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14:paraId="377196AD" w14:textId="77777777" w:rsidR="00657D0C" w:rsidRPr="00F83B56" w:rsidRDefault="00657D0C" w:rsidP="00C717D4">
            <w:pPr>
              <w:pStyle w:val="ProductList-Offering2"/>
              <w:rPr>
                <w:rFonts w:ascii="Calibri" w:hAnsi="Calibri" w:cs="Arial"/>
              </w:rPr>
            </w:pPr>
            <w:bookmarkStart w:id="316" w:name="_Toc379797132"/>
            <w:bookmarkStart w:id="317" w:name="_Toc380513158"/>
            <w:bookmarkStart w:id="318" w:name="_Toc380655200"/>
            <w:bookmarkStart w:id="319" w:name="_Toc381262670"/>
            <w:bookmarkStart w:id="320" w:name="_Toc399858852"/>
            <w:r w:rsidRPr="00F83B56">
              <w:rPr>
                <w:rFonts w:ascii="Calibri" w:hAnsi="Calibri" w:cs="Arial"/>
              </w:rPr>
              <w:t>Microsoft Dynamics CRM Professional Use Additive CAL (</w:t>
            </w:r>
            <w:r w:rsidRPr="00F83B56">
              <w:rPr>
                <w:rFonts w:ascii="Calibri" w:hAnsi="Calibri" w:cs="Arial"/>
              </w:rPr>
              <w:t>デバイスおよびユーザー</w:t>
            </w:r>
            <w:r w:rsidRPr="00F83B56">
              <w:rPr>
                <w:rFonts w:ascii="Calibri" w:hAnsi="Calibri" w:cs="Arial"/>
              </w:rPr>
              <w:t>)</w:t>
            </w:r>
            <w:bookmarkEnd w:id="316"/>
            <w:bookmarkEnd w:id="317"/>
            <w:bookmarkEnd w:id="318"/>
            <w:bookmarkEnd w:id="319"/>
            <w:bookmarkEnd w:id="320"/>
            <w:r w:rsidR="00DD5614" w:rsidRPr="00F83B56">
              <w:rPr>
                <w:rFonts w:ascii="Calibri" w:hAnsi="Calibri" w:cs="Arial"/>
              </w:rPr>
              <w:fldChar w:fldCharType="begin"/>
            </w:r>
            <w:r w:rsidRPr="00F83B56">
              <w:rPr>
                <w:rFonts w:ascii="Calibri" w:hAnsi="Calibri" w:cs="Arial"/>
              </w:rPr>
              <w:instrText xml:space="preserve"> XE "Microsoft Dynamics CRM Professional Use Additive CAL"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6AE"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6AF" w14:textId="77777777"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6B0"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6B1"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377196B2"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14:paraId="377196B3" w14:textId="77777777" w:rsidR="00657D0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6B4" w14:textId="77777777" w:rsidR="00657D0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377196B5"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6B6"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6B7" w14:textId="77777777" w:rsidR="00657D0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77196B8" w14:textId="77777777" w:rsidR="00657D0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6B9" w14:textId="77777777"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6BA" w14:textId="77777777" w:rsidR="00657D0C"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14:paraId="377196CA" w14:textId="77777777"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14:paraId="377196BC" w14:textId="77777777" w:rsidR="00657D0C" w:rsidRPr="00F83B56" w:rsidRDefault="00657D0C" w:rsidP="00C717D4">
            <w:pPr>
              <w:pStyle w:val="ProductList-Offering2"/>
              <w:rPr>
                <w:rFonts w:ascii="Calibri" w:hAnsi="Calibri" w:cs="Arial"/>
              </w:rPr>
            </w:pPr>
            <w:bookmarkStart w:id="321" w:name="_Toc379797133"/>
            <w:bookmarkStart w:id="322" w:name="_Toc380513159"/>
            <w:bookmarkStart w:id="323" w:name="_Toc380655201"/>
            <w:bookmarkStart w:id="324" w:name="_Toc381262671"/>
            <w:bookmarkStart w:id="325" w:name="_Toc399858853"/>
            <w:r w:rsidRPr="00F83B56">
              <w:rPr>
                <w:rFonts w:ascii="Calibri" w:hAnsi="Calibri" w:cs="Arial"/>
              </w:rPr>
              <w:t>Microsoft Dynamics CRM Server 2013</w:t>
            </w:r>
            <w:bookmarkEnd w:id="321"/>
            <w:bookmarkEnd w:id="322"/>
            <w:bookmarkEnd w:id="323"/>
            <w:bookmarkEnd w:id="324"/>
            <w:bookmarkEnd w:id="325"/>
            <w:r w:rsidR="00DD5614" w:rsidRPr="00F83B56">
              <w:rPr>
                <w:rFonts w:ascii="Calibri" w:hAnsi="Calibri" w:cs="Arial"/>
              </w:rPr>
              <w:fldChar w:fldCharType="begin"/>
            </w:r>
            <w:r w:rsidRPr="00F83B56">
              <w:rPr>
                <w:rFonts w:ascii="Calibri" w:hAnsi="Calibri" w:cs="Arial"/>
              </w:rPr>
              <w:instrText xml:space="preserve"> XE "Microsoft Dynamics CRM Server 2013"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6BD"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6BE" w14:textId="77777777"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6BF"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6C0"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377196C1"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377196C2" w14:textId="77777777" w:rsidR="00657D0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6C3" w14:textId="77777777" w:rsidR="00657D0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377196C4"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6C5"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6C6" w14:textId="77777777" w:rsidR="00657D0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77196C7" w14:textId="77777777" w:rsidR="00657D0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6C8" w14:textId="77777777"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6C9" w14:textId="77777777" w:rsidR="00657D0C"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14:paraId="377196D9" w14:textId="77777777" w:rsidTr="00657D0C">
        <w:tc>
          <w:tcPr>
            <w:tcW w:w="3060" w:type="dxa"/>
            <w:tcBorders>
              <w:top w:val="dashSmallGap" w:sz="4" w:space="0" w:color="BFBFBF" w:themeColor="background1" w:themeShade="BF"/>
              <w:left w:val="nil"/>
              <w:bottom w:val="nil"/>
              <w:right w:val="nil"/>
            </w:tcBorders>
          </w:tcPr>
          <w:p w14:paraId="377196CB" w14:textId="77777777" w:rsidR="00657D0C" w:rsidRPr="00F83B56" w:rsidRDefault="00657D0C" w:rsidP="00C717D4">
            <w:pPr>
              <w:pStyle w:val="ProductList-Offering2"/>
              <w:rPr>
                <w:rFonts w:ascii="Calibri" w:hAnsi="Calibri" w:cs="Arial"/>
                <w:lang w:val="en-US"/>
              </w:rPr>
            </w:pPr>
            <w:bookmarkStart w:id="326" w:name="_Toc379797134"/>
            <w:bookmarkStart w:id="327" w:name="_Toc380513160"/>
            <w:bookmarkStart w:id="328" w:name="_Toc380655202"/>
            <w:bookmarkStart w:id="329" w:name="_Toc381262672"/>
            <w:bookmarkStart w:id="330" w:name="_Toc399858854"/>
            <w:r w:rsidRPr="00F83B56">
              <w:rPr>
                <w:rFonts w:ascii="Calibri" w:hAnsi="Calibri" w:cs="Arial"/>
                <w:lang w:val="en-US"/>
              </w:rPr>
              <w:t>Microsoft Dynamics CRM Workgroup Server 2013</w:t>
            </w:r>
            <w:bookmarkEnd w:id="326"/>
            <w:bookmarkEnd w:id="327"/>
            <w:bookmarkEnd w:id="328"/>
            <w:bookmarkEnd w:id="329"/>
            <w:bookmarkEnd w:id="330"/>
            <w:r w:rsidR="00DD5614" w:rsidRPr="00F83B56">
              <w:rPr>
                <w:rFonts w:ascii="Calibri" w:hAnsi="Calibri" w:cs="Arial"/>
              </w:rPr>
              <w:fldChar w:fldCharType="begin"/>
            </w:r>
            <w:r w:rsidRPr="00F83B56">
              <w:rPr>
                <w:rFonts w:ascii="Calibri" w:hAnsi="Calibri" w:cs="Arial"/>
                <w:lang w:val="en-US"/>
              </w:rPr>
              <w:instrText xml:space="preserve"> XE "Microsoft Dynamics CRM Workgroup Server 2013"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377196CC"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377196CD" w14:textId="77777777"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377196CE"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77196CF"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left w:val="single" w:sz="12" w:space="0" w:color="FFFFFF" w:themeColor="background1"/>
            </w:tcBorders>
            <w:shd w:val="clear" w:color="auto" w:fill="70AD47" w:themeFill="accent6"/>
            <w:vAlign w:val="center"/>
          </w:tcPr>
          <w:p w14:paraId="377196D0"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14:paraId="377196D1" w14:textId="77777777" w:rsidR="00657D0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377196D2" w14:textId="77777777"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6D3"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6D4"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6D5" w14:textId="77777777" w:rsidR="00657D0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77196D6" w14:textId="77777777" w:rsidR="00657D0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6D7" w14:textId="77777777"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6D8" w14:textId="77777777" w:rsidR="00657D0C"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bl>
    <w:p w14:paraId="377196DA" w14:textId="77777777" w:rsidR="00FB44CC" w:rsidRPr="00F83B56"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7"/>
        <w:gridCol w:w="3544"/>
        <w:gridCol w:w="3179"/>
      </w:tblGrid>
      <w:tr w:rsidR="00FB44CC" w:rsidRPr="00F83B56" w14:paraId="377196DE" w14:textId="77777777" w:rsidTr="00C728CB">
        <w:tc>
          <w:tcPr>
            <w:tcW w:w="4077" w:type="dxa"/>
          </w:tcPr>
          <w:p w14:paraId="377196DB"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Microsoft Dynamics CRM 2011</w:t>
            </w:r>
            <w:r w:rsidRPr="00F83B56">
              <w:rPr>
                <w:rFonts w:ascii="Calibri" w:hAnsi="Calibri" w:cs="Arial"/>
              </w:rPr>
              <w:t xml:space="preserve"> (8/12)</w:t>
            </w:r>
          </w:p>
        </w:tc>
        <w:tc>
          <w:tcPr>
            <w:tcW w:w="3544" w:type="dxa"/>
          </w:tcPr>
          <w:p w14:paraId="377196DC"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179" w:type="dxa"/>
          </w:tcPr>
          <w:p w14:paraId="377196DD" w14:textId="77777777" w:rsidR="00FB44CC" w:rsidRPr="00F83B56" w:rsidRDefault="00DD5614" w:rsidP="00C717D4">
            <w:pPr>
              <w:pStyle w:val="ProductList-Body"/>
              <w:spacing w:before="20" w:after="20"/>
              <w:rPr>
                <w:rFonts w:ascii="Calibri" w:hAnsi="Calibri" w:cs="Arial"/>
                <w:b/>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対象ユーザーの除外</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対象ユーザーの</w:t>
            </w:r>
            <w:r w:rsidRPr="00F83B56">
              <w:rPr>
                <w:rFonts w:ascii="Calibri" w:hAnsi="Calibri" w:cs="Arial"/>
              </w:rPr>
              <w:fldChar w:fldCharType="end"/>
            </w:r>
            <w:r w:rsidR="00FB44CC" w:rsidRPr="00F83B56">
              <w:rPr>
                <w:rFonts w:ascii="Calibri" w:hAnsi="Calibri" w:cs="Arial"/>
              </w:rPr>
              <w:t>除外</w:t>
            </w:r>
            <w:r w:rsidR="00FB44CC" w:rsidRPr="00F83B56">
              <w:rPr>
                <w:rFonts w:ascii="Calibri" w:hAnsi="Calibri" w:cs="Arial"/>
              </w:rPr>
              <w:t xml:space="preserve">: </w:t>
            </w:r>
            <w:r w:rsidR="00FB44CC" w:rsidRPr="00F83B56">
              <w:rPr>
                <w:rFonts w:ascii="Calibri" w:hAnsi="Calibri" w:cs="Arial"/>
                <w:b/>
              </w:rPr>
              <w:t>あり</w:t>
            </w:r>
          </w:p>
        </w:tc>
      </w:tr>
      <w:tr w:rsidR="00FB44CC" w:rsidRPr="00F83B56" w14:paraId="377196E2" w14:textId="77777777" w:rsidTr="00C728CB">
        <w:tc>
          <w:tcPr>
            <w:tcW w:w="4077" w:type="dxa"/>
          </w:tcPr>
          <w:p w14:paraId="377196DF" w14:textId="77777777" w:rsidR="00FB44CC" w:rsidRPr="00F83B56" w:rsidRDefault="00FB44CC" w:rsidP="00C717D4">
            <w:pPr>
              <w:pStyle w:val="ProductList-Body"/>
              <w:spacing w:before="20" w:after="20"/>
              <w:rPr>
                <w:rFonts w:ascii="Calibri" w:hAnsi="Calibri" w:cs="Arial"/>
              </w:rPr>
            </w:pPr>
          </w:p>
        </w:tc>
        <w:tc>
          <w:tcPr>
            <w:tcW w:w="3544" w:type="dxa"/>
          </w:tcPr>
          <w:p w14:paraId="377196E0" w14:textId="77777777" w:rsidR="00FB44CC" w:rsidRPr="00F83B56" w:rsidRDefault="00A12209"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179" w:type="dxa"/>
          </w:tcPr>
          <w:p w14:paraId="377196E1" w14:textId="77777777" w:rsidR="00FB44CC" w:rsidRPr="00F83B56" w:rsidRDefault="00FB44CC" w:rsidP="00C717D4">
            <w:pPr>
              <w:pStyle w:val="ProductList-Body"/>
              <w:spacing w:before="20" w:after="20"/>
              <w:rPr>
                <w:rFonts w:ascii="Calibri" w:hAnsi="Calibri" w:cs="Arial"/>
              </w:rPr>
            </w:pPr>
          </w:p>
        </w:tc>
      </w:tr>
    </w:tbl>
    <w:p w14:paraId="377196E3"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77196E4"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Microsoft Dynamics CRM 2011 External Connector</w:t>
      </w:r>
      <w:r w:rsidR="00DD5614" w:rsidRPr="00F83B56">
        <w:rPr>
          <w:rFonts w:ascii="Calibri" w:hAnsi="Calibri" w:cs="Arial"/>
          <w:b/>
        </w:rPr>
        <w:fldChar w:fldCharType="begin"/>
      </w:r>
      <w:r w:rsidRPr="00F83B56">
        <w:rPr>
          <w:rFonts w:ascii="Calibri" w:hAnsi="Calibri" w:cs="Arial"/>
        </w:rPr>
        <w:instrText xml:space="preserve"> XE "Microsoft Dynamics CRM 2011 External Connector" </w:instrText>
      </w:r>
      <w:r w:rsidR="00DD5614"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の提供終了に伴うライセンス付与</w:t>
      </w:r>
    </w:p>
    <w:p w14:paraId="377196E5" w14:textId="77777777" w:rsidR="00FB44CC" w:rsidRPr="00F83B56" w:rsidRDefault="00FB44CC" w:rsidP="00FB44CC">
      <w:pPr>
        <w:pStyle w:val="ProductList-Body"/>
        <w:rPr>
          <w:rFonts w:ascii="Calibri" w:hAnsi="Calibri" w:cs="Arial"/>
        </w:rPr>
      </w:pPr>
      <w:r w:rsidRPr="00F83B56">
        <w:rPr>
          <w:rFonts w:ascii="Calibri" w:hAnsi="Calibri" w:cs="Arial"/>
        </w:rPr>
        <w:t>Microsoft Dynamics CRM 2011 External Connector</w:t>
      </w:r>
      <w:r w:rsidR="00DD5614" w:rsidRPr="00F83B56">
        <w:rPr>
          <w:rFonts w:ascii="Calibri" w:hAnsi="Calibri" w:cs="Arial"/>
        </w:rPr>
        <w:fldChar w:fldCharType="begin"/>
      </w:r>
      <w:r w:rsidRPr="00F83B56">
        <w:rPr>
          <w:rFonts w:ascii="Calibri" w:hAnsi="Calibri" w:cs="Arial"/>
        </w:rPr>
        <w:instrText xml:space="preserve"> XE "Microsoft Dynamics CRM 2011 External Connector"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 Microsoft Dynamics CRM External Connector </w:t>
      </w:r>
      <w:r w:rsidRPr="00F83B56">
        <w:rPr>
          <w:rFonts w:ascii="Calibri" w:hAnsi="Calibri" w:cs="Arial"/>
        </w:rPr>
        <w:t>の最後のバージョンです。</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日時点またはそれ以降に</w:t>
      </w:r>
      <w:r w:rsidRPr="00F83B56">
        <w:rPr>
          <w:rFonts w:ascii="Calibri" w:hAnsi="Calibri" w:cs="Arial"/>
        </w:rPr>
        <w:t xml:space="preserve"> Microsoft Dynamics CRM 2011 External Connector </w:t>
      </w:r>
      <w:r w:rsidRPr="00F83B56">
        <w:rPr>
          <w:rFonts w:ascii="Calibri" w:hAnsi="Calibri" w:cs="Arial"/>
        </w:rPr>
        <w:t>ライセンスに対する有効な</w:t>
      </w:r>
      <w:r w:rsidRPr="00F83B56">
        <w:rPr>
          <w:rFonts w:ascii="Calibri" w:hAnsi="Calibri" w:cs="Arial"/>
        </w:rPr>
        <w:t xml:space="preserve"> SA </w:t>
      </w:r>
      <w:r w:rsidRPr="00F83B56">
        <w:rPr>
          <w:rFonts w:ascii="Calibri" w:hAnsi="Calibri" w:cs="Arial"/>
        </w:rPr>
        <w:t>をお持ちのボリューム</w:t>
      </w:r>
      <w:r w:rsidRPr="00F83B56">
        <w:rPr>
          <w:rFonts w:ascii="Calibri" w:hAnsi="Calibri" w:cs="Arial"/>
        </w:rPr>
        <w:t xml:space="preserve"> </w:t>
      </w:r>
      <w:r w:rsidRPr="00F83B56">
        <w:rPr>
          <w:rFonts w:ascii="Calibri" w:hAnsi="Calibri" w:cs="Arial"/>
        </w:rPr>
        <w:t>ライセンスのお客様は、かかるライセンスごとに</w:t>
      </w:r>
      <w:r w:rsidRPr="00F83B56">
        <w:rPr>
          <w:rFonts w:ascii="Calibri" w:hAnsi="Calibri" w:cs="Arial"/>
        </w:rPr>
        <w:t xml:space="preserve"> Microsoft Dynamics CRM 2013 Server </w:t>
      </w:r>
      <w:r w:rsidRPr="00F83B56">
        <w:rPr>
          <w:rFonts w:ascii="Calibri" w:hAnsi="Calibri" w:cs="Arial"/>
        </w:rPr>
        <w:t>のライセンスを</w:t>
      </w:r>
      <w:r w:rsidRPr="00F83B56">
        <w:rPr>
          <w:rFonts w:ascii="Calibri" w:hAnsi="Calibri" w:cs="Arial"/>
        </w:rPr>
        <w:t xml:space="preserve"> 1 </w:t>
      </w:r>
      <w:r w:rsidRPr="00F83B56">
        <w:rPr>
          <w:rFonts w:ascii="Calibri" w:hAnsi="Calibri" w:cs="Arial"/>
        </w:rPr>
        <w:t>ライセンス保有しているものと見なされます。これらのライセンスには、移行に関する標準の条件が適用されます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。ただし、当該条件の規定にかかわらず、お客様は、</w:t>
      </w:r>
      <w:r w:rsidRPr="00F83B56">
        <w:rPr>
          <w:rFonts w:ascii="Calibri" w:hAnsi="Calibri" w:cs="Arial"/>
        </w:rPr>
        <w:t xml:space="preserve">Microsoft Dynamics CRM 2013 </w:t>
      </w:r>
      <w:r w:rsidRPr="00F83B56">
        <w:rPr>
          <w:rFonts w:ascii="Calibri" w:hAnsi="Calibri" w:cs="Arial"/>
        </w:rPr>
        <w:t>を展開して使用している場合、対象ライセンスに基づいてソフトウェアの使用を中止する必要はありません。</w:t>
      </w:r>
    </w:p>
    <w:p w14:paraId="377196E6" w14:textId="77777777" w:rsidR="00FB44CC" w:rsidRPr="00F83B56" w:rsidRDefault="00FB44CC" w:rsidP="00FB44CC">
      <w:pPr>
        <w:pStyle w:val="ProductList-Body"/>
        <w:rPr>
          <w:rFonts w:ascii="Calibri" w:hAnsi="Calibri" w:cs="Arial"/>
        </w:rPr>
      </w:pPr>
    </w:p>
    <w:p w14:paraId="377196E7"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アシュアランスをお持ちのお客様の</w:t>
      </w:r>
      <w:r w:rsidRPr="00F83B56">
        <w:rPr>
          <w:rFonts w:ascii="Calibri" w:hAnsi="Calibri" w:cs="Arial"/>
          <w:b/>
          <w:color w:val="00188F"/>
        </w:rPr>
        <w:t xml:space="preserve"> Microsoft Dynamics CRM 2013 </w:t>
      </w:r>
      <w:r w:rsidRPr="00F83B56">
        <w:rPr>
          <w:rFonts w:ascii="Calibri" w:hAnsi="Calibri" w:cs="Arial"/>
          <w:b/>
          <w:color w:val="00188F"/>
        </w:rPr>
        <w:t>のアップグレードの権利</w:t>
      </w:r>
    </w:p>
    <w:p w14:paraId="377196E8" w14:textId="77777777" w:rsidR="00FB44CC" w:rsidRPr="00F83B56" w:rsidRDefault="00FB44CC" w:rsidP="00FB44CC">
      <w:pPr>
        <w:pStyle w:val="ProductList-Body"/>
        <w:rPr>
          <w:rFonts w:ascii="Calibri" w:hAnsi="Calibri" w:cs="Arial"/>
        </w:rPr>
      </w:pPr>
      <w:r w:rsidRPr="00F83B56">
        <w:rPr>
          <w:rFonts w:ascii="Calibri" w:hAnsi="Calibri" w:cs="Arial"/>
        </w:rPr>
        <w:t xml:space="preserve">Microsoft Dynamics CRM 2013 </w:t>
      </w:r>
      <w:r w:rsidRPr="00F83B56">
        <w:rPr>
          <w:rFonts w:ascii="Calibri" w:hAnsi="Calibri" w:cs="Arial"/>
        </w:rPr>
        <w:t>クライアント</w:t>
      </w:r>
      <w:r w:rsidRPr="00F83B56">
        <w:rPr>
          <w:rFonts w:ascii="Calibri" w:hAnsi="Calibri" w:cs="Arial"/>
        </w:rPr>
        <w:t xml:space="preserve"> </w:t>
      </w:r>
      <w:r w:rsidRPr="00F83B56">
        <w:rPr>
          <w:rFonts w:ascii="Calibri" w:hAnsi="Calibri" w:cs="Arial"/>
        </w:rPr>
        <w:t>アクセス</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(CAL) </w:t>
      </w:r>
      <w:r w:rsidRPr="00F83B56">
        <w:rPr>
          <w:rFonts w:ascii="Calibri" w:hAnsi="Calibri" w:cs="Arial"/>
        </w:rPr>
        <w:t>を購入し、</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日時点またはそれ以降にこれらのライセンスに対する有効な</w:t>
      </w:r>
      <w:r w:rsidRPr="00F83B56">
        <w:rPr>
          <w:rFonts w:ascii="Calibri" w:hAnsi="Calibri" w:cs="Arial"/>
        </w:rPr>
        <w:t xml:space="preserve"> SA </w:t>
      </w:r>
      <w:r w:rsidRPr="00F83B56">
        <w:rPr>
          <w:rFonts w:ascii="Calibri" w:hAnsi="Calibri" w:cs="Arial"/>
        </w:rPr>
        <w:t>をお持ちのお客様は、これらのライセンスを以下のようにアップグレードすることができます。これらのライセンスには、移行に関する標準の条件が適用されます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14:paraId="377196E9"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5229"/>
        <w:gridCol w:w="5233"/>
      </w:tblGrid>
      <w:tr w:rsidR="00FB44CC" w:rsidRPr="00F83B56" w14:paraId="377196EC" w14:textId="77777777" w:rsidTr="00C717D4">
        <w:trPr>
          <w:tblHeader/>
        </w:trPr>
        <w:tc>
          <w:tcPr>
            <w:tcW w:w="5355" w:type="dxa"/>
            <w:shd w:val="clear" w:color="auto" w:fill="0072C6"/>
          </w:tcPr>
          <w:p w14:paraId="377196EA"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5355" w:type="dxa"/>
            <w:shd w:val="clear" w:color="auto" w:fill="0072C6"/>
          </w:tcPr>
          <w:p w14:paraId="377196EB"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ステップアップ後</w:t>
            </w:r>
          </w:p>
        </w:tc>
      </w:tr>
      <w:tr w:rsidR="00FB44CC" w:rsidRPr="00F83B56" w14:paraId="377196F0" w14:textId="77777777" w:rsidTr="00C717D4">
        <w:tc>
          <w:tcPr>
            <w:tcW w:w="5355" w:type="dxa"/>
          </w:tcPr>
          <w:p w14:paraId="377196ED" w14:textId="77777777" w:rsidR="00FB44CC" w:rsidRPr="00F83B56" w:rsidRDefault="00FB44CC" w:rsidP="00C717D4">
            <w:pPr>
              <w:pStyle w:val="ProductList-Body"/>
              <w:rPr>
                <w:rFonts w:ascii="Calibri" w:hAnsi="Calibri" w:cs="Arial"/>
              </w:rPr>
            </w:pPr>
            <w:r w:rsidRPr="00F83B56">
              <w:rPr>
                <w:rFonts w:ascii="Calibri" w:hAnsi="Calibri" w:cs="Arial"/>
              </w:rPr>
              <w:t xml:space="preserve">Microsoft Dynamics CRM 2011 Employee Self Service CAL </w:t>
            </w:r>
            <w:r w:rsidRPr="00F83B56">
              <w:rPr>
                <w:rFonts w:ascii="Calibri" w:hAnsi="Calibri" w:cs="Arial"/>
              </w:rPr>
              <w:t>を</w:t>
            </w:r>
            <w:r w:rsidRPr="00F83B56">
              <w:rPr>
                <w:rFonts w:ascii="Calibri" w:hAnsi="Calibri" w:cs="Arial"/>
              </w:rPr>
              <w:t xml:space="preserve"> </w:t>
            </w:r>
            <w:r w:rsidRPr="00F83B56">
              <w:rPr>
                <w:rFonts w:ascii="Calibri" w:hAnsi="Calibri" w:cs="Arial"/>
              </w:rPr>
              <w:br/>
              <w:t xml:space="preserve">1 </w:t>
            </w:r>
            <w:r w:rsidRPr="00F83B56">
              <w:rPr>
                <w:rFonts w:ascii="Calibri" w:hAnsi="Calibri" w:cs="Arial"/>
              </w:rPr>
              <w:t>ライセンス</w:t>
            </w:r>
          </w:p>
        </w:tc>
        <w:tc>
          <w:tcPr>
            <w:tcW w:w="5355" w:type="dxa"/>
          </w:tcPr>
          <w:p w14:paraId="377196EE" w14:textId="77777777" w:rsidR="00FB44CC" w:rsidRPr="00F83B56" w:rsidRDefault="00FB44CC" w:rsidP="00C717D4">
            <w:pPr>
              <w:pStyle w:val="ProductList-Body"/>
              <w:rPr>
                <w:rFonts w:ascii="Calibri" w:hAnsi="Calibri" w:cs="Arial"/>
              </w:rPr>
            </w:pPr>
            <w:r w:rsidRPr="00F83B56">
              <w:rPr>
                <w:rFonts w:ascii="Calibri" w:hAnsi="Calibri" w:cs="Arial"/>
              </w:rPr>
              <w:t xml:space="preserve">Microsoft Dynamics CRM 2013 Essential CAL </w:t>
            </w:r>
            <w:r w:rsidRPr="00F83B56">
              <w:rPr>
                <w:rFonts w:ascii="Calibri" w:hAnsi="Calibri" w:cs="Arial"/>
              </w:rPr>
              <w:t>を</w:t>
            </w:r>
            <w:r w:rsidRPr="00F83B56">
              <w:rPr>
                <w:rFonts w:ascii="Calibri" w:hAnsi="Calibri" w:cs="Arial"/>
              </w:rPr>
              <w:t xml:space="preserve"> 1 </w:t>
            </w:r>
            <w:r w:rsidRPr="00F83B56">
              <w:rPr>
                <w:rFonts w:ascii="Calibri" w:hAnsi="Calibri" w:cs="Arial"/>
              </w:rPr>
              <w:t>ライセンス、</w:t>
            </w:r>
            <w:r w:rsidRPr="00F83B56">
              <w:rPr>
                <w:rFonts w:ascii="Calibri" w:hAnsi="Calibri" w:cs="Arial"/>
              </w:rPr>
              <w:br/>
            </w:r>
            <w:r w:rsidRPr="00F83B56">
              <w:rPr>
                <w:rFonts w:ascii="Calibri" w:hAnsi="Calibri" w:cs="Arial"/>
              </w:rPr>
              <w:t>または</w:t>
            </w:r>
          </w:p>
          <w:p w14:paraId="377196EF" w14:textId="77777777" w:rsidR="00FB44CC" w:rsidRPr="00F83B56" w:rsidRDefault="00FB44CC" w:rsidP="00C717D4">
            <w:pPr>
              <w:pStyle w:val="ProductList-Body"/>
              <w:rPr>
                <w:rFonts w:ascii="Calibri" w:hAnsi="Calibri" w:cs="Arial"/>
              </w:rPr>
            </w:pPr>
            <w:r w:rsidRPr="00F83B56">
              <w:rPr>
                <w:rFonts w:ascii="Calibri" w:hAnsi="Calibri" w:cs="Arial"/>
              </w:rPr>
              <w:t xml:space="preserve">Microsoft Dynamics CRM 2013 Essential CAL </w:t>
            </w:r>
            <w:r w:rsidRPr="00F83B56">
              <w:rPr>
                <w:rFonts w:ascii="Calibri" w:hAnsi="Calibri" w:cs="Arial"/>
              </w:rPr>
              <w:t>を</w:t>
            </w:r>
            <w:r w:rsidRPr="00F83B56">
              <w:rPr>
                <w:rFonts w:ascii="Calibri" w:hAnsi="Calibri" w:cs="Arial"/>
              </w:rPr>
              <w:t xml:space="preserve"> 1 </w:t>
            </w:r>
            <w:r w:rsidRPr="00F83B56">
              <w:rPr>
                <w:rFonts w:ascii="Calibri" w:hAnsi="Calibri" w:cs="Arial"/>
              </w:rPr>
              <w:t>ライセンス</w:t>
            </w:r>
            <w:r w:rsidRPr="00F83B56">
              <w:rPr>
                <w:rFonts w:ascii="Calibri" w:hAnsi="Calibri" w:cs="Arial"/>
              </w:rPr>
              <w:br/>
            </w:r>
            <w:r w:rsidRPr="00F83B56">
              <w:rPr>
                <w:rFonts w:ascii="Calibri" w:hAnsi="Calibri" w:cs="Arial"/>
              </w:rPr>
              <w:t>および</w:t>
            </w:r>
            <w:r w:rsidRPr="00F83B56">
              <w:rPr>
                <w:rFonts w:ascii="Calibri" w:hAnsi="Calibri" w:cs="Arial"/>
              </w:rPr>
              <w:t xml:space="preserve"> Microsoft Dynamics CRM 2013 Basic Use Additive CAL </w:t>
            </w:r>
            <w:r w:rsidRPr="00F83B56">
              <w:rPr>
                <w:rFonts w:ascii="Calibri" w:hAnsi="Calibri" w:cs="Arial"/>
              </w:rPr>
              <w:t>を</w:t>
            </w:r>
            <w:r w:rsidRPr="00F83B56">
              <w:rPr>
                <w:rFonts w:ascii="Calibri" w:hAnsi="Calibri" w:cs="Arial"/>
              </w:rPr>
              <w:t xml:space="preserve"> </w:t>
            </w:r>
            <w:r w:rsidR="005B0783" w:rsidRPr="00F83B56">
              <w:rPr>
                <w:rFonts w:ascii="Calibri" w:hAnsi="Calibri" w:cs="Arial"/>
              </w:rPr>
              <w:br/>
            </w:r>
            <w:r w:rsidRPr="00F83B56">
              <w:rPr>
                <w:rFonts w:ascii="Calibri" w:hAnsi="Calibri" w:cs="Arial"/>
              </w:rPr>
              <w:t xml:space="preserve">1 </w:t>
            </w:r>
            <w:r w:rsidRPr="00F83B56">
              <w:rPr>
                <w:rFonts w:ascii="Calibri" w:hAnsi="Calibri" w:cs="Arial"/>
              </w:rPr>
              <w:t>ライセンス</w:t>
            </w:r>
          </w:p>
        </w:tc>
      </w:tr>
      <w:tr w:rsidR="00FB44CC" w:rsidRPr="00F83B56" w14:paraId="377196F3" w14:textId="77777777" w:rsidTr="00C717D4">
        <w:tc>
          <w:tcPr>
            <w:tcW w:w="5355" w:type="dxa"/>
          </w:tcPr>
          <w:p w14:paraId="377196F1" w14:textId="77777777" w:rsidR="00FB44CC" w:rsidRPr="00F83B56" w:rsidRDefault="00FB44CC" w:rsidP="00C717D4">
            <w:pPr>
              <w:pStyle w:val="ProductList-Body"/>
              <w:rPr>
                <w:rFonts w:ascii="Calibri" w:hAnsi="Calibri" w:cs="Arial"/>
              </w:rPr>
            </w:pPr>
            <w:r w:rsidRPr="00F83B56">
              <w:rPr>
                <w:rFonts w:ascii="Calibri" w:hAnsi="Calibri" w:cs="Arial"/>
              </w:rPr>
              <w:t xml:space="preserve">Microsoft Dynamics CRM 2011 Limited Use Additive CAL </w:t>
            </w:r>
            <w:r w:rsidRPr="00F83B56">
              <w:rPr>
                <w:rFonts w:ascii="Calibri" w:hAnsi="Calibri" w:cs="Arial"/>
              </w:rPr>
              <w:t>を</w:t>
            </w:r>
            <w:r w:rsidRPr="00F83B56">
              <w:rPr>
                <w:rFonts w:ascii="Calibri" w:hAnsi="Calibri" w:cs="Arial"/>
              </w:rPr>
              <w:t xml:space="preserve"> </w:t>
            </w:r>
            <w:r w:rsidRPr="00F83B56">
              <w:rPr>
                <w:rFonts w:ascii="Calibri" w:hAnsi="Calibri" w:cs="Arial"/>
              </w:rPr>
              <w:br/>
              <w:t xml:space="preserve">1 </w:t>
            </w:r>
            <w:r w:rsidRPr="00F83B56">
              <w:rPr>
                <w:rFonts w:ascii="Calibri" w:hAnsi="Calibri" w:cs="Arial"/>
              </w:rPr>
              <w:t>ライセンス</w:t>
            </w:r>
          </w:p>
        </w:tc>
        <w:tc>
          <w:tcPr>
            <w:tcW w:w="5355" w:type="dxa"/>
          </w:tcPr>
          <w:p w14:paraId="377196F2" w14:textId="77777777" w:rsidR="00FB44CC" w:rsidRPr="00F83B56" w:rsidRDefault="00FB44CC" w:rsidP="00C717D4">
            <w:pPr>
              <w:pStyle w:val="ProductList-Body"/>
              <w:rPr>
                <w:rFonts w:ascii="Calibri" w:hAnsi="Calibri" w:cs="Arial"/>
              </w:rPr>
            </w:pPr>
            <w:r w:rsidRPr="00F83B56">
              <w:rPr>
                <w:rFonts w:ascii="Calibri" w:hAnsi="Calibri" w:cs="Arial"/>
              </w:rPr>
              <w:t xml:space="preserve">Microsoft Dynamics CRM 2013 Basic Use Additive CAL </w:t>
            </w:r>
            <w:r w:rsidRPr="00F83B56">
              <w:rPr>
                <w:rFonts w:ascii="Calibri" w:hAnsi="Calibri" w:cs="Arial"/>
              </w:rPr>
              <w:t>を</w:t>
            </w:r>
            <w:r w:rsidRPr="00F83B56">
              <w:rPr>
                <w:rFonts w:ascii="Calibri" w:hAnsi="Calibri" w:cs="Arial"/>
              </w:rPr>
              <w:t xml:space="preserve"> </w:t>
            </w:r>
            <w:r w:rsidRPr="00F83B56">
              <w:rPr>
                <w:rFonts w:ascii="Calibri" w:hAnsi="Calibri" w:cs="Arial"/>
              </w:rPr>
              <w:br/>
              <w:t xml:space="preserve">1 </w:t>
            </w:r>
            <w:r w:rsidRPr="00F83B56">
              <w:rPr>
                <w:rFonts w:ascii="Calibri" w:hAnsi="Calibri" w:cs="Arial"/>
              </w:rPr>
              <w:t>ライセンス</w:t>
            </w:r>
          </w:p>
        </w:tc>
      </w:tr>
      <w:tr w:rsidR="00FB44CC" w:rsidRPr="00F83B56" w14:paraId="377196F6" w14:textId="77777777" w:rsidTr="00C717D4">
        <w:tc>
          <w:tcPr>
            <w:tcW w:w="5355" w:type="dxa"/>
          </w:tcPr>
          <w:p w14:paraId="377196F4" w14:textId="77777777" w:rsidR="00FB44CC" w:rsidRPr="00F83B56" w:rsidRDefault="00FB44CC" w:rsidP="005B0783">
            <w:pPr>
              <w:pStyle w:val="ProductList-Body"/>
              <w:rPr>
                <w:rFonts w:ascii="Calibri" w:hAnsi="Calibri" w:cs="Arial"/>
              </w:rPr>
            </w:pPr>
            <w:r w:rsidRPr="00F83B56">
              <w:rPr>
                <w:rFonts w:ascii="Calibri" w:hAnsi="Calibri" w:cs="Arial"/>
              </w:rPr>
              <w:t xml:space="preserve">Microsoft Dynamics CRM 2011 Full Use Additive CAL </w:t>
            </w:r>
            <w:r w:rsidRPr="00F83B56">
              <w:rPr>
                <w:rFonts w:ascii="Calibri" w:hAnsi="Calibri" w:cs="Arial"/>
              </w:rPr>
              <w:t>を</w:t>
            </w:r>
            <w:r w:rsidRPr="00F83B56">
              <w:rPr>
                <w:rFonts w:ascii="Calibri" w:hAnsi="Calibri" w:cs="Arial"/>
              </w:rPr>
              <w:t xml:space="preserve"> 1 </w:t>
            </w:r>
            <w:r w:rsidRPr="00F83B56">
              <w:rPr>
                <w:rFonts w:ascii="Calibri" w:hAnsi="Calibri" w:cs="Arial"/>
              </w:rPr>
              <w:t>ライセンス</w:t>
            </w:r>
          </w:p>
        </w:tc>
        <w:tc>
          <w:tcPr>
            <w:tcW w:w="5355" w:type="dxa"/>
          </w:tcPr>
          <w:p w14:paraId="377196F5" w14:textId="77777777" w:rsidR="00FB44CC" w:rsidRPr="00F83B56" w:rsidRDefault="00FB44CC" w:rsidP="00983C11">
            <w:pPr>
              <w:pStyle w:val="ProductList-Body"/>
              <w:rPr>
                <w:rFonts w:ascii="Calibri" w:hAnsi="Calibri" w:cs="Arial"/>
              </w:rPr>
            </w:pPr>
            <w:r w:rsidRPr="00F83B56">
              <w:rPr>
                <w:rFonts w:ascii="Calibri" w:hAnsi="Calibri" w:cs="Arial"/>
              </w:rPr>
              <w:t xml:space="preserve">Microsoft Dynamics CRM 2013 Professional Use Additive CAL </w:t>
            </w:r>
            <w:r w:rsidRPr="00F83B56">
              <w:rPr>
                <w:rFonts w:ascii="Calibri" w:hAnsi="Calibri" w:cs="Arial"/>
              </w:rPr>
              <w:t>を</w:t>
            </w:r>
            <w:r w:rsidR="00803397" w:rsidRPr="00F83B56">
              <w:rPr>
                <w:rFonts w:ascii="Calibri" w:hAnsi="Calibri" w:cs="Arial"/>
              </w:rPr>
              <w:br/>
            </w:r>
            <w:r w:rsidRPr="00F83B56">
              <w:rPr>
                <w:rFonts w:ascii="Calibri" w:hAnsi="Calibri" w:cs="Arial"/>
              </w:rPr>
              <w:t xml:space="preserve">1 </w:t>
            </w:r>
            <w:r w:rsidRPr="00F83B56">
              <w:rPr>
                <w:rFonts w:ascii="Calibri" w:hAnsi="Calibri" w:cs="Arial"/>
              </w:rPr>
              <w:t>ライセンス</w:t>
            </w:r>
          </w:p>
        </w:tc>
      </w:tr>
      <w:tr w:rsidR="00FB44CC" w:rsidRPr="00F83B56" w14:paraId="377196F9" w14:textId="77777777" w:rsidTr="00C717D4">
        <w:tc>
          <w:tcPr>
            <w:tcW w:w="5355" w:type="dxa"/>
          </w:tcPr>
          <w:p w14:paraId="377196F7" w14:textId="77777777" w:rsidR="00FB44CC" w:rsidRPr="00F83B56" w:rsidRDefault="00FB44CC" w:rsidP="005B0783">
            <w:pPr>
              <w:pStyle w:val="ProductList-Body"/>
              <w:rPr>
                <w:rFonts w:ascii="Calibri" w:hAnsi="Calibri" w:cs="Arial"/>
              </w:rPr>
            </w:pPr>
            <w:r w:rsidRPr="00F83B56">
              <w:rPr>
                <w:rFonts w:ascii="Calibri" w:hAnsi="Calibri" w:cs="Arial"/>
              </w:rPr>
              <w:t>Microsoft Dynamics CRM 2011 External Connector</w:t>
            </w:r>
            <w:r w:rsidR="00DD5614" w:rsidRPr="00F83B56">
              <w:rPr>
                <w:rFonts w:ascii="Calibri" w:hAnsi="Calibri" w:cs="Arial"/>
              </w:rPr>
              <w:fldChar w:fldCharType="begin"/>
            </w:r>
            <w:r w:rsidRPr="00F83B56">
              <w:rPr>
                <w:rFonts w:ascii="Calibri" w:hAnsi="Calibri" w:cs="Arial"/>
              </w:rPr>
              <w:instrText xml:space="preserve"> XE "Microsoft Dynamics CRM 2011 External Connector"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w:t>
            </w:r>
            <w:r w:rsidRPr="00F83B56">
              <w:rPr>
                <w:rFonts w:ascii="Calibri" w:hAnsi="Calibri" w:cs="Arial"/>
              </w:rPr>
              <w:t xml:space="preserve"> 1 </w:t>
            </w:r>
            <w:r w:rsidRPr="00F83B56">
              <w:rPr>
                <w:rFonts w:ascii="Calibri" w:hAnsi="Calibri" w:cs="Arial"/>
              </w:rPr>
              <w:t>ライセンス</w:t>
            </w:r>
          </w:p>
        </w:tc>
        <w:tc>
          <w:tcPr>
            <w:tcW w:w="5355" w:type="dxa"/>
          </w:tcPr>
          <w:p w14:paraId="377196F8" w14:textId="77777777" w:rsidR="00FB44CC" w:rsidRPr="00F83B56" w:rsidRDefault="00FB44CC" w:rsidP="00C717D4">
            <w:pPr>
              <w:pStyle w:val="ProductList-Body"/>
              <w:rPr>
                <w:rFonts w:ascii="Calibri" w:hAnsi="Calibri" w:cs="Arial"/>
              </w:rPr>
            </w:pPr>
            <w:r w:rsidRPr="00F83B56">
              <w:rPr>
                <w:rFonts w:ascii="Calibri" w:hAnsi="Calibri" w:cs="Arial"/>
              </w:rPr>
              <w:t>なし。エクスターナル</w:t>
            </w:r>
            <w:r w:rsidRPr="00F83B56">
              <w:rPr>
                <w:rFonts w:ascii="Calibri" w:hAnsi="Calibri" w:cs="Arial"/>
              </w:rPr>
              <w:t xml:space="preserve"> </w:t>
            </w:r>
            <w:r w:rsidRPr="00F83B56">
              <w:rPr>
                <w:rFonts w:ascii="Calibri" w:hAnsi="Calibri" w:cs="Arial"/>
              </w:rPr>
              <w:t>コネクタの使用権は、</w:t>
            </w:r>
            <w:r w:rsidRPr="00F83B56">
              <w:rPr>
                <w:rFonts w:ascii="Calibri" w:hAnsi="Calibri" w:cs="Arial"/>
              </w:rPr>
              <w:t xml:space="preserve">CRM 2013 Server </w:t>
            </w:r>
            <w:r w:rsidRPr="00F83B56">
              <w:rPr>
                <w:rFonts w:ascii="Calibri" w:hAnsi="Calibri" w:cs="Arial"/>
              </w:rPr>
              <w:br/>
            </w:r>
            <w:r w:rsidRPr="00F83B56">
              <w:rPr>
                <w:rFonts w:ascii="Calibri" w:hAnsi="Calibri" w:cs="Arial"/>
              </w:rPr>
              <w:t>ライセンスに含まれています。</w:t>
            </w:r>
          </w:p>
        </w:tc>
      </w:tr>
    </w:tbl>
    <w:p w14:paraId="377196FA" w14:textId="77777777" w:rsidR="00FB44CC" w:rsidRPr="00F83B56" w:rsidRDefault="00FB44CC" w:rsidP="00FB44CC">
      <w:pPr>
        <w:pStyle w:val="ProductList-Body"/>
        <w:rPr>
          <w:rFonts w:ascii="Calibri" w:hAnsi="Calibri" w:cs="Arial"/>
        </w:rPr>
      </w:pPr>
    </w:p>
    <w:p w14:paraId="377196FB"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Microsoft Dynamics CRM 2013 </w:t>
      </w:r>
      <w:r w:rsidRPr="00F83B56">
        <w:rPr>
          <w:rFonts w:ascii="Calibri" w:hAnsi="Calibri" w:cs="Arial"/>
          <w:b/>
          <w:color w:val="00188F"/>
        </w:rPr>
        <w:t>のダウングレード権</w:t>
      </w:r>
    </w:p>
    <w:p w14:paraId="377196FC" w14:textId="77777777" w:rsidR="00FB44CC" w:rsidRPr="00F83B56" w:rsidRDefault="00FB44CC" w:rsidP="00FB44CC">
      <w:pPr>
        <w:pStyle w:val="ProductList-Body"/>
        <w:rPr>
          <w:rFonts w:ascii="Calibri" w:hAnsi="Calibri" w:cs="Arial"/>
        </w:rPr>
      </w:pPr>
      <w:r w:rsidRPr="00F83B56">
        <w:rPr>
          <w:rFonts w:ascii="Calibri" w:hAnsi="Calibri" w:cs="Arial"/>
        </w:rPr>
        <w:t xml:space="preserve">Microsoft Dynamics CRM 2013 </w:t>
      </w:r>
      <w:r w:rsidRPr="00F83B56">
        <w:rPr>
          <w:rFonts w:ascii="Calibri" w:hAnsi="Calibri" w:cs="Arial"/>
        </w:rPr>
        <w:t>のライセンスをお持ちのお客様は、</w:t>
      </w:r>
      <w:r w:rsidR="00204233" w:rsidRPr="00F83B56">
        <w:rPr>
          <w:rFonts w:ascii="Calibri" w:hAnsi="Calibri" w:cs="Arial"/>
        </w:rPr>
        <w:t>以下のように</w:t>
      </w:r>
      <w:r w:rsidR="00204233" w:rsidRPr="00F83B56">
        <w:rPr>
          <w:rFonts w:ascii="Calibri" w:hAnsi="Calibri" w:cs="Arial"/>
        </w:rPr>
        <w:t xml:space="preserve"> </w:t>
      </w:r>
      <w:r w:rsidRPr="00F83B56">
        <w:rPr>
          <w:rFonts w:ascii="Calibri" w:hAnsi="Calibri" w:cs="Arial"/>
        </w:rPr>
        <w:t xml:space="preserve">Microsoft Dynamics CRM 2013 </w:t>
      </w:r>
      <w:r w:rsidRPr="00F83B56">
        <w:rPr>
          <w:rFonts w:ascii="Calibri" w:hAnsi="Calibri" w:cs="Arial"/>
        </w:rPr>
        <w:t>の代わりに</w:t>
      </w:r>
      <w:r w:rsidRPr="00F83B56">
        <w:rPr>
          <w:rFonts w:ascii="Calibri" w:hAnsi="Calibri" w:cs="Arial"/>
        </w:rPr>
        <w:t xml:space="preserve"> Microsoft Dynamics CRM 2011 </w:t>
      </w:r>
      <w:r w:rsidRPr="00F83B56">
        <w:rPr>
          <w:rFonts w:ascii="Calibri" w:hAnsi="Calibri" w:cs="Arial"/>
        </w:rPr>
        <w:t>を使用することができます。</w:t>
      </w:r>
    </w:p>
    <w:p w14:paraId="377196FD"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5232"/>
        <w:gridCol w:w="5230"/>
      </w:tblGrid>
      <w:tr w:rsidR="00FB44CC" w:rsidRPr="00F83B56" w14:paraId="37719700" w14:textId="77777777" w:rsidTr="00C717D4">
        <w:trPr>
          <w:tblHeader/>
        </w:trPr>
        <w:tc>
          <w:tcPr>
            <w:tcW w:w="5355" w:type="dxa"/>
            <w:shd w:val="clear" w:color="auto" w:fill="0072C6"/>
          </w:tcPr>
          <w:p w14:paraId="377196FE"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5355" w:type="dxa"/>
            <w:shd w:val="clear" w:color="auto" w:fill="0072C6"/>
          </w:tcPr>
          <w:p w14:paraId="377196FF" w14:textId="77777777" w:rsidR="00FB44CC" w:rsidRPr="00F83B56" w:rsidRDefault="00BB231B"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ダウングレード使用できる製品</w:t>
            </w:r>
          </w:p>
        </w:tc>
      </w:tr>
      <w:tr w:rsidR="00FB44CC" w:rsidRPr="00F83B56" w14:paraId="37719703" w14:textId="77777777" w:rsidTr="00C717D4">
        <w:tc>
          <w:tcPr>
            <w:tcW w:w="5355" w:type="dxa"/>
          </w:tcPr>
          <w:p w14:paraId="37719701" w14:textId="77777777" w:rsidR="00FB44CC" w:rsidRPr="00F83B56" w:rsidRDefault="00FB44CC" w:rsidP="00C717D4">
            <w:pPr>
              <w:pStyle w:val="ProductList-Body"/>
              <w:rPr>
                <w:rFonts w:ascii="Calibri" w:hAnsi="Calibri" w:cs="Arial"/>
              </w:rPr>
            </w:pPr>
            <w:r w:rsidRPr="00F83B56">
              <w:rPr>
                <w:rFonts w:ascii="Calibri" w:hAnsi="Calibri" w:cs="Arial"/>
              </w:rPr>
              <w:t>Microsoft Dynamics CRM Server 2013</w:t>
            </w:r>
            <w:r w:rsidR="00DD5614" w:rsidRPr="00F83B56">
              <w:rPr>
                <w:rFonts w:ascii="Calibri" w:hAnsi="Calibri" w:cs="Arial"/>
              </w:rPr>
              <w:fldChar w:fldCharType="begin"/>
            </w:r>
            <w:r w:rsidRPr="00F83B56">
              <w:rPr>
                <w:rFonts w:ascii="Calibri" w:hAnsi="Calibri" w:cs="Arial"/>
              </w:rPr>
              <w:instrText xml:space="preserve"> XE "Microsoft Dynamics CRM Server 2013" </w:instrText>
            </w:r>
            <w:r w:rsidR="00DD5614" w:rsidRPr="00F83B56">
              <w:rPr>
                <w:rFonts w:ascii="Calibri" w:hAnsi="Calibri" w:cs="Arial"/>
              </w:rPr>
              <w:fldChar w:fldCharType="end"/>
            </w:r>
          </w:p>
        </w:tc>
        <w:tc>
          <w:tcPr>
            <w:tcW w:w="5355" w:type="dxa"/>
          </w:tcPr>
          <w:p w14:paraId="37719702" w14:textId="77777777" w:rsidR="00FB44CC" w:rsidRPr="00F83B56" w:rsidRDefault="00FB44CC" w:rsidP="00C717D4">
            <w:pPr>
              <w:pStyle w:val="ProductList-Body"/>
              <w:rPr>
                <w:rFonts w:ascii="Calibri" w:hAnsi="Calibri" w:cs="Arial"/>
              </w:rPr>
            </w:pPr>
            <w:r w:rsidRPr="00F83B56">
              <w:rPr>
                <w:rFonts w:ascii="Calibri" w:hAnsi="Calibri" w:cs="Arial"/>
              </w:rPr>
              <w:t>Microsoft Dynamics CRM 2011 Server</w:t>
            </w:r>
          </w:p>
        </w:tc>
      </w:tr>
      <w:tr w:rsidR="00FB44CC" w:rsidRPr="00F55E59" w14:paraId="37719706" w14:textId="77777777" w:rsidTr="00C717D4">
        <w:tc>
          <w:tcPr>
            <w:tcW w:w="5355" w:type="dxa"/>
          </w:tcPr>
          <w:p w14:paraId="37719704"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Workgroup Server 2013</w:t>
            </w:r>
            <w:r w:rsidR="00DD5614" w:rsidRPr="00F83B56">
              <w:rPr>
                <w:rFonts w:ascii="Calibri" w:hAnsi="Calibri" w:cs="Arial"/>
              </w:rPr>
              <w:fldChar w:fldCharType="begin"/>
            </w:r>
            <w:r w:rsidRPr="00F83B56">
              <w:rPr>
                <w:rFonts w:ascii="Calibri" w:hAnsi="Calibri" w:cs="Arial"/>
                <w:lang w:val="en-US"/>
              </w:rPr>
              <w:instrText xml:space="preserve"> XE "Microsoft Dynamics CRM Workgroup Server 2013" </w:instrText>
            </w:r>
            <w:r w:rsidR="00DD5614" w:rsidRPr="00F83B56">
              <w:rPr>
                <w:rFonts w:ascii="Calibri" w:hAnsi="Calibri" w:cs="Arial"/>
              </w:rPr>
              <w:fldChar w:fldCharType="end"/>
            </w:r>
          </w:p>
        </w:tc>
        <w:tc>
          <w:tcPr>
            <w:tcW w:w="5355" w:type="dxa"/>
          </w:tcPr>
          <w:p w14:paraId="37719705"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Workgroup Server 2011</w:t>
            </w:r>
          </w:p>
        </w:tc>
      </w:tr>
      <w:tr w:rsidR="00FB44CC" w:rsidRPr="00F55E59" w14:paraId="37719709" w14:textId="77777777" w:rsidTr="00C717D4">
        <w:tc>
          <w:tcPr>
            <w:tcW w:w="5355" w:type="dxa"/>
          </w:tcPr>
          <w:p w14:paraId="37719707"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2013 Essential CAL</w:t>
            </w:r>
          </w:p>
        </w:tc>
        <w:tc>
          <w:tcPr>
            <w:tcW w:w="5355" w:type="dxa"/>
          </w:tcPr>
          <w:p w14:paraId="37719708"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2011 Employee Self Service CAL</w:t>
            </w:r>
          </w:p>
        </w:tc>
      </w:tr>
      <w:tr w:rsidR="00FB44CC" w:rsidRPr="00F55E59" w14:paraId="3771970C" w14:textId="77777777" w:rsidTr="00C717D4">
        <w:tc>
          <w:tcPr>
            <w:tcW w:w="5355" w:type="dxa"/>
          </w:tcPr>
          <w:p w14:paraId="3771970A"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2013 Basic Use Additive CAL</w:t>
            </w:r>
          </w:p>
        </w:tc>
        <w:tc>
          <w:tcPr>
            <w:tcW w:w="5355" w:type="dxa"/>
          </w:tcPr>
          <w:p w14:paraId="3771970B"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2011 Limited Use Additive CAL</w:t>
            </w:r>
          </w:p>
        </w:tc>
      </w:tr>
      <w:tr w:rsidR="00FB44CC" w:rsidRPr="00F55E59" w14:paraId="3771970F" w14:textId="77777777" w:rsidTr="00C717D4">
        <w:tc>
          <w:tcPr>
            <w:tcW w:w="5355" w:type="dxa"/>
          </w:tcPr>
          <w:p w14:paraId="3771970D"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2013 Professional Use Additive CAL</w:t>
            </w:r>
          </w:p>
        </w:tc>
        <w:tc>
          <w:tcPr>
            <w:tcW w:w="5355" w:type="dxa"/>
          </w:tcPr>
          <w:p w14:paraId="3771970E"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2011 Full Use Additive CAL</w:t>
            </w:r>
          </w:p>
        </w:tc>
      </w:tr>
    </w:tbl>
    <w:p w14:paraId="37719710" w14:textId="77777777" w:rsidR="00FB44CC" w:rsidRPr="00F83B56" w:rsidRDefault="00FB44CC" w:rsidP="00FB44CC">
      <w:pPr>
        <w:pStyle w:val="ProductList-Body"/>
        <w:rPr>
          <w:rFonts w:ascii="Calibri" w:hAnsi="Calibri" w:cs="Arial"/>
          <w:lang w:val="en-US"/>
        </w:rPr>
      </w:pPr>
    </w:p>
    <w:p w14:paraId="37719711"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クライアント</w:t>
      </w:r>
      <w:r w:rsidRPr="00F83B56">
        <w:rPr>
          <w:rFonts w:ascii="Calibri" w:hAnsi="Calibri" w:cs="Arial"/>
          <w:b/>
          <w:color w:val="00188F"/>
        </w:rPr>
        <w:t xml:space="preserve"> </w:t>
      </w:r>
      <w:r w:rsidRPr="00F83B56">
        <w:rPr>
          <w:rFonts w:ascii="Calibri" w:hAnsi="Calibri" w:cs="Arial"/>
          <w:b/>
          <w:color w:val="00188F"/>
        </w:rPr>
        <w:t>アクセス</w:t>
      </w:r>
      <w:r w:rsidRPr="00F83B56">
        <w:rPr>
          <w:rFonts w:ascii="Calibri" w:hAnsi="Calibri" w:cs="Arial"/>
          <w:b/>
          <w:color w:val="00188F"/>
        </w:rPr>
        <w:t xml:space="preserve"> </w:t>
      </w:r>
      <w:r w:rsidRPr="00F83B56">
        <w:rPr>
          <w:rFonts w:ascii="Calibri" w:hAnsi="Calibri" w:cs="Arial"/>
          <w:b/>
          <w:color w:val="00188F"/>
        </w:rPr>
        <w:t>ライセンスのオプション</w:t>
      </w:r>
    </w:p>
    <w:p w14:paraId="37719712" w14:textId="77777777" w:rsidR="00FB44CC" w:rsidRPr="00F83B56" w:rsidRDefault="00FB44CC" w:rsidP="00FB44CC">
      <w:pPr>
        <w:pStyle w:val="ProductList-Body"/>
        <w:rPr>
          <w:rFonts w:ascii="Calibri" w:hAnsi="Calibri" w:cs="Arial"/>
        </w:rPr>
      </w:pPr>
      <w:r w:rsidRPr="00F83B56">
        <w:rPr>
          <w:rFonts w:ascii="Calibri" w:hAnsi="Calibri" w:cs="Arial"/>
        </w:rPr>
        <w:t>各</w:t>
      </w:r>
      <w:r w:rsidRPr="00F83B56">
        <w:rPr>
          <w:rFonts w:ascii="Calibri" w:hAnsi="Calibri" w:cs="Arial"/>
        </w:rPr>
        <w:t xml:space="preserve"> Microsoft Dynamics CRM 2013 CAL </w:t>
      </w:r>
      <w:r w:rsidRPr="00F83B56">
        <w:rPr>
          <w:rFonts w:ascii="Calibri" w:hAnsi="Calibri" w:cs="Arial"/>
        </w:rPr>
        <w:t>の下で許可されている用途を以下の表に示します。</w:t>
      </w:r>
      <w:r w:rsidRPr="00F83B56">
        <w:rPr>
          <w:rFonts w:ascii="Calibri" w:hAnsi="Calibri" w:cs="Arial"/>
        </w:rPr>
        <w:t xml:space="preserve">Limited CAL </w:t>
      </w:r>
      <w:r w:rsidRPr="00F83B56">
        <w:rPr>
          <w:rFonts w:ascii="Calibri" w:hAnsi="Calibri" w:cs="Arial"/>
        </w:rPr>
        <w:t>および</w:t>
      </w:r>
      <w:r w:rsidRPr="00F83B56">
        <w:rPr>
          <w:rFonts w:ascii="Calibri" w:hAnsi="Calibri" w:cs="Arial"/>
        </w:rPr>
        <w:t xml:space="preserve"> Full CAL </w:t>
      </w:r>
      <w:r w:rsidRPr="00F83B56">
        <w:rPr>
          <w:rFonts w:ascii="Calibri" w:hAnsi="Calibri" w:cs="Arial"/>
        </w:rPr>
        <w:t>は、複数のライセンスを含むサービスです。</w:t>
      </w:r>
    </w:p>
    <w:p w14:paraId="37719713" w14:textId="77777777" w:rsidR="00FB44CC" w:rsidRPr="00F83B56" w:rsidRDefault="00FB44CC" w:rsidP="00FB44CC">
      <w:pPr>
        <w:pStyle w:val="ProductList-Body"/>
        <w:rPr>
          <w:rFonts w:ascii="Calibri" w:hAnsi="Calibri" w:cs="Arial"/>
        </w:rPr>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05"/>
        <w:gridCol w:w="589"/>
        <w:gridCol w:w="236"/>
        <w:gridCol w:w="1509"/>
        <w:gridCol w:w="540"/>
        <w:gridCol w:w="540"/>
        <w:gridCol w:w="720"/>
      </w:tblGrid>
      <w:tr w:rsidR="00FB44CC" w:rsidRPr="00F83B56" w14:paraId="37719722" w14:textId="77777777" w:rsidTr="00C717D4">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14:paraId="37719714" w14:textId="77777777" w:rsidR="00FB44CC" w:rsidRPr="00F83B56" w:rsidRDefault="00FB44CC" w:rsidP="00C717D4">
            <w:pPr>
              <w:pStyle w:val="ProductList-OfferingBody"/>
              <w:rPr>
                <w:rFonts w:ascii="Calibri" w:hAnsi="Calibri" w:cs="Arial"/>
                <w:color w:val="FFFFFF" w:themeColor="background1"/>
                <w:sz w:val="18"/>
                <w:szCs w:val="18"/>
              </w:rPr>
            </w:pPr>
            <w:r w:rsidRPr="00F83B56">
              <w:rPr>
                <w:rFonts w:ascii="Calibri" w:hAnsi="Calibri" w:cs="Arial"/>
                <w:color w:val="FFFFFF" w:themeColor="background1"/>
                <w:sz w:val="18"/>
              </w:rPr>
              <w:t>使用権</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14:paraId="37719715" w14:textId="77777777" w:rsidR="00FB44CC" w:rsidRPr="00F83B56" w:rsidRDefault="00FB44CC" w:rsidP="00C717D4">
            <w:pPr>
              <w:pStyle w:val="ProductList-OfferingBody"/>
              <w:jc w:val="center"/>
              <w:rPr>
                <w:rFonts w:ascii="Calibri" w:hAnsi="Calibri" w:cs="Arial"/>
                <w:color w:val="FFFFFF" w:themeColor="background1"/>
                <w:sz w:val="18"/>
                <w:szCs w:val="18"/>
              </w:rPr>
            </w:pPr>
            <w:r w:rsidRPr="00F83B56">
              <w:rPr>
                <w:rFonts w:ascii="Calibri" w:hAnsi="Calibri" w:cs="Arial"/>
                <w:color w:val="FFFFFF" w:themeColor="background1"/>
                <w:sz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14:paraId="37719716" w14:textId="77777777" w:rsidR="00FB44CC" w:rsidRPr="00F83B56" w:rsidRDefault="00FB44CC" w:rsidP="00C717D4">
            <w:pPr>
              <w:pStyle w:val="ProductList-OfferingBody"/>
              <w:ind w:left="-114"/>
              <w:jc w:val="center"/>
              <w:rPr>
                <w:rFonts w:ascii="Calibri" w:hAnsi="Calibri" w:cs="Arial"/>
                <w:color w:val="FFFFFF" w:themeColor="background1"/>
                <w:sz w:val="18"/>
                <w:szCs w:val="18"/>
              </w:rPr>
            </w:pPr>
            <w:r w:rsidRPr="00F83B56">
              <w:rPr>
                <w:rFonts w:ascii="Calibri" w:hAnsi="Calibri" w:cs="Arial"/>
                <w:color w:val="FFFFFF" w:themeColor="background1"/>
                <w:sz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37719717" w14:textId="77777777" w:rsidR="00FB44CC" w:rsidRPr="00F83B56" w:rsidRDefault="00FB44CC" w:rsidP="00C717D4">
            <w:pPr>
              <w:pStyle w:val="ProductList-OfferingBody"/>
              <w:ind w:left="-118"/>
              <w:jc w:val="center"/>
              <w:rPr>
                <w:rFonts w:ascii="Calibri" w:hAnsi="Calibri" w:cs="Arial"/>
                <w:color w:val="FFFFFF" w:themeColor="background1"/>
                <w:sz w:val="18"/>
                <w:szCs w:val="18"/>
              </w:rPr>
            </w:pPr>
            <w:r w:rsidRPr="00F83B56">
              <w:rPr>
                <w:rFonts w:ascii="Calibri" w:hAnsi="Calibri" w:cs="Arial"/>
                <w:color w:val="FFFFFF" w:themeColor="background1"/>
                <w:sz w:val="18"/>
              </w:rPr>
              <w:t>Essen</w:t>
            </w:r>
          </w:p>
        </w:tc>
        <w:tc>
          <w:tcPr>
            <w:tcW w:w="269" w:type="dxa"/>
            <w:tcBorders>
              <w:top w:val="nil"/>
              <w:left w:val="single" w:sz="4" w:space="0" w:color="auto"/>
              <w:bottom w:val="nil"/>
              <w:right w:val="single" w:sz="4" w:space="0" w:color="auto"/>
            </w:tcBorders>
            <w:shd w:val="clear" w:color="auto" w:fill="FFFFFF" w:themeFill="background1"/>
          </w:tcPr>
          <w:p w14:paraId="37719718" w14:textId="77777777" w:rsidR="00FB44CC" w:rsidRPr="00F83B56" w:rsidRDefault="00FB44CC" w:rsidP="00C717D4">
            <w:pPr>
              <w:pStyle w:val="ProductList-OfferingBody"/>
              <w:rPr>
                <w:rFonts w:ascii="Calibri" w:hAnsi="Calibri" w:cs="Arial"/>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14:paraId="37719719" w14:textId="77777777" w:rsidR="00FB44CC" w:rsidRPr="00F83B56" w:rsidRDefault="00FB44CC" w:rsidP="00C717D4">
            <w:pPr>
              <w:pStyle w:val="ProductList-OfferingBody"/>
              <w:rPr>
                <w:rFonts w:ascii="Calibri" w:hAnsi="Calibri" w:cs="Arial"/>
                <w:color w:val="FFFFFF" w:themeColor="background1"/>
                <w:sz w:val="18"/>
                <w:szCs w:val="18"/>
              </w:rPr>
            </w:pPr>
            <w:r w:rsidRPr="00F83B56">
              <w:rPr>
                <w:rFonts w:ascii="Calibri" w:hAnsi="Calibri" w:cs="Arial"/>
                <w:color w:val="FFFFFF" w:themeColor="background1"/>
                <w:sz w:val="18"/>
              </w:rPr>
              <w:t>使用権</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14:paraId="3771971A" w14:textId="77777777" w:rsidR="00FB44CC" w:rsidRPr="00F83B56" w:rsidRDefault="00FB44CC" w:rsidP="00C717D4">
            <w:pPr>
              <w:pStyle w:val="ProductList-OfferingBody"/>
              <w:jc w:val="center"/>
              <w:rPr>
                <w:rFonts w:ascii="Calibri" w:hAnsi="Calibri" w:cs="Arial"/>
                <w:color w:val="FFFFFF" w:themeColor="background1"/>
                <w:sz w:val="18"/>
                <w:szCs w:val="18"/>
              </w:rPr>
            </w:pPr>
            <w:r w:rsidRPr="00F83B56">
              <w:rPr>
                <w:rFonts w:ascii="Calibri" w:hAnsi="Calibri" w:cs="Arial"/>
                <w:color w:val="FFFFFF" w:themeColor="background1"/>
                <w:sz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14:paraId="3771971B" w14:textId="77777777" w:rsidR="00FB44CC" w:rsidRPr="00F83B56" w:rsidRDefault="00FB44CC" w:rsidP="00C717D4">
            <w:pPr>
              <w:pStyle w:val="ProductList-OfferingBody"/>
              <w:ind w:left="-144"/>
              <w:jc w:val="center"/>
              <w:rPr>
                <w:rFonts w:ascii="Calibri" w:hAnsi="Calibri" w:cs="Arial"/>
                <w:color w:val="FFFFFF" w:themeColor="background1"/>
                <w:sz w:val="18"/>
                <w:szCs w:val="18"/>
              </w:rPr>
            </w:pPr>
            <w:r w:rsidRPr="00F83B56">
              <w:rPr>
                <w:rFonts w:ascii="Calibri" w:hAnsi="Calibri" w:cs="Arial"/>
                <w:color w:val="FFFFFF" w:themeColor="background1"/>
                <w:sz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3771971C" w14:textId="77777777" w:rsidR="00FB44CC" w:rsidRPr="00F83B56" w:rsidRDefault="00FB44CC" w:rsidP="00C717D4">
            <w:pPr>
              <w:pStyle w:val="ProductList-OfferingBody"/>
              <w:ind w:left="-109"/>
              <w:jc w:val="center"/>
              <w:rPr>
                <w:rFonts w:ascii="Calibri" w:hAnsi="Calibri" w:cs="Arial"/>
                <w:color w:val="FFFFFF" w:themeColor="background1"/>
                <w:sz w:val="18"/>
                <w:szCs w:val="18"/>
              </w:rPr>
            </w:pPr>
            <w:r w:rsidRPr="00F83B56">
              <w:rPr>
                <w:rFonts w:ascii="Calibri" w:hAnsi="Calibri" w:cs="Arial"/>
                <w:color w:val="FFFFFF" w:themeColor="background1"/>
                <w:sz w:val="18"/>
              </w:rPr>
              <w:t>Essen</w:t>
            </w:r>
          </w:p>
        </w:tc>
        <w:tc>
          <w:tcPr>
            <w:tcW w:w="236" w:type="dxa"/>
            <w:tcBorders>
              <w:top w:val="nil"/>
              <w:left w:val="single" w:sz="4" w:space="0" w:color="auto"/>
              <w:bottom w:val="nil"/>
              <w:right w:val="single" w:sz="4" w:space="0" w:color="auto"/>
            </w:tcBorders>
            <w:shd w:val="clear" w:color="auto" w:fill="auto"/>
          </w:tcPr>
          <w:p w14:paraId="3771971D" w14:textId="77777777" w:rsidR="00FB44CC" w:rsidRPr="00F83B56" w:rsidRDefault="00FB44CC" w:rsidP="00C717D4">
            <w:pPr>
              <w:pStyle w:val="ProductList-OfferingBody"/>
              <w:ind w:left="-109"/>
              <w:jc w:val="center"/>
              <w:rPr>
                <w:rFonts w:ascii="Calibri" w:hAnsi="Calibri" w:cs="Arial"/>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14:paraId="3771971E" w14:textId="77777777" w:rsidR="00FB44CC" w:rsidRPr="00F83B56" w:rsidRDefault="00FB44CC" w:rsidP="00C717D4">
            <w:pPr>
              <w:pStyle w:val="ProductList-OfferingBody"/>
              <w:ind w:left="-109"/>
              <w:jc w:val="center"/>
              <w:rPr>
                <w:rFonts w:ascii="Calibri" w:hAnsi="Calibri" w:cs="Arial"/>
                <w:color w:val="FFFFFF" w:themeColor="background1"/>
                <w:sz w:val="18"/>
                <w:szCs w:val="18"/>
              </w:rPr>
            </w:pPr>
            <w:r w:rsidRPr="00F83B56">
              <w:rPr>
                <w:rFonts w:ascii="Calibri" w:hAnsi="Calibri" w:cs="Arial"/>
                <w:color w:val="FFFFFF" w:themeColor="background1"/>
                <w:sz w:val="18"/>
              </w:rPr>
              <w:t>使用権</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3771971F" w14:textId="77777777" w:rsidR="00FB44CC" w:rsidRPr="00F83B56" w:rsidRDefault="00FB44CC" w:rsidP="00C717D4">
            <w:pPr>
              <w:pStyle w:val="ProductList-OfferingBody"/>
              <w:ind w:left="-109"/>
              <w:jc w:val="center"/>
              <w:rPr>
                <w:rFonts w:ascii="Calibri" w:hAnsi="Calibri" w:cs="Arial"/>
                <w:color w:val="FFFFFF" w:themeColor="background1"/>
                <w:sz w:val="18"/>
                <w:szCs w:val="18"/>
              </w:rPr>
            </w:pPr>
            <w:r w:rsidRPr="00F83B56">
              <w:rPr>
                <w:rFonts w:ascii="Calibri" w:hAnsi="Calibri" w:cs="Arial"/>
                <w:color w:val="FFFFFF" w:themeColor="background1"/>
                <w:sz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37719720" w14:textId="77777777" w:rsidR="00FB44CC" w:rsidRPr="00F83B56" w:rsidRDefault="00FB44CC" w:rsidP="00C717D4">
            <w:pPr>
              <w:pStyle w:val="ProductList-OfferingBody"/>
              <w:ind w:left="-109"/>
              <w:jc w:val="center"/>
              <w:rPr>
                <w:rFonts w:ascii="Calibri" w:hAnsi="Calibri" w:cs="Arial"/>
                <w:color w:val="FFFFFF" w:themeColor="background1"/>
                <w:sz w:val="18"/>
                <w:szCs w:val="18"/>
              </w:rPr>
            </w:pPr>
            <w:r w:rsidRPr="00F83B56">
              <w:rPr>
                <w:rFonts w:ascii="Calibri" w:hAnsi="Calibri" w:cs="Arial"/>
                <w:color w:val="FFFFFF" w:themeColor="background1"/>
                <w:sz w:val="18"/>
              </w:rPr>
              <w:t>Basic</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14:paraId="37719721" w14:textId="77777777" w:rsidR="00FB44CC" w:rsidRPr="00F83B56" w:rsidRDefault="00FB44CC" w:rsidP="00C717D4">
            <w:pPr>
              <w:pStyle w:val="ProductList-OfferingBody"/>
              <w:ind w:left="-109"/>
              <w:jc w:val="center"/>
              <w:rPr>
                <w:rFonts w:ascii="Calibri" w:hAnsi="Calibri" w:cs="Arial"/>
                <w:color w:val="FFFFFF" w:themeColor="background1"/>
                <w:sz w:val="18"/>
                <w:szCs w:val="18"/>
              </w:rPr>
            </w:pPr>
            <w:r w:rsidRPr="00F83B56">
              <w:rPr>
                <w:rFonts w:ascii="Calibri" w:hAnsi="Calibri" w:cs="Arial"/>
                <w:color w:val="FFFFFF" w:themeColor="background1"/>
                <w:sz w:val="18"/>
              </w:rPr>
              <w:t>Essen</w:t>
            </w:r>
          </w:p>
        </w:tc>
      </w:tr>
      <w:tr w:rsidR="00FB44CC" w:rsidRPr="00F83B56" w14:paraId="37719731" w14:textId="77777777" w:rsidTr="00C717D4">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7719723"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お知らせの表示</w:t>
            </w:r>
          </w:p>
        </w:tc>
        <w:tc>
          <w:tcPr>
            <w:tcW w:w="656" w:type="dxa"/>
            <w:tcBorders>
              <w:top w:val="single" w:sz="4" w:space="0" w:color="auto"/>
              <w:left w:val="single" w:sz="4" w:space="0" w:color="auto"/>
              <w:bottom w:val="single" w:sz="4" w:space="0" w:color="auto"/>
              <w:right w:val="single" w:sz="4" w:space="0" w:color="auto"/>
            </w:tcBorders>
            <w:vAlign w:val="center"/>
          </w:tcPr>
          <w:p w14:paraId="37719724"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6F1" wp14:editId="3771B6F2">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7719725"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6F3" wp14:editId="3771B6F4">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7719726"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eastAsia="en-US" w:bidi="ar-SA"/>
              </w:rPr>
              <w:drawing>
                <wp:inline distT="0" distB="0" distL="0" distR="0" wp14:anchorId="3771B6F5" wp14:editId="3771B6F6">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7719727"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7719728"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ユーザー</w:t>
            </w:r>
            <w:r w:rsidRPr="00F83B56">
              <w:rPr>
                <w:rFonts w:ascii="Calibri" w:hAnsi="Calibri" w:cs="Arial"/>
                <w:color w:val="000000"/>
                <w:sz w:val="13"/>
              </w:rPr>
              <w:t xml:space="preserve"> </w:t>
            </w:r>
            <w:r w:rsidRPr="00F83B56">
              <w:rPr>
                <w:rFonts w:ascii="Calibri" w:hAnsi="Calibri" w:cs="Arial"/>
                <w:color w:val="000000"/>
                <w:sz w:val="13"/>
              </w:rPr>
              <w:t>レポート、</w:t>
            </w:r>
            <w:r w:rsidRPr="00F83B56">
              <w:rPr>
                <w:rFonts w:ascii="Calibri" w:hAnsi="Calibri" w:cs="Arial"/>
                <w:color w:val="000000"/>
                <w:sz w:val="13"/>
              </w:rPr>
              <w:br/>
            </w:r>
            <w:r w:rsidRPr="00F83B56">
              <w:rPr>
                <w:rFonts w:ascii="Calibri" w:hAnsi="Calibri" w:cs="Arial"/>
                <w:color w:val="000000"/>
                <w:sz w:val="13"/>
              </w:rPr>
              <w:t>ユーザー</w:t>
            </w:r>
            <w:r w:rsidRPr="00F83B56">
              <w:rPr>
                <w:rFonts w:ascii="Calibri" w:hAnsi="Calibri" w:cs="Arial"/>
                <w:color w:val="000000"/>
                <w:sz w:val="13"/>
              </w:rPr>
              <w:t xml:space="preserve"> </w:t>
            </w:r>
            <w:r w:rsidRPr="00F83B56">
              <w:rPr>
                <w:rFonts w:ascii="Calibri" w:hAnsi="Calibri" w:cs="Arial"/>
                <w:color w:val="000000"/>
                <w:sz w:val="13"/>
              </w:rPr>
              <w:t>グラフ、およびユーザー</w:t>
            </w:r>
            <w:r w:rsidRPr="00F83B56">
              <w:rPr>
                <w:rFonts w:ascii="Calibri" w:hAnsi="Calibri" w:cs="Arial"/>
                <w:color w:val="000000"/>
                <w:sz w:val="13"/>
              </w:rPr>
              <w:t xml:space="preserve"> </w:t>
            </w:r>
            <w:r w:rsidRPr="00F83B56">
              <w:rPr>
                <w:rFonts w:ascii="Calibri" w:hAnsi="Calibri" w:cs="Arial"/>
                <w:color w:val="000000"/>
                <w:sz w:val="13"/>
              </w:rPr>
              <w:t>ダッシュボードの管理</w:t>
            </w:r>
          </w:p>
        </w:tc>
        <w:tc>
          <w:tcPr>
            <w:tcW w:w="671" w:type="dxa"/>
            <w:tcBorders>
              <w:top w:val="single" w:sz="4" w:space="0" w:color="auto"/>
              <w:left w:val="single" w:sz="4" w:space="0" w:color="auto"/>
              <w:bottom w:val="single" w:sz="4" w:space="0" w:color="auto"/>
              <w:right w:val="single" w:sz="4" w:space="0" w:color="auto"/>
            </w:tcBorders>
            <w:vAlign w:val="center"/>
          </w:tcPr>
          <w:p w14:paraId="37719729"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6F7" wp14:editId="3771B6F8">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771972A"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6F9" wp14:editId="3771B6FA">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771972B"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3771972C"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771972D"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ダイアログの定義と構成</w:t>
            </w:r>
          </w:p>
        </w:tc>
        <w:tc>
          <w:tcPr>
            <w:tcW w:w="540" w:type="dxa"/>
            <w:tcBorders>
              <w:top w:val="single" w:sz="4" w:space="0" w:color="auto"/>
              <w:left w:val="single" w:sz="4" w:space="0" w:color="auto"/>
              <w:bottom w:val="single" w:sz="4" w:space="0" w:color="auto"/>
              <w:right w:val="single" w:sz="4" w:space="0" w:color="auto"/>
            </w:tcBorders>
            <w:vAlign w:val="center"/>
          </w:tcPr>
          <w:p w14:paraId="3771972E"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6FB" wp14:editId="3771B6FC">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771972F"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7719730"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37719740"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7719732"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保存されているビューの管理</w:t>
            </w:r>
          </w:p>
        </w:tc>
        <w:tc>
          <w:tcPr>
            <w:tcW w:w="656" w:type="dxa"/>
            <w:tcBorders>
              <w:top w:val="single" w:sz="4" w:space="0" w:color="auto"/>
              <w:left w:val="single" w:sz="4" w:space="0" w:color="auto"/>
              <w:bottom w:val="single" w:sz="4" w:space="0" w:color="auto"/>
              <w:right w:val="single" w:sz="4" w:space="0" w:color="auto"/>
            </w:tcBorders>
            <w:vAlign w:val="center"/>
          </w:tcPr>
          <w:p w14:paraId="37719733"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6FD" wp14:editId="3771B6FE">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7719734"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6FF" wp14:editId="3771B700">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7719735"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eastAsia="en-US" w:bidi="ar-SA"/>
              </w:rPr>
              <w:drawing>
                <wp:inline distT="0" distB="0" distL="0" distR="0" wp14:anchorId="3771B701" wp14:editId="3771B702">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7719736"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7719737"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レポートの実行</w:t>
            </w:r>
          </w:p>
        </w:tc>
        <w:tc>
          <w:tcPr>
            <w:tcW w:w="671" w:type="dxa"/>
            <w:tcBorders>
              <w:top w:val="single" w:sz="4" w:space="0" w:color="auto"/>
              <w:left w:val="single" w:sz="4" w:space="0" w:color="auto"/>
              <w:bottom w:val="single" w:sz="4" w:space="0" w:color="auto"/>
              <w:right w:val="single" w:sz="4" w:space="0" w:color="auto"/>
            </w:tcBorders>
            <w:vAlign w:val="center"/>
          </w:tcPr>
          <w:p w14:paraId="37719738"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03" wp14:editId="3771B704">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7719739"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05" wp14:editId="3771B706">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771973A"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3771973B"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771973C"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ワークフローの定義と</w:t>
            </w:r>
            <w:r w:rsidRPr="00F83B56">
              <w:rPr>
                <w:rFonts w:ascii="Calibri" w:hAnsi="Calibri" w:cs="Arial"/>
                <w:color w:val="000000"/>
                <w:sz w:val="13"/>
              </w:rPr>
              <w:br/>
            </w:r>
            <w:r w:rsidRPr="00F83B56">
              <w:rPr>
                <w:rFonts w:ascii="Calibri" w:hAnsi="Calibri" w:cs="Arial"/>
                <w:color w:val="000000"/>
                <w:sz w:val="13"/>
              </w:rPr>
              <w:t>構成</w:t>
            </w:r>
          </w:p>
        </w:tc>
        <w:tc>
          <w:tcPr>
            <w:tcW w:w="540" w:type="dxa"/>
            <w:tcBorders>
              <w:top w:val="single" w:sz="4" w:space="0" w:color="auto"/>
              <w:left w:val="single" w:sz="4" w:space="0" w:color="auto"/>
              <w:bottom w:val="single" w:sz="4" w:space="0" w:color="auto"/>
              <w:right w:val="single" w:sz="4" w:space="0" w:color="auto"/>
            </w:tcBorders>
            <w:vAlign w:val="center"/>
          </w:tcPr>
          <w:p w14:paraId="3771973D"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07" wp14:editId="3771B708">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771973E"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771973F"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3771974F"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7719741"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レコード間の関連付けの使用</w:t>
            </w:r>
          </w:p>
        </w:tc>
        <w:tc>
          <w:tcPr>
            <w:tcW w:w="656" w:type="dxa"/>
            <w:tcBorders>
              <w:top w:val="single" w:sz="4" w:space="0" w:color="auto"/>
              <w:left w:val="single" w:sz="4" w:space="0" w:color="auto"/>
              <w:bottom w:val="single" w:sz="4" w:space="0" w:color="auto"/>
              <w:right w:val="single" w:sz="4" w:space="0" w:color="auto"/>
            </w:tcBorders>
            <w:vAlign w:val="center"/>
          </w:tcPr>
          <w:p w14:paraId="37719742"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eastAsia="en-US" w:bidi="ar-SA"/>
              </w:rPr>
              <w:drawing>
                <wp:inline distT="0" distB="0" distL="0" distR="0" wp14:anchorId="3771B709" wp14:editId="3771B70A">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7719743"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sz w:val="12"/>
                <w:lang w:val="en-US" w:eastAsia="en-US" w:bidi="ar-SA"/>
              </w:rPr>
              <w:drawing>
                <wp:inline distT="0" distB="0" distL="0" distR="0" wp14:anchorId="3771B70B" wp14:editId="3771B70C">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7719744"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eastAsia="en-US" w:bidi="ar-SA"/>
              </w:rPr>
              <w:drawing>
                <wp:inline distT="0" distB="0" distL="0" distR="0" wp14:anchorId="3771B70D" wp14:editId="3771B70E">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7719745" w14:textId="77777777" w:rsidR="00FB44CC" w:rsidRPr="00F83B56"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7719746"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レポートの作成、更新、</w:t>
            </w:r>
            <w:r w:rsidRPr="00F83B56">
              <w:rPr>
                <w:rFonts w:ascii="Calibri" w:hAnsi="Calibri" w:cs="Arial"/>
                <w:color w:val="000000"/>
                <w:sz w:val="13"/>
              </w:rPr>
              <w:br/>
            </w:r>
            <w:r w:rsidRPr="00F83B56">
              <w:rPr>
                <w:rFonts w:ascii="Calibri" w:hAnsi="Calibri" w:cs="Arial"/>
                <w:color w:val="000000"/>
                <w:sz w:val="13"/>
              </w:rPr>
              <w:t>カスタマイズ</w:t>
            </w:r>
          </w:p>
        </w:tc>
        <w:tc>
          <w:tcPr>
            <w:tcW w:w="671" w:type="dxa"/>
            <w:tcBorders>
              <w:top w:val="single" w:sz="4" w:space="0" w:color="auto"/>
              <w:left w:val="single" w:sz="4" w:space="0" w:color="auto"/>
              <w:bottom w:val="single" w:sz="4" w:space="0" w:color="auto"/>
              <w:right w:val="single" w:sz="4" w:space="0" w:color="auto"/>
            </w:tcBorders>
            <w:vAlign w:val="center"/>
          </w:tcPr>
          <w:p w14:paraId="37719747"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0F" wp14:editId="3771B710">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7719748"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11" wp14:editId="3771B712">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7719749"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3771974A"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771974B"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システム</w:t>
            </w:r>
            <w:r w:rsidRPr="00F83B56">
              <w:rPr>
                <w:rFonts w:ascii="Calibri" w:hAnsi="Calibri" w:cs="Arial"/>
                <w:color w:val="000000"/>
                <w:sz w:val="13"/>
              </w:rPr>
              <w:t xml:space="preserve"> </w:t>
            </w:r>
            <w:r w:rsidRPr="00F83B56">
              <w:rPr>
                <w:rFonts w:ascii="Calibri" w:hAnsi="Calibri" w:cs="Arial"/>
                <w:color w:val="000000"/>
                <w:sz w:val="13"/>
              </w:rPr>
              <w:t>レポート、</w:t>
            </w:r>
            <w:r w:rsidRPr="00F83B56">
              <w:rPr>
                <w:rFonts w:ascii="Calibri" w:hAnsi="Calibri" w:cs="Arial"/>
                <w:color w:val="000000"/>
                <w:sz w:val="13"/>
              </w:rPr>
              <w:br/>
            </w:r>
            <w:r w:rsidRPr="00F83B56">
              <w:rPr>
                <w:rFonts w:ascii="Calibri" w:hAnsi="Calibri" w:cs="Arial"/>
                <w:color w:val="000000"/>
                <w:sz w:val="13"/>
              </w:rPr>
              <w:t>システム</w:t>
            </w:r>
            <w:r w:rsidRPr="00F83B56">
              <w:rPr>
                <w:rFonts w:ascii="Calibri" w:hAnsi="Calibri" w:cs="Arial"/>
                <w:color w:val="000000"/>
                <w:sz w:val="13"/>
              </w:rPr>
              <w:t xml:space="preserve"> </w:t>
            </w:r>
            <w:r w:rsidRPr="00F83B56">
              <w:rPr>
                <w:rFonts w:ascii="Calibri" w:hAnsi="Calibri" w:cs="Arial"/>
                <w:color w:val="000000"/>
                <w:sz w:val="13"/>
              </w:rPr>
              <w:t>グラフ、および</w:t>
            </w:r>
            <w:r w:rsidRPr="00F83B56">
              <w:rPr>
                <w:rFonts w:ascii="Calibri" w:hAnsi="Calibri" w:cs="Arial"/>
                <w:color w:val="000000"/>
                <w:sz w:val="13"/>
              </w:rPr>
              <w:br/>
            </w:r>
            <w:r w:rsidRPr="00F83B56">
              <w:rPr>
                <w:rFonts w:ascii="Calibri" w:hAnsi="Calibri" w:cs="Arial"/>
                <w:color w:val="000000"/>
                <w:sz w:val="13"/>
              </w:rPr>
              <w:t>システム</w:t>
            </w:r>
            <w:r w:rsidRPr="00F83B56">
              <w:rPr>
                <w:rFonts w:ascii="Calibri" w:hAnsi="Calibri" w:cs="Arial"/>
                <w:color w:val="000000"/>
                <w:sz w:val="13"/>
              </w:rPr>
              <w:t xml:space="preserve"> </w:t>
            </w:r>
            <w:r w:rsidRPr="00F83B56">
              <w:rPr>
                <w:rFonts w:ascii="Calibri" w:hAnsi="Calibri" w:cs="Arial"/>
                <w:color w:val="000000"/>
                <w:sz w:val="13"/>
              </w:rPr>
              <w:t>ダッシュボード</w:t>
            </w:r>
          </w:p>
        </w:tc>
        <w:tc>
          <w:tcPr>
            <w:tcW w:w="540" w:type="dxa"/>
            <w:tcBorders>
              <w:top w:val="single" w:sz="4" w:space="0" w:color="auto"/>
              <w:left w:val="single" w:sz="4" w:space="0" w:color="auto"/>
              <w:bottom w:val="single" w:sz="4" w:space="0" w:color="auto"/>
              <w:right w:val="single" w:sz="4" w:space="0" w:color="auto"/>
            </w:tcBorders>
            <w:vAlign w:val="center"/>
          </w:tcPr>
          <w:p w14:paraId="3771974C"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13" wp14:editId="3771B714">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771974D"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771974E"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3771975E"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7719750"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個人用ビューの作成</w:t>
            </w:r>
          </w:p>
        </w:tc>
        <w:tc>
          <w:tcPr>
            <w:tcW w:w="656" w:type="dxa"/>
            <w:tcBorders>
              <w:top w:val="single" w:sz="4" w:space="0" w:color="auto"/>
              <w:left w:val="single" w:sz="4" w:space="0" w:color="auto"/>
              <w:bottom w:val="single" w:sz="4" w:space="0" w:color="auto"/>
              <w:right w:val="single" w:sz="4" w:space="0" w:color="auto"/>
            </w:tcBorders>
            <w:vAlign w:val="center"/>
          </w:tcPr>
          <w:p w14:paraId="37719751"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eastAsia="en-US" w:bidi="ar-SA"/>
              </w:rPr>
              <w:drawing>
                <wp:inline distT="0" distB="0" distL="0" distR="0" wp14:anchorId="3771B715" wp14:editId="3771B716">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7719752"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eastAsia="en-US" w:bidi="ar-SA"/>
              </w:rPr>
              <w:drawing>
                <wp:inline distT="0" distB="0" distL="0" distR="0" wp14:anchorId="3771B717" wp14:editId="3771B718">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7719753"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eastAsia="en-US" w:bidi="ar-SA"/>
              </w:rPr>
              <w:drawing>
                <wp:inline distT="0" distB="0" distL="0" distR="0" wp14:anchorId="3771B719" wp14:editId="3771B71A">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7719754" w14:textId="77777777" w:rsidR="00FB44CC" w:rsidRPr="00F83B56"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7719755"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お知らせの作成と更新</w:t>
            </w:r>
          </w:p>
        </w:tc>
        <w:tc>
          <w:tcPr>
            <w:tcW w:w="671" w:type="dxa"/>
            <w:tcBorders>
              <w:top w:val="single" w:sz="4" w:space="0" w:color="auto"/>
              <w:left w:val="single" w:sz="4" w:space="0" w:color="auto"/>
              <w:bottom w:val="single" w:sz="4" w:space="0" w:color="auto"/>
              <w:right w:val="single" w:sz="4" w:space="0" w:color="auto"/>
            </w:tcBorders>
            <w:vAlign w:val="center"/>
          </w:tcPr>
          <w:p w14:paraId="37719756"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1B" wp14:editId="3771B71C">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7719757"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1D" wp14:editId="3771B71E">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7719758"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37719759"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771975A"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フォームとビューの</w:t>
            </w:r>
            <w:r w:rsidRPr="00F83B56">
              <w:rPr>
                <w:rFonts w:ascii="Calibri" w:hAnsi="Calibri" w:cs="Arial"/>
                <w:color w:val="000000"/>
                <w:sz w:val="13"/>
              </w:rPr>
              <w:br/>
            </w:r>
            <w:r w:rsidRPr="00F83B56">
              <w:rPr>
                <w:rFonts w:ascii="Calibri" w:hAnsi="Calibri" w:cs="Arial"/>
                <w:color w:val="000000"/>
                <w:sz w:val="13"/>
              </w:rPr>
              <w:t>カスタマイズ</w:t>
            </w:r>
          </w:p>
        </w:tc>
        <w:tc>
          <w:tcPr>
            <w:tcW w:w="540" w:type="dxa"/>
            <w:tcBorders>
              <w:top w:val="single" w:sz="4" w:space="0" w:color="auto"/>
              <w:left w:val="single" w:sz="4" w:space="0" w:color="auto"/>
              <w:bottom w:val="single" w:sz="4" w:space="0" w:color="auto"/>
              <w:right w:val="single" w:sz="4" w:space="0" w:color="auto"/>
            </w:tcBorders>
            <w:vAlign w:val="center"/>
          </w:tcPr>
          <w:p w14:paraId="3771975B"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1F" wp14:editId="3771B720">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771975C"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771975D"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3771976D"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771975F"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高度な検索の検索結果</w:t>
            </w:r>
          </w:p>
        </w:tc>
        <w:tc>
          <w:tcPr>
            <w:tcW w:w="656" w:type="dxa"/>
            <w:tcBorders>
              <w:top w:val="single" w:sz="4" w:space="0" w:color="auto"/>
              <w:left w:val="single" w:sz="4" w:space="0" w:color="auto"/>
              <w:bottom w:val="single" w:sz="4" w:space="0" w:color="auto"/>
              <w:right w:val="single" w:sz="4" w:space="0" w:color="auto"/>
            </w:tcBorders>
            <w:vAlign w:val="center"/>
          </w:tcPr>
          <w:p w14:paraId="37719760"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eastAsia="en-US" w:bidi="ar-SA"/>
              </w:rPr>
              <w:drawing>
                <wp:inline distT="0" distB="0" distL="0" distR="0" wp14:anchorId="3771B721" wp14:editId="3771B722">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7719761"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eastAsia="en-US" w:bidi="ar-SA"/>
              </w:rPr>
              <w:drawing>
                <wp:inline distT="0" distB="0" distL="0" distR="0" wp14:anchorId="3771B723" wp14:editId="3771B724">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7719762"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eastAsia="en-US" w:bidi="ar-SA"/>
              </w:rPr>
              <w:drawing>
                <wp:inline distT="0" distB="0" distL="0" distR="0" wp14:anchorId="3771B725" wp14:editId="3771B726">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7719763" w14:textId="77777777" w:rsidR="00FB44CC" w:rsidRPr="00F83B56"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7719764"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 xml:space="preserve">Microsoft Dynamics CRM </w:t>
            </w:r>
            <w:r w:rsidRPr="00F83B56">
              <w:rPr>
                <w:rFonts w:ascii="Calibri" w:hAnsi="Calibri" w:cs="Arial"/>
                <w:color w:val="000000"/>
                <w:sz w:val="13"/>
              </w:rPr>
              <w:t>アプリケーション</w:t>
            </w:r>
            <w:r w:rsidRPr="00F83B56">
              <w:rPr>
                <w:rFonts w:ascii="Calibri" w:hAnsi="Calibri" w:cs="Arial"/>
                <w:color w:val="000000"/>
                <w:sz w:val="13"/>
              </w:rPr>
              <w:t xml:space="preserve"> </w:t>
            </w:r>
            <w:r w:rsidRPr="00F83B56">
              <w:rPr>
                <w:rFonts w:ascii="Calibri" w:hAnsi="Calibri" w:cs="Arial"/>
                <w:color w:val="000000"/>
                <w:sz w:val="13"/>
              </w:rPr>
              <w:br/>
            </w:r>
            <w:r w:rsidRPr="00F83B56">
              <w:rPr>
                <w:rFonts w:ascii="Calibri" w:hAnsi="Calibri" w:cs="Arial"/>
                <w:color w:val="000000"/>
                <w:sz w:val="13"/>
              </w:rPr>
              <w:t>データの読み取り</w:t>
            </w:r>
          </w:p>
        </w:tc>
        <w:tc>
          <w:tcPr>
            <w:tcW w:w="671" w:type="dxa"/>
            <w:tcBorders>
              <w:top w:val="single" w:sz="4" w:space="0" w:color="auto"/>
              <w:left w:val="single" w:sz="4" w:space="0" w:color="auto"/>
              <w:bottom w:val="single" w:sz="4" w:space="0" w:color="auto"/>
              <w:right w:val="single" w:sz="4" w:space="0" w:color="auto"/>
            </w:tcBorders>
            <w:vAlign w:val="center"/>
          </w:tcPr>
          <w:p w14:paraId="37719765"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27" wp14:editId="3771B728">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7719766"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29" wp14:editId="3771B72A">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7719767"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37719768"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7719769"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 xml:space="preserve">Microsoft Dynamics CRM </w:t>
            </w:r>
            <w:r w:rsidRPr="00F83B56">
              <w:rPr>
                <w:rFonts w:ascii="Calibri" w:hAnsi="Calibri" w:cs="Arial"/>
                <w:color w:val="000000"/>
                <w:sz w:val="13"/>
              </w:rPr>
              <w:t>フォーム、エンティティおよびフィールドの</w:t>
            </w:r>
            <w:r w:rsidRPr="00F83B56">
              <w:rPr>
                <w:rFonts w:ascii="Calibri" w:hAnsi="Calibri" w:cs="Arial"/>
                <w:color w:val="000000"/>
                <w:sz w:val="13"/>
              </w:rPr>
              <w:br/>
            </w:r>
            <w:r w:rsidRPr="00F83B56">
              <w:rPr>
                <w:rFonts w:ascii="Calibri" w:hAnsi="Calibri" w:cs="Arial"/>
                <w:color w:val="000000"/>
                <w:sz w:val="13"/>
              </w:rPr>
              <w:t>作成</w:t>
            </w:r>
          </w:p>
        </w:tc>
        <w:tc>
          <w:tcPr>
            <w:tcW w:w="540" w:type="dxa"/>
            <w:tcBorders>
              <w:top w:val="single" w:sz="4" w:space="0" w:color="auto"/>
              <w:left w:val="single" w:sz="4" w:space="0" w:color="auto"/>
              <w:bottom w:val="single" w:sz="4" w:space="0" w:color="auto"/>
              <w:right w:val="single" w:sz="4" w:space="0" w:color="auto"/>
            </w:tcBorders>
            <w:vAlign w:val="center"/>
          </w:tcPr>
          <w:p w14:paraId="3771976A"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2B" wp14:editId="3771B72C">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771976B"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771976C"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3771977C"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771976E"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検索</w:t>
            </w:r>
          </w:p>
        </w:tc>
        <w:tc>
          <w:tcPr>
            <w:tcW w:w="656" w:type="dxa"/>
            <w:tcBorders>
              <w:top w:val="single" w:sz="4" w:space="0" w:color="auto"/>
              <w:left w:val="single" w:sz="4" w:space="0" w:color="auto"/>
              <w:bottom w:val="single" w:sz="4" w:space="0" w:color="auto"/>
              <w:right w:val="single" w:sz="4" w:space="0" w:color="auto"/>
            </w:tcBorders>
            <w:vAlign w:val="center"/>
          </w:tcPr>
          <w:p w14:paraId="3771976F"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eastAsia="en-US" w:bidi="ar-SA"/>
              </w:rPr>
              <w:drawing>
                <wp:inline distT="0" distB="0" distL="0" distR="0" wp14:anchorId="3771B72D" wp14:editId="3771B72E">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7719770"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eastAsia="en-US" w:bidi="ar-SA"/>
              </w:rPr>
              <w:drawing>
                <wp:inline distT="0" distB="0" distL="0" distR="0" wp14:anchorId="3771B72F" wp14:editId="3771B730">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7719771"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eastAsia="en-US" w:bidi="ar-SA"/>
              </w:rPr>
              <w:drawing>
                <wp:inline distT="0" distB="0" distL="0" distR="0" wp14:anchorId="3771B731" wp14:editId="3771B732">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7719772" w14:textId="77777777" w:rsidR="00FB44CC" w:rsidRPr="00F83B56"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7719773"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ユーザー</w:t>
            </w:r>
            <w:r w:rsidRPr="00F83B56">
              <w:rPr>
                <w:rFonts w:ascii="Calibri" w:hAnsi="Calibri" w:cs="Arial"/>
                <w:color w:val="000000"/>
                <w:sz w:val="13"/>
              </w:rPr>
              <w:t xml:space="preserve"> </w:t>
            </w:r>
            <w:r w:rsidRPr="00F83B56">
              <w:rPr>
                <w:rFonts w:ascii="Calibri" w:hAnsi="Calibri" w:cs="Arial"/>
                <w:color w:val="000000"/>
                <w:sz w:val="13"/>
              </w:rPr>
              <w:t>ダッシュボード</w:t>
            </w:r>
          </w:p>
        </w:tc>
        <w:tc>
          <w:tcPr>
            <w:tcW w:w="671" w:type="dxa"/>
            <w:tcBorders>
              <w:top w:val="single" w:sz="4" w:space="0" w:color="auto"/>
              <w:left w:val="single" w:sz="4" w:space="0" w:color="auto"/>
              <w:bottom w:val="single" w:sz="4" w:space="0" w:color="auto"/>
              <w:right w:val="single" w:sz="4" w:space="0" w:color="auto"/>
            </w:tcBorders>
            <w:vAlign w:val="center"/>
          </w:tcPr>
          <w:p w14:paraId="37719774"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33" wp14:editId="3771B734">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7719775"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35" wp14:editId="3771B736">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7719776"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37719777"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7719778"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 xml:space="preserve">CRM </w:t>
            </w:r>
            <w:r w:rsidRPr="00F83B56">
              <w:rPr>
                <w:rFonts w:ascii="Calibri" w:hAnsi="Calibri" w:cs="Arial"/>
                <w:color w:val="000000"/>
                <w:sz w:val="13"/>
              </w:rPr>
              <w:t>の管理</w:t>
            </w:r>
          </w:p>
        </w:tc>
        <w:tc>
          <w:tcPr>
            <w:tcW w:w="540" w:type="dxa"/>
            <w:tcBorders>
              <w:top w:val="single" w:sz="4" w:space="0" w:color="auto"/>
              <w:left w:val="single" w:sz="4" w:space="0" w:color="auto"/>
              <w:bottom w:val="single" w:sz="4" w:space="0" w:color="auto"/>
              <w:right w:val="single" w:sz="4" w:space="0" w:color="auto"/>
            </w:tcBorders>
            <w:vAlign w:val="center"/>
          </w:tcPr>
          <w:p w14:paraId="37719779"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37" wp14:editId="3771B738">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771977A"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771977B"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3771978B"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771977D"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キュー</w:t>
            </w:r>
            <w:r w:rsidRPr="00F83B56">
              <w:rPr>
                <w:rFonts w:ascii="Calibri" w:hAnsi="Calibri" w:cs="Arial"/>
                <w:color w:val="000000"/>
                <w:sz w:val="13"/>
              </w:rPr>
              <w:t xml:space="preserve"> </w:t>
            </w:r>
            <w:r w:rsidRPr="00F83B56">
              <w:rPr>
                <w:rFonts w:ascii="Calibri" w:hAnsi="Calibri" w:cs="Arial"/>
                <w:color w:val="000000"/>
                <w:sz w:val="13"/>
              </w:rPr>
              <w:t>アイテムの使用</w:t>
            </w:r>
          </w:p>
        </w:tc>
        <w:tc>
          <w:tcPr>
            <w:tcW w:w="656" w:type="dxa"/>
            <w:tcBorders>
              <w:top w:val="single" w:sz="4" w:space="0" w:color="auto"/>
              <w:left w:val="single" w:sz="4" w:space="0" w:color="auto"/>
              <w:bottom w:val="single" w:sz="4" w:space="0" w:color="auto"/>
              <w:right w:val="single" w:sz="4" w:space="0" w:color="auto"/>
            </w:tcBorders>
            <w:vAlign w:val="center"/>
          </w:tcPr>
          <w:p w14:paraId="3771977E"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eastAsia="en-US" w:bidi="ar-SA"/>
              </w:rPr>
              <w:drawing>
                <wp:inline distT="0" distB="0" distL="0" distR="0" wp14:anchorId="3771B739" wp14:editId="3771B73A">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771977F"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sz w:val="12"/>
                <w:lang w:val="en-US" w:eastAsia="en-US" w:bidi="ar-SA"/>
              </w:rPr>
              <w:drawing>
                <wp:inline distT="0" distB="0" distL="0" distR="0" wp14:anchorId="3771B73B" wp14:editId="3771B73C">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7719780"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eastAsia="en-US" w:bidi="ar-SA"/>
              </w:rPr>
              <w:drawing>
                <wp:inline distT="0" distB="0" distL="0" distR="0" wp14:anchorId="3771B73D" wp14:editId="3771B73E">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7719781" w14:textId="77777777" w:rsidR="00FB44CC" w:rsidRPr="00F83B56"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7719782"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ユーザー</w:t>
            </w:r>
            <w:r w:rsidRPr="00F83B56">
              <w:rPr>
                <w:rFonts w:ascii="Calibri" w:hAnsi="Calibri" w:cs="Arial"/>
                <w:color w:val="000000"/>
                <w:sz w:val="13"/>
              </w:rPr>
              <w:t xml:space="preserve"> </w:t>
            </w:r>
            <w:r w:rsidRPr="00F83B56">
              <w:rPr>
                <w:rFonts w:ascii="Calibri" w:hAnsi="Calibri" w:cs="Arial"/>
                <w:color w:val="000000"/>
                <w:sz w:val="13"/>
              </w:rPr>
              <w:t>グラフ</w:t>
            </w:r>
          </w:p>
        </w:tc>
        <w:tc>
          <w:tcPr>
            <w:tcW w:w="671" w:type="dxa"/>
            <w:tcBorders>
              <w:top w:val="single" w:sz="4" w:space="0" w:color="auto"/>
              <w:left w:val="single" w:sz="4" w:space="0" w:color="auto"/>
              <w:bottom w:val="single" w:sz="4" w:space="0" w:color="auto"/>
              <w:right w:val="single" w:sz="4" w:space="0" w:color="auto"/>
            </w:tcBorders>
            <w:vAlign w:val="center"/>
          </w:tcPr>
          <w:p w14:paraId="37719783"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3F" wp14:editId="3771B740">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7719784"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41" wp14:editId="3771B742">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7719785"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37719786"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7719787"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記事テンプレート</w:t>
            </w:r>
          </w:p>
        </w:tc>
        <w:tc>
          <w:tcPr>
            <w:tcW w:w="540" w:type="dxa"/>
            <w:tcBorders>
              <w:top w:val="single" w:sz="4" w:space="0" w:color="auto"/>
              <w:left w:val="single" w:sz="4" w:space="0" w:color="auto"/>
              <w:bottom w:val="single" w:sz="4" w:space="0" w:color="auto"/>
              <w:right w:val="single" w:sz="4" w:space="0" w:color="auto"/>
            </w:tcBorders>
            <w:vAlign w:val="center"/>
          </w:tcPr>
          <w:p w14:paraId="37719788"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43" wp14:editId="3771B744">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7719789"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771978A"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3771979A"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771978C"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 xml:space="preserve">Microsoft Excel </w:t>
            </w:r>
            <w:r w:rsidRPr="00F83B56">
              <w:rPr>
                <w:rFonts w:ascii="Calibri" w:hAnsi="Calibri" w:cs="Arial"/>
                <w:color w:val="000000"/>
                <w:sz w:val="13"/>
              </w:rPr>
              <w:t>へのデータのエクスポート</w:t>
            </w:r>
          </w:p>
        </w:tc>
        <w:tc>
          <w:tcPr>
            <w:tcW w:w="656" w:type="dxa"/>
            <w:tcBorders>
              <w:top w:val="single" w:sz="4" w:space="0" w:color="auto"/>
              <w:left w:val="single" w:sz="4" w:space="0" w:color="auto"/>
              <w:bottom w:val="single" w:sz="4" w:space="0" w:color="auto"/>
              <w:right w:val="single" w:sz="4" w:space="0" w:color="auto"/>
            </w:tcBorders>
            <w:vAlign w:val="center"/>
          </w:tcPr>
          <w:p w14:paraId="3771978D"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45" wp14:editId="3771B746">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771978E"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47" wp14:editId="3771B748">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771978F"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eastAsia="en-US" w:bidi="ar-SA"/>
              </w:rPr>
              <w:drawing>
                <wp:inline distT="0" distB="0" distL="0" distR="0" wp14:anchorId="3771B749" wp14:editId="3771B74A">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7719790"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7719791"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sz w:val="13"/>
              </w:rPr>
              <w:t xml:space="preserve">Customer Care Accelerator (CCA) </w:t>
            </w:r>
            <w:r w:rsidRPr="00F83B56">
              <w:rPr>
                <w:rFonts w:ascii="Calibri" w:hAnsi="Calibri" w:cs="Arial"/>
                <w:sz w:val="13"/>
              </w:rPr>
              <w:br/>
            </w:r>
            <w:r w:rsidRPr="00F83B56">
              <w:rPr>
                <w:rFonts w:ascii="Calibri" w:hAnsi="Calibri" w:cs="Arial"/>
                <w:sz w:val="13"/>
              </w:rPr>
              <w:t>フレームワーク</w:t>
            </w:r>
          </w:p>
        </w:tc>
        <w:tc>
          <w:tcPr>
            <w:tcW w:w="671" w:type="dxa"/>
            <w:tcBorders>
              <w:top w:val="single" w:sz="4" w:space="0" w:color="auto"/>
              <w:left w:val="single" w:sz="4" w:space="0" w:color="auto"/>
              <w:bottom w:val="single" w:sz="4" w:space="0" w:color="auto"/>
              <w:right w:val="single" w:sz="4" w:space="0" w:color="auto"/>
            </w:tcBorders>
            <w:vAlign w:val="center"/>
          </w:tcPr>
          <w:p w14:paraId="37719792"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4B" wp14:editId="3771B74C">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7719793"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4D" wp14:editId="3771B74E">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7719794"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37719795"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7719796"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記事の作成と公開</w:t>
            </w:r>
          </w:p>
        </w:tc>
        <w:tc>
          <w:tcPr>
            <w:tcW w:w="540" w:type="dxa"/>
            <w:tcBorders>
              <w:top w:val="single" w:sz="4" w:space="0" w:color="auto"/>
              <w:left w:val="single" w:sz="4" w:space="0" w:color="auto"/>
              <w:bottom w:val="single" w:sz="4" w:space="0" w:color="auto"/>
              <w:right w:val="single" w:sz="4" w:space="0" w:color="auto"/>
            </w:tcBorders>
            <w:vAlign w:val="center"/>
          </w:tcPr>
          <w:p w14:paraId="37719797"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4F" wp14:editId="3771B750">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7719798"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7719799"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377197A9"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771979B"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差し込み印刷の実行</w:t>
            </w:r>
          </w:p>
        </w:tc>
        <w:tc>
          <w:tcPr>
            <w:tcW w:w="656" w:type="dxa"/>
            <w:tcBorders>
              <w:top w:val="single" w:sz="4" w:space="0" w:color="auto"/>
              <w:left w:val="single" w:sz="4" w:space="0" w:color="auto"/>
              <w:bottom w:val="single" w:sz="4" w:space="0" w:color="auto"/>
              <w:right w:val="single" w:sz="4" w:space="0" w:color="auto"/>
            </w:tcBorders>
            <w:vAlign w:val="center"/>
          </w:tcPr>
          <w:p w14:paraId="3771979C"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51" wp14:editId="3771B752">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771979D"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53" wp14:editId="3771B754">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771979E"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eastAsia="en-US" w:bidi="ar-SA"/>
              </w:rPr>
              <w:drawing>
                <wp:inline distT="0" distB="0" distL="0" distR="0" wp14:anchorId="3771B755" wp14:editId="3771B756">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771979F"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77197A0"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活動をサポート案件に</w:t>
            </w:r>
            <w:r w:rsidRPr="00F83B56">
              <w:rPr>
                <w:rFonts w:ascii="Calibri" w:hAnsi="Calibri" w:cs="Arial"/>
                <w:color w:val="000000"/>
                <w:sz w:val="13"/>
              </w:rPr>
              <w:br/>
            </w:r>
            <w:r w:rsidRPr="00F83B56">
              <w:rPr>
                <w:rFonts w:ascii="Calibri" w:hAnsi="Calibri" w:cs="Arial"/>
                <w:color w:val="000000"/>
                <w:sz w:val="13"/>
              </w:rPr>
              <w:t>変換</w:t>
            </w:r>
          </w:p>
        </w:tc>
        <w:tc>
          <w:tcPr>
            <w:tcW w:w="671" w:type="dxa"/>
            <w:tcBorders>
              <w:top w:val="single" w:sz="4" w:space="0" w:color="auto"/>
              <w:left w:val="single" w:sz="4" w:space="0" w:color="auto"/>
              <w:bottom w:val="single" w:sz="4" w:space="0" w:color="auto"/>
              <w:right w:val="single" w:sz="4" w:space="0" w:color="auto"/>
            </w:tcBorders>
            <w:vAlign w:val="center"/>
          </w:tcPr>
          <w:p w14:paraId="377197A1"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57" wp14:editId="3771B758">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77197A2"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59" wp14:editId="3771B75A">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77197A3"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377197A4"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77197A5"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目標管理</w:t>
            </w:r>
          </w:p>
        </w:tc>
        <w:tc>
          <w:tcPr>
            <w:tcW w:w="540" w:type="dxa"/>
            <w:tcBorders>
              <w:top w:val="single" w:sz="4" w:space="0" w:color="auto"/>
              <w:left w:val="single" w:sz="4" w:space="0" w:color="auto"/>
              <w:bottom w:val="single" w:sz="4" w:space="0" w:color="auto"/>
              <w:right w:val="single" w:sz="4" w:space="0" w:color="auto"/>
            </w:tcBorders>
            <w:vAlign w:val="center"/>
          </w:tcPr>
          <w:p w14:paraId="377197A6"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5B" wp14:editId="3771B75C">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77197A7"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77197A8"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377197B8"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77197AA"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ダイアログの開始</w:t>
            </w:r>
          </w:p>
        </w:tc>
        <w:tc>
          <w:tcPr>
            <w:tcW w:w="656" w:type="dxa"/>
            <w:tcBorders>
              <w:top w:val="single" w:sz="4" w:space="0" w:color="auto"/>
              <w:left w:val="single" w:sz="4" w:space="0" w:color="auto"/>
              <w:bottom w:val="single" w:sz="4" w:space="0" w:color="auto"/>
              <w:right w:val="single" w:sz="4" w:space="0" w:color="auto"/>
            </w:tcBorders>
            <w:vAlign w:val="center"/>
          </w:tcPr>
          <w:p w14:paraId="377197AB"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eastAsia="en-US" w:bidi="ar-SA"/>
              </w:rPr>
              <w:drawing>
                <wp:inline distT="0" distB="0" distL="0" distR="0" wp14:anchorId="3771B75D" wp14:editId="3771B75E">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77197AC"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sz w:val="12"/>
                <w:lang w:val="en-US" w:eastAsia="en-US" w:bidi="ar-SA"/>
              </w:rPr>
              <w:drawing>
                <wp:inline distT="0" distB="0" distL="0" distR="0" wp14:anchorId="3771B75F" wp14:editId="3771B760">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77197AD"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eastAsia="en-US" w:bidi="ar-SA"/>
              </w:rPr>
              <w:drawing>
                <wp:inline distT="0" distB="0" distL="0" distR="0" wp14:anchorId="3771B761" wp14:editId="3771B762">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77197AE" w14:textId="77777777" w:rsidR="00FB44CC" w:rsidRPr="00F83B56" w:rsidRDefault="00FB44CC" w:rsidP="00C717D4">
            <w:pPr>
              <w:pStyle w:val="ProductList-OfferingBody"/>
              <w:rPr>
                <w:rFonts w:ascii="Calibri" w:hAnsi="Calibri" w:cs="Arial"/>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77197AF"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サポート案件管理</w:t>
            </w:r>
          </w:p>
        </w:tc>
        <w:tc>
          <w:tcPr>
            <w:tcW w:w="671" w:type="dxa"/>
            <w:tcBorders>
              <w:top w:val="single" w:sz="4" w:space="0" w:color="auto"/>
              <w:left w:val="single" w:sz="4" w:space="0" w:color="auto"/>
              <w:bottom w:val="single" w:sz="4" w:space="0" w:color="auto"/>
              <w:right w:val="single" w:sz="4" w:space="0" w:color="auto"/>
            </w:tcBorders>
            <w:vAlign w:val="center"/>
          </w:tcPr>
          <w:p w14:paraId="377197B0"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63" wp14:editId="3771B764">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77197B1"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65" wp14:editId="3771B766">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77197B2"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377197B3"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77197B4"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契約テンプレート</w:t>
            </w:r>
          </w:p>
        </w:tc>
        <w:tc>
          <w:tcPr>
            <w:tcW w:w="540" w:type="dxa"/>
            <w:tcBorders>
              <w:top w:val="single" w:sz="4" w:space="0" w:color="auto"/>
              <w:left w:val="single" w:sz="4" w:space="0" w:color="auto"/>
              <w:bottom w:val="single" w:sz="4" w:space="0" w:color="auto"/>
              <w:right w:val="single" w:sz="4" w:space="0" w:color="auto"/>
            </w:tcBorders>
            <w:vAlign w:val="center"/>
          </w:tcPr>
          <w:p w14:paraId="377197B5"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67" wp14:editId="3771B768">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77197B6"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77197B7"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377197C7"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77197B9"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オンデマンド</w:t>
            </w:r>
            <w:r w:rsidRPr="00F83B56">
              <w:rPr>
                <w:rFonts w:ascii="Calibri" w:hAnsi="Calibri" w:cs="Arial"/>
                <w:color w:val="000000"/>
                <w:sz w:val="13"/>
              </w:rPr>
              <w:t xml:space="preserve"> </w:t>
            </w:r>
            <w:r w:rsidRPr="00F83B56">
              <w:rPr>
                <w:rFonts w:ascii="Calibri" w:hAnsi="Calibri" w:cs="Arial"/>
                <w:color w:val="000000"/>
                <w:sz w:val="13"/>
              </w:rPr>
              <w:t>プロセスとして</w:t>
            </w:r>
            <w:r w:rsidRPr="00F83B56">
              <w:rPr>
                <w:rFonts w:ascii="Calibri" w:hAnsi="Calibri" w:cs="Arial"/>
                <w:color w:val="000000"/>
                <w:sz w:val="13"/>
              </w:rPr>
              <w:br/>
            </w:r>
            <w:r w:rsidRPr="00F83B56">
              <w:rPr>
                <w:rFonts w:ascii="Calibri" w:hAnsi="Calibri" w:cs="Arial"/>
                <w:color w:val="000000"/>
                <w:sz w:val="13"/>
              </w:rPr>
              <w:t>実行</w:t>
            </w:r>
          </w:p>
        </w:tc>
        <w:tc>
          <w:tcPr>
            <w:tcW w:w="656" w:type="dxa"/>
            <w:tcBorders>
              <w:top w:val="single" w:sz="4" w:space="0" w:color="auto"/>
              <w:left w:val="single" w:sz="4" w:space="0" w:color="auto"/>
              <w:bottom w:val="single" w:sz="4" w:space="0" w:color="auto"/>
              <w:right w:val="single" w:sz="4" w:space="0" w:color="auto"/>
            </w:tcBorders>
            <w:vAlign w:val="center"/>
          </w:tcPr>
          <w:p w14:paraId="377197BA"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eastAsia="en-US" w:bidi="ar-SA"/>
              </w:rPr>
              <w:drawing>
                <wp:inline distT="0" distB="0" distL="0" distR="0" wp14:anchorId="3771B769" wp14:editId="3771B76A">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77197BB"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sz w:val="12"/>
                <w:lang w:val="en-US" w:eastAsia="en-US" w:bidi="ar-SA"/>
              </w:rPr>
              <w:drawing>
                <wp:inline distT="0" distB="0" distL="0" distR="0" wp14:anchorId="3771B76B" wp14:editId="3771B76C">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77197BC"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eastAsia="en-US" w:bidi="ar-SA"/>
              </w:rPr>
              <w:drawing>
                <wp:inline distT="0" distB="0" distL="0" distR="0" wp14:anchorId="3771B76D" wp14:editId="3771B76E">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77197BD" w14:textId="77777777" w:rsidR="00FB44CC" w:rsidRPr="00F83B56"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77197BE"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取引先担当者の顧客間</w:t>
            </w:r>
            <w:r w:rsidRPr="00F83B56">
              <w:rPr>
                <w:rFonts w:ascii="Calibri" w:hAnsi="Calibri" w:cs="Arial"/>
                <w:color w:val="000000"/>
                <w:sz w:val="13"/>
              </w:rPr>
              <w:br/>
            </w:r>
            <w:r w:rsidRPr="00F83B56">
              <w:rPr>
                <w:rFonts w:ascii="Calibri" w:hAnsi="Calibri" w:cs="Arial"/>
                <w:color w:val="000000"/>
                <w:sz w:val="13"/>
              </w:rPr>
              <w:t>関係の追加または削除</w:t>
            </w:r>
          </w:p>
        </w:tc>
        <w:tc>
          <w:tcPr>
            <w:tcW w:w="671" w:type="dxa"/>
            <w:tcBorders>
              <w:top w:val="single" w:sz="4" w:space="0" w:color="auto"/>
              <w:left w:val="single" w:sz="4" w:space="0" w:color="auto"/>
              <w:bottom w:val="single" w:sz="4" w:space="0" w:color="auto"/>
              <w:right w:val="single" w:sz="4" w:space="0" w:color="auto"/>
            </w:tcBorders>
            <w:vAlign w:val="center"/>
          </w:tcPr>
          <w:p w14:paraId="377197BF"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6F" wp14:editId="3771B770">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77197C0"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71" wp14:editId="3771B772">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77197C1"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377197C2"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77197C3"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契約管理</w:t>
            </w:r>
          </w:p>
        </w:tc>
        <w:tc>
          <w:tcPr>
            <w:tcW w:w="540" w:type="dxa"/>
            <w:tcBorders>
              <w:top w:val="single" w:sz="4" w:space="0" w:color="auto"/>
              <w:left w:val="single" w:sz="4" w:space="0" w:color="auto"/>
              <w:bottom w:val="single" w:sz="4" w:space="0" w:color="auto"/>
              <w:right w:val="single" w:sz="4" w:space="0" w:color="auto"/>
            </w:tcBorders>
            <w:vAlign w:val="center"/>
          </w:tcPr>
          <w:p w14:paraId="377197C4"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73" wp14:editId="3771B774">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77197C5"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77197C6"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377197D6"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77197C8"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自動化ワークフローの実行</w:t>
            </w:r>
          </w:p>
        </w:tc>
        <w:tc>
          <w:tcPr>
            <w:tcW w:w="656" w:type="dxa"/>
            <w:tcBorders>
              <w:top w:val="single" w:sz="4" w:space="0" w:color="auto"/>
              <w:left w:val="single" w:sz="4" w:space="0" w:color="auto"/>
              <w:bottom w:val="single" w:sz="4" w:space="0" w:color="auto"/>
              <w:right w:val="single" w:sz="4" w:space="0" w:color="auto"/>
            </w:tcBorders>
            <w:vAlign w:val="center"/>
          </w:tcPr>
          <w:p w14:paraId="377197C9" w14:textId="77777777" w:rsidR="00FB44CC" w:rsidRPr="00F83B56" w:rsidRDefault="00FB44CC" w:rsidP="00C717D4">
            <w:pPr>
              <w:pStyle w:val="ProductList-OfferingBody"/>
              <w:rPr>
                <w:rFonts w:ascii="Calibri" w:hAnsi="Calibri" w:cs="Arial"/>
                <w:sz w:val="12"/>
              </w:rPr>
            </w:pPr>
            <w:r w:rsidRPr="00F83B56">
              <w:rPr>
                <w:rFonts w:ascii="Calibri" w:hAnsi="Calibri" w:cs="Arial"/>
                <w:noProof/>
                <w:color w:val="000000"/>
                <w:sz w:val="12"/>
                <w:lang w:val="en-US" w:eastAsia="en-US" w:bidi="ar-SA"/>
              </w:rPr>
              <w:drawing>
                <wp:inline distT="0" distB="0" distL="0" distR="0" wp14:anchorId="3771B775" wp14:editId="3771B776">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77197CA" w14:textId="77777777" w:rsidR="00FB44CC" w:rsidRPr="00F83B56" w:rsidRDefault="00FB44CC" w:rsidP="00C717D4">
            <w:pPr>
              <w:pStyle w:val="ProductList-OfferingBody"/>
              <w:rPr>
                <w:rFonts w:ascii="Calibri" w:hAnsi="Calibri" w:cs="Arial"/>
                <w:sz w:val="12"/>
              </w:rPr>
            </w:pPr>
            <w:r w:rsidRPr="00F83B56">
              <w:rPr>
                <w:rFonts w:ascii="Calibri" w:hAnsi="Calibri" w:cs="Arial"/>
                <w:noProof/>
                <w:sz w:val="12"/>
                <w:lang w:val="en-US" w:eastAsia="en-US" w:bidi="ar-SA"/>
              </w:rPr>
              <w:drawing>
                <wp:inline distT="0" distB="0" distL="0" distR="0" wp14:anchorId="3771B777" wp14:editId="3771B778">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77197CB"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eastAsia="en-US" w:bidi="ar-SA"/>
              </w:rPr>
              <w:drawing>
                <wp:inline distT="0" distB="0" distL="0" distR="0" wp14:anchorId="3771B779" wp14:editId="3771B77A">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77197CC" w14:textId="77777777" w:rsidR="00FB44CC" w:rsidRPr="00F83B56"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77197CD"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営業案件と取引先担当者の関連付け</w:t>
            </w:r>
          </w:p>
        </w:tc>
        <w:tc>
          <w:tcPr>
            <w:tcW w:w="671" w:type="dxa"/>
            <w:tcBorders>
              <w:top w:val="single" w:sz="4" w:space="0" w:color="auto"/>
              <w:left w:val="single" w:sz="4" w:space="0" w:color="auto"/>
              <w:bottom w:val="single" w:sz="4" w:space="0" w:color="auto"/>
              <w:right w:val="single" w:sz="4" w:space="0" w:color="auto"/>
            </w:tcBorders>
            <w:vAlign w:val="center"/>
          </w:tcPr>
          <w:p w14:paraId="377197CE"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7B" wp14:editId="3771B77C">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77197CF"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7D" wp14:editId="3771B77E">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77197D0" w14:textId="77777777"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14:paraId="377197D1" w14:textId="77777777"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77197D2"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担当地域管理</w:t>
            </w:r>
          </w:p>
        </w:tc>
        <w:tc>
          <w:tcPr>
            <w:tcW w:w="540" w:type="dxa"/>
            <w:tcBorders>
              <w:top w:val="single" w:sz="4" w:space="0" w:color="auto"/>
              <w:left w:val="single" w:sz="4" w:space="0" w:color="auto"/>
              <w:bottom w:val="single" w:sz="4" w:space="0" w:color="auto"/>
              <w:right w:val="single" w:sz="4" w:space="0" w:color="auto"/>
            </w:tcBorders>
            <w:vAlign w:val="center"/>
          </w:tcPr>
          <w:p w14:paraId="377197D3"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7F" wp14:editId="3771B780">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77197D4" w14:textId="77777777"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377197D5" w14:textId="77777777" w:rsidR="00FB44CC" w:rsidRPr="00F83B56" w:rsidRDefault="00FB44CC" w:rsidP="00C717D4">
            <w:pPr>
              <w:pStyle w:val="ProductList-OfferingBody"/>
              <w:rPr>
                <w:rFonts w:ascii="Calibri" w:hAnsi="Calibri" w:cs="Arial"/>
                <w:noProof/>
                <w:color w:val="000000"/>
                <w:sz w:val="12"/>
              </w:rPr>
            </w:pPr>
          </w:p>
        </w:tc>
      </w:tr>
      <w:tr w:rsidR="00FB44CC" w:rsidRPr="00F83B56" w14:paraId="377197E5"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77197D7"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記事の読み取り</w:t>
            </w:r>
          </w:p>
        </w:tc>
        <w:tc>
          <w:tcPr>
            <w:tcW w:w="656" w:type="dxa"/>
            <w:tcBorders>
              <w:top w:val="single" w:sz="4" w:space="0" w:color="auto"/>
              <w:left w:val="single" w:sz="4" w:space="0" w:color="auto"/>
              <w:bottom w:val="single" w:sz="4" w:space="0" w:color="auto"/>
              <w:right w:val="single" w:sz="4" w:space="0" w:color="auto"/>
            </w:tcBorders>
            <w:vAlign w:val="center"/>
          </w:tcPr>
          <w:p w14:paraId="377197D8"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81" wp14:editId="3771B782">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77197D9"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83" wp14:editId="3771B784">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77197DA"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eastAsia="en-US" w:bidi="ar-SA"/>
              </w:rPr>
              <w:drawing>
                <wp:inline distT="0" distB="0" distL="0" distR="0" wp14:anchorId="3771B785" wp14:editId="3771B786">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77197DB"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77197DC"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見込みありとして潜在</w:t>
            </w:r>
            <w:r w:rsidRPr="00F83B56">
              <w:rPr>
                <w:rFonts w:ascii="Calibri" w:hAnsi="Calibri" w:cs="Arial"/>
                <w:color w:val="000000"/>
                <w:sz w:val="13"/>
              </w:rPr>
              <w:br/>
            </w:r>
            <w:r w:rsidRPr="00F83B56">
              <w:rPr>
                <w:rFonts w:ascii="Calibri" w:hAnsi="Calibri" w:cs="Arial"/>
                <w:color w:val="000000"/>
                <w:sz w:val="13"/>
              </w:rPr>
              <w:t>顧客を取引先担当者に</w:t>
            </w:r>
            <w:r w:rsidRPr="00F83B56">
              <w:rPr>
                <w:rFonts w:ascii="Calibri" w:hAnsi="Calibri" w:cs="Arial"/>
                <w:color w:val="000000"/>
                <w:sz w:val="13"/>
              </w:rPr>
              <w:br/>
            </w:r>
            <w:r w:rsidRPr="00F83B56">
              <w:rPr>
                <w:rFonts w:ascii="Calibri" w:hAnsi="Calibri" w:cs="Arial"/>
                <w:color w:val="000000"/>
                <w:sz w:val="13"/>
              </w:rPr>
              <w:t>変換</w:t>
            </w:r>
          </w:p>
        </w:tc>
        <w:tc>
          <w:tcPr>
            <w:tcW w:w="671" w:type="dxa"/>
            <w:tcBorders>
              <w:top w:val="single" w:sz="4" w:space="0" w:color="auto"/>
              <w:left w:val="single" w:sz="4" w:space="0" w:color="auto"/>
              <w:bottom w:val="single" w:sz="4" w:space="0" w:color="auto"/>
              <w:right w:val="single" w:sz="4" w:space="0" w:color="auto"/>
            </w:tcBorders>
            <w:vAlign w:val="center"/>
          </w:tcPr>
          <w:p w14:paraId="377197DD"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87" wp14:editId="3771B788">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77197DE"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89" wp14:editId="3771B78A">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77197DF" w14:textId="77777777" w:rsidR="00FB44CC" w:rsidRPr="00F83B56"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14:paraId="377197E0" w14:textId="77777777" w:rsidR="00FB44CC" w:rsidRPr="00F83B56"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377197E1"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color w:val="000000"/>
                <w:sz w:val="13"/>
              </w:rPr>
              <w:t>営業資料</w:t>
            </w:r>
          </w:p>
        </w:tc>
        <w:tc>
          <w:tcPr>
            <w:tcW w:w="540" w:type="dxa"/>
            <w:tcBorders>
              <w:top w:val="single" w:sz="4" w:space="0" w:color="auto"/>
              <w:left w:val="single" w:sz="4" w:space="0" w:color="auto"/>
              <w:bottom w:val="single" w:sz="4" w:space="0" w:color="auto"/>
              <w:right w:val="single" w:sz="4" w:space="0" w:color="auto"/>
            </w:tcBorders>
            <w:vAlign w:val="center"/>
          </w:tcPr>
          <w:p w14:paraId="377197E2"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noProof/>
                <w:color w:val="000000"/>
                <w:sz w:val="12"/>
                <w:lang w:val="en-US" w:eastAsia="en-US" w:bidi="ar-SA"/>
              </w:rPr>
              <w:drawing>
                <wp:inline distT="0" distB="0" distL="0" distR="0" wp14:anchorId="3771B78B" wp14:editId="3771B78C">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77197E3" w14:textId="77777777" w:rsidR="00FB44CC" w:rsidRPr="00F83B56"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377197E4" w14:textId="77777777" w:rsidR="00FB44CC" w:rsidRPr="00F83B56" w:rsidRDefault="00FB44CC" w:rsidP="00C717D4">
            <w:pPr>
              <w:pStyle w:val="ProductList-OfferingBody"/>
              <w:rPr>
                <w:rFonts w:ascii="Calibri" w:hAnsi="Calibri" w:cs="Arial"/>
                <w:noProof/>
                <w:color w:val="000000"/>
              </w:rPr>
            </w:pPr>
          </w:p>
        </w:tc>
      </w:tr>
      <w:tr w:rsidR="00FB44CC" w:rsidRPr="00F83B56" w14:paraId="377197F4"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77197E6"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メモ</w:t>
            </w:r>
          </w:p>
        </w:tc>
        <w:tc>
          <w:tcPr>
            <w:tcW w:w="656" w:type="dxa"/>
            <w:tcBorders>
              <w:top w:val="single" w:sz="4" w:space="0" w:color="auto"/>
              <w:left w:val="single" w:sz="4" w:space="0" w:color="auto"/>
              <w:bottom w:val="single" w:sz="4" w:space="0" w:color="auto"/>
              <w:right w:val="single" w:sz="4" w:space="0" w:color="auto"/>
            </w:tcBorders>
            <w:vAlign w:val="center"/>
          </w:tcPr>
          <w:p w14:paraId="377197E7"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8D" wp14:editId="3771B78E">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77197E8"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8F" wp14:editId="3771B790">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77197E9"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eastAsia="en-US" w:bidi="ar-SA"/>
              </w:rPr>
              <w:drawing>
                <wp:inline distT="0" distB="0" distL="0" distR="0" wp14:anchorId="3771B791" wp14:editId="3771B792">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77197EA"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77197EB"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取引先担当者</w:t>
            </w:r>
          </w:p>
        </w:tc>
        <w:tc>
          <w:tcPr>
            <w:tcW w:w="671" w:type="dxa"/>
            <w:tcBorders>
              <w:top w:val="single" w:sz="4" w:space="0" w:color="auto"/>
              <w:left w:val="single" w:sz="4" w:space="0" w:color="auto"/>
              <w:bottom w:val="single" w:sz="4" w:space="0" w:color="auto"/>
              <w:right w:val="single" w:sz="4" w:space="0" w:color="auto"/>
            </w:tcBorders>
            <w:vAlign w:val="center"/>
          </w:tcPr>
          <w:p w14:paraId="377197EC"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93" wp14:editId="3771B794">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77197ED"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95" wp14:editId="3771B796">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77197EE" w14:textId="77777777" w:rsidR="00FB44CC" w:rsidRPr="00F83B56"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14:paraId="377197EF" w14:textId="77777777" w:rsidR="00FB44CC" w:rsidRPr="00F83B56"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377197F0"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color w:val="000000"/>
                <w:sz w:val="13"/>
              </w:rPr>
              <w:t>見積管理</w:t>
            </w:r>
          </w:p>
        </w:tc>
        <w:tc>
          <w:tcPr>
            <w:tcW w:w="540" w:type="dxa"/>
            <w:tcBorders>
              <w:top w:val="single" w:sz="4" w:space="0" w:color="auto"/>
              <w:left w:val="single" w:sz="4" w:space="0" w:color="auto"/>
              <w:bottom w:val="single" w:sz="4" w:space="0" w:color="auto"/>
              <w:right w:val="single" w:sz="4" w:space="0" w:color="auto"/>
            </w:tcBorders>
            <w:vAlign w:val="center"/>
          </w:tcPr>
          <w:p w14:paraId="377197F1"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noProof/>
                <w:color w:val="000000"/>
                <w:sz w:val="12"/>
                <w:lang w:val="en-US" w:eastAsia="en-US" w:bidi="ar-SA"/>
              </w:rPr>
              <w:drawing>
                <wp:inline distT="0" distB="0" distL="0" distR="0" wp14:anchorId="3771B797" wp14:editId="3771B798">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77197F2" w14:textId="77777777" w:rsidR="00FB44CC" w:rsidRPr="00F83B56"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377197F3" w14:textId="77777777" w:rsidR="00FB44CC" w:rsidRPr="00F83B56" w:rsidRDefault="00FB44CC" w:rsidP="00C717D4">
            <w:pPr>
              <w:pStyle w:val="ProductList-OfferingBody"/>
              <w:rPr>
                <w:rFonts w:ascii="Calibri" w:hAnsi="Calibri" w:cs="Arial"/>
                <w:noProof/>
                <w:color w:val="000000"/>
              </w:rPr>
            </w:pPr>
          </w:p>
        </w:tc>
      </w:tr>
      <w:tr w:rsidR="00FB44CC" w:rsidRPr="00F83B56" w14:paraId="37719803"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77197F5"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活動管理</w:t>
            </w:r>
          </w:p>
        </w:tc>
        <w:tc>
          <w:tcPr>
            <w:tcW w:w="656" w:type="dxa"/>
            <w:tcBorders>
              <w:top w:val="single" w:sz="4" w:space="0" w:color="auto"/>
              <w:left w:val="single" w:sz="4" w:space="0" w:color="auto"/>
              <w:bottom w:val="single" w:sz="4" w:space="0" w:color="auto"/>
              <w:right w:val="single" w:sz="4" w:space="0" w:color="auto"/>
            </w:tcBorders>
            <w:vAlign w:val="center"/>
          </w:tcPr>
          <w:p w14:paraId="377197F6"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99" wp14:editId="3771B79A">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77197F7"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9B" wp14:editId="3771B79C">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77197F8"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eastAsia="en-US" w:bidi="ar-SA"/>
              </w:rPr>
              <w:drawing>
                <wp:inline distT="0" distB="0" distL="0" distR="0" wp14:anchorId="3771B79D" wp14:editId="3771B79E">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77197F9"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77197FA" w14:textId="77777777" w:rsidR="00FB44CC" w:rsidRPr="00F83B56" w:rsidRDefault="00FB44CC" w:rsidP="00C717D4">
            <w:pPr>
              <w:pStyle w:val="ProductList-OfferingBody"/>
              <w:rPr>
                <w:rFonts w:ascii="Calibri" w:hAnsi="Calibri" w:cs="Arial"/>
                <w:noProof/>
                <w:sz w:val="13"/>
                <w:szCs w:val="13"/>
              </w:rPr>
            </w:pPr>
            <w:r w:rsidRPr="00F83B56">
              <w:rPr>
                <w:rFonts w:ascii="Calibri" w:hAnsi="Calibri" w:cs="Arial"/>
                <w:color w:val="000000"/>
                <w:sz w:val="13"/>
              </w:rPr>
              <w:t>潜在顧客のスコアリング、ルーティング、割り当て</w:t>
            </w:r>
          </w:p>
        </w:tc>
        <w:tc>
          <w:tcPr>
            <w:tcW w:w="671" w:type="dxa"/>
            <w:tcBorders>
              <w:top w:val="single" w:sz="4" w:space="0" w:color="auto"/>
              <w:left w:val="single" w:sz="4" w:space="0" w:color="auto"/>
              <w:bottom w:val="single" w:sz="4" w:space="0" w:color="auto"/>
              <w:right w:val="single" w:sz="4" w:space="0" w:color="auto"/>
            </w:tcBorders>
            <w:vAlign w:val="center"/>
          </w:tcPr>
          <w:p w14:paraId="377197FB"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eastAsia="en-US" w:bidi="ar-SA"/>
              </w:rPr>
              <w:drawing>
                <wp:inline distT="0" distB="0" distL="0" distR="0" wp14:anchorId="3771B79F" wp14:editId="3771B7A0">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77197FC"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eastAsia="en-US" w:bidi="ar-SA"/>
              </w:rPr>
              <w:drawing>
                <wp:inline distT="0" distB="0" distL="0" distR="0" wp14:anchorId="3771B7A1" wp14:editId="3771B7A2">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77197FD" w14:textId="77777777" w:rsidR="00FB44CC" w:rsidRPr="00F83B56"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377197FE" w14:textId="77777777" w:rsidR="00FB44CC" w:rsidRPr="00F83B56"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377197FF" w14:textId="77777777" w:rsidR="00FB44CC" w:rsidRPr="00F83B56" w:rsidRDefault="00FB44CC" w:rsidP="00C717D4">
            <w:pPr>
              <w:pStyle w:val="ProductList-OfferingBody"/>
              <w:rPr>
                <w:rFonts w:ascii="Calibri" w:hAnsi="Calibri" w:cs="Arial"/>
                <w:noProof/>
              </w:rPr>
            </w:pPr>
            <w:r w:rsidRPr="00F83B56">
              <w:rPr>
                <w:rFonts w:ascii="Calibri" w:hAnsi="Calibri" w:cs="Arial"/>
                <w:color w:val="000000"/>
                <w:sz w:val="13"/>
              </w:rPr>
              <w:t>価格表</w:t>
            </w:r>
          </w:p>
        </w:tc>
        <w:tc>
          <w:tcPr>
            <w:tcW w:w="540" w:type="dxa"/>
            <w:tcBorders>
              <w:top w:val="single" w:sz="4" w:space="0" w:color="auto"/>
              <w:left w:val="single" w:sz="4" w:space="0" w:color="auto"/>
              <w:bottom w:val="single" w:sz="4" w:space="0" w:color="auto"/>
              <w:right w:val="single" w:sz="4" w:space="0" w:color="auto"/>
            </w:tcBorders>
            <w:vAlign w:val="center"/>
          </w:tcPr>
          <w:p w14:paraId="37719800" w14:textId="77777777" w:rsidR="00FB44CC" w:rsidRPr="00F83B56" w:rsidRDefault="00FB44CC" w:rsidP="00C717D4">
            <w:pPr>
              <w:pStyle w:val="ProductList-OfferingBody"/>
              <w:rPr>
                <w:rFonts w:ascii="Calibri" w:hAnsi="Calibri" w:cs="Arial"/>
                <w:noProof/>
              </w:rPr>
            </w:pPr>
            <w:r w:rsidRPr="00F83B56">
              <w:rPr>
                <w:rFonts w:ascii="Calibri" w:hAnsi="Calibri" w:cs="Arial"/>
                <w:noProof/>
                <w:color w:val="000000"/>
                <w:sz w:val="12"/>
                <w:lang w:val="en-US" w:eastAsia="en-US" w:bidi="ar-SA"/>
              </w:rPr>
              <w:drawing>
                <wp:inline distT="0" distB="0" distL="0" distR="0" wp14:anchorId="3771B7A3" wp14:editId="3771B7A4">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7719801" w14:textId="77777777" w:rsidR="00FB44CC" w:rsidRPr="00F83B56"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37719802" w14:textId="77777777" w:rsidR="00FB44CC" w:rsidRPr="00F83B56" w:rsidRDefault="00FB44CC" w:rsidP="00C717D4">
            <w:pPr>
              <w:pStyle w:val="ProductList-OfferingBody"/>
              <w:rPr>
                <w:rFonts w:ascii="Calibri" w:hAnsi="Calibri" w:cs="Arial"/>
                <w:noProof/>
              </w:rPr>
            </w:pPr>
          </w:p>
        </w:tc>
      </w:tr>
      <w:tr w:rsidR="00FB44CC" w:rsidRPr="00F83B56" w14:paraId="37719812"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7719804"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 xml:space="preserve">Yammer </w:t>
            </w:r>
            <w:r w:rsidRPr="00F83B56">
              <w:rPr>
                <w:rFonts w:ascii="Calibri" w:hAnsi="Calibri" w:cs="Arial"/>
                <w:color w:val="000000"/>
                <w:sz w:val="13"/>
              </w:rPr>
              <w:t>コラボレーション</w:t>
            </w:r>
            <w:r w:rsidRPr="00F83B56">
              <w:rPr>
                <w:rFonts w:ascii="Calibri" w:hAnsi="Calibri" w:cs="Arial"/>
                <w:color w:val="000000"/>
                <w:sz w:val="13"/>
              </w:rPr>
              <w:t>**</w:t>
            </w:r>
          </w:p>
        </w:tc>
        <w:tc>
          <w:tcPr>
            <w:tcW w:w="656" w:type="dxa"/>
            <w:tcBorders>
              <w:top w:val="single" w:sz="4" w:space="0" w:color="auto"/>
              <w:left w:val="single" w:sz="4" w:space="0" w:color="auto"/>
              <w:bottom w:val="single" w:sz="4" w:space="0" w:color="auto"/>
              <w:right w:val="single" w:sz="4" w:space="0" w:color="auto"/>
            </w:tcBorders>
            <w:vAlign w:val="center"/>
          </w:tcPr>
          <w:p w14:paraId="37719805"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A5" wp14:editId="3771B7A6">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7719806"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A7" wp14:editId="3771B7A8">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7719807"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eastAsia="en-US" w:bidi="ar-SA"/>
              </w:rPr>
              <w:drawing>
                <wp:inline distT="0" distB="0" distL="0" distR="0" wp14:anchorId="3771B7A9" wp14:editId="3771B7AA">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7719808"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7719809" w14:textId="77777777" w:rsidR="00FB44CC" w:rsidRPr="00F83B56" w:rsidRDefault="00FB44CC" w:rsidP="00C717D4">
            <w:pPr>
              <w:pStyle w:val="ProductList-OfferingBody"/>
              <w:rPr>
                <w:rFonts w:ascii="Calibri" w:hAnsi="Calibri" w:cs="Arial"/>
                <w:noProof/>
                <w:sz w:val="13"/>
                <w:szCs w:val="13"/>
              </w:rPr>
            </w:pPr>
            <w:r w:rsidRPr="00F83B56">
              <w:rPr>
                <w:rFonts w:ascii="Calibri" w:hAnsi="Calibri" w:cs="Arial"/>
                <w:color w:val="000000"/>
                <w:sz w:val="13"/>
              </w:rPr>
              <w:t>潜在顧客の獲得</w:t>
            </w:r>
          </w:p>
        </w:tc>
        <w:tc>
          <w:tcPr>
            <w:tcW w:w="671" w:type="dxa"/>
            <w:tcBorders>
              <w:top w:val="single" w:sz="4" w:space="0" w:color="auto"/>
              <w:left w:val="single" w:sz="4" w:space="0" w:color="auto"/>
              <w:bottom w:val="single" w:sz="4" w:space="0" w:color="auto"/>
              <w:right w:val="single" w:sz="4" w:space="0" w:color="auto"/>
            </w:tcBorders>
            <w:vAlign w:val="center"/>
          </w:tcPr>
          <w:p w14:paraId="3771980A"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eastAsia="en-US" w:bidi="ar-SA"/>
              </w:rPr>
              <w:drawing>
                <wp:inline distT="0" distB="0" distL="0" distR="0" wp14:anchorId="3771B7AB" wp14:editId="3771B7AC">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771980B"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eastAsia="en-US" w:bidi="ar-SA"/>
              </w:rPr>
              <w:drawing>
                <wp:inline distT="0" distB="0" distL="0" distR="0" wp14:anchorId="3771B7AD" wp14:editId="3771B7AE">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771980C" w14:textId="77777777" w:rsidR="00FB44CC" w:rsidRPr="00F83B56"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3771980D" w14:textId="77777777" w:rsidR="00FB44CC" w:rsidRPr="00F83B56"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3771980E" w14:textId="77777777" w:rsidR="00FB44CC" w:rsidRPr="00F83B56" w:rsidRDefault="00FB44CC" w:rsidP="00C717D4">
            <w:pPr>
              <w:pStyle w:val="ProductList-OfferingBody"/>
              <w:rPr>
                <w:rFonts w:ascii="Calibri" w:hAnsi="Calibri" w:cs="Arial"/>
                <w:noProof/>
              </w:rPr>
            </w:pPr>
            <w:r w:rsidRPr="00F83B56">
              <w:rPr>
                <w:rFonts w:ascii="Calibri" w:hAnsi="Calibri" w:cs="Arial"/>
                <w:color w:val="000000"/>
                <w:sz w:val="13"/>
              </w:rPr>
              <w:t>製品の追跡</w:t>
            </w:r>
          </w:p>
        </w:tc>
        <w:tc>
          <w:tcPr>
            <w:tcW w:w="540" w:type="dxa"/>
            <w:tcBorders>
              <w:top w:val="single" w:sz="4" w:space="0" w:color="auto"/>
              <w:left w:val="single" w:sz="4" w:space="0" w:color="auto"/>
              <w:bottom w:val="single" w:sz="4" w:space="0" w:color="auto"/>
              <w:right w:val="single" w:sz="4" w:space="0" w:color="auto"/>
            </w:tcBorders>
            <w:vAlign w:val="center"/>
          </w:tcPr>
          <w:p w14:paraId="3771980F" w14:textId="77777777" w:rsidR="00FB44CC" w:rsidRPr="00F83B56" w:rsidRDefault="00FB44CC" w:rsidP="00C717D4">
            <w:pPr>
              <w:pStyle w:val="ProductList-OfferingBody"/>
              <w:rPr>
                <w:rFonts w:ascii="Calibri" w:hAnsi="Calibri" w:cs="Arial"/>
                <w:noProof/>
              </w:rPr>
            </w:pPr>
            <w:r w:rsidRPr="00F83B56">
              <w:rPr>
                <w:rFonts w:ascii="Calibri" w:hAnsi="Calibri" w:cs="Arial"/>
                <w:noProof/>
                <w:color w:val="000000"/>
                <w:sz w:val="12"/>
                <w:lang w:val="en-US" w:eastAsia="en-US" w:bidi="ar-SA"/>
              </w:rPr>
              <w:drawing>
                <wp:inline distT="0" distB="0" distL="0" distR="0" wp14:anchorId="3771B7AF" wp14:editId="3771B7B0">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7719810" w14:textId="77777777" w:rsidR="00FB44CC" w:rsidRPr="00F83B56"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37719811" w14:textId="77777777" w:rsidR="00FB44CC" w:rsidRPr="00F83B56" w:rsidRDefault="00FB44CC" w:rsidP="00C717D4">
            <w:pPr>
              <w:pStyle w:val="ProductList-OfferingBody"/>
              <w:rPr>
                <w:rFonts w:ascii="Calibri" w:hAnsi="Calibri" w:cs="Arial"/>
                <w:noProof/>
              </w:rPr>
            </w:pPr>
          </w:p>
        </w:tc>
      </w:tr>
      <w:tr w:rsidR="00FB44CC" w:rsidRPr="00F83B56" w14:paraId="37719821"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7719813"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活動後フィード</w:t>
            </w:r>
          </w:p>
        </w:tc>
        <w:tc>
          <w:tcPr>
            <w:tcW w:w="656" w:type="dxa"/>
            <w:tcBorders>
              <w:top w:val="single" w:sz="4" w:space="0" w:color="auto"/>
              <w:left w:val="single" w:sz="4" w:space="0" w:color="auto"/>
              <w:bottom w:val="single" w:sz="4" w:space="0" w:color="auto"/>
              <w:right w:val="single" w:sz="4" w:space="0" w:color="auto"/>
            </w:tcBorders>
            <w:vAlign w:val="center"/>
          </w:tcPr>
          <w:p w14:paraId="37719814"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B1" wp14:editId="3771B7B2">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7719815"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B3" wp14:editId="3771B7B4">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7719816"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eastAsia="en-US" w:bidi="ar-SA"/>
              </w:rPr>
              <w:drawing>
                <wp:inline distT="0" distB="0" distL="0" distR="0" wp14:anchorId="3771B7B5" wp14:editId="3771B7B6">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7719817"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7719818" w14:textId="77777777" w:rsidR="00FB44CC" w:rsidRPr="00F83B56" w:rsidRDefault="00FB44CC" w:rsidP="00C717D4">
            <w:pPr>
              <w:pStyle w:val="ProductList-OfferingBody"/>
              <w:rPr>
                <w:rFonts w:ascii="Calibri" w:hAnsi="Calibri" w:cs="Arial"/>
                <w:noProof/>
                <w:sz w:val="13"/>
                <w:szCs w:val="13"/>
              </w:rPr>
            </w:pPr>
            <w:r w:rsidRPr="00F83B56">
              <w:rPr>
                <w:rFonts w:ascii="Calibri" w:hAnsi="Calibri" w:cs="Arial"/>
                <w:color w:val="000000"/>
                <w:sz w:val="13"/>
              </w:rPr>
              <w:t>取引先企業の顧客間関係の追加または削除</w:t>
            </w:r>
          </w:p>
        </w:tc>
        <w:tc>
          <w:tcPr>
            <w:tcW w:w="671" w:type="dxa"/>
            <w:tcBorders>
              <w:top w:val="single" w:sz="4" w:space="0" w:color="auto"/>
              <w:left w:val="single" w:sz="4" w:space="0" w:color="auto"/>
              <w:bottom w:val="single" w:sz="4" w:space="0" w:color="auto"/>
              <w:right w:val="single" w:sz="4" w:space="0" w:color="auto"/>
            </w:tcBorders>
            <w:vAlign w:val="center"/>
          </w:tcPr>
          <w:p w14:paraId="37719819"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eastAsia="en-US" w:bidi="ar-SA"/>
              </w:rPr>
              <w:drawing>
                <wp:inline distT="0" distB="0" distL="0" distR="0" wp14:anchorId="3771B7B7" wp14:editId="3771B7B8">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771981A"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eastAsia="en-US" w:bidi="ar-SA"/>
              </w:rPr>
              <w:drawing>
                <wp:inline distT="0" distB="0" distL="0" distR="0" wp14:anchorId="3771B7B9" wp14:editId="3771B7BA">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771981B" w14:textId="77777777" w:rsidR="00FB44CC" w:rsidRPr="00F83B56"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3771981C" w14:textId="77777777" w:rsidR="00FB44CC" w:rsidRPr="00F83B56"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3771981D" w14:textId="77777777" w:rsidR="00FB44CC" w:rsidRPr="00F83B56" w:rsidRDefault="00FB44CC" w:rsidP="00C717D4">
            <w:pPr>
              <w:pStyle w:val="ProductList-OfferingBody"/>
              <w:rPr>
                <w:rFonts w:ascii="Calibri" w:hAnsi="Calibri" w:cs="Arial"/>
                <w:noProof/>
              </w:rPr>
            </w:pPr>
            <w:r w:rsidRPr="00F83B56">
              <w:rPr>
                <w:rFonts w:ascii="Calibri" w:hAnsi="Calibri" w:cs="Arial"/>
                <w:color w:val="000000"/>
                <w:sz w:val="13"/>
              </w:rPr>
              <w:t>受注管理</w:t>
            </w:r>
          </w:p>
        </w:tc>
        <w:tc>
          <w:tcPr>
            <w:tcW w:w="540" w:type="dxa"/>
            <w:tcBorders>
              <w:top w:val="single" w:sz="4" w:space="0" w:color="auto"/>
              <w:left w:val="single" w:sz="4" w:space="0" w:color="auto"/>
              <w:bottom w:val="single" w:sz="4" w:space="0" w:color="auto"/>
              <w:right w:val="single" w:sz="4" w:space="0" w:color="auto"/>
            </w:tcBorders>
            <w:vAlign w:val="center"/>
          </w:tcPr>
          <w:p w14:paraId="3771981E" w14:textId="77777777" w:rsidR="00FB44CC" w:rsidRPr="00F83B56" w:rsidRDefault="00FB44CC" w:rsidP="00C717D4">
            <w:pPr>
              <w:pStyle w:val="ProductList-OfferingBody"/>
              <w:rPr>
                <w:rFonts w:ascii="Calibri" w:hAnsi="Calibri" w:cs="Arial"/>
                <w:noProof/>
              </w:rPr>
            </w:pPr>
            <w:r w:rsidRPr="00F83B56">
              <w:rPr>
                <w:rFonts w:ascii="Calibri" w:hAnsi="Calibri" w:cs="Arial"/>
                <w:noProof/>
                <w:color w:val="000000"/>
                <w:sz w:val="12"/>
                <w:lang w:val="en-US" w:eastAsia="en-US" w:bidi="ar-SA"/>
              </w:rPr>
              <w:drawing>
                <wp:inline distT="0" distB="0" distL="0" distR="0" wp14:anchorId="3771B7BB" wp14:editId="3771B7BC">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771981F" w14:textId="77777777" w:rsidR="00FB44CC" w:rsidRPr="00F83B56"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37719820" w14:textId="77777777" w:rsidR="00FB44CC" w:rsidRPr="00F83B56" w:rsidRDefault="00FB44CC" w:rsidP="00C717D4">
            <w:pPr>
              <w:pStyle w:val="ProductList-OfferingBody"/>
              <w:rPr>
                <w:rFonts w:ascii="Calibri" w:hAnsi="Calibri" w:cs="Arial"/>
                <w:noProof/>
              </w:rPr>
            </w:pPr>
          </w:p>
        </w:tc>
      </w:tr>
      <w:tr w:rsidR="00FB44CC" w:rsidRPr="00F83B56" w14:paraId="37719830"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7719822"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活動フィードの追跡</w:t>
            </w:r>
          </w:p>
        </w:tc>
        <w:tc>
          <w:tcPr>
            <w:tcW w:w="656" w:type="dxa"/>
            <w:tcBorders>
              <w:top w:val="single" w:sz="4" w:space="0" w:color="auto"/>
              <w:left w:val="single" w:sz="4" w:space="0" w:color="auto"/>
              <w:bottom w:val="single" w:sz="4" w:space="0" w:color="auto"/>
              <w:right w:val="single" w:sz="4" w:space="0" w:color="auto"/>
            </w:tcBorders>
            <w:vAlign w:val="center"/>
          </w:tcPr>
          <w:p w14:paraId="37719823"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BD" wp14:editId="3771B7BE">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7719824"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BF" wp14:editId="3771B7C0">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7719825"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eastAsia="en-US" w:bidi="ar-SA"/>
              </w:rPr>
              <w:drawing>
                <wp:inline distT="0" distB="0" distL="0" distR="0" wp14:anchorId="3771B7C1" wp14:editId="3771B7C2">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7719826"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7719827" w14:textId="77777777" w:rsidR="00FB44CC" w:rsidRPr="00F83B56" w:rsidRDefault="00FB44CC" w:rsidP="00C717D4">
            <w:pPr>
              <w:pStyle w:val="ProductList-OfferingBody"/>
              <w:rPr>
                <w:rFonts w:ascii="Calibri" w:hAnsi="Calibri" w:cs="Arial"/>
                <w:noProof/>
                <w:sz w:val="13"/>
                <w:szCs w:val="13"/>
              </w:rPr>
            </w:pPr>
            <w:r w:rsidRPr="00F83B56">
              <w:rPr>
                <w:rFonts w:ascii="Calibri" w:hAnsi="Calibri" w:cs="Arial"/>
                <w:color w:val="000000"/>
                <w:sz w:val="13"/>
              </w:rPr>
              <w:t>営業案件と取引先企業の関連付け</w:t>
            </w:r>
          </w:p>
        </w:tc>
        <w:tc>
          <w:tcPr>
            <w:tcW w:w="671" w:type="dxa"/>
            <w:tcBorders>
              <w:top w:val="single" w:sz="4" w:space="0" w:color="auto"/>
              <w:left w:val="single" w:sz="4" w:space="0" w:color="auto"/>
              <w:bottom w:val="single" w:sz="4" w:space="0" w:color="auto"/>
              <w:right w:val="single" w:sz="4" w:space="0" w:color="auto"/>
            </w:tcBorders>
            <w:vAlign w:val="center"/>
          </w:tcPr>
          <w:p w14:paraId="37719828"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eastAsia="en-US" w:bidi="ar-SA"/>
              </w:rPr>
              <w:drawing>
                <wp:inline distT="0" distB="0" distL="0" distR="0" wp14:anchorId="3771B7C3" wp14:editId="3771B7C4">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7719829"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eastAsia="en-US" w:bidi="ar-SA"/>
              </w:rPr>
              <w:drawing>
                <wp:inline distT="0" distB="0" distL="0" distR="0" wp14:anchorId="3771B7C5" wp14:editId="3771B7C6">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771982A" w14:textId="77777777" w:rsidR="00FB44CC" w:rsidRPr="00F83B56"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3771982B" w14:textId="77777777" w:rsidR="00FB44CC" w:rsidRPr="00F83B56"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3771982C" w14:textId="77777777" w:rsidR="00FB44CC" w:rsidRPr="00F83B56" w:rsidRDefault="00FB44CC" w:rsidP="00C717D4">
            <w:pPr>
              <w:pStyle w:val="ProductList-OfferingBody"/>
              <w:rPr>
                <w:rFonts w:ascii="Calibri" w:hAnsi="Calibri" w:cs="Arial"/>
                <w:noProof/>
              </w:rPr>
            </w:pPr>
            <w:r w:rsidRPr="00F83B56">
              <w:rPr>
                <w:rFonts w:ascii="Calibri" w:hAnsi="Calibri" w:cs="Arial"/>
                <w:color w:val="000000"/>
                <w:sz w:val="13"/>
              </w:rPr>
              <w:t>請求書管理</w:t>
            </w:r>
          </w:p>
        </w:tc>
        <w:tc>
          <w:tcPr>
            <w:tcW w:w="540" w:type="dxa"/>
            <w:tcBorders>
              <w:top w:val="single" w:sz="4" w:space="0" w:color="auto"/>
              <w:left w:val="single" w:sz="4" w:space="0" w:color="auto"/>
              <w:bottom w:val="single" w:sz="4" w:space="0" w:color="auto"/>
              <w:right w:val="single" w:sz="4" w:space="0" w:color="auto"/>
            </w:tcBorders>
            <w:vAlign w:val="center"/>
          </w:tcPr>
          <w:p w14:paraId="3771982D" w14:textId="77777777" w:rsidR="00FB44CC" w:rsidRPr="00F83B56" w:rsidRDefault="00FB44CC" w:rsidP="00C717D4">
            <w:pPr>
              <w:pStyle w:val="ProductList-OfferingBody"/>
              <w:rPr>
                <w:rFonts w:ascii="Calibri" w:hAnsi="Calibri" w:cs="Arial"/>
                <w:noProof/>
              </w:rPr>
            </w:pPr>
            <w:r w:rsidRPr="00F83B56">
              <w:rPr>
                <w:rFonts w:ascii="Calibri" w:hAnsi="Calibri" w:cs="Arial"/>
                <w:noProof/>
                <w:color w:val="000000"/>
                <w:sz w:val="12"/>
                <w:lang w:val="en-US" w:eastAsia="en-US" w:bidi="ar-SA"/>
              </w:rPr>
              <w:drawing>
                <wp:inline distT="0" distB="0" distL="0" distR="0" wp14:anchorId="3771B7C7" wp14:editId="3771B7C8">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771982E" w14:textId="77777777" w:rsidR="00FB44CC" w:rsidRPr="00F83B56"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3771982F" w14:textId="77777777" w:rsidR="00FB44CC" w:rsidRPr="00F83B56" w:rsidRDefault="00FB44CC" w:rsidP="00C717D4">
            <w:pPr>
              <w:pStyle w:val="ProductList-OfferingBody"/>
              <w:rPr>
                <w:rFonts w:ascii="Calibri" w:hAnsi="Calibri" w:cs="Arial"/>
                <w:noProof/>
              </w:rPr>
            </w:pPr>
          </w:p>
        </w:tc>
      </w:tr>
      <w:tr w:rsidR="00FB44CC" w:rsidRPr="00F83B56" w14:paraId="3771983F"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7719831"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共有カレンダー</w:t>
            </w:r>
          </w:p>
        </w:tc>
        <w:tc>
          <w:tcPr>
            <w:tcW w:w="656" w:type="dxa"/>
            <w:tcBorders>
              <w:top w:val="single" w:sz="4" w:space="0" w:color="auto"/>
              <w:left w:val="single" w:sz="4" w:space="0" w:color="auto"/>
              <w:bottom w:val="single" w:sz="4" w:space="0" w:color="auto"/>
              <w:right w:val="single" w:sz="4" w:space="0" w:color="auto"/>
            </w:tcBorders>
            <w:vAlign w:val="center"/>
          </w:tcPr>
          <w:p w14:paraId="37719832"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C9" wp14:editId="3771B7CA">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7719833"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CB" wp14:editId="3771B7CC">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7719834"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eastAsia="en-US" w:bidi="ar-SA"/>
              </w:rPr>
              <w:drawing>
                <wp:inline distT="0" distB="0" distL="0" distR="0" wp14:anchorId="3771B7CD" wp14:editId="3771B7CE">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7719835"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7719836" w14:textId="77777777" w:rsidR="00FB44CC" w:rsidRPr="00F83B56" w:rsidRDefault="00FB44CC" w:rsidP="00C717D4">
            <w:pPr>
              <w:pStyle w:val="ProductList-OfferingBody"/>
              <w:rPr>
                <w:rFonts w:ascii="Calibri" w:hAnsi="Calibri" w:cs="Arial"/>
                <w:noProof/>
                <w:sz w:val="13"/>
                <w:szCs w:val="13"/>
              </w:rPr>
            </w:pPr>
            <w:r w:rsidRPr="00F83B56">
              <w:rPr>
                <w:rFonts w:ascii="Calibri" w:hAnsi="Calibri" w:cs="Arial"/>
                <w:color w:val="000000"/>
                <w:sz w:val="13"/>
              </w:rPr>
              <w:t>見込みありとして潜在</w:t>
            </w:r>
            <w:r w:rsidRPr="00F83B56">
              <w:rPr>
                <w:rFonts w:ascii="Calibri" w:hAnsi="Calibri" w:cs="Arial"/>
                <w:color w:val="000000"/>
                <w:sz w:val="13"/>
              </w:rPr>
              <w:br/>
            </w:r>
            <w:r w:rsidRPr="00F83B56">
              <w:rPr>
                <w:rFonts w:ascii="Calibri" w:hAnsi="Calibri" w:cs="Arial"/>
                <w:color w:val="000000"/>
                <w:sz w:val="13"/>
              </w:rPr>
              <w:t>顧客を取引先企業に変換</w:t>
            </w:r>
          </w:p>
        </w:tc>
        <w:tc>
          <w:tcPr>
            <w:tcW w:w="671" w:type="dxa"/>
            <w:tcBorders>
              <w:top w:val="single" w:sz="4" w:space="0" w:color="auto"/>
              <w:left w:val="single" w:sz="4" w:space="0" w:color="auto"/>
              <w:bottom w:val="single" w:sz="4" w:space="0" w:color="auto"/>
              <w:right w:val="single" w:sz="4" w:space="0" w:color="auto"/>
            </w:tcBorders>
            <w:vAlign w:val="center"/>
          </w:tcPr>
          <w:p w14:paraId="37719837"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eastAsia="en-US" w:bidi="ar-SA"/>
              </w:rPr>
              <w:drawing>
                <wp:inline distT="0" distB="0" distL="0" distR="0" wp14:anchorId="3771B7CF" wp14:editId="3771B7D0">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7719838"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eastAsia="en-US" w:bidi="ar-SA"/>
              </w:rPr>
              <w:drawing>
                <wp:inline distT="0" distB="0" distL="0" distR="0" wp14:anchorId="3771B7D1" wp14:editId="3771B7D2">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7719839" w14:textId="77777777" w:rsidR="00FB44CC" w:rsidRPr="00F83B56"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3771983A" w14:textId="77777777" w:rsidR="00FB44CC" w:rsidRPr="00F83B56"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3771983B" w14:textId="77777777" w:rsidR="00FB44CC" w:rsidRPr="00F83B56" w:rsidRDefault="00FB44CC" w:rsidP="00C717D4">
            <w:pPr>
              <w:pStyle w:val="ProductList-OfferingBody"/>
              <w:rPr>
                <w:rFonts w:ascii="Calibri" w:hAnsi="Calibri" w:cs="Arial"/>
                <w:noProof/>
              </w:rPr>
            </w:pPr>
            <w:r w:rsidRPr="00F83B56">
              <w:rPr>
                <w:rFonts w:ascii="Calibri" w:hAnsi="Calibri" w:cs="Arial"/>
                <w:color w:val="000000"/>
                <w:sz w:val="13"/>
              </w:rPr>
              <w:t>競合企業の追跡</w:t>
            </w:r>
          </w:p>
        </w:tc>
        <w:tc>
          <w:tcPr>
            <w:tcW w:w="540" w:type="dxa"/>
            <w:tcBorders>
              <w:top w:val="single" w:sz="4" w:space="0" w:color="auto"/>
              <w:left w:val="single" w:sz="4" w:space="0" w:color="auto"/>
              <w:bottom w:val="single" w:sz="4" w:space="0" w:color="auto"/>
              <w:right w:val="single" w:sz="4" w:space="0" w:color="auto"/>
            </w:tcBorders>
            <w:vAlign w:val="center"/>
          </w:tcPr>
          <w:p w14:paraId="3771983C" w14:textId="77777777" w:rsidR="00FB44CC" w:rsidRPr="00F83B56" w:rsidRDefault="00FB44CC" w:rsidP="00C717D4">
            <w:pPr>
              <w:pStyle w:val="ProductList-OfferingBody"/>
              <w:rPr>
                <w:rFonts w:ascii="Calibri" w:hAnsi="Calibri" w:cs="Arial"/>
                <w:noProof/>
              </w:rPr>
            </w:pPr>
            <w:r w:rsidRPr="00F83B56">
              <w:rPr>
                <w:rFonts w:ascii="Calibri" w:hAnsi="Calibri" w:cs="Arial"/>
                <w:noProof/>
                <w:color w:val="000000"/>
                <w:sz w:val="12"/>
                <w:lang w:val="en-US" w:eastAsia="en-US" w:bidi="ar-SA"/>
              </w:rPr>
              <w:drawing>
                <wp:inline distT="0" distB="0" distL="0" distR="0" wp14:anchorId="3771B7D3" wp14:editId="3771B7D4">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771983D" w14:textId="77777777" w:rsidR="00FB44CC" w:rsidRPr="00F83B56"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3771983E" w14:textId="77777777" w:rsidR="00FB44CC" w:rsidRPr="00F83B56" w:rsidRDefault="00FB44CC" w:rsidP="00C717D4">
            <w:pPr>
              <w:pStyle w:val="ProductList-OfferingBody"/>
              <w:rPr>
                <w:rFonts w:ascii="Calibri" w:hAnsi="Calibri" w:cs="Arial"/>
                <w:noProof/>
              </w:rPr>
            </w:pPr>
          </w:p>
        </w:tc>
      </w:tr>
      <w:tr w:rsidR="00FB44CC" w:rsidRPr="00F83B56" w14:paraId="3771984E"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7719840"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カスタム</w:t>
            </w:r>
            <w:r w:rsidRPr="00F83B56">
              <w:rPr>
                <w:rFonts w:ascii="Calibri" w:hAnsi="Calibri" w:cs="Arial"/>
                <w:color w:val="000000"/>
                <w:sz w:val="13"/>
              </w:rPr>
              <w:t xml:space="preserve"> </w:t>
            </w:r>
            <w:r w:rsidRPr="00F83B56">
              <w:rPr>
                <w:rFonts w:ascii="Calibri" w:hAnsi="Calibri" w:cs="Arial"/>
                <w:color w:val="000000"/>
                <w:sz w:val="13"/>
              </w:rPr>
              <w:t>エンティティ</w:t>
            </w:r>
            <w:r w:rsidRPr="00F83B56">
              <w:rPr>
                <w:rFonts w:ascii="Calibri" w:hAnsi="Calibri" w:cs="Arial"/>
                <w:color w:val="000000"/>
                <w:sz w:val="13"/>
              </w:rPr>
              <w:t xml:space="preserve"> </w:t>
            </w:r>
            <w:r w:rsidRPr="00F83B56">
              <w:rPr>
                <w:rFonts w:ascii="Calibri" w:hAnsi="Calibri" w:cs="Arial"/>
                <w:color w:val="000000"/>
                <w:sz w:val="13"/>
              </w:rPr>
              <w:t>レコードの書き込み</w:t>
            </w:r>
          </w:p>
        </w:tc>
        <w:tc>
          <w:tcPr>
            <w:tcW w:w="656" w:type="dxa"/>
            <w:tcBorders>
              <w:top w:val="single" w:sz="4" w:space="0" w:color="auto"/>
              <w:left w:val="single" w:sz="4" w:space="0" w:color="auto"/>
              <w:bottom w:val="single" w:sz="4" w:space="0" w:color="auto"/>
              <w:right w:val="single" w:sz="4" w:space="0" w:color="auto"/>
            </w:tcBorders>
            <w:vAlign w:val="center"/>
          </w:tcPr>
          <w:p w14:paraId="37719841"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D5" wp14:editId="3771B7D6">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7719842"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D7" wp14:editId="3771B7D8">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7719843"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eastAsia="en-US" w:bidi="ar-SA"/>
              </w:rPr>
              <w:drawing>
                <wp:inline distT="0" distB="0" distL="0" distR="0" wp14:anchorId="3771B7D9" wp14:editId="3771B7DA">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7719844"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7719845"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取引先企業</w:t>
            </w:r>
          </w:p>
        </w:tc>
        <w:tc>
          <w:tcPr>
            <w:tcW w:w="671" w:type="dxa"/>
            <w:tcBorders>
              <w:top w:val="single" w:sz="4" w:space="0" w:color="auto"/>
              <w:left w:val="single" w:sz="4" w:space="0" w:color="auto"/>
              <w:bottom w:val="single" w:sz="4" w:space="0" w:color="auto"/>
              <w:right w:val="single" w:sz="4" w:space="0" w:color="auto"/>
            </w:tcBorders>
            <w:vAlign w:val="center"/>
          </w:tcPr>
          <w:p w14:paraId="37719846"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DB" wp14:editId="3771B7DC">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7719847"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DD" wp14:editId="3771B7DE">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7719848" w14:textId="77777777" w:rsidR="00FB44CC" w:rsidRPr="00F83B56"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14:paraId="37719849" w14:textId="77777777" w:rsidR="00FB44CC" w:rsidRPr="00F83B56"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3771984A"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color w:val="000000"/>
                <w:sz w:val="13"/>
              </w:rPr>
              <w:t>見込みありとして潜在</w:t>
            </w:r>
            <w:r w:rsidRPr="00F83B56">
              <w:rPr>
                <w:rFonts w:ascii="Calibri" w:hAnsi="Calibri" w:cs="Arial"/>
                <w:color w:val="000000"/>
                <w:sz w:val="13"/>
              </w:rPr>
              <w:br/>
            </w:r>
            <w:r w:rsidRPr="00F83B56">
              <w:rPr>
                <w:rFonts w:ascii="Calibri" w:hAnsi="Calibri" w:cs="Arial"/>
                <w:color w:val="000000"/>
                <w:sz w:val="13"/>
              </w:rPr>
              <w:t>顧客を営業案件に変換</w:t>
            </w:r>
          </w:p>
        </w:tc>
        <w:tc>
          <w:tcPr>
            <w:tcW w:w="540" w:type="dxa"/>
            <w:tcBorders>
              <w:top w:val="single" w:sz="4" w:space="0" w:color="auto"/>
              <w:left w:val="single" w:sz="4" w:space="0" w:color="auto"/>
              <w:bottom w:val="single" w:sz="4" w:space="0" w:color="auto"/>
              <w:right w:val="single" w:sz="4" w:space="0" w:color="auto"/>
            </w:tcBorders>
            <w:vAlign w:val="center"/>
          </w:tcPr>
          <w:p w14:paraId="3771984B"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noProof/>
                <w:color w:val="000000"/>
                <w:sz w:val="12"/>
                <w:lang w:val="en-US" w:eastAsia="en-US" w:bidi="ar-SA"/>
              </w:rPr>
              <w:drawing>
                <wp:inline distT="0" distB="0" distL="0" distR="0" wp14:anchorId="3771B7DF" wp14:editId="3771B7E0">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771984C" w14:textId="77777777" w:rsidR="00FB44CC" w:rsidRPr="00F83B56"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3771984D" w14:textId="77777777" w:rsidR="00FB44CC" w:rsidRPr="00F83B56" w:rsidRDefault="00FB44CC" w:rsidP="00C717D4">
            <w:pPr>
              <w:pStyle w:val="ProductList-OfferingBody"/>
              <w:rPr>
                <w:rFonts w:ascii="Calibri" w:hAnsi="Calibri" w:cs="Arial"/>
                <w:noProof/>
                <w:color w:val="000000"/>
              </w:rPr>
            </w:pPr>
          </w:p>
        </w:tc>
      </w:tr>
      <w:tr w:rsidR="00FB44CC" w:rsidRPr="00F83B56" w14:paraId="3771985D"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771984F"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カスタム</w:t>
            </w:r>
            <w:r w:rsidRPr="00F83B56">
              <w:rPr>
                <w:rFonts w:ascii="Calibri" w:hAnsi="Calibri" w:cs="Arial"/>
                <w:color w:val="000000"/>
                <w:sz w:val="13"/>
              </w:rPr>
              <w:t xml:space="preserve"> </w:t>
            </w:r>
            <w:r w:rsidRPr="00F83B56">
              <w:rPr>
                <w:rFonts w:ascii="Calibri" w:hAnsi="Calibri" w:cs="Arial"/>
                <w:color w:val="000000"/>
                <w:sz w:val="13"/>
              </w:rPr>
              <w:t>アプリケーション</w:t>
            </w:r>
            <w:r w:rsidRPr="00F83B56">
              <w:rPr>
                <w:rFonts w:ascii="Calibri" w:hAnsi="Calibri" w:cs="Arial"/>
                <w:color w:val="000000"/>
                <w:sz w:val="13"/>
              </w:rPr>
              <w:t xml:space="preserve"> </w:t>
            </w:r>
            <w:r w:rsidRPr="00F83B56">
              <w:rPr>
                <w:rFonts w:ascii="Calibri" w:hAnsi="Calibri" w:cs="Arial"/>
                <w:color w:val="000000"/>
                <w:sz w:val="13"/>
              </w:rPr>
              <w:br/>
            </w:r>
            <w:r w:rsidRPr="00F83B56">
              <w:rPr>
                <w:rFonts w:ascii="Calibri" w:hAnsi="Calibri" w:cs="Arial"/>
                <w:color w:val="000000"/>
                <w:sz w:val="13"/>
              </w:rPr>
              <w:t>データの読み取り</w:t>
            </w:r>
          </w:p>
        </w:tc>
        <w:tc>
          <w:tcPr>
            <w:tcW w:w="656" w:type="dxa"/>
            <w:tcBorders>
              <w:top w:val="single" w:sz="4" w:space="0" w:color="auto"/>
              <w:left w:val="single" w:sz="4" w:space="0" w:color="auto"/>
              <w:bottom w:val="single" w:sz="4" w:space="0" w:color="auto"/>
              <w:right w:val="single" w:sz="4" w:space="0" w:color="auto"/>
            </w:tcBorders>
            <w:vAlign w:val="center"/>
          </w:tcPr>
          <w:p w14:paraId="37719850"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E1" wp14:editId="3771B7E2">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7719851"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E3" wp14:editId="3771B7E4">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7719852"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eastAsia="en-US" w:bidi="ar-SA"/>
              </w:rPr>
              <w:drawing>
                <wp:inline distT="0" distB="0" distL="0" distR="0" wp14:anchorId="3771B7E5" wp14:editId="3771B7E6">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7719853"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7719854"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データの一括インポート</w:t>
            </w:r>
          </w:p>
        </w:tc>
        <w:tc>
          <w:tcPr>
            <w:tcW w:w="671" w:type="dxa"/>
            <w:tcBorders>
              <w:top w:val="single" w:sz="4" w:space="0" w:color="auto"/>
              <w:left w:val="single" w:sz="4" w:space="0" w:color="auto"/>
              <w:bottom w:val="single" w:sz="4" w:space="0" w:color="auto"/>
              <w:right w:val="single" w:sz="4" w:space="0" w:color="auto"/>
            </w:tcBorders>
            <w:vAlign w:val="center"/>
          </w:tcPr>
          <w:p w14:paraId="37719855"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E7" wp14:editId="3771B7E8">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7719856" w14:textId="77777777" w:rsidR="00FB44CC" w:rsidRPr="00F83B56" w:rsidRDefault="00FB44CC" w:rsidP="00C717D4">
            <w:pPr>
              <w:pStyle w:val="ProductList-OfferingBody"/>
              <w:rPr>
                <w:rFonts w:ascii="Calibri" w:hAnsi="Calibri" w:cs="Arial"/>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37719857" w14:textId="77777777" w:rsidR="00FB44CC" w:rsidRPr="00F83B56"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14:paraId="37719858" w14:textId="77777777" w:rsidR="00FB44CC" w:rsidRPr="00F83B56"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37719859"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color w:val="000000"/>
                <w:sz w:val="13"/>
              </w:rPr>
              <w:t>活動を営業案件に変換</w:t>
            </w:r>
          </w:p>
        </w:tc>
        <w:tc>
          <w:tcPr>
            <w:tcW w:w="540" w:type="dxa"/>
            <w:tcBorders>
              <w:top w:val="single" w:sz="4" w:space="0" w:color="auto"/>
              <w:left w:val="single" w:sz="4" w:space="0" w:color="auto"/>
              <w:bottom w:val="single" w:sz="4" w:space="0" w:color="auto"/>
              <w:right w:val="single" w:sz="4" w:space="0" w:color="auto"/>
            </w:tcBorders>
            <w:vAlign w:val="center"/>
          </w:tcPr>
          <w:p w14:paraId="3771985A"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noProof/>
                <w:color w:val="000000"/>
                <w:sz w:val="12"/>
                <w:lang w:val="en-US" w:eastAsia="en-US" w:bidi="ar-SA"/>
              </w:rPr>
              <w:drawing>
                <wp:inline distT="0" distB="0" distL="0" distR="0" wp14:anchorId="3771B7E9" wp14:editId="3771B7EA">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771985B" w14:textId="77777777" w:rsidR="00FB44CC" w:rsidRPr="00F83B56"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3771985C" w14:textId="77777777" w:rsidR="00FB44CC" w:rsidRPr="00F83B56" w:rsidRDefault="00FB44CC" w:rsidP="00C717D4">
            <w:pPr>
              <w:pStyle w:val="ProductList-OfferingBody"/>
              <w:rPr>
                <w:rFonts w:ascii="Calibri" w:hAnsi="Calibri" w:cs="Arial"/>
                <w:noProof/>
                <w:color w:val="000000"/>
              </w:rPr>
            </w:pPr>
          </w:p>
        </w:tc>
      </w:tr>
      <w:tr w:rsidR="00FB44CC" w:rsidRPr="00F83B56" w14:paraId="3771986C"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771985E" w14:textId="77777777" w:rsidR="00FB44CC" w:rsidRPr="00F83B56" w:rsidRDefault="00FB44CC" w:rsidP="00C717D4">
            <w:pPr>
              <w:pStyle w:val="ProductList-OfferingBody"/>
              <w:rPr>
                <w:rFonts w:ascii="Calibri" w:hAnsi="Calibri" w:cs="Arial"/>
                <w:color w:val="000000"/>
                <w:sz w:val="13"/>
                <w:szCs w:val="13"/>
                <w:lang w:val="en-US"/>
              </w:rPr>
            </w:pPr>
            <w:r w:rsidRPr="00F83B56">
              <w:rPr>
                <w:rFonts w:ascii="Calibri" w:hAnsi="Calibri" w:cs="Arial"/>
                <w:color w:val="000000"/>
                <w:sz w:val="13"/>
                <w:lang w:val="en-US"/>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tcPr>
          <w:p w14:paraId="3771985F"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EB" wp14:editId="3771B7EC">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7719860"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ED" wp14:editId="3771B7EE">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7719861"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eastAsia="en-US" w:bidi="ar-SA"/>
              </w:rPr>
              <w:drawing>
                <wp:inline distT="0" distB="0" distL="0" distR="0" wp14:anchorId="3771B7EF" wp14:editId="3771B7F0">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7719862"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7719863" w14:textId="77777777" w:rsidR="00FB44CC" w:rsidRPr="00F83B56" w:rsidRDefault="00FB44CC" w:rsidP="00C717D4">
            <w:pPr>
              <w:pStyle w:val="ProductList-OfferingBody"/>
              <w:rPr>
                <w:rFonts w:ascii="Calibri" w:hAnsi="Calibri" w:cs="Arial"/>
                <w:sz w:val="13"/>
                <w:szCs w:val="13"/>
              </w:rPr>
            </w:pPr>
            <w:r w:rsidRPr="00F83B56">
              <w:rPr>
                <w:rFonts w:ascii="Calibri" w:hAnsi="Calibri" w:cs="Arial"/>
                <w:color w:val="000000"/>
                <w:sz w:val="13"/>
              </w:rPr>
              <w:t>監査の構成</w:t>
            </w:r>
          </w:p>
        </w:tc>
        <w:tc>
          <w:tcPr>
            <w:tcW w:w="671" w:type="dxa"/>
            <w:tcBorders>
              <w:top w:val="single" w:sz="4" w:space="0" w:color="auto"/>
              <w:left w:val="single" w:sz="4" w:space="0" w:color="auto"/>
              <w:bottom w:val="single" w:sz="4" w:space="0" w:color="auto"/>
              <w:right w:val="single" w:sz="4" w:space="0" w:color="auto"/>
            </w:tcBorders>
            <w:vAlign w:val="center"/>
          </w:tcPr>
          <w:p w14:paraId="37719864" w14:textId="77777777" w:rsidR="00FB44CC" w:rsidRPr="00F83B56" w:rsidRDefault="00FB44CC" w:rsidP="00C717D4">
            <w:pPr>
              <w:pStyle w:val="ProductList-OfferingBody"/>
              <w:rPr>
                <w:rFonts w:ascii="Calibri" w:hAnsi="Calibri" w:cs="Arial"/>
                <w:sz w:val="12"/>
              </w:rPr>
            </w:pPr>
            <w:r w:rsidRPr="00F83B56">
              <w:rPr>
                <w:rFonts w:ascii="Calibri" w:hAnsi="Calibri" w:cs="Arial"/>
                <w:noProof/>
                <w:color w:val="000000"/>
                <w:sz w:val="12"/>
                <w:lang w:val="en-US" w:eastAsia="en-US" w:bidi="ar-SA"/>
              </w:rPr>
              <w:drawing>
                <wp:inline distT="0" distB="0" distL="0" distR="0" wp14:anchorId="3771B7F1" wp14:editId="3771B7F2">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7719865" w14:textId="77777777" w:rsidR="00FB44CC" w:rsidRPr="00F83B56" w:rsidRDefault="00FB44CC" w:rsidP="00C717D4">
            <w:pPr>
              <w:pStyle w:val="ProductList-OfferingBody"/>
              <w:rPr>
                <w:rFonts w:ascii="Calibri" w:hAnsi="Calibri" w:cs="Arial"/>
                <w:sz w:val="12"/>
              </w:rPr>
            </w:pPr>
          </w:p>
        </w:tc>
        <w:tc>
          <w:tcPr>
            <w:tcW w:w="589" w:type="dxa"/>
            <w:tcBorders>
              <w:top w:val="single" w:sz="4" w:space="0" w:color="auto"/>
              <w:left w:val="single" w:sz="4" w:space="0" w:color="auto"/>
              <w:bottom w:val="single" w:sz="4" w:space="0" w:color="auto"/>
              <w:right w:val="single" w:sz="4" w:space="0" w:color="auto"/>
            </w:tcBorders>
          </w:tcPr>
          <w:p w14:paraId="37719866" w14:textId="77777777" w:rsidR="00FB44CC" w:rsidRPr="00F83B56" w:rsidRDefault="00FB44CC" w:rsidP="00C717D4">
            <w:pPr>
              <w:pStyle w:val="ProductList-OfferingBody"/>
              <w:rPr>
                <w:rFonts w:ascii="Calibri" w:hAnsi="Calibri" w:cs="Arial"/>
              </w:rPr>
            </w:pPr>
          </w:p>
        </w:tc>
        <w:tc>
          <w:tcPr>
            <w:tcW w:w="236" w:type="dxa"/>
            <w:tcBorders>
              <w:top w:val="nil"/>
              <w:left w:val="single" w:sz="4" w:space="0" w:color="auto"/>
              <w:bottom w:val="nil"/>
              <w:right w:val="single" w:sz="4" w:space="0" w:color="auto"/>
            </w:tcBorders>
          </w:tcPr>
          <w:p w14:paraId="37719867" w14:textId="77777777" w:rsidR="00FB44CC" w:rsidRPr="00F83B56" w:rsidRDefault="00FB44CC" w:rsidP="00C717D4">
            <w:pPr>
              <w:pStyle w:val="ProductList-OfferingBody"/>
              <w:rPr>
                <w:rFonts w:ascii="Calibri" w:hAnsi="Calibri" w:cs="Arial"/>
              </w:rPr>
            </w:pPr>
          </w:p>
        </w:tc>
        <w:tc>
          <w:tcPr>
            <w:tcW w:w="1509" w:type="dxa"/>
            <w:tcBorders>
              <w:top w:val="single" w:sz="4" w:space="0" w:color="auto"/>
              <w:left w:val="single" w:sz="4" w:space="0" w:color="auto"/>
              <w:bottom w:val="single" w:sz="4" w:space="0" w:color="auto"/>
              <w:right w:val="single" w:sz="4" w:space="0" w:color="auto"/>
            </w:tcBorders>
            <w:vAlign w:val="center"/>
          </w:tcPr>
          <w:p w14:paraId="37719868" w14:textId="77777777" w:rsidR="00FB44CC" w:rsidRPr="00F83B56" w:rsidRDefault="00FB44CC" w:rsidP="00C717D4">
            <w:pPr>
              <w:pStyle w:val="ProductList-OfferingBody"/>
              <w:rPr>
                <w:rFonts w:ascii="Calibri" w:hAnsi="Calibri" w:cs="Arial"/>
              </w:rPr>
            </w:pPr>
            <w:r w:rsidRPr="00F83B56">
              <w:rPr>
                <w:rFonts w:ascii="Calibri" w:hAnsi="Calibri" w:cs="Arial"/>
                <w:color w:val="000000"/>
                <w:sz w:val="13"/>
              </w:rPr>
              <w:t>営業案件の追跡</w:t>
            </w:r>
          </w:p>
        </w:tc>
        <w:tc>
          <w:tcPr>
            <w:tcW w:w="540" w:type="dxa"/>
            <w:tcBorders>
              <w:top w:val="single" w:sz="4" w:space="0" w:color="auto"/>
              <w:left w:val="single" w:sz="4" w:space="0" w:color="auto"/>
              <w:bottom w:val="single" w:sz="4" w:space="0" w:color="auto"/>
              <w:right w:val="single" w:sz="4" w:space="0" w:color="auto"/>
            </w:tcBorders>
            <w:vAlign w:val="center"/>
          </w:tcPr>
          <w:p w14:paraId="37719869" w14:textId="77777777" w:rsidR="00FB44CC" w:rsidRPr="00F83B56" w:rsidRDefault="00FB44CC" w:rsidP="00C717D4">
            <w:pPr>
              <w:pStyle w:val="ProductList-OfferingBody"/>
              <w:rPr>
                <w:rFonts w:ascii="Calibri" w:hAnsi="Calibri" w:cs="Arial"/>
              </w:rPr>
            </w:pPr>
            <w:r w:rsidRPr="00F83B56">
              <w:rPr>
                <w:rFonts w:ascii="Calibri" w:hAnsi="Calibri" w:cs="Arial"/>
                <w:noProof/>
                <w:color w:val="000000"/>
                <w:sz w:val="12"/>
                <w:lang w:val="en-US" w:eastAsia="en-US" w:bidi="ar-SA"/>
              </w:rPr>
              <w:drawing>
                <wp:inline distT="0" distB="0" distL="0" distR="0" wp14:anchorId="3771B7F3" wp14:editId="3771B7F4">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771986A" w14:textId="77777777" w:rsidR="00FB44CC" w:rsidRPr="00F83B56" w:rsidRDefault="00FB44CC" w:rsidP="00C717D4">
            <w:pPr>
              <w:pStyle w:val="ProductList-OfferingBody"/>
              <w:rPr>
                <w:rFonts w:ascii="Calibri" w:hAnsi="Calibri" w:cs="Arial"/>
              </w:rPr>
            </w:pPr>
          </w:p>
        </w:tc>
        <w:tc>
          <w:tcPr>
            <w:tcW w:w="720" w:type="dxa"/>
            <w:tcBorders>
              <w:top w:val="single" w:sz="4" w:space="0" w:color="auto"/>
              <w:left w:val="single" w:sz="4" w:space="0" w:color="auto"/>
              <w:bottom w:val="single" w:sz="4" w:space="0" w:color="auto"/>
              <w:right w:val="single" w:sz="4" w:space="0" w:color="auto"/>
            </w:tcBorders>
          </w:tcPr>
          <w:p w14:paraId="3771986B" w14:textId="77777777" w:rsidR="00FB44CC" w:rsidRPr="00F83B56" w:rsidRDefault="00FB44CC" w:rsidP="00C717D4">
            <w:pPr>
              <w:pStyle w:val="ProductList-OfferingBody"/>
              <w:rPr>
                <w:rFonts w:ascii="Calibri" w:hAnsi="Calibri" w:cs="Arial"/>
              </w:rPr>
            </w:pPr>
          </w:p>
        </w:tc>
      </w:tr>
      <w:tr w:rsidR="00FB44CC" w:rsidRPr="00F83B56" w14:paraId="3771987B"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771986D" w14:textId="77777777" w:rsidR="00FB44CC" w:rsidRPr="00F83B56" w:rsidRDefault="00FB44CC" w:rsidP="00C717D4">
            <w:pPr>
              <w:pStyle w:val="ProductList-OfferingBody"/>
              <w:rPr>
                <w:rFonts w:ascii="Calibri" w:hAnsi="Calibri" w:cs="Arial"/>
                <w:color w:val="000000"/>
                <w:sz w:val="13"/>
                <w:szCs w:val="13"/>
                <w:lang w:val="en-US"/>
              </w:rPr>
            </w:pPr>
            <w:r w:rsidRPr="00F83B56">
              <w:rPr>
                <w:rFonts w:ascii="Calibri" w:hAnsi="Calibri" w:cs="Arial"/>
                <w:color w:val="000000"/>
                <w:sz w:val="13"/>
                <w:lang w:val="en-US"/>
              </w:rPr>
              <w:t>Microsoft Dynamics CRM for iPad &amp; Windows 8</w:t>
            </w:r>
          </w:p>
        </w:tc>
        <w:tc>
          <w:tcPr>
            <w:tcW w:w="656" w:type="dxa"/>
            <w:tcBorders>
              <w:top w:val="single" w:sz="4" w:space="0" w:color="auto"/>
              <w:left w:val="single" w:sz="4" w:space="0" w:color="auto"/>
              <w:bottom w:val="single" w:sz="4" w:space="0" w:color="auto"/>
              <w:right w:val="single" w:sz="4" w:space="0" w:color="auto"/>
            </w:tcBorders>
            <w:vAlign w:val="center"/>
          </w:tcPr>
          <w:p w14:paraId="3771986E"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F5" wp14:editId="3771B7F6">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771986F"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F7" wp14:editId="3771B7F8">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7719870"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eastAsia="en-US" w:bidi="ar-SA"/>
              </w:rPr>
              <w:drawing>
                <wp:inline distT="0" distB="0" distL="0" distR="0" wp14:anchorId="3771B7F9" wp14:editId="3771B7FA">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7719871"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7719872" w14:textId="77777777" w:rsidR="00FB44CC" w:rsidRPr="00F83B56" w:rsidRDefault="00FB44CC" w:rsidP="00C717D4">
            <w:pPr>
              <w:pStyle w:val="ProductList-OfferingBody"/>
              <w:rPr>
                <w:rFonts w:ascii="Calibri" w:hAnsi="Calibri" w:cs="Arial"/>
                <w:noProof/>
                <w:sz w:val="13"/>
                <w:szCs w:val="13"/>
              </w:rPr>
            </w:pPr>
            <w:r w:rsidRPr="00F83B56">
              <w:rPr>
                <w:rFonts w:ascii="Calibri" w:hAnsi="Calibri" w:cs="Arial"/>
                <w:color w:val="000000"/>
                <w:sz w:val="13"/>
              </w:rPr>
              <w:t>重複データ検出ルールの構成</w:t>
            </w:r>
          </w:p>
        </w:tc>
        <w:tc>
          <w:tcPr>
            <w:tcW w:w="671" w:type="dxa"/>
            <w:tcBorders>
              <w:top w:val="single" w:sz="4" w:space="0" w:color="auto"/>
              <w:left w:val="single" w:sz="4" w:space="0" w:color="auto"/>
              <w:bottom w:val="single" w:sz="4" w:space="0" w:color="auto"/>
              <w:right w:val="single" w:sz="4" w:space="0" w:color="auto"/>
            </w:tcBorders>
            <w:vAlign w:val="center"/>
          </w:tcPr>
          <w:p w14:paraId="37719873"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eastAsia="en-US" w:bidi="ar-SA"/>
              </w:rPr>
              <w:drawing>
                <wp:inline distT="0" distB="0" distL="0" distR="0" wp14:anchorId="3771B7FB" wp14:editId="3771B7FC">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7719874" w14:textId="77777777" w:rsidR="00FB44CC" w:rsidRPr="00F83B56" w:rsidRDefault="00FB44CC" w:rsidP="00C717D4">
            <w:pPr>
              <w:pStyle w:val="ProductList-OfferingBody"/>
              <w:rPr>
                <w:rFonts w:ascii="Calibri" w:hAnsi="Calibri" w:cs="Arial"/>
                <w:noProof/>
                <w:sz w:val="12"/>
              </w:rPr>
            </w:pPr>
          </w:p>
        </w:tc>
        <w:tc>
          <w:tcPr>
            <w:tcW w:w="589" w:type="dxa"/>
            <w:tcBorders>
              <w:top w:val="single" w:sz="4" w:space="0" w:color="auto"/>
              <w:left w:val="single" w:sz="4" w:space="0" w:color="auto"/>
              <w:bottom w:val="single" w:sz="4" w:space="0" w:color="auto"/>
              <w:right w:val="single" w:sz="4" w:space="0" w:color="auto"/>
            </w:tcBorders>
          </w:tcPr>
          <w:p w14:paraId="37719875" w14:textId="77777777" w:rsidR="00FB44CC" w:rsidRPr="00F83B56"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37719876" w14:textId="77777777" w:rsidR="00FB44CC" w:rsidRPr="00F83B56"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37719877" w14:textId="77777777" w:rsidR="00FB44CC" w:rsidRPr="00F83B56" w:rsidRDefault="00FB44CC" w:rsidP="00C717D4">
            <w:pPr>
              <w:pStyle w:val="ProductList-OfferingBody"/>
              <w:rPr>
                <w:rFonts w:ascii="Calibri" w:hAnsi="Calibri" w:cs="Arial"/>
                <w:noProof/>
              </w:rPr>
            </w:pPr>
            <w:r w:rsidRPr="00F83B56">
              <w:rPr>
                <w:rFonts w:ascii="Calibri" w:hAnsi="Calibri" w:cs="Arial"/>
                <w:color w:val="000000"/>
                <w:sz w:val="13"/>
              </w:rPr>
              <w:t>マーケティング</w:t>
            </w:r>
            <w:r w:rsidRPr="00F83B56">
              <w:rPr>
                <w:rFonts w:ascii="Calibri" w:hAnsi="Calibri" w:cs="Arial"/>
                <w:color w:val="000000"/>
                <w:sz w:val="13"/>
              </w:rPr>
              <w:t xml:space="preserve"> </w:t>
            </w:r>
            <w:r w:rsidRPr="00F83B56">
              <w:rPr>
                <w:rFonts w:ascii="Calibri" w:hAnsi="Calibri" w:cs="Arial"/>
                <w:color w:val="000000"/>
                <w:sz w:val="13"/>
              </w:rPr>
              <w:t>リスト</w:t>
            </w:r>
          </w:p>
        </w:tc>
        <w:tc>
          <w:tcPr>
            <w:tcW w:w="540" w:type="dxa"/>
            <w:tcBorders>
              <w:top w:val="single" w:sz="4" w:space="0" w:color="auto"/>
              <w:left w:val="single" w:sz="4" w:space="0" w:color="auto"/>
              <w:bottom w:val="single" w:sz="4" w:space="0" w:color="auto"/>
              <w:right w:val="single" w:sz="4" w:space="0" w:color="auto"/>
            </w:tcBorders>
            <w:vAlign w:val="center"/>
          </w:tcPr>
          <w:p w14:paraId="37719878" w14:textId="77777777" w:rsidR="00FB44CC" w:rsidRPr="00F83B56" w:rsidRDefault="00FB44CC" w:rsidP="00C717D4">
            <w:pPr>
              <w:pStyle w:val="ProductList-OfferingBody"/>
              <w:rPr>
                <w:rFonts w:ascii="Calibri" w:hAnsi="Calibri" w:cs="Arial"/>
                <w:noProof/>
              </w:rPr>
            </w:pPr>
            <w:r w:rsidRPr="00F83B56">
              <w:rPr>
                <w:rFonts w:ascii="Calibri" w:hAnsi="Calibri" w:cs="Arial"/>
                <w:noProof/>
                <w:color w:val="000000"/>
                <w:sz w:val="12"/>
                <w:lang w:val="en-US" w:eastAsia="en-US" w:bidi="ar-SA"/>
              </w:rPr>
              <w:drawing>
                <wp:inline distT="0" distB="0" distL="0" distR="0" wp14:anchorId="3771B7FD" wp14:editId="3771B7FE">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7719879" w14:textId="77777777" w:rsidR="00FB44CC" w:rsidRPr="00F83B56"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3771987A" w14:textId="77777777" w:rsidR="00FB44CC" w:rsidRPr="00F83B56" w:rsidRDefault="00FB44CC" w:rsidP="00C717D4">
            <w:pPr>
              <w:pStyle w:val="ProductList-OfferingBody"/>
              <w:rPr>
                <w:rFonts w:ascii="Calibri" w:hAnsi="Calibri" w:cs="Arial"/>
                <w:noProof/>
              </w:rPr>
            </w:pPr>
          </w:p>
        </w:tc>
      </w:tr>
      <w:tr w:rsidR="00FB44CC" w:rsidRPr="00F83B56" w14:paraId="3771988A"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771987C" w14:textId="77777777" w:rsidR="00FB44CC" w:rsidRPr="00F83B56" w:rsidRDefault="00FB44CC" w:rsidP="00C717D4">
            <w:pPr>
              <w:pStyle w:val="ProductList-OfferingBody"/>
              <w:rPr>
                <w:rFonts w:ascii="Calibri" w:hAnsi="Calibri" w:cs="Arial"/>
                <w:color w:val="000000"/>
                <w:sz w:val="13"/>
                <w:szCs w:val="13"/>
                <w:lang w:val="en-US"/>
              </w:rPr>
            </w:pPr>
            <w:r w:rsidRPr="00F83B56">
              <w:rPr>
                <w:rFonts w:ascii="Calibri" w:hAnsi="Calibri" w:cs="Arial"/>
                <w:color w:val="000000"/>
                <w:sz w:val="13"/>
                <w:lang w:val="en-US"/>
              </w:rPr>
              <w:t>Microsoft Dynamics CRM for Outlook</w:t>
            </w:r>
          </w:p>
        </w:tc>
        <w:tc>
          <w:tcPr>
            <w:tcW w:w="656" w:type="dxa"/>
            <w:tcBorders>
              <w:top w:val="single" w:sz="4" w:space="0" w:color="auto"/>
              <w:left w:val="single" w:sz="4" w:space="0" w:color="auto"/>
              <w:bottom w:val="single" w:sz="4" w:space="0" w:color="auto"/>
              <w:right w:val="single" w:sz="4" w:space="0" w:color="auto"/>
            </w:tcBorders>
            <w:vAlign w:val="center"/>
          </w:tcPr>
          <w:p w14:paraId="3771987D"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7FF" wp14:editId="3771B800">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771987E"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801" wp14:editId="3771B802">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771987F"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eastAsia="en-US" w:bidi="ar-SA"/>
              </w:rPr>
              <w:drawing>
                <wp:inline distT="0" distB="0" distL="0" distR="0" wp14:anchorId="3771B803" wp14:editId="3771B804">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7719880"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7719881" w14:textId="77777777" w:rsidR="00FB44CC" w:rsidRPr="00F83B56" w:rsidRDefault="00FB44CC" w:rsidP="00C717D4">
            <w:pPr>
              <w:pStyle w:val="ProductList-OfferingBody"/>
              <w:rPr>
                <w:rFonts w:ascii="Calibri" w:hAnsi="Calibri" w:cs="Arial"/>
                <w:noProof/>
                <w:sz w:val="13"/>
                <w:szCs w:val="13"/>
              </w:rPr>
            </w:pPr>
            <w:r w:rsidRPr="00F83B56">
              <w:rPr>
                <w:rFonts w:ascii="Calibri" w:hAnsi="Calibri" w:cs="Arial"/>
                <w:color w:val="000000"/>
                <w:sz w:val="13"/>
              </w:rPr>
              <w:t>エンティティ間の関連付けの定義</w:t>
            </w:r>
          </w:p>
        </w:tc>
        <w:tc>
          <w:tcPr>
            <w:tcW w:w="671" w:type="dxa"/>
            <w:tcBorders>
              <w:top w:val="single" w:sz="4" w:space="0" w:color="auto"/>
              <w:left w:val="single" w:sz="4" w:space="0" w:color="auto"/>
              <w:bottom w:val="single" w:sz="4" w:space="0" w:color="auto"/>
              <w:right w:val="single" w:sz="4" w:space="0" w:color="auto"/>
            </w:tcBorders>
            <w:vAlign w:val="center"/>
          </w:tcPr>
          <w:p w14:paraId="37719882" w14:textId="77777777"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eastAsia="en-US" w:bidi="ar-SA"/>
              </w:rPr>
              <w:drawing>
                <wp:inline distT="0" distB="0" distL="0" distR="0" wp14:anchorId="3771B805" wp14:editId="3771B806">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37719883" w14:textId="77777777" w:rsidR="00FB44CC" w:rsidRPr="00F83B56" w:rsidRDefault="00FB44CC" w:rsidP="00C717D4">
            <w:pPr>
              <w:pStyle w:val="ProductList-OfferingBody"/>
              <w:rPr>
                <w:rFonts w:ascii="Calibri" w:hAnsi="Calibri" w:cs="Arial"/>
                <w:noProof/>
                <w:sz w:val="12"/>
              </w:rPr>
            </w:pPr>
          </w:p>
        </w:tc>
        <w:tc>
          <w:tcPr>
            <w:tcW w:w="589" w:type="dxa"/>
            <w:tcBorders>
              <w:top w:val="single" w:sz="4" w:space="0" w:color="auto"/>
              <w:left w:val="single" w:sz="4" w:space="0" w:color="auto"/>
              <w:bottom w:val="single" w:sz="4" w:space="0" w:color="auto"/>
              <w:right w:val="single" w:sz="4" w:space="0" w:color="auto"/>
            </w:tcBorders>
          </w:tcPr>
          <w:p w14:paraId="37719884" w14:textId="77777777" w:rsidR="00FB44CC" w:rsidRPr="00F83B56"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14:paraId="37719885" w14:textId="77777777" w:rsidR="00FB44CC" w:rsidRPr="00F83B56"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37719886" w14:textId="77777777" w:rsidR="00FB44CC" w:rsidRPr="00F83B56" w:rsidRDefault="00FB44CC" w:rsidP="00C717D4">
            <w:pPr>
              <w:pStyle w:val="ProductList-OfferingBody"/>
              <w:rPr>
                <w:rFonts w:ascii="Calibri" w:hAnsi="Calibri" w:cs="Arial"/>
                <w:noProof/>
              </w:rPr>
            </w:pPr>
            <w:r w:rsidRPr="00F83B56">
              <w:rPr>
                <w:rFonts w:ascii="Calibri" w:hAnsi="Calibri" w:cs="Arial"/>
                <w:color w:val="000000"/>
                <w:sz w:val="13"/>
              </w:rPr>
              <w:t>簡易キャンペーン</w:t>
            </w:r>
          </w:p>
        </w:tc>
        <w:tc>
          <w:tcPr>
            <w:tcW w:w="540" w:type="dxa"/>
            <w:tcBorders>
              <w:top w:val="single" w:sz="4" w:space="0" w:color="auto"/>
              <w:left w:val="single" w:sz="4" w:space="0" w:color="auto"/>
              <w:bottom w:val="single" w:sz="4" w:space="0" w:color="auto"/>
              <w:right w:val="single" w:sz="4" w:space="0" w:color="auto"/>
            </w:tcBorders>
            <w:vAlign w:val="center"/>
          </w:tcPr>
          <w:p w14:paraId="37719887" w14:textId="77777777" w:rsidR="00FB44CC" w:rsidRPr="00F83B56" w:rsidRDefault="00FB44CC" w:rsidP="00C717D4">
            <w:pPr>
              <w:pStyle w:val="ProductList-OfferingBody"/>
              <w:rPr>
                <w:rFonts w:ascii="Calibri" w:hAnsi="Calibri" w:cs="Arial"/>
                <w:noProof/>
              </w:rPr>
            </w:pPr>
            <w:r w:rsidRPr="00F83B56">
              <w:rPr>
                <w:rFonts w:ascii="Calibri" w:hAnsi="Calibri" w:cs="Arial"/>
                <w:noProof/>
                <w:color w:val="000000"/>
                <w:sz w:val="12"/>
                <w:lang w:val="en-US" w:eastAsia="en-US" w:bidi="ar-SA"/>
              </w:rPr>
              <w:drawing>
                <wp:inline distT="0" distB="0" distL="0" distR="0" wp14:anchorId="3771B807" wp14:editId="3771B808">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7719888" w14:textId="77777777" w:rsidR="00FB44CC" w:rsidRPr="00F83B56"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14:paraId="37719889" w14:textId="77777777" w:rsidR="00FB44CC" w:rsidRPr="00F83B56" w:rsidRDefault="00FB44CC" w:rsidP="00C717D4">
            <w:pPr>
              <w:pStyle w:val="ProductList-OfferingBody"/>
              <w:rPr>
                <w:rFonts w:ascii="Calibri" w:hAnsi="Calibri" w:cs="Arial"/>
                <w:noProof/>
              </w:rPr>
            </w:pPr>
          </w:p>
        </w:tc>
      </w:tr>
      <w:tr w:rsidR="00FB44CC" w:rsidRPr="00F83B56" w14:paraId="37719899" w14:textId="77777777"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771988B" w14:textId="77777777"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 xml:space="preserve">Microsoft Dynamics CRM Web </w:t>
            </w:r>
            <w:r w:rsidRPr="00F83B56">
              <w:rPr>
                <w:rFonts w:ascii="Calibri" w:hAnsi="Calibri" w:cs="Arial"/>
                <w:color w:val="000000"/>
                <w:sz w:val="13"/>
              </w:rPr>
              <w:t>アプリケーション</w:t>
            </w:r>
          </w:p>
        </w:tc>
        <w:tc>
          <w:tcPr>
            <w:tcW w:w="656" w:type="dxa"/>
            <w:tcBorders>
              <w:top w:val="single" w:sz="4" w:space="0" w:color="auto"/>
              <w:left w:val="single" w:sz="4" w:space="0" w:color="auto"/>
              <w:bottom w:val="single" w:sz="4" w:space="0" w:color="auto"/>
              <w:right w:val="single" w:sz="4" w:space="0" w:color="auto"/>
            </w:tcBorders>
            <w:vAlign w:val="center"/>
          </w:tcPr>
          <w:p w14:paraId="3771988C"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809" wp14:editId="3771B80A">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771988D"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80B" wp14:editId="3771B80C">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771988E" w14:textId="77777777"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eastAsia="en-US" w:bidi="ar-SA"/>
              </w:rPr>
              <w:drawing>
                <wp:inline distT="0" distB="0" distL="0" distR="0" wp14:anchorId="3771B80D" wp14:editId="3771B80E">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771988F" w14:textId="77777777"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7719890" w14:textId="77777777"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キューの定義と構成</w:t>
            </w:r>
          </w:p>
        </w:tc>
        <w:tc>
          <w:tcPr>
            <w:tcW w:w="671" w:type="dxa"/>
            <w:tcBorders>
              <w:top w:val="single" w:sz="4" w:space="0" w:color="auto"/>
              <w:left w:val="single" w:sz="4" w:space="0" w:color="auto"/>
              <w:bottom w:val="single" w:sz="4" w:space="0" w:color="auto"/>
              <w:right w:val="single" w:sz="4" w:space="0" w:color="auto"/>
            </w:tcBorders>
            <w:vAlign w:val="center"/>
          </w:tcPr>
          <w:p w14:paraId="37719891" w14:textId="77777777"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eastAsia="en-US" w:bidi="ar-SA"/>
              </w:rPr>
              <w:drawing>
                <wp:inline distT="0" distB="0" distL="0" distR="0" wp14:anchorId="3771B80F" wp14:editId="3771B810">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37719892" w14:textId="77777777" w:rsidR="00FB44CC" w:rsidRPr="00F83B56" w:rsidRDefault="00FB44CC" w:rsidP="00C717D4">
            <w:pPr>
              <w:pStyle w:val="ProductList-OfferingBody"/>
              <w:rPr>
                <w:rFonts w:ascii="Calibri" w:hAnsi="Calibri" w:cs="Arial"/>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37719893" w14:textId="77777777" w:rsidR="00FB44CC" w:rsidRPr="00F83B56"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14:paraId="37719894" w14:textId="77777777" w:rsidR="00FB44CC" w:rsidRPr="00F83B56"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37719895"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color w:val="000000"/>
                <w:sz w:val="13"/>
              </w:rPr>
              <w:t>マーケティング</w:t>
            </w:r>
            <w:r w:rsidRPr="00F83B56">
              <w:rPr>
                <w:rFonts w:ascii="Calibri" w:hAnsi="Calibri" w:cs="Arial"/>
                <w:color w:val="000000"/>
                <w:sz w:val="13"/>
              </w:rPr>
              <w:t xml:space="preserve"> </w:t>
            </w:r>
            <w:r w:rsidRPr="00F83B56">
              <w:rPr>
                <w:rFonts w:ascii="Calibri" w:hAnsi="Calibri" w:cs="Arial"/>
                <w:color w:val="000000"/>
                <w:sz w:val="13"/>
              </w:rPr>
              <w:br/>
            </w:r>
            <w:r w:rsidRPr="00F83B56">
              <w:rPr>
                <w:rFonts w:ascii="Calibri" w:hAnsi="Calibri" w:cs="Arial"/>
                <w:color w:val="000000"/>
                <w:sz w:val="13"/>
              </w:rPr>
              <w:t>キャンペーン</w:t>
            </w:r>
          </w:p>
        </w:tc>
        <w:tc>
          <w:tcPr>
            <w:tcW w:w="540" w:type="dxa"/>
            <w:tcBorders>
              <w:top w:val="single" w:sz="4" w:space="0" w:color="auto"/>
              <w:left w:val="single" w:sz="4" w:space="0" w:color="auto"/>
              <w:bottom w:val="single" w:sz="4" w:space="0" w:color="auto"/>
              <w:right w:val="single" w:sz="4" w:space="0" w:color="auto"/>
            </w:tcBorders>
            <w:vAlign w:val="center"/>
          </w:tcPr>
          <w:p w14:paraId="37719896" w14:textId="77777777" w:rsidR="00FB44CC" w:rsidRPr="00F83B56" w:rsidRDefault="00FB44CC" w:rsidP="00C717D4">
            <w:pPr>
              <w:pStyle w:val="ProductList-OfferingBody"/>
              <w:rPr>
                <w:rFonts w:ascii="Calibri" w:hAnsi="Calibri" w:cs="Arial"/>
                <w:noProof/>
                <w:color w:val="000000"/>
              </w:rPr>
            </w:pPr>
            <w:r w:rsidRPr="00F83B56">
              <w:rPr>
                <w:rFonts w:ascii="Calibri" w:hAnsi="Calibri" w:cs="Arial"/>
                <w:noProof/>
                <w:color w:val="000000"/>
                <w:sz w:val="12"/>
                <w:lang w:val="en-US" w:eastAsia="en-US" w:bidi="ar-SA"/>
              </w:rPr>
              <w:drawing>
                <wp:inline distT="0" distB="0" distL="0" distR="0" wp14:anchorId="3771B811" wp14:editId="3771B812">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7719897" w14:textId="77777777" w:rsidR="00FB44CC" w:rsidRPr="00F83B56"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37719898" w14:textId="77777777" w:rsidR="00FB44CC" w:rsidRPr="00F83B56" w:rsidRDefault="00FB44CC" w:rsidP="00C717D4">
            <w:pPr>
              <w:pStyle w:val="ProductList-OfferingBody"/>
              <w:rPr>
                <w:rFonts w:ascii="Calibri" w:hAnsi="Calibri" w:cs="Arial"/>
                <w:noProof/>
                <w:color w:val="000000"/>
              </w:rPr>
            </w:pPr>
          </w:p>
        </w:tc>
      </w:tr>
    </w:tbl>
    <w:p w14:paraId="3771989A" w14:textId="77777777" w:rsidR="00A76E0B" w:rsidRPr="00F83B56" w:rsidRDefault="00A76E0B" w:rsidP="00A76E0B">
      <w:pPr>
        <w:pStyle w:val="ProductList-Body"/>
        <w:ind w:left="180"/>
        <w:rPr>
          <w:rFonts w:ascii="Calibri" w:hAnsi="Calibri"/>
          <w:sz w:val="16"/>
          <w:szCs w:val="24"/>
        </w:rPr>
      </w:pPr>
      <w:r w:rsidRPr="00F83B56">
        <w:rPr>
          <w:rFonts w:ascii="Calibri" w:hAnsi="Calibri"/>
          <w:sz w:val="16"/>
          <w:szCs w:val="24"/>
        </w:rPr>
        <w:t xml:space="preserve">* </w:t>
      </w:r>
      <w:r w:rsidRPr="00F83B56">
        <w:rPr>
          <w:rFonts w:ascii="Calibri" w:hAnsi="Calibri"/>
          <w:sz w:val="16"/>
          <w:szCs w:val="24"/>
        </w:rPr>
        <w:t>ワークフローを介した作成、更新および削除は、使用権に含まれるエンティティに対してのみ行うことができます</w:t>
      </w:r>
      <w:r w:rsidRPr="00F83B56">
        <w:rPr>
          <w:rFonts w:ascii="Calibri" w:hAnsi="Calibri"/>
          <w:sz w:val="16"/>
          <w:szCs w:val="24"/>
        </w:rPr>
        <w:t xml:space="preserve"> (</w:t>
      </w:r>
      <w:r w:rsidRPr="00F83B56">
        <w:rPr>
          <w:rFonts w:ascii="Calibri" w:hAnsi="Calibri"/>
          <w:sz w:val="16"/>
          <w:szCs w:val="24"/>
        </w:rPr>
        <w:t>たとえば、営業案件を更新するには</w:t>
      </w:r>
      <w:r w:rsidRPr="00F83B56">
        <w:rPr>
          <w:rFonts w:ascii="Calibri" w:hAnsi="Calibri"/>
          <w:sz w:val="16"/>
          <w:szCs w:val="24"/>
        </w:rPr>
        <w:t xml:space="preserve"> Professional </w:t>
      </w:r>
      <w:r w:rsidRPr="00F83B56">
        <w:rPr>
          <w:rFonts w:ascii="Calibri" w:hAnsi="Calibri"/>
          <w:sz w:val="16"/>
          <w:szCs w:val="24"/>
        </w:rPr>
        <w:t>が必要です</w:t>
      </w:r>
      <w:r w:rsidRPr="00F83B56">
        <w:rPr>
          <w:rFonts w:ascii="Calibri" w:hAnsi="Calibri"/>
          <w:sz w:val="16"/>
          <w:szCs w:val="24"/>
        </w:rPr>
        <w:t>)</w:t>
      </w:r>
      <w:r w:rsidRPr="00F83B56">
        <w:rPr>
          <w:rFonts w:ascii="Calibri" w:hAnsi="Calibri"/>
          <w:sz w:val="16"/>
          <w:szCs w:val="24"/>
        </w:rPr>
        <w:t>。</w:t>
      </w:r>
    </w:p>
    <w:p w14:paraId="3771989B" w14:textId="77777777" w:rsidR="00A76E0B" w:rsidRPr="00F83B56" w:rsidRDefault="00A76E0B" w:rsidP="00A76E0B">
      <w:pPr>
        <w:pStyle w:val="ProductList-Body"/>
        <w:ind w:left="180"/>
        <w:rPr>
          <w:rFonts w:ascii="Calibri" w:hAnsi="Calibri"/>
          <w:sz w:val="16"/>
          <w:szCs w:val="24"/>
        </w:rPr>
      </w:pPr>
      <w:r w:rsidRPr="00F83B56">
        <w:rPr>
          <w:rFonts w:ascii="Calibri" w:hAnsi="Calibri"/>
          <w:sz w:val="16"/>
          <w:szCs w:val="24"/>
        </w:rPr>
        <w:t xml:space="preserve">**Microsoft Dynamics CRM </w:t>
      </w:r>
      <w:r w:rsidRPr="00F83B56">
        <w:rPr>
          <w:rFonts w:ascii="Calibri" w:hAnsi="Calibri"/>
          <w:sz w:val="16"/>
          <w:szCs w:val="24"/>
        </w:rPr>
        <w:t>アプリケーション内での</w:t>
      </w:r>
      <w:r w:rsidRPr="00F83B56">
        <w:rPr>
          <w:rFonts w:ascii="Calibri" w:hAnsi="Calibri"/>
          <w:sz w:val="16"/>
          <w:szCs w:val="24"/>
        </w:rPr>
        <w:t xml:space="preserve"> Yammer </w:t>
      </w:r>
      <w:r w:rsidRPr="00F83B56">
        <w:rPr>
          <w:rFonts w:ascii="Calibri" w:hAnsi="Calibri"/>
          <w:sz w:val="16"/>
          <w:szCs w:val="24"/>
        </w:rPr>
        <w:t>の使用には、</w:t>
      </w:r>
      <w:r w:rsidRPr="00F83B56">
        <w:rPr>
          <w:rFonts w:ascii="Calibri" w:hAnsi="Calibri"/>
          <w:sz w:val="16"/>
          <w:szCs w:val="24"/>
        </w:rPr>
        <w:t>(</w:t>
      </w:r>
      <w:r w:rsidRPr="00F83B56">
        <w:rPr>
          <w:rFonts w:ascii="Calibri" w:hAnsi="Calibri"/>
          <w:sz w:val="16"/>
          <w:szCs w:val="24"/>
        </w:rPr>
        <w:t>別途取得する</w:t>
      </w:r>
      <w:r w:rsidRPr="00F83B56">
        <w:rPr>
          <w:rFonts w:ascii="Calibri" w:hAnsi="Calibri"/>
          <w:sz w:val="16"/>
          <w:szCs w:val="24"/>
        </w:rPr>
        <w:t>) Yammer Enterprise</w:t>
      </w:r>
      <w:r w:rsidR="00DD5614" w:rsidRPr="00F83B56">
        <w:rPr>
          <w:rFonts w:ascii="Calibri" w:hAnsi="Calibri"/>
          <w:sz w:val="16"/>
          <w:szCs w:val="24"/>
        </w:rPr>
        <w:fldChar w:fldCharType="begin"/>
      </w:r>
      <w:r w:rsidRPr="00F83B56">
        <w:rPr>
          <w:rFonts w:ascii="Calibri" w:hAnsi="Calibri"/>
          <w:sz w:val="16"/>
          <w:szCs w:val="24"/>
        </w:rPr>
        <w:instrText>XE "Yammer Enterprise"</w:instrText>
      </w:r>
      <w:r w:rsidR="00DD5614" w:rsidRPr="00F83B56">
        <w:rPr>
          <w:rFonts w:ascii="Calibri" w:hAnsi="Calibri"/>
          <w:sz w:val="16"/>
          <w:szCs w:val="24"/>
        </w:rPr>
        <w:fldChar w:fldCharType="end"/>
      </w:r>
      <w:r w:rsidRPr="00F83B56">
        <w:rPr>
          <w:rFonts w:ascii="Calibri" w:hAnsi="Calibri"/>
          <w:sz w:val="16"/>
          <w:szCs w:val="24"/>
        </w:rPr>
        <w:t xml:space="preserve"> </w:t>
      </w:r>
      <w:r w:rsidRPr="00F83B56">
        <w:rPr>
          <w:rFonts w:ascii="Calibri" w:hAnsi="Calibri"/>
          <w:sz w:val="16"/>
          <w:szCs w:val="24"/>
        </w:rPr>
        <w:t>ライセンスが必要です。</w:t>
      </w:r>
    </w:p>
    <w:p w14:paraId="3771989C" w14:textId="77777777" w:rsidR="00A76E0B" w:rsidRPr="00F83B56" w:rsidRDefault="00A76E0B" w:rsidP="00A76E0B">
      <w:pPr>
        <w:pStyle w:val="ProductList-Body"/>
        <w:ind w:left="180"/>
        <w:rPr>
          <w:rFonts w:ascii="Calibri" w:hAnsi="Calibri"/>
          <w:szCs w:val="24"/>
        </w:rPr>
      </w:pPr>
      <w:r w:rsidRPr="00F83B56">
        <w:rPr>
          <w:rFonts w:ascii="Calibri" w:hAnsi="Calibri"/>
          <w:sz w:val="16"/>
          <w:szCs w:val="24"/>
        </w:rPr>
        <w:t xml:space="preserve">*** </w:t>
      </w:r>
      <w:r w:rsidRPr="00F83B56">
        <w:rPr>
          <w:rFonts w:ascii="Calibri" w:hAnsi="Calibri"/>
          <w:sz w:val="16"/>
          <w:szCs w:val="24"/>
        </w:rPr>
        <w:t>カスタム</w:t>
      </w:r>
      <w:r w:rsidRPr="00F83B56">
        <w:rPr>
          <w:rFonts w:ascii="Calibri" w:hAnsi="Calibri"/>
          <w:sz w:val="16"/>
          <w:szCs w:val="24"/>
        </w:rPr>
        <w:t xml:space="preserve"> </w:t>
      </w:r>
      <w:r w:rsidRPr="00F83B56">
        <w:rPr>
          <w:rFonts w:ascii="Calibri" w:hAnsi="Calibri"/>
          <w:sz w:val="16"/>
          <w:szCs w:val="24"/>
        </w:rPr>
        <w:t>エンティティ</w:t>
      </w:r>
      <w:r w:rsidRPr="00F83B56">
        <w:rPr>
          <w:rFonts w:ascii="Calibri" w:hAnsi="Calibri"/>
          <w:sz w:val="16"/>
          <w:szCs w:val="24"/>
        </w:rPr>
        <w:t xml:space="preserve"> (CRM </w:t>
      </w:r>
      <w:r w:rsidRPr="00F83B56">
        <w:rPr>
          <w:rFonts w:ascii="Calibri" w:hAnsi="Calibri"/>
          <w:sz w:val="16"/>
          <w:szCs w:val="24"/>
        </w:rPr>
        <w:t>に含まれるエンティティに基づくか、お客様またはパートナーによって作成されたもの</w:t>
      </w:r>
      <w:r w:rsidRPr="00F83B56">
        <w:rPr>
          <w:rFonts w:ascii="Calibri" w:hAnsi="Calibri"/>
          <w:sz w:val="16"/>
          <w:szCs w:val="24"/>
        </w:rPr>
        <w:t xml:space="preserve">) </w:t>
      </w:r>
      <w:r w:rsidRPr="00F83B56">
        <w:rPr>
          <w:rFonts w:ascii="Calibri" w:hAnsi="Calibri"/>
          <w:sz w:val="16"/>
          <w:szCs w:val="24"/>
        </w:rPr>
        <w:t>には、必要なアクセスに応じて、上位の</w:t>
      </w:r>
      <w:r w:rsidRPr="00F83B56">
        <w:rPr>
          <w:rFonts w:ascii="Calibri" w:hAnsi="Calibri"/>
          <w:sz w:val="16"/>
          <w:szCs w:val="24"/>
        </w:rPr>
        <w:t xml:space="preserve"> CAL </w:t>
      </w:r>
      <w:r w:rsidRPr="00F83B56">
        <w:rPr>
          <w:rFonts w:ascii="Calibri" w:hAnsi="Calibri"/>
          <w:sz w:val="16"/>
          <w:szCs w:val="24"/>
        </w:rPr>
        <w:t>または</w:t>
      </w:r>
      <w:r w:rsidRPr="00F83B56">
        <w:rPr>
          <w:rFonts w:ascii="Calibri" w:hAnsi="Calibri"/>
          <w:sz w:val="16"/>
          <w:szCs w:val="24"/>
        </w:rPr>
        <w:t xml:space="preserve"> USL </w:t>
      </w:r>
      <w:r w:rsidRPr="00F83B56">
        <w:rPr>
          <w:rFonts w:ascii="Calibri" w:hAnsi="Calibri"/>
          <w:sz w:val="16"/>
          <w:szCs w:val="24"/>
        </w:rPr>
        <w:t>が必要になる場合があります。カスタマイズは、使用権に含まれるエンティティに対してのみ行うことができます。</w:t>
      </w:r>
    </w:p>
    <w:p w14:paraId="3771989D" w14:textId="77777777" w:rsidR="00FB44CC" w:rsidRPr="00F83B56" w:rsidRDefault="00A12209"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989E" w14:textId="77777777" w:rsidR="00FB44CC" w:rsidRPr="00F83B56" w:rsidRDefault="00FB44CC" w:rsidP="00FB44CC">
      <w:pPr>
        <w:pStyle w:val="ProductList-Offering1Heading"/>
        <w:outlineLvl w:val="1"/>
        <w:rPr>
          <w:rFonts w:ascii="Calibri" w:hAnsi="Calibri" w:cs="Arial"/>
        </w:rPr>
      </w:pPr>
      <w:bookmarkStart w:id="331" w:name="_Toc381262673"/>
      <w:bookmarkStart w:id="332" w:name="_Toc399858855"/>
      <w:r w:rsidRPr="00F83B56">
        <w:rPr>
          <w:rFonts w:ascii="Calibri" w:hAnsi="Calibri" w:cs="Arial"/>
        </w:rPr>
        <w:t xml:space="preserve">Office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アプリケーション</w:t>
      </w:r>
      <w:bookmarkEnd w:id="225"/>
      <w:bookmarkEnd w:id="226"/>
      <w:bookmarkEnd w:id="231"/>
      <w:bookmarkEnd w:id="232"/>
      <w:bookmarkEnd w:id="233"/>
      <w:bookmarkEnd w:id="331"/>
      <w:bookmarkEnd w:id="332"/>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77198AD" w14:textId="77777777" w:rsidTr="00C717D4">
        <w:trPr>
          <w:tblHeader/>
        </w:trPr>
        <w:tc>
          <w:tcPr>
            <w:tcW w:w="3060" w:type="dxa"/>
            <w:tcBorders>
              <w:bottom w:val="nil"/>
            </w:tcBorders>
            <w:shd w:val="clear" w:color="auto" w:fill="00188F"/>
            <w:vAlign w:val="center"/>
          </w:tcPr>
          <w:p w14:paraId="3771989F"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77198A0"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77198A1"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7198A2"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77198A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77198A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77198A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77198A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77198A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77198A8"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77198A9"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77198AA" w14:textId="77777777" w:rsidR="00FB44CC" w:rsidRPr="00F83B56" w:rsidRDefault="00DD5614"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14:paraId="377198AB"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77198AC"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77198BC" w14:textId="77777777" w:rsidTr="00C717D4">
        <w:tc>
          <w:tcPr>
            <w:tcW w:w="3060" w:type="dxa"/>
            <w:tcBorders>
              <w:top w:val="nil"/>
              <w:left w:val="nil"/>
              <w:bottom w:val="dashSmallGap" w:sz="4" w:space="0" w:color="BFBFBF" w:themeColor="background1" w:themeShade="BF"/>
              <w:right w:val="nil"/>
            </w:tcBorders>
          </w:tcPr>
          <w:p w14:paraId="377198AE" w14:textId="77777777" w:rsidR="00FB44CC" w:rsidRPr="00F83B56" w:rsidRDefault="00FB44CC" w:rsidP="00C717D4">
            <w:pPr>
              <w:pStyle w:val="ProductList-Offering1"/>
              <w:rPr>
                <w:rFonts w:ascii="Calibri" w:hAnsi="Calibri" w:cs="Arial"/>
              </w:rPr>
            </w:pPr>
            <w:bookmarkStart w:id="333" w:name="_Toc379797147"/>
            <w:bookmarkStart w:id="334" w:name="_Toc380513172"/>
            <w:bookmarkStart w:id="335" w:name="_Toc380655214"/>
            <w:bookmarkStart w:id="336" w:name="_Toc381262674"/>
            <w:bookmarkStart w:id="337" w:name="_Toc399858856"/>
            <w:r w:rsidRPr="00F83B56">
              <w:rPr>
                <w:rFonts w:ascii="Calibri" w:hAnsi="Calibri" w:cs="Arial"/>
              </w:rPr>
              <w:t>Access 2013</w:t>
            </w:r>
            <w:bookmarkEnd w:id="333"/>
            <w:bookmarkEnd w:id="334"/>
            <w:bookmarkEnd w:id="335"/>
            <w:bookmarkEnd w:id="336"/>
            <w:bookmarkEnd w:id="337"/>
            <w:r w:rsidR="00DD5614" w:rsidRPr="00F83B56">
              <w:rPr>
                <w:rFonts w:ascii="Calibri" w:hAnsi="Calibri" w:cs="Arial"/>
              </w:rPr>
              <w:fldChar w:fldCharType="begin"/>
            </w:r>
            <w:r w:rsidRPr="00F83B56">
              <w:rPr>
                <w:rFonts w:ascii="Calibri" w:hAnsi="Calibri" w:cs="Arial"/>
              </w:rPr>
              <w:instrText xml:space="preserve"> XE "Access 2013" </w:instrText>
            </w:r>
            <w:r w:rsidR="00DD5614"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77198A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14:paraId="377198B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377198B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98B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77198B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8B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8B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8B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8B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8B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8B9"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8B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8BB" w14:textId="77777777" w:rsidR="00FB44CC" w:rsidRPr="00F83B56" w:rsidRDefault="00FB44CC" w:rsidP="00C717D4">
            <w:pPr>
              <w:pStyle w:val="ProductList-OfferingBody"/>
              <w:ind w:left="-113"/>
              <w:jc w:val="center"/>
              <w:rPr>
                <w:rFonts w:ascii="Calibri" w:hAnsi="Calibri" w:cs="Arial"/>
              </w:rPr>
            </w:pPr>
          </w:p>
        </w:tc>
      </w:tr>
      <w:tr w:rsidR="00FB44CC" w:rsidRPr="00F83B56" w14:paraId="377198CB"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8BD" w14:textId="77777777" w:rsidR="00FB44CC" w:rsidRPr="00F83B56" w:rsidRDefault="00FB44CC" w:rsidP="00C717D4">
            <w:pPr>
              <w:pStyle w:val="ProductList-Offering1"/>
              <w:rPr>
                <w:rFonts w:ascii="Calibri" w:hAnsi="Calibri" w:cs="Arial"/>
              </w:rPr>
            </w:pPr>
            <w:bookmarkStart w:id="338" w:name="_Toc379797148"/>
            <w:bookmarkStart w:id="339" w:name="_Toc380513173"/>
            <w:bookmarkStart w:id="340" w:name="_Toc380655215"/>
            <w:bookmarkStart w:id="341" w:name="_Toc381262675"/>
            <w:bookmarkStart w:id="342" w:name="_Toc399858857"/>
            <w:r w:rsidRPr="00F83B56">
              <w:rPr>
                <w:rFonts w:ascii="Calibri" w:hAnsi="Calibri" w:cs="Arial"/>
              </w:rPr>
              <w:t>Excel 2013</w:t>
            </w:r>
            <w:bookmarkEnd w:id="338"/>
            <w:bookmarkEnd w:id="339"/>
            <w:bookmarkEnd w:id="340"/>
            <w:bookmarkEnd w:id="341"/>
            <w:bookmarkEnd w:id="342"/>
            <w:r w:rsidR="00DD5614" w:rsidRPr="00F83B56">
              <w:rPr>
                <w:rFonts w:ascii="Calibri" w:hAnsi="Calibri" w:cs="Arial"/>
              </w:rPr>
              <w:fldChar w:fldCharType="begin"/>
            </w:r>
            <w:r w:rsidRPr="00F83B56">
              <w:rPr>
                <w:rFonts w:ascii="Calibri" w:hAnsi="Calibri" w:cs="Arial"/>
              </w:rPr>
              <w:instrText xml:space="preserve"> XE "Excel 2013"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8B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8B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8C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8C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77198C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8C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8C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8C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8C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8C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8C8"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8C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8CA" w14:textId="77777777" w:rsidR="00FB44CC" w:rsidRPr="00F83B56" w:rsidRDefault="00FB44CC" w:rsidP="00C717D4">
            <w:pPr>
              <w:pStyle w:val="ProductList-OfferingBody"/>
              <w:ind w:left="-113"/>
              <w:jc w:val="center"/>
              <w:rPr>
                <w:rFonts w:ascii="Calibri" w:hAnsi="Calibri" w:cs="Arial"/>
              </w:rPr>
            </w:pPr>
          </w:p>
        </w:tc>
      </w:tr>
      <w:tr w:rsidR="00FB44CC" w:rsidRPr="00F83B56" w14:paraId="377198DA"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8CC" w14:textId="77777777" w:rsidR="00FB44CC" w:rsidRPr="00F83B56" w:rsidRDefault="00FB44CC" w:rsidP="00C717D4">
            <w:pPr>
              <w:pStyle w:val="ProductList-Offering1"/>
              <w:rPr>
                <w:rFonts w:ascii="Calibri" w:hAnsi="Calibri" w:cs="Arial"/>
              </w:rPr>
            </w:pPr>
            <w:bookmarkStart w:id="343" w:name="_Toc379797149"/>
            <w:bookmarkStart w:id="344" w:name="_Toc380513174"/>
            <w:bookmarkStart w:id="345" w:name="_Toc380655216"/>
            <w:bookmarkStart w:id="346" w:name="_Toc381262676"/>
            <w:bookmarkStart w:id="347" w:name="_Toc399858858"/>
            <w:r w:rsidRPr="00F83B56">
              <w:rPr>
                <w:rFonts w:ascii="Calibri" w:hAnsi="Calibri" w:cs="Arial"/>
              </w:rPr>
              <w:t>InfoPath 2013</w:t>
            </w:r>
            <w:bookmarkEnd w:id="343"/>
            <w:bookmarkEnd w:id="344"/>
            <w:bookmarkEnd w:id="345"/>
            <w:bookmarkEnd w:id="346"/>
            <w:bookmarkEnd w:id="347"/>
            <w:r w:rsidR="00DD5614" w:rsidRPr="00F83B56">
              <w:rPr>
                <w:rFonts w:ascii="Calibri" w:hAnsi="Calibri" w:cs="Arial"/>
              </w:rPr>
              <w:fldChar w:fldCharType="begin"/>
            </w:r>
            <w:r w:rsidRPr="00F83B56">
              <w:rPr>
                <w:rFonts w:ascii="Calibri" w:hAnsi="Calibri" w:cs="Arial"/>
              </w:rPr>
              <w:instrText xml:space="preserve"> XE "InfoPath 2013"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8C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8C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8C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8D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77198D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8D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8D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8D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8D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8D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8D7"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8D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8D9" w14:textId="77777777" w:rsidR="00FB44CC" w:rsidRPr="00F83B56" w:rsidRDefault="00FB44CC" w:rsidP="00C717D4">
            <w:pPr>
              <w:pStyle w:val="ProductList-OfferingBody"/>
              <w:ind w:left="-113"/>
              <w:jc w:val="center"/>
              <w:rPr>
                <w:rFonts w:ascii="Calibri" w:hAnsi="Calibri" w:cs="Arial"/>
              </w:rPr>
            </w:pPr>
          </w:p>
        </w:tc>
      </w:tr>
      <w:tr w:rsidR="00FB44CC" w:rsidRPr="00F83B56" w14:paraId="377198E9"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8DB" w14:textId="77777777" w:rsidR="00FB44CC" w:rsidRPr="00F83B56" w:rsidRDefault="00FB44CC" w:rsidP="00C717D4">
            <w:pPr>
              <w:pStyle w:val="ProductList-Offering1"/>
              <w:rPr>
                <w:rFonts w:ascii="Calibri" w:hAnsi="Calibri" w:cs="Arial"/>
              </w:rPr>
            </w:pPr>
            <w:bookmarkStart w:id="348" w:name="_Toc379797150"/>
            <w:bookmarkStart w:id="349" w:name="_Toc380513175"/>
            <w:bookmarkStart w:id="350" w:name="_Toc380655217"/>
            <w:bookmarkStart w:id="351" w:name="_Toc381262677"/>
            <w:bookmarkStart w:id="352" w:name="_Toc399858859"/>
            <w:r w:rsidRPr="00F83B56">
              <w:rPr>
                <w:rFonts w:ascii="Calibri" w:hAnsi="Calibri" w:cs="Arial"/>
              </w:rPr>
              <w:t>Lync 2013</w:t>
            </w:r>
            <w:bookmarkEnd w:id="348"/>
            <w:bookmarkEnd w:id="349"/>
            <w:bookmarkEnd w:id="350"/>
            <w:bookmarkEnd w:id="351"/>
            <w:bookmarkEnd w:id="352"/>
            <w:r w:rsidR="00DD5614" w:rsidRPr="00F83B56">
              <w:rPr>
                <w:rFonts w:ascii="Calibri" w:hAnsi="Calibri" w:cs="Arial"/>
              </w:rPr>
              <w:fldChar w:fldCharType="begin"/>
            </w:r>
            <w:r w:rsidRPr="00F83B56">
              <w:rPr>
                <w:rFonts w:ascii="Calibri" w:hAnsi="Calibri" w:cs="Arial"/>
              </w:rPr>
              <w:instrText xml:space="preserve"> XE "Lync 2013"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8D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8D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8D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8D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77198E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77198E1"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8E2"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377198E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8E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8E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8E6"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8E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8E8"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377198F8"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8EA" w14:textId="77777777" w:rsidR="00FB44CC" w:rsidRPr="00F83B56" w:rsidRDefault="00FB44CC" w:rsidP="00C717D4">
            <w:pPr>
              <w:pStyle w:val="ProductList-Offering1"/>
              <w:rPr>
                <w:rFonts w:ascii="Calibri" w:hAnsi="Calibri" w:cs="Arial"/>
              </w:rPr>
            </w:pPr>
            <w:bookmarkStart w:id="353" w:name="_Toc379797151"/>
            <w:bookmarkStart w:id="354" w:name="_Toc380513176"/>
            <w:bookmarkStart w:id="355" w:name="_Toc380655218"/>
            <w:bookmarkStart w:id="356" w:name="_Toc381262678"/>
            <w:bookmarkStart w:id="357" w:name="_Toc399858860"/>
            <w:r w:rsidRPr="00F83B56">
              <w:rPr>
                <w:rFonts w:ascii="Calibri" w:hAnsi="Calibri" w:cs="Arial"/>
              </w:rPr>
              <w:t xml:space="preserve">Office Home &amp; Student 2013 RT </w:t>
            </w:r>
            <w:r w:rsidRPr="00F83B56">
              <w:rPr>
                <w:rFonts w:ascii="Calibri" w:hAnsi="Calibri" w:cs="Arial"/>
              </w:rPr>
              <w:t>の商業的利用</w:t>
            </w:r>
            <w:bookmarkEnd w:id="353"/>
            <w:bookmarkEnd w:id="354"/>
            <w:bookmarkEnd w:id="355"/>
            <w:bookmarkEnd w:id="356"/>
            <w:bookmarkEnd w:id="357"/>
            <w:r w:rsidR="00DD5614" w:rsidRPr="00F83B56">
              <w:rPr>
                <w:rFonts w:ascii="Calibri" w:hAnsi="Calibri" w:cs="Arial"/>
              </w:rPr>
              <w:fldChar w:fldCharType="begin"/>
            </w:r>
            <w:r w:rsidRPr="00F83B56">
              <w:rPr>
                <w:rFonts w:ascii="Calibri" w:hAnsi="Calibri" w:cs="Arial"/>
              </w:rPr>
              <w:instrText xml:space="preserve"> XE "Office Home &amp; Student 2013 RT </w:instrText>
            </w:r>
            <w:r w:rsidRPr="00F83B56">
              <w:rPr>
                <w:rFonts w:ascii="Calibri" w:hAnsi="Calibri" w:cs="Arial"/>
              </w:rPr>
              <w:instrText>の商業的利用</w:instrText>
            </w:r>
            <w:r w:rsidRPr="00F83B56">
              <w:rPr>
                <w:rFonts w:ascii="Calibri" w:hAnsi="Calibri" w:cs="Arial"/>
              </w:rPr>
              <w:instrText xml:space="preserve">"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8E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8E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8E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8E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77198E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8F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8F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8F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8F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8F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8F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8F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8F7" w14:textId="77777777" w:rsidR="00FB44CC" w:rsidRPr="00F83B56" w:rsidRDefault="00FB44CC" w:rsidP="00C717D4">
            <w:pPr>
              <w:pStyle w:val="ProductList-OfferingBody"/>
              <w:ind w:left="-113"/>
              <w:jc w:val="center"/>
              <w:rPr>
                <w:rFonts w:ascii="Calibri" w:hAnsi="Calibri" w:cs="Arial"/>
              </w:rPr>
            </w:pPr>
          </w:p>
        </w:tc>
      </w:tr>
      <w:tr w:rsidR="00FB44CC" w:rsidRPr="00F83B56" w14:paraId="37719907"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8F9" w14:textId="77777777" w:rsidR="00FB44CC" w:rsidRPr="00F83B56" w:rsidRDefault="00FB44CC" w:rsidP="00C717D4">
            <w:pPr>
              <w:pStyle w:val="ProductList-Offering1"/>
              <w:rPr>
                <w:rFonts w:ascii="Calibri" w:hAnsi="Calibri" w:cs="Arial"/>
              </w:rPr>
            </w:pPr>
            <w:bookmarkStart w:id="358" w:name="_Toc379797152"/>
            <w:bookmarkStart w:id="359" w:name="_Toc380513177"/>
            <w:bookmarkStart w:id="360" w:name="_Toc380655219"/>
            <w:bookmarkStart w:id="361" w:name="_Toc381262679"/>
            <w:bookmarkStart w:id="362" w:name="_Toc399858861"/>
            <w:r w:rsidRPr="00F83B56">
              <w:rPr>
                <w:rFonts w:ascii="Calibri" w:hAnsi="Calibri" w:cs="Arial"/>
              </w:rPr>
              <w:t>Office Multi Language Pack 2013</w:t>
            </w:r>
            <w:bookmarkEnd w:id="358"/>
            <w:bookmarkEnd w:id="359"/>
            <w:bookmarkEnd w:id="360"/>
            <w:bookmarkEnd w:id="361"/>
            <w:bookmarkEnd w:id="362"/>
            <w:r w:rsidR="00DD5614" w:rsidRPr="00F83B56">
              <w:rPr>
                <w:rFonts w:ascii="Calibri" w:hAnsi="Calibri" w:cs="Arial"/>
              </w:rPr>
              <w:fldChar w:fldCharType="begin"/>
            </w:r>
            <w:r w:rsidRPr="00F83B56">
              <w:rPr>
                <w:rFonts w:ascii="Calibri" w:hAnsi="Calibri" w:cs="Arial"/>
              </w:rPr>
              <w:instrText xml:space="preserve"> XE "Office Multi Language Pack 2013"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8F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8F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8F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8F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77198F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77198FF"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900"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3771990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90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90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90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90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906"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37719916"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908" w14:textId="77777777" w:rsidR="00FB44CC" w:rsidRPr="00F83B56" w:rsidRDefault="00FB44CC" w:rsidP="00C717D4">
            <w:pPr>
              <w:pStyle w:val="ProductList-Offering1"/>
              <w:rPr>
                <w:rFonts w:ascii="Calibri" w:hAnsi="Calibri" w:cs="Arial"/>
              </w:rPr>
            </w:pPr>
            <w:bookmarkStart w:id="363" w:name="_Toc379797153"/>
            <w:bookmarkStart w:id="364" w:name="_Toc380513178"/>
            <w:bookmarkStart w:id="365" w:name="_Toc380655220"/>
            <w:bookmarkStart w:id="366" w:name="_Toc381262680"/>
            <w:bookmarkStart w:id="367" w:name="_Toc399858862"/>
            <w:r w:rsidRPr="00F83B56">
              <w:rPr>
                <w:rFonts w:ascii="Calibri" w:hAnsi="Calibri" w:cs="Arial"/>
              </w:rPr>
              <w:t>Office Professional Plus 2013</w:t>
            </w:r>
            <w:bookmarkEnd w:id="363"/>
            <w:bookmarkEnd w:id="364"/>
            <w:bookmarkEnd w:id="365"/>
            <w:bookmarkEnd w:id="366"/>
            <w:bookmarkEnd w:id="367"/>
            <w:r w:rsidR="00DD5614" w:rsidRPr="00F83B56">
              <w:rPr>
                <w:rFonts w:ascii="Calibri" w:hAnsi="Calibri" w:cs="Arial"/>
              </w:rPr>
              <w:fldChar w:fldCharType="begin"/>
            </w:r>
            <w:r w:rsidRPr="00F83B56">
              <w:rPr>
                <w:rFonts w:ascii="Calibri" w:hAnsi="Calibri" w:cs="Arial"/>
              </w:rPr>
              <w:instrText xml:space="preserve"> XE "Office Professional Plus 2013"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90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90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90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90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771990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DD5614"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DD5614" w:rsidRPr="00F83B56">
              <w:rPr>
                <w:rFonts w:ascii="Calibri" w:hAnsi="Calibri" w:cs="Arial"/>
              </w:rPr>
              <w:fldChar w:fldCharType="separate"/>
            </w:r>
            <w:r w:rsidRPr="00F83B56">
              <w:rPr>
                <w:rFonts w:ascii="Calibri" w:hAnsi="Calibri" w:cs="Arial"/>
              </w:rPr>
              <w:t>SD</w:t>
            </w:r>
            <w:r w:rsidR="00DD5614" w:rsidRPr="00F83B56">
              <w:rPr>
                <w:rFonts w:ascii="Calibri" w:hAnsi="Calibri" w:cs="Arial"/>
              </w:rPr>
              <w:fldChar w:fldCharType="end"/>
            </w:r>
          </w:p>
        </w:tc>
        <w:tc>
          <w:tcPr>
            <w:tcW w:w="596" w:type="dxa"/>
            <w:shd w:val="clear" w:color="auto" w:fill="70AD47" w:themeFill="accent6"/>
            <w:vAlign w:val="center"/>
          </w:tcPr>
          <w:p w14:paraId="3771990E"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14:paraId="3771990F"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3771991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91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91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913"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3771991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915" w14:textId="77777777" w:rsidR="00FB44CC" w:rsidRPr="00F83B56" w:rsidRDefault="00FB44CC" w:rsidP="00C717D4">
            <w:pPr>
              <w:pStyle w:val="ProductList-OfferingBody"/>
              <w:ind w:left="-113"/>
              <w:jc w:val="center"/>
              <w:rPr>
                <w:rFonts w:ascii="Calibri" w:hAnsi="Calibri" w:cs="Arial"/>
              </w:rPr>
            </w:pPr>
          </w:p>
        </w:tc>
      </w:tr>
      <w:tr w:rsidR="00FB44CC" w:rsidRPr="00F83B56" w14:paraId="37719925"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917" w14:textId="77777777" w:rsidR="00FB44CC" w:rsidRPr="00F83B56" w:rsidRDefault="00FB44CC" w:rsidP="00C717D4">
            <w:pPr>
              <w:pStyle w:val="ProductList-Offering1"/>
              <w:rPr>
                <w:rFonts w:ascii="Calibri" w:hAnsi="Calibri" w:cs="Arial"/>
              </w:rPr>
            </w:pPr>
            <w:bookmarkStart w:id="368" w:name="_Toc379797154"/>
            <w:bookmarkStart w:id="369" w:name="_Toc380513179"/>
            <w:bookmarkStart w:id="370" w:name="_Toc380655221"/>
            <w:bookmarkStart w:id="371" w:name="_Toc381262681"/>
            <w:bookmarkStart w:id="372" w:name="_Toc399858863"/>
            <w:r w:rsidRPr="00F83B56">
              <w:rPr>
                <w:rFonts w:ascii="Calibri" w:hAnsi="Calibri" w:cs="Arial"/>
              </w:rPr>
              <w:t>Office Standard 2013</w:t>
            </w:r>
            <w:bookmarkEnd w:id="368"/>
            <w:bookmarkEnd w:id="369"/>
            <w:bookmarkEnd w:id="370"/>
            <w:bookmarkEnd w:id="371"/>
            <w:bookmarkEnd w:id="372"/>
            <w:r w:rsidR="00DD5614" w:rsidRPr="00F83B56">
              <w:rPr>
                <w:rFonts w:ascii="Calibri" w:hAnsi="Calibri" w:cs="Arial"/>
              </w:rPr>
              <w:fldChar w:fldCharType="begin"/>
            </w:r>
            <w:r w:rsidRPr="00F83B56">
              <w:rPr>
                <w:rFonts w:ascii="Calibri" w:hAnsi="Calibri" w:cs="Arial"/>
              </w:rPr>
              <w:instrText xml:space="preserve"> XE "Office Standard 2013"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91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91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91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91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771991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91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91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91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92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92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922"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92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924" w14:textId="77777777" w:rsidR="00FB44CC" w:rsidRPr="00F83B56" w:rsidRDefault="00FB44CC" w:rsidP="00C717D4">
            <w:pPr>
              <w:pStyle w:val="ProductList-OfferingBody"/>
              <w:ind w:left="-113"/>
              <w:jc w:val="center"/>
              <w:rPr>
                <w:rFonts w:ascii="Calibri" w:hAnsi="Calibri" w:cs="Arial"/>
              </w:rPr>
            </w:pPr>
          </w:p>
        </w:tc>
      </w:tr>
      <w:tr w:rsidR="00FB44CC" w:rsidRPr="00F83B56" w14:paraId="37719934"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926" w14:textId="77777777" w:rsidR="00FB44CC" w:rsidRPr="00F83B56" w:rsidRDefault="00FB44CC" w:rsidP="00C717D4">
            <w:pPr>
              <w:pStyle w:val="ProductList-Offering1"/>
              <w:rPr>
                <w:rFonts w:ascii="Calibri" w:hAnsi="Calibri" w:cs="Arial"/>
              </w:rPr>
            </w:pPr>
            <w:bookmarkStart w:id="373" w:name="_Toc379797155"/>
            <w:bookmarkStart w:id="374" w:name="_Toc380513180"/>
            <w:bookmarkStart w:id="375" w:name="_Toc380655222"/>
            <w:bookmarkStart w:id="376" w:name="_Toc381262682"/>
            <w:bookmarkStart w:id="377" w:name="_Toc399858864"/>
            <w:r w:rsidRPr="00F83B56">
              <w:rPr>
                <w:rFonts w:ascii="Calibri" w:hAnsi="Calibri" w:cs="Arial"/>
              </w:rPr>
              <w:t>OneNote 2013</w:t>
            </w:r>
            <w:bookmarkEnd w:id="373"/>
            <w:bookmarkEnd w:id="374"/>
            <w:bookmarkEnd w:id="375"/>
            <w:bookmarkEnd w:id="376"/>
            <w:bookmarkEnd w:id="377"/>
            <w:r w:rsidR="00DD5614" w:rsidRPr="00F83B56">
              <w:rPr>
                <w:rFonts w:ascii="Calibri" w:hAnsi="Calibri" w:cs="Arial"/>
              </w:rPr>
              <w:fldChar w:fldCharType="begin"/>
            </w:r>
            <w:r w:rsidRPr="00F83B56">
              <w:rPr>
                <w:rFonts w:ascii="Calibri" w:hAnsi="Calibri" w:cs="Arial"/>
              </w:rPr>
              <w:instrText xml:space="preserve"> XE "OneNote 2013"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92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92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92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92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771992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92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92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92E" w14:textId="77777777" w:rsidR="00FB44CC" w:rsidRPr="00F83B56" w:rsidRDefault="00FB44CC" w:rsidP="00C717D4">
            <w:pPr>
              <w:pStyle w:val="ProductList-OfferingBody"/>
              <w:ind w:left="-113"/>
              <w:jc w:val="center"/>
              <w:rPr>
                <w:rFonts w:ascii="Calibri" w:hAnsi="Calibri" w:cs="Arial"/>
                <w:color w:val="00188F"/>
              </w:rPr>
            </w:pPr>
          </w:p>
        </w:tc>
        <w:tc>
          <w:tcPr>
            <w:tcW w:w="595" w:type="dxa"/>
            <w:shd w:val="clear" w:color="auto" w:fill="70AD47" w:themeFill="accent6"/>
            <w:vAlign w:val="center"/>
          </w:tcPr>
          <w:p w14:paraId="3771992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93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931"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93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933" w14:textId="77777777" w:rsidR="00FB44CC" w:rsidRPr="00F83B56" w:rsidRDefault="00FB44CC" w:rsidP="00C717D4">
            <w:pPr>
              <w:pStyle w:val="ProductList-OfferingBody"/>
              <w:ind w:left="-113"/>
              <w:jc w:val="center"/>
              <w:rPr>
                <w:rFonts w:ascii="Calibri" w:hAnsi="Calibri" w:cs="Arial"/>
              </w:rPr>
            </w:pPr>
          </w:p>
        </w:tc>
      </w:tr>
      <w:tr w:rsidR="00FB44CC" w:rsidRPr="00F83B56" w14:paraId="37719943"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935" w14:textId="77777777" w:rsidR="00FB44CC" w:rsidRPr="00F83B56" w:rsidRDefault="00FB44CC" w:rsidP="00C717D4">
            <w:pPr>
              <w:pStyle w:val="ProductList-Offering1"/>
              <w:rPr>
                <w:rFonts w:ascii="Calibri" w:hAnsi="Calibri" w:cs="Arial"/>
              </w:rPr>
            </w:pPr>
            <w:bookmarkStart w:id="378" w:name="_Toc379797156"/>
            <w:bookmarkStart w:id="379" w:name="_Toc380513181"/>
            <w:bookmarkStart w:id="380" w:name="_Toc380655223"/>
            <w:bookmarkStart w:id="381" w:name="_Toc381262683"/>
            <w:bookmarkStart w:id="382" w:name="_Toc399858865"/>
            <w:r w:rsidRPr="00F83B56">
              <w:rPr>
                <w:rFonts w:ascii="Calibri" w:hAnsi="Calibri" w:cs="Arial"/>
              </w:rPr>
              <w:t>Outlook 2013</w:t>
            </w:r>
            <w:bookmarkEnd w:id="378"/>
            <w:bookmarkEnd w:id="379"/>
            <w:bookmarkEnd w:id="380"/>
            <w:bookmarkEnd w:id="381"/>
            <w:bookmarkEnd w:id="382"/>
            <w:r w:rsidR="00DD5614" w:rsidRPr="00F83B56">
              <w:rPr>
                <w:rFonts w:ascii="Calibri" w:hAnsi="Calibri" w:cs="Arial"/>
              </w:rPr>
              <w:fldChar w:fldCharType="begin"/>
            </w:r>
            <w:r w:rsidRPr="00F83B56">
              <w:rPr>
                <w:rFonts w:ascii="Calibri" w:hAnsi="Calibri" w:cs="Arial"/>
              </w:rPr>
              <w:instrText xml:space="preserve"> XE "Outlook 2013"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93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93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93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93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771993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93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93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93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93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93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940"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94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942" w14:textId="77777777" w:rsidR="00FB44CC" w:rsidRPr="00F83B56" w:rsidRDefault="00FB44CC" w:rsidP="00C717D4">
            <w:pPr>
              <w:pStyle w:val="ProductList-OfferingBody"/>
              <w:ind w:left="-113"/>
              <w:jc w:val="center"/>
              <w:rPr>
                <w:rFonts w:ascii="Calibri" w:hAnsi="Calibri" w:cs="Arial"/>
              </w:rPr>
            </w:pPr>
          </w:p>
        </w:tc>
      </w:tr>
      <w:tr w:rsidR="00FB44CC" w:rsidRPr="00F83B56" w14:paraId="37719952"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944" w14:textId="77777777" w:rsidR="00FB44CC" w:rsidRPr="00F83B56" w:rsidRDefault="00FB44CC" w:rsidP="00C717D4">
            <w:pPr>
              <w:pStyle w:val="ProductList-Offering1"/>
              <w:rPr>
                <w:rFonts w:ascii="Calibri" w:hAnsi="Calibri" w:cs="Arial"/>
              </w:rPr>
            </w:pPr>
            <w:bookmarkStart w:id="383" w:name="_Toc379797157"/>
            <w:bookmarkStart w:id="384" w:name="_Toc380513182"/>
            <w:bookmarkStart w:id="385" w:name="_Toc380655224"/>
            <w:bookmarkStart w:id="386" w:name="_Toc381262684"/>
            <w:bookmarkStart w:id="387" w:name="_Toc399858866"/>
            <w:r w:rsidRPr="00F83B56">
              <w:rPr>
                <w:rFonts w:ascii="Calibri" w:hAnsi="Calibri" w:cs="Arial"/>
              </w:rPr>
              <w:t>PowerPoint 2013</w:t>
            </w:r>
            <w:bookmarkEnd w:id="383"/>
            <w:bookmarkEnd w:id="384"/>
            <w:bookmarkEnd w:id="385"/>
            <w:bookmarkEnd w:id="386"/>
            <w:bookmarkEnd w:id="387"/>
            <w:r w:rsidR="00DD5614" w:rsidRPr="00F83B56">
              <w:rPr>
                <w:rFonts w:ascii="Calibri" w:hAnsi="Calibri" w:cs="Arial"/>
              </w:rPr>
              <w:fldChar w:fldCharType="begin"/>
            </w:r>
            <w:r w:rsidRPr="00F83B56">
              <w:rPr>
                <w:rFonts w:ascii="Calibri" w:hAnsi="Calibri" w:cs="Arial"/>
              </w:rPr>
              <w:instrText xml:space="preserve"> XE "PowerPoint 2013"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94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94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94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94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771994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94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94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94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94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94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94F"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95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951" w14:textId="77777777" w:rsidR="00FB44CC" w:rsidRPr="00F83B56" w:rsidRDefault="00FB44CC" w:rsidP="00C717D4">
            <w:pPr>
              <w:pStyle w:val="ProductList-OfferingBody"/>
              <w:ind w:left="-113"/>
              <w:jc w:val="center"/>
              <w:rPr>
                <w:rFonts w:ascii="Calibri" w:hAnsi="Calibri" w:cs="Arial"/>
              </w:rPr>
            </w:pPr>
          </w:p>
        </w:tc>
      </w:tr>
      <w:tr w:rsidR="00FB44CC" w:rsidRPr="00F83B56" w14:paraId="37719961"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953" w14:textId="77777777" w:rsidR="00FB44CC" w:rsidRPr="00F83B56" w:rsidRDefault="00FB44CC" w:rsidP="00C717D4">
            <w:pPr>
              <w:pStyle w:val="ProductList-Offering1"/>
              <w:rPr>
                <w:rFonts w:ascii="Calibri" w:hAnsi="Calibri" w:cs="Arial"/>
              </w:rPr>
            </w:pPr>
            <w:bookmarkStart w:id="388" w:name="_Toc379797158"/>
            <w:bookmarkStart w:id="389" w:name="_Toc380513183"/>
            <w:bookmarkStart w:id="390" w:name="_Toc380655225"/>
            <w:bookmarkStart w:id="391" w:name="_Toc381262685"/>
            <w:bookmarkStart w:id="392" w:name="_Toc399858867"/>
            <w:r w:rsidRPr="00F83B56">
              <w:rPr>
                <w:rFonts w:ascii="Calibri" w:hAnsi="Calibri" w:cs="Arial"/>
              </w:rPr>
              <w:t>Project Professional 2013</w:t>
            </w:r>
            <w:bookmarkEnd w:id="388"/>
            <w:bookmarkEnd w:id="389"/>
            <w:bookmarkEnd w:id="390"/>
            <w:bookmarkEnd w:id="391"/>
            <w:bookmarkEnd w:id="392"/>
            <w:r w:rsidR="00DD5614" w:rsidRPr="00F83B56">
              <w:rPr>
                <w:rFonts w:ascii="Calibri" w:hAnsi="Calibri" w:cs="Arial"/>
              </w:rPr>
              <w:fldChar w:fldCharType="begin"/>
            </w:r>
            <w:r w:rsidRPr="00F83B56">
              <w:rPr>
                <w:rFonts w:ascii="Calibri" w:hAnsi="Calibri" w:cs="Arial"/>
              </w:rPr>
              <w:instrText xml:space="preserve"> XE "Project Professional 2013"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95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95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95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95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left w:val="single" w:sz="12" w:space="0" w:color="FFFFFF" w:themeColor="background1"/>
            </w:tcBorders>
            <w:shd w:val="clear" w:color="auto" w:fill="70AD47" w:themeFill="accent6"/>
            <w:vAlign w:val="center"/>
          </w:tcPr>
          <w:p w14:paraId="3771995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7719959"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95A" w14:textId="77777777" w:rsidR="00FB44CC" w:rsidRPr="00F83B56" w:rsidRDefault="00DD5614"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3771995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95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95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95E"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95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960"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37719970"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962" w14:textId="77777777" w:rsidR="00FB44CC" w:rsidRPr="00F83B56" w:rsidRDefault="00FB44CC" w:rsidP="00C717D4">
            <w:pPr>
              <w:pStyle w:val="ProductList-Offering1"/>
              <w:rPr>
                <w:rFonts w:ascii="Calibri" w:hAnsi="Calibri" w:cs="Arial"/>
              </w:rPr>
            </w:pPr>
            <w:bookmarkStart w:id="393" w:name="_Toc379797159"/>
            <w:bookmarkStart w:id="394" w:name="_Toc380513184"/>
            <w:bookmarkStart w:id="395" w:name="_Toc380655226"/>
            <w:bookmarkStart w:id="396" w:name="_Toc381262686"/>
            <w:bookmarkStart w:id="397" w:name="_Toc399858868"/>
            <w:r w:rsidRPr="00F83B56">
              <w:rPr>
                <w:rFonts w:ascii="Calibri" w:hAnsi="Calibri" w:cs="Arial"/>
              </w:rPr>
              <w:t>Project Standard 2013</w:t>
            </w:r>
            <w:bookmarkEnd w:id="393"/>
            <w:bookmarkEnd w:id="394"/>
            <w:bookmarkEnd w:id="395"/>
            <w:bookmarkEnd w:id="396"/>
            <w:bookmarkEnd w:id="397"/>
            <w:r w:rsidR="00DD5614" w:rsidRPr="00F83B56">
              <w:rPr>
                <w:rFonts w:ascii="Calibri" w:hAnsi="Calibri" w:cs="Arial"/>
              </w:rPr>
              <w:fldChar w:fldCharType="begin"/>
            </w:r>
            <w:r w:rsidRPr="00F83B56">
              <w:rPr>
                <w:rFonts w:ascii="Calibri" w:hAnsi="Calibri" w:cs="Arial"/>
              </w:rPr>
              <w:instrText xml:space="preserve"> XE "Project Standard 2013"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96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96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96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96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771996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968"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3771996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96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96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96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96D"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96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96F"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3771997F"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971" w14:textId="77777777" w:rsidR="00FB44CC" w:rsidRPr="00F83B56" w:rsidRDefault="00FB44CC" w:rsidP="00C717D4">
            <w:pPr>
              <w:pStyle w:val="ProductList-Offering1"/>
              <w:rPr>
                <w:rFonts w:ascii="Calibri" w:hAnsi="Calibri" w:cs="Arial"/>
              </w:rPr>
            </w:pPr>
            <w:bookmarkStart w:id="398" w:name="_Toc379797160"/>
            <w:bookmarkStart w:id="399" w:name="_Toc380513185"/>
            <w:bookmarkStart w:id="400" w:name="_Toc380655227"/>
            <w:bookmarkStart w:id="401" w:name="_Toc381262687"/>
            <w:bookmarkStart w:id="402" w:name="_Toc399858869"/>
            <w:r w:rsidRPr="00F83B56">
              <w:rPr>
                <w:rFonts w:ascii="Calibri" w:hAnsi="Calibri" w:cs="Arial"/>
              </w:rPr>
              <w:t>Publisher 2013</w:t>
            </w:r>
            <w:bookmarkEnd w:id="398"/>
            <w:bookmarkEnd w:id="399"/>
            <w:bookmarkEnd w:id="400"/>
            <w:bookmarkEnd w:id="401"/>
            <w:bookmarkEnd w:id="402"/>
            <w:r w:rsidR="00DD5614" w:rsidRPr="00F83B56">
              <w:rPr>
                <w:rFonts w:ascii="Calibri" w:hAnsi="Calibri" w:cs="Arial"/>
              </w:rPr>
              <w:fldChar w:fldCharType="begin"/>
            </w:r>
            <w:r w:rsidRPr="00F83B56">
              <w:rPr>
                <w:rFonts w:ascii="Calibri" w:hAnsi="Calibri" w:cs="Arial"/>
              </w:rPr>
              <w:instrText xml:space="preserve"> XE "Publisher 2013"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97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97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97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97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771997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97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97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97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97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97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97C"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97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97E" w14:textId="77777777" w:rsidR="00FB44CC" w:rsidRPr="00F83B56" w:rsidRDefault="00FB44CC" w:rsidP="00C717D4">
            <w:pPr>
              <w:pStyle w:val="ProductList-OfferingBody"/>
              <w:ind w:left="-113"/>
              <w:jc w:val="center"/>
              <w:rPr>
                <w:rFonts w:ascii="Calibri" w:hAnsi="Calibri" w:cs="Arial"/>
              </w:rPr>
            </w:pPr>
          </w:p>
        </w:tc>
      </w:tr>
      <w:tr w:rsidR="00FB44CC" w:rsidRPr="00F83B56" w14:paraId="3771998E"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980" w14:textId="77777777" w:rsidR="00FB44CC" w:rsidRPr="00F83B56" w:rsidRDefault="00FB44CC" w:rsidP="00C717D4">
            <w:pPr>
              <w:pStyle w:val="ProductList-Offering1"/>
              <w:rPr>
                <w:rFonts w:ascii="Calibri" w:hAnsi="Calibri" w:cs="Arial"/>
              </w:rPr>
            </w:pPr>
            <w:bookmarkStart w:id="403" w:name="_Toc379797161"/>
            <w:bookmarkStart w:id="404" w:name="_Toc380513186"/>
            <w:bookmarkStart w:id="405" w:name="_Toc380655228"/>
            <w:bookmarkStart w:id="406" w:name="_Toc381262688"/>
            <w:bookmarkStart w:id="407" w:name="_Toc399858870"/>
            <w:r w:rsidRPr="00F83B56">
              <w:rPr>
                <w:rFonts w:ascii="Calibri" w:hAnsi="Calibri" w:cs="Arial"/>
              </w:rPr>
              <w:t>Visio 2013 Professional</w:t>
            </w:r>
            <w:bookmarkEnd w:id="403"/>
            <w:bookmarkEnd w:id="404"/>
            <w:bookmarkEnd w:id="405"/>
            <w:bookmarkEnd w:id="406"/>
            <w:bookmarkEnd w:id="407"/>
            <w:r w:rsidR="00DD5614" w:rsidRPr="00F83B56">
              <w:rPr>
                <w:rFonts w:ascii="Calibri" w:hAnsi="Calibri" w:cs="Arial"/>
              </w:rPr>
              <w:fldChar w:fldCharType="begin"/>
            </w:r>
            <w:r w:rsidRPr="00F83B56">
              <w:rPr>
                <w:rFonts w:ascii="Calibri" w:hAnsi="Calibri" w:cs="Arial"/>
              </w:rPr>
              <w:instrText xml:space="preserve"> XE "Visio 2013 Professional"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98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98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98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98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771998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7719986"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3771998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98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98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98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98B"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98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98D" w14:textId="77777777" w:rsidR="00FB44CC" w:rsidRPr="00F83B56" w:rsidRDefault="00FB44CC" w:rsidP="00C717D4">
            <w:pPr>
              <w:pStyle w:val="ProductList-OfferingBody"/>
              <w:ind w:left="-113"/>
              <w:jc w:val="center"/>
              <w:rPr>
                <w:rFonts w:ascii="Calibri" w:hAnsi="Calibri" w:cs="Arial"/>
              </w:rPr>
            </w:pPr>
          </w:p>
        </w:tc>
      </w:tr>
      <w:tr w:rsidR="00FB44CC" w:rsidRPr="00F83B56" w14:paraId="3771999D"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98F" w14:textId="77777777" w:rsidR="00FB44CC" w:rsidRPr="00F83B56" w:rsidRDefault="00FB44CC" w:rsidP="00C717D4">
            <w:pPr>
              <w:pStyle w:val="ProductList-Offering1"/>
              <w:rPr>
                <w:rFonts w:ascii="Calibri" w:hAnsi="Calibri" w:cs="Arial"/>
              </w:rPr>
            </w:pPr>
            <w:bookmarkStart w:id="408" w:name="_Toc379797162"/>
            <w:bookmarkStart w:id="409" w:name="_Toc380513187"/>
            <w:bookmarkStart w:id="410" w:name="_Toc380655229"/>
            <w:bookmarkStart w:id="411" w:name="_Toc381262689"/>
            <w:bookmarkStart w:id="412" w:name="_Toc399858871"/>
            <w:r w:rsidRPr="00F83B56">
              <w:rPr>
                <w:rFonts w:ascii="Calibri" w:hAnsi="Calibri" w:cs="Arial"/>
              </w:rPr>
              <w:t>Visio 2013 Standard</w:t>
            </w:r>
            <w:bookmarkEnd w:id="408"/>
            <w:bookmarkEnd w:id="409"/>
            <w:bookmarkEnd w:id="410"/>
            <w:bookmarkEnd w:id="411"/>
            <w:bookmarkEnd w:id="412"/>
            <w:r w:rsidR="00DD5614" w:rsidRPr="00F83B56">
              <w:rPr>
                <w:rFonts w:ascii="Calibri" w:hAnsi="Calibri" w:cs="Arial"/>
              </w:rPr>
              <w:fldChar w:fldCharType="begin"/>
            </w:r>
            <w:r w:rsidRPr="00F83B56">
              <w:rPr>
                <w:rFonts w:ascii="Calibri" w:hAnsi="Calibri" w:cs="Arial"/>
              </w:rPr>
              <w:instrText xml:space="preserve"> XE "Visio 2013 Standard"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99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99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99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99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771999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995"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3771999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99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99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99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99A"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99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99C" w14:textId="77777777" w:rsidR="00FB44CC" w:rsidRPr="00F83B56" w:rsidRDefault="00FB44CC" w:rsidP="00C717D4">
            <w:pPr>
              <w:pStyle w:val="ProductList-OfferingBody"/>
              <w:ind w:left="-113"/>
              <w:jc w:val="center"/>
              <w:rPr>
                <w:rFonts w:ascii="Calibri" w:hAnsi="Calibri" w:cs="Arial"/>
              </w:rPr>
            </w:pPr>
          </w:p>
        </w:tc>
      </w:tr>
      <w:tr w:rsidR="00FB44CC" w:rsidRPr="00F83B56" w14:paraId="377199AC"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99E" w14:textId="77777777" w:rsidR="00FB44CC" w:rsidRPr="00F83B56" w:rsidRDefault="00FB44CC" w:rsidP="00C717D4">
            <w:pPr>
              <w:pStyle w:val="ProductList-Offering1"/>
              <w:rPr>
                <w:rFonts w:ascii="Calibri" w:hAnsi="Calibri" w:cs="Arial"/>
              </w:rPr>
            </w:pPr>
            <w:bookmarkStart w:id="413" w:name="_Toc379797163"/>
            <w:bookmarkStart w:id="414" w:name="_Toc380513188"/>
            <w:bookmarkStart w:id="415" w:name="_Toc380655230"/>
            <w:bookmarkStart w:id="416" w:name="_Toc381262690"/>
            <w:bookmarkStart w:id="417" w:name="_Toc399858872"/>
            <w:r w:rsidRPr="00F83B56">
              <w:rPr>
                <w:rFonts w:ascii="Calibri" w:hAnsi="Calibri" w:cs="Arial"/>
              </w:rPr>
              <w:t>Word 2013</w:t>
            </w:r>
            <w:bookmarkEnd w:id="413"/>
            <w:bookmarkEnd w:id="414"/>
            <w:bookmarkEnd w:id="415"/>
            <w:bookmarkEnd w:id="416"/>
            <w:bookmarkEnd w:id="417"/>
            <w:r w:rsidR="00DD5614" w:rsidRPr="00F83B56">
              <w:rPr>
                <w:rFonts w:ascii="Calibri" w:hAnsi="Calibri" w:cs="Arial"/>
              </w:rPr>
              <w:fldChar w:fldCharType="begin"/>
            </w:r>
            <w:r w:rsidRPr="00F83B56">
              <w:rPr>
                <w:rFonts w:ascii="Calibri" w:hAnsi="Calibri" w:cs="Arial"/>
              </w:rPr>
              <w:instrText xml:space="preserve"> XE "Word 2013"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99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9A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9A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9A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77199A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9A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9A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9A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9A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9A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9A9"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9A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9AB" w14:textId="77777777" w:rsidR="00FB44CC" w:rsidRPr="00F83B56" w:rsidRDefault="00FB44CC" w:rsidP="00C717D4">
            <w:pPr>
              <w:pStyle w:val="ProductList-OfferingBody"/>
              <w:ind w:left="-113"/>
              <w:jc w:val="center"/>
              <w:rPr>
                <w:rFonts w:ascii="Calibri" w:hAnsi="Calibri" w:cs="Arial"/>
              </w:rPr>
            </w:pPr>
          </w:p>
        </w:tc>
      </w:tr>
      <w:tr w:rsidR="00FB44CC" w:rsidRPr="00F83B56" w14:paraId="377199BB"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9AD" w14:textId="77777777" w:rsidR="00FB44CC" w:rsidRPr="00F83B56" w:rsidRDefault="00FB44CC" w:rsidP="00C717D4">
            <w:pPr>
              <w:pStyle w:val="ProductList-Offering1"/>
              <w:rPr>
                <w:rFonts w:ascii="Calibri" w:hAnsi="Calibri" w:cs="Arial"/>
                <w:lang w:val="en-US"/>
              </w:rPr>
            </w:pPr>
            <w:bookmarkStart w:id="418" w:name="_Toc379797164"/>
            <w:bookmarkStart w:id="419" w:name="_Toc380513189"/>
            <w:bookmarkStart w:id="420" w:name="_Toc380655231"/>
            <w:bookmarkStart w:id="421" w:name="_Toc381262691"/>
            <w:bookmarkStart w:id="422" w:name="_Toc399858873"/>
            <w:r w:rsidRPr="00F83B56">
              <w:rPr>
                <w:rFonts w:ascii="Calibri" w:hAnsi="Calibri" w:cs="Arial"/>
                <w:lang w:val="en-US"/>
              </w:rPr>
              <w:t>Work At Home for Office Professional Plus 2013</w:t>
            </w:r>
            <w:bookmarkEnd w:id="418"/>
            <w:bookmarkEnd w:id="419"/>
            <w:bookmarkEnd w:id="420"/>
            <w:bookmarkEnd w:id="421"/>
            <w:bookmarkEnd w:id="422"/>
            <w:r w:rsidR="00DD5614" w:rsidRPr="00F83B56">
              <w:rPr>
                <w:rFonts w:ascii="Calibri" w:hAnsi="Calibri" w:cs="Arial"/>
              </w:rPr>
              <w:fldChar w:fldCharType="begin"/>
            </w:r>
            <w:r w:rsidRPr="00F83B56">
              <w:rPr>
                <w:rFonts w:ascii="Calibri" w:hAnsi="Calibri" w:cs="Arial"/>
                <w:lang w:val="en-US"/>
              </w:rPr>
              <w:instrText xml:space="preserve"> XE "Work At Home for Office Professional Plus 2013"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9A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9A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9B0"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9B1"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377199B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9B3"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377199B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9B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9B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9B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9B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9B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9BA" w14:textId="77777777" w:rsidR="00FB44CC" w:rsidRPr="00F83B56" w:rsidRDefault="00FB44CC" w:rsidP="00C717D4">
            <w:pPr>
              <w:pStyle w:val="ProductList-OfferingBody"/>
              <w:ind w:left="-113"/>
              <w:jc w:val="center"/>
              <w:rPr>
                <w:rFonts w:ascii="Calibri" w:hAnsi="Calibri" w:cs="Arial"/>
              </w:rPr>
            </w:pPr>
          </w:p>
        </w:tc>
      </w:tr>
      <w:tr w:rsidR="00FB44CC" w:rsidRPr="00F83B56" w14:paraId="377199CA" w14:textId="77777777" w:rsidTr="00C717D4">
        <w:tc>
          <w:tcPr>
            <w:tcW w:w="3060" w:type="dxa"/>
            <w:tcBorders>
              <w:top w:val="dashSmallGap" w:sz="4" w:space="0" w:color="BFBFBF" w:themeColor="background1" w:themeShade="BF"/>
              <w:left w:val="nil"/>
              <w:bottom w:val="nil"/>
              <w:right w:val="nil"/>
            </w:tcBorders>
          </w:tcPr>
          <w:p w14:paraId="377199BC" w14:textId="77777777" w:rsidR="00FB44CC" w:rsidRPr="00F83B56" w:rsidRDefault="00FB44CC" w:rsidP="00C717D4">
            <w:pPr>
              <w:pStyle w:val="ProductList-Offering1"/>
              <w:rPr>
                <w:rFonts w:ascii="Calibri" w:hAnsi="Calibri" w:cs="Arial"/>
                <w:lang w:val="en-US"/>
              </w:rPr>
            </w:pPr>
            <w:bookmarkStart w:id="423" w:name="_Toc379797165"/>
            <w:bookmarkStart w:id="424" w:name="_Toc380513190"/>
            <w:bookmarkStart w:id="425" w:name="_Toc380655232"/>
            <w:bookmarkStart w:id="426" w:name="_Toc381262692"/>
            <w:bookmarkStart w:id="427" w:name="_Toc399858874"/>
            <w:r w:rsidRPr="00F83B56">
              <w:rPr>
                <w:rFonts w:ascii="Calibri" w:hAnsi="Calibri" w:cs="Arial"/>
                <w:lang w:val="en-US"/>
              </w:rPr>
              <w:t>Work at Home for Office Standard 2013</w:t>
            </w:r>
            <w:bookmarkEnd w:id="423"/>
            <w:bookmarkEnd w:id="424"/>
            <w:bookmarkEnd w:id="425"/>
            <w:bookmarkEnd w:id="426"/>
            <w:bookmarkEnd w:id="427"/>
            <w:r w:rsidR="00DD5614" w:rsidRPr="00F83B56">
              <w:rPr>
                <w:rFonts w:ascii="Calibri" w:hAnsi="Calibri" w:cs="Arial"/>
              </w:rPr>
              <w:fldChar w:fldCharType="begin"/>
            </w:r>
            <w:r w:rsidRPr="00F83B56">
              <w:rPr>
                <w:rFonts w:ascii="Calibri" w:hAnsi="Calibri" w:cs="Arial"/>
                <w:lang w:val="en-US"/>
              </w:rPr>
              <w:instrText xml:space="preserve"> XE "Work at Home for Office Standard 2013"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377199B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377199B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14:paraId="377199BF"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77199C0"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377199C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9C2"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377199C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9C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9C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9C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9C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9C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9C9" w14:textId="77777777" w:rsidR="00FB44CC" w:rsidRPr="00F83B56" w:rsidRDefault="00FB44CC" w:rsidP="00C717D4">
            <w:pPr>
              <w:pStyle w:val="ProductList-OfferingBody"/>
              <w:ind w:left="-113"/>
              <w:jc w:val="center"/>
              <w:rPr>
                <w:rFonts w:ascii="Calibri" w:hAnsi="Calibri" w:cs="Arial"/>
              </w:rPr>
            </w:pPr>
          </w:p>
        </w:tc>
      </w:tr>
    </w:tbl>
    <w:p w14:paraId="377199CB"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742"/>
        <w:gridCol w:w="3452"/>
      </w:tblGrid>
      <w:tr w:rsidR="00FB44CC" w:rsidRPr="00F83B56" w14:paraId="377199D0" w14:textId="77777777" w:rsidTr="006A64D0">
        <w:tc>
          <w:tcPr>
            <w:tcW w:w="3596" w:type="dxa"/>
          </w:tcPr>
          <w:p w14:paraId="377199CC" w14:textId="77777777" w:rsidR="00FB44CC" w:rsidRPr="00F83B56" w:rsidRDefault="00FB44CC" w:rsidP="00C717D4">
            <w:pPr>
              <w:pStyle w:val="ProductList-Body"/>
              <w:tabs>
                <w:tab w:val="clear" w:pos="158"/>
                <w:tab w:val="left" w:pos="1062"/>
              </w:tabs>
              <w:spacing w:before="20" w:after="20"/>
              <w:ind w:left="162" w:hanging="162"/>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 xml:space="preserve">Office 2010 </w:t>
            </w:r>
            <w:r w:rsidRPr="00F83B56">
              <w:rPr>
                <w:rFonts w:ascii="Calibri" w:hAnsi="Calibri" w:cs="Arial"/>
                <w:b/>
              </w:rPr>
              <w:t>および</w:t>
            </w:r>
            <w:r w:rsidRPr="00F83B56">
              <w:rPr>
                <w:rFonts w:ascii="Calibri" w:hAnsi="Calibri" w:cs="Arial"/>
                <w:b/>
              </w:rPr>
              <w:t xml:space="preserve"> Office 2010 </w:t>
            </w:r>
            <w:r w:rsidRPr="00F83B56">
              <w:rPr>
                <w:rFonts w:ascii="Calibri" w:hAnsi="Calibri" w:cs="Arial"/>
                <w:b/>
              </w:rPr>
              <w:t>アプリケーション</w:t>
            </w:r>
            <w:r w:rsidRPr="00F83B56">
              <w:rPr>
                <w:rFonts w:ascii="Calibri" w:hAnsi="Calibri" w:cs="Arial"/>
                <w:b/>
              </w:rPr>
              <w:t xml:space="preserve"> </w:t>
            </w:r>
            <w:r w:rsidRPr="00F83B56">
              <w:rPr>
                <w:rFonts w:ascii="Calibri" w:hAnsi="Calibri" w:cs="Arial"/>
              </w:rPr>
              <w:t>(4/10)</w:t>
            </w:r>
          </w:p>
        </w:tc>
        <w:tc>
          <w:tcPr>
            <w:tcW w:w="3742" w:type="dxa"/>
          </w:tcPr>
          <w:p w14:paraId="377199CD"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p w14:paraId="377199CE" w14:textId="77777777" w:rsidR="00FB44CC" w:rsidRPr="00F83B56" w:rsidRDefault="00A12209"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452" w:type="dxa"/>
          </w:tcPr>
          <w:p w14:paraId="377199CF" w14:textId="77777777" w:rsidR="00FB44CC" w:rsidRPr="00F83B56" w:rsidRDefault="00FB44CC" w:rsidP="00C717D4">
            <w:pPr>
              <w:pStyle w:val="ProductList-Body"/>
              <w:spacing w:before="20" w:after="20"/>
              <w:ind w:left="169" w:hanging="169"/>
              <w:rPr>
                <w:rFonts w:ascii="Calibri" w:hAnsi="Calibri" w:cs="Arial"/>
              </w:rPr>
            </w:pPr>
            <w:r w:rsidRPr="00F83B56">
              <w:rPr>
                <w:rFonts w:ascii="Calibri" w:hAnsi="Calibri" w:cs="Arial"/>
              </w:rPr>
              <w:t>クロスプラットフォーム</w:t>
            </w:r>
            <w:r w:rsidRPr="00F83B56">
              <w:rPr>
                <w:rFonts w:ascii="Calibri" w:hAnsi="Calibri" w:cs="Arial"/>
              </w:rPr>
              <w:t xml:space="preserve">: </w:t>
            </w:r>
            <w:r w:rsidRPr="00F83B56">
              <w:rPr>
                <w:rFonts w:ascii="Calibri" w:hAnsi="Calibri" w:cs="Arial"/>
                <w:b/>
              </w:rPr>
              <w:t xml:space="preserve">Office </w:t>
            </w:r>
            <w:r w:rsidRPr="00F83B56">
              <w:rPr>
                <w:rFonts w:ascii="Calibri" w:hAnsi="Calibri" w:cs="Arial"/>
                <w:b/>
              </w:rPr>
              <w:t>スイート</w:t>
            </w:r>
            <w:r w:rsidRPr="00F83B56">
              <w:rPr>
                <w:rFonts w:ascii="Calibri" w:hAnsi="Calibri" w:cs="Arial"/>
                <w:b/>
              </w:rPr>
              <w:br/>
            </w:r>
            <w:r w:rsidRPr="00F83B56">
              <w:rPr>
                <w:rFonts w:ascii="Calibri" w:hAnsi="Calibri" w:cs="Arial"/>
                <w:b/>
              </w:rPr>
              <w:t>および</w:t>
            </w:r>
            <w:r w:rsidRPr="00F83B56">
              <w:rPr>
                <w:rFonts w:ascii="Calibri" w:hAnsi="Calibri" w:cs="Arial"/>
                <w:b/>
              </w:rPr>
              <w:t xml:space="preserve"> Office </w:t>
            </w:r>
            <w:r w:rsidRPr="00F83B56">
              <w:rPr>
                <w:rFonts w:ascii="Calibri" w:hAnsi="Calibri" w:cs="Arial"/>
                <w:b/>
              </w:rPr>
              <w:t>アプリケーション</w:t>
            </w:r>
          </w:p>
        </w:tc>
      </w:tr>
      <w:tr w:rsidR="00FB44CC" w:rsidRPr="00F83B56" w14:paraId="377199D4" w14:textId="77777777" w:rsidTr="006A64D0">
        <w:tc>
          <w:tcPr>
            <w:tcW w:w="3596" w:type="dxa"/>
          </w:tcPr>
          <w:p w14:paraId="377199D1" w14:textId="77777777" w:rsidR="00FB44CC" w:rsidRPr="00F83B56" w:rsidRDefault="00FB44CC" w:rsidP="00C717D4">
            <w:pPr>
              <w:pStyle w:val="ProductList-Body"/>
              <w:spacing w:before="20" w:after="20"/>
              <w:ind w:left="162" w:hanging="162"/>
              <w:rPr>
                <w:rFonts w:ascii="Calibri" w:hAnsi="Calibri" w:cs="Arial"/>
              </w:rPr>
            </w:pPr>
            <w:r w:rsidRPr="00F83B56">
              <w:rPr>
                <w:rFonts w:ascii="Calibri" w:hAnsi="Calibri" w:cs="Arial"/>
              </w:rPr>
              <w:tab/>
            </w:r>
            <w:r w:rsidRPr="00F83B56">
              <w:rPr>
                <w:rFonts w:ascii="Calibri" w:hAnsi="Calibri" w:cs="Arial"/>
                <w:b/>
              </w:rPr>
              <w:t xml:space="preserve">Office 2007 </w:t>
            </w:r>
            <w:r w:rsidRPr="00F83B56">
              <w:rPr>
                <w:rFonts w:ascii="Calibri" w:hAnsi="Calibri" w:cs="Arial"/>
                <w:b/>
              </w:rPr>
              <w:t>および</w:t>
            </w:r>
            <w:r w:rsidRPr="00F83B56">
              <w:rPr>
                <w:rFonts w:ascii="Calibri" w:hAnsi="Calibri" w:cs="Arial"/>
                <w:b/>
              </w:rPr>
              <w:t xml:space="preserve"> Office 2007 </w:t>
            </w:r>
            <w:r w:rsidRPr="00F83B56">
              <w:rPr>
                <w:rFonts w:ascii="Calibri" w:hAnsi="Calibri" w:cs="Arial"/>
                <w:b/>
              </w:rPr>
              <w:t>アプリケーション</w:t>
            </w:r>
            <w:r w:rsidRPr="00F83B56">
              <w:rPr>
                <w:rFonts w:ascii="Calibri" w:hAnsi="Calibri" w:cs="Arial"/>
              </w:rPr>
              <w:t xml:space="preserve"> (11/06)</w:t>
            </w:r>
          </w:p>
        </w:tc>
        <w:tc>
          <w:tcPr>
            <w:tcW w:w="3742" w:type="dxa"/>
          </w:tcPr>
          <w:p w14:paraId="377199D2" w14:textId="77777777" w:rsidR="00FB44CC" w:rsidRPr="00F83B56" w:rsidRDefault="00FB44CC" w:rsidP="00C717D4">
            <w:pPr>
              <w:pStyle w:val="ProductList-Body"/>
              <w:spacing w:before="20" w:after="20"/>
              <w:ind w:left="166" w:hanging="166"/>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Office Professional Plus 2013</w:t>
            </w:r>
            <w:r w:rsidR="00DD5614" w:rsidRPr="00F83B56">
              <w:rPr>
                <w:rFonts w:ascii="Calibri" w:hAnsi="Calibri" w:cs="Arial"/>
                <w:b/>
              </w:rPr>
              <w:fldChar w:fldCharType="begin"/>
            </w:r>
            <w:r w:rsidRPr="00F83B56">
              <w:rPr>
                <w:rFonts w:ascii="Calibri" w:hAnsi="Calibri" w:cs="Arial"/>
              </w:rPr>
              <w:instrText xml:space="preserve"> XE "Office Professional Plus 2013" </w:instrText>
            </w:r>
            <w:r w:rsidR="00DD5614" w:rsidRPr="00F83B56">
              <w:rPr>
                <w:rFonts w:ascii="Calibri" w:hAnsi="Calibri" w:cs="Arial"/>
                <w:b/>
              </w:rPr>
              <w:fldChar w:fldCharType="end"/>
            </w:r>
            <w:r w:rsidRPr="00F83B56">
              <w:rPr>
                <w:rFonts w:ascii="Calibri" w:hAnsi="Calibri" w:cs="Arial"/>
                <w:b/>
              </w:rPr>
              <w:t xml:space="preserve"> </w:t>
            </w:r>
            <w:r w:rsidRPr="00F83B56">
              <w:rPr>
                <w:rFonts w:ascii="Calibri" w:hAnsi="Calibri" w:cs="Arial"/>
                <w:b/>
              </w:rPr>
              <w:br/>
            </w:r>
            <w:r w:rsidRPr="00F83B56">
              <w:rPr>
                <w:rFonts w:ascii="Calibri" w:hAnsi="Calibri" w:cs="Arial"/>
                <w:b/>
              </w:rPr>
              <w:t>および</w:t>
            </w:r>
            <w:r w:rsidRPr="00F83B56">
              <w:rPr>
                <w:rFonts w:ascii="Calibri" w:hAnsi="Calibri" w:cs="Arial"/>
                <w:b/>
              </w:rPr>
              <w:t xml:space="preserve"> Office Standard 2013</w:t>
            </w:r>
            <w:r w:rsidR="00DD5614" w:rsidRPr="00F83B56">
              <w:rPr>
                <w:rFonts w:ascii="Calibri" w:hAnsi="Calibri" w:cs="Arial"/>
                <w:b/>
              </w:rPr>
              <w:fldChar w:fldCharType="begin"/>
            </w:r>
            <w:r w:rsidRPr="00F83B56">
              <w:rPr>
                <w:rFonts w:ascii="Calibri" w:hAnsi="Calibri" w:cs="Arial"/>
              </w:rPr>
              <w:instrText xml:space="preserve"> XE "Office Standard 2013" </w:instrText>
            </w:r>
            <w:r w:rsidR="00DD5614" w:rsidRPr="00F83B56">
              <w:rPr>
                <w:rFonts w:ascii="Calibri" w:hAnsi="Calibri" w:cs="Arial"/>
                <w:b/>
              </w:rPr>
              <w:fldChar w:fldCharType="end"/>
            </w:r>
          </w:p>
        </w:tc>
        <w:tc>
          <w:tcPr>
            <w:tcW w:w="3452" w:type="dxa"/>
          </w:tcPr>
          <w:p w14:paraId="377199D3" w14:textId="77777777" w:rsidR="00FB44CC" w:rsidRPr="00F83B56" w:rsidRDefault="00DD5614" w:rsidP="00C717D4">
            <w:pPr>
              <w:pStyle w:val="ProductList-Body"/>
              <w:spacing w:before="20" w:after="20"/>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Office Professional Plus</w:t>
            </w:r>
          </w:p>
        </w:tc>
      </w:tr>
      <w:tr w:rsidR="00FB44CC" w:rsidRPr="00F55E59" w14:paraId="377199D8" w14:textId="77777777" w:rsidTr="006A64D0">
        <w:tc>
          <w:tcPr>
            <w:tcW w:w="3596" w:type="dxa"/>
          </w:tcPr>
          <w:p w14:paraId="377199D5" w14:textId="77777777" w:rsidR="00FB44CC" w:rsidRPr="00F83B56" w:rsidRDefault="00FB44CC" w:rsidP="00C717D4">
            <w:pPr>
              <w:pStyle w:val="ProductList-Body"/>
              <w:spacing w:before="20" w:after="20"/>
              <w:ind w:left="162" w:hanging="162"/>
              <w:rPr>
                <w:rFonts w:ascii="Calibri" w:hAnsi="Calibri" w:cs="Arial"/>
                <w:lang w:val="en-US"/>
              </w:rPr>
            </w:pPr>
            <w:r w:rsidRPr="00F83B56">
              <w:rPr>
                <w:rFonts w:ascii="Calibri" w:hAnsi="Calibri" w:cs="Arial"/>
              </w:rPr>
              <w:t>移行対象</w:t>
            </w:r>
            <w:r w:rsidRPr="00F83B56">
              <w:rPr>
                <w:rFonts w:ascii="Calibri" w:hAnsi="Calibri" w:cs="Arial"/>
                <w:lang w:val="en-US"/>
              </w:rPr>
              <w:t xml:space="preserve">: </w:t>
            </w:r>
            <w:r w:rsidRPr="00F83B56">
              <w:rPr>
                <w:rFonts w:ascii="Calibri" w:hAnsi="Calibri" w:cs="Arial"/>
                <w:b/>
                <w:lang w:val="en-US"/>
              </w:rPr>
              <w:t>Office Professional Plus</w:t>
            </w:r>
            <w:r w:rsidRPr="00F83B56">
              <w:rPr>
                <w:rFonts w:ascii="Calibri" w:hAnsi="Calibri" w:cs="Arial"/>
                <w:b/>
              </w:rPr>
              <w:t>、</w:t>
            </w:r>
            <w:r w:rsidRPr="00F83B56">
              <w:rPr>
                <w:rFonts w:ascii="Calibri" w:hAnsi="Calibri" w:cs="Arial"/>
                <w:b/>
                <w:lang w:val="en-US"/>
              </w:rPr>
              <w:t>Project Professional</w:t>
            </w:r>
            <w:r w:rsidRPr="00F83B56">
              <w:rPr>
                <w:rFonts w:ascii="Calibri" w:hAnsi="Calibri" w:cs="Arial"/>
                <w:b/>
              </w:rPr>
              <w:t>、</w:t>
            </w:r>
            <w:r w:rsidRPr="00F83B56">
              <w:rPr>
                <w:rFonts w:ascii="Calibri" w:hAnsi="Calibri" w:cs="Arial"/>
                <w:b/>
                <w:lang w:val="en-US"/>
              </w:rPr>
              <w:t>Visio Professional</w:t>
            </w:r>
          </w:p>
        </w:tc>
        <w:tc>
          <w:tcPr>
            <w:tcW w:w="3742" w:type="dxa"/>
          </w:tcPr>
          <w:p w14:paraId="377199D6" w14:textId="77777777" w:rsidR="00FB44CC" w:rsidRPr="00F83B56" w:rsidRDefault="00FB44CC" w:rsidP="00C717D4">
            <w:pPr>
              <w:pStyle w:val="ProductList-Body"/>
              <w:spacing w:before="20" w:after="20"/>
              <w:rPr>
                <w:rFonts w:ascii="Calibri" w:hAnsi="Calibri" w:cs="Arial"/>
                <w:lang w:val="en-US"/>
              </w:rPr>
            </w:pPr>
          </w:p>
        </w:tc>
        <w:tc>
          <w:tcPr>
            <w:tcW w:w="3452" w:type="dxa"/>
          </w:tcPr>
          <w:p w14:paraId="377199D7" w14:textId="77777777" w:rsidR="00FB44CC" w:rsidRPr="00F83B56" w:rsidRDefault="00FB44CC" w:rsidP="00C717D4">
            <w:pPr>
              <w:pStyle w:val="ProductList-Body"/>
              <w:spacing w:before="20" w:after="20"/>
              <w:rPr>
                <w:rFonts w:ascii="Calibri" w:hAnsi="Calibri" w:cs="Arial"/>
                <w:lang w:val="en-US"/>
              </w:rPr>
            </w:pPr>
          </w:p>
        </w:tc>
      </w:tr>
    </w:tbl>
    <w:p w14:paraId="377199D9"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14:paraId="377199DA"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Work at Home</w:t>
      </w:r>
    </w:p>
    <w:p w14:paraId="377199DB" w14:textId="77777777" w:rsidR="00FB44CC" w:rsidRPr="00F83B56" w:rsidRDefault="00FB44CC" w:rsidP="00FB44CC">
      <w:pPr>
        <w:pStyle w:val="ProductList-Body"/>
        <w:rPr>
          <w:rFonts w:ascii="Calibri" w:hAnsi="Calibri" w:cs="Arial"/>
        </w:rPr>
      </w:pPr>
      <w:r w:rsidRPr="00F83B56">
        <w:rPr>
          <w:rFonts w:ascii="Calibri" w:hAnsi="Calibri" w:cs="Arial"/>
          <w:lang w:val="en-US"/>
        </w:rPr>
        <w:t xml:space="preserve">Work at Home </w:t>
      </w:r>
      <w:r w:rsidRPr="00F83B56">
        <w:rPr>
          <w:rFonts w:ascii="Calibri" w:hAnsi="Calibri" w:cs="Arial"/>
        </w:rPr>
        <w:t>ライセンスは、</w:t>
      </w:r>
      <w:r w:rsidRPr="00F83B56">
        <w:rPr>
          <w:rFonts w:ascii="Calibri" w:hAnsi="Calibri" w:cs="Arial"/>
          <w:lang w:val="en-US"/>
        </w:rPr>
        <w:t xml:space="preserve">Office Standard </w:t>
      </w:r>
      <w:r w:rsidRPr="00F83B56">
        <w:rPr>
          <w:rFonts w:ascii="Calibri" w:hAnsi="Calibri" w:cs="Arial"/>
        </w:rPr>
        <w:t>または</w:t>
      </w:r>
      <w:r w:rsidRPr="00F83B56">
        <w:rPr>
          <w:rFonts w:ascii="Calibri" w:hAnsi="Calibri" w:cs="Arial"/>
          <w:lang w:val="en-US"/>
        </w:rPr>
        <w:t xml:space="preserve"> Office Professional Plus </w:t>
      </w:r>
      <w:r w:rsidRPr="00F83B56">
        <w:rPr>
          <w:rFonts w:ascii="Calibri" w:hAnsi="Calibri" w:cs="Arial"/>
        </w:rPr>
        <w:t>のフル</w:t>
      </w:r>
      <w:r w:rsidRPr="00F83B56">
        <w:rPr>
          <w:rFonts w:ascii="Calibri" w:hAnsi="Calibri" w:cs="Arial"/>
          <w:lang w:val="en-US"/>
        </w:rPr>
        <w:t xml:space="preserve"> </w:t>
      </w:r>
      <w:r w:rsidRPr="00F83B56">
        <w:rPr>
          <w:rFonts w:ascii="Calibri" w:hAnsi="Calibri" w:cs="Arial"/>
        </w:rPr>
        <w:t>ライセンスと組み合わせて取得できるオプションのライセンスです。このライセンスにより、ソフトウェアの主要ユーザーは、ボリューム</w:t>
      </w:r>
      <w:r w:rsidRPr="00F83B56">
        <w:rPr>
          <w:rFonts w:ascii="Calibri" w:hAnsi="Calibri" w:cs="Arial"/>
        </w:rPr>
        <w:t xml:space="preserve"> </w:t>
      </w:r>
      <w:r w:rsidRPr="00F83B56">
        <w:rPr>
          <w:rFonts w:ascii="Calibri" w:hAnsi="Calibri" w:cs="Arial"/>
        </w:rPr>
        <w:t>ライセンスのお客様またはその関連会社の社内以外</w:t>
      </w:r>
      <w:r w:rsidRPr="00F83B56">
        <w:rPr>
          <w:rFonts w:ascii="Calibri" w:hAnsi="Calibri" w:cs="Arial"/>
        </w:rPr>
        <w:t xml:space="preserve"> (</w:t>
      </w:r>
      <w:r w:rsidRPr="00F83B56">
        <w:rPr>
          <w:rFonts w:ascii="Calibri" w:hAnsi="Calibri" w:cs="Arial"/>
        </w:rPr>
        <w:t>ユーザーの自宅など</w:t>
      </w:r>
      <w:r w:rsidRPr="00F83B56">
        <w:rPr>
          <w:rFonts w:ascii="Calibri" w:hAnsi="Calibri" w:cs="Arial"/>
        </w:rPr>
        <w:t xml:space="preserve">) </w:t>
      </w:r>
      <w:r w:rsidR="00574A4E" w:rsidRPr="00F83B56">
        <w:rPr>
          <w:rFonts w:ascii="Calibri" w:hAnsi="Calibri" w:cs="Arial"/>
        </w:rPr>
        <w:t>でもデスクトップに</w:t>
      </w:r>
      <w:r w:rsidRPr="00F83B56">
        <w:rPr>
          <w:rFonts w:ascii="Calibri" w:hAnsi="Calibri" w:cs="Arial"/>
        </w:rPr>
        <w:t>当該ソフトウェアを</w:t>
      </w:r>
      <w:r w:rsidR="00574A4E" w:rsidRPr="00F83B56">
        <w:rPr>
          <w:rFonts w:ascii="Calibri" w:hAnsi="Calibri" w:cs="Arial"/>
        </w:rPr>
        <w:t>インストールして</w:t>
      </w:r>
      <w:r w:rsidRPr="00F83B56">
        <w:rPr>
          <w:rFonts w:ascii="Calibri" w:hAnsi="Calibri" w:cs="Arial"/>
        </w:rPr>
        <w:t>使用することができます。</w:t>
      </w:r>
      <w:r w:rsidRPr="00F83B56">
        <w:rPr>
          <w:rFonts w:ascii="Calibri" w:hAnsi="Calibri" w:cs="Arial"/>
        </w:rPr>
        <w:t xml:space="preserve">Work at Home </w:t>
      </w:r>
      <w:r w:rsidRPr="00F83B56">
        <w:rPr>
          <w:rFonts w:ascii="Calibri" w:hAnsi="Calibri" w:cs="Arial"/>
        </w:rPr>
        <w:t>は従業員の方が個人で取得するものではありません。ボリューム</w:t>
      </w:r>
      <w:r w:rsidRPr="00F83B56">
        <w:rPr>
          <w:rFonts w:ascii="Calibri" w:hAnsi="Calibri" w:cs="Arial"/>
        </w:rPr>
        <w:t xml:space="preserve"> </w:t>
      </w:r>
      <w:r w:rsidRPr="00F83B56">
        <w:rPr>
          <w:rFonts w:ascii="Calibri" w:hAnsi="Calibri" w:cs="Arial"/>
        </w:rPr>
        <w:t>ライセンスのお客様</w:t>
      </w:r>
      <w:r w:rsidRPr="00F83B56">
        <w:rPr>
          <w:rFonts w:ascii="Calibri" w:hAnsi="Calibri" w:cs="Arial"/>
        </w:rPr>
        <w:t xml:space="preserve"> (</w:t>
      </w:r>
      <w:r w:rsidRPr="00F83B56">
        <w:rPr>
          <w:rFonts w:ascii="Calibri" w:hAnsi="Calibri" w:cs="Arial"/>
        </w:rPr>
        <w:t>会社</w:t>
      </w:r>
      <w:r w:rsidRPr="00F83B56">
        <w:rPr>
          <w:rFonts w:ascii="Calibri" w:hAnsi="Calibri" w:cs="Arial"/>
        </w:rPr>
        <w:t xml:space="preserve">) </w:t>
      </w:r>
      <w:r w:rsidRPr="00F83B56">
        <w:rPr>
          <w:rFonts w:ascii="Calibri" w:hAnsi="Calibri" w:cs="Arial"/>
        </w:rPr>
        <w:t>が</w:t>
      </w:r>
      <w:r w:rsidRPr="00F83B56">
        <w:rPr>
          <w:rFonts w:ascii="Calibri" w:hAnsi="Calibri" w:cs="Arial"/>
        </w:rPr>
        <w:t xml:space="preserve"> Work at Home </w:t>
      </w:r>
      <w:r w:rsidRPr="00F83B56">
        <w:rPr>
          <w:rFonts w:ascii="Calibri" w:hAnsi="Calibri" w:cs="Arial"/>
        </w:rPr>
        <w:t>ライセンスを取得することになります。本項において「主要ユーザー」とは、任意の</w:t>
      </w:r>
      <w:r w:rsidRPr="00F83B56">
        <w:rPr>
          <w:rFonts w:ascii="Calibri" w:hAnsi="Calibri" w:cs="Arial"/>
        </w:rPr>
        <w:t xml:space="preserve"> 90 </w:t>
      </w:r>
      <w:r w:rsidRPr="00F83B56">
        <w:rPr>
          <w:rFonts w:ascii="Calibri" w:hAnsi="Calibri" w:cs="Arial"/>
        </w:rPr>
        <w:t>日間において、ボリューム</w:t>
      </w:r>
      <w:r w:rsidRPr="00F83B56">
        <w:rPr>
          <w:rFonts w:ascii="Calibri" w:hAnsi="Calibri" w:cs="Arial"/>
        </w:rPr>
        <w:t xml:space="preserve"> </w:t>
      </w:r>
      <w:r w:rsidRPr="00F83B56">
        <w:rPr>
          <w:rFonts w:ascii="Calibri" w:hAnsi="Calibri" w:cs="Arial"/>
        </w:rPr>
        <w:t>ライセンスのお客様の社内でのライセンス取得済みデバイスの使用時間が</w:t>
      </w:r>
      <w:r w:rsidRPr="00F83B56">
        <w:rPr>
          <w:rFonts w:ascii="Calibri" w:hAnsi="Calibri" w:cs="Arial"/>
        </w:rPr>
        <w:t xml:space="preserve"> 50% </w:t>
      </w:r>
      <w:r w:rsidRPr="00F83B56">
        <w:rPr>
          <w:rFonts w:ascii="Calibri" w:hAnsi="Calibri" w:cs="Arial"/>
        </w:rPr>
        <w:t>を超えるユーザーのことをいいます。</w:t>
      </w:r>
    </w:p>
    <w:p w14:paraId="377199DC" w14:textId="77777777" w:rsidR="00FB44CC" w:rsidRPr="00F83B56" w:rsidRDefault="00FB44CC" w:rsidP="00FB44CC">
      <w:pPr>
        <w:pStyle w:val="ProductList-Body"/>
        <w:rPr>
          <w:rFonts w:ascii="Calibri" w:hAnsi="Calibri" w:cs="Arial"/>
        </w:rPr>
      </w:pPr>
    </w:p>
    <w:p w14:paraId="377199DD"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Office Professional Plus 2013</w:t>
      </w:r>
      <w:r w:rsidR="00DD5614" w:rsidRPr="00F83B56">
        <w:rPr>
          <w:rFonts w:ascii="Calibri" w:hAnsi="Calibri" w:cs="Arial"/>
          <w:b/>
          <w:color w:val="00188F"/>
        </w:rPr>
        <w:fldChar w:fldCharType="begin"/>
      </w:r>
      <w:r w:rsidRPr="00F83B56">
        <w:rPr>
          <w:rFonts w:ascii="Calibri" w:hAnsi="Calibri" w:cs="Arial"/>
          <w:color w:val="00188F"/>
        </w:rPr>
        <w:instrText xml:space="preserve"> XE "Office Professional Plus 2013" </w:instrText>
      </w:r>
      <w:r w:rsidR="00DD5614" w:rsidRPr="00F83B56">
        <w:rPr>
          <w:rFonts w:ascii="Calibri" w:hAnsi="Calibri" w:cs="Arial"/>
          <w:b/>
          <w:color w:val="00188F"/>
        </w:rPr>
        <w:fldChar w:fldCharType="end"/>
      </w:r>
    </w:p>
    <w:p w14:paraId="377199DE" w14:textId="77777777" w:rsidR="00FB44CC" w:rsidRPr="00F83B56" w:rsidRDefault="00FB44CC" w:rsidP="00FB44CC">
      <w:pPr>
        <w:pStyle w:val="ProductList-Body"/>
        <w:rPr>
          <w:rFonts w:ascii="Calibri" w:hAnsi="Calibri" w:cs="Arial"/>
        </w:rPr>
      </w:pPr>
      <w:r w:rsidRPr="00F83B56">
        <w:rPr>
          <w:rFonts w:ascii="Calibri" w:hAnsi="Calibri" w:cs="Arial"/>
        </w:rPr>
        <w:t>Office Professional Plus 2013</w:t>
      </w:r>
      <w:r w:rsidR="00DD5614" w:rsidRPr="00F83B56">
        <w:rPr>
          <w:rFonts w:ascii="Calibri" w:hAnsi="Calibri" w:cs="Arial"/>
        </w:rPr>
        <w:fldChar w:fldCharType="begin"/>
      </w:r>
      <w:r w:rsidRPr="00F83B56">
        <w:rPr>
          <w:rFonts w:ascii="Calibri" w:hAnsi="Calibri" w:cs="Arial"/>
        </w:rPr>
        <w:instrText xml:space="preserve"> XE "Office Professional Plus 2013"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のライセンスには、</w:t>
      </w:r>
      <w:r w:rsidRPr="00F83B56">
        <w:rPr>
          <w:rFonts w:ascii="Calibri" w:hAnsi="Calibri" w:cs="Arial"/>
        </w:rPr>
        <w:t xml:space="preserve">Office Home &amp; Student RT 2013 </w:t>
      </w:r>
      <w:r w:rsidRPr="00F83B56">
        <w:rPr>
          <w:rFonts w:ascii="Calibri" w:hAnsi="Calibri" w:cs="Arial"/>
        </w:rPr>
        <w:t>の商業的利用</w:t>
      </w:r>
      <w:r w:rsidR="00DD5614" w:rsidRPr="00F83B56">
        <w:rPr>
          <w:rFonts w:ascii="Calibri" w:hAnsi="Calibri" w:cs="Arial"/>
        </w:rPr>
        <w:fldChar w:fldCharType="begin"/>
      </w:r>
      <w:r w:rsidRPr="00F83B56">
        <w:rPr>
          <w:rFonts w:ascii="Calibri" w:hAnsi="Calibri" w:cs="Arial"/>
        </w:rPr>
        <w:instrText xml:space="preserve"> XE "Office Home &amp; Student RT 2013 </w:instrText>
      </w:r>
      <w:r w:rsidRPr="00F83B56">
        <w:rPr>
          <w:rFonts w:ascii="Calibri" w:hAnsi="Calibri" w:cs="Arial"/>
        </w:rPr>
        <w:instrText>の商業的利用</w:instrText>
      </w:r>
      <w:r w:rsidRPr="00F83B56">
        <w:rPr>
          <w:rFonts w:ascii="Calibri" w:hAnsi="Calibri" w:cs="Arial"/>
        </w:rPr>
        <w:instrText xml:space="preserve">" </w:instrText>
      </w:r>
      <w:r w:rsidR="00DD5614"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Office Web Apps Server 2013</w:t>
      </w:r>
      <w:r w:rsidR="00DD5614" w:rsidRPr="00F83B56">
        <w:rPr>
          <w:rFonts w:ascii="Calibri" w:hAnsi="Calibri" w:cs="Arial"/>
        </w:rPr>
        <w:fldChar w:fldCharType="begin"/>
      </w:r>
      <w:r w:rsidRPr="00F83B56">
        <w:rPr>
          <w:rFonts w:ascii="Calibri" w:hAnsi="Calibri" w:cs="Arial"/>
        </w:rPr>
        <w:instrText xml:space="preserve"> XE "Office Web Apps Server 2013"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の権利も含まれています。</w:t>
      </w:r>
    </w:p>
    <w:p w14:paraId="377199DF" w14:textId="77777777" w:rsidR="00FB44CC" w:rsidRPr="00F83B56" w:rsidRDefault="00FB44CC" w:rsidP="00FB44CC">
      <w:pPr>
        <w:pStyle w:val="ProductList-Body"/>
        <w:rPr>
          <w:rFonts w:ascii="Calibri" w:hAnsi="Calibri" w:cs="Arial"/>
        </w:rPr>
      </w:pPr>
    </w:p>
    <w:p w14:paraId="377199E0" w14:textId="77777777" w:rsidR="00FB44CC" w:rsidRPr="00F83B56" w:rsidRDefault="00C717D4" w:rsidP="00FB44CC">
      <w:pPr>
        <w:pStyle w:val="ProductList-Body"/>
        <w:rPr>
          <w:rFonts w:ascii="Calibri" w:hAnsi="Calibri" w:cs="Arial"/>
        </w:rPr>
      </w:pPr>
      <w:r w:rsidRPr="00F83B56">
        <w:rPr>
          <w:rFonts w:ascii="Calibri" w:hAnsi="Calibri" w:cs="Arial"/>
        </w:rPr>
        <w:t>Open Value</w:t>
      </w:r>
      <w:r w:rsidR="006A36CD" w:rsidRPr="00F83B56">
        <w:rPr>
          <w:rFonts w:ascii="Calibri" w:hAnsi="Calibri" w:cs="Arial"/>
        </w:rPr>
        <w:t xml:space="preserve"> </w:t>
      </w:r>
      <w:r w:rsidR="00FB44CC" w:rsidRPr="00F83B56">
        <w:rPr>
          <w:rFonts w:ascii="Calibri" w:hAnsi="Calibri" w:cs="Arial"/>
        </w:rPr>
        <w:t>のお客様は、既存の</w:t>
      </w:r>
      <w:r w:rsidR="00FB44CC" w:rsidRPr="00F83B56">
        <w:rPr>
          <w:rFonts w:ascii="Calibri" w:hAnsi="Calibri" w:cs="Arial"/>
        </w:rPr>
        <w:t xml:space="preserve"> Office Professional 2010</w:t>
      </w:r>
      <w:r w:rsidR="00DD5614" w:rsidRPr="00F83B56">
        <w:rPr>
          <w:rFonts w:ascii="Calibri" w:hAnsi="Calibri" w:cs="Arial"/>
        </w:rPr>
        <w:fldChar w:fldCharType="begin"/>
      </w:r>
      <w:r w:rsidR="00FB44CC" w:rsidRPr="00F83B56">
        <w:rPr>
          <w:rFonts w:ascii="Calibri" w:hAnsi="Calibri" w:cs="Arial"/>
        </w:rPr>
        <w:instrText xml:space="preserve"> XE "Office Professional 2010" </w:instrText>
      </w:r>
      <w:r w:rsidR="00DD5614"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もしくは</w:t>
      </w:r>
      <w:r w:rsidR="00FB44CC" w:rsidRPr="00F83B56">
        <w:rPr>
          <w:rFonts w:ascii="Calibri" w:hAnsi="Calibri" w:cs="Arial"/>
        </w:rPr>
        <w:t xml:space="preserve"> 2013 </w:t>
      </w:r>
      <w:r w:rsidR="00FB44CC" w:rsidRPr="00F83B56">
        <w:rPr>
          <w:rFonts w:ascii="Calibri" w:hAnsi="Calibri" w:cs="Arial"/>
        </w:rPr>
        <w:t>または</w:t>
      </w:r>
      <w:r w:rsidR="00FB44CC" w:rsidRPr="00F83B56">
        <w:rPr>
          <w:rFonts w:ascii="Calibri" w:hAnsi="Calibri" w:cs="Arial"/>
        </w:rPr>
        <w:t xml:space="preserve"> Office Professional Plus 2010</w:t>
      </w:r>
      <w:r w:rsidR="00DD5614" w:rsidRPr="00F83B56">
        <w:rPr>
          <w:rFonts w:ascii="Calibri" w:hAnsi="Calibri" w:cs="Arial"/>
        </w:rPr>
        <w:fldChar w:fldCharType="begin"/>
      </w:r>
      <w:r w:rsidR="00FB44CC" w:rsidRPr="00F83B56">
        <w:rPr>
          <w:rFonts w:ascii="Calibri" w:hAnsi="Calibri" w:cs="Arial"/>
        </w:rPr>
        <w:instrText xml:space="preserve"> XE "Office Professional Plus 2010" </w:instrText>
      </w:r>
      <w:r w:rsidR="00DD5614"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もしくは</w:t>
      </w:r>
      <w:r w:rsidR="00FB44CC" w:rsidRPr="00F83B56">
        <w:rPr>
          <w:rFonts w:ascii="Calibri" w:hAnsi="Calibri" w:cs="Arial"/>
        </w:rPr>
        <w:t xml:space="preserve"> 2013 </w:t>
      </w:r>
      <w:r w:rsidR="00FB44CC" w:rsidRPr="00F83B56">
        <w:rPr>
          <w:rFonts w:ascii="Calibri" w:hAnsi="Calibri" w:cs="Arial"/>
        </w:rPr>
        <w:t>のライセンスに基づいて</w:t>
      </w:r>
      <w:r w:rsidR="00FB44CC" w:rsidRPr="00F83B56">
        <w:rPr>
          <w:rFonts w:ascii="Calibri" w:hAnsi="Calibri" w:cs="Arial"/>
        </w:rPr>
        <w:t xml:space="preserve"> Up to Date </w:t>
      </w:r>
      <w:r w:rsidR="00FB44CC" w:rsidRPr="00F83B56">
        <w:rPr>
          <w:rFonts w:ascii="Calibri" w:hAnsi="Calibri" w:cs="Arial"/>
        </w:rPr>
        <w:t>ディスカウントを利用できる場合があります。</w:t>
      </w:r>
    </w:p>
    <w:p w14:paraId="377199E1" w14:textId="77777777" w:rsidR="00FB44CC" w:rsidRPr="00F83B56" w:rsidRDefault="00FB44CC" w:rsidP="00FB44CC">
      <w:pPr>
        <w:pStyle w:val="ProductList-Body"/>
        <w:rPr>
          <w:rFonts w:ascii="Calibri" w:hAnsi="Calibri" w:cs="Arial"/>
        </w:rPr>
      </w:pPr>
    </w:p>
    <w:p w14:paraId="377199E2"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Office Standard 2013</w:t>
      </w:r>
      <w:r w:rsidR="00DD5614" w:rsidRPr="00F83B56">
        <w:rPr>
          <w:rFonts w:ascii="Calibri" w:hAnsi="Calibri" w:cs="Arial"/>
          <w:b/>
        </w:rPr>
        <w:fldChar w:fldCharType="begin"/>
      </w:r>
      <w:r w:rsidRPr="00F83B56">
        <w:rPr>
          <w:rFonts w:ascii="Calibri" w:hAnsi="Calibri" w:cs="Arial"/>
        </w:rPr>
        <w:instrText xml:space="preserve"> XE "Office Standard 2013" </w:instrText>
      </w:r>
      <w:r w:rsidR="00DD5614" w:rsidRPr="00F83B56">
        <w:rPr>
          <w:rFonts w:ascii="Calibri" w:hAnsi="Calibri" w:cs="Arial"/>
          <w:b/>
        </w:rPr>
        <w:fldChar w:fldCharType="end"/>
      </w:r>
    </w:p>
    <w:p w14:paraId="377199E3" w14:textId="77777777" w:rsidR="00FB44CC" w:rsidRPr="00F83B56" w:rsidRDefault="00FB44CC" w:rsidP="00FB44CC">
      <w:pPr>
        <w:pStyle w:val="ProductList-Body"/>
        <w:rPr>
          <w:rFonts w:ascii="Calibri" w:hAnsi="Calibri" w:cs="Arial"/>
        </w:rPr>
      </w:pPr>
      <w:r w:rsidRPr="00F83B56">
        <w:rPr>
          <w:rFonts w:ascii="Calibri" w:hAnsi="Calibri" w:cs="Arial"/>
        </w:rPr>
        <w:t>Office Standard 2013</w:t>
      </w:r>
      <w:r w:rsidR="00DD5614" w:rsidRPr="00F83B56">
        <w:rPr>
          <w:rFonts w:ascii="Calibri" w:hAnsi="Calibri" w:cs="Arial"/>
        </w:rPr>
        <w:fldChar w:fldCharType="begin"/>
      </w:r>
      <w:r w:rsidRPr="00F83B56">
        <w:rPr>
          <w:rFonts w:ascii="Calibri" w:hAnsi="Calibri" w:cs="Arial"/>
        </w:rPr>
        <w:instrText xml:space="preserve"> XE "Office Standard 2013"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のライセンスには、</w:t>
      </w:r>
      <w:r w:rsidRPr="00F83B56">
        <w:rPr>
          <w:rFonts w:ascii="Calibri" w:hAnsi="Calibri" w:cs="Arial"/>
        </w:rPr>
        <w:t xml:space="preserve">Office Home &amp; Student RT 2013 </w:t>
      </w:r>
      <w:r w:rsidRPr="00F83B56">
        <w:rPr>
          <w:rFonts w:ascii="Calibri" w:hAnsi="Calibri" w:cs="Arial"/>
        </w:rPr>
        <w:t>の商業的利用</w:t>
      </w:r>
      <w:r w:rsidR="00DD5614" w:rsidRPr="00F83B56">
        <w:rPr>
          <w:rFonts w:ascii="Calibri" w:hAnsi="Calibri" w:cs="Arial"/>
        </w:rPr>
        <w:fldChar w:fldCharType="begin"/>
      </w:r>
      <w:r w:rsidRPr="00F83B56">
        <w:rPr>
          <w:rFonts w:ascii="Calibri" w:hAnsi="Calibri" w:cs="Arial"/>
        </w:rPr>
        <w:instrText xml:space="preserve"> XE "Office Home &amp; Student RT 2013 </w:instrText>
      </w:r>
      <w:r w:rsidRPr="00F83B56">
        <w:rPr>
          <w:rFonts w:ascii="Calibri" w:hAnsi="Calibri" w:cs="Arial"/>
        </w:rPr>
        <w:instrText>の商業的利用</w:instrText>
      </w:r>
      <w:r w:rsidRPr="00F83B56">
        <w:rPr>
          <w:rFonts w:ascii="Calibri" w:hAnsi="Calibri" w:cs="Arial"/>
        </w:rPr>
        <w:instrText xml:space="preserve">" </w:instrText>
      </w:r>
      <w:r w:rsidR="00DD5614"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Office Web Apps Server 2013</w:t>
      </w:r>
      <w:r w:rsidR="00DD5614" w:rsidRPr="00F83B56">
        <w:rPr>
          <w:rFonts w:ascii="Calibri" w:hAnsi="Calibri" w:cs="Arial"/>
        </w:rPr>
        <w:fldChar w:fldCharType="begin"/>
      </w:r>
      <w:r w:rsidRPr="00F83B56">
        <w:rPr>
          <w:rFonts w:ascii="Calibri" w:hAnsi="Calibri" w:cs="Arial"/>
        </w:rPr>
        <w:instrText xml:space="preserve"> XE "Office Web Apps Server 2013"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の権利も含まれています。</w:t>
      </w:r>
    </w:p>
    <w:p w14:paraId="377199E4" w14:textId="77777777" w:rsidR="00FB44CC" w:rsidRPr="00F83B56" w:rsidRDefault="00FB44CC" w:rsidP="00FB44CC">
      <w:pPr>
        <w:pStyle w:val="ProductList-Body"/>
        <w:rPr>
          <w:rFonts w:ascii="Calibri" w:hAnsi="Calibri" w:cs="Arial"/>
        </w:rPr>
      </w:pPr>
    </w:p>
    <w:p w14:paraId="377199E5"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Office Multi-Language Pack 2013 </w:t>
      </w:r>
      <w:r w:rsidRPr="00F83B56">
        <w:rPr>
          <w:rFonts w:ascii="Calibri" w:hAnsi="Calibri" w:cs="Arial"/>
          <w:b/>
          <w:color w:val="00188F"/>
        </w:rPr>
        <w:t>のダウングレード権</w:t>
      </w:r>
    </w:p>
    <w:p w14:paraId="377199E6" w14:textId="77777777" w:rsidR="00FB44CC" w:rsidRPr="00F83B56" w:rsidRDefault="00FB44CC" w:rsidP="00FB44CC">
      <w:pPr>
        <w:pStyle w:val="ProductList-Body"/>
        <w:rPr>
          <w:rFonts w:ascii="Calibri" w:hAnsi="Calibri" w:cs="Arial"/>
        </w:rPr>
      </w:pPr>
      <w:r w:rsidRPr="00F83B56">
        <w:rPr>
          <w:rFonts w:ascii="Calibri" w:hAnsi="Calibri" w:cs="Arial"/>
        </w:rPr>
        <w:t xml:space="preserve">Office Multi-Language Pack 2013 </w:t>
      </w:r>
      <w:r w:rsidRPr="00F83B56">
        <w:rPr>
          <w:rFonts w:ascii="Calibri" w:hAnsi="Calibri" w:cs="Arial"/>
        </w:rPr>
        <w:t>および以下のいずれかのライセンスをお持ちのお客様には、ライセンスを取得したバージョンに代えて、製品の以前のバージョンの英語版</w:t>
      </w:r>
      <w:r w:rsidRPr="00F83B56">
        <w:rPr>
          <w:rFonts w:ascii="Calibri" w:hAnsi="Calibri" w:cs="Arial"/>
        </w:rPr>
        <w:t>/</w:t>
      </w:r>
      <w:r w:rsidRPr="00F83B56">
        <w:rPr>
          <w:rFonts w:ascii="Calibri" w:hAnsi="Calibri" w:cs="Arial"/>
        </w:rPr>
        <w:t>多国語版をご使用いただけます。以前のバージョンの製品の使用は、</w:t>
      </w:r>
      <w:r w:rsidRPr="00F83B56">
        <w:rPr>
          <w:rFonts w:ascii="Calibri" w:hAnsi="Calibri" w:cs="Arial"/>
        </w:rPr>
        <w:t xml:space="preserve">2013 </w:t>
      </w:r>
      <w:r w:rsidRPr="00F83B56">
        <w:rPr>
          <w:rFonts w:ascii="Calibri" w:hAnsi="Calibri" w:cs="Arial"/>
        </w:rPr>
        <w:t>バージョンの製品の使用権によって規定されます。これらの権利は、お客様の</w:t>
      </w:r>
      <w:r w:rsidRPr="00F83B56">
        <w:rPr>
          <w:rFonts w:ascii="Calibri" w:hAnsi="Calibri" w:cs="Arial"/>
        </w:rPr>
        <w:t xml:space="preserve"> Office Multi-Language Pack 2013 </w:t>
      </w:r>
      <w:r w:rsidRPr="00F83B56">
        <w:rPr>
          <w:rFonts w:ascii="Calibri" w:hAnsi="Calibri" w:cs="Arial"/>
        </w:rPr>
        <w:t>または上記の</w:t>
      </w:r>
      <w:r w:rsidRPr="00F83B56">
        <w:rPr>
          <w:rFonts w:ascii="Calibri" w:hAnsi="Calibri" w:cs="Arial"/>
        </w:rPr>
        <w:t xml:space="preserve"> 2013 </w:t>
      </w:r>
      <w:r w:rsidRPr="00F83B56">
        <w:rPr>
          <w:rFonts w:ascii="Calibri" w:hAnsi="Calibri" w:cs="Arial"/>
        </w:rPr>
        <w:t>バージョンの製品のいずれかに対する権利の期間満了と共に消滅します。</w:t>
      </w:r>
    </w:p>
    <w:p w14:paraId="377199E7" w14:textId="77777777"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Office Standard 2013</w:t>
      </w:r>
      <w:r w:rsidR="00DD5614" w:rsidRPr="00F83B56">
        <w:rPr>
          <w:rFonts w:ascii="Calibri" w:hAnsi="Calibri" w:cs="Arial"/>
        </w:rPr>
        <w:fldChar w:fldCharType="begin"/>
      </w:r>
      <w:r w:rsidRPr="00F83B56">
        <w:rPr>
          <w:rFonts w:ascii="Calibri" w:hAnsi="Calibri" w:cs="Arial"/>
        </w:rPr>
        <w:instrText xml:space="preserve"> XE "Office Standard 2013" </w:instrText>
      </w:r>
      <w:r w:rsidR="00DD5614" w:rsidRPr="00F83B56">
        <w:rPr>
          <w:rFonts w:ascii="Calibri" w:hAnsi="Calibri" w:cs="Arial"/>
        </w:rPr>
        <w:fldChar w:fldCharType="end"/>
      </w:r>
    </w:p>
    <w:p w14:paraId="377199E8" w14:textId="77777777"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Office Professional Plus 2013</w:t>
      </w:r>
      <w:r w:rsidR="00DD5614" w:rsidRPr="00F83B56">
        <w:rPr>
          <w:rFonts w:ascii="Calibri" w:hAnsi="Calibri" w:cs="Arial"/>
        </w:rPr>
        <w:fldChar w:fldCharType="begin"/>
      </w:r>
      <w:r w:rsidRPr="00F83B56">
        <w:rPr>
          <w:rFonts w:ascii="Calibri" w:hAnsi="Calibri" w:cs="Arial"/>
        </w:rPr>
        <w:instrText xml:space="preserve"> XE "Office Professional Plus 2013" </w:instrText>
      </w:r>
      <w:r w:rsidR="00DD5614" w:rsidRPr="00F83B56">
        <w:rPr>
          <w:rFonts w:ascii="Calibri" w:hAnsi="Calibri" w:cs="Arial"/>
        </w:rPr>
        <w:fldChar w:fldCharType="end"/>
      </w:r>
    </w:p>
    <w:p w14:paraId="377199E9" w14:textId="77777777"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Project Standard 2013</w:t>
      </w:r>
      <w:r w:rsidR="00DD5614" w:rsidRPr="00F83B56">
        <w:rPr>
          <w:rFonts w:ascii="Calibri" w:hAnsi="Calibri" w:cs="Arial"/>
        </w:rPr>
        <w:fldChar w:fldCharType="begin"/>
      </w:r>
      <w:r w:rsidRPr="00F83B56">
        <w:rPr>
          <w:rFonts w:ascii="Calibri" w:hAnsi="Calibri" w:cs="Arial"/>
        </w:rPr>
        <w:instrText xml:space="preserve"> XE "Project Standard 2013" </w:instrText>
      </w:r>
      <w:r w:rsidR="00DD5614" w:rsidRPr="00F83B56">
        <w:rPr>
          <w:rFonts w:ascii="Calibri" w:hAnsi="Calibri" w:cs="Arial"/>
        </w:rPr>
        <w:fldChar w:fldCharType="end"/>
      </w:r>
    </w:p>
    <w:p w14:paraId="377199EA" w14:textId="77777777"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Project Professional 2013</w:t>
      </w:r>
      <w:r w:rsidR="00DD5614" w:rsidRPr="00F83B56">
        <w:rPr>
          <w:rFonts w:ascii="Calibri" w:hAnsi="Calibri" w:cs="Arial"/>
        </w:rPr>
        <w:fldChar w:fldCharType="begin"/>
      </w:r>
      <w:r w:rsidRPr="00F83B56">
        <w:rPr>
          <w:rFonts w:ascii="Calibri" w:hAnsi="Calibri" w:cs="Arial"/>
        </w:rPr>
        <w:instrText xml:space="preserve"> XE "Project Professional 2013" </w:instrText>
      </w:r>
      <w:r w:rsidR="00DD5614" w:rsidRPr="00F83B56">
        <w:rPr>
          <w:rFonts w:ascii="Calibri" w:hAnsi="Calibri" w:cs="Arial"/>
        </w:rPr>
        <w:fldChar w:fldCharType="end"/>
      </w:r>
    </w:p>
    <w:p w14:paraId="377199EB" w14:textId="77777777"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Visio Standard 2013</w:t>
      </w:r>
      <w:r w:rsidR="00DD5614" w:rsidRPr="00F83B56">
        <w:rPr>
          <w:rFonts w:ascii="Calibri" w:hAnsi="Calibri" w:cs="Arial"/>
        </w:rPr>
        <w:fldChar w:fldCharType="begin"/>
      </w:r>
      <w:r w:rsidRPr="00F83B56">
        <w:rPr>
          <w:rFonts w:ascii="Calibri" w:hAnsi="Calibri" w:cs="Arial"/>
        </w:rPr>
        <w:instrText xml:space="preserve"> XE "Visio Standard 2013" </w:instrText>
      </w:r>
      <w:r w:rsidR="00DD5614" w:rsidRPr="00F83B56">
        <w:rPr>
          <w:rFonts w:ascii="Calibri" w:hAnsi="Calibri" w:cs="Arial"/>
        </w:rPr>
        <w:fldChar w:fldCharType="end"/>
      </w:r>
    </w:p>
    <w:p w14:paraId="377199EC" w14:textId="77777777"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Visio Professional 2013</w:t>
      </w:r>
      <w:r w:rsidR="00DD5614" w:rsidRPr="00F83B56">
        <w:rPr>
          <w:rFonts w:ascii="Calibri" w:hAnsi="Calibri" w:cs="Arial"/>
        </w:rPr>
        <w:fldChar w:fldCharType="begin"/>
      </w:r>
      <w:r w:rsidRPr="00F83B56">
        <w:rPr>
          <w:rFonts w:ascii="Calibri" w:hAnsi="Calibri" w:cs="Arial"/>
        </w:rPr>
        <w:instrText xml:space="preserve"> XE "Visio Professional 2013" </w:instrText>
      </w:r>
      <w:r w:rsidR="00DD5614" w:rsidRPr="00F83B56">
        <w:rPr>
          <w:rFonts w:ascii="Calibri" w:hAnsi="Calibri" w:cs="Arial"/>
        </w:rPr>
        <w:fldChar w:fldCharType="end"/>
      </w:r>
    </w:p>
    <w:p w14:paraId="377199ED" w14:textId="77777777" w:rsidR="00FB44CC" w:rsidRPr="00F83B56" w:rsidRDefault="00FB44CC" w:rsidP="00FB44CC">
      <w:pPr>
        <w:pStyle w:val="ProductList-Body"/>
        <w:rPr>
          <w:rFonts w:ascii="Calibri" w:hAnsi="Calibri" w:cs="Arial"/>
        </w:rPr>
      </w:pPr>
    </w:p>
    <w:p w14:paraId="377199EE" w14:textId="77777777" w:rsidR="00234527" w:rsidRPr="00F83B56" w:rsidRDefault="00234527" w:rsidP="00234527">
      <w:pPr>
        <w:pStyle w:val="ProductList-Body"/>
        <w:tabs>
          <w:tab w:val="clear" w:pos="158"/>
          <w:tab w:val="left" w:pos="720"/>
        </w:tabs>
        <w:rPr>
          <w:rFonts w:ascii="Calibri" w:hAnsi="Calibri"/>
          <w:szCs w:val="24"/>
        </w:rPr>
      </w:pPr>
      <w:r w:rsidRPr="00F83B56">
        <w:rPr>
          <w:rFonts w:ascii="Calibri" w:hAnsi="Calibri"/>
          <w:b/>
          <w:color w:val="00188F"/>
          <w:szCs w:val="24"/>
        </w:rPr>
        <w:t>移行</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59"/>
        <w:gridCol w:w="4966"/>
      </w:tblGrid>
      <w:tr w:rsidR="00234527" w:rsidRPr="00F83B56" w14:paraId="377199F1" w14:textId="77777777" w:rsidTr="0082098D">
        <w:trPr>
          <w:tblHeader/>
        </w:trPr>
        <w:tc>
          <w:tcPr>
            <w:tcW w:w="3759" w:type="dxa"/>
            <w:shd w:val="clear" w:color="auto" w:fill="0072C6"/>
          </w:tcPr>
          <w:p w14:paraId="377199EF" w14:textId="77777777" w:rsidR="00234527" w:rsidRPr="00F83B56" w:rsidRDefault="00234527" w:rsidP="0082098D">
            <w:pPr>
              <w:pStyle w:val="ProductList-Body"/>
              <w:spacing w:before="20" w:after="20"/>
              <w:rPr>
                <w:rFonts w:ascii="Calibri" w:hAnsi="Calibri"/>
                <w:szCs w:val="24"/>
              </w:rPr>
            </w:pPr>
            <w:r w:rsidRPr="00F83B56">
              <w:rPr>
                <w:rFonts w:ascii="Calibri" w:hAnsi="Calibri"/>
                <w:color w:val="FFFFFF"/>
                <w:szCs w:val="24"/>
              </w:rPr>
              <w:t>移行対象製品</w:t>
            </w:r>
          </w:p>
        </w:tc>
        <w:tc>
          <w:tcPr>
            <w:tcW w:w="4966" w:type="dxa"/>
            <w:shd w:val="clear" w:color="auto" w:fill="0072C6"/>
          </w:tcPr>
          <w:p w14:paraId="377199F0" w14:textId="77777777" w:rsidR="00234527" w:rsidRPr="00F83B56" w:rsidRDefault="00234527" w:rsidP="0082098D">
            <w:pPr>
              <w:pStyle w:val="ProductList-Body"/>
              <w:spacing w:before="20" w:after="20"/>
              <w:rPr>
                <w:rFonts w:ascii="Calibri" w:hAnsi="Calibri"/>
                <w:szCs w:val="24"/>
              </w:rPr>
            </w:pPr>
            <w:r w:rsidRPr="00F83B56">
              <w:rPr>
                <w:rFonts w:ascii="Calibri" w:hAnsi="Calibri"/>
                <w:color w:val="FFFFFF"/>
                <w:szCs w:val="24"/>
              </w:rPr>
              <w:t>有効な移行オプション</w:t>
            </w:r>
          </w:p>
        </w:tc>
      </w:tr>
      <w:tr w:rsidR="00234527" w:rsidRPr="00F55E59" w14:paraId="377199F4" w14:textId="77777777" w:rsidTr="0082098D">
        <w:tc>
          <w:tcPr>
            <w:tcW w:w="3759" w:type="dxa"/>
          </w:tcPr>
          <w:p w14:paraId="377199F2" w14:textId="77777777" w:rsidR="00234527" w:rsidRPr="00F83B56" w:rsidRDefault="00234527" w:rsidP="0082098D">
            <w:pPr>
              <w:pStyle w:val="ProductList-Body"/>
              <w:rPr>
                <w:rFonts w:ascii="Calibri" w:hAnsi="Calibri"/>
              </w:rPr>
            </w:pPr>
            <w:r w:rsidRPr="00F83B56">
              <w:rPr>
                <w:rFonts w:ascii="Calibri" w:hAnsi="Calibri"/>
              </w:rPr>
              <w:t>Office Professional Plus</w:t>
            </w:r>
          </w:p>
        </w:tc>
        <w:tc>
          <w:tcPr>
            <w:tcW w:w="4966" w:type="dxa"/>
          </w:tcPr>
          <w:p w14:paraId="377199F3" w14:textId="77777777" w:rsidR="00234527" w:rsidRPr="00F83B56" w:rsidRDefault="00234527" w:rsidP="002B7446">
            <w:pPr>
              <w:pStyle w:val="ProductList-Body"/>
              <w:rPr>
                <w:rFonts w:ascii="Calibri" w:hAnsi="Calibri"/>
                <w:szCs w:val="24"/>
                <w:lang w:val="en-US"/>
              </w:rPr>
            </w:pPr>
            <w:r w:rsidRPr="00F83B56">
              <w:rPr>
                <w:rFonts w:ascii="Calibri" w:hAnsi="Calibri"/>
                <w:szCs w:val="24"/>
                <w:lang w:val="en-US"/>
              </w:rPr>
              <w:t>Office 365 (Enterprise</w:t>
            </w:r>
            <w:r w:rsidR="002B7446">
              <w:rPr>
                <w:rFonts w:ascii="Calibri" w:hAnsi="Calibri" w:hint="eastAsia"/>
                <w:szCs w:val="24"/>
                <w:lang w:val="en-US"/>
              </w:rPr>
              <w:t xml:space="preserve"> &amp;</w:t>
            </w:r>
            <w:r w:rsidRPr="00F83B56">
              <w:rPr>
                <w:rFonts w:ascii="Calibri" w:hAnsi="Calibri"/>
                <w:szCs w:val="24"/>
                <w:lang w:val="en-US"/>
              </w:rPr>
              <w:t xml:space="preserve"> </w:t>
            </w:r>
            <w:r w:rsidR="002B7446">
              <w:rPr>
                <w:rFonts w:ascii="Calibri" w:hAnsi="Calibri" w:hint="eastAsia"/>
                <w:szCs w:val="24"/>
                <w:lang w:val="en-US"/>
              </w:rPr>
              <w:t xml:space="preserve">Government </w:t>
            </w:r>
            <w:r w:rsidR="002B7446">
              <w:rPr>
                <w:rFonts w:ascii="Calibri" w:hAnsi="Calibri"/>
                <w:szCs w:val="24"/>
                <w:lang w:val="en-US"/>
              </w:rPr>
              <w:t>E3</w:t>
            </w:r>
            <w:r w:rsidRPr="00F83B56">
              <w:rPr>
                <w:rFonts w:ascii="Calibri" w:hAnsi="Calibri"/>
                <w:szCs w:val="24"/>
              </w:rPr>
              <w:t>、</w:t>
            </w:r>
            <w:r w:rsidRPr="00F83B56">
              <w:rPr>
                <w:rFonts w:ascii="Calibri" w:hAnsi="Calibri"/>
                <w:szCs w:val="24"/>
                <w:lang w:val="en-US"/>
              </w:rPr>
              <w:t>E4)</w:t>
            </w:r>
            <w:r w:rsidR="002B7446">
              <w:rPr>
                <w:rFonts w:ascii="Calibri" w:hAnsi="Calibri" w:hint="eastAsia"/>
                <w:szCs w:val="24"/>
                <w:lang w:val="en-US"/>
              </w:rPr>
              <w:t>*</w:t>
            </w:r>
            <w:r w:rsidRPr="00F83B56">
              <w:rPr>
                <w:rFonts w:ascii="Calibri" w:hAnsi="Calibri"/>
                <w:szCs w:val="24"/>
              </w:rPr>
              <w:t>、</w:t>
            </w:r>
            <w:r w:rsidRPr="00F83B56">
              <w:rPr>
                <w:rFonts w:ascii="Calibri" w:hAnsi="Calibri"/>
                <w:szCs w:val="24"/>
                <w:lang w:val="en-US"/>
              </w:rPr>
              <w:t>Office 365 ProPlus</w:t>
            </w:r>
            <w:r w:rsidR="00DD5614" w:rsidRPr="00F83B56">
              <w:rPr>
                <w:rFonts w:ascii="Calibri" w:hAnsi="Calibri"/>
                <w:szCs w:val="24"/>
              </w:rPr>
              <w:fldChar w:fldCharType="begin"/>
            </w:r>
            <w:r w:rsidRPr="00F83B56">
              <w:rPr>
                <w:rFonts w:ascii="Calibri" w:hAnsi="Calibri"/>
                <w:szCs w:val="24"/>
                <w:lang w:val="en-US"/>
              </w:rPr>
              <w:instrText xml:space="preserve">REF \* MERGEFORMAT </w:instrText>
            </w:r>
            <w:r w:rsidR="00DD5614" w:rsidRPr="00F83B56">
              <w:rPr>
                <w:rFonts w:ascii="Calibri" w:hAnsi="Calibri"/>
                <w:szCs w:val="24"/>
              </w:rPr>
              <w:fldChar w:fldCharType="end"/>
            </w:r>
          </w:p>
        </w:tc>
      </w:tr>
      <w:tr w:rsidR="00234527" w:rsidRPr="00F55E59" w14:paraId="377199F7" w14:textId="77777777" w:rsidTr="0082098D">
        <w:tc>
          <w:tcPr>
            <w:tcW w:w="3759" w:type="dxa"/>
          </w:tcPr>
          <w:p w14:paraId="377199F5" w14:textId="77777777" w:rsidR="00234527" w:rsidRPr="00F83B56" w:rsidRDefault="00234527" w:rsidP="0082098D">
            <w:pPr>
              <w:pStyle w:val="ProductList-Body"/>
              <w:rPr>
                <w:rFonts w:ascii="Calibri" w:hAnsi="Calibri"/>
                <w:szCs w:val="24"/>
              </w:rPr>
            </w:pPr>
            <w:r w:rsidRPr="00F83B56">
              <w:rPr>
                <w:rFonts w:ascii="Calibri" w:hAnsi="Calibri"/>
                <w:szCs w:val="24"/>
              </w:rPr>
              <w:t xml:space="preserve">Office Professional Plus </w:t>
            </w:r>
            <w:r w:rsidRPr="00F83B56">
              <w:rPr>
                <w:rFonts w:ascii="Calibri" w:hAnsi="Calibri"/>
                <w:szCs w:val="24"/>
              </w:rPr>
              <w:t>および</w:t>
            </w:r>
            <w:r w:rsidRPr="00F83B56">
              <w:rPr>
                <w:rFonts w:ascii="Calibri" w:hAnsi="Calibri"/>
                <w:szCs w:val="24"/>
              </w:rPr>
              <w:t xml:space="preserve"> Core CAL Suite</w:t>
            </w:r>
          </w:p>
        </w:tc>
        <w:tc>
          <w:tcPr>
            <w:tcW w:w="4966" w:type="dxa"/>
          </w:tcPr>
          <w:p w14:paraId="377199F6" w14:textId="77777777" w:rsidR="00234527" w:rsidRPr="00F83B56" w:rsidRDefault="00234527" w:rsidP="002B7446">
            <w:pPr>
              <w:pStyle w:val="ProductList-Body"/>
              <w:rPr>
                <w:rFonts w:ascii="Calibri" w:hAnsi="Calibri"/>
                <w:szCs w:val="24"/>
                <w:lang w:val="en-US"/>
              </w:rPr>
            </w:pPr>
            <w:r w:rsidRPr="00F83B56">
              <w:rPr>
                <w:rFonts w:ascii="Calibri" w:hAnsi="Calibri"/>
                <w:szCs w:val="24"/>
                <w:lang w:val="en-US"/>
              </w:rPr>
              <w:t>Office 365 (Enterprise</w:t>
            </w:r>
            <w:r w:rsidR="002B7446">
              <w:rPr>
                <w:rFonts w:ascii="Calibri" w:hAnsi="Calibri" w:hint="eastAsia"/>
                <w:szCs w:val="24"/>
                <w:lang w:val="en-US"/>
              </w:rPr>
              <w:t xml:space="preserve"> &amp;</w:t>
            </w:r>
            <w:r w:rsidR="002B7446" w:rsidRPr="00F83B56">
              <w:rPr>
                <w:rFonts w:ascii="Calibri" w:hAnsi="Calibri"/>
                <w:szCs w:val="24"/>
                <w:lang w:val="en-US"/>
              </w:rPr>
              <w:t xml:space="preserve"> </w:t>
            </w:r>
            <w:r w:rsidR="002B7446">
              <w:rPr>
                <w:rFonts w:ascii="Calibri" w:hAnsi="Calibri" w:hint="eastAsia"/>
                <w:szCs w:val="24"/>
                <w:lang w:val="en-US"/>
              </w:rPr>
              <w:t>Government</w:t>
            </w:r>
            <w:r w:rsidRPr="00F83B56">
              <w:rPr>
                <w:rFonts w:ascii="Calibri" w:hAnsi="Calibri"/>
                <w:szCs w:val="24"/>
                <w:lang w:val="en-US"/>
              </w:rPr>
              <w:t xml:space="preserve"> E3</w:t>
            </w:r>
            <w:r w:rsidRPr="00F83B56">
              <w:rPr>
                <w:rFonts w:ascii="Calibri" w:hAnsi="Calibri"/>
                <w:szCs w:val="24"/>
              </w:rPr>
              <w:t>、</w:t>
            </w:r>
            <w:r w:rsidRPr="00F83B56">
              <w:rPr>
                <w:rFonts w:ascii="Calibri" w:hAnsi="Calibri"/>
                <w:szCs w:val="24"/>
                <w:lang w:val="en-US"/>
              </w:rPr>
              <w:t>E4)*</w:t>
            </w:r>
            <w:r w:rsidR="00DD5614" w:rsidRPr="00F83B56">
              <w:rPr>
                <w:rFonts w:ascii="Calibri" w:hAnsi="Calibri"/>
                <w:szCs w:val="24"/>
              </w:rPr>
              <w:fldChar w:fldCharType="begin"/>
            </w:r>
            <w:r w:rsidRPr="00F83B56">
              <w:rPr>
                <w:rFonts w:ascii="Calibri" w:hAnsi="Calibri"/>
                <w:szCs w:val="24"/>
                <w:lang w:val="en-US"/>
              </w:rPr>
              <w:instrText xml:space="preserve">REF \* MERGEFORMAT </w:instrText>
            </w:r>
            <w:r w:rsidR="00DD5614" w:rsidRPr="00F83B56">
              <w:rPr>
                <w:rFonts w:ascii="Calibri" w:hAnsi="Calibri"/>
                <w:szCs w:val="24"/>
              </w:rPr>
              <w:fldChar w:fldCharType="end"/>
            </w:r>
          </w:p>
        </w:tc>
      </w:tr>
      <w:tr w:rsidR="00234527" w:rsidRPr="00F55E59" w14:paraId="377199FA" w14:textId="77777777" w:rsidTr="0082098D">
        <w:tc>
          <w:tcPr>
            <w:tcW w:w="3759" w:type="dxa"/>
          </w:tcPr>
          <w:p w14:paraId="377199F8" w14:textId="77777777" w:rsidR="00234527" w:rsidRPr="00F83B56" w:rsidRDefault="00234527" w:rsidP="0082098D">
            <w:pPr>
              <w:pStyle w:val="ProductList-Body"/>
              <w:rPr>
                <w:rFonts w:ascii="Calibri" w:hAnsi="Calibri"/>
                <w:szCs w:val="24"/>
              </w:rPr>
            </w:pPr>
            <w:r w:rsidRPr="00F83B56">
              <w:rPr>
                <w:rFonts w:ascii="Calibri" w:hAnsi="Calibri"/>
                <w:szCs w:val="24"/>
              </w:rPr>
              <w:t xml:space="preserve">Office Professional Plus </w:t>
            </w:r>
            <w:r w:rsidRPr="00F83B56">
              <w:rPr>
                <w:rFonts w:ascii="Calibri" w:hAnsi="Calibri"/>
                <w:szCs w:val="24"/>
              </w:rPr>
              <w:t>および</w:t>
            </w:r>
            <w:r w:rsidRPr="00F83B56">
              <w:rPr>
                <w:rFonts w:ascii="Calibri" w:hAnsi="Calibri"/>
                <w:szCs w:val="24"/>
              </w:rPr>
              <w:t xml:space="preserve"> Enterprise CAL Suite</w:t>
            </w:r>
          </w:p>
        </w:tc>
        <w:tc>
          <w:tcPr>
            <w:tcW w:w="4966" w:type="dxa"/>
          </w:tcPr>
          <w:p w14:paraId="377199F9" w14:textId="77777777" w:rsidR="00234527" w:rsidRPr="00F83B56" w:rsidRDefault="00234527" w:rsidP="002B7446">
            <w:pPr>
              <w:pStyle w:val="ProductList-Body"/>
              <w:rPr>
                <w:rFonts w:ascii="Calibri" w:hAnsi="Calibri"/>
                <w:szCs w:val="24"/>
                <w:lang w:val="en-US"/>
              </w:rPr>
            </w:pPr>
            <w:r w:rsidRPr="00F83B56">
              <w:rPr>
                <w:rFonts w:ascii="Calibri" w:hAnsi="Calibri"/>
                <w:szCs w:val="24"/>
                <w:lang w:val="en-US"/>
              </w:rPr>
              <w:t>Office 365 (Enterprise</w:t>
            </w:r>
            <w:r w:rsidR="002B7446">
              <w:rPr>
                <w:rFonts w:ascii="Calibri" w:hAnsi="Calibri" w:hint="eastAsia"/>
                <w:szCs w:val="24"/>
                <w:lang w:val="en-US"/>
              </w:rPr>
              <w:t xml:space="preserve"> &amp;</w:t>
            </w:r>
            <w:r w:rsidR="002B7446" w:rsidRPr="00F83B56">
              <w:rPr>
                <w:rFonts w:ascii="Calibri" w:hAnsi="Calibri"/>
                <w:szCs w:val="24"/>
                <w:lang w:val="en-US"/>
              </w:rPr>
              <w:t xml:space="preserve"> </w:t>
            </w:r>
            <w:r w:rsidR="002B7446">
              <w:rPr>
                <w:rFonts w:ascii="Calibri" w:hAnsi="Calibri" w:hint="eastAsia"/>
                <w:szCs w:val="24"/>
                <w:lang w:val="en-US"/>
              </w:rPr>
              <w:t xml:space="preserve">Government </w:t>
            </w:r>
            <w:r w:rsidRPr="00F83B56">
              <w:rPr>
                <w:rFonts w:ascii="Calibri" w:hAnsi="Calibri"/>
                <w:szCs w:val="24"/>
                <w:lang w:val="en-US"/>
              </w:rPr>
              <w:t>E3</w:t>
            </w:r>
            <w:r w:rsidRPr="00F83B56">
              <w:rPr>
                <w:rFonts w:ascii="Calibri" w:hAnsi="Calibri"/>
                <w:szCs w:val="24"/>
              </w:rPr>
              <w:t>、</w:t>
            </w:r>
            <w:r w:rsidRPr="00F83B56">
              <w:rPr>
                <w:rFonts w:ascii="Calibri" w:hAnsi="Calibri"/>
                <w:szCs w:val="24"/>
                <w:lang w:val="en-US"/>
              </w:rPr>
              <w:t>E4)*</w:t>
            </w:r>
            <w:r w:rsidR="00DD5614" w:rsidRPr="00F83B56">
              <w:rPr>
                <w:rFonts w:ascii="Calibri" w:hAnsi="Calibri"/>
                <w:szCs w:val="24"/>
              </w:rPr>
              <w:fldChar w:fldCharType="begin"/>
            </w:r>
            <w:r w:rsidRPr="00F83B56">
              <w:rPr>
                <w:rFonts w:ascii="Calibri" w:hAnsi="Calibri"/>
                <w:szCs w:val="24"/>
                <w:lang w:val="en-US"/>
              </w:rPr>
              <w:instrText xml:space="preserve">REF \* MERGEFORMAT </w:instrText>
            </w:r>
            <w:r w:rsidR="00DD5614" w:rsidRPr="00F83B56">
              <w:rPr>
                <w:rFonts w:ascii="Calibri" w:hAnsi="Calibri"/>
                <w:szCs w:val="24"/>
              </w:rPr>
              <w:fldChar w:fldCharType="end"/>
            </w:r>
          </w:p>
        </w:tc>
      </w:tr>
      <w:tr w:rsidR="00234527" w:rsidRPr="00F83B56" w14:paraId="377199FD" w14:textId="77777777" w:rsidTr="0082098D">
        <w:tc>
          <w:tcPr>
            <w:tcW w:w="3759" w:type="dxa"/>
          </w:tcPr>
          <w:p w14:paraId="377199FB" w14:textId="77777777" w:rsidR="00234527" w:rsidRPr="00F83B56" w:rsidRDefault="00234527" w:rsidP="0082098D">
            <w:pPr>
              <w:pStyle w:val="ProductList-Body"/>
              <w:rPr>
                <w:rFonts w:ascii="Calibri" w:hAnsi="Calibri"/>
              </w:rPr>
            </w:pPr>
            <w:r w:rsidRPr="00F83B56">
              <w:rPr>
                <w:rFonts w:ascii="Calibri" w:hAnsi="Calibri"/>
              </w:rPr>
              <w:t>Project Professional</w:t>
            </w:r>
          </w:p>
        </w:tc>
        <w:tc>
          <w:tcPr>
            <w:tcW w:w="4966" w:type="dxa"/>
          </w:tcPr>
          <w:p w14:paraId="377199FC" w14:textId="77777777" w:rsidR="00234527" w:rsidRPr="00F83B56" w:rsidRDefault="00234527" w:rsidP="0082098D">
            <w:pPr>
              <w:pStyle w:val="ProductList-Body"/>
              <w:rPr>
                <w:rFonts w:ascii="Calibri" w:hAnsi="Calibri"/>
              </w:rPr>
            </w:pPr>
            <w:r w:rsidRPr="00F83B56">
              <w:rPr>
                <w:rFonts w:ascii="Calibri" w:hAnsi="Calibri"/>
              </w:rPr>
              <w:t>Project Pro for Office 365</w:t>
            </w:r>
          </w:p>
        </w:tc>
      </w:tr>
      <w:tr w:rsidR="00234527" w:rsidRPr="00F83B56" w14:paraId="37719A00" w14:textId="77777777" w:rsidTr="0082098D">
        <w:tc>
          <w:tcPr>
            <w:tcW w:w="3759" w:type="dxa"/>
          </w:tcPr>
          <w:p w14:paraId="377199FE" w14:textId="77777777" w:rsidR="00234527" w:rsidRPr="00F83B56" w:rsidRDefault="00234527" w:rsidP="0082098D">
            <w:pPr>
              <w:pStyle w:val="ProductList-Body"/>
              <w:rPr>
                <w:rFonts w:ascii="Calibri" w:hAnsi="Calibri"/>
              </w:rPr>
            </w:pPr>
            <w:r w:rsidRPr="00F83B56">
              <w:rPr>
                <w:rFonts w:ascii="Calibri" w:hAnsi="Calibri"/>
              </w:rPr>
              <w:t>Visio Professional</w:t>
            </w:r>
          </w:p>
        </w:tc>
        <w:tc>
          <w:tcPr>
            <w:tcW w:w="4966" w:type="dxa"/>
          </w:tcPr>
          <w:p w14:paraId="377199FF" w14:textId="77777777" w:rsidR="00234527" w:rsidRPr="00F83B56" w:rsidRDefault="00234527" w:rsidP="0082098D">
            <w:pPr>
              <w:pStyle w:val="ProductList-Body"/>
              <w:rPr>
                <w:rFonts w:ascii="Calibri" w:hAnsi="Calibri"/>
              </w:rPr>
            </w:pPr>
            <w:r w:rsidRPr="00F83B56">
              <w:rPr>
                <w:rFonts w:ascii="Calibri" w:hAnsi="Calibri"/>
              </w:rPr>
              <w:t>Visio Pro for Office 365</w:t>
            </w:r>
          </w:p>
        </w:tc>
      </w:tr>
    </w:tbl>
    <w:p w14:paraId="37719A01" w14:textId="77777777" w:rsidR="00234527" w:rsidRPr="00F83B56" w:rsidRDefault="00234527" w:rsidP="00234527">
      <w:pPr>
        <w:pStyle w:val="ProductList-Body"/>
        <w:tabs>
          <w:tab w:val="clear" w:pos="158"/>
          <w:tab w:val="left" w:pos="720"/>
        </w:tabs>
        <w:rPr>
          <w:rFonts w:ascii="Calibri" w:hAnsi="Calibri"/>
          <w:szCs w:val="24"/>
        </w:rPr>
      </w:pPr>
      <w:r w:rsidRPr="00F83B56">
        <w:rPr>
          <w:rFonts w:ascii="Calibri" w:hAnsi="Calibri"/>
          <w:szCs w:val="24"/>
        </w:rPr>
        <w:t>*</w:t>
      </w:r>
      <w:r w:rsidRPr="00F83B56">
        <w:rPr>
          <w:rFonts w:ascii="Calibri" w:hAnsi="Calibri"/>
          <w:szCs w:val="24"/>
        </w:rPr>
        <w:t>適切な</w:t>
      </w:r>
      <w:r w:rsidRPr="00F83B56">
        <w:rPr>
          <w:rFonts w:ascii="Calibri" w:hAnsi="Calibri"/>
          <w:szCs w:val="24"/>
        </w:rPr>
        <w:t xml:space="preserve"> CAL Suite Bridge </w:t>
      </w:r>
      <w:r w:rsidRPr="00F83B56">
        <w:rPr>
          <w:rFonts w:ascii="Calibri" w:hAnsi="Calibri"/>
          <w:szCs w:val="24"/>
        </w:rPr>
        <w:t>が必要です。</w:t>
      </w:r>
    </w:p>
    <w:p w14:paraId="37719A02" w14:textId="77777777" w:rsidR="00234527" w:rsidRPr="00F83B56" w:rsidRDefault="00234527" w:rsidP="00FB44CC">
      <w:pPr>
        <w:pStyle w:val="ProductList-Body"/>
        <w:rPr>
          <w:rFonts w:ascii="Calibri" w:hAnsi="Calibri" w:cs="Arial"/>
          <w:b/>
          <w:color w:val="00188F"/>
        </w:rPr>
      </w:pPr>
    </w:p>
    <w:p w14:paraId="37719A03"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Project Professional 2013</w:t>
      </w:r>
      <w:r w:rsidR="00DD5614" w:rsidRPr="00F83B56">
        <w:rPr>
          <w:rFonts w:ascii="Calibri" w:hAnsi="Calibri" w:cs="Arial"/>
          <w:b/>
        </w:rPr>
        <w:fldChar w:fldCharType="begin"/>
      </w:r>
      <w:r w:rsidRPr="00F83B56">
        <w:rPr>
          <w:rFonts w:ascii="Calibri" w:hAnsi="Calibri" w:cs="Arial"/>
        </w:rPr>
        <w:instrText xml:space="preserve"> XE "Project Professional 2013" </w:instrText>
      </w:r>
      <w:r w:rsidR="00DD5614" w:rsidRPr="00F83B56">
        <w:rPr>
          <w:rFonts w:ascii="Calibri" w:hAnsi="Calibri" w:cs="Arial"/>
          <w:b/>
        </w:rPr>
        <w:fldChar w:fldCharType="end"/>
      </w:r>
    </w:p>
    <w:p w14:paraId="37719A04" w14:textId="77777777" w:rsidR="00FB44CC" w:rsidRPr="00F83B56" w:rsidRDefault="00FB44CC" w:rsidP="00FB44CC">
      <w:pPr>
        <w:pStyle w:val="ProductList-Body"/>
        <w:rPr>
          <w:rFonts w:ascii="Calibri" w:hAnsi="Calibri" w:cs="Arial"/>
        </w:rPr>
      </w:pPr>
      <w:r w:rsidRPr="00F83B56">
        <w:rPr>
          <w:rFonts w:ascii="Calibri" w:hAnsi="Calibri" w:cs="Arial"/>
        </w:rPr>
        <w:t>Project Professional 2013</w:t>
      </w:r>
      <w:r w:rsidR="00DD5614" w:rsidRPr="00F83B56">
        <w:rPr>
          <w:rFonts w:ascii="Calibri" w:hAnsi="Calibri" w:cs="Arial"/>
        </w:rPr>
        <w:fldChar w:fldCharType="begin"/>
      </w:r>
      <w:r w:rsidRPr="00F83B56">
        <w:rPr>
          <w:rFonts w:ascii="Calibri" w:hAnsi="Calibri" w:cs="Arial"/>
        </w:rPr>
        <w:instrText xml:space="preserve"> XE "Project Professional 2013"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のライセンスを供与されているお客様は、</w:t>
      </w:r>
      <w:r w:rsidRPr="00F83B56">
        <w:rPr>
          <w:rFonts w:ascii="Calibri" w:hAnsi="Calibri" w:cs="Arial"/>
        </w:rPr>
        <w:t>Project Server 2013</w:t>
      </w:r>
      <w:r w:rsidR="00DD5614" w:rsidRPr="00F83B56">
        <w:rPr>
          <w:rFonts w:ascii="Calibri" w:hAnsi="Calibri" w:cs="Arial"/>
        </w:rPr>
        <w:fldChar w:fldCharType="begin"/>
      </w:r>
      <w:r w:rsidRPr="00F83B56">
        <w:rPr>
          <w:rFonts w:ascii="Calibri" w:hAnsi="Calibri" w:cs="Arial"/>
        </w:rPr>
        <w:instrText xml:space="preserve"> XE "Project Server 2013" </w:instrText>
      </w:r>
      <w:r w:rsidR="00DD5614" w:rsidRPr="00F83B56">
        <w:rPr>
          <w:rFonts w:ascii="Calibri" w:hAnsi="Calibri" w:cs="Arial"/>
        </w:rPr>
        <w:fldChar w:fldCharType="end"/>
      </w:r>
      <w:r w:rsidRPr="00F83B56">
        <w:rPr>
          <w:rFonts w:ascii="Calibri" w:hAnsi="Calibri" w:cs="Arial"/>
        </w:rPr>
        <w:t xml:space="preserve"> Device CAL </w:t>
      </w:r>
      <w:r w:rsidRPr="00F83B56">
        <w:rPr>
          <w:rFonts w:ascii="Calibri" w:hAnsi="Calibri" w:cs="Arial"/>
        </w:rPr>
        <w:t>を</w:t>
      </w:r>
      <w:r w:rsidRPr="00F83B56">
        <w:rPr>
          <w:rFonts w:ascii="Calibri" w:hAnsi="Calibri" w:cs="Arial"/>
        </w:rPr>
        <w:t xml:space="preserve"> 1 </w:t>
      </w:r>
      <w:r w:rsidRPr="00F83B56">
        <w:rPr>
          <w:rFonts w:ascii="Calibri" w:hAnsi="Calibri" w:cs="Arial"/>
        </w:rPr>
        <w:t>つ保有しているものと見なされます。この</w:t>
      </w:r>
      <w:r w:rsidRPr="00F83B56">
        <w:rPr>
          <w:rFonts w:ascii="Calibri" w:hAnsi="Calibri" w:cs="Arial"/>
        </w:rPr>
        <w:t xml:space="preserve"> CAL </w:t>
      </w:r>
      <w:r w:rsidRPr="00F83B56">
        <w:rPr>
          <w:rFonts w:ascii="Calibri" w:hAnsi="Calibri" w:cs="Arial"/>
        </w:rPr>
        <w:t>に基づく</w:t>
      </w:r>
      <w:r w:rsidRPr="00F83B56">
        <w:rPr>
          <w:rFonts w:ascii="Calibri" w:hAnsi="Calibri" w:cs="Arial"/>
        </w:rPr>
        <w:t xml:space="preserve"> Project Server 2013 </w:t>
      </w:r>
      <w:r w:rsidRPr="00F83B56">
        <w:rPr>
          <w:rFonts w:ascii="Calibri" w:hAnsi="Calibri" w:cs="Arial"/>
        </w:rPr>
        <w:t>の使用権は、対応する</w:t>
      </w:r>
      <w:r w:rsidRPr="00F83B56">
        <w:rPr>
          <w:rFonts w:ascii="Calibri" w:hAnsi="Calibri" w:cs="Arial"/>
        </w:rPr>
        <w:t xml:space="preserve"> Project Professional </w:t>
      </w:r>
      <w:r w:rsidRPr="00F83B56">
        <w:rPr>
          <w:rFonts w:ascii="Calibri" w:hAnsi="Calibri" w:cs="Arial"/>
        </w:rPr>
        <w:t>ライセンスの期間満了と共に消滅します。</w:t>
      </w:r>
      <w:r w:rsidRPr="00F83B56">
        <w:rPr>
          <w:rFonts w:ascii="Calibri" w:hAnsi="Calibri" w:cs="Arial"/>
        </w:rPr>
        <w:t xml:space="preserve">Project Professional </w:t>
      </w:r>
      <w:r w:rsidRPr="00F83B56">
        <w:rPr>
          <w:rFonts w:ascii="Calibri" w:hAnsi="Calibri" w:cs="Arial"/>
        </w:rPr>
        <w:t>ライセンスに対する有効な</w:t>
      </w:r>
      <w:r w:rsidRPr="00F83B56">
        <w:rPr>
          <w:rFonts w:ascii="Calibri" w:hAnsi="Calibri" w:cs="Arial"/>
        </w:rPr>
        <w:t xml:space="preserve"> SA </w:t>
      </w:r>
      <w:r w:rsidRPr="00F83B56">
        <w:rPr>
          <w:rFonts w:ascii="Calibri" w:hAnsi="Calibri" w:cs="Arial"/>
        </w:rPr>
        <w:t>をお持ちのお客様は、この無償で提供される</w:t>
      </w:r>
      <w:r w:rsidRPr="00F83B56">
        <w:rPr>
          <w:rFonts w:ascii="Calibri" w:hAnsi="Calibri" w:cs="Arial"/>
        </w:rPr>
        <w:t xml:space="preserve"> Project Server CAL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を保有しているものと見なされます。このソフトウェア</w:t>
      </w:r>
      <w:r w:rsidRPr="00F83B56">
        <w:rPr>
          <w:rFonts w:ascii="Calibri" w:hAnsi="Calibri" w:cs="Arial"/>
        </w:rPr>
        <w:t xml:space="preserve"> </w:t>
      </w:r>
      <w:r w:rsidRPr="00F83B56">
        <w:rPr>
          <w:rFonts w:ascii="Calibri" w:hAnsi="Calibri" w:cs="Arial"/>
        </w:rPr>
        <w:t>アシュアランスは、対応する</w:t>
      </w:r>
      <w:r w:rsidRPr="00F83B56">
        <w:rPr>
          <w:rFonts w:ascii="Calibri" w:hAnsi="Calibri" w:cs="Arial"/>
        </w:rPr>
        <w:t xml:space="preserve"> Project Professional </w:t>
      </w:r>
      <w:r w:rsidRPr="00F83B56">
        <w:rPr>
          <w:rFonts w:ascii="Calibri" w:hAnsi="Calibri" w:cs="Arial"/>
        </w:rPr>
        <w:t>の期間満了と共に無効になります。</w:t>
      </w:r>
    </w:p>
    <w:p w14:paraId="37719A05" w14:textId="77777777" w:rsidR="00FB44CC" w:rsidRPr="00F83B56" w:rsidRDefault="00FB44CC" w:rsidP="00FB44CC">
      <w:pPr>
        <w:pStyle w:val="ProductList-Body"/>
        <w:rPr>
          <w:rFonts w:ascii="Calibri" w:hAnsi="Calibri" w:cs="Arial"/>
        </w:rPr>
      </w:pPr>
    </w:p>
    <w:p w14:paraId="37719A06" w14:textId="77777777" w:rsidR="00FB44CC" w:rsidRPr="00F83B56" w:rsidRDefault="00FB44CC" w:rsidP="00FB44CC">
      <w:pPr>
        <w:pStyle w:val="ProductList-Body"/>
        <w:rPr>
          <w:rFonts w:ascii="Calibri" w:hAnsi="Calibri" w:cs="Arial"/>
        </w:rPr>
      </w:pPr>
      <w:r w:rsidRPr="00F83B56">
        <w:rPr>
          <w:rFonts w:ascii="Calibri" w:hAnsi="Calibri" w:cs="Arial"/>
        </w:rPr>
        <w:t>これらの</w:t>
      </w:r>
      <w:r w:rsidRPr="00F83B56">
        <w:rPr>
          <w:rFonts w:ascii="Calibri" w:hAnsi="Calibri" w:cs="Arial"/>
        </w:rPr>
        <w:t xml:space="preserve"> CAL </w:t>
      </w:r>
      <w:r w:rsidRPr="00F83B56">
        <w:rPr>
          <w:rFonts w:ascii="Calibri" w:hAnsi="Calibri" w:cs="Arial"/>
        </w:rPr>
        <w:t>に適用されるその他の権利については、</w:t>
      </w:r>
      <w:r w:rsidRPr="00F83B56">
        <w:rPr>
          <w:rFonts w:ascii="Calibri" w:hAnsi="Calibri" w:cs="Arial"/>
        </w:rPr>
        <w:t xml:space="preserve">Project Server </w:t>
      </w:r>
      <w:r w:rsidRPr="00F83B56">
        <w:rPr>
          <w:rFonts w:ascii="Calibri" w:hAnsi="Calibri" w:cs="Arial"/>
        </w:rPr>
        <w:t>の製品使用条件を参照してください。</w:t>
      </w:r>
    </w:p>
    <w:p w14:paraId="37719A07" w14:textId="77777777" w:rsidR="00FB44CC" w:rsidRPr="00F83B56" w:rsidRDefault="00FB44CC" w:rsidP="00FB44CC">
      <w:pPr>
        <w:pStyle w:val="ProductList-Body"/>
        <w:rPr>
          <w:rFonts w:ascii="Calibri" w:hAnsi="Calibri" w:cs="Arial"/>
        </w:rPr>
      </w:pPr>
    </w:p>
    <w:p w14:paraId="37719A08"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Visio Professional 2013</w:t>
      </w:r>
      <w:r w:rsidR="00DD5614" w:rsidRPr="00F83B56">
        <w:rPr>
          <w:rFonts w:ascii="Calibri" w:hAnsi="Calibri" w:cs="Arial"/>
          <w:b/>
          <w:color w:val="00188F"/>
        </w:rPr>
        <w:fldChar w:fldCharType="begin"/>
      </w:r>
      <w:r w:rsidRPr="00F83B56">
        <w:rPr>
          <w:rFonts w:ascii="Calibri" w:hAnsi="Calibri" w:cs="Arial"/>
          <w:color w:val="00188F"/>
        </w:rPr>
        <w:instrText xml:space="preserve"> XE "Visio Professional 2013" </w:instrText>
      </w:r>
      <w:r w:rsidR="00DD5614" w:rsidRPr="00F83B56">
        <w:rPr>
          <w:rFonts w:ascii="Calibri" w:hAnsi="Calibri" w:cs="Arial"/>
          <w:b/>
          <w:color w:val="00188F"/>
        </w:rPr>
        <w:fldChar w:fldCharType="end"/>
      </w:r>
    </w:p>
    <w:p w14:paraId="37719A09"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Visio Premium 2010</w:t>
      </w:r>
      <w:r w:rsidR="00DD5614" w:rsidRPr="00F83B56">
        <w:rPr>
          <w:rFonts w:ascii="Calibri" w:hAnsi="Calibri" w:cs="Arial"/>
          <w:b/>
        </w:rPr>
        <w:fldChar w:fldCharType="begin"/>
      </w:r>
      <w:r w:rsidRPr="00F83B56">
        <w:rPr>
          <w:rFonts w:ascii="Calibri" w:hAnsi="Calibri" w:cs="Arial"/>
        </w:rPr>
        <w:instrText xml:space="preserve"> XE "Visio Premium 2010" </w:instrText>
      </w:r>
      <w:r w:rsidR="00DD5614"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のソフトウェア</w:t>
      </w:r>
      <w:r w:rsidRPr="00F83B56">
        <w:rPr>
          <w:rFonts w:ascii="Calibri" w:hAnsi="Calibri" w:cs="Arial"/>
          <w:b/>
          <w:color w:val="00188F"/>
        </w:rPr>
        <w:t xml:space="preserve"> </w:t>
      </w:r>
      <w:r w:rsidRPr="00F83B56">
        <w:rPr>
          <w:rFonts w:ascii="Calibri" w:hAnsi="Calibri" w:cs="Arial"/>
          <w:b/>
          <w:color w:val="00188F"/>
        </w:rPr>
        <w:t>アシュアランスの移行方法</w:t>
      </w:r>
    </w:p>
    <w:p w14:paraId="37719A0A" w14:textId="77777777" w:rsidR="00FB44CC" w:rsidRPr="00F83B56" w:rsidRDefault="00FB44CC" w:rsidP="00FB44CC">
      <w:pPr>
        <w:pStyle w:val="ProductList-Body"/>
        <w:ind w:left="180"/>
        <w:rPr>
          <w:rFonts w:ascii="Calibri" w:hAnsi="Calibri" w:cs="Arial"/>
        </w:rPr>
      </w:pPr>
      <w:r w:rsidRPr="00F83B56">
        <w:rPr>
          <w:rFonts w:ascii="Calibri" w:hAnsi="Calibri" w:cs="Arial"/>
        </w:rPr>
        <w:t>Visio Professional 2013</w:t>
      </w:r>
      <w:r w:rsidR="00DD5614" w:rsidRPr="00F83B56">
        <w:rPr>
          <w:rFonts w:ascii="Calibri" w:hAnsi="Calibri" w:cs="Arial"/>
        </w:rPr>
        <w:fldChar w:fldCharType="begin"/>
      </w:r>
      <w:r w:rsidRPr="00F83B56">
        <w:rPr>
          <w:rFonts w:ascii="Calibri" w:hAnsi="Calibri" w:cs="Arial"/>
        </w:rPr>
        <w:instrText xml:space="preserve"> XE "Visio Professional 2013"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がダウンロード可能になった時点で</w:t>
      </w:r>
      <w:r w:rsidRPr="00F83B56">
        <w:rPr>
          <w:rFonts w:ascii="Calibri" w:hAnsi="Calibri" w:cs="Arial"/>
        </w:rPr>
        <w:t xml:space="preserve"> Visio Premium 2010</w:t>
      </w:r>
      <w:r w:rsidR="00DD5614" w:rsidRPr="00F83B56">
        <w:rPr>
          <w:rFonts w:ascii="Calibri" w:hAnsi="Calibri" w:cs="Arial"/>
        </w:rPr>
        <w:fldChar w:fldCharType="begin"/>
      </w:r>
      <w:r w:rsidRPr="00F83B56">
        <w:rPr>
          <w:rFonts w:ascii="Calibri" w:hAnsi="Calibri" w:cs="Arial"/>
        </w:rPr>
        <w:instrText xml:space="preserve"> XE "Visio Premium 2010"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の有効な</w:t>
      </w:r>
      <w:r w:rsidRPr="00F83B56">
        <w:rPr>
          <w:rFonts w:ascii="Calibri" w:hAnsi="Calibri" w:cs="Arial"/>
        </w:rPr>
        <w:t xml:space="preserve"> SA </w:t>
      </w:r>
      <w:r w:rsidRPr="00F83B56">
        <w:rPr>
          <w:rFonts w:ascii="Calibri" w:hAnsi="Calibri" w:cs="Arial"/>
        </w:rPr>
        <w:t>を保有しているお客様は、</w:t>
      </w:r>
      <w:r w:rsidRPr="00F83B56">
        <w:rPr>
          <w:rFonts w:ascii="Calibri" w:hAnsi="Calibri" w:cs="Arial"/>
        </w:rPr>
        <w:t xml:space="preserve">Visio Premium 2010 </w:t>
      </w:r>
      <w:r w:rsidRPr="00F83B56">
        <w:rPr>
          <w:rFonts w:ascii="Calibri" w:hAnsi="Calibri" w:cs="Arial"/>
        </w:rPr>
        <w:t>に代えて</w:t>
      </w:r>
      <w:r w:rsidRPr="00F83B56">
        <w:rPr>
          <w:rFonts w:ascii="Calibri" w:hAnsi="Calibri" w:cs="Arial"/>
        </w:rPr>
        <w:t xml:space="preserve"> Visio Professional 2013 </w:t>
      </w:r>
      <w:r w:rsidRPr="00F83B56">
        <w:rPr>
          <w:rFonts w:ascii="Calibri" w:hAnsi="Calibri" w:cs="Arial"/>
        </w:rPr>
        <w:t>を使用することができます。移行の権利に関する条項および条件が適用されます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14:paraId="37719A0B" w14:textId="77777777" w:rsidR="00FB44CC" w:rsidRPr="00F83B56" w:rsidRDefault="00FB44CC" w:rsidP="00FB44CC">
      <w:pPr>
        <w:pStyle w:val="ProductList-Body"/>
        <w:ind w:left="180"/>
        <w:rPr>
          <w:rFonts w:ascii="Calibri" w:hAnsi="Calibri" w:cs="Arial"/>
        </w:rPr>
      </w:pPr>
    </w:p>
    <w:p w14:paraId="37719A0C"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Visio Professional 2013</w:t>
      </w:r>
      <w:r w:rsidR="00DD5614" w:rsidRPr="00F83B56">
        <w:rPr>
          <w:rFonts w:ascii="Calibri" w:hAnsi="Calibri" w:cs="Arial"/>
          <w:b/>
        </w:rPr>
        <w:fldChar w:fldCharType="begin"/>
      </w:r>
      <w:r w:rsidRPr="00F83B56">
        <w:rPr>
          <w:rFonts w:ascii="Calibri" w:hAnsi="Calibri" w:cs="Arial"/>
        </w:rPr>
        <w:instrText xml:space="preserve"> XE "Visio Professional 2013" </w:instrText>
      </w:r>
      <w:r w:rsidR="00DD5614"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のダウングレード権</w:t>
      </w:r>
    </w:p>
    <w:p w14:paraId="37719A0D" w14:textId="77777777" w:rsidR="00FB44CC" w:rsidRPr="00F83B56" w:rsidRDefault="00FB44CC" w:rsidP="00FB44CC">
      <w:pPr>
        <w:pStyle w:val="ProductList-Body"/>
        <w:ind w:left="180"/>
        <w:rPr>
          <w:rFonts w:ascii="Calibri" w:hAnsi="Calibri" w:cs="Arial"/>
        </w:rPr>
      </w:pPr>
      <w:r w:rsidRPr="00F83B56">
        <w:rPr>
          <w:rFonts w:ascii="Calibri" w:hAnsi="Calibri" w:cs="Arial"/>
        </w:rPr>
        <w:t>Visio Premium 2010</w:t>
      </w:r>
      <w:r w:rsidR="00DD5614" w:rsidRPr="00F83B56">
        <w:rPr>
          <w:rFonts w:ascii="Calibri" w:hAnsi="Calibri" w:cs="Arial"/>
        </w:rPr>
        <w:fldChar w:fldCharType="begin"/>
      </w:r>
      <w:r w:rsidRPr="00F83B56">
        <w:rPr>
          <w:rFonts w:ascii="Calibri" w:hAnsi="Calibri" w:cs="Arial"/>
        </w:rPr>
        <w:instrText xml:space="preserve"> XE "Visio Premium 2010"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のみを展開しており</w:t>
      </w:r>
      <w:r w:rsidRPr="00F83B56">
        <w:rPr>
          <w:rFonts w:ascii="Calibri" w:hAnsi="Calibri" w:cs="Arial"/>
        </w:rPr>
        <w:t xml:space="preserve"> (</w:t>
      </w:r>
      <w:r w:rsidRPr="00F83B56">
        <w:rPr>
          <w:rFonts w:ascii="Calibri" w:hAnsi="Calibri" w:cs="Arial"/>
        </w:rPr>
        <w:t>つまり組織内で他のエディションの</w:t>
      </w:r>
      <w:r w:rsidRPr="00F83B56">
        <w:rPr>
          <w:rFonts w:ascii="Calibri" w:hAnsi="Calibri" w:cs="Arial"/>
        </w:rPr>
        <w:t xml:space="preserve"> Visio </w:t>
      </w:r>
      <w:r w:rsidRPr="00F83B56">
        <w:rPr>
          <w:rFonts w:ascii="Calibri" w:hAnsi="Calibri" w:cs="Arial"/>
        </w:rPr>
        <w:t>を一切使用しておらず</w:t>
      </w:r>
      <w:r w:rsidRPr="00F83B56">
        <w:rPr>
          <w:rFonts w:ascii="Calibri" w:hAnsi="Calibri" w:cs="Arial"/>
        </w:rPr>
        <w:t>)</w:t>
      </w:r>
      <w:r w:rsidRPr="00F83B56">
        <w:rPr>
          <w:rFonts w:ascii="Calibri" w:hAnsi="Calibri" w:cs="Arial"/>
        </w:rPr>
        <w:t>、</w:t>
      </w:r>
      <w:r w:rsidRPr="00F83B56">
        <w:rPr>
          <w:rFonts w:ascii="Calibri" w:hAnsi="Calibri" w:cs="Arial"/>
        </w:rPr>
        <w:t xml:space="preserve">Visio Premium 2010 </w:t>
      </w:r>
      <w:r w:rsidRPr="00F83B56">
        <w:rPr>
          <w:rFonts w:ascii="Calibri" w:hAnsi="Calibri" w:cs="Arial"/>
        </w:rPr>
        <w:t>の追加を必要とされる</w:t>
      </w:r>
      <w:r w:rsidRPr="00F83B56">
        <w:rPr>
          <w:rFonts w:ascii="Calibri" w:hAnsi="Calibri" w:cs="Arial"/>
        </w:rPr>
        <w:t xml:space="preserve"> SA </w:t>
      </w:r>
      <w:r w:rsidRPr="00F83B56">
        <w:rPr>
          <w:rFonts w:ascii="Calibri" w:hAnsi="Calibri" w:cs="Arial"/>
        </w:rPr>
        <w:t>のお客様は、</w:t>
      </w:r>
      <w:r w:rsidRPr="00F83B56">
        <w:rPr>
          <w:rFonts w:ascii="Calibri" w:hAnsi="Calibri" w:cs="Arial"/>
        </w:rPr>
        <w:t>Visio Professional 2013</w:t>
      </w:r>
      <w:r w:rsidR="00DD5614" w:rsidRPr="00F83B56">
        <w:rPr>
          <w:rFonts w:ascii="Calibri" w:hAnsi="Calibri" w:cs="Arial"/>
        </w:rPr>
        <w:fldChar w:fldCharType="begin"/>
      </w:r>
      <w:r w:rsidRPr="00F83B56">
        <w:rPr>
          <w:rFonts w:ascii="Calibri" w:hAnsi="Calibri" w:cs="Arial"/>
        </w:rPr>
        <w:instrText xml:space="preserve"> XE "Visio Professional 2013"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のライセンスを購入し、</w:t>
      </w:r>
      <w:r w:rsidRPr="00F83B56">
        <w:rPr>
          <w:rFonts w:ascii="Calibri" w:hAnsi="Calibri" w:cs="Arial"/>
        </w:rPr>
        <w:t xml:space="preserve">Visio Premium 2010 </w:t>
      </w:r>
      <w:r w:rsidRPr="00F83B56">
        <w:rPr>
          <w:rFonts w:ascii="Calibri" w:hAnsi="Calibri" w:cs="Arial"/>
        </w:rPr>
        <w:t>にダウングレードすることができます。これ以外の方法で</w:t>
      </w:r>
      <w:r w:rsidRPr="00F83B56">
        <w:rPr>
          <w:rFonts w:ascii="Calibri" w:hAnsi="Calibri" w:cs="Arial"/>
        </w:rPr>
        <w:t xml:space="preserve"> Visio Professional 2013 </w:t>
      </w:r>
      <w:r w:rsidRPr="00F83B56">
        <w:rPr>
          <w:rFonts w:ascii="Calibri" w:hAnsi="Calibri" w:cs="Arial"/>
        </w:rPr>
        <w:t>から</w:t>
      </w:r>
      <w:r w:rsidRPr="00F83B56">
        <w:rPr>
          <w:rFonts w:ascii="Calibri" w:hAnsi="Calibri" w:cs="Arial"/>
        </w:rPr>
        <w:t xml:space="preserve"> Visio Premium 2010 </w:t>
      </w:r>
      <w:r w:rsidRPr="00F83B56">
        <w:rPr>
          <w:rFonts w:ascii="Calibri" w:hAnsi="Calibri" w:cs="Arial"/>
        </w:rPr>
        <w:t>にダウングレードすることはできません。</w:t>
      </w:r>
    </w:p>
    <w:bookmarkStart w:id="428" w:name="_Toc378147631"/>
    <w:bookmarkStart w:id="429" w:name="_Toc378151533"/>
    <w:p w14:paraId="37719A0E" w14:textId="77777777" w:rsidR="00FB44CC" w:rsidRPr="00F83B56" w:rsidRDefault="00DD5614"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9A0F" w14:textId="77777777" w:rsidR="00FB44CC" w:rsidRPr="00F83B56" w:rsidRDefault="00FB44CC" w:rsidP="00FB44CC">
      <w:pPr>
        <w:pStyle w:val="ProductList-Offering1Heading"/>
        <w:outlineLvl w:val="1"/>
        <w:rPr>
          <w:rFonts w:ascii="Calibri" w:hAnsi="Calibri" w:cs="Arial"/>
        </w:rPr>
      </w:pPr>
      <w:bookmarkStart w:id="430" w:name="_Toc379797166"/>
      <w:bookmarkStart w:id="431" w:name="_Toc380513191"/>
      <w:bookmarkStart w:id="432" w:name="_Toc380655233"/>
      <w:bookmarkStart w:id="433" w:name="_Toc381262693"/>
      <w:bookmarkStart w:id="434" w:name="_Toc399858875"/>
      <w:r w:rsidRPr="00F83B56">
        <w:rPr>
          <w:rFonts w:ascii="Calibri" w:hAnsi="Calibri" w:cs="Arial"/>
        </w:rPr>
        <w:t>Office for Mac</w:t>
      </w:r>
      <w:bookmarkEnd w:id="428"/>
      <w:bookmarkEnd w:id="429"/>
      <w:bookmarkEnd w:id="430"/>
      <w:bookmarkEnd w:id="431"/>
      <w:bookmarkEnd w:id="432"/>
      <w:bookmarkEnd w:id="433"/>
      <w:bookmarkEnd w:id="434"/>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7719A1E" w14:textId="77777777" w:rsidTr="00C717D4">
        <w:trPr>
          <w:tblHeader/>
        </w:trPr>
        <w:tc>
          <w:tcPr>
            <w:tcW w:w="3060" w:type="dxa"/>
            <w:tcBorders>
              <w:bottom w:val="nil"/>
            </w:tcBorders>
            <w:shd w:val="clear" w:color="auto" w:fill="00188F"/>
            <w:vAlign w:val="center"/>
          </w:tcPr>
          <w:p w14:paraId="37719A10"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7719A11"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7719A12"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719A1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7719A1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7719A1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7719A1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7719A1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7719A18"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7719A19"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7719A1A"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7719A1B" w14:textId="77777777" w:rsidR="00FB44CC" w:rsidRPr="00F83B56" w:rsidRDefault="00DD5614"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14:paraId="37719A1C"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7719A1D"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7719A2D" w14:textId="77777777" w:rsidTr="00C717D4">
        <w:tc>
          <w:tcPr>
            <w:tcW w:w="3060" w:type="dxa"/>
            <w:tcBorders>
              <w:top w:val="nil"/>
              <w:left w:val="nil"/>
              <w:bottom w:val="dashSmallGap" w:sz="4" w:space="0" w:color="BFBFBF" w:themeColor="background1" w:themeShade="BF"/>
              <w:right w:val="nil"/>
            </w:tcBorders>
          </w:tcPr>
          <w:p w14:paraId="37719A1F" w14:textId="77777777" w:rsidR="00FB44CC" w:rsidRPr="00F83B56" w:rsidRDefault="00FB44CC" w:rsidP="00C717D4">
            <w:pPr>
              <w:pStyle w:val="ProductList-Offering1"/>
              <w:rPr>
                <w:rFonts w:ascii="Calibri" w:hAnsi="Calibri" w:cs="Arial"/>
              </w:rPr>
            </w:pPr>
            <w:bookmarkStart w:id="435" w:name="_Toc379797167"/>
            <w:bookmarkStart w:id="436" w:name="_Toc380513192"/>
            <w:bookmarkStart w:id="437" w:name="_Toc380655234"/>
            <w:bookmarkStart w:id="438" w:name="_Toc381262694"/>
            <w:bookmarkStart w:id="439" w:name="_Toc399858876"/>
            <w:r w:rsidRPr="00F83B56">
              <w:rPr>
                <w:rFonts w:ascii="Calibri" w:hAnsi="Calibri" w:cs="Arial"/>
              </w:rPr>
              <w:t>Excel for Mac 2011</w:t>
            </w:r>
            <w:bookmarkEnd w:id="435"/>
            <w:bookmarkEnd w:id="436"/>
            <w:bookmarkEnd w:id="437"/>
            <w:bookmarkEnd w:id="438"/>
            <w:bookmarkEnd w:id="439"/>
            <w:r w:rsidR="00DD5614" w:rsidRPr="00F83B56">
              <w:rPr>
                <w:rFonts w:ascii="Calibri" w:hAnsi="Calibri" w:cs="Arial"/>
              </w:rPr>
              <w:fldChar w:fldCharType="begin"/>
            </w:r>
            <w:r w:rsidRPr="00F83B56">
              <w:rPr>
                <w:rFonts w:ascii="Calibri" w:hAnsi="Calibri" w:cs="Arial"/>
              </w:rPr>
              <w:instrText xml:space="preserve"> XE "Excel for Mac 2011" </w:instrText>
            </w:r>
            <w:r w:rsidR="00DD5614"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7719A2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nil"/>
              <w:left w:val="nil"/>
              <w:bottom w:val="dashSmallGap" w:sz="4" w:space="0" w:color="BFBFBF" w:themeColor="background1" w:themeShade="BF"/>
              <w:right w:val="nil"/>
            </w:tcBorders>
            <w:vAlign w:val="center"/>
          </w:tcPr>
          <w:p w14:paraId="37719A2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37719A2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9A2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7719A2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A2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A2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A2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A2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A2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A2A"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A2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A2C" w14:textId="77777777" w:rsidR="00FB44CC" w:rsidRPr="00F83B56" w:rsidRDefault="00FB44CC" w:rsidP="00C717D4">
            <w:pPr>
              <w:pStyle w:val="ProductList-OfferingBody"/>
              <w:ind w:left="-113"/>
              <w:jc w:val="center"/>
              <w:rPr>
                <w:rFonts w:ascii="Calibri" w:hAnsi="Calibri" w:cs="Arial"/>
              </w:rPr>
            </w:pPr>
          </w:p>
        </w:tc>
      </w:tr>
      <w:tr w:rsidR="00FB44CC" w:rsidRPr="00F83B56" w14:paraId="37719A3C"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A2E" w14:textId="77777777" w:rsidR="00FB44CC" w:rsidRPr="00F83B56" w:rsidRDefault="00FB44CC" w:rsidP="00C717D4">
            <w:pPr>
              <w:pStyle w:val="ProductList-Offering1"/>
              <w:rPr>
                <w:rFonts w:ascii="Calibri" w:hAnsi="Calibri" w:cs="Arial"/>
              </w:rPr>
            </w:pPr>
            <w:bookmarkStart w:id="440" w:name="_Toc379797168"/>
            <w:bookmarkStart w:id="441" w:name="_Toc380513193"/>
            <w:bookmarkStart w:id="442" w:name="_Toc380655235"/>
            <w:bookmarkStart w:id="443" w:name="_Toc381262695"/>
            <w:bookmarkStart w:id="444" w:name="_Toc399858877"/>
            <w:r w:rsidRPr="00F83B56">
              <w:rPr>
                <w:rFonts w:ascii="Calibri" w:hAnsi="Calibri" w:cs="Arial"/>
              </w:rPr>
              <w:t>Lync for Mac 2011</w:t>
            </w:r>
            <w:bookmarkEnd w:id="440"/>
            <w:bookmarkEnd w:id="441"/>
            <w:bookmarkEnd w:id="442"/>
            <w:bookmarkEnd w:id="443"/>
            <w:bookmarkEnd w:id="444"/>
            <w:r w:rsidR="00DD5614" w:rsidRPr="00F83B56">
              <w:rPr>
                <w:rFonts w:ascii="Calibri" w:hAnsi="Calibri" w:cs="Arial"/>
              </w:rPr>
              <w:fldChar w:fldCharType="begin"/>
            </w:r>
            <w:r w:rsidRPr="00F83B56">
              <w:rPr>
                <w:rFonts w:ascii="Calibri" w:hAnsi="Calibri" w:cs="Arial"/>
              </w:rPr>
              <w:instrText xml:space="preserve"> XE "Lync for Mac 2011"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A2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A3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A3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A3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7719A3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A3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A3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A3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A3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A3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A39"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A3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A3B" w14:textId="77777777" w:rsidR="00FB44CC" w:rsidRPr="00F83B56" w:rsidRDefault="00FB44CC" w:rsidP="00C717D4">
            <w:pPr>
              <w:pStyle w:val="ProductList-OfferingBody"/>
              <w:ind w:left="-113"/>
              <w:jc w:val="center"/>
              <w:rPr>
                <w:rFonts w:ascii="Calibri" w:hAnsi="Calibri" w:cs="Arial"/>
              </w:rPr>
            </w:pPr>
          </w:p>
        </w:tc>
      </w:tr>
      <w:tr w:rsidR="00FB44CC" w:rsidRPr="00F83B56" w14:paraId="37719A4B"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A3D" w14:textId="77777777" w:rsidR="00FB44CC" w:rsidRPr="00F83B56" w:rsidRDefault="00FB44CC" w:rsidP="00C717D4">
            <w:pPr>
              <w:pStyle w:val="ProductList-Offering1"/>
              <w:rPr>
                <w:rFonts w:ascii="Calibri" w:hAnsi="Calibri" w:cs="Arial"/>
              </w:rPr>
            </w:pPr>
            <w:bookmarkStart w:id="445" w:name="_Toc379797169"/>
            <w:bookmarkStart w:id="446" w:name="_Toc380513194"/>
            <w:bookmarkStart w:id="447" w:name="_Toc380655236"/>
            <w:bookmarkStart w:id="448" w:name="_Toc381262696"/>
            <w:bookmarkStart w:id="449" w:name="_Toc399858878"/>
            <w:r w:rsidRPr="00F83B56">
              <w:rPr>
                <w:rFonts w:ascii="Calibri" w:hAnsi="Calibri" w:cs="Arial"/>
              </w:rPr>
              <w:t>Office for Mac Standard 2011</w:t>
            </w:r>
            <w:bookmarkEnd w:id="445"/>
            <w:bookmarkEnd w:id="446"/>
            <w:bookmarkEnd w:id="447"/>
            <w:bookmarkEnd w:id="448"/>
            <w:bookmarkEnd w:id="449"/>
            <w:r w:rsidR="00DD5614" w:rsidRPr="00F83B56">
              <w:rPr>
                <w:rFonts w:ascii="Calibri" w:hAnsi="Calibri" w:cs="Arial"/>
              </w:rPr>
              <w:fldChar w:fldCharType="begin"/>
            </w:r>
            <w:r w:rsidRPr="00F83B56">
              <w:rPr>
                <w:rFonts w:ascii="Calibri" w:hAnsi="Calibri" w:cs="Arial"/>
              </w:rPr>
              <w:instrText xml:space="preserve"> XE "Office for Mac Standard 2011"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A3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A3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A4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A4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7719A4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DD5614"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DD5614" w:rsidRPr="00F83B56">
              <w:rPr>
                <w:rFonts w:ascii="Calibri" w:hAnsi="Calibri" w:cs="Arial"/>
              </w:rPr>
              <w:fldChar w:fldCharType="separate"/>
            </w:r>
            <w:r w:rsidRPr="00F83B56">
              <w:rPr>
                <w:rFonts w:ascii="Calibri" w:hAnsi="Calibri" w:cs="Arial"/>
              </w:rPr>
              <w:t>SD</w:t>
            </w:r>
            <w:r w:rsidR="00DD5614" w:rsidRPr="00F83B56">
              <w:rPr>
                <w:rFonts w:ascii="Calibri" w:hAnsi="Calibri" w:cs="Arial"/>
              </w:rPr>
              <w:fldChar w:fldCharType="end"/>
            </w:r>
          </w:p>
        </w:tc>
        <w:tc>
          <w:tcPr>
            <w:tcW w:w="596" w:type="dxa"/>
            <w:shd w:val="clear" w:color="auto" w:fill="70AD47" w:themeFill="accent6"/>
            <w:vAlign w:val="center"/>
          </w:tcPr>
          <w:p w14:paraId="37719A43"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p>
        </w:tc>
        <w:tc>
          <w:tcPr>
            <w:tcW w:w="595" w:type="dxa"/>
            <w:shd w:val="clear" w:color="auto" w:fill="70AD47" w:themeFill="accent6"/>
            <w:vAlign w:val="center"/>
          </w:tcPr>
          <w:p w14:paraId="37719A44"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6" w:type="dxa"/>
            <w:shd w:val="clear" w:color="auto" w:fill="70AD47" w:themeFill="accent6"/>
            <w:vAlign w:val="center"/>
          </w:tcPr>
          <w:p w14:paraId="37719A4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A4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A4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A48"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A4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A4A" w14:textId="77777777" w:rsidR="00FB44CC" w:rsidRPr="00F83B56" w:rsidRDefault="00FB44CC" w:rsidP="00C717D4">
            <w:pPr>
              <w:pStyle w:val="ProductList-OfferingBody"/>
              <w:ind w:left="-113"/>
              <w:jc w:val="center"/>
              <w:rPr>
                <w:rFonts w:ascii="Calibri" w:hAnsi="Calibri" w:cs="Arial"/>
              </w:rPr>
            </w:pPr>
          </w:p>
        </w:tc>
      </w:tr>
      <w:tr w:rsidR="00FB44CC" w:rsidRPr="00F83B56" w14:paraId="37719A5A"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A4C" w14:textId="77777777" w:rsidR="00FB44CC" w:rsidRPr="00F83B56" w:rsidRDefault="00FB44CC" w:rsidP="00C717D4">
            <w:pPr>
              <w:pStyle w:val="ProductList-Offering1"/>
              <w:rPr>
                <w:rFonts w:ascii="Calibri" w:hAnsi="Calibri" w:cs="Arial"/>
              </w:rPr>
            </w:pPr>
            <w:bookmarkStart w:id="450" w:name="_Toc379797170"/>
            <w:bookmarkStart w:id="451" w:name="_Toc380513195"/>
            <w:bookmarkStart w:id="452" w:name="_Toc380655237"/>
            <w:bookmarkStart w:id="453" w:name="_Toc381262697"/>
            <w:bookmarkStart w:id="454" w:name="_Toc399858879"/>
            <w:r w:rsidRPr="00F83B56">
              <w:rPr>
                <w:rFonts w:ascii="Calibri" w:hAnsi="Calibri" w:cs="Arial"/>
              </w:rPr>
              <w:t>Outlook for Mac 2011</w:t>
            </w:r>
            <w:bookmarkEnd w:id="450"/>
            <w:bookmarkEnd w:id="451"/>
            <w:bookmarkEnd w:id="452"/>
            <w:bookmarkEnd w:id="453"/>
            <w:bookmarkEnd w:id="454"/>
            <w:r w:rsidR="00DD5614" w:rsidRPr="00F83B56">
              <w:rPr>
                <w:rFonts w:ascii="Calibri" w:hAnsi="Calibri" w:cs="Arial"/>
              </w:rPr>
              <w:fldChar w:fldCharType="begin"/>
            </w:r>
            <w:r w:rsidRPr="00F83B56">
              <w:rPr>
                <w:rFonts w:ascii="Calibri" w:hAnsi="Calibri" w:cs="Arial"/>
              </w:rPr>
              <w:instrText xml:space="preserve"> XE "Outlook for Mac 2011"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A4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A4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A4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A5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7719A5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A5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A5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A5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A5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A5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A57"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A5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A59" w14:textId="77777777" w:rsidR="00FB44CC" w:rsidRPr="00F83B56" w:rsidRDefault="00FB44CC" w:rsidP="00C717D4">
            <w:pPr>
              <w:pStyle w:val="ProductList-OfferingBody"/>
              <w:ind w:left="-113"/>
              <w:jc w:val="center"/>
              <w:rPr>
                <w:rFonts w:ascii="Calibri" w:hAnsi="Calibri" w:cs="Arial"/>
              </w:rPr>
            </w:pPr>
          </w:p>
        </w:tc>
      </w:tr>
      <w:tr w:rsidR="00FB44CC" w:rsidRPr="00F83B56" w14:paraId="37719A69"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A5B" w14:textId="77777777" w:rsidR="00FB44CC" w:rsidRPr="00F83B56" w:rsidRDefault="00FB44CC" w:rsidP="00C717D4">
            <w:pPr>
              <w:pStyle w:val="ProductList-Offering1"/>
              <w:rPr>
                <w:rFonts w:ascii="Calibri" w:hAnsi="Calibri" w:cs="Arial"/>
              </w:rPr>
            </w:pPr>
            <w:bookmarkStart w:id="455" w:name="_Toc379797171"/>
            <w:bookmarkStart w:id="456" w:name="_Toc380513196"/>
            <w:bookmarkStart w:id="457" w:name="_Toc380655238"/>
            <w:bookmarkStart w:id="458" w:name="_Toc381262698"/>
            <w:bookmarkStart w:id="459" w:name="_Toc399858880"/>
            <w:r w:rsidRPr="00F83B56">
              <w:rPr>
                <w:rFonts w:ascii="Calibri" w:hAnsi="Calibri" w:cs="Arial"/>
              </w:rPr>
              <w:t>PowerPoint for Mac 2011</w:t>
            </w:r>
            <w:bookmarkEnd w:id="455"/>
            <w:bookmarkEnd w:id="456"/>
            <w:bookmarkEnd w:id="457"/>
            <w:bookmarkEnd w:id="458"/>
            <w:bookmarkEnd w:id="459"/>
            <w:r w:rsidR="00DD5614" w:rsidRPr="00F83B56">
              <w:rPr>
                <w:rFonts w:ascii="Calibri" w:hAnsi="Calibri" w:cs="Arial"/>
              </w:rPr>
              <w:fldChar w:fldCharType="begin"/>
            </w:r>
            <w:r w:rsidRPr="00F83B56">
              <w:rPr>
                <w:rFonts w:ascii="Calibri" w:hAnsi="Calibri" w:cs="Arial"/>
              </w:rPr>
              <w:instrText xml:space="preserve"> XE "PowerPoint for Mac 2011"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A5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A5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A5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A5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7719A6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A6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A6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A6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A6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A6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A66"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A6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A68" w14:textId="77777777" w:rsidR="00FB44CC" w:rsidRPr="00F83B56" w:rsidRDefault="00FB44CC" w:rsidP="00C717D4">
            <w:pPr>
              <w:pStyle w:val="ProductList-OfferingBody"/>
              <w:ind w:left="-113"/>
              <w:jc w:val="center"/>
              <w:rPr>
                <w:rFonts w:ascii="Calibri" w:hAnsi="Calibri" w:cs="Arial"/>
              </w:rPr>
            </w:pPr>
          </w:p>
        </w:tc>
      </w:tr>
      <w:tr w:rsidR="00FB44CC" w:rsidRPr="00F83B56" w14:paraId="37719A78"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A6A" w14:textId="77777777" w:rsidR="00FB44CC" w:rsidRPr="00F83B56" w:rsidRDefault="00FB44CC" w:rsidP="00C717D4">
            <w:pPr>
              <w:pStyle w:val="ProductList-Offering1"/>
              <w:rPr>
                <w:rFonts w:ascii="Calibri" w:hAnsi="Calibri" w:cs="Arial"/>
              </w:rPr>
            </w:pPr>
            <w:bookmarkStart w:id="460" w:name="_Toc379797172"/>
            <w:bookmarkStart w:id="461" w:name="_Toc380513197"/>
            <w:bookmarkStart w:id="462" w:name="_Toc380655239"/>
            <w:bookmarkStart w:id="463" w:name="_Toc381262699"/>
            <w:bookmarkStart w:id="464" w:name="_Toc399858881"/>
            <w:r w:rsidRPr="00F83B56">
              <w:rPr>
                <w:rFonts w:ascii="Calibri" w:hAnsi="Calibri" w:cs="Arial"/>
              </w:rPr>
              <w:t>Word for Mac 2011</w:t>
            </w:r>
            <w:bookmarkEnd w:id="460"/>
            <w:bookmarkEnd w:id="461"/>
            <w:bookmarkEnd w:id="462"/>
            <w:bookmarkEnd w:id="463"/>
            <w:bookmarkEnd w:id="464"/>
            <w:r w:rsidR="00DD5614" w:rsidRPr="00F83B56">
              <w:rPr>
                <w:rFonts w:ascii="Calibri" w:hAnsi="Calibri" w:cs="Arial"/>
              </w:rPr>
              <w:fldChar w:fldCharType="begin"/>
            </w:r>
            <w:r w:rsidRPr="00F83B56">
              <w:rPr>
                <w:rFonts w:ascii="Calibri" w:hAnsi="Calibri" w:cs="Arial"/>
              </w:rPr>
              <w:instrText xml:space="preserve"> XE "Word for Mac 2011"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A6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A6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A6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A6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7719A6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A7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A7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A7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A7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A7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A75"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A7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A77" w14:textId="77777777" w:rsidR="00FB44CC" w:rsidRPr="00F83B56" w:rsidRDefault="00FB44CC" w:rsidP="00C717D4">
            <w:pPr>
              <w:pStyle w:val="ProductList-OfferingBody"/>
              <w:ind w:left="-113"/>
              <w:jc w:val="center"/>
              <w:rPr>
                <w:rFonts w:ascii="Calibri" w:hAnsi="Calibri" w:cs="Arial"/>
              </w:rPr>
            </w:pPr>
          </w:p>
        </w:tc>
      </w:tr>
      <w:tr w:rsidR="00FB44CC" w:rsidRPr="00F83B56" w14:paraId="37719A87" w14:textId="77777777" w:rsidTr="00C717D4">
        <w:tc>
          <w:tcPr>
            <w:tcW w:w="3060" w:type="dxa"/>
            <w:tcBorders>
              <w:top w:val="dashSmallGap" w:sz="4" w:space="0" w:color="BFBFBF" w:themeColor="background1" w:themeShade="BF"/>
              <w:left w:val="nil"/>
              <w:bottom w:val="nil"/>
              <w:right w:val="nil"/>
            </w:tcBorders>
          </w:tcPr>
          <w:p w14:paraId="37719A79" w14:textId="77777777" w:rsidR="00FB44CC" w:rsidRPr="00F83B56" w:rsidRDefault="00FB44CC" w:rsidP="00C717D4">
            <w:pPr>
              <w:pStyle w:val="ProductList-Offering1"/>
              <w:rPr>
                <w:rFonts w:ascii="Calibri" w:hAnsi="Calibri" w:cs="Arial"/>
                <w:lang w:val="en-US"/>
              </w:rPr>
            </w:pPr>
            <w:bookmarkStart w:id="465" w:name="_Toc379797173"/>
            <w:bookmarkStart w:id="466" w:name="_Toc380513198"/>
            <w:bookmarkStart w:id="467" w:name="_Toc380655240"/>
            <w:bookmarkStart w:id="468" w:name="_Toc381262700"/>
            <w:bookmarkStart w:id="469" w:name="_Toc399858882"/>
            <w:r w:rsidRPr="00F83B56">
              <w:rPr>
                <w:rFonts w:ascii="Calibri" w:hAnsi="Calibri" w:cs="Arial"/>
                <w:lang w:val="en-US"/>
              </w:rPr>
              <w:t>Work at Home for Mac 2011</w:t>
            </w:r>
            <w:bookmarkEnd w:id="465"/>
            <w:bookmarkEnd w:id="466"/>
            <w:bookmarkEnd w:id="467"/>
            <w:bookmarkEnd w:id="468"/>
            <w:bookmarkEnd w:id="469"/>
            <w:r w:rsidR="00DD5614" w:rsidRPr="00F83B56">
              <w:rPr>
                <w:rFonts w:ascii="Calibri" w:hAnsi="Calibri" w:cs="Arial"/>
              </w:rPr>
              <w:fldChar w:fldCharType="begin"/>
            </w:r>
            <w:r w:rsidRPr="00F83B56">
              <w:rPr>
                <w:rFonts w:ascii="Calibri" w:hAnsi="Calibri" w:cs="Arial"/>
                <w:lang w:val="en-US"/>
              </w:rPr>
              <w:instrText xml:space="preserve"> XE "Work at Home for Mac 2011"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37719A7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nil"/>
              <w:right w:val="nil"/>
            </w:tcBorders>
            <w:vAlign w:val="center"/>
          </w:tcPr>
          <w:p w14:paraId="37719A7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14:paraId="37719A7C"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7719A7D"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37719A7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A7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A8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A8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A8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A8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A8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A8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A86" w14:textId="77777777" w:rsidR="00FB44CC" w:rsidRPr="00F83B56" w:rsidRDefault="00FB44CC" w:rsidP="00C717D4">
            <w:pPr>
              <w:pStyle w:val="ProductList-OfferingBody"/>
              <w:ind w:left="-113"/>
              <w:jc w:val="center"/>
              <w:rPr>
                <w:rFonts w:ascii="Calibri" w:hAnsi="Calibri" w:cs="Arial"/>
              </w:rPr>
            </w:pPr>
          </w:p>
        </w:tc>
      </w:tr>
    </w:tbl>
    <w:p w14:paraId="37719A88"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8"/>
        <w:gridCol w:w="3691"/>
        <w:gridCol w:w="3278"/>
      </w:tblGrid>
      <w:tr w:rsidR="00FB44CC" w:rsidRPr="00F83B56" w14:paraId="37719A8C" w14:textId="77777777" w:rsidTr="006A64D0">
        <w:tc>
          <w:tcPr>
            <w:tcW w:w="3564" w:type="dxa"/>
          </w:tcPr>
          <w:p w14:paraId="37719A89"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 xml:space="preserve">Office for Mac 2008 </w:t>
            </w:r>
            <w:r w:rsidRPr="00F83B56">
              <w:rPr>
                <w:rFonts w:ascii="Calibri" w:hAnsi="Calibri" w:cs="Arial"/>
                <w:b/>
              </w:rPr>
              <w:t>および</w:t>
            </w:r>
            <w:r w:rsidRPr="00F83B56">
              <w:rPr>
                <w:rFonts w:ascii="Calibri" w:hAnsi="Calibri" w:cs="Arial"/>
                <w:b/>
              </w:rPr>
              <w:t xml:space="preserve"> Office for Mac 2008 </w:t>
            </w:r>
            <w:r w:rsidRPr="00F83B56">
              <w:rPr>
                <w:rFonts w:ascii="Calibri" w:hAnsi="Calibri" w:cs="Arial"/>
                <w:b/>
              </w:rPr>
              <w:t>アプリケーション</w:t>
            </w:r>
            <w:r w:rsidRPr="00F83B56">
              <w:rPr>
                <w:rFonts w:ascii="Calibri" w:hAnsi="Calibri" w:cs="Arial"/>
              </w:rPr>
              <w:t xml:space="preserve"> (1/08)</w:t>
            </w:r>
          </w:p>
        </w:tc>
        <w:tc>
          <w:tcPr>
            <w:tcW w:w="3774" w:type="dxa"/>
          </w:tcPr>
          <w:p w14:paraId="37719A8A"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345" w:type="dxa"/>
          </w:tcPr>
          <w:p w14:paraId="37719A8B"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クロスプラットフォーム</w:t>
            </w:r>
            <w:r w:rsidRPr="00F83B56">
              <w:rPr>
                <w:rFonts w:ascii="Calibri" w:hAnsi="Calibri" w:cs="Arial"/>
              </w:rPr>
              <w:t xml:space="preserve">: </w:t>
            </w:r>
            <w:r w:rsidRPr="00F83B56">
              <w:rPr>
                <w:rFonts w:ascii="Calibri" w:hAnsi="Calibri" w:cs="Arial"/>
                <w:b/>
              </w:rPr>
              <w:t xml:space="preserve">Office for Mac </w:t>
            </w:r>
            <w:r w:rsidRPr="00F83B56">
              <w:rPr>
                <w:rFonts w:ascii="Calibri" w:hAnsi="Calibri" w:cs="Arial"/>
                <w:b/>
              </w:rPr>
              <w:t>スイートおよび</w:t>
            </w:r>
            <w:r w:rsidRPr="00F83B56">
              <w:rPr>
                <w:rFonts w:ascii="Calibri" w:hAnsi="Calibri" w:cs="Arial"/>
                <w:b/>
              </w:rPr>
              <w:t xml:space="preserve"> Office for Mac </w:t>
            </w:r>
            <w:r w:rsidRPr="00F83B56">
              <w:rPr>
                <w:rFonts w:ascii="Calibri" w:hAnsi="Calibri" w:cs="Arial"/>
                <w:b/>
              </w:rPr>
              <w:t>アプリケーション</w:t>
            </w:r>
          </w:p>
        </w:tc>
      </w:tr>
      <w:tr w:rsidR="00FB44CC" w:rsidRPr="00F83B56" w14:paraId="37719A90" w14:textId="77777777" w:rsidTr="006A64D0">
        <w:tc>
          <w:tcPr>
            <w:tcW w:w="3564" w:type="dxa"/>
          </w:tcPr>
          <w:p w14:paraId="37719A8D"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Office for Mac Standard 2011</w:t>
            </w:r>
            <w:r w:rsidR="00DD5614" w:rsidRPr="00F83B56">
              <w:rPr>
                <w:rFonts w:ascii="Calibri" w:hAnsi="Calibri" w:cs="Arial"/>
                <w:b/>
              </w:rPr>
              <w:fldChar w:fldCharType="begin"/>
            </w:r>
            <w:r w:rsidRPr="00F83B56">
              <w:rPr>
                <w:rFonts w:ascii="Calibri" w:hAnsi="Calibri" w:cs="Arial"/>
              </w:rPr>
              <w:instrText xml:space="preserve"> XE "Office for Mac Standard 2011" </w:instrText>
            </w:r>
            <w:r w:rsidR="00DD5614" w:rsidRPr="00F83B56">
              <w:rPr>
                <w:rFonts w:ascii="Calibri" w:hAnsi="Calibri" w:cs="Arial"/>
                <w:b/>
              </w:rPr>
              <w:fldChar w:fldCharType="end"/>
            </w:r>
          </w:p>
        </w:tc>
        <w:tc>
          <w:tcPr>
            <w:tcW w:w="3774" w:type="dxa"/>
          </w:tcPr>
          <w:p w14:paraId="37719A8E" w14:textId="77777777" w:rsidR="00FB44CC" w:rsidRPr="00F83B56" w:rsidRDefault="00A12209"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345" w:type="dxa"/>
          </w:tcPr>
          <w:p w14:paraId="37719A8F" w14:textId="77777777" w:rsidR="00FB44CC" w:rsidRPr="00F83B56" w:rsidRDefault="00FB44CC" w:rsidP="00C717D4">
            <w:pPr>
              <w:pStyle w:val="ProductList-Body"/>
              <w:spacing w:before="20" w:after="20"/>
              <w:rPr>
                <w:rFonts w:ascii="Calibri" w:hAnsi="Calibri" w:cs="Arial"/>
              </w:rPr>
            </w:pPr>
          </w:p>
        </w:tc>
      </w:tr>
    </w:tbl>
    <w:p w14:paraId="37719A91"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14:paraId="37719A92"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Office for Mac Standard 2011</w:t>
      </w:r>
      <w:r w:rsidR="00DD5614" w:rsidRPr="00F83B56">
        <w:rPr>
          <w:rFonts w:ascii="Calibri" w:hAnsi="Calibri" w:cs="Arial"/>
          <w:b/>
        </w:rPr>
        <w:fldChar w:fldCharType="begin"/>
      </w:r>
      <w:r w:rsidRPr="00F83B56">
        <w:rPr>
          <w:rFonts w:ascii="Calibri" w:hAnsi="Calibri" w:cs="Arial"/>
          <w:lang w:val="en-US"/>
        </w:rPr>
        <w:instrText xml:space="preserve"> XE "Office for Mac Standard 2011" </w:instrText>
      </w:r>
      <w:r w:rsidR="00DD5614" w:rsidRPr="00F83B56">
        <w:rPr>
          <w:rFonts w:ascii="Calibri" w:hAnsi="Calibri" w:cs="Arial"/>
          <w:b/>
        </w:rPr>
        <w:fldChar w:fldCharType="end"/>
      </w:r>
    </w:p>
    <w:p w14:paraId="37719A93" w14:textId="77777777" w:rsidR="00FB44CC" w:rsidRPr="00F83B56" w:rsidRDefault="00FB44CC" w:rsidP="00FB44CC">
      <w:pPr>
        <w:pStyle w:val="ProductList-Body"/>
        <w:rPr>
          <w:rFonts w:ascii="Calibri" w:hAnsi="Calibri" w:cs="Arial"/>
        </w:rPr>
      </w:pPr>
      <w:r w:rsidRPr="00F83B56">
        <w:rPr>
          <w:rFonts w:ascii="Calibri" w:hAnsi="Calibri" w:cs="Arial"/>
          <w:lang w:val="en-US"/>
        </w:rPr>
        <w:t>Office for Mac Standard 2011</w:t>
      </w:r>
      <w:r w:rsidR="00DD5614" w:rsidRPr="00F83B56">
        <w:rPr>
          <w:rFonts w:ascii="Calibri" w:hAnsi="Calibri" w:cs="Arial"/>
        </w:rPr>
        <w:fldChar w:fldCharType="begin"/>
      </w:r>
      <w:r w:rsidRPr="00F83B56">
        <w:rPr>
          <w:rFonts w:ascii="Calibri" w:hAnsi="Calibri" w:cs="Arial"/>
          <w:lang w:val="en-US"/>
        </w:rPr>
        <w:instrText xml:space="preserve"> XE "Office for Mac Standard 2011" </w:instrText>
      </w:r>
      <w:r w:rsidR="00DD5614"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のライセンスには、</w:t>
      </w:r>
      <w:r w:rsidRPr="00F83B56">
        <w:rPr>
          <w:rFonts w:ascii="Calibri" w:hAnsi="Calibri" w:cs="Arial"/>
          <w:lang w:val="en-US"/>
        </w:rPr>
        <w:t xml:space="preserve">Office Home &amp; Student RT 2013 </w:t>
      </w:r>
      <w:r w:rsidRPr="00F83B56">
        <w:rPr>
          <w:rFonts w:ascii="Calibri" w:hAnsi="Calibri" w:cs="Arial"/>
        </w:rPr>
        <w:t>の商業的利用</w:t>
      </w:r>
      <w:r w:rsidR="00DD5614" w:rsidRPr="00F83B56">
        <w:rPr>
          <w:rFonts w:ascii="Calibri" w:hAnsi="Calibri" w:cs="Arial"/>
        </w:rPr>
        <w:fldChar w:fldCharType="begin"/>
      </w:r>
      <w:r w:rsidRPr="00F83B56">
        <w:rPr>
          <w:rFonts w:ascii="Calibri" w:hAnsi="Calibri" w:cs="Arial"/>
          <w:lang w:val="en-US"/>
        </w:rPr>
        <w:instrText xml:space="preserve"> XE "Office Home &amp; Student RT 2013 </w:instrText>
      </w:r>
      <w:r w:rsidRPr="00F83B56">
        <w:rPr>
          <w:rFonts w:ascii="Calibri" w:hAnsi="Calibri" w:cs="Arial"/>
        </w:rPr>
        <w:instrText>の商業的利用</w:instrText>
      </w:r>
      <w:r w:rsidRPr="00F83B56">
        <w:rPr>
          <w:rFonts w:ascii="Calibri" w:hAnsi="Calibri" w:cs="Arial"/>
          <w:lang w:val="en-US"/>
        </w:rPr>
        <w:instrText xml:space="preserve">" </w:instrText>
      </w:r>
      <w:r w:rsidR="00DD5614" w:rsidRPr="00F83B56">
        <w:rPr>
          <w:rFonts w:ascii="Calibri" w:hAnsi="Calibri" w:cs="Arial"/>
        </w:rPr>
        <w:fldChar w:fldCharType="end"/>
      </w:r>
      <w:r w:rsidRPr="00F83B56">
        <w:rPr>
          <w:rFonts w:ascii="Calibri" w:hAnsi="Calibri" w:cs="Arial"/>
        </w:rPr>
        <w:t>および</w:t>
      </w:r>
      <w:r w:rsidRPr="00F83B56">
        <w:rPr>
          <w:rFonts w:ascii="Calibri" w:hAnsi="Calibri" w:cs="Arial"/>
          <w:lang w:val="en-US"/>
        </w:rPr>
        <w:t xml:space="preserve"> Office Web Apps Server 2013 </w:t>
      </w:r>
      <w:r w:rsidRPr="00F83B56">
        <w:rPr>
          <w:rFonts w:ascii="Calibri" w:hAnsi="Calibri" w:cs="Arial"/>
        </w:rPr>
        <w:t>の権利も含まれています。</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日以降に購入されたライセンスには、</w:t>
      </w:r>
      <w:r w:rsidRPr="00F83B56">
        <w:rPr>
          <w:rFonts w:ascii="Calibri" w:hAnsi="Calibri" w:cs="Arial"/>
        </w:rPr>
        <w:t>Communicator for Mac 2011</w:t>
      </w:r>
      <w:r w:rsidR="00DD5614" w:rsidRPr="00F83B56">
        <w:rPr>
          <w:rFonts w:ascii="Calibri" w:hAnsi="Calibri" w:cs="Arial"/>
        </w:rPr>
        <w:fldChar w:fldCharType="begin"/>
      </w:r>
      <w:r w:rsidRPr="00F83B56">
        <w:rPr>
          <w:rFonts w:ascii="Calibri" w:hAnsi="Calibri" w:cs="Arial"/>
        </w:rPr>
        <w:instrText xml:space="preserve"> XE "Communicator for Mac 2011"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の代わりに</w:t>
      </w:r>
      <w:r w:rsidRPr="00F83B56">
        <w:rPr>
          <w:rFonts w:ascii="Calibri" w:hAnsi="Calibri" w:cs="Arial"/>
        </w:rPr>
        <w:t xml:space="preserve"> Lync for Mac 2011 </w:t>
      </w:r>
      <w:r w:rsidRPr="00F83B56">
        <w:rPr>
          <w:rFonts w:ascii="Calibri" w:hAnsi="Calibri" w:cs="Arial"/>
        </w:rPr>
        <w:t>が含まれています。</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日以降に有効な</w:t>
      </w:r>
      <w:r w:rsidRPr="00F83B56">
        <w:rPr>
          <w:rFonts w:ascii="Calibri" w:hAnsi="Calibri" w:cs="Arial"/>
        </w:rPr>
        <w:t xml:space="preserve"> SA </w:t>
      </w:r>
      <w:r w:rsidRPr="00F83B56">
        <w:rPr>
          <w:rFonts w:ascii="Calibri" w:hAnsi="Calibri" w:cs="Arial"/>
        </w:rPr>
        <w:t>をお持ちのお客様は、</w:t>
      </w:r>
      <w:r w:rsidRPr="00F83B56">
        <w:rPr>
          <w:rFonts w:ascii="Calibri" w:hAnsi="Calibri" w:cs="Arial"/>
        </w:rPr>
        <w:t xml:space="preserve">Communicator for Mac 2011 </w:t>
      </w:r>
      <w:r w:rsidRPr="00F83B56">
        <w:rPr>
          <w:rFonts w:ascii="Calibri" w:hAnsi="Calibri" w:cs="Arial"/>
        </w:rPr>
        <w:t>または</w:t>
      </w:r>
      <w:r w:rsidRPr="00F83B56">
        <w:rPr>
          <w:rFonts w:ascii="Calibri" w:hAnsi="Calibri" w:cs="Arial"/>
        </w:rPr>
        <w:t xml:space="preserve"> Lync for Mac 2011</w:t>
      </w:r>
      <w:r w:rsidR="00DD5614" w:rsidRPr="00F83B56">
        <w:rPr>
          <w:rFonts w:ascii="Calibri" w:hAnsi="Calibri" w:cs="Arial"/>
        </w:rPr>
        <w:fldChar w:fldCharType="begin"/>
      </w:r>
      <w:r w:rsidRPr="00F83B56">
        <w:rPr>
          <w:rFonts w:ascii="Calibri" w:hAnsi="Calibri" w:cs="Arial"/>
        </w:rPr>
        <w:instrText xml:space="preserve"> XE "Lync for Mac 2011"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のいずれかを使用することができます。</w:t>
      </w:r>
    </w:p>
    <w:p w14:paraId="37719A94" w14:textId="77777777" w:rsidR="00FB44CC" w:rsidRPr="00F83B56" w:rsidRDefault="00FB44CC" w:rsidP="00FB44CC">
      <w:pPr>
        <w:pStyle w:val="ProductList-Body"/>
        <w:rPr>
          <w:rFonts w:ascii="Calibri" w:hAnsi="Calibri" w:cs="Arial"/>
        </w:rPr>
      </w:pPr>
    </w:p>
    <w:p w14:paraId="37719A95"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Outlook for Mac 2011</w:t>
      </w:r>
      <w:r w:rsidR="00DD5614" w:rsidRPr="00F83B56">
        <w:rPr>
          <w:rFonts w:ascii="Calibri" w:hAnsi="Calibri" w:cs="Arial"/>
          <w:b/>
        </w:rPr>
        <w:fldChar w:fldCharType="begin"/>
      </w:r>
      <w:r w:rsidRPr="00F83B56">
        <w:rPr>
          <w:rFonts w:ascii="Calibri" w:hAnsi="Calibri" w:cs="Arial"/>
        </w:rPr>
        <w:instrText xml:space="preserve"> XE "Outlook for Mac 2011" </w:instrText>
      </w:r>
      <w:r w:rsidR="00DD5614" w:rsidRPr="00F83B56">
        <w:rPr>
          <w:rFonts w:ascii="Calibri" w:hAnsi="Calibri" w:cs="Arial"/>
          <w:b/>
        </w:rPr>
        <w:fldChar w:fldCharType="end"/>
      </w:r>
    </w:p>
    <w:p w14:paraId="37719A96" w14:textId="77777777" w:rsidR="00FB44CC" w:rsidRPr="00F83B56" w:rsidRDefault="00FB44CC" w:rsidP="00FB44CC">
      <w:pPr>
        <w:pStyle w:val="ProductList-Body"/>
        <w:rPr>
          <w:rFonts w:ascii="Calibri" w:hAnsi="Calibri" w:cs="Arial"/>
        </w:rPr>
      </w:pPr>
      <w:r w:rsidRPr="00F83B56">
        <w:rPr>
          <w:rFonts w:ascii="Calibri" w:hAnsi="Calibri" w:cs="Arial"/>
        </w:rPr>
        <w:t xml:space="preserve">Office for Mac 2011 </w:t>
      </w:r>
      <w:r w:rsidRPr="00F83B56">
        <w:rPr>
          <w:rFonts w:ascii="Calibri" w:hAnsi="Calibri" w:cs="Arial"/>
        </w:rPr>
        <w:t>は</w:t>
      </w:r>
      <w:r w:rsidRPr="00F83B56">
        <w:rPr>
          <w:rFonts w:ascii="Calibri" w:hAnsi="Calibri" w:cs="Arial"/>
        </w:rPr>
        <w:t xml:space="preserve"> Entourage for Mac 2008 </w:t>
      </w:r>
      <w:r w:rsidRPr="00F83B56">
        <w:rPr>
          <w:rFonts w:ascii="Calibri" w:hAnsi="Calibri" w:cs="Arial"/>
        </w:rPr>
        <w:t>の後継バージョンです。</w:t>
      </w:r>
    </w:p>
    <w:p w14:paraId="37719A97" w14:textId="77777777" w:rsidR="00FB44CC" w:rsidRPr="00F83B56" w:rsidRDefault="00FB44CC" w:rsidP="00FB44CC">
      <w:pPr>
        <w:pStyle w:val="ProductList-Body"/>
        <w:rPr>
          <w:rFonts w:ascii="Calibri" w:hAnsi="Calibri" w:cs="Arial"/>
        </w:rPr>
      </w:pPr>
    </w:p>
    <w:p w14:paraId="37719A98"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Lync for Mac 2011</w:t>
      </w:r>
      <w:r w:rsidR="00DD5614" w:rsidRPr="00F83B56">
        <w:rPr>
          <w:rFonts w:ascii="Calibri" w:hAnsi="Calibri" w:cs="Arial"/>
          <w:b/>
        </w:rPr>
        <w:fldChar w:fldCharType="begin"/>
      </w:r>
      <w:r w:rsidRPr="00F83B56">
        <w:rPr>
          <w:rFonts w:ascii="Calibri" w:hAnsi="Calibri" w:cs="Arial"/>
        </w:rPr>
        <w:instrText xml:space="preserve"> XE "Lync for Mac 2011" </w:instrText>
      </w:r>
      <w:r w:rsidR="00DD5614" w:rsidRPr="00F83B56">
        <w:rPr>
          <w:rFonts w:ascii="Calibri" w:hAnsi="Calibri" w:cs="Arial"/>
          <w:b/>
        </w:rPr>
        <w:fldChar w:fldCharType="end"/>
      </w:r>
    </w:p>
    <w:p w14:paraId="37719A99" w14:textId="77777777" w:rsidR="00FB44CC" w:rsidRPr="00F83B56" w:rsidRDefault="00FB44CC" w:rsidP="00FB44CC">
      <w:pPr>
        <w:pStyle w:val="ProductList-Body"/>
        <w:rPr>
          <w:rFonts w:ascii="Calibri" w:hAnsi="Calibri" w:cs="Arial"/>
        </w:rPr>
      </w:pPr>
      <w:r w:rsidRPr="00F83B56">
        <w:rPr>
          <w:rFonts w:ascii="Calibri" w:hAnsi="Calibri" w:cs="Arial"/>
        </w:rPr>
        <w:t>Lync for Mac 2011</w:t>
      </w:r>
      <w:r w:rsidR="00DD5614" w:rsidRPr="00F83B56">
        <w:rPr>
          <w:rFonts w:ascii="Calibri" w:hAnsi="Calibri" w:cs="Arial"/>
        </w:rPr>
        <w:fldChar w:fldCharType="begin"/>
      </w:r>
      <w:r w:rsidRPr="00F83B56">
        <w:rPr>
          <w:rFonts w:ascii="Calibri" w:hAnsi="Calibri" w:cs="Arial"/>
        </w:rPr>
        <w:instrText xml:space="preserve"> XE "Lync for Mac 2011"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 Communicator for Mac 2011</w:t>
      </w:r>
      <w:r w:rsidR="00DD5614" w:rsidRPr="00F83B56">
        <w:rPr>
          <w:rFonts w:ascii="Calibri" w:hAnsi="Calibri" w:cs="Arial"/>
        </w:rPr>
        <w:fldChar w:fldCharType="begin"/>
      </w:r>
      <w:r w:rsidRPr="00F83B56">
        <w:rPr>
          <w:rFonts w:ascii="Calibri" w:hAnsi="Calibri" w:cs="Arial"/>
        </w:rPr>
        <w:instrText xml:space="preserve"> XE "Communicator for Mac 2011"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の後継バージョンです。</w:t>
      </w:r>
    </w:p>
    <w:p w14:paraId="37719A9A" w14:textId="77777777" w:rsidR="00FB44CC" w:rsidRPr="00F83B56" w:rsidRDefault="00A12209"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9A9B" w14:textId="77777777" w:rsidR="00FB44CC" w:rsidRPr="00F83B56" w:rsidRDefault="00FB44CC" w:rsidP="00FB44CC">
      <w:pPr>
        <w:pStyle w:val="ProductList-OfferingGroupHeading"/>
        <w:outlineLvl w:val="1"/>
        <w:rPr>
          <w:rFonts w:ascii="Calibri" w:hAnsi="Calibri" w:cs="Arial"/>
        </w:rPr>
      </w:pPr>
      <w:bookmarkStart w:id="470" w:name="_Toc379797174"/>
      <w:bookmarkStart w:id="471" w:name="_Toc380513199"/>
      <w:bookmarkStart w:id="472" w:name="_Toc380655241"/>
      <w:bookmarkStart w:id="473" w:name="_Toc381262701"/>
      <w:bookmarkStart w:id="474" w:name="_Toc399858883"/>
      <w:r w:rsidRPr="00F83B56">
        <w:rPr>
          <w:rFonts w:ascii="Calibri" w:hAnsi="Calibri" w:cs="Arial"/>
        </w:rPr>
        <w:t>Office</w:t>
      </w:r>
      <w:r w:rsidR="00133165" w:rsidRPr="00F83B56">
        <w:rPr>
          <w:rFonts w:ascii="Calibri" w:hAnsi="Calibri" w:cs="Arial"/>
        </w:rPr>
        <w:t xml:space="preserve"> </w:t>
      </w:r>
      <w:r w:rsidR="00654A42" w:rsidRPr="00F83B56">
        <w:rPr>
          <w:rFonts w:ascii="Calibri" w:hAnsi="Calibri" w:cs="Arial"/>
        </w:rPr>
        <w:t>プロダクティビティ</w:t>
      </w:r>
      <w:r w:rsidR="00654A42" w:rsidRPr="00F83B56">
        <w:rPr>
          <w:rFonts w:ascii="Calibri" w:hAnsi="Calibri" w:cs="Arial"/>
        </w:rPr>
        <w:t xml:space="preserve"> </w:t>
      </w:r>
      <w:r w:rsidRPr="00F83B56">
        <w:rPr>
          <w:rFonts w:ascii="Calibri" w:hAnsi="Calibri" w:cs="Arial"/>
        </w:rPr>
        <w:t>サーバー</w:t>
      </w:r>
      <w:bookmarkEnd w:id="470"/>
      <w:bookmarkEnd w:id="471"/>
      <w:bookmarkEnd w:id="472"/>
      <w:bookmarkEnd w:id="473"/>
      <w:bookmarkEnd w:id="474"/>
    </w:p>
    <w:p w14:paraId="37719A9C" w14:textId="77777777" w:rsidR="00FB44CC" w:rsidRPr="00F83B56" w:rsidRDefault="00FB44CC" w:rsidP="00FB44CC">
      <w:pPr>
        <w:pStyle w:val="ProductList-Offering2Heading"/>
        <w:outlineLvl w:val="2"/>
        <w:rPr>
          <w:rFonts w:ascii="Calibri" w:hAnsi="Calibri" w:cs="Arial"/>
        </w:rPr>
      </w:pPr>
      <w:bookmarkStart w:id="475" w:name="_Toc378147623"/>
      <w:bookmarkStart w:id="476" w:name="_Toc378151525"/>
      <w:bookmarkStart w:id="477" w:name="_Toc378147632"/>
      <w:bookmarkStart w:id="478" w:name="_Toc378151534"/>
      <w:r w:rsidRPr="00F83B56">
        <w:rPr>
          <w:rFonts w:ascii="Calibri" w:hAnsi="Calibri" w:cs="Arial"/>
        </w:rPr>
        <w:tab/>
      </w:r>
      <w:bookmarkStart w:id="479" w:name="_Toc379797175"/>
      <w:bookmarkStart w:id="480" w:name="_Toc380513200"/>
      <w:bookmarkStart w:id="481" w:name="_Toc380655242"/>
      <w:bookmarkStart w:id="482" w:name="_Toc381262702"/>
      <w:bookmarkStart w:id="483" w:name="_Toc399858884"/>
      <w:r w:rsidRPr="00F83B56">
        <w:rPr>
          <w:rFonts w:ascii="Calibri" w:hAnsi="Calibri" w:cs="Arial"/>
        </w:rPr>
        <w:t>Exchange Server</w:t>
      </w:r>
      <w:bookmarkEnd w:id="475"/>
      <w:bookmarkEnd w:id="476"/>
      <w:bookmarkEnd w:id="479"/>
      <w:bookmarkEnd w:id="480"/>
      <w:bookmarkEnd w:id="481"/>
      <w:bookmarkEnd w:id="482"/>
      <w:bookmarkEnd w:id="483"/>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7719AAB" w14:textId="77777777" w:rsidTr="00C717D4">
        <w:trPr>
          <w:tblHeader/>
        </w:trPr>
        <w:tc>
          <w:tcPr>
            <w:tcW w:w="3060" w:type="dxa"/>
            <w:tcBorders>
              <w:bottom w:val="nil"/>
            </w:tcBorders>
            <w:shd w:val="clear" w:color="auto" w:fill="00188F"/>
            <w:vAlign w:val="center"/>
          </w:tcPr>
          <w:p w14:paraId="37719A9D"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7719A9E"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7719A9F"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719AA0"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7719AA1"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7719AA2"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7719AA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7719AA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7719AA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7719AA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7719AA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7719AA8"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7719AA9"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7719AAA"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7719ABA" w14:textId="77777777"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14:paraId="37719AAC" w14:textId="77777777" w:rsidR="00FB44CC" w:rsidRPr="00F83B56" w:rsidRDefault="00FB44CC" w:rsidP="00C717D4">
            <w:pPr>
              <w:pStyle w:val="ProductList-Offering2"/>
              <w:rPr>
                <w:rFonts w:ascii="Calibri" w:hAnsi="Calibri" w:cs="Arial"/>
              </w:rPr>
            </w:pPr>
            <w:bookmarkStart w:id="484" w:name="_Toc379797178"/>
            <w:bookmarkStart w:id="485" w:name="_Toc380513203"/>
            <w:bookmarkStart w:id="486" w:name="_Toc380655245"/>
            <w:bookmarkStart w:id="487" w:name="_Toc381262705"/>
            <w:bookmarkStart w:id="488" w:name="_Toc399858885"/>
            <w:r w:rsidRPr="00F83B56">
              <w:rPr>
                <w:rFonts w:ascii="Calibri" w:hAnsi="Calibri" w:cs="Arial"/>
              </w:rPr>
              <w:t>Exchange Server Enterprise 2013</w:t>
            </w:r>
            <w:bookmarkEnd w:id="484"/>
            <w:bookmarkEnd w:id="485"/>
            <w:bookmarkEnd w:id="486"/>
            <w:bookmarkEnd w:id="487"/>
            <w:bookmarkEnd w:id="488"/>
            <w:r w:rsidR="00DD5614" w:rsidRPr="00F83B56">
              <w:rPr>
                <w:rFonts w:ascii="Calibri" w:hAnsi="Calibri" w:cs="Arial"/>
              </w:rPr>
              <w:fldChar w:fldCharType="begin"/>
            </w:r>
            <w:r w:rsidRPr="00F83B56">
              <w:rPr>
                <w:rFonts w:ascii="Calibri" w:hAnsi="Calibri" w:cs="Arial"/>
              </w:rPr>
              <w:instrText xml:space="preserve"> XE "Exchange Server Enterprise 2013"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AA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AA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AA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AB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37719AB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37719AB2"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AB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AB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AB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AB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AB7"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37719AB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AB9"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37719AC9" w14:textId="77777777"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14:paraId="37719ABB" w14:textId="77777777" w:rsidR="00FB44CC" w:rsidRPr="00F83B56" w:rsidRDefault="00FB44CC" w:rsidP="00C717D4">
            <w:pPr>
              <w:pStyle w:val="ProductList-Offering2"/>
              <w:rPr>
                <w:rFonts w:ascii="Calibri" w:hAnsi="Calibri" w:cs="Arial"/>
              </w:rPr>
            </w:pPr>
            <w:bookmarkStart w:id="489" w:name="_Toc379797179"/>
            <w:bookmarkStart w:id="490" w:name="_Toc380513204"/>
            <w:bookmarkStart w:id="491" w:name="_Toc380655246"/>
            <w:bookmarkStart w:id="492" w:name="_Toc381262706"/>
            <w:bookmarkStart w:id="493" w:name="_Toc399858886"/>
            <w:r w:rsidRPr="00F83B56">
              <w:rPr>
                <w:rFonts w:ascii="Calibri" w:hAnsi="Calibri" w:cs="Arial"/>
              </w:rPr>
              <w:t>Exchange Server Enterprise 2013</w:t>
            </w:r>
            <w:r w:rsidR="00DD5614" w:rsidRPr="00F83B56">
              <w:rPr>
                <w:rFonts w:ascii="Calibri" w:hAnsi="Calibri" w:cs="Arial"/>
              </w:rPr>
              <w:fldChar w:fldCharType="begin"/>
            </w:r>
            <w:r w:rsidRPr="00F83B56">
              <w:rPr>
                <w:rFonts w:ascii="Calibri" w:hAnsi="Calibri" w:cs="Arial"/>
              </w:rPr>
              <w:instrText xml:space="preserve"> XE "Exchange Server Enterprise 2013" </w:instrText>
            </w:r>
            <w:r w:rsidR="00DD5614" w:rsidRPr="00F83B56">
              <w:rPr>
                <w:rFonts w:ascii="Calibri" w:hAnsi="Calibri" w:cs="Arial"/>
              </w:rPr>
              <w:fldChar w:fldCharType="end"/>
            </w:r>
            <w:r w:rsidRPr="00F83B56">
              <w:rPr>
                <w:rFonts w:ascii="Calibri" w:hAnsi="Calibri" w:cs="Arial"/>
              </w:rPr>
              <w:t xml:space="preserve"> CAL</w:t>
            </w:r>
            <w:r w:rsidR="00DD5614" w:rsidRPr="00F83B56">
              <w:rPr>
                <w:rFonts w:ascii="Calibri" w:hAnsi="Calibri" w:cs="Arial"/>
              </w:rPr>
              <w:fldChar w:fldCharType="begin"/>
            </w:r>
            <w:r w:rsidRPr="00F83B56">
              <w:rPr>
                <w:rFonts w:ascii="Calibri" w:hAnsi="Calibri" w:cs="Arial"/>
              </w:rPr>
              <w:instrText xml:space="preserve"> XE "Exchange Server Enterprise 2013 CAL"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489"/>
            <w:bookmarkEnd w:id="490"/>
            <w:bookmarkEnd w:id="491"/>
            <w:bookmarkEnd w:id="492"/>
            <w:bookmarkEnd w:id="49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AB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AB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AB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AB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7719AC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7719AC1"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AC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AC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AC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AC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AC6" w14:textId="77777777" w:rsidR="00FB44CC" w:rsidRPr="00F83B56" w:rsidRDefault="00DD5614"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14:paraId="37719AC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AC8" w14:textId="77777777" w:rsidR="00FB44CC" w:rsidRPr="00F83B56" w:rsidRDefault="00FB44CC" w:rsidP="00C717D4">
            <w:pPr>
              <w:pStyle w:val="ProductList-OfferingBody"/>
              <w:ind w:left="-113"/>
              <w:jc w:val="center"/>
              <w:rPr>
                <w:rFonts w:ascii="Calibri" w:hAnsi="Calibri" w:cs="Arial"/>
              </w:rPr>
            </w:pPr>
          </w:p>
        </w:tc>
      </w:tr>
      <w:tr w:rsidR="00FB44CC" w:rsidRPr="00F83B56" w14:paraId="37719AD8" w14:textId="77777777"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14:paraId="37719ACA" w14:textId="77777777" w:rsidR="00FB44CC" w:rsidRPr="00F83B56" w:rsidRDefault="00FB44CC" w:rsidP="00C717D4">
            <w:pPr>
              <w:pStyle w:val="ProductList-Offering2"/>
              <w:rPr>
                <w:rFonts w:ascii="Calibri" w:hAnsi="Calibri" w:cs="Arial"/>
              </w:rPr>
            </w:pPr>
            <w:bookmarkStart w:id="494" w:name="_Toc379797180"/>
            <w:bookmarkStart w:id="495" w:name="_Toc380513205"/>
            <w:bookmarkStart w:id="496" w:name="_Toc380655247"/>
            <w:bookmarkStart w:id="497" w:name="_Toc381262707"/>
            <w:bookmarkStart w:id="498" w:name="_Toc399858887"/>
            <w:r w:rsidRPr="00F83B56">
              <w:rPr>
                <w:rFonts w:ascii="Calibri" w:hAnsi="Calibri" w:cs="Arial"/>
              </w:rPr>
              <w:t>Exchange Server Standard 2013</w:t>
            </w:r>
            <w:bookmarkEnd w:id="494"/>
            <w:bookmarkEnd w:id="495"/>
            <w:bookmarkEnd w:id="496"/>
            <w:bookmarkEnd w:id="497"/>
            <w:bookmarkEnd w:id="498"/>
            <w:r w:rsidR="00DD5614" w:rsidRPr="00F83B56">
              <w:rPr>
                <w:rFonts w:ascii="Calibri" w:hAnsi="Calibri" w:cs="Arial"/>
              </w:rPr>
              <w:fldChar w:fldCharType="begin"/>
            </w:r>
            <w:r w:rsidRPr="00F83B56">
              <w:rPr>
                <w:rFonts w:ascii="Calibri" w:hAnsi="Calibri" w:cs="Arial"/>
              </w:rPr>
              <w:instrText xml:space="preserve"> XE "Exchange Server Standard 2013"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AC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AC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AC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AC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37719AC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70AD47" w:themeFill="accent6"/>
            <w:vAlign w:val="center"/>
          </w:tcPr>
          <w:p w14:paraId="37719AD0"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AD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AD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AD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AD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AD5"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37719AD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AD7"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37719AE7" w14:textId="77777777" w:rsidTr="009405E3">
        <w:tc>
          <w:tcPr>
            <w:tcW w:w="3060" w:type="dxa"/>
            <w:tcBorders>
              <w:top w:val="dashSmallGap" w:sz="4" w:space="0" w:color="BFBFBF" w:themeColor="background1" w:themeShade="BF"/>
              <w:left w:val="nil"/>
              <w:bottom w:val="nil"/>
              <w:right w:val="nil"/>
            </w:tcBorders>
          </w:tcPr>
          <w:p w14:paraId="37719AD9" w14:textId="77777777" w:rsidR="00FB44CC" w:rsidRPr="00F83B56" w:rsidRDefault="00FB44CC" w:rsidP="00C717D4">
            <w:pPr>
              <w:pStyle w:val="ProductList-Offering2"/>
              <w:rPr>
                <w:rFonts w:ascii="Calibri" w:hAnsi="Calibri" w:cs="Arial"/>
              </w:rPr>
            </w:pPr>
            <w:bookmarkStart w:id="499" w:name="_Toc379797181"/>
            <w:bookmarkStart w:id="500" w:name="_Toc380513206"/>
            <w:bookmarkStart w:id="501" w:name="_Toc380655248"/>
            <w:bookmarkStart w:id="502" w:name="_Toc381262708"/>
            <w:bookmarkStart w:id="503" w:name="_Toc399858888"/>
            <w:r w:rsidRPr="00F83B56">
              <w:rPr>
                <w:rFonts w:ascii="Calibri" w:hAnsi="Calibri" w:cs="Arial"/>
              </w:rPr>
              <w:t>Exchange Server Standard 2013</w:t>
            </w:r>
            <w:r w:rsidR="00DD5614" w:rsidRPr="00F83B56">
              <w:rPr>
                <w:rFonts w:ascii="Calibri" w:hAnsi="Calibri" w:cs="Arial"/>
              </w:rPr>
              <w:fldChar w:fldCharType="begin"/>
            </w:r>
            <w:r w:rsidRPr="00F83B56">
              <w:rPr>
                <w:rFonts w:ascii="Calibri" w:hAnsi="Calibri" w:cs="Arial"/>
              </w:rPr>
              <w:instrText xml:space="preserve"> XE "Exchange Server Standard 2013" </w:instrText>
            </w:r>
            <w:r w:rsidR="00DD5614" w:rsidRPr="00F83B56">
              <w:rPr>
                <w:rFonts w:ascii="Calibri" w:hAnsi="Calibri" w:cs="Arial"/>
              </w:rPr>
              <w:fldChar w:fldCharType="end"/>
            </w:r>
            <w:r w:rsidRPr="00F83B56">
              <w:rPr>
                <w:rFonts w:ascii="Calibri" w:hAnsi="Calibri" w:cs="Arial"/>
              </w:rPr>
              <w:t xml:space="preserve"> CAL</w:t>
            </w:r>
            <w:r w:rsidR="00DD5614" w:rsidRPr="00F83B56">
              <w:rPr>
                <w:rFonts w:ascii="Calibri" w:hAnsi="Calibri" w:cs="Arial"/>
              </w:rPr>
              <w:fldChar w:fldCharType="begin"/>
            </w:r>
            <w:r w:rsidRPr="00F83B56">
              <w:rPr>
                <w:rFonts w:ascii="Calibri" w:hAnsi="Calibri" w:cs="Arial"/>
              </w:rPr>
              <w:instrText xml:space="preserve"> XE "Exchange Server Standard 2013 CAL"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499"/>
            <w:bookmarkEnd w:id="500"/>
            <w:bookmarkEnd w:id="501"/>
            <w:bookmarkEnd w:id="502"/>
            <w:bookmarkEnd w:id="503"/>
          </w:p>
        </w:tc>
        <w:tc>
          <w:tcPr>
            <w:tcW w:w="595" w:type="dxa"/>
            <w:tcBorders>
              <w:top w:val="dashSmallGap" w:sz="4" w:space="0" w:color="BFBFBF" w:themeColor="background1" w:themeShade="BF"/>
              <w:left w:val="nil"/>
              <w:bottom w:val="nil"/>
              <w:right w:val="nil"/>
            </w:tcBorders>
            <w:vAlign w:val="center"/>
          </w:tcPr>
          <w:p w14:paraId="37719AD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37719AD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37719AD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7719AD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7719AD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7719ADF"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AE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AE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AE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AE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AE4" w14:textId="77777777" w:rsidR="00FB44CC" w:rsidRPr="00F83B56" w:rsidRDefault="00DD5614"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14:paraId="37719AE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AE6" w14:textId="77777777" w:rsidR="00FB44CC" w:rsidRPr="00F83B56" w:rsidRDefault="00FB44CC" w:rsidP="00C717D4">
            <w:pPr>
              <w:pStyle w:val="ProductList-OfferingBody"/>
              <w:ind w:left="-113"/>
              <w:jc w:val="center"/>
              <w:rPr>
                <w:rFonts w:ascii="Calibri" w:hAnsi="Calibri" w:cs="Arial"/>
              </w:rPr>
            </w:pPr>
          </w:p>
        </w:tc>
      </w:tr>
    </w:tbl>
    <w:p w14:paraId="37719AE8"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3543"/>
        <w:gridCol w:w="3311"/>
      </w:tblGrid>
      <w:tr w:rsidR="00FB44CC" w:rsidRPr="00F83B56" w14:paraId="37719AEC" w14:textId="77777777" w:rsidTr="006A64D0">
        <w:tc>
          <w:tcPr>
            <w:tcW w:w="3936" w:type="dxa"/>
          </w:tcPr>
          <w:p w14:paraId="37719AE9" w14:textId="77777777" w:rsidR="00FB44CC" w:rsidRPr="00F83B56" w:rsidRDefault="00FB44CC" w:rsidP="00C717D4">
            <w:pPr>
              <w:pStyle w:val="ProductList-Body"/>
              <w:tabs>
                <w:tab w:val="clear" w:pos="158"/>
                <w:tab w:val="left" w:pos="1152"/>
              </w:tabs>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Exchange Server 2010</w:t>
            </w:r>
            <w:r w:rsidRPr="00F83B56">
              <w:rPr>
                <w:rFonts w:ascii="Calibri" w:hAnsi="Calibri" w:cs="Arial"/>
              </w:rPr>
              <w:t xml:space="preserve"> (11/09)</w:t>
            </w:r>
          </w:p>
        </w:tc>
        <w:tc>
          <w:tcPr>
            <w:tcW w:w="3543" w:type="dxa"/>
          </w:tcPr>
          <w:p w14:paraId="37719AEA"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311" w:type="dxa"/>
          </w:tcPr>
          <w:p w14:paraId="37719AEB" w14:textId="77777777" w:rsidR="00FB44CC" w:rsidRPr="00F83B56" w:rsidRDefault="00FB44CC" w:rsidP="00C717D4">
            <w:pPr>
              <w:pStyle w:val="ProductList-Body"/>
              <w:rPr>
                <w:rFonts w:ascii="Calibri" w:hAnsi="Calibri" w:cs="Arial"/>
              </w:rPr>
            </w:pPr>
          </w:p>
        </w:tc>
      </w:tr>
      <w:tr w:rsidR="00FB44CC" w:rsidRPr="00F83B56" w14:paraId="37719AF1" w14:textId="77777777" w:rsidTr="006A64D0">
        <w:tc>
          <w:tcPr>
            <w:tcW w:w="3936" w:type="dxa"/>
          </w:tcPr>
          <w:p w14:paraId="37719AED" w14:textId="77777777" w:rsidR="00FB44CC" w:rsidRPr="00F83B56" w:rsidRDefault="00FB44CC" w:rsidP="00C717D4">
            <w:pPr>
              <w:pStyle w:val="ProductList-Body"/>
              <w:tabs>
                <w:tab w:val="clear" w:pos="158"/>
                <w:tab w:val="left" w:pos="1152"/>
              </w:tabs>
              <w:rPr>
                <w:rFonts w:ascii="Calibri" w:hAnsi="Calibri" w:cs="Arial"/>
              </w:rPr>
            </w:pPr>
            <w:r w:rsidRPr="00F83B56">
              <w:rPr>
                <w:rFonts w:ascii="Calibri" w:hAnsi="Calibri" w:cs="Arial"/>
              </w:rPr>
              <w:tab/>
            </w:r>
            <w:r w:rsidRPr="00F83B56">
              <w:rPr>
                <w:rFonts w:ascii="Calibri" w:hAnsi="Calibri" w:cs="Arial"/>
                <w:b/>
              </w:rPr>
              <w:t xml:space="preserve">Exchange Server 2007 </w:t>
            </w:r>
            <w:r w:rsidRPr="00F83B56">
              <w:rPr>
                <w:rFonts w:ascii="Calibri" w:hAnsi="Calibri" w:cs="Arial"/>
              </w:rPr>
              <w:t>(3/08)</w:t>
            </w:r>
          </w:p>
          <w:p w14:paraId="37719AEE" w14:textId="77777777" w:rsidR="00FB44CC" w:rsidRPr="00F83B56" w:rsidRDefault="00FB44CC" w:rsidP="00C717D4">
            <w:pPr>
              <w:pStyle w:val="ProductList-Body"/>
              <w:tabs>
                <w:tab w:val="clear" w:pos="158"/>
                <w:tab w:val="left" w:pos="1152"/>
              </w:tabs>
              <w:rPr>
                <w:rFonts w:ascii="Calibri" w:hAnsi="Calibri" w:cs="Arial"/>
              </w:rPr>
            </w:pPr>
            <w:r w:rsidRPr="00F83B56">
              <w:rPr>
                <w:rFonts w:ascii="Calibri" w:hAnsi="Calibri" w:cs="Arial"/>
              </w:rPr>
              <w:tab/>
            </w:r>
            <w:r w:rsidRPr="00F83B56">
              <w:rPr>
                <w:rFonts w:ascii="Calibri" w:hAnsi="Calibri" w:cs="Arial"/>
                <w:b/>
              </w:rPr>
              <w:t xml:space="preserve">Exchange Server 2003 </w:t>
            </w:r>
            <w:r w:rsidRPr="00F83B56">
              <w:rPr>
                <w:rFonts w:ascii="Calibri" w:hAnsi="Calibri" w:cs="Arial"/>
              </w:rPr>
              <w:t>(5/03)</w:t>
            </w:r>
          </w:p>
        </w:tc>
        <w:tc>
          <w:tcPr>
            <w:tcW w:w="3543" w:type="dxa"/>
          </w:tcPr>
          <w:p w14:paraId="37719AEF" w14:textId="77777777" w:rsidR="00FB44CC" w:rsidRPr="00F83B56" w:rsidRDefault="00A12209"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311" w:type="dxa"/>
          </w:tcPr>
          <w:p w14:paraId="37719AF0" w14:textId="77777777" w:rsidR="00FB44CC" w:rsidRPr="00F83B56" w:rsidRDefault="00FB44CC" w:rsidP="00C717D4">
            <w:pPr>
              <w:pStyle w:val="ProductList-Body"/>
              <w:rPr>
                <w:rFonts w:ascii="Calibri" w:hAnsi="Calibri" w:cs="Arial"/>
              </w:rPr>
            </w:pPr>
          </w:p>
        </w:tc>
      </w:tr>
    </w:tbl>
    <w:p w14:paraId="37719AF2"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7719AF3"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Exchange Server 2010 External Connector</w:t>
      </w:r>
      <w:r w:rsidR="00DD5614" w:rsidRPr="00F83B56">
        <w:rPr>
          <w:rFonts w:ascii="Calibri" w:hAnsi="Calibri" w:cs="Arial"/>
        </w:rPr>
        <w:fldChar w:fldCharType="begin"/>
      </w:r>
      <w:r w:rsidRPr="00F83B56">
        <w:rPr>
          <w:rFonts w:ascii="Calibri" w:hAnsi="Calibri" w:cs="Arial"/>
        </w:rPr>
        <w:instrText xml:space="preserve"> XE "Exchange Server 2010 External Connector"</w:instrText>
      </w:r>
      <w:r w:rsidR="00DD5614" w:rsidRPr="00F83B56">
        <w:rPr>
          <w:rFonts w:ascii="Calibri" w:hAnsi="Calibri" w:cs="Arial"/>
        </w:rPr>
        <w:fldChar w:fldCharType="end"/>
      </w:r>
      <w:r w:rsidRPr="00F83B56">
        <w:rPr>
          <w:rFonts w:ascii="Calibri" w:hAnsi="Calibri" w:cs="Arial"/>
          <w:b/>
          <w:color w:val="00188F"/>
        </w:rPr>
        <w:t xml:space="preserve"> </w:t>
      </w:r>
      <w:r w:rsidRPr="00F83B56">
        <w:rPr>
          <w:rFonts w:ascii="Calibri" w:hAnsi="Calibri" w:cs="Arial"/>
          <w:b/>
          <w:color w:val="00188F"/>
        </w:rPr>
        <w:t>のお客様に対するライセンス付与</w:t>
      </w:r>
    </w:p>
    <w:p w14:paraId="37719AF4" w14:textId="77777777" w:rsidR="00FB44CC" w:rsidRPr="00F83B56" w:rsidRDefault="00FB44CC" w:rsidP="00FB44CC">
      <w:pPr>
        <w:pStyle w:val="ProductList-Body"/>
        <w:rPr>
          <w:rFonts w:ascii="Calibri" w:hAnsi="Calibri" w:cs="Arial"/>
        </w:rPr>
      </w:pPr>
      <w:r w:rsidRPr="00F83B56">
        <w:rPr>
          <w:rFonts w:ascii="Calibri" w:hAnsi="Calibri" w:cs="Arial"/>
        </w:rPr>
        <w:t>Exchange Server 2010 External Connector</w:t>
      </w:r>
      <w:r w:rsidR="00DD5614" w:rsidRPr="00F83B56">
        <w:rPr>
          <w:rFonts w:ascii="Calibri" w:hAnsi="Calibri" w:cs="Arial"/>
        </w:rPr>
        <w:fldChar w:fldCharType="begin"/>
      </w:r>
      <w:r w:rsidRPr="00F83B56">
        <w:rPr>
          <w:rFonts w:ascii="Calibri" w:hAnsi="Calibri" w:cs="Arial"/>
        </w:rPr>
        <w:instrText xml:space="preserve"> XE "Exchange Server 2010 External Connector"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2010 </w:t>
      </w:r>
      <w:r w:rsidRPr="00F83B56">
        <w:rPr>
          <w:rFonts w:ascii="Calibri" w:hAnsi="Calibri" w:cs="Arial"/>
        </w:rPr>
        <w:t>バージョンは、このライセンスの最後のバージョンです。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Exchange Server 2010 External Connector </w:t>
      </w:r>
      <w:r w:rsidRPr="00F83B56">
        <w:rPr>
          <w:rFonts w:ascii="Calibri" w:hAnsi="Calibri" w:cs="Arial"/>
        </w:rPr>
        <w:t>ライセンスをお持ちのお客様は、かかる</w:t>
      </w:r>
      <w:r w:rsidRPr="00F83B56">
        <w:rPr>
          <w:rFonts w:ascii="Calibri" w:hAnsi="Calibri" w:cs="Arial"/>
        </w:rPr>
        <w:t xml:space="preserve"> External Connector </w:t>
      </w:r>
      <w:r w:rsidRPr="00F83B56">
        <w:rPr>
          <w:rFonts w:ascii="Calibri" w:hAnsi="Calibri" w:cs="Arial"/>
        </w:rPr>
        <w:t>ライセンスごとに、</w:t>
      </w:r>
      <w:r w:rsidRPr="00F83B56">
        <w:rPr>
          <w:rFonts w:ascii="Calibri" w:hAnsi="Calibri" w:cs="Arial"/>
        </w:rPr>
        <w:t xml:space="preserve">Exchange Server 2013 Enterprise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ライセンス保有しているものと見なされます。これらのライセンスには、移行に関する標準の条件が適用されます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14:paraId="37719AF5" w14:textId="77777777" w:rsidR="00FB44CC" w:rsidRPr="00F83B56" w:rsidRDefault="00FB44CC" w:rsidP="00FB44CC">
      <w:pPr>
        <w:pStyle w:val="ProductList-Body"/>
        <w:rPr>
          <w:rFonts w:ascii="Calibri" w:hAnsi="Calibri" w:cs="Arial"/>
        </w:rPr>
      </w:pPr>
    </w:p>
    <w:p w14:paraId="37719AF6"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Enterprise CAL with Services 2013</w:t>
      </w:r>
    </w:p>
    <w:p w14:paraId="37719AF7" w14:textId="77777777" w:rsidR="00FB44CC" w:rsidRPr="00A53309" w:rsidRDefault="00FB44CC" w:rsidP="00FB44CC">
      <w:pPr>
        <w:pStyle w:val="ProductList-Body"/>
        <w:rPr>
          <w:rFonts w:ascii="Calibri" w:hAnsi="Calibri" w:cs="Arial"/>
          <w:lang w:val="en-US"/>
        </w:rPr>
      </w:pPr>
      <w:r w:rsidRPr="00F83B56">
        <w:rPr>
          <w:rFonts w:ascii="Calibri" w:hAnsi="Calibri" w:cs="Arial"/>
          <w:lang w:val="en-US"/>
        </w:rPr>
        <w:t xml:space="preserve">2013 </w:t>
      </w:r>
      <w:r w:rsidRPr="00F83B56">
        <w:rPr>
          <w:rFonts w:ascii="Calibri" w:hAnsi="Calibri" w:cs="Arial"/>
        </w:rPr>
        <w:t>年</w:t>
      </w:r>
      <w:r w:rsidRPr="00F83B56">
        <w:rPr>
          <w:rFonts w:ascii="Calibri" w:hAnsi="Calibri" w:cs="Arial"/>
          <w:lang w:val="en-US"/>
        </w:rPr>
        <w:t xml:space="preserve"> 4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日の時点で、</w:t>
      </w:r>
      <w:r w:rsidRPr="00F83B56">
        <w:rPr>
          <w:rFonts w:ascii="Calibri" w:hAnsi="Calibri" w:cs="Arial"/>
          <w:lang w:val="en-US"/>
        </w:rPr>
        <w:t xml:space="preserve">SA </w:t>
      </w:r>
      <w:r w:rsidRPr="00F83B56">
        <w:rPr>
          <w:rFonts w:ascii="Calibri" w:hAnsi="Calibri" w:cs="Arial"/>
        </w:rPr>
        <w:t>が有効な</w:t>
      </w:r>
      <w:r w:rsidRPr="00F83B56">
        <w:rPr>
          <w:rFonts w:ascii="Calibri" w:hAnsi="Calibri" w:cs="Arial"/>
          <w:lang w:val="en-US"/>
        </w:rPr>
        <w:t xml:space="preserve"> Exchange Enterprise CAL with Services 2013 </w:t>
      </w:r>
      <w:r w:rsidRPr="00F83B56">
        <w:rPr>
          <w:rFonts w:ascii="Calibri" w:hAnsi="Calibri" w:cs="Arial"/>
        </w:rPr>
        <w:t>のライセンスには、</w:t>
      </w:r>
      <w:r w:rsidRPr="00F83B56">
        <w:rPr>
          <w:rFonts w:ascii="Calibri" w:hAnsi="Calibri" w:cs="Arial"/>
          <w:lang w:val="en-US"/>
        </w:rPr>
        <w:t xml:space="preserve">Data Loss Prevention </w:t>
      </w:r>
      <w:r w:rsidRPr="00F83B56">
        <w:rPr>
          <w:rFonts w:ascii="Calibri" w:hAnsi="Calibri" w:cs="Arial"/>
        </w:rPr>
        <w:t>および</w:t>
      </w:r>
      <w:r w:rsidRPr="00F83B56">
        <w:rPr>
          <w:rFonts w:ascii="Calibri" w:hAnsi="Calibri" w:cs="Arial"/>
          <w:lang w:val="en-US"/>
        </w:rPr>
        <w:t xml:space="preserve"> Exchange Online Protectio</w:t>
      </w:r>
      <w:r w:rsidRPr="00A53309">
        <w:rPr>
          <w:rFonts w:ascii="Calibri" w:hAnsi="Calibri" w:cs="Arial"/>
          <w:lang w:val="en-US"/>
        </w:rPr>
        <w:t>n</w:t>
      </w:r>
      <w:r w:rsidR="00DD5614" w:rsidRPr="00A53309">
        <w:rPr>
          <w:rFonts w:ascii="Calibri" w:hAnsi="Calibri" w:cs="Arial"/>
        </w:rPr>
        <w:fldChar w:fldCharType="begin"/>
      </w:r>
      <w:r w:rsidRPr="00A53309">
        <w:rPr>
          <w:rFonts w:ascii="Calibri" w:hAnsi="Calibri" w:cs="Arial"/>
          <w:lang w:val="en-US"/>
        </w:rPr>
        <w:instrText xml:space="preserve"> XE "Exchange Online Protection" </w:instrText>
      </w:r>
      <w:r w:rsidR="00DD5614" w:rsidRPr="00A53309">
        <w:rPr>
          <w:rFonts w:ascii="Calibri" w:hAnsi="Calibri" w:cs="Arial"/>
        </w:rPr>
        <w:fldChar w:fldCharType="end"/>
      </w:r>
      <w:r w:rsidRPr="00A53309">
        <w:rPr>
          <w:rFonts w:ascii="Calibri" w:hAnsi="Calibri" w:cs="Arial"/>
          <w:lang w:val="en-US"/>
        </w:rPr>
        <w:t xml:space="preserve"> </w:t>
      </w:r>
      <w:r w:rsidRPr="00A53309">
        <w:rPr>
          <w:rFonts w:ascii="Calibri" w:hAnsi="Calibri" w:cs="Arial"/>
        </w:rPr>
        <w:t>に対する権利が含まれます。</w:t>
      </w:r>
    </w:p>
    <w:p w14:paraId="37719AF8" w14:textId="77777777" w:rsidR="00FB44CC" w:rsidRPr="00A53309" w:rsidRDefault="00FB44CC" w:rsidP="00652517">
      <w:pPr>
        <w:pStyle w:val="ProductList-Body"/>
        <w:numPr>
          <w:ilvl w:val="0"/>
          <w:numId w:val="3"/>
        </w:numPr>
        <w:ind w:left="450" w:hanging="270"/>
        <w:rPr>
          <w:rFonts w:ascii="Calibri" w:hAnsi="Calibri" w:cs="Arial"/>
        </w:rPr>
      </w:pPr>
      <w:r w:rsidRPr="00A53309">
        <w:rPr>
          <w:rFonts w:ascii="Calibri" w:hAnsi="Calibri" w:cs="Arial"/>
          <w:b/>
        </w:rPr>
        <w:t>各国での提供状況</w:t>
      </w:r>
      <w:r w:rsidRPr="00A53309">
        <w:rPr>
          <w:rFonts w:ascii="Calibri" w:hAnsi="Calibri" w:cs="Arial"/>
        </w:rPr>
        <w:t xml:space="preserve">: </w:t>
      </w:r>
      <w:r w:rsidRPr="00A53309">
        <w:rPr>
          <w:rFonts w:ascii="Calibri" w:hAnsi="Calibri" w:cs="Arial"/>
        </w:rPr>
        <w:t>これらのオンライン</w:t>
      </w:r>
      <w:r w:rsidRPr="00A53309">
        <w:rPr>
          <w:rFonts w:ascii="Calibri" w:hAnsi="Calibri" w:cs="Arial"/>
        </w:rPr>
        <w:t xml:space="preserve"> </w:t>
      </w:r>
      <w:r w:rsidRPr="00A53309">
        <w:rPr>
          <w:rFonts w:ascii="Calibri" w:hAnsi="Calibri" w:cs="Arial"/>
        </w:rPr>
        <w:t>サービスは、</w:t>
      </w:r>
      <w:r w:rsidRPr="00A53309">
        <w:rPr>
          <w:rFonts w:ascii="Calibri" w:hAnsi="Calibri" w:cs="Arial"/>
        </w:rPr>
        <w:t xml:space="preserve">Office 365 </w:t>
      </w:r>
      <w:r w:rsidRPr="00A53309">
        <w:rPr>
          <w:rFonts w:ascii="Calibri" w:hAnsi="Calibri" w:cs="Arial"/>
        </w:rPr>
        <w:t>が提供されている国</w:t>
      </w:r>
      <w:r w:rsidRPr="00A53309">
        <w:rPr>
          <w:rFonts w:ascii="Calibri" w:hAnsi="Calibri" w:cs="Arial"/>
        </w:rPr>
        <w:t xml:space="preserve"> (</w:t>
      </w:r>
      <w:hyperlink r:id="rId32" w:anchor="international">
        <w:r w:rsidRPr="00A53309">
          <w:rPr>
            <w:rStyle w:val="Hyperlink"/>
            <w:rFonts w:ascii="Calibri" w:hAnsi="Calibri" w:cs="Arial"/>
          </w:rPr>
          <w:t>http://www.microsoft.com/online/faq.aspx#international</w:t>
        </w:r>
      </w:hyperlink>
      <w:r w:rsidRPr="00A53309">
        <w:rPr>
          <w:rFonts w:ascii="Calibri" w:hAnsi="Calibri" w:cs="Arial"/>
        </w:rPr>
        <w:t xml:space="preserve"> </w:t>
      </w:r>
      <w:r w:rsidRPr="00A53309">
        <w:rPr>
          <w:rFonts w:ascii="Calibri" w:hAnsi="Calibri" w:cs="Arial"/>
        </w:rPr>
        <w:t>を参照</w:t>
      </w:r>
      <w:r w:rsidRPr="00A53309">
        <w:rPr>
          <w:rFonts w:ascii="Calibri" w:hAnsi="Calibri" w:cs="Arial"/>
        </w:rPr>
        <w:t xml:space="preserve">) </w:t>
      </w:r>
      <w:r w:rsidRPr="00A53309">
        <w:rPr>
          <w:rFonts w:ascii="Calibri" w:hAnsi="Calibri" w:cs="Arial"/>
        </w:rPr>
        <w:t>でのみご利用いただけます。</w:t>
      </w:r>
    </w:p>
    <w:p w14:paraId="37719AF9" w14:textId="77777777" w:rsidR="00FB44CC" w:rsidRPr="00A53309" w:rsidRDefault="00FB44CC" w:rsidP="00652517">
      <w:pPr>
        <w:pStyle w:val="ProductList-Body"/>
        <w:numPr>
          <w:ilvl w:val="0"/>
          <w:numId w:val="3"/>
        </w:numPr>
        <w:ind w:left="450" w:hanging="270"/>
        <w:rPr>
          <w:rFonts w:ascii="Calibri" w:hAnsi="Calibri" w:cs="Arial"/>
        </w:rPr>
      </w:pPr>
      <w:r w:rsidRPr="00A53309">
        <w:rPr>
          <w:rFonts w:ascii="Calibri" w:hAnsi="Calibri" w:cs="Arial"/>
          <w:b/>
        </w:rPr>
        <w:t>プロビジョニング</w:t>
      </w:r>
      <w:r w:rsidRPr="00A53309">
        <w:rPr>
          <w:rFonts w:ascii="Calibri" w:hAnsi="Calibri" w:cs="Arial"/>
        </w:rPr>
        <w:t xml:space="preserve">: </w:t>
      </w:r>
      <w:r w:rsidRPr="00A53309">
        <w:rPr>
          <w:rFonts w:ascii="Calibri" w:hAnsi="Calibri" w:cs="Arial"/>
        </w:rPr>
        <w:t>これらのサービスの試用を開始するには、各サービスのアクティベーションに必要なプロビジョニング</w:t>
      </w:r>
      <w:r w:rsidRPr="00A53309">
        <w:rPr>
          <w:rFonts w:ascii="Calibri" w:hAnsi="Calibri" w:cs="Arial"/>
        </w:rPr>
        <w:t xml:space="preserve"> </w:t>
      </w:r>
      <w:r w:rsidRPr="00A53309">
        <w:rPr>
          <w:rFonts w:ascii="Calibri" w:hAnsi="Calibri" w:cs="Arial"/>
        </w:rPr>
        <w:t>プロセスを開始できる、担当のマイクロソフト</w:t>
      </w:r>
      <w:r w:rsidRPr="00A53309">
        <w:rPr>
          <w:rFonts w:ascii="Calibri" w:hAnsi="Calibri" w:cs="Arial"/>
        </w:rPr>
        <w:t xml:space="preserve"> </w:t>
      </w:r>
      <w:r w:rsidRPr="00A53309">
        <w:rPr>
          <w:rFonts w:ascii="Calibri" w:hAnsi="Calibri" w:cs="Arial"/>
        </w:rPr>
        <w:t>パートナーに連絡する必要があります。</w:t>
      </w:r>
    </w:p>
    <w:p w14:paraId="37719AFA" w14:textId="77777777" w:rsidR="00FB44CC" w:rsidRPr="00F83B56" w:rsidRDefault="00FB44CC" w:rsidP="00652517">
      <w:pPr>
        <w:pStyle w:val="ProductList-Body"/>
        <w:numPr>
          <w:ilvl w:val="0"/>
          <w:numId w:val="3"/>
        </w:numPr>
        <w:ind w:left="450" w:hanging="270"/>
        <w:rPr>
          <w:rFonts w:ascii="Calibri" w:hAnsi="Calibri" w:cs="Arial"/>
        </w:rPr>
      </w:pPr>
      <w:r w:rsidRPr="00A53309">
        <w:rPr>
          <w:rFonts w:ascii="Calibri" w:hAnsi="Calibri" w:cs="Arial"/>
          <w:b/>
        </w:rPr>
        <w:t>追加条件</w:t>
      </w:r>
      <w:r w:rsidRPr="00A53309">
        <w:rPr>
          <w:rFonts w:ascii="Calibri" w:hAnsi="Calibri" w:cs="Arial"/>
        </w:rPr>
        <w:t xml:space="preserve">: </w:t>
      </w:r>
      <w:r w:rsidRPr="00A53309">
        <w:rPr>
          <w:rFonts w:ascii="Calibri" w:hAnsi="Calibri" w:cs="Arial"/>
        </w:rPr>
        <w:t>お客様のマ</w:t>
      </w:r>
      <w:r w:rsidRPr="00F83B56">
        <w:rPr>
          <w:rFonts w:ascii="Calibri" w:hAnsi="Calibri" w:cs="Arial"/>
        </w:rPr>
        <w:t>イクロソフト</w:t>
      </w:r>
      <w:r w:rsidRPr="00F83B56">
        <w:rPr>
          <w:rFonts w:ascii="Calibri" w:hAnsi="Calibri" w:cs="Arial"/>
        </w:rPr>
        <w:t xml:space="preserve"> </w:t>
      </w:r>
      <w:r w:rsidRPr="00F83B56">
        <w:rPr>
          <w:rFonts w:ascii="Calibri" w:hAnsi="Calibri" w:cs="Arial"/>
        </w:rPr>
        <w:t>ビジネス</w:t>
      </w:r>
      <w:r w:rsidRPr="00F83B56">
        <w:rPr>
          <w:rFonts w:ascii="Calibri" w:hAnsi="Calibri" w:cs="Arial"/>
        </w:rPr>
        <w:t xml:space="preserve"> </w:t>
      </w:r>
      <w:r w:rsidRPr="00F83B56">
        <w:rPr>
          <w:rFonts w:ascii="Calibri" w:hAnsi="Calibri" w:cs="Arial"/>
        </w:rPr>
        <w:t>アグリーメントが</w:t>
      </w:r>
      <w:r w:rsidRPr="00F83B56">
        <w:rPr>
          <w:rFonts w:ascii="Calibri" w:hAnsi="Calibri" w:cs="Arial"/>
        </w:rPr>
        <w:t xml:space="preserve"> 2010 </w:t>
      </w:r>
      <w:r w:rsidRPr="00F83B56">
        <w:rPr>
          <w:rFonts w:ascii="Calibri" w:hAnsi="Calibri" w:cs="Arial"/>
        </w:rPr>
        <w:t>年</w:t>
      </w:r>
      <w:r w:rsidRPr="00F83B56">
        <w:rPr>
          <w:rFonts w:ascii="Calibri" w:hAnsi="Calibri" w:cs="Arial"/>
        </w:rPr>
        <w:t xml:space="preserve"> 10 </w:t>
      </w:r>
      <w:r w:rsidRPr="00F83B56">
        <w:rPr>
          <w:rFonts w:ascii="Calibri" w:hAnsi="Calibri" w:cs="Arial"/>
        </w:rPr>
        <w:t>月以前のもので、オンライン</w:t>
      </w:r>
      <w:r w:rsidRPr="00F83B56">
        <w:rPr>
          <w:rFonts w:ascii="Calibri" w:hAnsi="Calibri" w:cs="Arial"/>
        </w:rPr>
        <w:t xml:space="preserve"> </w:t>
      </w:r>
      <w:r w:rsidRPr="00F83B56">
        <w:rPr>
          <w:rFonts w:ascii="Calibri" w:hAnsi="Calibri" w:cs="Arial"/>
        </w:rPr>
        <w:t>サービスについてオンライン</w:t>
      </w:r>
      <w:r w:rsidRPr="00F83B56">
        <w:rPr>
          <w:rFonts w:ascii="Calibri" w:hAnsi="Calibri" w:cs="Arial"/>
        </w:rPr>
        <w:t xml:space="preserve"> </w:t>
      </w:r>
      <w:r w:rsidRPr="00F83B56">
        <w:rPr>
          <w:rFonts w:ascii="Calibri" w:hAnsi="Calibri" w:cs="Arial"/>
        </w:rPr>
        <w:t>サービス追加条件を、</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7 </w:t>
      </w:r>
      <w:r w:rsidRPr="00F83B56">
        <w:rPr>
          <w:rFonts w:ascii="Calibri" w:hAnsi="Calibri" w:cs="Arial"/>
        </w:rPr>
        <w:t>月以降の加入契約またはその他を通じてボリューム</w:t>
      </w:r>
      <w:r w:rsidRPr="00F83B56">
        <w:rPr>
          <w:rFonts w:ascii="Calibri" w:hAnsi="Calibri" w:cs="Arial"/>
        </w:rPr>
        <w:t xml:space="preserve"> </w:t>
      </w:r>
      <w:r w:rsidRPr="00F83B56">
        <w:rPr>
          <w:rFonts w:ascii="Calibri" w:hAnsi="Calibri" w:cs="Arial"/>
        </w:rPr>
        <w:t>ライセンス契約に追加していない場合、</w:t>
      </w:r>
      <w:r w:rsidRPr="00F83B56">
        <w:rPr>
          <w:rFonts w:ascii="Calibri" w:hAnsi="Calibri" w:cs="Arial"/>
        </w:rPr>
        <w:t xml:space="preserve">Exchange Enterprise CAL with Services 2013 </w:t>
      </w:r>
      <w:r w:rsidRPr="00F83B56">
        <w:rPr>
          <w:rFonts w:ascii="Calibri" w:hAnsi="Calibri" w:cs="Arial"/>
        </w:rPr>
        <w:t>に含まれるオンライン</w:t>
      </w:r>
      <w:r w:rsidRPr="00F83B56">
        <w:rPr>
          <w:rFonts w:ascii="Calibri" w:hAnsi="Calibri" w:cs="Arial"/>
        </w:rPr>
        <w:t xml:space="preserve"> </w:t>
      </w:r>
      <w:r w:rsidRPr="00F83B56">
        <w:rPr>
          <w:rFonts w:ascii="Calibri" w:hAnsi="Calibri" w:cs="Arial"/>
        </w:rPr>
        <w:t>サービスの購入および使用には、「付録</w:t>
      </w:r>
      <w:r w:rsidRPr="00F83B56">
        <w:rPr>
          <w:rFonts w:ascii="Calibri" w:hAnsi="Calibri" w:cs="Arial"/>
        </w:rPr>
        <w:t xml:space="preserve"> A – </w:t>
      </w:r>
      <w:r w:rsidRPr="00F83B56">
        <w:rPr>
          <w:rFonts w:ascii="Calibri" w:hAnsi="Calibri" w:cs="Arial"/>
        </w:rPr>
        <w:t>プログラム契約追加条件」の「ソフトウェアと共に使用されるオンライン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従来の契約」が適用されます。</w:t>
      </w:r>
    </w:p>
    <w:bookmarkStart w:id="504" w:name="_Toc378147625"/>
    <w:bookmarkStart w:id="505" w:name="_Toc378151527"/>
    <w:p w14:paraId="37719AFB" w14:textId="77777777" w:rsidR="00FB44CC" w:rsidRPr="00F83B56" w:rsidRDefault="00DD5614"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\l "ToC"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9AFC"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506" w:name="_Toc379797182"/>
      <w:bookmarkStart w:id="507" w:name="_Toc380513207"/>
      <w:bookmarkStart w:id="508" w:name="_Toc380655249"/>
      <w:bookmarkStart w:id="509" w:name="_Toc381262709"/>
      <w:bookmarkStart w:id="510" w:name="_Toc399858889"/>
      <w:r w:rsidRPr="00F83B56">
        <w:rPr>
          <w:rFonts w:ascii="Calibri" w:hAnsi="Calibri" w:cs="Arial"/>
        </w:rPr>
        <w:t>Lync Server</w:t>
      </w:r>
      <w:bookmarkEnd w:id="504"/>
      <w:bookmarkEnd w:id="505"/>
      <w:bookmarkEnd w:id="506"/>
      <w:bookmarkEnd w:id="507"/>
      <w:bookmarkEnd w:id="508"/>
      <w:bookmarkEnd w:id="509"/>
      <w:bookmarkEnd w:id="510"/>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7719B0B" w14:textId="77777777" w:rsidTr="00C717D4">
        <w:trPr>
          <w:tblHeader/>
        </w:trPr>
        <w:tc>
          <w:tcPr>
            <w:tcW w:w="3060" w:type="dxa"/>
            <w:tcBorders>
              <w:bottom w:val="nil"/>
            </w:tcBorders>
            <w:shd w:val="clear" w:color="auto" w:fill="00188F"/>
            <w:vAlign w:val="center"/>
          </w:tcPr>
          <w:p w14:paraId="37719AFD"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7719AFE"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7719AFF"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719B00"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7719B01"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7719B02"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7719B0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7719B0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7719B0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7719B0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7719B0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7719B08" w14:textId="77777777" w:rsidR="00FB44CC" w:rsidRPr="00F83B56" w:rsidRDefault="00DD5614"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14:paraId="37719B09"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7719B0A"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7719B1A" w14:textId="77777777" w:rsidTr="000D705F">
        <w:tc>
          <w:tcPr>
            <w:tcW w:w="3060" w:type="dxa"/>
            <w:tcBorders>
              <w:top w:val="nil"/>
              <w:left w:val="nil"/>
              <w:bottom w:val="dashSmallGap" w:sz="4" w:space="0" w:color="BFBFBF" w:themeColor="background1" w:themeShade="BF"/>
              <w:right w:val="nil"/>
            </w:tcBorders>
          </w:tcPr>
          <w:p w14:paraId="37719B0C" w14:textId="77777777" w:rsidR="00FB44CC" w:rsidRPr="00F83B56" w:rsidRDefault="00FB44CC" w:rsidP="00C717D4">
            <w:pPr>
              <w:pStyle w:val="ProductList-Offering2"/>
              <w:rPr>
                <w:rFonts w:ascii="Calibri" w:hAnsi="Calibri" w:cs="Arial"/>
              </w:rPr>
            </w:pPr>
            <w:bookmarkStart w:id="511" w:name="_Toc379797183"/>
            <w:bookmarkStart w:id="512" w:name="_Toc380513208"/>
            <w:bookmarkStart w:id="513" w:name="_Toc380655250"/>
            <w:bookmarkStart w:id="514" w:name="_Toc381262710"/>
            <w:bookmarkStart w:id="515" w:name="_Toc399858890"/>
            <w:r w:rsidRPr="00F83B56">
              <w:rPr>
                <w:rFonts w:ascii="Calibri" w:hAnsi="Calibri" w:cs="Arial"/>
              </w:rPr>
              <w:t>Lync Server 2013</w:t>
            </w:r>
            <w:bookmarkEnd w:id="511"/>
            <w:bookmarkEnd w:id="512"/>
            <w:bookmarkEnd w:id="513"/>
            <w:bookmarkEnd w:id="514"/>
            <w:bookmarkEnd w:id="515"/>
            <w:r w:rsidR="00DD5614" w:rsidRPr="00F83B56">
              <w:rPr>
                <w:rFonts w:ascii="Calibri" w:hAnsi="Calibri" w:cs="Arial"/>
              </w:rPr>
              <w:fldChar w:fldCharType="begin"/>
            </w:r>
            <w:r w:rsidRPr="00F83B56">
              <w:rPr>
                <w:rFonts w:ascii="Calibri" w:hAnsi="Calibri" w:cs="Arial"/>
              </w:rPr>
              <w:instrText xml:space="preserve"> XE "Lync Server 2013" </w:instrText>
            </w:r>
            <w:r w:rsidR="00DD5614"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7719B0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14:paraId="37719B0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14:paraId="37719B0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w:t>
            </w:r>
            <w:r w:rsidR="004966AA" w:rsidRPr="00F83B56">
              <w:rPr>
                <w:rFonts w:ascii="Calibri" w:hAnsi="Calibri" w:cs="Arial"/>
              </w:rPr>
              <w:t>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9B1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37719B1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37719B12"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B1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B1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B1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B1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B17"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37719B1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B19"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37719B29" w14:textId="77777777" w:rsidTr="000D705F">
        <w:tc>
          <w:tcPr>
            <w:tcW w:w="3060" w:type="dxa"/>
            <w:tcBorders>
              <w:top w:val="nil"/>
              <w:left w:val="nil"/>
              <w:bottom w:val="dashSmallGap" w:sz="4" w:space="0" w:color="BFBFBF" w:themeColor="background1" w:themeShade="BF"/>
              <w:right w:val="nil"/>
            </w:tcBorders>
          </w:tcPr>
          <w:p w14:paraId="37719B1B" w14:textId="77777777" w:rsidR="00FB44CC" w:rsidRPr="00F83B56" w:rsidRDefault="00FB44CC" w:rsidP="00C717D4">
            <w:pPr>
              <w:pStyle w:val="ProductList-Offering2"/>
              <w:rPr>
                <w:rFonts w:ascii="Calibri" w:hAnsi="Calibri" w:cs="Arial"/>
              </w:rPr>
            </w:pPr>
            <w:bookmarkStart w:id="516" w:name="_Toc379797184"/>
            <w:bookmarkStart w:id="517" w:name="_Toc380513209"/>
            <w:bookmarkStart w:id="518" w:name="_Toc380655251"/>
            <w:bookmarkStart w:id="519" w:name="_Toc381262711"/>
            <w:bookmarkStart w:id="520" w:name="_Toc399858891"/>
            <w:r w:rsidRPr="00F83B56">
              <w:rPr>
                <w:rFonts w:ascii="Calibri" w:hAnsi="Calibri" w:cs="Arial"/>
              </w:rPr>
              <w:t>Lync Server 2013</w:t>
            </w:r>
            <w:r w:rsidR="00DD5614" w:rsidRPr="00F83B56">
              <w:rPr>
                <w:rFonts w:ascii="Calibri" w:hAnsi="Calibri" w:cs="Arial"/>
              </w:rPr>
              <w:fldChar w:fldCharType="begin"/>
            </w:r>
            <w:r w:rsidRPr="00F83B56">
              <w:rPr>
                <w:rFonts w:ascii="Calibri" w:hAnsi="Calibri" w:cs="Arial"/>
              </w:rPr>
              <w:instrText xml:space="preserve"> XE "Lync Server 2013" </w:instrText>
            </w:r>
            <w:r w:rsidR="00DD5614" w:rsidRPr="00F83B56">
              <w:rPr>
                <w:rFonts w:ascii="Calibri" w:hAnsi="Calibri" w:cs="Arial"/>
              </w:rPr>
              <w:fldChar w:fldCharType="end"/>
            </w:r>
            <w:r w:rsidRPr="00F83B56">
              <w:rPr>
                <w:rFonts w:ascii="Calibri" w:hAnsi="Calibri" w:cs="Arial"/>
              </w:rPr>
              <w:t xml:space="preserve"> Enterprise CAL (</w:t>
            </w:r>
            <w:r w:rsidRPr="00F83B56">
              <w:rPr>
                <w:rFonts w:ascii="Calibri" w:hAnsi="Calibri" w:cs="Arial"/>
              </w:rPr>
              <w:t>デバイスおよびユーザー</w:t>
            </w:r>
            <w:r w:rsidRPr="00F83B56">
              <w:rPr>
                <w:rFonts w:ascii="Calibri" w:hAnsi="Calibri" w:cs="Arial"/>
              </w:rPr>
              <w:t>)</w:t>
            </w:r>
            <w:bookmarkEnd w:id="516"/>
            <w:bookmarkEnd w:id="517"/>
            <w:bookmarkEnd w:id="518"/>
            <w:bookmarkEnd w:id="519"/>
            <w:bookmarkEnd w:id="520"/>
            <w:r w:rsidR="00DD5614" w:rsidRPr="00F83B56">
              <w:rPr>
                <w:rFonts w:ascii="Calibri" w:hAnsi="Calibri" w:cs="Arial"/>
              </w:rPr>
              <w:fldChar w:fldCharType="begin"/>
            </w:r>
            <w:r w:rsidRPr="00F83B56">
              <w:rPr>
                <w:rFonts w:ascii="Calibri" w:hAnsi="Calibri" w:cs="Arial"/>
              </w:rPr>
              <w:instrText xml:space="preserve"> XE "Lync Server 2013 Enterprise CAL" </w:instrText>
            </w:r>
            <w:r w:rsidR="00DD5614"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7719B1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14:paraId="37719B1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37719B1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9B1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7719B2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7719B21"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B2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B2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B2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B2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B26"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14:paraId="37719B2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B28"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37719B38" w14:textId="77777777" w:rsidTr="000D705F">
        <w:tc>
          <w:tcPr>
            <w:tcW w:w="3060" w:type="dxa"/>
            <w:tcBorders>
              <w:top w:val="dashSmallGap" w:sz="4" w:space="0" w:color="BFBFBF" w:themeColor="background1" w:themeShade="BF"/>
              <w:left w:val="nil"/>
              <w:bottom w:val="dashSmallGap" w:sz="4" w:space="0" w:color="BFBFBF" w:themeColor="background1" w:themeShade="BF"/>
              <w:right w:val="nil"/>
            </w:tcBorders>
          </w:tcPr>
          <w:p w14:paraId="37719B2A" w14:textId="77777777" w:rsidR="00FB44CC" w:rsidRPr="00F83B56" w:rsidRDefault="00FB44CC" w:rsidP="00C717D4">
            <w:pPr>
              <w:pStyle w:val="ProductList-Offering2"/>
              <w:rPr>
                <w:rFonts w:ascii="Calibri" w:hAnsi="Calibri" w:cs="Arial"/>
              </w:rPr>
            </w:pPr>
            <w:bookmarkStart w:id="521" w:name="_Toc379797185"/>
            <w:bookmarkStart w:id="522" w:name="_Toc380513210"/>
            <w:bookmarkStart w:id="523" w:name="_Toc380655252"/>
            <w:bookmarkStart w:id="524" w:name="_Toc381262712"/>
            <w:bookmarkStart w:id="525" w:name="_Toc399858892"/>
            <w:r w:rsidRPr="00F83B56">
              <w:rPr>
                <w:rFonts w:ascii="Calibri" w:hAnsi="Calibri" w:cs="Arial"/>
              </w:rPr>
              <w:t>Lync Server 2013</w:t>
            </w:r>
            <w:r w:rsidR="00DD5614" w:rsidRPr="00F83B56">
              <w:rPr>
                <w:rFonts w:ascii="Calibri" w:hAnsi="Calibri" w:cs="Arial"/>
              </w:rPr>
              <w:fldChar w:fldCharType="begin"/>
            </w:r>
            <w:r w:rsidRPr="00F83B56">
              <w:rPr>
                <w:rFonts w:ascii="Calibri" w:hAnsi="Calibri" w:cs="Arial"/>
              </w:rPr>
              <w:instrText xml:space="preserve"> XE "Lync Server 2013" </w:instrText>
            </w:r>
            <w:r w:rsidR="00DD5614" w:rsidRPr="00F83B56">
              <w:rPr>
                <w:rFonts w:ascii="Calibri" w:hAnsi="Calibri" w:cs="Arial"/>
              </w:rPr>
              <w:fldChar w:fldCharType="end"/>
            </w:r>
            <w:r w:rsidRPr="00F83B56">
              <w:rPr>
                <w:rFonts w:ascii="Calibri" w:hAnsi="Calibri" w:cs="Arial"/>
              </w:rPr>
              <w:t xml:space="preserve"> Plus CAL (</w:t>
            </w:r>
            <w:r w:rsidRPr="00F83B56">
              <w:rPr>
                <w:rFonts w:ascii="Calibri" w:hAnsi="Calibri" w:cs="Arial"/>
              </w:rPr>
              <w:t>デバイスおよびユーザー</w:t>
            </w:r>
            <w:r w:rsidRPr="00F83B56">
              <w:rPr>
                <w:rFonts w:ascii="Calibri" w:hAnsi="Calibri" w:cs="Arial"/>
              </w:rPr>
              <w:t>)</w:t>
            </w:r>
            <w:bookmarkEnd w:id="521"/>
            <w:bookmarkEnd w:id="522"/>
            <w:bookmarkEnd w:id="523"/>
            <w:bookmarkEnd w:id="524"/>
            <w:bookmarkEnd w:id="525"/>
            <w:r w:rsidR="00DD5614" w:rsidRPr="00F83B56">
              <w:rPr>
                <w:rFonts w:ascii="Calibri" w:hAnsi="Calibri" w:cs="Arial"/>
              </w:rPr>
              <w:fldChar w:fldCharType="begin"/>
            </w:r>
            <w:r w:rsidRPr="00F83B56">
              <w:rPr>
                <w:rFonts w:ascii="Calibri" w:hAnsi="Calibri" w:cs="Arial"/>
              </w:rPr>
              <w:instrText xml:space="preserve"> XE "Lync Server 2013 Plus CAL"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B2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B2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B2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B2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7719B2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7719B30"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B3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B3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B3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B3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B35"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14:paraId="37719B3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B37"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37719B47" w14:textId="77777777" w:rsidTr="000D705F">
        <w:tc>
          <w:tcPr>
            <w:tcW w:w="3060" w:type="dxa"/>
            <w:tcBorders>
              <w:top w:val="dashSmallGap" w:sz="4" w:space="0" w:color="BFBFBF" w:themeColor="background1" w:themeShade="BF"/>
              <w:left w:val="nil"/>
              <w:bottom w:val="nil"/>
              <w:right w:val="nil"/>
            </w:tcBorders>
          </w:tcPr>
          <w:p w14:paraId="37719B39" w14:textId="77777777" w:rsidR="00FB44CC" w:rsidRPr="00F83B56" w:rsidRDefault="00FB44CC" w:rsidP="00C717D4">
            <w:pPr>
              <w:pStyle w:val="ProductList-Offering2"/>
              <w:rPr>
                <w:rFonts w:ascii="Calibri" w:hAnsi="Calibri" w:cs="Arial"/>
              </w:rPr>
            </w:pPr>
            <w:bookmarkStart w:id="526" w:name="_Toc379797186"/>
            <w:bookmarkStart w:id="527" w:name="_Toc380513211"/>
            <w:bookmarkStart w:id="528" w:name="_Toc380655253"/>
            <w:bookmarkStart w:id="529" w:name="_Toc381262713"/>
            <w:bookmarkStart w:id="530" w:name="_Toc399858893"/>
            <w:r w:rsidRPr="00F83B56">
              <w:rPr>
                <w:rFonts w:ascii="Calibri" w:hAnsi="Calibri" w:cs="Arial"/>
              </w:rPr>
              <w:t>Lync Server 2013</w:t>
            </w:r>
            <w:r w:rsidR="00DD5614" w:rsidRPr="00F83B56">
              <w:rPr>
                <w:rFonts w:ascii="Calibri" w:hAnsi="Calibri" w:cs="Arial"/>
              </w:rPr>
              <w:fldChar w:fldCharType="begin"/>
            </w:r>
            <w:r w:rsidRPr="00F83B56">
              <w:rPr>
                <w:rFonts w:ascii="Calibri" w:hAnsi="Calibri" w:cs="Arial"/>
              </w:rPr>
              <w:instrText xml:space="preserve"> XE "Lync Server 2013" </w:instrText>
            </w:r>
            <w:r w:rsidR="00DD5614" w:rsidRPr="00F83B56">
              <w:rPr>
                <w:rFonts w:ascii="Calibri" w:hAnsi="Calibri" w:cs="Arial"/>
              </w:rPr>
              <w:fldChar w:fldCharType="end"/>
            </w:r>
            <w:r w:rsidRPr="00F83B56">
              <w:rPr>
                <w:rFonts w:ascii="Calibri" w:hAnsi="Calibri" w:cs="Arial"/>
              </w:rPr>
              <w:t xml:space="preserve"> Standard CAL (</w:t>
            </w:r>
            <w:r w:rsidRPr="00F83B56">
              <w:rPr>
                <w:rFonts w:ascii="Calibri" w:hAnsi="Calibri" w:cs="Arial"/>
              </w:rPr>
              <w:t>デバイスおよびユーザー</w:t>
            </w:r>
            <w:r w:rsidRPr="00F83B56">
              <w:rPr>
                <w:rFonts w:ascii="Calibri" w:hAnsi="Calibri" w:cs="Arial"/>
              </w:rPr>
              <w:t>)</w:t>
            </w:r>
            <w:bookmarkEnd w:id="526"/>
            <w:bookmarkEnd w:id="527"/>
            <w:bookmarkEnd w:id="528"/>
            <w:bookmarkEnd w:id="529"/>
            <w:bookmarkEnd w:id="530"/>
            <w:r w:rsidR="00DD5614" w:rsidRPr="00F83B56">
              <w:rPr>
                <w:rFonts w:ascii="Calibri" w:hAnsi="Calibri" w:cs="Arial"/>
              </w:rPr>
              <w:fldChar w:fldCharType="begin"/>
            </w:r>
            <w:r w:rsidRPr="00F83B56">
              <w:rPr>
                <w:rFonts w:ascii="Calibri" w:hAnsi="Calibri" w:cs="Arial"/>
              </w:rPr>
              <w:instrText xml:space="preserve"> XE "Lync Server 2013 Standard CAL"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37719B3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37719B3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37719B3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7719B3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7719B3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37719B3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B4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B4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B4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B4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B44"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14:paraId="37719B4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B46"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37719B48"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37719B4C" w14:textId="77777777" w:rsidTr="00C717D4">
        <w:tc>
          <w:tcPr>
            <w:tcW w:w="3596" w:type="dxa"/>
          </w:tcPr>
          <w:p w14:paraId="37719B49"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Lync Server 2010</w:t>
            </w:r>
            <w:r w:rsidR="00DD5614" w:rsidRPr="00F83B56">
              <w:rPr>
                <w:rFonts w:ascii="Calibri" w:hAnsi="Calibri" w:cs="Arial"/>
                <w:b/>
              </w:rPr>
              <w:fldChar w:fldCharType="begin"/>
            </w:r>
            <w:r w:rsidRPr="00F83B56">
              <w:rPr>
                <w:rFonts w:ascii="Calibri" w:hAnsi="Calibri" w:cs="Arial"/>
              </w:rPr>
              <w:instrText xml:space="preserve"> XE "Lync Server 2010" </w:instrText>
            </w:r>
            <w:r w:rsidR="00DD5614" w:rsidRPr="00F83B56">
              <w:rPr>
                <w:rFonts w:ascii="Calibri" w:hAnsi="Calibri" w:cs="Arial"/>
                <w:b/>
              </w:rPr>
              <w:fldChar w:fldCharType="end"/>
            </w:r>
            <w:r w:rsidRPr="00F83B56">
              <w:rPr>
                <w:rFonts w:ascii="Calibri" w:hAnsi="Calibri" w:cs="Arial"/>
              </w:rPr>
              <w:t xml:space="preserve"> (12/10)</w:t>
            </w:r>
          </w:p>
        </w:tc>
        <w:tc>
          <w:tcPr>
            <w:tcW w:w="3597" w:type="dxa"/>
          </w:tcPr>
          <w:p w14:paraId="37719B4A"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37719B4B" w14:textId="77777777" w:rsidR="00FB44CC" w:rsidRPr="00F83B56" w:rsidRDefault="00FB44CC" w:rsidP="00C717D4">
            <w:pPr>
              <w:pStyle w:val="ProductList-Body"/>
              <w:spacing w:before="20" w:after="20"/>
              <w:rPr>
                <w:rFonts w:ascii="Calibri" w:hAnsi="Calibri" w:cs="Arial"/>
              </w:rPr>
            </w:pPr>
          </w:p>
        </w:tc>
      </w:tr>
      <w:tr w:rsidR="00FB44CC" w:rsidRPr="00F83B56" w14:paraId="37719B50" w14:textId="77777777" w:rsidTr="00C717D4">
        <w:tc>
          <w:tcPr>
            <w:tcW w:w="3596" w:type="dxa"/>
          </w:tcPr>
          <w:p w14:paraId="37719B4D" w14:textId="77777777" w:rsidR="00FB44CC" w:rsidRPr="00F83B56" w:rsidRDefault="00FB44CC" w:rsidP="00C717D4">
            <w:pPr>
              <w:pStyle w:val="ProductList-Body"/>
              <w:spacing w:before="20" w:after="20"/>
              <w:rPr>
                <w:rFonts w:ascii="Calibri" w:hAnsi="Calibri" w:cs="Arial"/>
              </w:rPr>
            </w:pPr>
          </w:p>
        </w:tc>
        <w:tc>
          <w:tcPr>
            <w:tcW w:w="3597" w:type="dxa"/>
          </w:tcPr>
          <w:p w14:paraId="37719B4E" w14:textId="77777777" w:rsidR="00FB44CC" w:rsidRPr="00F83B56" w:rsidRDefault="00A12209"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37719B4F" w14:textId="77777777" w:rsidR="00FB44CC" w:rsidRPr="00F83B56" w:rsidRDefault="00FB44CC" w:rsidP="00C717D4">
            <w:pPr>
              <w:pStyle w:val="ProductList-Body"/>
              <w:spacing w:before="20" w:after="20"/>
              <w:rPr>
                <w:rFonts w:ascii="Calibri" w:hAnsi="Calibri" w:cs="Arial"/>
              </w:rPr>
            </w:pPr>
          </w:p>
        </w:tc>
      </w:tr>
    </w:tbl>
    <w:p w14:paraId="37719B51"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7719B52"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Lync Server 2013</w:t>
      </w:r>
      <w:r w:rsidR="00DD5614" w:rsidRPr="00F83B56">
        <w:rPr>
          <w:rFonts w:ascii="Calibri" w:hAnsi="Calibri" w:cs="Arial"/>
          <w:b/>
        </w:rPr>
        <w:fldChar w:fldCharType="begin"/>
      </w:r>
      <w:r w:rsidRPr="00F83B56">
        <w:rPr>
          <w:rFonts w:ascii="Calibri" w:hAnsi="Calibri" w:cs="Arial"/>
        </w:rPr>
        <w:instrText xml:space="preserve"> XE "Lync Server 2013" </w:instrText>
      </w:r>
      <w:r w:rsidR="00DD5614" w:rsidRPr="00F83B56">
        <w:rPr>
          <w:rFonts w:ascii="Calibri" w:hAnsi="Calibri" w:cs="Arial"/>
          <w:b/>
        </w:rPr>
        <w:fldChar w:fldCharType="end"/>
      </w:r>
    </w:p>
    <w:p w14:paraId="37719B53"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Lync Server 2010</w:t>
      </w:r>
      <w:r w:rsidR="00DD5614" w:rsidRPr="00F83B56">
        <w:rPr>
          <w:rFonts w:ascii="Calibri" w:hAnsi="Calibri" w:cs="Arial"/>
        </w:rPr>
        <w:fldChar w:fldCharType="begin"/>
      </w:r>
      <w:r w:rsidRPr="00F83B56">
        <w:rPr>
          <w:rFonts w:ascii="Calibri" w:hAnsi="Calibri" w:cs="Arial"/>
        </w:rPr>
        <w:instrText xml:space="preserve"> XE "Lync Server 2010" </w:instrText>
      </w:r>
      <w:r w:rsidR="00DD5614" w:rsidRPr="00F83B56">
        <w:rPr>
          <w:rFonts w:ascii="Calibri" w:hAnsi="Calibri" w:cs="Arial"/>
        </w:rPr>
        <w:fldChar w:fldCharType="end"/>
      </w:r>
      <w:r w:rsidRPr="00F83B56">
        <w:rPr>
          <w:rFonts w:ascii="Calibri" w:hAnsi="Calibri" w:cs="Arial"/>
        </w:rPr>
        <w:t xml:space="preserve"> Standard </w:t>
      </w:r>
      <w:r w:rsidRPr="00F83B56">
        <w:rPr>
          <w:rFonts w:ascii="Calibri" w:hAnsi="Calibri" w:cs="Arial"/>
        </w:rPr>
        <w:t>または</w:t>
      </w:r>
      <w:r w:rsidRPr="00F83B56">
        <w:rPr>
          <w:rFonts w:ascii="Calibri" w:hAnsi="Calibri" w:cs="Arial"/>
        </w:rPr>
        <w:t xml:space="preserve"> Enterprise </w:t>
      </w:r>
      <w:r w:rsidRPr="00F83B56">
        <w:rPr>
          <w:rFonts w:ascii="Calibri" w:hAnsi="Calibri" w:cs="Arial"/>
        </w:rPr>
        <w:t>の有効な</w:t>
      </w:r>
      <w:r w:rsidRPr="00F83B56">
        <w:rPr>
          <w:rFonts w:ascii="Calibri" w:hAnsi="Calibri" w:cs="Arial"/>
        </w:rPr>
        <w:t xml:space="preserve"> SA </w:t>
      </w:r>
      <w:r w:rsidRPr="00F83B56">
        <w:rPr>
          <w:rFonts w:ascii="Calibri" w:hAnsi="Calibri" w:cs="Arial"/>
        </w:rPr>
        <w:t>をお持ちのお客様は、</w:t>
      </w:r>
      <w:r w:rsidRPr="00F83B56">
        <w:rPr>
          <w:rFonts w:ascii="Calibri" w:hAnsi="Calibri" w:cs="Arial"/>
        </w:rPr>
        <w:t>Lync Server 2013</w:t>
      </w:r>
      <w:r w:rsidR="00DD5614" w:rsidRPr="00F83B56">
        <w:rPr>
          <w:rFonts w:ascii="Calibri" w:hAnsi="Calibri" w:cs="Arial"/>
        </w:rPr>
        <w:fldChar w:fldCharType="begin"/>
      </w:r>
      <w:r w:rsidRPr="00F83B56">
        <w:rPr>
          <w:rFonts w:ascii="Calibri" w:hAnsi="Calibri" w:cs="Arial"/>
        </w:rPr>
        <w:instrText xml:space="preserve"> XE "Lync Server 2013"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にアップグレードし、対応するライセンスを取得した</w:t>
      </w:r>
      <w:r w:rsidRPr="00F83B56">
        <w:rPr>
          <w:rFonts w:ascii="Calibri" w:hAnsi="Calibri" w:cs="Arial"/>
        </w:rPr>
        <w:t xml:space="preserve"> Lync Server 2010 </w:t>
      </w:r>
      <w:r w:rsidRPr="00F83B56">
        <w:rPr>
          <w:rFonts w:ascii="Calibri" w:hAnsi="Calibri" w:cs="Arial"/>
        </w:rPr>
        <w:t>の代わりに使用することができます。</w:t>
      </w:r>
    </w:p>
    <w:p w14:paraId="37719B54" w14:textId="77777777" w:rsidR="00FB44CC" w:rsidRPr="00F83B56" w:rsidRDefault="00FB44CC" w:rsidP="00FB44CC">
      <w:pPr>
        <w:pStyle w:val="ProductList-Body"/>
        <w:rPr>
          <w:rFonts w:ascii="Calibri" w:hAnsi="Calibri" w:cs="Arial"/>
        </w:rPr>
      </w:pPr>
    </w:p>
    <w:p w14:paraId="37719B55"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Lync Server 2010</w:t>
      </w:r>
      <w:r w:rsidR="00DD5614" w:rsidRPr="00F83B56">
        <w:rPr>
          <w:rFonts w:ascii="Calibri" w:hAnsi="Calibri" w:cs="Arial"/>
          <w:b/>
          <w:color w:val="00188F"/>
        </w:rPr>
        <w:fldChar w:fldCharType="begin"/>
      </w:r>
      <w:r w:rsidRPr="00F83B56">
        <w:rPr>
          <w:rFonts w:ascii="Calibri" w:hAnsi="Calibri" w:cs="Arial"/>
          <w:color w:val="00188F"/>
        </w:rPr>
        <w:instrText xml:space="preserve"> XE "Lync Server 2010" </w:instrText>
      </w:r>
      <w:r w:rsidR="00DD5614" w:rsidRPr="00F83B56">
        <w:rPr>
          <w:rFonts w:ascii="Calibri" w:hAnsi="Calibri" w:cs="Arial"/>
          <w:b/>
          <w:color w:val="00188F"/>
        </w:rPr>
        <w:fldChar w:fldCharType="end"/>
      </w:r>
      <w:r w:rsidRPr="00F83B56">
        <w:rPr>
          <w:rFonts w:ascii="Calibri" w:hAnsi="Calibri" w:cs="Arial"/>
          <w:b/>
          <w:color w:val="00188F"/>
        </w:rPr>
        <w:t xml:space="preserve"> Enterprise External Connector</w:t>
      </w:r>
      <w:r w:rsidRPr="00F83B56">
        <w:rPr>
          <w:rFonts w:ascii="Calibri" w:hAnsi="Calibri" w:cs="Arial"/>
          <w:b/>
          <w:color w:val="00188F"/>
        </w:rPr>
        <w:t>、</w:t>
      </w:r>
      <w:r w:rsidRPr="00F83B56">
        <w:rPr>
          <w:rFonts w:ascii="Calibri" w:hAnsi="Calibri" w:cs="Arial"/>
          <w:b/>
          <w:color w:val="00188F"/>
        </w:rPr>
        <w:t>Lync Server 2010 Plus External Connector</w:t>
      </w:r>
      <w:r w:rsidRPr="00F83B56">
        <w:rPr>
          <w:rFonts w:ascii="Calibri" w:hAnsi="Calibri" w:cs="Arial"/>
          <w:b/>
          <w:color w:val="00188F"/>
        </w:rPr>
        <w:t>、および</w:t>
      </w:r>
      <w:r w:rsidRPr="00F83B56">
        <w:rPr>
          <w:rFonts w:ascii="Calibri" w:hAnsi="Calibri" w:cs="Arial"/>
          <w:b/>
          <w:color w:val="00188F"/>
        </w:rPr>
        <w:t xml:space="preserve"> Lync Server 2010 Standard External Connector </w:t>
      </w:r>
      <w:r w:rsidRPr="00F83B56">
        <w:rPr>
          <w:rFonts w:ascii="Calibri" w:hAnsi="Calibri" w:cs="Arial"/>
          <w:b/>
          <w:color w:val="00188F"/>
        </w:rPr>
        <w:t>のお客様に対するライセンス付与</w:t>
      </w:r>
    </w:p>
    <w:p w14:paraId="37719B56" w14:textId="77777777" w:rsidR="00FB44CC" w:rsidRPr="00F83B56" w:rsidRDefault="00FB44CC" w:rsidP="00FB44CC">
      <w:pPr>
        <w:pStyle w:val="ProductList-Body"/>
        <w:rPr>
          <w:rFonts w:ascii="Calibri" w:hAnsi="Calibri" w:cs="Arial"/>
        </w:rPr>
      </w:pPr>
      <w:r w:rsidRPr="00F83B56">
        <w:rPr>
          <w:rFonts w:ascii="Calibri" w:hAnsi="Calibri" w:cs="Arial"/>
        </w:rPr>
        <w:t>Lync Server Enterprise External Connector</w:t>
      </w:r>
      <w:r w:rsidRPr="00F83B56">
        <w:rPr>
          <w:rFonts w:ascii="Calibri" w:hAnsi="Calibri" w:cs="Arial"/>
        </w:rPr>
        <w:t>、</w:t>
      </w:r>
      <w:r w:rsidRPr="00F83B56">
        <w:rPr>
          <w:rFonts w:ascii="Calibri" w:hAnsi="Calibri" w:cs="Arial"/>
        </w:rPr>
        <w:t>Lync Server Plus External Connector</w:t>
      </w:r>
      <w:r w:rsidRPr="00F83B56">
        <w:rPr>
          <w:rFonts w:ascii="Calibri" w:hAnsi="Calibri" w:cs="Arial"/>
        </w:rPr>
        <w:t>、および</w:t>
      </w:r>
      <w:r w:rsidRPr="00F83B56">
        <w:rPr>
          <w:rFonts w:ascii="Calibri" w:hAnsi="Calibri" w:cs="Arial"/>
        </w:rPr>
        <w:t xml:space="preserve"> Lync Server Standard External Connector </w:t>
      </w:r>
      <w:r w:rsidRPr="00F83B56">
        <w:rPr>
          <w:rFonts w:ascii="Calibri" w:hAnsi="Calibri" w:cs="Arial"/>
        </w:rPr>
        <w:t>の</w:t>
      </w:r>
      <w:r w:rsidRPr="00F83B56">
        <w:rPr>
          <w:rFonts w:ascii="Calibri" w:hAnsi="Calibri" w:cs="Arial"/>
        </w:rPr>
        <w:t xml:space="preserve"> 2010 </w:t>
      </w:r>
      <w:r w:rsidRPr="00F83B56">
        <w:rPr>
          <w:rFonts w:ascii="Calibri" w:hAnsi="Calibri" w:cs="Arial"/>
        </w:rPr>
        <w:t>バージョンは、これらのライセンスの最後のバージョンです。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Lync Server 2010</w:t>
      </w:r>
      <w:r w:rsidR="00DD5614" w:rsidRPr="00F83B56">
        <w:rPr>
          <w:rFonts w:ascii="Calibri" w:hAnsi="Calibri" w:cs="Arial"/>
        </w:rPr>
        <w:fldChar w:fldCharType="begin"/>
      </w:r>
      <w:r w:rsidRPr="00F83B56">
        <w:rPr>
          <w:rFonts w:ascii="Calibri" w:hAnsi="Calibri" w:cs="Arial"/>
        </w:rPr>
        <w:instrText xml:space="preserve"> XE "Lync Server 2010" </w:instrText>
      </w:r>
      <w:r w:rsidR="00DD5614" w:rsidRPr="00F83B56">
        <w:rPr>
          <w:rFonts w:ascii="Calibri" w:hAnsi="Calibri" w:cs="Arial"/>
        </w:rPr>
        <w:fldChar w:fldCharType="end"/>
      </w:r>
      <w:r w:rsidRPr="00F83B56">
        <w:rPr>
          <w:rFonts w:ascii="Calibri" w:hAnsi="Calibri" w:cs="Arial"/>
        </w:rPr>
        <w:t xml:space="preserve"> Enterprise External Connector</w:t>
      </w:r>
      <w:r w:rsidRPr="00F83B56">
        <w:rPr>
          <w:rFonts w:ascii="Calibri" w:hAnsi="Calibri" w:cs="Arial"/>
        </w:rPr>
        <w:t>、</w:t>
      </w:r>
      <w:r w:rsidRPr="00F83B56">
        <w:rPr>
          <w:rFonts w:ascii="Calibri" w:hAnsi="Calibri" w:cs="Arial"/>
        </w:rPr>
        <w:t>Lync Server 2010 Plus External Connector</w:t>
      </w:r>
      <w:r w:rsidRPr="00F83B56">
        <w:rPr>
          <w:rFonts w:ascii="Calibri" w:hAnsi="Calibri" w:cs="Arial"/>
        </w:rPr>
        <w:t>、または</w:t>
      </w:r>
      <w:r w:rsidRPr="00F83B56">
        <w:rPr>
          <w:rFonts w:ascii="Calibri" w:hAnsi="Calibri" w:cs="Arial"/>
        </w:rPr>
        <w:t xml:space="preserve"> Lync Server 2010 Standard External Connector </w:t>
      </w:r>
      <w:r w:rsidRPr="00F83B56">
        <w:rPr>
          <w:rFonts w:ascii="Calibri" w:hAnsi="Calibri" w:cs="Arial"/>
        </w:rPr>
        <w:t>のライセンスをお持ちのお客様は、かかるライセンスごとに</w:t>
      </w:r>
      <w:r w:rsidRPr="00F83B56">
        <w:rPr>
          <w:rFonts w:ascii="Calibri" w:hAnsi="Calibri" w:cs="Arial"/>
        </w:rPr>
        <w:t xml:space="preserve"> Lync Server 2013</w:t>
      </w:r>
      <w:r w:rsidR="00DD5614" w:rsidRPr="00F83B56">
        <w:rPr>
          <w:rFonts w:ascii="Calibri" w:hAnsi="Calibri" w:cs="Arial"/>
        </w:rPr>
        <w:fldChar w:fldCharType="begin"/>
      </w:r>
      <w:r w:rsidRPr="00F83B56">
        <w:rPr>
          <w:rFonts w:ascii="Calibri" w:hAnsi="Calibri" w:cs="Arial"/>
        </w:rPr>
        <w:instrText xml:space="preserve"> XE "Lync Server 2013"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ライセンス保有しているものと見なされます。これらのライセンスには、移行に関する標準の条件が適用されます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14:paraId="37719B57" w14:textId="77777777" w:rsidR="00FB44CC" w:rsidRPr="00F83B56" w:rsidRDefault="00A12209"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9B58"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531" w:name="_Toc379797187"/>
      <w:bookmarkStart w:id="532" w:name="_Toc380513212"/>
      <w:bookmarkStart w:id="533" w:name="_Toc380655254"/>
      <w:bookmarkStart w:id="534" w:name="_Toc381262714"/>
      <w:bookmarkStart w:id="535" w:name="_Toc399858894"/>
      <w:r w:rsidRPr="00F83B56">
        <w:rPr>
          <w:rFonts w:ascii="Calibri" w:hAnsi="Calibri" w:cs="Arial"/>
        </w:rPr>
        <w:t>Project Server</w:t>
      </w:r>
      <w:bookmarkEnd w:id="477"/>
      <w:bookmarkEnd w:id="478"/>
      <w:bookmarkEnd w:id="531"/>
      <w:bookmarkEnd w:id="532"/>
      <w:bookmarkEnd w:id="533"/>
      <w:bookmarkEnd w:id="534"/>
      <w:bookmarkEnd w:id="53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7719B67" w14:textId="77777777" w:rsidTr="00C717D4">
        <w:trPr>
          <w:tblHeader/>
        </w:trPr>
        <w:tc>
          <w:tcPr>
            <w:tcW w:w="3060" w:type="dxa"/>
            <w:tcBorders>
              <w:bottom w:val="nil"/>
            </w:tcBorders>
            <w:shd w:val="clear" w:color="auto" w:fill="00188F"/>
            <w:vAlign w:val="center"/>
          </w:tcPr>
          <w:p w14:paraId="37719B59"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7719B5A"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7719B5B"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719B5C"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7719B5D"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7719B5E"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7719B5F"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7719B60"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7719B61"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7719B62"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7719B6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7719B6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7719B6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7719B6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7719B76" w14:textId="77777777" w:rsidTr="00C717D4">
        <w:tc>
          <w:tcPr>
            <w:tcW w:w="3060" w:type="dxa"/>
            <w:tcBorders>
              <w:top w:val="nil"/>
              <w:left w:val="nil"/>
              <w:bottom w:val="dashSmallGap" w:sz="4" w:space="0" w:color="BFBFBF" w:themeColor="background1" w:themeShade="BF"/>
              <w:right w:val="nil"/>
            </w:tcBorders>
          </w:tcPr>
          <w:p w14:paraId="37719B68" w14:textId="77777777" w:rsidR="00FB44CC" w:rsidRPr="00F83B56" w:rsidRDefault="00FB44CC" w:rsidP="00C717D4">
            <w:pPr>
              <w:pStyle w:val="ProductList-Offering2"/>
              <w:rPr>
                <w:rFonts w:ascii="Calibri" w:hAnsi="Calibri" w:cs="Arial"/>
              </w:rPr>
            </w:pPr>
            <w:bookmarkStart w:id="536" w:name="_Toc379797188"/>
            <w:bookmarkStart w:id="537" w:name="_Toc380513213"/>
            <w:bookmarkStart w:id="538" w:name="_Toc380655255"/>
            <w:bookmarkStart w:id="539" w:name="_Toc381262715"/>
            <w:bookmarkStart w:id="540" w:name="_Toc399858895"/>
            <w:r w:rsidRPr="00F83B56">
              <w:rPr>
                <w:rFonts w:ascii="Calibri" w:hAnsi="Calibri" w:cs="Arial"/>
              </w:rPr>
              <w:t>Project Server 2013</w:t>
            </w:r>
            <w:bookmarkEnd w:id="536"/>
            <w:bookmarkEnd w:id="537"/>
            <w:bookmarkEnd w:id="538"/>
            <w:bookmarkEnd w:id="539"/>
            <w:bookmarkEnd w:id="540"/>
            <w:r w:rsidR="00DD5614" w:rsidRPr="00F83B56">
              <w:rPr>
                <w:rFonts w:ascii="Calibri" w:hAnsi="Calibri" w:cs="Arial"/>
              </w:rPr>
              <w:fldChar w:fldCharType="begin"/>
            </w:r>
            <w:r w:rsidRPr="00F83B56">
              <w:rPr>
                <w:rFonts w:ascii="Calibri" w:hAnsi="Calibri" w:cs="Arial"/>
              </w:rPr>
              <w:instrText xml:space="preserve"> XE "Project Server 2013" </w:instrText>
            </w:r>
            <w:r w:rsidR="00DD5614"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7719B6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14:paraId="37719B6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14:paraId="37719B6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9B6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37719B6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37719B6E"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B6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B7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B7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B7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B73"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B7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B75"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37719B85" w14:textId="77777777" w:rsidTr="00C717D4">
        <w:tc>
          <w:tcPr>
            <w:tcW w:w="3060" w:type="dxa"/>
            <w:tcBorders>
              <w:top w:val="dashSmallGap" w:sz="4" w:space="0" w:color="BFBFBF" w:themeColor="background1" w:themeShade="BF"/>
              <w:left w:val="nil"/>
              <w:bottom w:val="nil"/>
              <w:right w:val="nil"/>
            </w:tcBorders>
          </w:tcPr>
          <w:p w14:paraId="37719B77" w14:textId="77777777" w:rsidR="00FB44CC" w:rsidRPr="00F83B56" w:rsidRDefault="00FB44CC" w:rsidP="00C717D4">
            <w:pPr>
              <w:pStyle w:val="ProductList-Offering2"/>
              <w:rPr>
                <w:rFonts w:ascii="Calibri" w:hAnsi="Calibri" w:cs="Arial"/>
              </w:rPr>
            </w:pPr>
            <w:bookmarkStart w:id="541" w:name="_Toc379797189"/>
            <w:bookmarkStart w:id="542" w:name="_Toc380513214"/>
            <w:bookmarkStart w:id="543" w:name="_Toc380655256"/>
            <w:bookmarkStart w:id="544" w:name="_Toc381262716"/>
            <w:bookmarkStart w:id="545" w:name="_Toc399858896"/>
            <w:r w:rsidRPr="00F83B56">
              <w:rPr>
                <w:rFonts w:ascii="Calibri" w:hAnsi="Calibri" w:cs="Arial"/>
              </w:rPr>
              <w:t>Project Server 2013</w:t>
            </w:r>
            <w:r w:rsidR="00DD5614" w:rsidRPr="00F83B56">
              <w:rPr>
                <w:rFonts w:ascii="Calibri" w:hAnsi="Calibri" w:cs="Arial"/>
              </w:rPr>
              <w:fldChar w:fldCharType="begin"/>
            </w:r>
            <w:r w:rsidRPr="00F83B56">
              <w:rPr>
                <w:rFonts w:ascii="Calibri" w:hAnsi="Calibri" w:cs="Arial"/>
              </w:rPr>
              <w:instrText xml:space="preserve"> XE "Project Server 2013" </w:instrText>
            </w:r>
            <w:r w:rsidR="00DD5614" w:rsidRPr="00F83B56">
              <w:rPr>
                <w:rFonts w:ascii="Calibri" w:hAnsi="Calibri" w:cs="Arial"/>
              </w:rPr>
              <w:fldChar w:fldCharType="end"/>
            </w:r>
            <w:r w:rsidRPr="00F83B56">
              <w:rPr>
                <w:rFonts w:ascii="Calibri" w:hAnsi="Calibri" w:cs="Arial"/>
              </w:rPr>
              <w:t xml:space="preserve"> CAL (</w:t>
            </w:r>
            <w:r w:rsidRPr="00F83B56">
              <w:rPr>
                <w:rFonts w:ascii="Calibri" w:hAnsi="Calibri" w:cs="Arial"/>
              </w:rPr>
              <w:t>デバイスおよびユーザー</w:t>
            </w:r>
            <w:r w:rsidRPr="00F83B56">
              <w:rPr>
                <w:rFonts w:ascii="Calibri" w:hAnsi="Calibri" w:cs="Arial"/>
              </w:rPr>
              <w:t>)</w:t>
            </w:r>
            <w:bookmarkEnd w:id="541"/>
            <w:bookmarkEnd w:id="542"/>
            <w:bookmarkEnd w:id="543"/>
            <w:bookmarkEnd w:id="544"/>
            <w:bookmarkEnd w:id="545"/>
            <w:r w:rsidR="00DD5614" w:rsidRPr="00F83B56">
              <w:rPr>
                <w:rFonts w:ascii="Calibri" w:hAnsi="Calibri" w:cs="Arial"/>
              </w:rPr>
              <w:fldChar w:fldCharType="begin"/>
            </w:r>
            <w:r w:rsidRPr="00F83B56">
              <w:rPr>
                <w:rFonts w:ascii="Calibri" w:hAnsi="Calibri" w:cs="Arial"/>
              </w:rPr>
              <w:instrText xml:space="preserve"> XE "Project Server 2013 CAL"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37719B7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37719B7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37719B7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7719B7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7719B7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B7D"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B7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B7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B8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B8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B82"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B8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B84"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37719B86"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55E59" w14:paraId="37719B8A" w14:textId="77777777" w:rsidTr="00C717D4">
        <w:tc>
          <w:tcPr>
            <w:tcW w:w="3596" w:type="dxa"/>
          </w:tcPr>
          <w:p w14:paraId="37719B87" w14:textId="77777777" w:rsidR="00FB44CC" w:rsidRPr="00F83B56" w:rsidRDefault="00FB44CC" w:rsidP="00C717D4">
            <w:pPr>
              <w:pStyle w:val="ProductList-Body"/>
              <w:tabs>
                <w:tab w:val="clear" w:pos="158"/>
                <w:tab w:val="left" w:pos="1062"/>
              </w:tabs>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Project 2010</w:t>
            </w:r>
            <w:r w:rsidRPr="00F83B56">
              <w:rPr>
                <w:rFonts w:ascii="Calibri" w:hAnsi="Calibri" w:cs="Arial"/>
              </w:rPr>
              <w:t xml:space="preserve"> (4/10)</w:t>
            </w:r>
          </w:p>
        </w:tc>
        <w:tc>
          <w:tcPr>
            <w:tcW w:w="3597" w:type="dxa"/>
          </w:tcPr>
          <w:p w14:paraId="37719B88"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37719B89" w14:textId="77777777" w:rsidR="00FB44CC" w:rsidRPr="00F83B56" w:rsidRDefault="00FB44CC" w:rsidP="00C717D4">
            <w:pPr>
              <w:pStyle w:val="ProductList-Body"/>
              <w:spacing w:before="20" w:after="20"/>
              <w:rPr>
                <w:rFonts w:ascii="Calibri" w:hAnsi="Calibri" w:cs="Arial"/>
                <w:lang w:val="en-US"/>
              </w:rPr>
            </w:pPr>
            <w:r w:rsidRPr="00F83B56">
              <w:rPr>
                <w:rFonts w:ascii="Calibri" w:hAnsi="Calibri" w:cs="Arial"/>
              </w:rPr>
              <w:t>移行対象</w:t>
            </w:r>
            <w:r w:rsidRPr="00F83B56">
              <w:rPr>
                <w:rFonts w:ascii="Calibri" w:hAnsi="Calibri" w:cs="Arial"/>
                <w:lang w:val="en-US"/>
              </w:rPr>
              <w:t xml:space="preserve">: </w:t>
            </w:r>
            <w:r w:rsidRPr="00F83B56">
              <w:rPr>
                <w:rFonts w:ascii="Calibri" w:hAnsi="Calibri" w:cs="Arial"/>
                <w:b/>
                <w:lang w:val="en-US"/>
              </w:rPr>
              <w:t>Project Server CAL</w:t>
            </w:r>
          </w:p>
        </w:tc>
      </w:tr>
      <w:tr w:rsidR="00FB44CC" w:rsidRPr="00F83B56" w14:paraId="37719B8E" w14:textId="77777777" w:rsidTr="00C717D4">
        <w:tc>
          <w:tcPr>
            <w:tcW w:w="3596" w:type="dxa"/>
          </w:tcPr>
          <w:p w14:paraId="37719B8B" w14:textId="77777777" w:rsidR="00FB44CC" w:rsidRPr="00F83B56" w:rsidRDefault="00FB44CC" w:rsidP="00C717D4">
            <w:pPr>
              <w:pStyle w:val="ProductList-Body"/>
              <w:tabs>
                <w:tab w:val="clear" w:pos="158"/>
                <w:tab w:val="left" w:pos="1062"/>
              </w:tabs>
              <w:spacing w:before="20" w:after="20"/>
              <w:rPr>
                <w:rFonts w:ascii="Calibri" w:hAnsi="Calibri" w:cs="Arial"/>
                <w:lang w:val="en-US"/>
              </w:rPr>
            </w:pPr>
          </w:p>
        </w:tc>
        <w:tc>
          <w:tcPr>
            <w:tcW w:w="3597" w:type="dxa"/>
          </w:tcPr>
          <w:p w14:paraId="37719B8C" w14:textId="77777777" w:rsidR="00FB44CC" w:rsidRPr="00F83B56" w:rsidRDefault="00A12209"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37719B8D" w14:textId="77777777" w:rsidR="00FB44CC" w:rsidRPr="00F83B56" w:rsidRDefault="002128EF" w:rsidP="00C717D4">
            <w:pPr>
              <w:pStyle w:val="ProductList-Body"/>
              <w:spacing w:before="20" w:after="20"/>
              <w:rPr>
                <w:rFonts w:ascii="Calibri" w:hAnsi="Calibri" w:cs="Arial"/>
              </w:rPr>
            </w:pPr>
            <w:r w:rsidRPr="00F83B56">
              <w:rPr>
                <w:rFonts w:ascii="Calibri" w:hAnsi="Calibri" w:cs="Arial"/>
              </w:rPr>
              <w:t>(Project Online)</w:t>
            </w:r>
          </w:p>
        </w:tc>
      </w:tr>
    </w:tbl>
    <w:bookmarkStart w:id="546" w:name="_Toc378147634"/>
    <w:bookmarkStart w:id="547" w:name="_Toc378151536"/>
    <w:bookmarkStart w:id="548" w:name="_Toc378147633"/>
    <w:bookmarkStart w:id="549" w:name="_Toc378151535"/>
    <w:p w14:paraId="37719B8F" w14:textId="77777777" w:rsidR="00FB44CC" w:rsidRPr="00F83B56" w:rsidRDefault="00DD5614"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9B90"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550" w:name="_Toc379797190"/>
      <w:bookmarkStart w:id="551" w:name="_Toc380513215"/>
      <w:bookmarkStart w:id="552" w:name="_Toc380655257"/>
      <w:bookmarkStart w:id="553" w:name="_Toc381262717"/>
      <w:bookmarkStart w:id="554" w:name="_Toc399858897"/>
      <w:r w:rsidRPr="00F83B56">
        <w:rPr>
          <w:rFonts w:ascii="Calibri" w:hAnsi="Calibri" w:cs="Arial"/>
        </w:rPr>
        <w:t>SharePoint</w:t>
      </w:r>
      <w:bookmarkEnd w:id="546"/>
      <w:bookmarkEnd w:id="547"/>
      <w:bookmarkEnd w:id="550"/>
      <w:bookmarkEnd w:id="551"/>
      <w:bookmarkEnd w:id="552"/>
      <w:bookmarkEnd w:id="553"/>
      <w:r w:rsidR="00B00890">
        <w:rPr>
          <w:rFonts w:ascii="Calibri" w:hAnsi="Calibri" w:cs="Arial" w:hint="eastAsia"/>
        </w:rPr>
        <w:t xml:space="preserve"> Server</w:t>
      </w:r>
      <w:bookmarkEnd w:id="554"/>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7719B9F" w14:textId="77777777" w:rsidTr="00C717D4">
        <w:trPr>
          <w:tblHeader/>
        </w:trPr>
        <w:tc>
          <w:tcPr>
            <w:tcW w:w="3060" w:type="dxa"/>
            <w:tcBorders>
              <w:bottom w:val="nil"/>
            </w:tcBorders>
            <w:shd w:val="clear" w:color="auto" w:fill="00188F"/>
            <w:vAlign w:val="center"/>
          </w:tcPr>
          <w:p w14:paraId="37719B91"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7719B92"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7719B9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719B9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7719B9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7719B9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7719B9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7719B98"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7719B99"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7719B9A"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7719B9B"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7719B9C"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7719B9D"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7719B9E"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7719BAE" w14:textId="77777777" w:rsidTr="00C717D4">
        <w:tc>
          <w:tcPr>
            <w:tcW w:w="3060" w:type="dxa"/>
            <w:tcBorders>
              <w:top w:val="nil"/>
              <w:left w:val="nil"/>
              <w:bottom w:val="dashSmallGap" w:sz="4" w:space="0" w:color="BFBFBF" w:themeColor="background1" w:themeShade="BF"/>
              <w:right w:val="nil"/>
            </w:tcBorders>
          </w:tcPr>
          <w:p w14:paraId="37719BA0" w14:textId="77777777" w:rsidR="00FB44CC" w:rsidRPr="00F83B56" w:rsidRDefault="00FB44CC" w:rsidP="00C717D4">
            <w:pPr>
              <w:pStyle w:val="ProductList-Offering2"/>
              <w:rPr>
                <w:rFonts w:ascii="Calibri" w:hAnsi="Calibri" w:cs="Arial"/>
                <w:lang w:val="en-US"/>
              </w:rPr>
            </w:pPr>
            <w:bookmarkStart w:id="555" w:name="_Toc379797191"/>
            <w:bookmarkStart w:id="556" w:name="_Toc380513216"/>
            <w:bookmarkStart w:id="557" w:name="_Toc380655258"/>
            <w:bookmarkStart w:id="558" w:name="_Toc381262718"/>
            <w:bookmarkStart w:id="559" w:name="_Toc399858898"/>
            <w:r w:rsidRPr="00F83B56">
              <w:rPr>
                <w:rFonts w:ascii="Calibri" w:hAnsi="Calibri" w:cs="Arial"/>
                <w:lang w:val="en-US"/>
              </w:rPr>
              <w:t>Microsoft Office Audit and Control Management Server 2013</w:t>
            </w:r>
            <w:bookmarkEnd w:id="555"/>
            <w:bookmarkEnd w:id="556"/>
            <w:bookmarkEnd w:id="557"/>
            <w:bookmarkEnd w:id="558"/>
            <w:bookmarkEnd w:id="559"/>
            <w:r w:rsidR="00DD5614" w:rsidRPr="00F83B56">
              <w:rPr>
                <w:rFonts w:ascii="Calibri" w:hAnsi="Calibri" w:cs="Arial"/>
              </w:rPr>
              <w:fldChar w:fldCharType="begin"/>
            </w:r>
            <w:r w:rsidRPr="00F83B56">
              <w:rPr>
                <w:rFonts w:ascii="Calibri" w:hAnsi="Calibri" w:cs="Arial"/>
                <w:lang w:val="en-US"/>
              </w:rPr>
              <w:instrText xml:space="preserve"> XE "Microsoft Office Audit and Control Management Server" </w:instrText>
            </w:r>
            <w:r w:rsidR="00DD5614"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7719BA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4/13</w:t>
            </w:r>
          </w:p>
        </w:tc>
        <w:tc>
          <w:tcPr>
            <w:tcW w:w="595" w:type="dxa"/>
            <w:tcBorders>
              <w:top w:val="nil"/>
              <w:left w:val="nil"/>
              <w:bottom w:val="dashSmallGap" w:sz="4" w:space="0" w:color="BFBFBF" w:themeColor="background1" w:themeShade="BF"/>
              <w:right w:val="nil"/>
            </w:tcBorders>
            <w:vAlign w:val="center"/>
          </w:tcPr>
          <w:p w14:paraId="37719BA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14:paraId="37719BA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9BA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37719BA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37719BA6"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BA7"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AE</w:t>
            </w:r>
            <w:r w:rsidRPr="00F83B56">
              <w:rPr>
                <w:rFonts w:ascii="Calibri" w:hAnsi="Calibri" w:cs="Arial"/>
              </w:rPr>
              <w:fldChar w:fldCharType="end"/>
            </w:r>
          </w:p>
        </w:tc>
        <w:tc>
          <w:tcPr>
            <w:tcW w:w="596" w:type="dxa"/>
            <w:shd w:val="clear" w:color="auto" w:fill="70AD47" w:themeFill="accent6"/>
            <w:vAlign w:val="center"/>
          </w:tcPr>
          <w:p w14:paraId="37719BA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BA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BA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BAB"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BA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BAD"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37719BBD"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BAF" w14:textId="77777777" w:rsidR="00FB44CC" w:rsidRPr="00F83B56" w:rsidRDefault="00FB44CC" w:rsidP="00C717D4">
            <w:pPr>
              <w:pStyle w:val="ProductList-Offering2"/>
              <w:rPr>
                <w:rFonts w:ascii="Calibri" w:hAnsi="Calibri" w:cs="Arial"/>
              </w:rPr>
            </w:pPr>
            <w:bookmarkStart w:id="560" w:name="_Toc379797192"/>
            <w:bookmarkStart w:id="561" w:name="_Toc380513217"/>
            <w:bookmarkStart w:id="562" w:name="_Toc380655259"/>
            <w:bookmarkStart w:id="563" w:name="_Toc381262719"/>
            <w:bookmarkStart w:id="564" w:name="_Toc399858899"/>
            <w:r w:rsidRPr="00F83B56">
              <w:rPr>
                <w:rFonts w:ascii="Calibri" w:hAnsi="Calibri" w:cs="Arial"/>
              </w:rPr>
              <w:t>SharePoint Server 2013</w:t>
            </w:r>
            <w:bookmarkEnd w:id="560"/>
            <w:bookmarkEnd w:id="561"/>
            <w:bookmarkEnd w:id="562"/>
            <w:bookmarkEnd w:id="563"/>
            <w:bookmarkEnd w:id="564"/>
            <w:r w:rsidR="00DD5614" w:rsidRPr="00F83B56">
              <w:rPr>
                <w:rFonts w:ascii="Calibri" w:hAnsi="Calibri" w:cs="Arial"/>
              </w:rPr>
              <w:fldChar w:fldCharType="begin"/>
            </w:r>
            <w:r w:rsidRPr="00F83B56">
              <w:rPr>
                <w:rFonts w:ascii="Calibri" w:hAnsi="Calibri" w:cs="Arial"/>
              </w:rPr>
              <w:instrText xml:space="preserve"> XE "SharePoint Server 2013"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BB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BB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BB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BB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37719BB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37719BB5"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37719BB6"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37719BB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BB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BB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BBA"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BB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BBC"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37719BCC"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BBE" w14:textId="77777777" w:rsidR="00FB44CC" w:rsidRPr="00F83B56" w:rsidRDefault="00FB44CC" w:rsidP="00C717D4">
            <w:pPr>
              <w:pStyle w:val="ProductList-Offering2"/>
              <w:rPr>
                <w:rFonts w:ascii="Calibri" w:hAnsi="Calibri" w:cs="Arial"/>
              </w:rPr>
            </w:pPr>
            <w:bookmarkStart w:id="565" w:name="_Toc379797193"/>
            <w:bookmarkStart w:id="566" w:name="_Toc380513218"/>
            <w:bookmarkStart w:id="567" w:name="_Toc380655260"/>
            <w:bookmarkStart w:id="568" w:name="_Toc381262720"/>
            <w:bookmarkStart w:id="569" w:name="_Toc399858900"/>
            <w:r w:rsidRPr="00F83B56">
              <w:rPr>
                <w:rFonts w:ascii="Calibri" w:hAnsi="Calibri" w:cs="Arial"/>
              </w:rPr>
              <w:t>SharePoint Server 2013</w:t>
            </w:r>
            <w:r w:rsidR="00DD5614" w:rsidRPr="00F83B56">
              <w:rPr>
                <w:rFonts w:ascii="Calibri" w:hAnsi="Calibri" w:cs="Arial"/>
              </w:rPr>
              <w:fldChar w:fldCharType="begin"/>
            </w:r>
            <w:r w:rsidRPr="00F83B56">
              <w:rPr>
                <w:rFonts w:ascii="Calibri" w:hAnsi="Calibri" w:cs="Arial"/>
              </w:rPr>
              <w:instrText xml:space="preserve"> XE "SharePoint Server 2013" </w:instrText>
            </w:r>
            <w:r w:rsidR="00DD5614" w:rsidRPr="00F83B56">
              <w:rPr>
                <w:rFonts w:ascii="Calibri" w:hAnsi="Calibri" w:cs="Arial"/>
              </w:rPr>
              <w:fldChar w:fldCharType="end"/>
            </w:r>
            <w:r w:rsidRPr="00F83B56">
              <w:rPr>
                <w:rFonts w:ascii="Calibri" w:hAnsi="Calibri" w:cs="Arial"/>
              </w:rPr>
              <w:t xml:space="preserve"> Enterprise CAL (</w:t>
            </w:r>
            <w:r w:rsidRPr="00F83B56">
              <w:rPr>
                <w:rFonts w:ascii="Calibri" w:hAnsi="Calibri" w:cs="Arial"/>
              </w:rPr>
              <w:t>デバイスおよびユーザー</w:t>
            </w:r>
            <w:r w:rsidRPr="00F83B56">
              <w:rPr>
                <w:rFonts w:ascii="Calibri" w:hAnsi="Calibri" w:cs="Arial"/>
              </w:rPr>
              <w:t>)</w:t>
            </w:r>
            <w:bookmarkEnd w:id="565"/>
            <w:bookmarkEnd w:id="566"/>
            <w:bookmarkEnd w:id="567"/>
            <w:bookmarkEnd w:id="568"/>
            <w:bookmarkEnd w:id="569"/>
            <w:r w:rsidR="00DD5614" w:rsidRPr="00F83B56">
              <w:rPr>
                <w:rFonts w:ascii="Calibri" w:hAnsi="Calibri" w:cs="Arial"/>
              </w:rPr>
              <w:fldChar w:fldCharType="begin"/>
            </w:r>
            <w:r w:rsidRPr="00F83B56">
              <w:rPr>
                <w:rFonts w:ascii="Calibri" w:hAnsi="Calibri" w:cs="Arial"/>
              </w:rPr>
              <w:instrText xml:space="preserve"> XE "SharePoint Server 2013 Enterprise CAL"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BB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BC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BC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BC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7719BC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7719BC4"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14:paraId="37719BC5"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37719BC6" w14:textId="77777777" w:rsidR="00FB44CC" w:rsidRPr="00F83B56" w:rsidRDefault="00FB44CC" w:rsidP="00C717D4">
            <w:pPr>
              <w:pStyle w:val="ProductList-OfferingBody"/>
              <w:ind w:left="-113"/>
              <w:jc w:val="center"/>
              <w:rPr>
                <w:rFonts w:ascii="Calibri" w:hAnsi="Calibri" w:cs="Arial"/>
                <w:color w:val="00188F"/>
              </w:rPr>
            </w:pPr>
          </w:p>
        </w:tc>
        <w:tc>
          <w:tcPr>
            <w:tcW w:w="595" w:type="dxa"/>
            <w:shd w:val="clear" w:color="auto" w:fill="70AD47" w:themeFill="accent6"/>
            <w:vAlign w:val="center"/>
          </w:tcPr>
          <w:p w14:paraId="37719BC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BC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BC9"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BC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BCB"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37719BDB" w14:textId="77777777" w:rsidTr="00C717D4">
        <w:tc>
          <w:tcPr>
            <w:tcW w:w="3060" w:type="dxa"/>
            <w:tcBorders>
              <w:top w:val="dashSmallGap" w:sz="4" w:space="0" w:color="BFBFBF" w:themeColor="background1" w:themeShade="BF"/>
              <w:left w:val="nil"/>
              <w:bottom w:val="nil"/>
              <w:right w:val="nil"/>
            </w:tcBorders>
          </w:tcPr>
          <w:p w14:paraId="37719BCD" w14:textId="77777777" w:rsidR="00FB44CC" w:rsidRPr="00F83B56" w:rsidRDefault="00FB44CC" w:rsidP="00C717D4">
            <w:pPr>
              <w:pStyle w:val="ProductList-Offering2"/>
              <w:rPr>
                <w:rFonts w:ascii="Calibri" w:hAnsi="Calibri" w:cs="Arial"/>
              </w:rPr>
            </w:pPr>
            <w:bookmarkStart w:id="570" w:name="_Toc379797194"/>
            <w:bookmarkStart w:id="571" w:name="_Toc380513219"/>
            <w:bookmarkStart w:id="572" w:name="_Toc380655261"/>
            <w:bookmarkStart w:id="573" w:name="_Toc381262721"/>
            <w:bookmarkStart w:id="574" w:name="_Toc399858901"/>
            <w:r w:rsidRPr="00F83B56">
              <w:rPr>
                <w:rFonts w:ascii="Calibri" w:hAnsi="Calibri" w:cs="Arial"/>
              </w:rPr>
              <w:t>SharePoint Server 2013</w:t>
            </w:r>
            <w:r w:rsidR="00DD5614" w:rsidRPr="00F83B56">
              <w:rPr>
                <w:rFonts w:ascii="Calibri" w:hAnsi="Calibri" w:cs="Arial"/>
              </w:rPr>
              <w:fldChar w:fldCharType="begin"/>
            </w:r>
            <w:r w:rsidRPr="00F83B56">
              <w:rPr>
                <w:rFonts w:ascii="Calibri" w:hAnsi="Calibri" w:cs="Arial"/>
              </w:rPr>
              <w:instrText xml:space="preserve"> XE "SharePoint Server 2013" </w:instrText>
            </w:r>
            <w:r w:rsidR="00DD5614" w:rsidRPr="00F83B56">
              <w:rPr>
                <w:rFonts w:ascii="Calibri" w:hAnsi="Calibri" w:cs="Arial"/>
              </w:rPr>
              <w:fldChar w:fldCharType="end"/>
            </w:r>
            <w:r w:rsidRPr="00F83B56">
              <w:rPr>
                <w:rFonts w:ascii="Calibri" w:hAnsi="Calibri" w:cs="Arial"/>
              </w:rPr>
              <w:t xml:space="preserve"> Standard CAL (</w:t>
            </w:r>
            <w:r w:rsidRPr="00F83B56">
              <w:rPr>
                <w:rFonts w:ascii="Calibri" w:hAnsi="Calibri" w:cs="Arial"/>
              </w:rPr>
              <w:t>デバイスおよびユーザー</w:t>
            </w:r>
            <w:r w:rsidRPr="00F83B56">
              <w:rPr>
                <w:rFonts w:ascii="Calibri" w:hAnsi="Calibri" w:cs="Arial"/>
              </w:rPr>
              <w:t>)</w:t>
            </w:r>
            <w:bookmarkEnd w:id="570"/>
            <w:bookmarkEnd w:id="571"/>
            <w:bookmarkEnd w:id="572"/>
            <w:bookmarkEnd w:id="573"/>
            <w:bookmarkEnd w:id="574"/>
            <w:r w:rsidR="00DD5614" w:rsidRPr="00F83B56">
              <w:rPr>
                <w:rFonts w:ascii="Calibri" w:hAnsi="Calibri" w:cs="Arial"/>
              </w:rPr>
              <w:fldChar w:fldCharType="begin"/>
            </w:r>
            <w:r w:rsidRPr="00F83B56">
              <w:rPr>
                <w:rFonts w:ascii="Calibri" w:hAnsi="Calibri" w:cs="Arial"/>
              </w:rPr>
              <w:instrText xml:space="preserve"> XE "SharePoint Server 2013 Standard CAL"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37719BC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37719BC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37719BD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7719BD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7719BD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BD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BD4"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37719BD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BD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BD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BD8"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BD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BDA"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37719BDC" w14:textId="77777777" w:rsidR="00FB44CC" w:rsidRPr="00F83B56" w:rsidRDefault="00FB44CC" w:rsidP="00FB44CC">
      <w:pPr>
        <w:pStyle w:val="ProductList-Body"/>
        <w:rPr>
          <w:rFonts w:ascii="Calibri" w:hAnsi="Calibri" w:cs="Arial"/>
        </w:rPr>
      </w:pPr>
      <w:r w:rsidRPr="00F83B56">
        <w:rPr>
          <w:rFonts w:ascii="Calibri" w:hAnsi="Calibri" w:cs="Arial"/>
        </w:rPr>
        <w:tab/>
      </w: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4"/>
        <w:gridCol w:w="3544"/>
        <w:gridCol w:w="3452"/>
      </w:tblGrid>
      <w:tr w:rsidR="00FB44CC" w:rsidRPr="00F55E59" w14:paraId="37719BE0" w14:textId="77777777" w:rsidTr="00E46523">
        <w:tc>
          <w:tcPr>
            <w:tcW w:w="3794" w:type="dxa"/>
          </w:tcPr>
          <w:p w14:paraId="37719BDD"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SharePoint Server 2010</w:t>
            </w:r>
            <w:r w:rsidR="00DD5614" w:rsidRPr="00F83B56">
              <w:rPr>
                <w:rFonts w:ascii="Calibri" w:hAnsi="Calibri" w:cs="Arial"/>
                <w:b/>
              </w:rPr>
              <w:fldChar w:fldCharType="begin"/>
            </w:r>
            <w:r w:rsidRPr="00F83B56">
              <w:rPr>
                <w:rFonts w:ascii="Calibri" w:hAnsi="Calibri" w:cs="Arial"/>
              </w:rPr>
              <w:instrText xml:space="preserve"> XE "SharePoint Server 2010" </w:instrText>
            </w:r>
            <w:r w:rsidR="00DD5614" w:rsidRPr="00F83B56">
              <w:rPr>
                <w:rFonts w:ascii="Calibri" w:hAnsi="Calibri" w:cs="Arial"/>
                <w:b/>
              </w:rPr>
              <w:fldChar w:fldCharType="end"/>
            </w:r>
            <w:r w:rsidRPr="00F83B56">
              <w:rPr>
                <w:rFonts w:ascii="Calibri" w:hAnsi="Calibri" w:cs="Arial"/>
                <w:b/>
              </w:rPr>
              <w:t xml:space="preserve"> </w:t>
            </w:r>
            <w:r w:rsidRPr="00F83B56">
              <w:rPr>
                <w:rFonts w:ascii="Calibri" w:hAnsi="Calibri" w:cs="Arial"/>
              </w:rPr>
              <w:t>(4/10)</w:t>
            </w:r>
          </w:p>
        </w:tc>
        <w:tc>
          <w:tcPr>
            <w:tcW w:w="3544" w:type="dxa"/>
          </w:tcPr>
          <w:p w14:paraId="37719BDE"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452" w:type="dxa"/>
          </w:tcPr>
          <w:p w14:paraId="37719BDF" w14:textId="77777777" w:rsidR="00FB44CC" w:rsidRPr="00F83B56" w:rsidRDefault="00FB44CC" w:rsidP="00C717D4">
            <w:pPr>
              <w:pStyle w:val="ProductList-Body"/>
              <w:spacing w:before="20" w:after="20"/>
              <w:rPr>
                <w:rFonts w:ascii="Calibri" w:hAnsi="Calibri" w:cs="Arial"/>
                <w:lang w:val="en-US"/>
              </w:rPr>
            </w:pPr>
            <w:r w:rsidRPr="00F83B56">
              <w:rPr>
                <w:rFonts w:ascii="Calibri" w:hAnsi="Calibri" w:cs="Arial"/>
              </w:rPr>
              <w:t>削減対象</w:t>
            </w:r>
            <w:r w:rsidRPr="00F83B56">
              <w:rPr>
                <w:rFonts w:ascii="Calibri" w:hAnsi="Calibri" w:cs="Arial"/>
                <w:lang w:val="en-US"/>
              </w:rPr>
              <w:t xml:space="preserve"> (SCE): </w:t>
            </w:r>
            <w:r w:rsidRPr="00F83B56">
              <w:rPr>
                <w:rFonts w:ascii="Calibri" w:hAnsi="Calibri" w:cs="Arial"/>
                <w:b/>
                <w:lang w:val="en-US"/>
              </w:rPr>
              <w:t>SharePoint Server</w:t>
            </w:r>
          </w:p>
        </w:tc>
      </w:tr>
      <w:tr w:rsidR="00FB44CC" w:rsidRPr="00F83B56" w14:paraId="37719BE5" w14:textId="77777777" w:rsidTr="00E46523">
        <w:tc>
          <w:tcPr>
            <w:tcW w:w="3794" w:type="dxa"/>
          </w:tcPr>
          <w:p w14:paraId="37719BE1" w14:textId="77777777" w:rsidR="00FB44CC" w:rsidRPr="00F83B56" w:rsidRDefault="00FB44CC" w:rsidP="00C717D4">
            <w:pPr>
              <w:pStyle w:val="ProductList-Body"/>
              <w:tabs>
                <w:tab w:val="clear" w:pos="158"/>
                <w:tab w:val="left" w:pos="162"/>
              </w:tabs>
              <w:spacing w:before="20" w:after="20"/>
              <w:rPr>
                <w:rFonts w:ascii="Calibri" w:hAnsi="Calibri" w:cs="Arial"/>
              </w:rPr>
            </w:pPr>
            <w:r w:rsidRPr="00F83B56">
              <w:rPr>
                <w:rFonts w:ascii="Calibri" w:hAnsi="Calibri" w:cs="Arial"/>
                <w:lang w:val="en-US"/>
              </w:rPr>
              <w:tab/>
            </w:r>
            <w:r w:rsidRPr="00F83B56">
              <w:rPr>
                <w:rFonts w:ascii="Calibri" w:hAnsi="Calibri" w:cs="Arial"/>
                <w:b/>
              </w:rPr>
              <w:t xml:space="preserve">SharePoint Server 2007 </w:t>
            </w:r>
            <w:r w:rsidRPr="00F83B56">
              <w:rPr>
                <w:rFonts w:ascii="Calibri" w:hAnsi="Calibri" w:cs="Arial"/>
              </w:rPr>
              <w:t>(11/06)</w:t>
            </w:r>
          </w:p>
          <w:p w14:paraId="37719BE2" w14:textId="77777777" w:rsidR="00FB44CC" w:rsidRPr="00F83B56" w:rsidRDefault="00FB44CC" w:rsidP="00C717D4">
            <w:pPr>
              <w:pStyle w:val="ProductList-Body"/>
              <w:tabs>
                <w:tab w:val="clear" w:pos="158"/>
                <w:tab w:val="left" w:pos="162"/>
              </w:tabs>
              <w:spacing w:before="20" w:after="20"/>
              <w:ind w:left="162"/>
              <w:rPr>
                <w:rFonts w:ascii="Calibri" w:hAnsi="Calibri" w:cs="Arial"/>
              </w:rPr>
            </w:pPr>
            <w:r w:rsidRPr="00F83B56">
              <w:rPr>
                <w:rFonts w:ascii="Calibri" w:hAnsi="Calibri" w:cs="Arial"/>
              </w:rPr>
              <w:t xml:space="preserve">Microsoft Office Audit and Control Management Server </w:t>
            </w:r>
            <w:r w:rsidRPr="00F83B56">
              <w:rPr>
                <w:rFonts w:ascii="Calibri" w:hAnsi="Calibri" w:cs="Arial"/>
              </w:rPr>
              <w:t>には前のバージョンはありません。</w:t>
            </w:r>
          </w:p>
        </w:tc>
        <w:tc>
          <w:tcPr>
            <w:tcW w:w="3544" w:type="dxa"/>
          </w:tcPr>
          <w:p w14:paraId="37719BE3" w14:textId="77777777" w:rsidR="00FB44CC" w:rsidRPr="00F83B56" w:rsidRDefault="00A12209"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452" w:type="dxa"/>
          </w:tcPr>
          <w:p w14:paraId="37719BE4" w14:textId="77777777" w:rsidR="00FB44CC" w:rsidRPr="00F83B56" w:rsidRDefault="00FB44CC" w:rsidP="00C717D4">
            <w:pPr>
              <w:pStyle w:val="ProductList-Body"/>
              <w:spacing w:before="20" w:after="20"/>
              <w:rPr>
                <w:rFonts w:ascii="Calibri" w:hAnsi="Calibri" w:cs="Arial"/>
              </w:rPr>
            </w:pPr>
          </w:p>
        </w:tc>
      </w:tr>
    </w:tbl>
    <w:p w14:paraId="37719BE6"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7719BE7"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SharePoint Server </w:t>
      </w:r>
      <w:r w:rsidRPr="00F83B56">
        <w:rPr>
          <w:rFonts w:ascii="Calibri" w:hAnsi="Calibri" w:cs="Arial"/>
          <w:b/>
          <w:color w:val="00188F"/>
        </w:rPr>
        <w:t>の旧バージョンに関するソフトウェア</w:t>
      </w:r>
      <w:r w:rsidRPr="00F83B56">
        <w:rPr>
          <w:rFonts w:ascii="Calibri" w:hAnsi="Calibri" w:cs="Arial"/>
          <w:b/>
          <w:color w:val="00188F"/>
        </w:rPr>
        <w:t xml:space="preserve"> </w:t>
      </w:r>
      <w:r w:rsidRPr="00F83B56">
        <w:rPr>
          <w:rFonts w:ascii="Calibri" w:hAnsi="Calibri" w:cs="Arial"/>
          <w:b/>
          <w:color w:val="00188F"/>
        </w:rPr>
        <w:t>アシュアランスのアップグレードの権利</w:t>
      </w:r>
    </w:p>
    <w:p w14:paraId="37719BE8" w14:textId="77777777" w:rsidR="00FB44CC" w:rsidRPr="00F83B56" w:rsidRDefault="00FB44CC" w:rsidP="00FB44CC">
      <w:pPr>
        <w:pStyle w:val="ProductList-Body"/>
        <w:rPr>
          <w:rFonts w:ascii="Calibri" w:hAnsi="Calibri" w:cs="Arial"/>
        </w:rPr>
      </w:pPr>
      <w:r w:rsidRPr="00F83B56">
        <w:rPr>
          <w:rFonts w:ascii="Calibri" w:hAnsi="Calibri" w:cs="Arial"/>
        </w:rPr>
        <w:t>SharePoint Server for Internet Sites</w:t>
      </w:r>
      <w:r w:rsidR="00DD5614" w:rsidRPr="00F83B56">
        <w:rPr>
          <w:rFonts w:ascii="Calibri" w:hAnsi="Calibri" w:cs="Arial"/>
        </w:rPr>
        <w:fldChar w:fldCharType="begin"/>
      </w:r>
      <w:r w:rsidRPr="00F83B56">
        <w:rPr>
          <w:rFonts w:ascii="Calibri" w:hAnsi="Calibri" w:cs="Arial"/>
        </w:rPr>
        <w:instrText xml:space="preserve"> XE "SharePoint Server for Internet Sites" </w:instrText>
      </w:r>
      <w:r w:rsidR="00DD5614" w:rsidRPr="00F83B56">
        <w:rPr>
          <w:rFonts w:ascii="Calibri" w:hAnsi="Calibri" w:cs="Arial"/>
        </w:rPr>
        <w:fldChar w:fldCharType="end"/>
      </w:r>
      <w:r w:rsidRPr="00F83B56">
        <w:rPr>
          <w:rFonts w:ascii="Calibri" w:hAnsi="Calibri" w:cs="Arial"/>
        </w:rPr>
        <w:t xml:space="preserve"> Enterprise</w:t>
      </w:r>
      <w:r w:rsidRPr="00F83B56">
        <w:rPr>
          <w:rFonts w:ascii="Calibri" w:hAnsi="Calibri" w:cs="Arial"/>
        </w:rPr>
        <w:t>、</w:t>
      </w:r>
      <w:r w:rsidRPr="00F83B56">
        <w:rPr>
          <w:rFonts w:ascii="Calibri" w:hAnsi="Calibri" w:cs="Arial"/>
        </w:rPr>
        <w:t>SharePoint Server for Internet Sites Standard</w:t>
      </w:r>
      <w:r w:rsidRPr="00F83B56">
        <w:rPr>
          <w:rFonts w:ascii="Calibri" w:hAnsi="Calibri" w:cs="Arial"/>
        </w:rPr>
        <w:t>、</w:t>
      </w:r>
      <w:r w:rsidRPr="00F83B56">
        <w:rPr>
          <w:rFonts w:ascii="Calibri" w:hAnsi="Calibri" w:cs="Arial"/>
        </w:rPr>
        <w:t>FAST Search Server</w:t>
      </w:r>
      <w:r w:rsidR="00DD5614" w:rsidRPr="00F83B56">
        <w:rPr>
          <w:rFonts w:ascii="Calibri" w:hAnsi="Calibri" w:cs="Arial"/>
        </w:rPr>
        <w:fldChar w:fldCharType="begin"/>
      </w:r>
      <w:r w:rsidRPr="00F83B56">
        <w:rPr>
          <w:rFonts w:ascii="Calibri" w:hAnsi="Calibri" w:cs="Arial"/>
        </w:rPr>
        <w:instrText xml:space="preserve"> XE "FAST Search Server" </w:instrText>
      </w:r>
      <w:r w:rsidR="00DD5614" w:rsidRPr="00F83B56">
        <w:rPr>
          <w:rFonts w:ascii="Calibri" w:hAnsi="Calibri" w:cs="Arial"/>
        </w:rPr>
        <w:fldChar w:fldCharType="end"/>
      </w:r>
      <w:r w:rsidRPr="00F83B56">
        <w:rPr>
          <w:rFonts w:ascii="Calibri" w:hAnsi="Calibri" w:cs="Arial"/>
        </w:rPr>
        <w:t xml:space="preserve"> for SharePoint Server</w:t>
      </w:r>
      <w:r w:rsidRPr="00F83B56">
        <w:rPr>
          <w:rFonts w:ascii="Calibri" w:hAnsi="Calibri" w:cs="Arial"/>
        </w:rPr>
        <w:t>、および</w:t>
      </w:r>
      <w:r w:rsidRPr="00F83B56">
        <w:rPr>
          <w:rFonts w:ascii="Calibri" w:hAnsi="Calibri" w:cs="Arial"/>
        </w:rPr>
        <w:t xml:space="preserve"> Search Server</w:t>
      </w:r>
      <w:r w:rsidR="00DD5614" w:rsidRPr="00F83B56">
        <w:rPr>
          <w:rFonts w:ascii="Calibri" w:hAnsi="Calibri" w:cs="Arial"/>
        </w:rPr>
        <w:fldChar w:fldCharType="begin"/>
      </w:r>
      <w:r w:rsidRPr="00F83B56">
        <w:rPr>
          <w:rFonts w:ascii="Calibri" w:hAnsi="Calibri" w:cs="Arial"/>
        </w:rPr>
        <w:instrText xml:space="preserve"> XE "Search Server"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2010 </w:t>
      </w:r>
      <w:r w:rsidRPr="00F83B56">
        <w:rPr>
          <w:rFonts w:ascii="Calibri" w:hAnsi="Calibri" w:cs="Arial"/>
        </w:rPr>
        <w:t>バージョンは、これらの製品の最後のバージョンです。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SharePoint Server 2010</w:t>
      </w:r>
      <w:r w:rsidR="00DD5614" w:rsidRPr="00F83B56">
        <w:rPr>
          <w:rFonts w:ascii="Calibri" w:hAnsi="Calibri" w:cs="Arial"/>
        </w:rPr>
        <w:fldChar w:fldCharType="begin"/>
      </w:r>
      <w:r w:rsidRPr="00F83B56">
        <w:rPr>
          <w:rFonts w:ascii="Calibri" w:hAnsi="Calibri" w:cs="Arial"/>
        </w:rPr>
        <w:instrText xml:space="preserve"> XE "SharePoint Server 2010" </w:instrText>
      </w:r>
      <w:r w:rsidR="00DD5614" w:rsidRPr="00F83B56">
        <w:rPr>
          <w:rFonts w:ascii="Calibri" w:hAnsi="Calibri" w:cs="Arial"/>
        </w:rPr>
        <w:fldChar w:fldCharType="end"/>
      </w:r>
      <w:r w:rsidRPr="00F83B56">
        <w:rPr>
          <w:rFonts w:ascii="Calibri" w:hAnsi="Calibri" w:cs="Arial"/>
        </w:rPr>
        <w:t xml:space="preserve"> for Internet Sites Enterprise</w:t>
      </w:r>
      <w:r w:rsidRPr="00F83B56">
        <w:rPr>
          <w:rFonts w:ascii="Calibri" w:hAnsi="Calibri" w:cs="Arial"/>
        </w:rPr>
        <w:t>、</w:t>
      </w:r>
      <w:r w:rsidRPr="00F83B56">
        <w:rPr>
          <w:rFonts w:ascii="Calibri" w:hAnsi="Calibri" w:cs="Arial"/>
        </w:rPr>
        <w:t>SharePoint Server 2010 for Internet Sites Standard</w:t>
      </w:r>
      <w:r w:rsidRPr="00F83B56">
        <w:rPr>
          <w:rFonts w:ascii="Calibri" w:hAnsi="Calibri" w:cs="Arial"/>
        </w:rPr>
        <w:t>、</w:t>
      </w:r>
      <w:r w:rsidRPr="00F83B56">
        <w:rPr>
          <w:rFonts w:ascii="Calibri" w:hAnsi="Calibri" w:cs="Arial"/>
        </w:rPr>
        <w:t>FAST Search Server 2010 for SharePoint</w:t>
      </w:r>
      <w:r w:rsidRPr="00F83B56">
        <w:rPr>
          <w:rFonts w:ascii="Calibri" w:hAnsi="Calibri" w:cs="Arial"/>
        </w:rPr>
        <w:t>、</w:t>
      </w:r>
      <w:r w:rsidRPr="00F83B56">
        <w:rPr>
          <w:rFonts w:ascii="Calibri" w:hAnsi="Calibri" w:cs="Arial"/>
        </w:rPr>
        <w:t xml:space="preserve">Search Server 2010 </w:t>
      </w:r>
      <w:r w:rsidRPr="00F83B56">
        <w:rPr>
          <w:rFonts w:ascii="Calibri" w:hAnsi="Calibri" w:cs="Arial"/>
        </w:rPr>
        <w:t>のライセンスをお持ちのお客様は、以下のライセンスを保有しているものと見なされます。これらのライセンスには、移行に関する標準の条件が適用されます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14:paraId="37719BE9" w14:textId="77777777" w:rsidR="00FB44CC" w:rsidRPr="00F83B56" w:rsidRDefault="00FB44CC" w:rsidP="00FB44CC">
      <w:pPr>
        <w:pStyle w:val="ProductList-Body"/>
        <w:rPr>
          <w:rFonts w:ascii="Calibri" w:hAnsi="Calibri" w:cs="Arial"/>
        </w:rPr>
      </w:pPr>
    </w:p>
    <w:tbl>
      <w:tblPr>
        <w:tblStyle w:val="TableGrid"/>
        <w:tblW w:w="10800" w:type="dxa"/>
        <w:tblInd w:w="-5" w:type="dxa"/>
        <w:tblLook w:val="04A0" w:firstRow="1" w:lastRow="0" w:firstColumn="1" w:lastColumn="0" w:noHBand="0" w:noVBand="1"/>
      </w:tblPr>
      <w:tblGrid>
        <w:gridCol w:w="5400"/>
        <w:gridCol w:w="5400"/>
      </w:tblGrid>
      <w:tr w:rsidR="00FB44CC" w:rsidRPr="00F83B56" w14:paraId="37719BEC" w14:textId="77777777" w:rsidTr="00C717D4">
        <w:trPr>
          <w:tblHeader/>
        </w:trPr>
        <w:tc>
          <w:tcPr>
            <w:tcW w:w="5400" w:type="dxa"/>
            <w:shd w:val="clear" w:color="auto" w:fill="0072C6"/>
          </w:tcPr>
          <w:p w14:paraId="37719BEA"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5400" w:type="dxa"/>
            <w:shd w:val="clear" w:color="auto" w:fill="0072C6"/>
          </w:tcPr>
          <w:p w14:paraId="37719BEB"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ステップアップ後</w:t>
            </w:r>
          </w:p>
        </w:tc>
      </w:tr>
      <w:tr w:rsidR="00FB44CC" w:rsidRPr="00F83B56" w14:paraId="37719BEF" w14:textId="77777777" w:rsidTr="00C717D4">
        <w:tc>
          <w:tcPr>
            <w:tcW w:w="5400" w:type="dxa"/>
          </w:tcPr>
          <w:p w14:paraId="37719BED" w14:textId="77777777" w:rsidR="00FB44CC" w:rsidRPr="00F83B56" w:rsidRDefault="00FB44CC" w:rsidP="00C717D4">
            <w:pPr>
              <w:pStyle w:val="ProductList-Body"/>
              <w:rPr>
                <w:rFonts w:ascii="Calibri" w:hAnsi="Calibri" w:cs="Arial"/>
              </w:rPr>
            </w:pPr>
            <w:r w:rsidRPr="00F83B56">
              <w:rPr>
                <w:rFonts w:ascii="Calibri" w:hAnsi="Calibri" w:cs="Arial"/>
              </w:rPr>
              <w:t>SharePoint Server 2010</w:t>
            </w:r>
            <w:r w:rsidR="00DD5614" w:rsidRPr="00F83B56">
              <w:rPr>
                <w:rFonts w:ascii="Calibri" w:hAnsi="Calibri" w:cs="Arial"/>
              </w:rPr>
              <w:fldChar w:fldCharType="begin"/>
            </w:r>
            <w:r w:rsidRPr="00F83B56">
              <w:rPr>
                <w:rFonts w:ascii="Calibri" w:hAnsi="Calibri" w:cs="Arial"/>
              </w:rPr>
              <w:instrText xml:space="preserve"> XE "SharePoint Server 2010" </w:instrText>
            </w:r>
            <w:r w:rsidR="00DD5614" w:rsidRPr="00F83B56">
              <w:rPr>
                <w:rFonts w:ascii="Calibri" w:hAnsi="Calibri" w:cs="Arial"/>
              </w:rPr>
              <w:fldChar w:fldCharType="end"/>
            </w:r>
            <w:r w:rsidRPr="00F83B56">
              <w:rPr>
                <w:rFonts w:ascii="Calibri" w:hAnsi="Calibri" w:cs="Arial"/>
              </w:rPr>
              <w:t xml:space="preserve"> for Internet Sites Enterprise </w:t>
            </w:r>
            <w:r w:rsidRPr="00F83B56">
              <w:rPr>
                <w:rFonts w:ascii="Calibri" w:hAnsi="Calibri" w:cs="Arial"/>
              </w:rPr>
              <w:t>ライセンス</w:t>
            </w:r>
          </w:p>
        </w:tc>
        <w:tc>
          <w:tcPr>
            <w:tcW w:w="5400" w:type="dxa"/>
          </w:tcPr>
          <w:p w14:paraId="37719BEE" w14:textId="77777777" w:rsidR="00FB44CC" w:rsidRPr="00F83B56" w:rsidRDefault="00FB44CC" w:rsidP="00C717D4">
            <w:pPr>
              <w:pStyle w:val="ProductList-Body"/>
              <w:rPr>
                <w:rFonts w:ascii="Calibri" w:hAnsi="Calibri" w:cs="Arial"/>
              </w:rPr>
            </w:pPr>
            <w:r w:rsidRPr="00F83B56">
              <w:rPr>
                <w:rFonts w:ascii="Calibri" w:hAnsi="Calibri" w:cs="Arial"/>
              </w:rPr>
              <w:t>SharePoint Server 2013</w:t>
            </w:r>
            <w:r w:rsidR="00DD5614" w:rsidRPr="00F83B56">
              <w:rPr>
                <w:rFonts w:ascii="Calibri" w:hAnsi="Calibri" w:cs="Arial"/>
              </w:rPr>
              <w:fldChar w:fldCharType="begin"/>
            </w:r>
            <w:r w:rsidRPr="00F83B56">
              <w:rPr>
                <w:rFonts w:ascii="Calibri" w:hAnsi="Calibri" w:cs="Arial"/>
              </w:rPr>
              <w:instrText xml:space="preserve"> XE "SharePoint Server 2013"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tc>
      </w:tr>
      <w:tr w:rsidR="00FB44CC" w:rsidRPr="00F83B56" w14:paraId="37719BF2" w14:textId="77777777" w:rsidTr="00C717D4">
        <w:tc>
          <w:tcPr>
            <w:tcW w:w="5400" w:type="dxa"/>
          </w:tcPr>
          <w:p w14:paraId="37719BF0" w14:textId="77777777" w:rsidR="00FB44CC" w:rsidRPr="00F83B56" w:rsidRDefault="00FB44CC" w:rsidP="00C717D4">
            <w:pPr>
              <w:pStyle w:val="ProductList-Body"/>
              <w:rPr>
                <w:rFonts w:ascii="Calibri" w:hAnsi="Calibri" w:cs="Arial"/>
              </w:rPr>
            </w:pPr>
            <w:r w:rsidRPr="00F83B56">
              <w:rPr>
                <w:rFonts w:ascii="Calibri" w:hAnsi="Calibri" w:cs="Arial"/>
              </w:rPr>
              <w:t>SharePoint Server 2010</w:t>
            </w:r>
            <w:r w:rsidR="00DD5614" w:rsidRPr="00F83B56">
              <w:rPr>
                <w:rFonts w:ascii="Calibri" w:hAnsi="Calibri" w:cs="Arial"/>
              </w:rPr>
              <w:fldChar w:fldCharType="begin"/>
            </w:r>
            <w:r w:rsidRPr="00F83B56">
              <w:rPr>
                <w:rFonts w:ascii="Calibri" w:hAnsi="Calibri" w:cs="Arial"/>
              </w:rPr>
              <w:instrText xml:space="preserve"> XE "SharePoint Server 2010" </w:instrText>
            </w:r>
            <w:r w:rsidR="00DD5614" w:rsidRPr="00F83B56">
              <w:rPr>
                <w:rFonts w:ascii="Calibri" w:hAnsi="Calibri" w:cs="Arial"/>
              </w:rPr>
              <w:fldChar w:fldCharType="end"/>
            </w:r>
            <w:r w:rsidRPr="00F83B56">
              <w:rPr>
                <w:rFonts w:ascii="Calibri" w:hAnsi="Calibri" w:cs="Arial"/>
              </w:rPr>
              <w:t xml:space="preserve"> for Internet Sites Standard </w:t>
            </w:r>
            <w:r w:rsidRPr="00F83B56">
              <w:rPr>
                <w:rFonts w:ascii="Calibri" w:hAnsi="Calibri" w:cs="Arial"/>
              </w:rPr>
              <w:t>ライセンス</w:t>
            </w:r>
          </w:p>
        </w:tc>
        <w:tc>
          <w:tcPr>
            <w:tcW w:w="5400" w:type="dxa"/>
          </w:tcPr>
          <w:p w14:paraId="37719BF1" w14:textId="77777777" w:rsidR="00FB44CC" w:rsidRPr="00F83B56" w:rsidRDefault="00FB44CC" w:rsidP="00C717D4">
            <w:pPr>
              <w:pStyle w:val="ProductList-Body"/>
              <w:rPr>
                <w:rFonts w:ascii="Calibri" w:hAnsi="Calibri" w:cs="Arial"/>
              </w:rPr>
            </w:pPr>
            <w:r w:rsidRPr="00F83B56">
              <w:rPr>
                <w:rFonts w:ascii="Calibri" w:hAnsi="Calibri" w:cs="Arial"/>
              </w:rPr>
              <w:t>SharePoint Server 2013</w:t>
            </w:r>
            <w:r w:rsidR="00DD5614" w:rsidRPr="00F83B56">
              <w:rPr>
                <w:rFonts w:ascii="Calibri" w:hAnsi="Calibri" w:cs="Arial"/>
              </w:rPr>
              <w:fldChar w:fldCharType="begin"/>
            </w:r>
            <w:r w:rsidRPr="00F83B56">
              <w:rPr>
                <w:rFonts w:ascii="Calibri" w:hAnsi="Calibri" w:cs="Arial"/>
              </w:rPr>
              <w:instrText xml:space="preserve"> XE "SharePoint Server 2013"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tc>
      </w:tr>
      <w:tr w:rsidR="00FB44CC" w:rsidRPr="00F83B56" w14:paraId="37719BF5" w14:textId="77777777" w:rsidTr="00C717D4">
        <w:tc>
          <w:tcPr>
            <w:tcW w:w="5400" w:type="dxa"/>
          </w:tcPr>
          <w:p w14:paraId="37719BF3" w14:textId="77777777" w:rsidR="00FB44CC" w:rsidRPr="00F83B56" w:rsidRDefault="00FB44CC" w:rsidP="00C717D4">
            <w:pPr>
              <w:pStyle w:val="ProductList-Body"/>
              <w:rPr>
                <w:rFonts w:ascii="Calibri" w:hAnsi="Calibri" w:cs="Arial"/>
              </w:rPr>
            </w:pPr>
            <w:r w:rsidRPr="00F83B56">
              <w:rPr>
                <w:rFonts w:ascii="Calibri" w:hAnsi="Calibri" w:cs="Arial"/>
              </w:rPr>
              <w:t>FAST Search Server</w:t>
            </w:r>
            <w:r w:rsidR="00DD5614" w:rsidRPr="00F83B56">
              <w:rPr>
                <w:rFonts w:ascii="Calibri" w:hAnsi="Calibri" w:cs="Arial"/>
              </w:rPr>
              <w:fldChar w:fldCharType="begin"/>
            </w:r>
            <w:r w:rsidRPr="00F83B56">
              <w:rPr>
                <w:rFonts w:ascii="Calibri" w:hAnsi="Calibri" w:cs="Arial"/>
              </w:rPr>
              <w:instrText xml:space="preserve"> XE "FAST Search Server" </w:instrText>
            </w:r>
            <w:r w:rsidR="00DD5614" w:rsidRPr="00F83B56">
              <w:rPr>
                <w:rFonts w:ascii="Calibri" w:hAnsi="Calibri" w:cs="Arial"/>
              </w:rPr>
              <w:fldChar w:fldCharType="end"/>
            </w:r>
            <w:r w:rsidRPr="00F83B56">
              <w:rPr>
                <w:rFonts w:ascii="Calibri" w:hAnsi="Calibri" w:cs="Arial"/>
              </w:rPr>
              <w:t xml:space="preserve"> 2010 for SharePoint Server </w:t>
            </w:r>
            <w:r w:rsidRPr="00F83B56">
              <w:rPr>
                <w:rFonts w:ascii="Calibri" w:hAnsi="Calibri" w:cs="Arial"/>
              </w:rPr>
              <w:t>ライセンス</w:t>
            </w:r>
          </w:p>
        </w:tc>
        <w:tc>
          <w:tcPr>
            <w:tcW w:w="5400" w:type="dxa"/>
          </w:tcPr>
          <w:p w14:paraId="37719BF4" w14:textId="77777777" w:rsidR="00FB44CC" w:rsidRPr="00F83B56" w:rsidRDefault="00FB44CC" w:rsidP="00C717D4">
            <w:pPr>
              <w:pStyle w:val="ProductList-Body"/>
              <w:rPr>
                <w:rFonts w:ascii="Calibri" w:hAnsi="Calibri" w:cs="Arial"/>
              </w:rPr>
            </w:pPr>
            <w:r w:rsidRPr="00F83B56">
              <w:rPr>
                <w:rFonts w:ascii="Calibri" w:hAnsi="Calibri" w:cs="Arial"/>
              </w:rPr>
              <w:t>SharePoint Server 2013</w:t>
            </w:r>
            <w:r w:rsidR="00DD5614" w:rsidRPr="00F83B56">
              <w:rPr>
                <w:rFonts w:ascii="Calibri" w:hAnsi="Calibri" w:cs="Arial"/>
              </w:rPr>
              <w:fldChar w:fldCharType="begin"/>
            </w:r>
            <w:r w:rsidRPr="00F83B56">
              <w:rPr>
                <w:rFonts w:ascii="Calibri" w:hAnsi="Calibri" w:cs="Arial"/>
              </w:rPr>
              <w:instrText xml:space="preserve"> XE "SharePoint Server 2013"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tc>
      </w:tr>
      <w:tr w:rsidR="00FB44CC" w:rsidRPr="00F83B56" w14:paraId="37719BF8" w14:textId="77777777" w:rsidTr="00C717D4">
        <w:tc>
          <w:tcPr>
            <w:tcW w:w="5400" w:type="dxa"/>
          </w:tcPr>
          <w:p w14:paraId="37719BF6" w14:textId="77777777" w:rsidR="00FB44CC" w:rsidRPr="00F83B56" w:rsidRDefault="00FB44CC" w:rsidP="00C717D4">
            <w:pPr>
              <w:pStyle w:val="ProductList-Body"/>
              <w:rPr>
                <w:rFonts w:ascii="Calibri" w:hAnsi="Calibri" w:cs="Arial"/>
              </w:rPr>
            </w:pPr>
            <w:r w:rsidRPr="00F83B56">
              <w:rPr>
                <w:rFonts w:ascii="Calibri" w:hAnsi="Calibri" w:cs="Arial"/>
              </w:rPr>
              <w:t>Search Server</w:t>
            </w:r>
            <w:r w:rsidR="00DD5614" w:rsidRPr="00F83B56">
              <w:rPr>
                <w:rFonts w:ascii="Calibri" w:hAnsi="Calibri" w:cs="Arial"/>
              </w:rPr>
              <w:fldChar w:fldCharType="begin"/>
            </w:r>
            <w:r w:rsidRPr="00F83B56">
              <w:rPr>
                <w:rFonts w:ascii="Calibri" w:hAnsi="Calibri" w:cs="Arial"/>
              </w:rPr>
              <w:instrText xml:space="preserve"> XE "Search Server" </w:instrText>
            </w:r>
            <w:r w:rsidR="00DD5614" w:rsidRPr="00F83B56">
              <w:rPr>
                <w:rFonts w:ascii="Calibri" w:hAnsi="Calibri" w:cs="Arial"/>
              </w:rPr>
              <w:fldChar w:fldCharType="end"/>
            </w:r>
            <w:r w:rsidRPr="00F83B56">
              <w:rPr>
                <w:rFonts w:ascii="Calibri" w:hAnsi="Calibri" w:cs="Arial"/>
              </w:rPr>
              <w:t xml:space="preserve"> 2010 </w:t>
            </w:r>
            <w:r w:rsidRPr="00F83B56">
              <w:rPr>
                <w:rFonts w:ascii="Calibri" w:hAnsi="Calibri" w:cs="Arial"/>
              </w:rPr>
              <w:t>ライセンス</w:t>
            </w:r>
          </w:p>
        </w:tc>
        <w:tc>
          <w:tcPr>
            <w:tcW w:w="5400" w:type="dxa"/>
          </w:tcPr>
          <w:p w14:paraId="37719BF7" w14:textId="77777777" w:rsidR="00FB44CC" w:rsidRPr="00F83B56" w:rsidRDefault="00FB44CC" w:rsidP="00C717D4">
            <w:pPr>
              <w:pStyle w:val="ProductList-Body"/>
              <w:rPr>
                <w:rFonts w:ascii="Calibri" w:hAnsi="Calibri" w:cs="Arial"/>
              </w:rPr>
            </w:pPr>
            <w:r w:rsidRPr="00F83B56">
              <w:rPr>
                <w:rFonts w:ascii="Calibri" w:hAnsi="Calibri" w:cs="Arial"/>
              </w:rPr>
              <w:t>SharePoint Server 2013</w:t>
            </w:r>
            <w:r w:rsidR="00DD5614" w:rsidRPr="00F83B56">
              <w:rPr>
                <w:rFonts w:ascii="Calibri" w:hAnsi="Calibri" w:cs="Arial"/>
              </w:rPr>
              <w:fldChar w:fldCharType="begin"/>
            </w:r>
            <w:r w:rsidRPr="00F83B56">
              <w:rPr>
                <w:rFonts w:ascii="Calibri" w:hAnsi="Calibri" w:cs="Arial"/>
              </w:rPr>
              <w:instrText xml:space="preserve"> XE "SharePoint Server 2013"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ライセンスと</w:t>
            </w:r>
            <w:r w:rsidRPr="00F83B56">
              <w:rPr>
                <w:rFonts w:ascii="Calibri" w:hAnsi="Calibri" w:cs="Arial"/>
              </w:rPr>
              <w:t xml:space="preserve"> SharePoint Server 2013 Standard CAL </w:t>
            </w:r>
            <w:r w:rsidRPr="00F83B56">
              <w:rPr>
                <w:rFonts w:ascii="Calibri" w:hAnsi="Calibri" w:cs="Arial"/>
              </w:rPr>
              <w:t>を</w:t>
            </w:r>
            <w:r w:rsidRPr="00F83B56">
              <w:rPr>
                <w:rFonts w:ascii="Calibri" w:hAnsi="Calibri" w:cs="Arial"/>
              </w:rPr>
              <w:t xml:space="preserve"> 1</w:t>
            </w:r>
            <w:r w:rsidR="009D0640" w:rsidRPr="00F83B56">
              <w:rPr>
                <w:rFonts w:ascii="Calibri" w:hAnsi="Calibri" w:cs="Arial"/>
              </w:rPr>
              <w:t>00</w:t>
            </w:r>
            <w:r w:rsidRPr="00F83B56">
              <w:rPr>
                <w:rFonts w:ascii="Calibri" w:hAnsi="Calibri" w:cs="Arial"/>
              </w:rPr>
              <w:t xml:space="preserve"> </w:t>
            </w:r>
            <w:r w:rsidRPr="00F83B56">
              <w:rPr>
                <w:rFonts w:ascii="Calibri" w:hAnsi="Calibri" w:cs="Arial"/>
              </w:rPr>
              <w:t>ライセンス</w:t>
            </w:r>
          </w:p>
        </w:tc>
      </w:tr>
    </w:tbl>
    <w:p w14:paraId="37719BF9" w14:textId="77777777" w:rsidR="00FB44CC" w:rsidRPr="00F83B56" w:rsidRDefault="00FB44CC" w:rsidP="00FB44CC">
      <w:pPr>
        <w:pStyle w:val="ProductList-Body"/>
        <w:rPr>
          <w:rFonts w:ascii="Calibri" w:hAnsi="Calibri" w:cs="Arial"/>
        </w:rPr>
      </w:pPr>
    </w:p>
    <w:p w14:paraId="37719BFA"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SharePoint Server 2013</w:t>
      </w:r>
      <w:r w:rsidR="00DD5614" w:rsidRPr="00F83B56">
        <w:rPr>
          <w:rFonts w:ascii="Calibri" w:hAnsi="Calibri" w:cs="Arial"/>
          <w:b/>
        </w:rPr>
        <w:fldChar w:fldCharType="begin"/>
      </w:r>
      <w:r w:rsidRPr="00F83B56">
        <w:rPr>
          <w:rFonts w:ascii="Calibri" w:hAnsi="Calibri" w:cs="Arial"/>
        </w:rPr>
        <w:instrText xml:space="preserve"> XE "SharePoint Server 2013" </w:instrText>
      </w:r>
      <w:r w:rsidR="00DD5614"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の例外的なダウングレード権</w:t>
      </w:r>
    </w:p>
    <w:p w14:paraId="37719BFB" w14:textId="77777777" w:rsidR="00FB44CC" w:rsidRPr="00F83B56" w:rsidRDefault="00FB44CC" w:rsidP="00FB44CC">
      <w:pPr>
        <w:pStyle w:val="ProductList-Body"/>
        <w:rPr>
          <w:rFonts w:ascii="Calibri" w:hAnsi="Calibri" w:cs="Arial"/>
        </w:rPr>
      </w:pPr>
      <w:r w:rsidRPr="00F83B56">
        <w:rPr>
          <w:rFonts w:ascii="Calibri" w:hAnsi="Calibri" w:cs="Arial"/>
        </w:rPr>
        <w:t>SharePoint Server 2013</w:t>
      </w:r>
      <w:r w:rsidR="00DD5614" w:rsidRPr="00F83B56">
        <w:rPr>
          <w:rFonts w:ascii="Calibri" w:hAnsi="Calibri" w:cs="Arial"/>
        </w:rPr>
        <w:fldChar w:fldCharType="begin"/>
      </w:r>
      <w:r w:rsidRPr="00F83B56">
        <w:rPr>
          <w:rFonts w:ascii="Calibri" w:hAnsi="Calibri" w:cs="Arial"/>
        </w:rPr>
        <w:instrText xml:space="preserve"> XE "SharePoint Server 2013"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のライセンスをお持ちのお客様は、</w:t>
      </w:r>
      <w:r w:rsidRPr="00F83B56">
        <w:rPr>
          <w:rFonts w:ascii="Calibri" w:hAnsi="Calibri" w:cs="Arial"/>
        </w:rPr>
        <w:t xml:space="preserve">SharePoint Server 2013 </w:t>
      </w:r>
      <w:r w:rsidRPr="00F83B56">
        <w:rPr>
          <w:rFonts w:ascii="Calibri" w:hAnsi="Calibri" w:cs="Arial"/>
        </w:rPr>
        <w:t>の代わりに、以下の製品のいずれかにアクセスして使用することができます。</w:t>
      </w:r>
    </w:p>
    <w:p w14:paraId="37719BFC" w14:textId="77777777" w:rsidR="00FB44CC" w:rsidRPr="00F83B56" w:rsidRDefault="00FB44CC" w:rsidP="00FB44CC">
      <w:pPr>
        <w:pStyle w:val="ProductList-Body"/>
        <w:rPr>
          <w:rFonts w:ascii="Calibri" w:hAnsi="Calibri" w:cs="Arial"/>
        </w:rPr>
      </w:pPr>
    </w:p>
    <w:tbl>
      <w:tblPr>
        <w:tblStyle w:val="TableGrid"/>
        <w:tblW w:w="10800" w:type="dxa"/>
        <w:tblInd w:w="-5" w:type="dxa"/>
        <w:tblLook w:val="04A0" w:firstRow="1" w:lastRow="0" w:firstColumn="1" w:lastColumn="0" w:noHBand="0" w:noVBand="1"/>
      </w:tblPr>
      <w:tblGrid>
        <w:gridCol w:w="5400"/>
        <w:gridCol w:w="5400"/>
      </w:tblGrid>
      <w:tr w:rsidR="00FB44CC" w:rsidRPr="00F83B56" w14:paraId="37719BFF" w14:textId="77777777" w:rsidTr="00C717D4">
        <w:trPr>
          <w:tblHeader/>
        </w:trPr>
        <w:tc>
          <w:tcPr>
            <w:tcW w:w="5400" w:type="dxa"/>
            <w:shd w:val="clear" w:color="auto" w:fill="0072C6"/>
          </w:tcPr>
          <w:p w14:paraId="37719BFD"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5400" w:type="dxa"/>
            <w:shd w:val="clear" w:color="auto" w:fill="0072C6"/>
          </w:tcPr>
          <w:p w14:paraId="37719BFE"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ダウングレード使用できる製品</w:t>
            </w:r>
          </w:p>
        </w:tc>
      </w:tr>
      <w:tr w:rsidR="00FB44CC" w:rsidRPr="00F83B56" w14:paraId="37719C03" w14:textId="77777777" w:rsidTr="00C717D4">
        <w:tc>
          <w:tcPr>
            <w:tcW w:w="5400" w:type="dxa"/>
          </w:tcPr>
          <w:p w14:paraId="37719C00" w14:textId="77777777" w:rsidR="00FB44CC" w:rsidRPr="00F83B56" w:rsidRDefault="00FB44CC" w:rsidP="00C717D4">
            <w:pPr>
              <w:pStyle w:val="ProductList-Body"/>
              <w:rPr>
                <w:rFonts w:ascii="Calibri" w:hAnsi="Calibri" w:cs="Arial"/>
              </w:rPr>
            </w:pPr>
            <w:r w:rsidRPr="00F83B56">
              <w:rPr>
                <w:rFonts w:ascii="Calibri" w:hAnsi="Calibri" w:cs="Arial"/>
              </w:rPr>
              <w:t>SharePoint Server 2013</w:t>
            </w:r>
            <w:r w:rsidR="00DD5614" w:rsidRPr="00F83B56">
              <w:rPr>
                <w:rFonts w:ascii="Calibri" w:hAnsi="Calibri" w:cs="Arial"/>
              </w:rPr>
              <w:fldChar w:fldCharType="begin"/>
            </w:r>
            <w:r w:rsidRPr="00F83B56">
              <w:rPr>
                <w:rFonts w:ascii="Calibri" w:hAnsi="Calibri" w:cs="Arial"/>
              </w:rPr>
              <w:instrText xml:space="preserve"> XE "SharePoint Server 2013"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w:t>
            </w:r>
          </w:p>
        </w:tc>
        <w:tc>
          <w:tcPr>
            <w:tcW w:w="5400" w:type="dxa"/>
          </w:tcPr>
          <w:p w14:paraId="37719C01" w14:textId="77777777" w:rsidR="00FB44CC" w:rsidRPr="00F83B56" w:rsidRDefault="00FB44CC" w:rsidP="00C717D4">
            <w:pPr>
              <w:pStyle w:val="ProductList-Body"/>
              <w:rPr>
                <w:rFonts w:ascii="Calibri" w:hAnsi="Calibri" w:cs="Arial"/>
              </w:rPr>
            </w:pPr>
            <w:r w:rsidRPr="00F83B56">
              <w:rPr>
                <w:rFonts w:ascii="Calibri" w:hAnsi="Calibri" w:cs="Arial"/>
              </w:rPr>
              <w:t>SharePoint Server 2010</w:t>
            </w:r>
            <w:r w:rsidR="00DD5614" w:rsidRPr="00F83B56">
              <w:rPr>
                <w:rFonts w:ascii="Calibri" w:hAnsi="Calibri" w:cs="Arial"/>
              </w:rPr>
              <w:fldChar w:fldCharType="begin"/>
            </w:r>
            <w:r w:rsidRPr="00F83B56">
              <w:rPr>
                <w:rFonts w:ascii="Calibri" w:hAnsi="Calibri" w:cs="Arial"/>
              </w:rPr>
              <w:instrText xml:space="preserve"> XE "SharePoint Server 2010" </w:instrText>
            </w:r>
            <w:r w:rsidR="00DD5614" w:rsidRPr="00F83B56">
              <w:rPr>
                <w:rFonts w:ascii="Calibri" w:hAnsi="Calibri" w:cs="Arial"/>
              </w:rPr>
              <w:fldChar w:fldCharType="end"/>
            </w:r>
            <w:r w:rsidRPr="00F83B56">
              <w:rPr>
                <w:rFonts w:ascii="Calibri" w:hAnsi="Calibri" w:cs="Arial"/>
              </w:rPr>
              <w:t>、または</w:t>
            </w:r>
          </w:p>
          <w:p w14:paraId="37719C02" w14:textId="77777777" w:rsidR="00FB44CC" w:rsidRPr="00F83B56" w:rsidRDefault="00FB44CC" w:rsidP="00C717D4">
            <w:pPr>
              <w:pStyle w:val="ProductList-Body"/>
              <w:rPr>
                <w:rFonts w:ascii="Calibri" w:hAnsi="Calibri" w:cs="Arial"/>
              </w:rPr>
            </w:pPr>
            <w:r w:rsidRPr="00F83B56">
              <w:rPr>
                <w:rFonts w:ascii="Calibri" w:hAnsi="Calibri" w:cs="Arial"/>
              </w:rPr>
              <w:t>FAST Search Server</w:t>
            </w:r>
            <w:r w:rsidR="00DD5614" w:rsidRPr="00F83B56">
              <w:rPr>
                <w:rFonts w:ascii="Calibri" w:hAnsi="Calibri" w:cs="Arial"/>
              </w:rPr>
              <w:fldChar w:fldCharType="begin"/>
            </w:r>
            <w:r w:rsidRPr="00F83B56">
              <w:rPr>
                <w:rFonts w:ascii="Calibri" w:hAnsi="Calibri" w:cs="Arial"/>
              </w:rPr>
              <w:instrText xml:space="preserve"> XE "FAST Search Server" </w:instrText>
            </w:r>
            <w:r w:rsidR="00DD5614" w:rsidRPr="00F83B56">
              <w:rPr>
                <w:rFonts w:ascii="Calibri" w:hAnsi="Calibri" w:cs="Arial"/>
              </w:rPr>
              <w:fldChar w:fldCharType="end"/>
            </w:r>
            <w:r w:rsidRPr="00F83B56">
              <w:rPr>
                <w:rFonts w:ascii="Calibri" w:hAnsi="Calibri" w:cs="Arial"/>
              </w:rPr>
              <w:t xml:space="preserve"> 2010 for SharePoint Server</w:t>
            </w:r>
          </w:p>
        </w:tc>
      </w:tr>
    </w:tbl>
    <w:p w14:paraId="37719C04" w14:textId="77777777" w:rsidR="00FB44CC" w:rsidRPr="00F83B56" w:rsidRDefault="00FB44CC" w:rsidP="00FB44CC">
      <w:pPr>
        <w:pStyle w:val="ProductList-Body"/>
        <w:rPr>
          <w:rFonts w:ascii="Calibri" w:hAnsi="Calibri" w:cs="Arial"/>
        </w:rPr>
      </w:pPr>
    </w:p>
    <w:p w14:paraId="37719C05" w14:textId="77777777" w:rsidR="00FB44CC" w:rsidRPr="00F83B56" w:rsidRDefault="00FB44CC" w:rsidP="00FB44CC">
      <w:pPr>
        <w:pStyle w:val="ProductList-Body"/>
        <w:rPr>
          <w:rFonts w:ascii="Calibri" w:hAnsi="Calibri" w:cs="Arial"/>
        </w:rPr>
      </w:pPr>
      <w:r w:rsidRPr="00F83B56">
        <w:rPr>
          <w:rFonts w:ascii="Calibri" w:hAnsi="Calibri" w:cs="Arial"/>
        </w:rPr>
        <w:t>本件に基づく、ライセンスを取得した</w:t>
      </w:r>
      <w:r w:rsidRPr="00F83B56">
        <w:rPr>
          <w:rFonts w:ascii="Calibri" w:hAnsi="Calibri" w:cs="Arial"/>
        </w:rPr>
        <w:t xml:space="preserve"> SharePoint Server 2013</w:t>
      </w:r>
      <w:r w:rsidR="00DD5614" w:rsidRPr="00F83B56">
        <w:rPr>
          <w:rFonts w:ascii="Calibri" w:hAnsi="Calibri" w:cs="Arial"/>
        </w:rPr>
        <w:fldChar w:fldCharType="begin"/>
      </w:r>
      <w:r w:rsidRPr="00F83B56">
        <w:rPr>
          <w:rFonts w:ascii="Calibri" w:hAnsi="Calibri" w:cs="Arial"/>
        </w:rPr>
        <w:instrText xml:space="preserve"> XE "SharePoint Server 2013"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の代わりに</w:t>
      </w:r>
      <w:r w:rsidRPr="00F83B56">
        <w:rPr>
          <w:rFonts w:ascii="Calibri" w:hAnsi="Calibri" w:cs="Arial"/>
        </w:rPr>
        <w:t xml:space="preserve"> SharePoint Server 2010</w:t>
      </w:r>
      <w:r w:rsidR="00DD5614" w:rsidRPr="00F83B56">
        <w:rPr>
          <w:rFonts w:ascii="Calibri" w:hAnsi="Calibri" w:cs="Arial"/>
        </w:rPr>
        <w:fldChar w:fldCharType="begin"/>
      </w:r>
      <w:r w:rsidRPr="00F83B56">
        <w:rPr>
          <w:rFonts w:ascii="Calibri" w:hAnsi="Calibri" w:cs="Arial"/>
        </w:rPr>
        <w:instrText xml:space="preserve"> XE "SharePoint Server 2010"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FAST Search Server</w:t>
      </w:r>
      <w:r w:rsidR="00DD5614" w:rsidRPr="00F83B56">
        <w:rPr>
          <w:rFonts w:ascii="Calibri" w:hAnsi="Calibri" w:cs="Arial"/>
        </w:rPr>
        <w:fldChar w:fldCharType="begin"/>
      </w:r>
      <w:r w:rsidRPr="00F83B56">
        <w:rPr>
          <w:rFonts w:ascii="Calibri" w:hAnsi="Calibri" w:cs="Arial"/>
        </w:rPr>
        <w:instrText xml:space="preserve"> XE "FAST Search Server" </w:instrText>
      </w:r>
      <w:r w:rsidR="00DD5614" w:rsidRPr="00F83B56">
        <w:rPr>
          <w:rFonts w:ascii="Calibri" w:hAnsi="Calibri" w:cs="Arial"/>
        </w:rPr>
        <w:fldChar w:fldCharType="end"/>
      </w:r>
      <w:r w:rsidRPr="00F83B56">
        <w:rPr>
          <w:rFonts w:ascii="Calibri" w:hAnsi="Calibri" w:cs="Arial"/>
        </w:rPr>
        <w:t xml:space="preserve"> 2010 for SharePoint Server </w:t>
      </w:r>
      <w:r w:rsidRPr="00F83B56">
        <w:rPr>
          <w:rFonts w:ascii="Calibri" w:hAnsi="Calibri" w:cs="Arial"/>
        </w:rPr>
        <w:t>にアクセスして使用するお客様の権利は、お客様のボリューム</w:t>
      </w:r>
      <w:r w:rsidRPr="00F83B56">
        <w:rPr>
          <w:rFonts w:ascii="Calibri" w:hAnsi="Calibri" w:cs="Arial"/>
        </w:rPr>
        <w:t xml:space="preserve"> </w:t>
      </w:r>
      <w:r w:rsidRPr="00F83B56">
        <w:rPr>
          <w:rFonts w:ascii="Calibri" w:hAnsi="Calibri" w:cs="Arial"/>
        </w:rPr>
        <w:t>ライセンス契約の条項および条件、</w:t>
      </w:r>
      <w:r w:rsidRPr="00F83B56">
        <w:rPr>
          <w:rFonts w:ascii="Calibri" w:hAnsi="Calibri" w:cs="Arial"/>
        </w:rPr>
        <w:t xml:space="preserve">SharePoint Server 2013 </w:t>
      </w:r>
      <w:r w:rsidRPr="00F83B56">
        <w:rPr>
          <w:rFonts w:ascii="Calibri" w:hAnsi="Calibri" w:cs="Arial"/>
        </w:rPr>
        <w:t>の使用権、ならびに本製品表の条件によって規定されます。この権利は、</w:t>
      </w:r>
      <w:r w:rsidRPr="00F83B56">
        <w:rPr>
          <w:rFonts w:ascii="Calibri" w:hAnsi="Calibri" w:cs="Arial"/>
        </w:rPr>
        <w:t xml:space="preserve">SharePoint Server </w:t>
      </w:r>
      <w:r w:rsidRPr="00F83B56">
        <w:rPr>
          <w:rFonts w:ascii="Calibri" w:hAnsi="Calibri" w:cs="Arial"/>
        </w:rPr>
        <w:t>ライセンスの期間満了または終了と共に消滅します。</w:t>
      </w:r>
    </w:p>
    <w:p w14:paraId="37719C06" w14:textId="77777777" w:rsidR="00FB44CC" w:rsidRPr="00F83B56" w:rsidRDefault="00FB44CC" w:rsidP="00FB44CC">
      <w:pPr>
        <w:pStyle w:val="ProductList-Body"/>
        <w:rPr>
          <w:rFonts w:ascii="Calibri" w:hAnsi="Calibri" w:cs="Arial"/>
        </w:rPr>
      </w:pPr>
    </w:p>
    <w:p w14:paraId="37719C07"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SharePoint Server for Internet Sites</w:t>
      </w:r>
      <w:r w:rsidR="00DD5614" w:rsidRPr="00F83B56">
        <w:rPr>
          <w:rFonts w:ascii="Calibri" w:hAnsi="Calibri" w:cs="Arial"/>
          <w:b/>
          <w:color w:val="00188F"/>
        </w:rPr>
        <w:fldChar w:fldCharType="begin"/>
      </w:r>
      <w:r w:rsidRPr="00F83B56">
        <w:rPr>
          <w:rFonts w:ascii="Calibri" w:hAnsi="Calibri" w:cs="Arial"/>
          <w:color w:val="00188F"/>
        </w:rPr>
        <w:instrText xml:space="preserve"> XE "SharePoint Server for Internet Sites" </w:instrText>
      </w:r>
      <w:r w:rsidR="00DD5614" w:rsidRPr="00F83B56">
        <w:rPr>
          <w:rFonts w:ascii="Calibri" w:hAnsi="Calibri" w:cs="Arial"/>
          <w:b/>
          <w:color w:val="00188F"/>
        </w:rPr>
        <w:fldChar w:fldCharType="end"/>
      </w:r>
      <w:r w:rsidRPr="00F83B56">
        <w:rPr>
          <w:rFonts w:ascii="Calibri" w:hAnsi="Calibri" w:cs="Arial"/>
          <w:b/>
          <w:color w:val="00188F"/>
        </w:rPr>
        <w:t xml:space="preserve"> Enterprise </w:t>
      </w:r>
      <w:r w:rsidRPr="00F83B56">
        <w:rPr>
          <w:rFonts w:ascii="Calibri" w:hAnsi="Calibri" w:cs="Arial"/>
          <w:b/>
          <w:color w:val="00188F"/>
        </w:rPr>
        <w:t>のお客様に対するソフトウェア</w:t>
      </w:r>
      <w:r w:rsidRPr="00F83B56">
        <w:rPr>
          <w:rFonts w:ascii="Calibri" w:hAnsi="Calibri" w:cs="Arial"/>
          <w:b/>
          <w:color w:val="00188F"/>
        </w:rPr>
        <w:t xml:space="preserve"> </w:t>
      </w:r>
      <w:r w:rsidRPr="00F83B56">
        <w:rPr>
          <w:rFonts w:ascii="Calibri" w:hAnsi="Calibri" w:cs="Arial"/>
          <w:b/>
          <w:color w:val="00188F"/>
        </w:rPr>
        <w:t>アシュアランスのセルフ</w:t>
      </w:r>
      <w:r w:rsidRPr="00F83B56">
        <w:rPr>
          <w:rFonts w:ascii="Calibri" w:hAnsi="Calibri" w:cs="Arial"/>
          <w:b/>
          <w:color w:val="00188F"/>
        </w:rPr>
        <w:t xml:space="preserve"> </w:t>
      </w:r>
      <w:r w:rsidRPr="00F83B56">
        <w:rPr>
          <w:rFonts w:ascii="Calibri" w:hAnsi="Calibri" w:cs="Arial"/>
          <w:b/>
          <w:color w:val="00188F"/>
        </w:rPr>
        <w:t>ホスト</w:t>
      </w:r>
      <w:r w:rsidRPr="00F83B56">
        <w:rPr>
          <w:rFonts w:ascii="Calibri" w:hAnsi="Calibri" w:cs="Arial"/>
          <w:b/>
          <w:color w:val="00188F"/>
        </w:rPr>
        <w:t xml:space="preserve"> </w:t>
      </w:r>
      <w:r w:rsidRPr="00F83B56">
        <w:rPr>
          <w:rFonts w:ascii="Calibri" w:hAnsi="Calibri" w:cs="Arial"/>
          <w:b/>
          <w:color w:val="00188F"/>
        </w:rPr>
        <w:t>アプリケーションの権利の拡張</w:t>
      </w:r>
    </w:p>
    <w:p w14:paraId="37719C08" w14:textId="77777777" w:rsidR="00FB44CC" w:rsidRPr="00F83B56" w:rsidRDefault="00FB44CC" w:rsidP="00FB44CC">
      <w:pPr>
        <w:pStyle w:val="ProductList-Body"/>
        <w:rPr>
          <w:rFonts w:ascii="Calibri" w:hAnsi="Calibri" w:cs="Arial"/>
        </w:rPr>
      </w:pPr>
      <w:r w:rsidRPr="00F83B56">
        <w:rPr>
          <w:rFonts w:ascii="Calibri" w:hAnsi="Calibri" w:cs="Arial"/>
        </w:rPr>
        <w:t>上記のライセンス付与を通じて</w:t>
      </w:r>
      <w:r w:rsidRPr="00F83B56">
        <w:rPr>
          <w:rFonts w:ascii="Calibri" w:hAnsi="Calibri" w:cs="Arial"/>
        </w:rPr>
        <w:t xml:space="preserve"> SharePoint Server 2013</w:t>
      </w:r>
      <w:r w:rsidR="00DD5614" w:rsidRPr="00F83B56">
        <w:rPr>
          <w:rFonts w:ascii="Calibri" w:hAnsi="Calibri" w:cs="Arial"/>
        </w:rPr>
        <w:fldChar w:fldCharType="begin"/>
      </w:r>
      <w:r w:rsidRPr="00F83B56">
        <w:rPr>
          <w:rFonts w:ascii="Calibri" w:hAnsi="Calibri" w:cs="Arial"/>
        </w:rPr>
        <w:instrText xml:space="preserve"> XE "SharePoint Server 2013"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ライセンスを付与された</w:t>
      </w:r>
      <w:r w:rsidRPr="00F83B56">
        <w:rPr>
          <w:rFonts w:ascii="Calibri" w:hAnsi="Calibri" w:cs="Arial"/>
        </w:rPr>
        <w:t xml:space="preserve"> SharePoint Server 2010</w:t>
      </w:r>
      <w:r w:rsidR="00DD5614" w:rsidRPr="00F83B56">
        <w:rPr>
          <w:rFonts w:ascii="Calibri" w:hAnsi="Calibri" w:cs="Arial"/>
        </w:rPr>
        <w:fldChar w:fldCharType="begin"/>
      </w:r>
      <w:r w:rsidRPr="00F83B56">
        <w:rPr>
          <w:rFonts w:ascii="Calibri" w:hAnsi="Calibri" w:cs="Arial"/>
        </w:rPr>
        <w:instrText xml:space="preserve"> XE "SharePoint Server 2010" </w:instrText>
      </w:r>
      <w:r w:rsidR="00DD5614" w:rsidRPr="00F83B56">
        <w:rPr>
          <w:rFonts w:ascii="Calibri" w:hAnsi="Calibri" w:cs="Arial"/>
        </w:rPr>
        <w:fldChar w:fldCharType="end"/>
      </w:r>
      <w:r w:rsidRPr="00F83B56">
        <w:rPr>
          <w:rFonts w:ascii="Calibri" w:hAnsi="Calibri" w:cs="Arial"/>
        </w:rPr>
        <w:t xml:space="preserve"> for Internet Sites Enterprise </w:t>
      </w:r>
      <w:r w:rsidRPr="00F83B56">
        <w:rPr>
          <w:rFonts w:ascii="Calibri" w:hAnsi="Calibri" w:cs="Arial"/>
        </w:rPr>
        <w:t>のお客様は、</w:t>
      </w:r>
      <w:r w:rsidRPr="00F83B56">
        <w:rPr>
          <w:rFonts w:ascii="Calibri" w:hAnsi="Calibri" w:cs="Arial"/>
        </w:rPr>
        <w:t>(</w:t>
      </w:r>
      <w:r w:rsidRPr="00F83B56">
        <w:rPr>
          <w:rFonts w:ascii="Calibri" w:hAnsi="Calibri" w:cs="Arial"/>
        </w:rPr>
        <w:t>上記に規定されているとおり</w:t>
      </w:r>
      <w:r w:rsidRPr="00F83B56">
        <w:rPr>
          <w:rFonts w:ascii="Calibri" w:hAnsi="Calibri" w:cs="Arial"/>
        </w:rPr>
        <w:t xml:space="preserve">) SharePoint Server 2013 </w:t>
      </w:r>
      <w:r w:rsidRPr="00F83B56">
        <w:rPr>
          <w:rFonts w:ascii="Calibri" w:hAnsi="Calibri" w:cs="Arial"/>
        </w:rPr>
        <w:t>にアップグレードし、</w:t>
      </w:r>
      <w:r w:rsidRPr="00F83B56">
        <w:rPr>
          <w:rFonts w:ascii="Calibri" w:hAnsi="Calibri" w:cs="Arial"/>
        </w:rPr>
        <w:t xml:space="preserve">SharePoint Server 2013 </w:t>
      </w:r>
      <w:r w:rsidRPr="00F83B56">
        <w:rPr>
          <w:rFonts w:ascii="Calibri" w:hAnsi="Calibri" w:cs="Arial"/>
        </w:rPr>
        <w:t>の使用権および製品使用権説明書の「サーバー</w:t>
      </w:r>
      <w:r w:rsidRPr="00F83B56">
        <w:rPr>
          <w:rFonts w:ascii="Calibri" w:hAnsi="Calibri" w:cs="Arial"/>
        </w:rPr>
        <w:t xml:space="preserve"> – </w:t>
      </w:r>
      <w:r w:rsidRPr="00F83B56">
        <w:rPr>
          <w:rFonts w:ascii="Calibri" w:hAnsi="Calibri" w:cs="Arial"/>
        </w:rPr>
        <w:t>セルフ</w:t>
      </w:r>
      <w:r w:rsidRPr="00F83B56">
        <w:rPr>
          <w:rFonts w:ascii="Calibri" w:hAnsi="Calibri" w:cs="Arial"/>
        </w:rPr>
        <w:t xml:space="preserve"> </w:t>
      </w:r>
      <w:r w:rsidRPr="00F83B56">
        <w:rPr>
          <w:rFonts w:ascii="Calibri" w:hAnsi="Calibri" w:cs="Arial"/>
        </w:rPr>
        <w:t>ホスト</w:t>
      </w:r>
      <w:r w:rsidRPr="00F83B56">
        <w:rPr>
          <w:rFonts w:ascii="Calibri" w:hAnsi="Calibri" w:cs="Arial"/>
        </w:rPr>
        <w:t xml:space="preserve"> </w:t>
      </w:r>
      <w:r w:rsidRPr="00F83B56">
        <w:rPr>
          <w:rFonts w:ascii="Calibri" w:hAnsi="Calibri" w:cs="Arial"/>
        </w:rPr>
        <w:t>アプリケーション」の項の条項および条件に基づいて、</w:t>
      </w:r>
      <w:r w:rsidRPr="00F83B56">
        <w:rPr>
          <w:rFonts w:ascii="Calibri" w:hAnsi="Calibri" w:cs="Arial"/>
        </w:rPr>
        <w:t xml:space="preserve">SharePoint Server 2013 </w:t>
      </w:r>
      <w:r w:rsidRPr="00F83B56">
        <w:rPr>
          <w:rFonts w:ascii="Calibri" w:hAnsi="Calibri" w:cs="Arial"/>
        </w:rPr>
        <w:t>を使用することができます。お客様が無償の</w:t>
      </w:r>
      <w:r w:rsidRPr="00F83B56">
        <w:rPr>
          <w:rFonts w:ascii="Calibri" w:hAnsi="Calibri" w:cs="Arial"/>
        </w:rPr>
        <w:t xml:space="preserve"> SharePoint Server 2013 </w:t>
      </w:r>
      <w:r w:rsidRPr="00F83B56">
        <w:rPr>
          <w:rFonts w:ascii="Calibri" w:hAnsi="Calibri" w:cs="Arial"/>
        </w:rPr>
        <w:t>ライセンスに対する</w:t>
      </w:r>
      <w:r w:rsidRPr="00F83B56">
        <w:rPr>
          <w:rFonts w:ascii="Calibri" w:hAnsi="Calibri" w:cs="Arial"/>
        </w:rPr>
        <w:t xml:space="preserve"> SA </w:t>
      </w:r>
      <w:r w:rsidRPr="00F83B56">
        <w:rPr>
          <w:rFonts w:ascii="Calibri" w:hAnsi="Calibri" w:cs="Arial"/>
        </w:rPr>
        <w:t>を継続する場合、この方法で</w:t>
      </w:r>
      <w:r w:rsidRPr="00F83B56">
        <w:rPr>
          <w:rFonts w:ascii="Calibri" w:hAnsi="Calibri" w:cs="Arial"/>
        </w:rPr>
        <w:t xml:space="preserve"> SharePoint Server 2013 </w:t>
      </w:r>
      <w:r w:rsidRPr="00F83B56">
        <w:rPr>
          <w:rFonts w:ascii="Calibri" w:hAnsi="Calibri" w:cs="Arial"/>
        </w:rPr>
        <w:t>を使用する権利は、</w:t>
      </w:r>
      <w:r w:rsidRPr="00F83B56">
        <w:rPr>
          <w:rFonts w:ascii="Calibri" w:hAnsi="Calibri" w:cs="Arial"/>
        </w:rPr>
        <w:t xml:space="preserve">SharePoint Server 2013 </w:t>
      </w:r>
      <w:r w:rsidRPr="00F83B56">
        <w:rPr>
          <w:rFonts w:ascii="Calibri" w:hAnsi="Calibri" w:cs="Arial"/>
        </w:rPr>
        <w:t>の後継バージョンが利用可能になるまで適用されます。</w:t>
      </w:r>
    </w:p>
    <w:p w14:paraId="37719C09" w14:textId="77777777" w:rsidR="00FB44CC" w:rsidRPr="00F83B56" w:rsidRDefault="00A12209"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9C0A" w14:textId="77777777" w:rsidR="00FB44CC" w:rsidRPr="00F83B56" w:rsidRDefault="00FB44CC" w:rsidP="00FB44CC">
      <w:pPr>
        <w:pStyle w:val="ProductList-Offering1Heading"/>
        <w:outlineLvl w:val="1"/>
        <w:rPr>
          <w:rFonts w:ascii="Calibri" w:hAnsi="Calibri" w:cs="Arial"/>
        </w:rPr>
      </w:pPr>
      <w:bookmarkStart w:id="575" w:name="_Toc379797195"/>
      <w:bookmarkStart w:id="576" w:name="_Toc380513220"/>
      <w:bookmarkStart w:id="577" w:name="_Toc380655262"/>
      <w:bookmarkStart w:id="578" w:name="_Toc381262722"/>
      <w:bookmarkStart w:id="579" w:name="_Toc399858902"/>
      <w:r w:rsidRPr="00F83B56">
        <w:rPr>
          <w:rFonts w:ascii="Calibri" w:hAnsi="Calibri" w:cs="Arial"/>
        </w:rPr>
        <w:t>Rental Rights</w:t>
      </w:r>
      <w:bookmarkEnd w:id="548"/>
      <w:bookmarkEnd w:id="549"/>
      <w:bookmarkEnd w:id="575"/>
      <w:bookmarkEnd w:id="576"/>
      <w:bookmarkEnd w:id="577"/>
      <w:bookmarkEnd w:id="578"/>
      <w:bookmarkEnd w:id="57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7719C19" w14:textId="77777777" w:rsidTr="00C717D4">
        <w:trPr>
          <w:tblHeader/>
        </w:trPr>
        <w:tc>
          <w:tcPr>
            <w:tcW w:w="3060" w:type="dxa"/>
            <w:tcBorders>
              <w:bottom w:val="nil"/>
            </w:tcBorders>
            <w:shd w:val="clear" w:color="auto" w:fill="00188F"/>
            <w:vAlign w:val="center"/>
          </w:tcPr>
          <w:p w14:paraId="37719C0B"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7719C0C"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7719C0D"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719C0E"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7719C0F"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7719C10"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7719C11"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7719C12"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7719C1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7719C1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7719C1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7719C1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7719C1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7719C18"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7719C28" w14:textId="77777777" w:rsidTr="00C717D4">
        <w:tc>
          <w:tcPr>
            <w:tcW w:w="3060" w:type="dxa"/>
            <w:tcBorders>
              <w:top w:val="nil"/>
              <w:left w:val="nil"/>
              <w:bottom w:val="dashSmallGap" w:sz="4" w:space="0" w:color="BFBFBF" w:themeColor="background1" w:themeShade="BF"/>
              <w:right w:val="nil"/>
            </w:tcBorders>
          </w:tcPr>
          <w:p w14:paraId="37719C1A" w14:textId="77777777" w:rsidR="00FB44CC" w:rsidRPr="00F83B56" w:rsidRDefault="00FB44CC" w:rsidP="00C717D4">
            <w:pPr>
              <w:pStyle w:val="ProductList-Offering1"/>
              <w:rPr>
                <w:rFonts w:ascii="Calibri" w:hAnsi="Calibri" w:cs="Arial"/>
                <w:lang w:val="en-US"/>
              </w:rPr>
            </w:pPr>
            <w:bookmarkStart w:id="580" w:name="_Toc379797196"/>
            <w:bookmarkStart w:id="581" w:name="_Toc380513221"/>
            <w:bookmarkStart w:id="582" w:name="_Toc380655263"/>
            <w:bookmarkStart w:id="583" w:name="_Toc381262723"/>
            <w:bookmarkStart w:id="584" w:name="_Toc399858903"/>
            <w:r w:rsidRPr="00F83B56">
              <w:rPr>
                <w:rFonts w:ascii="Calibri" w:hAnsi="Calibri" w:cs="Arial"/>
                <w:lang w:val="en-US"/>
              </w:rPr>
              <w:t>Rental Rights for Office Professional</w:t>
            </w:r>
            <w:bookmarkEnd w:id="580"/>
            <w:bookmarkEnd w:id="581"/>
            <w:bookmarkEnd w:id="582"/>
            <w:bookmarkEnd w:id="583"/>
            <w:r w:rsidR="00665193" w:rsidRPr="00F83B56">
              <w:rPr>
                <w:rFonts w:ascii="Calibri" w:hAnsi="Calibri" w:cs="Arial"/>
                <w:lang w:val="en-US"/>
              </w:rPr>
              <w:t xml:space="preserve"> Plus</w:t>
            </w:r>
            <w:bookmarkEnd w:id="584"/>
            <w:r w:rsidR="00DD5614" w:rsidRPr="00F83B56">
              <w:rPr>
                <w:rFonts w:ascii="Calibri" w:hAnsi="Calibri" w:cs="Arial"/>
              </w:rPr>
              <w:fldChar w:fldCharType="begin"/>
            </w:r>
            <w:r w:rsidRPr="00F83B56">
              <w:rPr>
                <w:rFonts w:ascii="Calibri" w:hAnsi="Calibri" w:cs="Arial"/>
                <w:lang w:val="en-US"/>
              </w:rPr>
              <w:instrText xml:space="preserve"> XE "Rental Rights for Office Professional</w:instrText>
            </w:r>
            <w:r w:rsidR="00665193" w:rsidRPr="00F83B56">
              <w:rPr>
                <w:rFonts w:ascii="Calibri" w:hAnsi="Calibri" w:cs="Arial"/>
                <w:lang w:val="en-US"/>
              </w:rPr>
              <w:instrText xml:space="preserve"> Plus</w:instrText>
            </w:r>
            <w:r w:rsidRPr="00F83B56">
              <w:rPr>
                <w:rFonts w:ascii="Calibri" w:hAnsi="Calibri" w:cs="Arial"/>
                <w:lang w:val="en-US"/>
              </w:rPr>
              <w:instrText xml:space="preserve">" </w:instrText>
            </w:r>
            <w:r w:rsidR="00DD5614"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7719C1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4/09</w:t>
            </w:r>
          </w:p>
        </w:tc>
        <w:tc>
          <w:tcPr>
            <w:tcW w:w="595" w:type="dxa"/>
            <w:tcBorders>
              <w:top w:val="nil"/>
              <w:left w:val="nil"/>
              <w:bottom w:val="dashSmallGap" w:sz="4" w:space="0" w:color="BFBFBF" w:themeColor="background1" w:themeShade="BF"/>
              <w:right w:val="nil"/>
            </w:tcBorders>
            <w:vAlign w:val="center"/>
          </w:tcPr>
          <w:p w14:paraId="37719C1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37719C1D"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9C1E"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37719C1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C2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C2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C2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C2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C2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C2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C2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C27" w14:textId="77777777" w:rsidR="00FB44CC" w:rsidRPr="00F83B56" w:rsidRDefault="00FB44CC" w:rsidP="00C717D4">
            <w:pPr>
              <w:pStyle w:val="ProductList-OfferingBody"/>
              <w:ind w:left="-113"/>
              <w:jc w:val="center"/>
              <w:rPr>
                <w:rFonts w:ascii="Calibri" w:hAnsi="Calibri" w:cs="Arial"/>
              </w:rPr>
            </w:pPr>
          </w:p>
        </w:tc>
      </w:tr>
      <w:tr w:rsidR="00FB44CC" w:rsidRPr="00F83B56" w14:paraId="37719C37"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C29" w14:textId="77777777" w:rsidR="00FB44CC" w:rsidRPr="00F83B56" w:rsidRDefault="00FB44CC" w:rsidP="00C717D4">
            <w:pPr>
              <w:pStyle w:val="ProductList-Offering1"/>
              <w:rPr>
                <w:rFonts w:ascii="Calibri" w:hAnsi="Calibri" w:cs="Arial"/>
                <w:lang w:val="en-US"/>
              </w:rPr>
            </w:pPr>
            <w:bookmarkStart w:id="585" w:name="_Toc379797197"/>
            <w:bookmarkStart w:id="586" w:name="_Toc380513222"/>
            <w:bookmarkStart w:id="587" w:name="_Toc380655264"/>
            <w:bookmarkStart w:id="588" w:name="_Toc381262724"/>
            <w:bookmarkStart w:id="589" w:name="_Toc399858904"/>
            <w:r w:rsidRPr="00F83B56">
              <w:rPr>
                <w:rFonts w:ascii="Calibri" w:hAnsi="Calibri" w:cs="Arial"/>
                <w:lang w:val="en-US"/>
              </w:rPr>
              <w:t>Rental Rights for Office Standard</w:t>
            </w:r>
            <w:bookmarkEnd w:id="585"/>
            <w:bookmarkEnd w:id="586"/>
            <w:bookmarkEnd w:id="587"/>
            <w:bookmarkEnd w:id="588"/>
            <w:bookmarkEnd w:id="589"/>
            <w:r w:rsidR="00DD5614" w:rsidRPr="00F83B56">
              <w:rPr>
                <w:rFonts w:ascii="Calibri" w:hAnsi="Calibri" w:cs="Arial"/>
              </w:rPr>
              <w:fldChar w:fldCharType="begin"/>
            </w:r>
            <w:r w:rsidRPr="00F83B56">
              <w:rPr>
                <w:rFonts w:ascii="Calibri" w:hAnsi="Calibri" w:cs="Arial"/>
                <w:lang w:val="en-US"/>
              </w:rPr>
              <w:instrText xml:space="preserve"> XE "Rental Rights for Office Standard"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C2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C2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C2C"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C2D"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37719C2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C2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C3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C3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C3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C3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C3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C3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C36" w14:textId="77777777" w:rsidR="00FB44CC" w:rsidRPr="00F83B56" w:rsidRDefault="00FB44CC" w:rsidP="00C717D4">
            <w:pPr>
              <w:pStyle w:val="ProductList-OfferingBody"/>
              <w:ind w:left="-113"/>
              <w:jc w:val="center"/>
              <w:rPr>
                <w:rFonts w:ascii="Calibri" w:hAnsi="Calibri" w:cs="Arial"/>
              </w:rPr>
            </w:pPr>
          </w:p>
        </w:tc>
      </w:tr>
      <w:tr w:rsidR="00FB44CC" w:rsidRPr="00F83B56" w14:paraId="37719C46" w14:textId="77777777" w:rsidTr="003E42CA">
        <w:tc>
          <w:tcPr>
            <w:tcW w:w="3060" w:type="dxa"/>
            <w:tcBorders>
              <w:top w:val="dashSmallGap" w:sz="4" w:space="0" w:color="BFBFBF" w:themeColor="background1" w:themeShade="BF"/>
              <w:left w:val="nil"/>
              <w:bottom w:val="dashSmallGap" w:sz="4" w:space="0" w:color="BFBFBF" w:themeColor="background1" w:themeShade="BF"/>
              <w:right w:val="nil"/>
            </w:tcBorders>
          </w:tcPr>
          <w:p w14:paraId="37719C38" w14:textId="77777777" w:rsidR="00FB44CC" w:rsidRPr="00F83B56" w:rsidRDefault="00FB44CC" w:rsidP="00C717D4">
            <w:pPr>
              <w:pStyle w:val="ProductList-Offering1"/>
              <w:rPr>
                <w:rFonts w:ascii="Calibri" w:hAnsi="Calibri" w:cs="Arial"/>
              </w:rPr>
            </w:pPr>
            <w:bookmarkStart w:id="590" w:name="_Toc379797198"/>
            <w:bookmarkStart w:id="591" w:name="_Toc380513223"/>
            <w:bookmarkStart w:id="592" w:name="_Toc380655265"/>
            <w:bookmarkStart w:id="593" w:name="_Toc381262725"/>
            <w:bookmarkStart w:id="594" w:name="_Toc399858905"/>
            <w:r w:rsidRPr="00F83B56">
              <w:rPr>
                <w:rFonts w:ascii="Calibri" w:hAnsi="Calibri" w:cs="Arial"/>
              </w:rPr>
              <w:t>Rental Rights for Windows</w:t>
            </w:r>
            <w:bookmarkEnd w:id="590"/>
            <w:bookmarkEnd w:id="591"/>
            <w:bookmarkEnd w:id="592"/>
            <w:bookmarkEnd w:id="593"/>
            <w:bookmarkEnd w:id="594"/>
            <w:r w:rsidR="00DD5614" w:rsidRPr="00F83B56">
              <w:rPr>
                <w:rFonts w:ascii="Calibri" w:hAnsi="Calibri" w:cs="Arial"/>
              </w:rPr>
              <w:fldChar w:fldCharType="begin"/>
            </w:r>
            <w:r w:rsidRPr="00F83B56">
              <w:rPr>
                <w:rFonts w:ascii="Calibri" w:hAnsi="Calibri" w:cs="Arial"/>
              </w:rPr>
              <w:instrText xml:space="preserve"> XE "Rental Rights for Windows"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C39" w14:textId="29CA308F" w:rsidR="00FB44CC" w:rsidRPr="00F83B56" w:rsidRDefault="00702172" w:rsidP="00702172">
            <w:pPr>
              <w:pStyle w:val="ProductList-OfferingBody"/>
              <w:ind w:left="-113"/>
              <w:jc w:val="center"/>
              <w:rPr>
                <w:rFonts w:ascii="Calibri" w:hAnsi="Calibri" w:cs="Arial"/>
              </w:rPr>
            </w:pPr>
            <w:r>
              <w:rPr>
                <w:rFonts w:ascii="Calibri" w:hAnsi="Calibri" w:cs="Arial"/>
                <w:lang w:val="en-US"/>
              </w:rPr>
              <w:t>10/1</w:t>
            </w:r>
            <w:r w:rsidR="00FB44CC"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C3A" w14:textId="77777777" w:rsidR="00FB44CC" w:rsidRPr="00F83B56" w:rsidRDefault="003E42CA" w:rsidP="003E42CA">
            <w:pPr>
              <w:pStyle w:val="ProductList-OfferingBody"/>
              <w:ind w:left="-113"/>
              <w:jc w:val="center"/>
              <w:rPr>
                <w:rFonts w:ascii="Calibri" w:hAnsi="Calibri" w:cs="Arial"/>
              </w:rPr>
            </w:pPr>
            <w:r>
              <w:rPr>
                <w:rFonts w:ascii="Calibri" w:hAnsi="Calibri" w:cs="Arial" w:hint="eastAsia"/>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C3B"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C3C"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37719C3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C3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C3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C4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C4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C4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C4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C4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C45" w14:textId="77777777" w:rsidR="00FB44CC" w:rsidRPr="00F83B56" w:rsidRDefault="00FB44CC" w:rsidP="00C717D4">
            <w:pPr>
              <w:pStyle w:val="ProductList-OfferingBody"/>
              <w:ind w:left="-113"/>
              <w:jc w:val="center"/>
              <w:rPr>
                <w:rFonts w:ascii="Calibri" w:hAnsi="Calibri" w:cs="Arial"/>
              </w:rPr>
            </w:pPr>
          </w:p>
        </w:tc>
      </w:tr>
    </w:tbl>
    <w:p w14:paraId="37719C56" w14:textId="77777777" w:rsidR="00FB44CC" w:rsidRPr="00F83B56" w:rsidRDefault="00FB44CC" w:rsidP="00FB44CC">
      <w:pPr>
        <w:pStyle w:val="ProductList-Body"/>
        <w:rPr>
          <w:rFonts w:ascii="Calibri" w:hAnsi="Calibri" w:cs="Arial"/>
        </w:rPr>
      </w:pPr>
    </w:p>
    <w:p w14:paraId="37719C57"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7719C58" w14:textId="77777777" w:rsidR="00FB44CC" w:rsidRPr="00F83B56" w:rsidRDefault="00FB44CC" w:rsidP="00FB44CC">
      <w:pPr>
        <w:pStyle w:val="ProductList-Body"/>
        <w:rPr>
          <w:rFonts w:ascii="Calibri" w:hAnsi="Calibri" w:cs="Arial"/>
        </w:rPr>
      </w:pPr>
      <w:r w:rsidRPr="00F83B56">
        <w:rPr>
          <w:rFonts w:ascii="Calibri" w:hAnsi="Calibri" w:cs="Arial"/>
        </w:rPr>
        <w:t>これらのプログラムに基づいて付与される</w:t>
      </w:r>
      <w:r w:rsidRPr="00F83B56">
        <w:rPr>
          <w:rFonts w:ascii="Calibri" w:hAnsi="Calibri" w:cs="Arial"/>
        </w:rPr>
        <w:t xml:space="preserve"> Rental Rights </w:t>
      </w:r>
      <w:r w:rsidRPr="00F83B56">
        <w:rPr>
          <w:rFonts w:ascii="Calibri" w:hAnsi="Calibri" w:cs="Arial"/>
        </w:rPr>
        <w:t>ライセンスは、ライセンスを取得した対象アプリケーションまたはオペレーティング</w:t>
      </w:r>
      <w:r w:rsidRPr="00F83B56">
        <w:rPr>
          <w:rFonts w:ascii="Calibri" w:hAnsi="Calibri" w:cs="Arial"/>
        </w:rPr>
        <w:t xml:space="preserve"> </w:t>
      </w:r>
      <w:r w:rsidRPr="00F83B56">
        <w:rPr>
          <w:rFonts w:ascii="Calibri" w:hAnsi="Calibri" w:cs="Arial"/>
        </w:rPr>
        <w:t>システムの第三者による使用の許可のみを目的としたアドオン</w:t>
      </w:r>
      <w:r w:rsidRPr="00F83B56">
        <w:rPr>
          <w:rFonts w:ascii="Calibri" w:hAnsi="Calibri" w:cs="Arial"/>
        </w:rPr>
        <w:t xml:space="preserve"> </w:t>
      </w:r>
      <w:r w:rsidRPr="00F83B56">
        <w:rPr>
          <w:rFonts w:ascii="Calibri" w:hAnsi="Calibri" w:cs="Arial"/>
        </w:rPr>
        <w:t>ライセンスです。これらのライセンスは製品のフル</w:t>
      </w:r>
      <w:r w:rsidRPr="00F83B56">
        <w:rPr>
          <w:rFonts w:ascii="Calibri" w:hAnsi="Calibri" w:cs="Arial"/>
        </w:rPr>
        <w:t xml:space="preserve"> </w:t>
      </w:r>
      <w:r w:rsidRPr="00F83B56">
        <w:rPr>
          <w:rFonts w:ascii="Calibri" w:hAnsi="Calibri" w:cs="Arial"/>
        </w:rPr>
        <w:t>ライセンスではなく、上位エディションへのステップアップ</w:t>
      </w:r>
      <w:r w:rsidRPr="00F83B56">
        <w:rPr>
          <w:rFonts w:ascii="Calibri" w:hAnsi="Calibri" w:cs="Arial"/>
        </w:rPr>
        <w:t xml:space="preserve"> </w:t>
      </w:r>
      <w:r w:rsidRPr="00F83B56">
        <w:rPr>
          <w:rFonts w:ascii="Calibri" w:hAnsi="Calibri" w:cs="Arial"/>
        </w:rPr>
        <w:t>ライセンスでもありません。したがって、</w:t>
      </w:r>
      <w:r w:rsidRPr="00F83B56">
        <w:rPr>
          <w:rFonts w:ascii="Calibri" w:hAnsi="Calibri" w:cs="Arial"/>
        </w:rPr>
        <w:t xml:space="preserve">Rental Rights </w:t>
      </w:r>
      <w:r w:rsidRPr="00F83B56">
        <w:rPr>
          <w:rFonts w:ascii="Calibri" w:hAnsi="Calibri" w:cs="Arial"/>
        </w:rPr>
        <w:t>ライセンスを割り当てるデスクトップはそれぞれ、下記の対象アプリケーションまたはオペレーティング</w:t>
      </w:r>
      <w:r w:rsidRPr="00F83B56">
        <w:rPr>
          <w:rFonts w:ascii="Calibri" w:hAnsi="Calibri" w:cs="Arial"/>
        </w:rPr>
        <w:t xml:space="preserve"> </w:t>
      </w:r>
      <w:r w:rsidRPr="00F83B56">
        <w:rPr>
          <w:rFonts w:ascii="Calibri" w:hAnsi="Calibri" w:cs="Arial"/>
        </w:rPr>
        <w:t>システムのいずれかを実行する権利を許諾されている必要があります。</w:t>
      </w:r>
    </w:p>
    <w:p w14:paraId="37719C59" w14:textId="77777777" w:rsidR="00FB44CC" w:rsidRPr="00F83B56" w:rsidRDefault="00FB44CC" w:rsidP="00FB44CC">
      <w:pPr>
        <w:pStyle w:val="ProductList-Body"/>
        <w:rPr>
          <w:rFonts w:ascii="Calibri" w:hAnsi="Calibri" w:cs="Arial"/>
        </w:rPr>
      </w:pPr>
    </w:p>
    <w:p w14:paraId="37719C5A"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対象となる</w:t>
      </w:r>
      <w:r w:rsidRPr="00F83B56">
        <w:rPr>
          <w:rFonts w:ascii="Calibri" w:hAnsi="Calibri" w:cs="Arial"/>
          <w:b/>
          <w:color w:val="00188F"/>
        </w:rPr>
        <w:t xml:space="preserve"> Office </w:t>
      </w:r>
      <w:r w:rsidRPr="00F83B56">
        <w:rPr>
          <w:rFonts w:ascii="Calibri" w:hAnsi="Calibri" w:cs="Arial"/>
          <w:b/>
          <w:color w:val="00188F"/>
        </w:rPr>
        <w:t>アプリケーション</w:t>
      </w:r>
    </w:p>
    <w:p w14:paraId="37719C5B" w14:textId="77777777" w:rsidR="00FB44CC" w:rsidRPr="00F83B56" w:rsidRDefault="00FB44CC" w:rsidP="00FB44CC">
      <w:pPr>
        <w:pStyle w:val="ProductList-Body"/>
        <w:rPr>
          <w:rFonts w:ascii="Calibri" w:hAnsi="Calibri" w:cs="Arial"/>
        </w:rPr>
      </w:pPr>
      <w:r w:rsidRPr="00F83B56">
        <w:rPr>
          <w:rFonts w:ascii="Calibri" w:hAnsi="Calibri" w:cs="Arial"/>
        </w:rPr>
        <w:t>対象となるアプリケーションのライセンスは、ボリューム</w:t>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Rental Rights </w:t>
      </w:r>
      <w:r w:rsidRPr="00F83B56">
        <w:rPr>
          <w:rFonts w:ascii="Calibri" w:hAnsi="Calibri" w:cs="Arial"/>
        </w:rPr>
        <w:t>ライセンスを割り当てる同じデバイスに割り当てられている必要があります。以下に、対象となるアプリケーションをプログラムの種類ごとに示します。</w:t>
      </w:r>
    </w:p>
    <w:p w14:paraId="37719C5C" w14:textId="77777777" w:rsidR="00FB44CC" w:rsidRPr="00F83B56"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5642"/>
        <w:gridCol w:w="1275"/>
        <w:gridCol w:w="1276"/>
        <w:gridCol w:w="1276"/>
        <w:gridCol w:w="1276"/>
      </w:tblGrid>
      <w:tr w:rsidR="00FB44CC" w:rsidRPr="00F83B56" w14:paraId="37719C62" w14:textId="77777777" w:rsidTr="00C717D4">
        <w:trPr>
          <w:tblHeader/>
        </w:trPr>
        <w:tc>
          <w:tcPr>
            <w:tcW w:w="5642" w:type="dxa"/>
            <w:shd w:val="clear" w:color="auto" w:fill="0072C6"/>
            <w:vAlign w:val="center"/>
          </w:tcPr>
          <w:p w14:paraId="37719C5D"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Rental Rights for Office</w:t>
            </w:r>
            <w:r w:rsidR="00DD5614" w:rsidRPr="00F83B56">
              <w:rPr>
                <w:rFonts w:ascii="Calibri" w:hAnsi="Calibri" w:cs="Arial"/>
                <w:color w:val="FFFFFF" w:themeColor="background1"/>
              </w:rPr>
              <w:fldChar w:fldCharType="begin"/>
            </w:r>
            <w:r w:rsidRPr="00F83B56">
              <w:rPr>
                <w:rFonts w:ascii="Calibri" w:hAnsi="Calibri" w:cs="Arial"/>
              </w:rPr>
              <w:instrText xml:space="preserve"> XE "Rental Rights for Office Standard" </w:instrText>
            </w:r>
            <w:r w:rsidR="00DD5614" w:rsidRPr="00F83B56">
              <w:rPr>
                <w:rFonts w:ascii="Calibri" w:hAnsi="Calibri" w:cs="Arial"/>
                <w:color w:val="FFFFFF" w:themeColor="background1"/>
              </w:rPr>
              <w:fldChar w:fldCharType="end"/>
            </w:r>
            <w:r w:rsidRPr="00F83B56">
              <w:rPr>
                <w:rFonts w:ascii="Calibri" w:hAnsi="Calibri" w:cs="Arial"/>
                <w:color w:val="FFFFFF" w:themeColor="background1"/>
              </w:rPr>
              <w:t xml:space="preserve"> </w:t>
            </w:r>
            <w:r w:rsidRPr="00F83B56">
              <w:rPr>
                <w:rFonts w:ascii="Calibri" w:hAnsi="Calibri" w:cs="Arial"/>
                <w:color w:val="FFFFFF" w:themeColor="background1"/>
              </w:rPr>
              <w:t>ライセンスの購入の</w:t>
            </w:r>
            <w:r w:rsidRPr="00F83B56">
              <w:rPr>
                <w:rFonts w:ascii="Calibri" w:hAnsi="Calibri" w:cs="Arial"/>
                <w:color w:val="FFFFFF" w:themeColor="background1"/>
              </w:rPr>
              <w:t xml:space="preserve"> </w:t>
            </w:r>
            <w:r w:rsidRPr="00F83B56">
              <w:rPr>
                <w:rFonts w:ascii="Calibri" w:hAnsi="Calibri" w:cs="Arial"/>
                <w:color w:val="FFFFFF" w:themeColor="background1"/>
              </w:rPr>
              <w:t>対象となる</w:t>
            </w:r>
            <w:r w:rsidR="005E11CC" w:rsidRPr="00F83B56">
              <w:rPr>
                <w:rFonts w:ascii="Calibri" w:hAnsi="Calibri" w:cs="Arial"/>
                <w:color w:val="FFFFFF" w:themeColor="background1"/>
              </w:rPr>
              <w:br/>
            </w:r>
            <w:r w:rsidRPr="00F83B56">
              <w:rPr>
                <w:rFonts w:ascii="Calibri" w:hAnsi="Calibri" w:cs="Arial"/>
                <w:color w:val="FFFFFF" w:themeColor="background1"/>
              </w:rPr>
              <w:t>アプリケーション</w:t>
            </w:r>
          </w:p>
        </w:tc>
        <w:tc>
          <w:tcPr>
            <w:tcW w:w="1275" w:type="dxa"/>
            <w:shd w:val="clear" w:color="auto" w:fill="0072C6"/>
            <w:vAlign w:val="center"/>
          </w:tcPr>
          <w:p w14:paraId="37719C5E" w14:textId="77777777" w:rsidR="00FB44CC" w:rsidRPr="00F83B56" w:rsidRDefault="00FB44CC"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t>OEM</w:t>
            </w:r>
          </w:p>
        </w:tc>
        <w:tc>
          <w:tcPr>
            <w:tcW w:w="1276" w:type="dxa"/>
            <w:shd w:val="clear" w:color="auto" w:fill="0072C6"/>
            <w:vAlign w:val="center"/>
          </w:tcPr>
          <w:p w14:paraId="37719C5F" w14:textId="77777777" w:rsidR="00FB44CC" w:rsidRPr="00F83B56" w:rsidRDefault="00FB44CC"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t>PIPC</w:t>
            </w:r>
            <w:r w:rsidRPr="00F83B56">
              <w:rPr>
                <w:rFonts w:ascii="MS Gothic" w:eastAsia="MS Gothic" w:hAnsi="MS Gothic" w:cs="MS Gothic" w:hint="eastAsia"/>
                <w:color w:val="FFFFFF" w:themeColor="background1"/>
              </w:rPr>
              <w:t> </w:t>
            </w:r>
            <w:r w:rsidRPr="00F83B56">
              <w:rPr>
                <w:rFonts w:ascii="Calibri" w:hAnsi="Calibri" w:cs="Arial"/>
                <w:color w:val="FFFFFF" w:themeColor="background1"/>
              </w:rPr>
              <w:t xml:space="preserve"> </w:t>
            </w:r>
            <w:r w:rsidRPr="00F83B56">
              <w:rPr>
                <w:rFonts w:ascii="Calibri" w:hAnsi="Calibri" w:cs="Arial"/>
                <w:color w:val="FFFFFF" w:themeColor="background1"/>
              </w:rPr>
              <w:br/>
              <w:t>(</w:t>
            </w:r>
            <w:r w:rsidRPr="00F83B56">
              <w:rPr>
                <w:rFonts w:ascii="Calibri" w:hAnsi="Calibri" w:cs="Arial"/>
                <w:color w:val="FFFFFF" w:themeColor="background1"/>
              </w:rPr>
              <w:t>日本のみ</w:t>
            </w:r>
            <w:r w:rsidRPr="00F83B56">
              <w:rPr>
                <w:rFonts w:ascii="Calibri" w:hAnsi="Calibri" w:cs="Arial"/>
                <w:color w:val="FFFFFF" w:themeColor="background1"/>
              </w:rPr>
              <w:t>)</w:t>
            </w:r>
          </w:p>
        </w:tc>
        <w:tc>
          <w:tcPr>
            <w:tcW w:w="1276" w:type="dxa"/>
            <w:shd w:val="clear" w:color="auto" w:fill="0072C6"/>
            <w:vAlign w:val="center"/>
          </w:tcPr>
          <w:p w14:paraId="37719C60" w14:textId="77777777" w:rsidR="00FB44CC" w:rsidRPr="00F83B56" w:rsidRDefault="00DD5614"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1276" w:type="dxa"/>
            <w:shd w:val="clear" w:color="auto" w:fill="0072C6"/>
            <w:vAlign w:val="center"/>
          </w:tcPr>
          <w:p w14:paraId="37719C61" w14:textId="77777777" w:rsidR="00FB44CC" w:rsidRPr="00F83B56" w:rsidRDefault="00DD5614"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r>
      <w:tr w:rsidR="00FB44CC" w:rsidRPr="00F83B56" w14:paraId="37719C64" w14:textId="77777777" w:rsidTr="00C717D4">
        <w:tc>
          <w:tcPr>
            <w:tcW w:w="10745" w:type="dxa"/>
            <w:gridSpan w:val="5"/>
          </w:tcPr>
          <w:p w14:paraId="37719C63" w14:textId="77777777" w:rsidR="00FB44CC" w:rsidRPr="00F83B56" w:rsidRDefault="00FB44CC" w:rsidP="00C717D4">
            <w:pPr>
              <w:pStyle w:val="ProductList-Body"/>
              <w:rPr>
                <w:rFonts w:ascii="Calibri" w:hAnsi="Calibri" w:cs="Arial"/>
              </w:rPr>
            </w:pPr>
            <w:r w:rsidRPr="00F83B56">
              <w:rPr>
                <w:rFonts w:ascii="Calibri" w:hAnsi="Calibri" w:cs="Arial"/>
                <w:b/>
              </w:rPr>
              <w:t>Office Standard</w:t>
            </w:r>
          </w:p>
        </w:tc>
      </w:tr>
      <w:tr w:rsidR="00E85453" w:rsidRPr="00F83B56" w14:paraId="37719C6A" w14:textId="77777777" w:rsidTr="0082098D">
        <w:tc>
          <w:tcPr>
            <w:tcW w:w="5642" w:type="dxa"/>
          </w:tcPr>
          <w:p w14:paraId="37719C65" w14:textId="77777777" w:rsidR="00E85453" w:rsidRPr="00F83B56" w:rsidRDefault="00E85453" w:rsidP="00C717D4">
            <w:pPr>
              <w:pStyle w:val="ProductList-Body"/>
              <w:ind w:left="162"/>
              <w:rPr>
                <w:rFonts w:ascii="Calibri" w:hAnsi="Calibri" w:cs="Arial"/>
              </w:rPr>
            </w:pPr>
            <w:r w:rsidRPr="00F83B56">
              <w:rPr>
                <w:rFonts w:ascii="Calibri" w:hAnsi="Calibri" w:cs="Arial"/>
              </w:rPr>
              <w:t>Office Standard 2013</w:t>
            </w:r>
            <w:r w:rsidR="00DD5614" w:rsidRPr="00F83B56">
              <w:rPr>
                <w:rFonts w:ascii="Calibri" w:hAnsi="Calibri" w:cs="Arial"/>
              </w:rPr>
              <w:fldChar w:fldCharType="begin"/>
            </w:r>
            <w:r w:rsidRPr="00F83B56">
              <w:rPr>
                <w:rFonts w:ascii="Calibri" w:hAnsi="Calibri" w:cs="Arial"/>
              </w:rPr>
              <w:instrText xml:space="preserve"> XE "Office Standard 2013" </w:instrText>
            </w:r>
            <w:r w:rsidR="00DD5614" w:rsidRPr="00F83B56">
              <w:rPr>
                <w:rFonts w:ascii="Calibri" w:hAnsi="Calibri" w:cs="Arial"/>
              </w:rPr>
              <w:fldChar w:fldCharType="end"/>
            </w:r>
          </w:p>
        </w:tc>
        <w:tc>
          <w:tcPr>
            <w:tcW w:w="1275" w:type="dxa"/>
            <w:vAlign w:val="center"/>
          </w:tcPr>
          <w:p w14:paraId="37719C66" w14:textId="77777777" w:rsidR="00E85453" w:rsidRPr="00F83B56" w:rsidRDefault="00E85453" w:rsidP="00C717D4">
            <w:pPr>
              <w:pStyle w:val="ProductList-Body"/>
              <w:jc w:val="center"/>
              <w:rPr>
                <w:rFonts w:ascii="Calibri" w:hAnsi="Calibri" w:cs="Arial"/>
              </w:rPr>
            </w:pPr>
          </w:p>
        </w:tc>
        <w:tc>
          <w:tcPr>
            <w:tcW w:w="1276" w:type="dxa"/>
            <w:vAlign w:val="center"/>
          </w:tcPr>
          <w:p w14:paraId="37719C67" w14:textId="77777777" w:rsidR="00E85453" w:rsidRPr="00F83B56" w:rsidRDefault="00E85453" w:rsidP="00C717D4">
            <w:pPr>
              <w:pStyle w:val="ProductList-Body"/>
              <w:jc w:val="center"/>
              <w:rPr>
                <w:rFonts w:ascii="Calibri" w:hAnsi="Calibri" w:cs="Arial"/>
              </w:rPr>
            </w:pPr>
          </w:p>
        </w:tc>
        <w:tc>
          <w:tcPr>
            <w:tcW w:w="1276" w:type="dxa"/>
          </w:tcPr>
          <w:p w14:paraId="37719C68"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276" w:type="dxa"/>
          </w:tcPr>
          <w:p w14:paraId="37719C69"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r>
      <w:tr w:rsidR="00E85453" w:rsidRPr="00F83B56" w14:paraId="37719C70" w14:textId="77777777" w:rsidTr="0082098D">
        <w:tc>
          <w:tcPr>
            <w:tcW w:w="5642" w:type="dxa"/>
          </w:tcPr>
          <w:p w14:paraId="37719C6B" w14:textId="77777777" w:rsidR="00E85453" w:rsidRPr="00F83B56" w:rsidRDefault="00E85453" w:rsidP="00C717D4">
            <w:pPr>
              <w:pStyle w:val="ProductList-Body"/>
              <w:ind w:left="162"/>
              <w:rPr>
                <w:rFonts w:ascii="Calibri" w:hAnsi="Calibri" w:cs="Arial"/>
              </w:rPr>
            </w:pPr>
            <w:r w:rsidRPr="00F83B56">
              <w:rPr>
                <w:rFonts w:ascii="Calibri" w:hAnsi="Calibri" w:cs="Arial"/>
              </w:rPr>
              <w:t>Office Standard 2010</w:t>
            </w:r>
          </w:p>
        </w:tc>
        <w:tc>
          <w:tcPr>
            <w:tcW w:w="1275" w:type="dxa"/>
            <w:vAlign w:val="center"/>
          </w:tcPr>
          <w:p w14:paraId="37719C6C" w14:textId="77777777" w:rsidR="00E85453" w:rsidRPr="00F83B56" w:rsidRDefault="00E85453" w:rsidP="00C717D4">
            <w:pPr>
              <w:pStyle w:val="ProductList-Body"/>
              <w:jc w:val="center"/>
              <w:rPr>
                <w:rFonts w:ascii="Calibri" w:hAnsi="Calibri" w:cs="Arial"/>
              </w:rPr>
            </w:pPr>
          </w:p>
        </w:tc>
        <w:tc>
          <w:tcPr>
            <w:tcW w:w="1276" w:type="dxa"/>
            <w:vAlign w:val="center"/>
          </w:tcPr>
          <w:p w14:paraId="37719C6D" w14:textId="77777777" w:rsidR="00E85453" w:rsidRPr="00F83B56" w:rsidRDefault="00E85453" w:rsidP="00C717D4">
            <w:pPr>
              <w:pStyle w:val="ProductList-Body"/>
              <w:jc w:val="center"/>
              <w:rPr>
                <w:rFonts w:ascii="Calibri" w:hAnsi="Calibri" w:cs="Arial"/>
              </w:rPr>
            </w:pPr>
          </w:p>
        </w:tc>
        <w:tc>
          <w:tcPr>
            <w:tcW w:w="1276" w:type="dxa"/>
          </w:tcPr>
          <w:p w14:paraId="37719C6E"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276" w:type="dxa"/>
          </w:tcPr>
          <w:p w14:paraId="37719C6F"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r>
      <w:tr w:rsidR="00FB44CC" w:rsidRPr="00F83B56" w14:paraId="37719C72" w14:textId="77777777" w:rsidTr="00C717D4">
        <w:tc>
          <w:tcPr>
            <w:tcW w:w="10745" w:type="dxa"/>
            <w:gridSpan w:val="5"/>
          </w:tcPr>
          <w:p w14:paraId="37719C71" w14:textId="77777777" w:rsidR="00FB44CC" w:rsidRPr="00F83B56" w:rsidRDefault="00FB44CC" w:rsidP="00C717D4">
            <w:pPr>
              <w:pStyle w:val="ProductList-Body"/>
              <w:rPr>
                <w:rFonts w:ascii="Calibri" w:hAnsi="Calibri" w:cs="Arial"/>
              </w:rPr>
            </w:pPr>
            <w:r w:rsidRPr="00F83B56">
              <w:rPr>
                <w:rFonts w:ascii="Calibri" w:hAnsi="Calibri" w:cs="Arial"/>
                <w:b/>
              </w:rPr>
              <w:t>Office Professional Plus</w:t>
            </w:r>
          </w:p>
        </w:tc>
      </w:tr>
      <w:tr w:rsidR="00E85453" w:rsidRPr="00F83B56" w14:paraId="37719C78" w14:textId="77777777" w:rsidTr="0082098D">
        <w:tc>
          <w:tcPr>
            <w:tcW w:w="5642" w:type="dxa"/>
          </w:tcPr>
          <w:p w14:paraId="37719C73" w14:textId="77777777" w:rsidR="00E85453" w:rsidRPr="00F83B56" w:rsidRDefault="00E85453" w:rsidP="00C717D4">
            <w:pPr>
              <w:pStyle w:val="ProductList-Body"/>
              <w:ind w:left="162"/>
              <w:rPr>
                <w:rFonts w:ascii="Calibri" w:hAnsi="Calibri" w:cs="Arial"/>
              </w:rPr>
            </w:pPr>
            <w:r w:rsidRPr="00F83B56">
              <w:rPr>
                <w:rFonts w:ascii="Calibri" w:hAnsi="Calibri" w:cs="Arial"/>
              </w:rPr>
              <w:t>Office Professional Plus 2013</w:t>
            </w:r>
            <w:r w:rsidR="00DD5614" w:rsidRPr="00F83B56">
              <w:rPr>
                <w:rFonts w:ascii="Calibri" w:hAnsi="Calibri" w:cs="Arial"/>
              </w:rPr>
              <w:fldChar w:fldCharType="begin"/>
            </w:r>
            <w:r w:rsidRPr="00F83B56">
              <w:rPr>
                <w:rFonts w:ascii="Calibri" w:hAnsi="Calibri" w:cs="Arial"/>
              </w:rPr>
              <w:instrText xml:space="preserve"> XE "Office Professional Plus 2013" </w:instrText>
            </w:r>
            <w:r w:rsidR="00DD5614" w:rsidRPr="00F83B56">
              <w:rPr>
                <w:rFonts w:ascii="Calibri" w:hAnsi="Calibri" w:cs="Arial"/>
              </w:rPr>
              <w:fldChar w:fldCharType="end"/>
            </w:r>
          </w:p>
        </w:tc>
        <w:tc>
          <w:tcPr>
            <w:tcW w:w="1275" w:type="dxa"/>
            <w:vAlign w:val="center"/>
          </w:tcPr>
          <w:p w14:paraId="37719C74" w14:textId="77777777" w:rsidR="00E85453" w:rsidRPr="00F83B56" w:rsidRDefault="00E85453" w:rsidP="00C717D4">
            <w:pPr>
              <w:pStyle w:val="ProductList-Body"/>
              <w:jc w:val="center"/>
              <w:rPr>
                <w:rFonts w:ascii="Calibri" w:hAnsi="Calibri" w:cs="Arial"/>
              </w:rPr>
            </w:pPr>
          </w:p>
        </w:tc>
        <w:tc>
          <w:tcPr>
            <w:tcW w:w="1276" w:type="dxa"/>
            <w:vAlign w:val="center"/>
          </w:tcPr>
          <w:p w14:paraId="37719C75" w14:textId="77777777" w:rsidR="00E85453" w:rsidRPr="005141EC" w:rsidRDefault="00E85453" w:rsidP="00C717D4">
            <w:pPr>
              <w:pStyle w:val="ProductList-Body"/>
              <w:jc w:val="center"/>
              <w:rPr>
                <w:rFonts w:ascii="Wingdings" w:hAnsi="Wingdings" w:cs="Arial"/>
              </w:rPr>
            </w:pPr>
          </w:p>
        </w:tc>
        <w:tc>
          <w:tcPr>
            <w:tcW w:w="1276" w:type="dxa"/>
          </w:tcPr>
          <w:p w14:paraId="37719C76"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276" w:type="dxa"/>
          </w:tcPr>
          <w:p w14:paraId="37719C77"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r>
      <w:tr w:rsidR="00E85453" w:rsidRPr="00F83B56" w14:paraId="37719C7E" w14:textId="77777777" w:rsidTr="0082098D">
        <w:tc>
          <w:tcPr>
            <w:tcW w:w="5642" w:type="dxa"/>
          </w:tcPr>
          <w:p w14:paraId="37719C79" w14:textId="77777777" w:rsidR="00E85453" w:rsidRPr="00F83B56" w:rsidRDefault="00E85453" w:rsidP="00C717D4">
            <w:pPr>
              <w:pStyle w:val="ProductList-Body"/>
              <w:ind w:left="162"/>
              <w:rPr>
                <w:rFonts w:ascii="Calibri" w:hAnsi="Calibri" w:cs="Arial"/>
              </w:rPr>
            </w:pPr>
            <w:r w:rsidRPr="00F83B56">
              <w:rPr>
                <w:rFonts w:ascii="Calibri" w:hAnsi="Calibri" w:cs="Arial"/>
              </w:rPr>
              <w:t>Office Professional Plus 2010</w:t>
            </w:r>
            <w:r w:rsidR="00DD5614" w:rsidRPr="00F83B56">
              <w:rPr>
                <w:rFonts w:ascii="Calibri" w:hAnsi="Calibri" w:cs="Arial"/>
              </w:rPr>
              <w:fldChar w:fldCharType="begin"/>
            </w:r>
            <w:r w:rsidRPr="00F83B56">
              <w:rPr>
                <w:rFonts w:ascii="Calibri" w:hAnsi="Calibri" w:cs="Arial"/>
              </w:rPr>
              <w:instrText xml:space="preserve"> XE "Office Professional Plus 2010" </w:instrText>
            </w:r>
            <w:r w:rsidR="00DD5614" w:rsidRPr="00F83B56">
              <w:rPr>
                <w:rFonts w:ascii="Calibri" w:hAnsi="Calibri" w:cs="Arial"/>
              </w:rPr>
              <w:fldChar w:fldCharType="end"/>
            </w:r>
          </w:p>
        </w:tc>
        <w:tc>
          <w:tcPr>
            <w:tcW w:w="1275" w:type="dxa"/>
            <w:vAlign w:val="center"/>
          </w:tcPr>
          <w:p w14:paraId="37719C7A" w14:textId="77777777" w:rsidR="00E85453" w:rsidRPr="00F83B56" w:rsidRDefault="00E85453" w:rsidP="00C717D4">
            <w:pPr>
              <w:pStyle w:val="ProductList-Body"/>
              <w:jc w:val="center"/>
              <w:rPr>
                <w:rFonts w:ascii="Calibri" w:hAnsi="Calibri" w:cs="Arial"/>
              </w:rPr>
            </w:pPr>
          </w:p>
        </w:tc>
        <w:tc>
          <w:tcPr>
            <w:tcW w:w="1276" w:type="dxa"/>
            <w:vAlign w:val="center"/>
          </w:tcPr>
          <w:p w14:paraId="37719C7B" w14:textId="77777777" w:rsidR="00E85453" w:rsidRPr="005141EC" w:rsidRDefault="00E85453" w:rsidP="00C717D4">
            <w:pPr>
              <w:pStyle w:val="ProductList-Body"/>
              <w:jc w:val="center"/>
              <w:rPr>
                <w:rFonts w:ascii="Wingdings" w:hAnsi="Wingdings" w:cs="Arial"/>
              </w:rPr>
            </w:pPr>
          </w:p>
        </w:tc>
        <w:tc>
          <w:tcPr>
            <w:tcW w:w="1276" w:type="dxa"/>
          </w:tcPr>
          <w:p w14:paraId="37719C7C"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276" w:type="dxa"/>
          </w:tcPr>
          <w:p w14:paraId="37719C7D"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r>
      <w:tr w:rsidR="00E85453" w:rsidRPr="00F83B56" w14:paraId="37719C84" w14:textId="77777777" w:rsidTr="0082098D">
        <w:tc>
          <w:tcPr>
            <w:tcW w:w="5642" w:type="dxa"/>
          </w:tcPr>
          <w:p w14:paraId="37719C7F" w14:textId="77777777" w:rsidR="00E85453" w:rsidRPr="00F83B56" w:rsidRDefault="00E85453" w:rsidP="00C717D4">
            <w:pPr>
              <w:pStyle w:val="ProductList-Body"/>
              <w:ind w:left="162"/>
              <w:rPr>
                <w:rFonts w:ascii="Calibri" w:hAnsi="Calibri" w:cs="Arial"/>
              </w:rPr>
            </w:pPr>
            <w:r w:rsidRPr="00F83B56">
              <w:rPr>
                <w:rFonts w:ascii="Calibri" w:hAnsi="Calibri" w:cs="Arial"/>
              </w:rPr>
              <w:t>Office Personal 2013</w:t>
            </w:r>
          </w:p>
        </w:tc>
        <w:tc>
          <w:tcPr>
            <w:tcW w:w="1275" w:type="dxa"/>
            <w:vAlign w:val="center"/>
          </w:tcPr>
          <w:p w14:paraId="37719C80" w14:textId="77777777" w:rsidR="00E85453" w:rsidRPr="00F83B56" w:rsidRDefault="00E85453" w:rsidP="00C717D4">
            <w:pPr>
              <w:pStyle w:val="ProductList-Body"/>
              <w:jc w:val="center"/>
              <w:rPr>
                <w:rFonts w:ascii="Calibri" w:hAnsi="Calibri" w:cs="Arial"/>
              </w:rPr>
            </w:pPr>
          </w:p>
        </w:tc>
        <w:tc>
          <w:tcPr>
            <w:tcW w:w="1276" w:type="dxa"/>
          </w:tcPr>
          <w:p w14:paraId="37719C81"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276" w:type="dxa"/>
            <w:vAlign w:val="center"/>
          </w:tcPr>
          <w:p w14:paraId="37719C82" w14:textId="77777777" w:rsidR="00E85453" w:rsidRPr="005141EC" w:rsidRDefault="00E85453" w:rsidP="00C717D4">
            <w:pPr>
              <w:pStyle w:val="ProductList-Body"/>
              <w:jc w:val="center"/>
              <w:rPr>
                <w:rFonts w:ascii="Wingdings" w:hAnsi="Wingdings" w:cs="Arial"/>
              </w:rPr>
            </w:pPr>
          </w:p>
        </w:tc>
        <w:tc>
          <w:tcPr>
            <w:tcW w:w="1276" w:type="dxa"/>
            <w:vAlign w:val="center"/>
          </w:tcPr>
          <w:p w14:paraId="37719C83" w14:textId="77777777" w:rsidR="00E85453" w:rsidRPr="005141EC" w:rsidRDefault="00E85453" w:rsidP="00C717D4">
            <w:pPr>
              <w:pStyle w:val="ProductList-Body"/>
              <w:jc w:val="center"/>
              <w:rPr>
                <w:rFonts w:ascii="Wingdings" w:hAnsi="Wingdings" w:cs="Arial"/>
              </w:rPr>
            </w:pPr>
          </w:p>
        </w:tc>
      </w:tr>
      <w:tr w:rsidR="00E85453" w:rsidRPr="00F83B56" w14:paraId="37719C8A" w14:textId="77777777" w:rsidTr="0082098D">
        <w:tc>
          <w:tcPr>
            <w:tcW w:w="5642" w:type="dxa"/>
          </w:tcPr>
          <w:p w14:paraId="37719C85" w14:textId="77777777" w:rsidR="00E85453" w:rsidRPr="00F83B56" w:rsidRDefault="00E85453" w:rsidP="00C717D4">
            <w:pPr>
              <w:pStyle w:val="ProductList-Body"/>
              <w:ind w:left="162"/>
              <w:rPr>
                <w:rFonts w:ascii="Calibri" w:hAnsi="Calibri" w:cs="Arial"/>
              </w:rPr>
            </w:pPr>
            <w:r w:rsidRPr="00F83B56">
              <w:rPr>
                <w:rFonts w:ascii="Calibri" w:hAnsi="Calibri" w:cs="Arial"/>
              </w:rPr>
              <w:t>Office Home &amp; Business 2013</w:t>
            </w:r>
          </w:p>
        </w:tc>
        <w:tc>
          <w:tcPr>
            <w:tcW w:w="1275" w:type="dxa"/>
            <w:vAlign w:val="center"/>
          </w:tcPr>
          <w:p w14:paraId="37719C86" w14:textId="77777777" w:rsidR="00E85453" w:rsidRPr="00F83B56" w:rsidRDefault="00E85453" w:rsidP="00C717D4">
            <w:pPr>
              <w:pStyle w:val="ProductList-Body"/>
              <w:jc w:val="center"/>
              <w:rPr>
                <w:rFonts w:ascii="Calibri" w:hAnsi="Calibri" w:cs="Arial"/>
              </w:rPr>
            </w:pPr>
          </w:p>
        </w:tc>
        <w:tc>
          <w:tcPr>
            <w:tcW w:w="1276" w:type="dxa"/>
          </w:tcPr>
          <w:p w14:paraId="37719C87"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276" w:type="dxa"/>
            <w:vAlign w:val="center"/>
          </w:tcPr>
          <w:p w14:paraId="37719C88" w14:textId="77777777" w:rsidR="00E85453" w:rsidRPr="005141EC" w:rsidRDefault="00E85453" w:rsidP="00C717D4">
            <w:pPr>
              <w:pStyle w:val="ProductList-Body"/>
              <w:jc w:val="center"/>
              <w:rPr>
                <w:rFonts w:ascii="Wingdings" w:hAnsi="Wingdings" w:cs="Arial"/>
              </w:rPr>
            </w:pPr>
          </w:p>
        </w:tc>
        <w:tc>
          <w:tcPr>
            <w:tcW w:w="1276" w:type="dxa"/>
            <w:vAlign w:val="center"/>
          </w:tcPr>
          <w:p w14:paraId="37719C89" w14:textId="77777777" w:rsidR="00E85453" w:rsidRPr="005141EC" w:rsidRDefault="00E85453" w:rsidP="00C717D4">
            <w:pPr>
              <w:pStyle w:val="ProductList-Body"/>
              <w:jc w:val="center"/>
              <w:rPr>
                <w:rFonts w:ascii="Wingdings" w:hAnsi="Wingdings" w:cs="Arial"/>
              </w:rPr>
            </w:pPr>
          </w:p>
        </w:tc>
      </w:tr>
      <w:tr w:rsidR="00E85453" w:rsidRPr="00F83B56" w14:paraId="37719C90" w14:textId="77777777" w:rsidTr="0082098D">
        <w:tc>
          <w:tcPr>
            <w:tcW w:w="5642" w:type="dxa"/>
          </w:tcPr>
          <w:p w14:paraId="37719C8B" w14:textId="77777777" w:rsidR="00E85453" w:rsidRPr="00F83B56" w:rsidRDefault="00E85453" w:rsidP="00C717D4">
            <w:pPr>
              <w:pStyle w:val="ProductList-Body"/>
              <w:ind w:left="162"/>
              <w:rPr>
                <w:rFonts w:ascii="Calibri" w:hAnsi="Calibri" w:cs="Arial"/>
              </w:rPr>
            </w:pPr>
            <w:r w:rsidRPr="00F83B56">
              <w:rPr>
                <w:rFonts w:ascii="Calibri" w:hAnsi="Calibri" w:cs="Arial"/>
              </w:rPr>
              <w:t>Office Professional 2013</w:t>
            </w:r>
          </w:p>
        </w:tc>
        <w:tc>
          <w:tcPr>
            <w:tcW w:w="1275" w:type="dxa"/>
            <w:vAlign w:val="center"/>
          </w:tcPr>
          <w:p w14:paraId="37719C8C" w14:textId="77777777" w:rsidR="00E85453" w:rsidRPr="00F83B56" w:rsidRDefault="00E85453" w:rsidP="00C717D4">
            <w:pPr>
              <w:pStyle w:val="ProductList-Body"/>
              <w:jc w:val="center"/>
              <w:rPr>
                <w:rFonts w:ascii="Calibri" w:hAnsi="Calibri" w:cs="Arial"/>
              </w:rPr>
            </w:pPr>
          </w:p>
        </w:tc>
        <w:tc>
          <w:tcPr>
            <w:tcW w:w="1276" w:type="dxa"/>
          </w:tcPr>
          <w:p w14:paraId="37719C8D" w14:textId="77777777" w:rsidR="00E85453" w:rsidRPr="005141EC" w:rsidRDefault="00E85453"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276" w:type="dxa"/>
            <w:vAlign w:val="center"/>
          </w:tcPr>
          <w:p w14:paraId="37719C8E" w14:textId="77777777" w:rsidR="00E85453" w:rsidRPr="005141EC" w:rsidRDefault="00E85453" w:rsidP="00C717D4">
            <w:pPr>
              <w:pStyle w:val="ProductList-Body"/>
              <w:jc w:val="center"/>
              <w:rPr>
                <w:rFonts w:ascii="Wingdings" w:hAnsi="Wingdings" w:cs="Arial"/>
              </w:rPr>
            </w:pPr>
          </w:p>
        </w:tc>
        <w:tc>
          <w:tcPr>
            <w:tcW w:w="1276" w:type="dxa"/>
            <w:vAlign w:val="center"/>
          </w:tcPr>
          <w:p w14:paraId="37719C8F" w14:textId="77777777" w:rsidR="00E85453" w:rsidRPr="005141EC" w:rsidRDefault="00E85453" w:rsidP="00C717D4">
            <w:pPr>
              <w:pStyle w:val="ProductList-Body"/>
              <w:jc w:val="center"/>
              <w:rPr>
                <w:rFonts w:ascii="Wingdings" w:hAnsi="Wingdings" w:cs="Arial"/>
              </w:rPr>
            </w:pPr>
          </w:p>
        </w:tc>
      </w:tr>
    </w:tbl>
    <w:p w14:paraId="37719C91" w14:textId="77777777" w:rsidR="00FB44CC" w:rsidRPr="00F83B56" w:rsidRDefault="00FB44CC" w:rsidP="00FB44CC">
      <w:pPr>
        <w:pStyle w:val="ProductList-Body"/>
        <w:rPr>
          <w:rFonts w:ascii="Calibri" w:hAnsi="Calibri" w:cs="Arial"/>
        </w:rPr>
      </w:pPr>
    </w:p>
    <w:p w14:paraId="37719C92" w14:textId="77777777" w:rsidR="00FB44CC" w:rsidRPr="00F83B56" w:rsidRDefault="00660907" w:rsidP="00FB44CC">
      <w:pPr>
        <w:pStyle w:val="ProductList-Body"/>
        <w:rPr>
          <w:rFonts w:ascii="Calibri" w:hAnsi="Calibri" w:cs="Arial"/>
          <w:b/>
        </w:rPr>
      </w:pPr>
      <w:r>
        <w:rPr>
          <w:rFonts w:ascii="Calibri" w:hAnsi="Calibri" w:cs="Arial" w:hint="eastAsia"/>
          <w:b/>
          <w:color w:val="00188F"/>
        </w:rPr>
        <w:t xml:space="preserve">Rental Rights for </w:t>
      </w:r>
      <w:r w:rsidR="00FB44CC" w:rsidRPr="00F83B56">
        <w:rPr>
          <w:rFonts w:ascii="Calibri" w:hAnsi="Calibri" w:cs="Arial"/>
          <w:b/>
          <w:color w:val="00188F"/>
        </w:rPr>
        <w:t xml:space="preserve">Windows </w:t>
      </w:r>
      <w:r>
        <w:rPr>
          <w:rFonts w:ascii="Calibri" w:hAnsi="Calibri" w:cs="Arial" w:hint="eastAsia"/>
          <w:b/>
          <w:color w:val="00188F"/>
        </w:rPr>
        <w:t>の</w:t>
      </w:r>
      <w:r w:rsidRPr="00F83B56">
        <w:rPr>
          <w:rFonts w:ascii="Calibri" w:hAnsi="Calibri" w:cs="Arial"/>
          <w:b/>
          <w:color w:val="00188F"/>
        </w:rPr>
        <w:t>対象となる</w:t>
      </w:r>
      <w:r w:rsidR="00FB44CC" w:rsidRPr="00F83B56">
        <w:rPr>
          <w:rFonts w:ascii="Calibri" w:hAnsi="Calibri" w:cs="Arial"/>
          <w:b/>
          <w:color w:val="00188F"/>
        </w:rPr>
        <w:t>オペレーティング</w:t>
      </w:r>
      <w:r w:rsidR="00FB44CC" w:rsidRPr="00F83B56">
        <w:rPr>
          <w:rFonts w:ascii="Calibri" w:hAnsi="Calibri" w:cs="Arial"/>
          <w:b/>
          <w:color w:val="00188F"/>
        </w:rPr>
        <w:t xml:space="preserve"> </w:t>
      </w:r>
      <w:r w:rsidR="00FB44CC" w:rsidRPr="00F83B56">
        <w:rPr>
          <w:rFonts w:ascii="Calibri" w:hAnsi="Calibri" w:cs="Arial"/>
          <w:b/>
          <w:color w:val="00188F"/>
        </w:rPr>
        <w:t>システム</w:t>
      </w:r>
    </w:p>
    <w:p w14:paraId="37719C93" w14:textId="77777777" w:rsidR="00FB44CC" w:rsidRPr="00F83B56" w:rsidRDefault="00C717D4" w:rsidP="00FB44CC">
      <w:pPr>
        <w:pStyle w:val="ProductList-Body"/>
        <w:rPr>
          <w:rFonts w:ascii="Calibri" w:hAnsi="Calibri" w:cs="Arial"/>
        </w:rPr>
      </w:pPr>
      <w:r w:rsidRPr="00F83B56">
        <w:rPr>
          <w:rFonts w:ascii="Calibri" w:hAnsi="Calibri" w:cs="Arial"/>
        </w:rPr>
        <w:t>Select</w:t>
      </w:r>
      <w:r w:rsidR="00E446C1" w:rsidRPr="00F83B56">
        <w:rPr>
          <w:rFonts w:ascii="Calibri" w:hAnsi="Calibri" w:cs="Arial"/>
        </w:rPr>
        <w:t xml:space="preserve"> </w:t>
      </w:r>
      <w:r w:rsidR="00FB44CC" w:rsidRPr="00F83B56">
        <w:rPr>
          <w:rFonts w:ascii="Calibri" w:hAnsi="Calibri" w:cs="Arial"/>
        </w:rPr>
        <w:t>または</w:t>
      </w:r>
      <w:r w:rsidR="00E446C1" w:rsidRPr="00F83B56">
        <w:rPr>
          <w:rFonts w:ascii="Calibri" w:hAnsi="Calibri" w:cs="Arial"/>
        </w:rPr>
        <w:t xml:space="preserve"> </w:t>
      </w:r>
      <w:r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プログラムで</w:t>
      </w:r>
      <w:r w:rsidR="00FB44CC" w:rsidRPr="00F83B56">
        <w:rPr>
          <w:rFonts w:ascii="Calibri" w:hAnsi="Calibri" w:cs="Arial"/>
        </w:rPr>
        <w:t xml:space="preserve"> Rental Rights </w:t>
      </w:r>
      <w:r w:rsidR="00FB44CC" w:rsidRPr="00F83B56">
        <w:rPr>
          <w:rFonts w:ascii="Calibri" w:hAnsi="Calibri" w:cs="Arial"/>
        </w:rPr>
        <w:t>ライセンスの取得をご希望のお客様は、最初に対象となるオペレーティング</w:t>
      </w:r>
      <w:r w:rsidR="00FB44CC" w:rsidRPr="00F83B56">
        <w:rPr>
          <w:rFonts w:ascii="Calibri" w:hAnsi="Calibri" w:cs="Arial"/>
        </w:rPr>
        <w:t xml:space="preserve"> </w:t>
      </w:r>
      <w:r w:rsidR="00FB44CC" w:rsidRPr="00F83B56">
        <w:rPr>
          <w:rFonts w:ascii="Calibri" w:hAnsi="Calibri" w:cs="Arial"/>
        </w:rPr>
        <w:t>システムのライセンスを取得し、使用しているデスクトップにインストールする必要があります。ライセンスの対象となるオペレーティング</w:t>
      </w:r>
      <w:r w:rsidR="00FB44CC" w:rsidRPr="00F83B56">
        <w:rPr>
          <w:rFonts w:ascii="Calibri" w:hAnsi="Calibri" w:cs="Arial"/>
        </w:rPr>
        <w:t xml:space="preserve"> </w:t>
      </w:r>
      <w:r w:rsidR="00FB44CC" w:rsidRPr="00F83B56">
        <w:rPr>
          <w:rFonts w:ascii="Calibri" w:hAnsi="Calibri" w:cs="Arial"/>
        </w:rPr>
        <w:t>システムには、これらのプログラムに基づいて</w:t>
      </w:r>
      <w:r w:rsidR="00FB44CC" w:rsidRPr="00F83B56">
        <w:rPr>
          <w:rFonts w:ascii="Calibri" w:hAnsi="Calibri" w:cs="Arial"/>
        </w:rPr>
        <w:t xml:space="preserve"> Get Genuine Windows </w:t>
      </w:r>
      <w:r w:rsidR="00FB44CC" w:rsidRPr="00F83B56">
        <w:rPr>
          <w:rFonts w:ascii="Calibri" w:hAnsi="Calibri" w:cs="Arial"/>
        </w:rPr>
        <w:t>契約を通じて取得されるライセンスも含まれます。対象</w:t>
      </w:r>
      <w:r w:rsidR="00FB44CC" w:rsidRPr="00F83B56">
        <w:rPr>
          <w:rFonts w:ascii="Calibri" w:hAnsi="Calibri" w:cs="Arial"/>
        </w:rPr>
        <w:t xml:space="preserve"> OS </w:t>
      </w:r>
      <w:r w:rsidR="00FB44CC" w:rsidRPr="00F83B56">
        <w:rPr>
          <w:rFonts w:ascii="Calibri" w:hAnsi="Calibri" w:cs="Arial"/>
        </w:rPr>
        <w:t>のライセンスは、ボリューム</w:t>
      </w:r>
      <w:r w:rsidR="00FB44CC" w:rsidRPr="00F83B56">
        <w:rPr>
          <w:rFonts w:ascii="Calibri" w:hAnsi="Calibri" w:cs="Arial"/>
        </w:rPr>
        <w:t xml:space="preserve"> </w:t>
      </w:r>
      <w:r w:rsidR="00FB44CC" w:rsidRPr="00F83B56">
        <w:rPr>
          <w:rFonts w:ascii="Calibri" w:hAnsi="Calibri" w:cs="Arial"/>
        </w:rPr>
        <w:t>ライセンスの</w:t>
      </w:r>
      <w:r w:rsidR="00FB44CC" w:rsidRPr="00F83B56">
        <w:rPr>
          <w:rFonts w:ascii="Calibri" w:hAnsi="Calibri" w:cs="Arial"/>
        </w:rPr>
        <w:t xml:space="preserve"> Rental Rights </w:t>
      </w:r>
      <w:r w:rsidR="00FB44CC" w:rsidRPr="00F83B56">
        <w:rPr>
          <w:rFonts w:ascii="Calibri" w:hAnsi="Calibri" w:cs="Arial"/>
        </w:rPr>
        <w:t>ライセンスを割り当てる同じデバイスに割り当てられている必要があります。以下に、対象となるオペレーティング</w:t>
      </w:r>
      <w:r w:rsidR="00FB44CC" w:rsidRPr="00F83B56">
        <w:rPr>
          <w:rFonts w:ascii="Calibri" w:hAnsi="Calibri" w:cs="Arial"/>
        </w:rPr>
        <w:t xml:space="preserve"> </w:t>
      </w:r>
      <w:r w:rsidR="00FB44CC" w:rsidRPr="00F83B56">
        <w:rPr>
          <w:rFonts w:ascii="Calibri" w:hAnsi="Calibri" w:cs="Arial"/>
        </w:rPr>
        <w:t>システムをプログラムの種類ごとに示します。</w:t>
      </w:r>
    </w:p>
    <w:p w14:paraId="37719C94" w14:textId="77777777" w:rsidR="00FB44CC" w:rsidRPr="00F83B56"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6529"/>
        <w:gridCol w:w="1054"/>
        <w:gridCol w:w="1054"/>
        <w:gridCol w:w="1054"/>
        <w:gridCol w:w="1054"/>
      </w:tblGrid>
      <w:tr w:rsidR="00FB44CC" w:rsidRPr="007F2156" w14:paraId="37719C9A" w14:textId="77777777" w:rsidTr="00813414">
        <w:trPr>
          <w:tblHeader/>
        </w:trPr>
        <w:tc>
          <w:tcPr>
            <w:tcW w:w="6529" w:type="dxa"/>
            <w:shd w:val="clear" w:color="auto" w:fill="0072C6"/>
            <w:vAlign w:val="center"/>
          </w:tcPr>
          <w:p w14:paraId="37719C95" w14:textId="77777777" w:rsidR="00FB44CC" w:rsidRPr="007F2156" w:rsidRDefault="00FB44CC" w:rsidP="00855411">
            <w:pPr>
              <w:pStyle w:val="ProductList-Body"/>
              <w:spacing w:before="20" w:after="20"/>
              <w:rPr>
                <w:rFonts w:ascii="Calibri" w:hAnsi="Calibri" w:cs="Arial"/>
                <w:color w:val="FFFFFF" w:themeColor="background1"/>
              </w:rPr>
            </w:pPr>
            <w:r w:rsidRPr="007F2156">
              <w:rPr>
                <w:rFonts w:ascii="Calibri" w:hAnsi="Calibri" w:cs="Arial"/>
                <w:color w:val="FFFFFF" w:themeColor="background1"/>
              </w:rPr>
              <w:t>Rental Rights for Windows</w:t>
            </w:r>
            <w:r w:rsidR="00DD5614" w:rsidRPr="007F2156">
              <w:rPr>
                <w:rFonts w:ascii="Calibri" w:hAnsi="Calibri" w:cs="Arial"/>
                <w:color w:val="FFFFFF" w:themeColor="background1"/>
              </w:rPr>
              <w:fldChar w:fldCharType="begin"/>
            </w:r>
            <w:r w:rsidRPr="007F2156">
              <w:rPr>
                <w:rFonts w:ascii="Calibri" w:hAnsi="Calibri" w:cs="Arial"/>
              </w:rPr>
              <w:instrText xml:space="preserve"> XE "Rental Rights for Windows" </w:instrText>
            </w:r>
            <w:r w:rsidR="00DD5614" w:rsidRPr="007F2156">
              <w:rPr>
                <w:rFonts w:ascii="Calibri" w:hAnsi="Calibri" w:cs="Arial"/>
                <w:color w:val="FFFFFF" w:themeColor="background1"/>
              </w:rPr>
              <w:fldChar w:fldCharType="end"/>
            </w:r>
            <w:r w:rsidRPr="007F2156">
              <w:rPr>
                <w:rFonts w:ascii="Calibri" w:hAnsi="Calibri" w:cs="Arial"/>
                <w:color w:val="FFFFFF" w:themeColor="background1"/>
              </w:rPr>
              <w:t xml:space="preserve"> </w:t>
            </w:r>
            <w:r w:rsidRPr="007F2156">
              <w:rPr>
                <w:rFonts w:ascii="Calibri" w:hAnsi="Calibri" w:cs="Arial"/>
                <w:color w:val="FFFFFF" w:themeColor="background1"/>
              </w:rPr>
              <w:t>ライセンスの購入の対象となるオペレーティング</w:t>
            </w:r>
            <w:r w:rsidRPr="007F2156">
              <w:rPr>
                <w:rFonts w:ascii="Calibri" w:hAnsi="Calibri" w:cs="Arial"/>
                <w:color w:val="FFFFFF" w:themeColor="background1"/>
              </w:rPr>
              <w:t xml:space="preserve"> </w:t>
            </w:r>
            <w:r w:rsidRPr="007F2156">
              <w:rPr>
                <w:rFonts w:ascii="Calibri" w:hAnsi="Calibri" w:cs="Arial"/>
                <w:color w:val="FFFFFF" w:themeColor="background1"/>
              </w:rPr>
              <w:t>システム</w:t>
            </w:r>
          </w:p>
        </w:tc>
        <w:tc>
          <w:tcPr>
            <w:tcW w:w="1054" w:type="dxa"/>
            <w:shd w:val="clear" w:color="auto" w:fill="0072C6"/>
            <w:vAlign w:val="center"/>
          </w:tcPr>
          <w:p w14:paraId="37719C96" w14:textId="77777777" w:rsidR="00FB44CC" w:rsidRPr="007F2156" w:rsidRDefault="00FB44CC" w:rsidP="00C717D4">
            <w:pPr>
              <w:pStyle w:val="ProductList-Body"/>
              <w:spacing w:before="20" w:after="20"/>
              <w:jc w:val="center"/>
              <w:rPr>
                <w:rFonts w:ascii="Calibri" w:hAnsi="Calibri" w:cs="Arial"/>
                <w:color w:val="FFFFFF" w:themeColor="background1"/>
              </w:rPr>
            </w:pPr>
            <w:r w:rsidRPr="007F2156">
              <w:rPr>
                <w:rFonts w:ascii="Calibri" w:hAnsi="Calibri" w:cs="Arial"/>
                <w:color w:val="FFFFFF" w:themeColor="background1"/>
              </w:rPr>
              <w:t>OEM</w:t>
            </w:r>
          </w:p>
        </w:tc>
        <w:tc>
          <w:tcPr>
            <w:tcW w:w="1054" w:type="dxa"/>
            <w:shd w:val="clear" w:color="auto" w:fill="0072C6"/>
            <w:vAlign w:val="center"/>
          </w:tcPr>
          <w:p w14:paraId="37719C97" w14:textId="77777777" w:rsidR="00FB44CC" w:rsidRPr="007F2156" w:rsidRDefault="000F5C57" w:rsidP="000F5C57">
            <w:pPr>
              <w:pStyle w:val="ProductList-Body"/>
              <w:spacing w:before="20" w:after="20"/>
              <w:jc w:val="center"/>
              <w:rPr>
                <w:rFonts w:ascii="Calibri" w:hAnsi="Calibri" w:cs="Arial"/>
                <w:color w:val="FFFFFF" w:themeColor="background1"/>
              </w:rPr>
            </w:pPr>
            <w:r w:rsidRPr="007F2156">
              <w:rPr>
                <w:rFonts w:ascii="Calibri" w:hAnsi="Calibri" w:cs="Arial"/>
                <w:color w:val="FFFFFF" w:themeColor="background1"/>
              </w:rPr>
              <w:t>FP</w:t>
            </w:r>
            <w:r w:rsidR="00FB44CC" w:rsidRPr="007F2156">
              <w:rPr>
                <w:rFonts w:ascii="Calibri" w:hAnsi="Calibri" w:cs="Arial"/>
                <w:color w:val="FFFFFF" w:themeColor="background1"/>
              </w:rPr>
              <w:t>P</w:t>
            </w:r>
          </w:p>
        </w:tc>
        <w:tc>
          <w:tcPr>
            <w:tcW w:w="1054" w:type="dxa"/>
            <w:shd w:val="clear" w:color="auto" w:fill="0072C6"/>
            <w:vAlign w:val="center"/>
          </w:tcPr>
          <w:p w14:paraId="37719C98" w14:textId="77777777" w:rsidR="00FB44CC" w:rsidRPr="007F2156" w:rsidRDefault="00DD5614" w:rsidP="00C717D4">
            <w:pPr>
              <w:pStyle w:val="ProductList-Body"/>
              <w:spacing w:before="20" w:after="20"/>
              <w:jc w:val="center"/>
              <w:rPr>
                <w:rFonts w:ascii="Calibri" w:hAnsi="Calibri" w:cs="Arial"/>
                <w:color w:val="FFFFFF" w:themeColor="background1"/>
              </w:rPr>
            </w:pPr>
            <w:r w:rsidRPr="007F2156">
              <w:rPr>
                <w:rFonts w:ascii="Calibri" w:hAnsi="Calibri" w:cs="Arial"/>
                <w:color w:val="FFFFFF" w:themeColor="background1"/>
              </w:rPr>
              <w:fldChar w:fldCharType="begin"/>
            </w:r>
            <w:r w:rsidR="00FB44CC" w:rsidRPr="007F2156">
              <w:rPr>
                <w:rFonts w:ascii="Calibri" w:hAnsi="Calibri" w:cs="Arial"/>
                <w:color w:val="FFFFFF" w:themeColor="background1"/>
              </w:rPr>
              <w:instrText xml:space="preserve"> AutoTextList  \sNoStyle\t “</w:instrText>
            </w:r>
            <w:r w:rsidR="001739A4" w:rsidRPr="007F2156">
              <w:rPr>
                <w:rFonts w:ascii="Calibri" w:hAnsi="Calibri" w:cs="Arial"/>
                <w:color w:val="FFFFFF" w:themeColor="background1"/>
              </w:rPr>
              <w:instrText xml:space="preserve">Select </w:instrText>
            </w:r>
            <w:r w:rsidR="001739A4" w:rsidRPr="007F2156">
              <w:rPr>
                <w:rFonts w:ascii="Calibri" w:hAnsi="Calibri" w:cs="Arial"/>
                <w:color w:val="FFFFFF" w:themeColor="background1"/>
              </w:rPr>
              <w:instrText>および</w:instrText>
            </w:r>
            <w:r w:rsidR="001739A4" w:rsidRPr="007F2156">
              <w:rPr>
                <w:rFonts w:ascii="Calibri" w:hAnsi="Calibri" w:cs="Arial"/>
                <w:color w:val="FFFFFF" w:themeColor="background1"/>
              </w:rPr>
              <w:instrText xml:space="preserve"> Select Plus</w:instrText>
            </w:r>
            <w:r w:rsidR="00FB44CC" w:rsidRPr="007F2156">
              <w:rPr>
                <w:rFonts w:ascii="Calibri" w:hAnsi="Calibri" w:cs="Arial"/>
                <w:color w:val="FFFFFF" w:themeColor="background1"/>
              </w:rPr>
              <w:instrText xml:space="preserve">” </w:instrText>
            </w:r>
            <w:r w:rsidRPr="007F2156">
              <w:rPr>
                <w:rFonts w:ascii="Calibri" w:hAnsi="Calibri" w:cs="Arial"/>
                <w:color w:val="FFFFFF" w:themeColor="background1"/>
              </w:rPr>
              <w:fldChar w:fldCharType="separate"/>
            </w:r>
            <w:r w:rsidR="00FB44CC" w:rsidRPr="007F2156">
              <w:rPr>
                <w:rFonts w:ascii="Calibri" w:hAnsi="Calibri" w:cs="Arial"/>
                <w:color w:val="FFFFFF" w:themeColor="background1"/>
              </w:rPr>
              <w:t>S/S+</w:t>
            </w:r>
            <w:r w:rsidRPr="007F2156">
              <w:rPr>
                <w:rFonts w:ascii="Calibri" w:hAnsi="Calibri" w:cs="Arial"/>
              </w:rPr>
              <w:fldChar w:fldCharType="end"/>
            </w:r>
          </w:p>
        </w:tc>
        <w:tc>
          <w:tcPr>
            <w:tcW w:w="1054" w:type="dxa"/>
            <w:shd w:val="clear" w:color="auto" w:fill="0072C6"/>
            <w:vAlign w:val="center"/>
          </w:tcPr>
          <w:p w14:paraId="37719C99" w14:textId="77777777" w:rsidR="00FB44CC" w:rsidRPr="007F2156" w:rsidRDefault="00DD5614" w:rsidP="00C717D4">
            <w:pPr>
              <w:pStyle w:val="ProductList-Body"/>
              <w:spacing w:before="20" w:after="20"/>
              <w:jc w:val="center"/>
              <w:rPr>
                <w:rFonts w:ascii="Calibri" w:hAnsi="Calibri" w:cs="Arial"/>
                <w:color w:val="FFFFFF" w:themeColor="background1"/>
              </w:rPr>
            </w:pPr>
            <w:r w:rsidRPr="007F2156">
              <w:rPr>
                <w:rFonts w:ascii="Calibri" w:hAnsi="Calibri" w:cs="Arial"/>
                <w:color w:val="FFFFFF" w:themeColor="background1"/>
              </w:rPr>
              <w:fldChar w:fldCharType="begin"/>
            </w:r>
            <w:r w:rsidR="00FB44CC" w:rsidRPr="007F2156">
              <w:rPr>
                <w:rFonts w:ascii="Calibri" w:hAnsi="Calibri" w:cs="Arial"/>
                <w:color w:val="FFFFFF" w:themeColor="background1"/>
              </w:rPr>
              <w:instrText xml:space="preserve"> AutoTextList  \sNoStyle\t “</w:instrText>
            </w:r>
            <w:r w:rsidR="001739A4" w:rsidRPr="007F2156">
              <w:rPr>
                <w:rFonts w:ascii="Calibri" w:hAnsi="Calibri" w:cs="Arial"/>
                <w:color w:val="FFFFFF" w:themeColor="background1"/>
              </w:rPr>
              <w:instrText>Open License</w:instrText>
            </w:r>
            <w:r w:rsidR="00FB44CC" w:rsidRPr="007F2156">
              <w:rPr>
                <w:rFonts w:ascii="Calibri" w:hAnsi="Calibri" w:cs="Arial"/>
                <w:color w:val="FFFFFF" w:themeColor="background1"/>
              </w:rPr>
              <w:instrText xml:space="preserve">” </w:instrText>
            </w:r>
            <w:r w:rsidRPr="007F2156">
              <w:rPr>
                <w:rFonts w:ascii="Calibri" w:hAnsi="Calibri" w:cs="Arial"/>
                <w:color w:val="FFFFFF" w:themeColor="background1"/>
              </w:rPr>
              <w:fldChar w:fldCharType="separate"/>
            </w:r>
            <w:r w:rsidR="00FB44CC" w:rsidRPr="007F2156">
              <w:rPr>
                <w:rFonts w:ascii="Calibri" w:hAnsi="Calibri" w:cs="Arial"/>
                <w:color w:val="FFFFFF" w:themeColor="background1"/>
              </w:rPr>
              <w:t>OL</w:t>
            </w:r>
            <w:r w:rsidRPr="007F2156">
              <w:rPr>
                <w:rFonts w:ascii="Calibri" w:hAnsi="Calibri" w:cs="Arial"/>
              </w:rPr>
              <w:fldChar w:fldCharType="end"/>
            </w:r>
          </w:p>
        </w:tc>
      </w:tr>
      <w:tr w:rsidR="00FB44CC" w:rsidRPr="007F2156" w14:paraId="37719C9C" w14:textId="77777777" w:rsidTr="00C717D4">
        <w:tc>
          <w:tcPr>
            <w:tcW w:w="10745" w:type="dxa"/>
            <w:gridSpan w:val="5"/>
          </w:tcPr>
          <w:p w14:paraId="37719C9B" w14:textId="77777777" w:rsidR="00FB44CC" w:rsidRPr="007F2156" w:rsidRDefault="00EA74E5" w:rsidP="00C717D4">
            <w:pPr>
              <w:pStyle w:val="ProductList-Body"/>
              <w:rPr>
                <w:rFonts w:ascii="Calibri" w:hAnsi="Calibri" w:cs="Arial"/>
              </w:rPr>
            </w:pPr>
            <w:r w:rsidRPr="007F2156">
              <w:rPr>
                <w:rFonts w:ascii="Calibri" w:hAnsi="Calibri"/>
                <w:b/>
                <w:noProof/>
                <w:szCs w:val="24"/>
              </w:rPr>
              <w:t>Windows</w:t>
            </w:r>
          </w:p>
        </w:tc>
      </w:tr>
      <w:tr w:rsidR="00813414" w:rsidRPr="007F2156" w14:paraId="37719CA2" w14:textId="77777777" w:rsidTr="00813414">
        <w:tc>
          <w:tcPr>
            <w:tcW w:w="6529" w:type="dxa"/>
          </w:tcPr>
          <w:p w14:paraId="37719C9D" w14:textId="77777777" w:rsidR="00813414" w:rsidRPr="007F2156" w:rsidRDefault="00813414" w:rsidP="00AE69CB">
            <w:pPr>
              <w:pStyle w:val="ProductList-Body"/>
              <w:ind w:left="162"/>
              <w:rPr>
                <w:rFonts w:ascii="Calibri" w:hAnsi="Calibri"/>
                <w:szCs w:val="24"/>
              </w:rPr>
            </w:pPr>
            <w:r w:rsidRPr="007F2156">
              <w:rPr>
                <w:rFonts w:ascii="Calibri" w:hAnsi="Calibri"/>
                <w:szCs w:val="24"/>
              </w:rPr>
              <w:t xml:space="preserve">Windows 8 </w:t>
            </w:r>
            <w:r w:rsidRPr="007F2156">
              <w:rPr>
                <w:rFonts w:ascii="Calibri" w:hAnsi="Calibri"/>
                <w:szCs w:val="24"/>
              </w:rPr>
              <w:t>および</w:t>
            </w:r>
            <w:r w:rsidRPr="007F2156">
              <w:rPr>
                <w:rFonts w:ascii="Calibri" w:hAnsi="Calibri"/>
                <w:szCs w:val="24"/>
              </w:rPr>
              <w:t xml:space="preserve"> Windows 8.1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w:t>
            </w:r>
          </w:p>
        </w:tc>
        <w:tc>
          <w:tcPr>
            <w:tcW w:w="1054" w:type="dxa"/>
          </w:tcPr>
          <w:p w14:paraId="37719C9E" w14:textId="77777777" w:rsidR="00813414" w:rsidRPr="005141EC" w:rsidRDefault="00813414" w:rsidP="00AE69CB">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054" w:type="dxa"/>
          </w:tcPr>
          <w:p w14:paraId="37719C9F" w14:textId="77777777" w:rsidR="00813414" w:rsidRPr="005141EC" w:rsidRDefault="00813414" w:rsidP="00AE69CB">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054" w:type="dxa"/>
          </w:tcPr>
          <w:p w14:paraId="37719CA0" w14:textId="77777777" w:rsidR="00813414" w:rsidRPr="007F2156" w:rsidRDefault="00813414" w:rsidP="00E064EC">
            <w:pPr>
              <w:spacing w:after="0" w:line="240" w:lineRule="auto"/>
              <w:jc w:val="center"/>
              <w:rPr>
                <w:rFonts w:ascii="Calibri" w:hAnsi="Calibri"/>
              </w:rPr>
            </w:pPr>
          </w:p>
        </w:tc>
        <w:tc>
          <w:tcPr>
            <w:tcW w:w="1054" w:type="dxa"/>
          </w:tcPr>
          <w:p w14:paraId="37719CA1" w14:textId="77777777" w:rsidR="00813414" w:rsidRPr="007F2156" w:rsidRDefault="00813414" w:rsidP="00E064EC">
            <w:pPr>
              <w:spacing w:after="0" w:line="240" w:lineRule="auto"/>
              <w:jc w:val="center"/>
              <w:rPr>
                <w:rFonts w:ascii="Calibri" w:hAnsi="Calibri"/>
              </w:rPr>
            </w:pPr>
          </w:p>
        </w:tc>
      </w:tr>
      <w:tr w:rsidR="00813414" w:rsidRPr="007F2156" w14:paraId="37719CA8" w14:textId="77777777" w:rsidTr="00813414">
        <w:tc>
          <w:tcPr>
            <w:tcW w:w="6529" w:type="dxa"/>
          </w:tcPr>
          <w:p w14:paraId="37719CA3" w14:textId="77777777" w:rsidR="00813414" w:rsidRPr="007F2156" w:rsidRDefault="00813414" w:rsidP="00AE69CB">
            <w:pPr>
              <w:pStyle w:val="ProductList-Body"/>
              <w:ind w:left="162"/>
              <w:rPr>
                <w:rFonts w:ascii="Calibri" w:hAnsi="Calibri"/>
                <w:szCs w:val="24"/>
              </w:rPr>
            </w:pPr>
            <w:r w:rsidRPr="007F2156">
              <w:rPr>
                <w:rFonts w:ascii="Calibri" w:hAnsi="Calibri"/>
                <w:szCs w:val="24"/>
              </w:rPr>
              <w:t xml:space="preserve">Windows 7 Home Premium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w:t>
            </w:r>
          </w:p>
        </w:tc>
        <w:tc>
          <w:tcPr>
            <w:tcW w:w="1054" w:type="dxa"/>
          </w:tcPr>
          <w:p w14:paraId="37719CA4" w14:textId="77777777" w:rsidR="00813414" w:rsidRPr="005141EC" w:rsidRDefault="00813414" w:rsidP="00AE69CB">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054" w:type="dxa"/>
          </w:tcPr>
          <w:p w14:paraId="37719CA5" w14:textId="77777777" w:rsidR="00813414" w:rsidRPr="005141EC" w:rsidRDefault="00813414" w:rsidP="00AE69CB">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054" w:type="dxa"/>
          </w:tcPr>
          <w:p w14:paraId="37719CA6" w14:textId="77777777" w:rsidR="00813414" w:rsidRPr="007F2156" w:rsidRDefault="00813414" w:rsidP="00E064EC">
            <w:pPr>
              <w:spacing w:after="0" w:line="240" w:lineRule="auto"/>
              <w:jc w:val="center"/>
              <w:rPr>
                <w:rFonts w:ascii="Calibri" w:hAnsi="Calibri" w:cs="Wingdings"/>
                <w:sz w:val="18"/>
                <w:szCs w:val="18"/>
              </w:rPr>
            </w:pPr>
          </w:p>
        </w:tc>
        <w:tc>
          <w:tcPr>
            <w:tcW w:w="1054" w:type="dxa"/>
          </w:tcPr>
          <w:p w14:paraId="37719CA7" w14:textId="77777777" w:rsidR="00813414" w:rsidRPr="007F2156" w:rsidRDefault="00813414" w:rsidP="00E064EC">
            <w:pPr>
              <w:spacing w:after="0" w:line="240" w:lineRule="auto"/>
              <w:jc w:val="center"/>
              <w:rPr>
                <w:rFonts w:ascii="Calibri" w:hAnsi="Calibri" w:cs="Wingdings"/>
                <w:sz w:val="18"/>
                <w:szCs w:val="18"/>
              </w:rPr>
            </w:pPr>
          </w:p>
        </w:tc>
      </w:tr>
      <w:tr w:rsidR="00FB44CC" w:rsidRPr="007F2156" w14:paraId="37719CAA" w14:textId="77777777" w:rsidTr="00C717D4">
        <w:tc>
          <w:tcPr>
            <w:tcW w:w="10745" w:type="dxa"/>
            <w:gridSpan w:val="5"/>
          </w:tcPr>
          <w:p w14:paraId="37719CA9" w14:textId="77777777" w:rsidR="00FB44CC" w:rsidRPr="007F2156" w:rsidRDefault="00EA74E5" w:rsidP="00E064EC">
            <w:pPr>
              <w:pStyle w:val="ProductList-Body"/>
              <w:rPr>
                <w:rFonts w:ascii="Calibri" w:hAnsi="Calibri" w:cs="Arial"/>
              </w:rPr>
            </w:pPr>
            <w:r w:rsidRPr="007F2156">
              <w:rPr>
                <w:rFonts w:ascii="Calibri" w:hAnsi="Calibri"/>
                <w:b/>
                <w:noProof/>
                <w:szCs w:val="24"/>
              </w:rPr>
              <w:t>Windows Pro</w:t>
            </w:r>
          </w:p>
        </w:tc>
      </w:tr>
      <w:tr w:rsidR="00813414" w:rsidRPr="007F2156" w14:paraId="37719CB0" w14:textId="77777777" w:rsidTr="00813414">
        <w:tc>
          <w:tcPr>
            <w:tcW w:w="6529" w:type="dxa"/>
          </w:tcPr>
          <w:p w14:paraId="37719CAB" w14:textId="77777777" w:rsidR="00813414" w:rsidRPr="007F2156" w:rsidRDefault="00813414" w:rsidP="00AE69CB">
            <w:pPr>
              <w:pStyle w:val="ProductList-Body"/>
              <w:ind w:left="162"/>
              <w:rPr>
                <w:rFonts w:ascii="Calibri" w:hAnsi="Calibri"/>
                <w:szCs w:val="24"/>
              </w:rPr>
            </w:pPr>
            <w:r w:rsidRPr="007F2156">
              <w:rPr>
                <w:rFonts w:ascii="Calibri" w:hAnsi="Calibri"/>
                <w:szCs w:val="24"/>
              </w:rPr>
              <w:t xml:space="preserve">Windows 8 </w:t>
            </w:r>
            <w:r w:rsidRPr="007F2156">
              <w:rPr>
                <w:rFonts w:ascii="Calibri" w:hAnsi="Calibri"/>
                <w:szCs w:val="24"/>
              </w:rPr>
              <w:t>および</w:t>
            </w:r>
            <w:r w:rsidRPr="007F2156">
              <w:rPr>
                <w:rFonts w:ascii="Calibri" w:hAnsi="Calibri"/>
                <w:szCs w:val="24"/>
              </w:rPr>
              <w:t xml:space="preserve"> Windows 8.1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 – Pro (K</w:t>
            </w:r>
            <w:r w:rsidRPr="007F2156">
              <w:rPr>
                <w:rFonts w:ascii="Calibri" w:hAnsi="Calibri"/>
                <w:szCs w:val="24"/>
              </w:rPr>
              <w:t>、</w:t>
            </w:r>
            <w:r w:rsidRPr="007F2156">
              <w:rPr>
                <w:rFonts w:ascii="Calibri" w:hAnsi="Calibri"/>
                <w:szCs w:val="24"/>
              </w:rPr>
              <w:t>KN)*</w:t>
            </w:r>
          </w:p>
        </w:tc>
        <w:tc>
          <w:tcPr>
            <w:tcW w:w="1054" w:type="dxa"/>
          </w:tcPr>
          <w:p w14:paraId="37719CAC" w14:textId="77777777" w:rsidR="00813414" w:rsidRPr="005141EC" w:rsidRDefault="00813414" w:rsidP="00AE69CB">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054" w:type="dxa"/>
          </w:tcPr>
          <w:p w14:paraId="37719CAD" w14:textId="77777777" w:rsidR="00813414" w:rsidRPr="005141EC" w:rsidRDefault="00813414" w:rsidP="00AE69CB">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054" w:type="dxa"/>
          </w:tcPr>
          <w:p w14:paraId="37719CAE" w14:textId="77777777" w:rsidR="00813414" w:rsidRPr="005141EC" w:rsidRDefault="00813414" w:rsidP="00AE69CB">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054" w:type="dxa"/>
          </w:tcPr>
          <w:p w14:paraId="37719CAF" w14:textId="77777777" w:rsidR="00813414" w:rsidRPr="005141EC" w:rsidRDefault="00813414" w:rsidP="00AE69CB">
            <w:pPr>
              <w:spacing w:after="0" w:line="240" w:lineRule="auto"/>
              <w:jc w:val="center"/>
              <w:rPr>
                <w:rFonts w:ascii="Wingdings" w:hAnsi="Wingdings"/>
                <w:sz w:val="18"/>
                <w:szCs w:val="18"/>
              </w:rPr>
            </w:pPr>
            <w:r w:rsidRPr="005141EC">
              <w:rPr>
                <w:rFonts w:ascii="Wingdings" w:hAnsi="Wingdings" w:cs="Wingdings"/>
                <w:sz w:val="18"/>
                <w:szCs w:val="18"/>
              </w:rPr>
              <w:t></w:t>
            </w:r>
          </w:p>
        </w:tc>
      </w:tr>
      <w:tr w:rsidR="00813414" w:rsidRPr="007F2156" w14:paraId="37719CB6" w14:textId="77777777" w:rsidTr="00813414">
        <w:tc>
          <w:tcPr>
            <w:tcW w:w="6529" w:type="dxa"/>
          </w:tcPr>
          <w:p w14:paraId="37719CB1" w14:textId="77777777" w:rsidR="00813414" w:rsidRPr="007F2156" w:rsidRDefault="00813414" w:rsidP="00AE69CB">
            <w:pPr>
              <w:pStyle w:val="ProductList-Body"/>
              <w:ind w:left="162"/>
              <w:rPr>
                <w:rFonts w:ascii="Calibri" w:hAnsi="Calibri"/>
                <w:szCs w:val="24"/>
              </w:rPr>
            </w:pPr>
            <w:r w:rsidRPr="007F2156">
              <w:rPr>
                <w:rFonts w:ascii="Calibri" w:hAnsi="Calibri"/>
                <w:szCs w:val="24"/>
              </w:rPr>
              <w:t xml:space="preserve">Windows 7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 – Professional (K</w:t>
            </w:r>
            <w:r w:rsidRPr="007F2156">
              <w:rPr>
                <w:rFonts w:ascii="Calibri" w:hAnsi="Calibri"/>
                <w:szCs w:val="24"/>
              </w:rPr>
              <w:t>、</w:t>
            </w:r>
            <w:r w:rsidRPr="007F2156">
              <w:rPr>
                <w:rFonts w:ascii="Calibri" w:hAnsi="Calibri"/>
                <w:szCs w:val="24"/>
              </w:rPr>
              <w:t>KN)</w:t>
            </w:r>
          </w:p>
        </w:tc>
        <w:tc>
          <w:tcPr>
            <w:tcW w:w="1054" w:type="dxa"/>
          </w:tcPr>
          <w:p w14:paraId="37719CB2" w14:textId="77777777" w:rsidR="00813414" w:rsidRPr="005141EC" w:rsidRDefault="00813414" w:rsidP="00AE69CB">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054" w:type="dxa"/>
          </w:tcPr>
          <w:p w14:paraId="37719CB3" w14:textId="77777777" w:rsidR="00813414" w:rsidRPr="005141EC" w:rsidRDefault="00813414" w:rsidP="00AE69CB">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054" w:type="dxa"/>
          </w:tcPr>
          <w:p w14:paraId="37719CB4" w14:textId="77777777" w:rsidR="00813414" w:rsidRPr="005141EC" w:rsidRDefault="00813414" w:rsidP="00AE69CB">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054" w:type="dxa"/>
          </w:tcPr>
          <w:p w14:paraId="37719CB5" w14:textId="77777777" w:rsidR="00813414" w:rsidRPr="005141EC" w:rsidRDefault="00813414" w:rsidP="00AE69CB">
            <w:pPr>
              <w:spacing w:after="0" w:line="240" w:lineRule="auto"/>
              <w:jc w:val="center"/>
              <w:rPr>
                <w:rFonts w:ascii="Wingdings" w:hAnsi="Wingdings"/>
                <w:sz w:val="18"/>
                <w:szCs w:val="18"/>
              </w:rPr>
            </w:pPr>
            <w:r w:rsidRPr="005141EC">
              <w:rPr>
                <w:rFonts w:ascii="Wingdings" w:hAnsi="Wingdings" w:cs="Wingdings"/>
                <w:sz w:val="18"/>
                <w:szCs w:val="18"/>
              </w:rPr>
              <w:t></w:t>
            </w:r>
          </w:p>
        </w:tc>
      </w:tr>
      <w:tr w:rsidR="00813414" w:rsidRPr="007F2156" w14:paraId="37719CBC" w14:textId="77777777" w:rsidTr="00813414">
        <w:tc>
          <w:tcPr>
            <w:tcW w:w="6529" w:type="dxa"/>
          </w:tcPr>
          <w:p w14:paraId="37719CB7" w14:textId="77777777" w:rsidR="00813414" w:rsidRPr="007F2156" w:rsidRDefault="00813414" w:rsidP="00AE69CB">
            <w:pPr>
              <w:pStyle w:val="ProductList-Body"/>
              <w:ind w:left="162"/>
              <w:rPr>
                <w:rFonts w:ascii="Calibri" w:hAnsi="Calibri"/>
                <w:szCs w:val="24"/>
              </w:rPr>
            </w:pPr>
            <w:r w:rsidRPr="007F2156">
              <w:rPr>
                <w:rFonts w:ascii="Calibri" w:hAnsi="Calibri"/>
                <w:szCs w:val="24"/>
              </w:rPr>
              <w:t xml:space="preserve">Windows Vista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 – Business (K</w:t>
            </w:r>
            <w:r w:rsidRPr="007F2156">
              <w:rPr>
                <w:rFonts w:ascii="Calibri" w:hAnsi="Calibri"/>
                <w:szCs w:val="24"/>
              </w:rPr>
              <w:t>、</w:t>
            </w:r>
            <w:r w:rsidRPr="007F2156">
              <w:rPr>
                <w:rFonts w:ascii="Calibri" w:hAnsi="Calibri"/>
                <w:szCs w:val="24"/>
              </w:rPr>
              <w:t>KN)</w:t>
            </w:r>
          </w:p>
        </w:tc>
        <w:tc>
          <w:tcPr>
            <w:tcW w:w="1054" w:type="dxa"/>
          </w:tcPr>
          <w:p w14:paraId="37719CB8" w14:textId="77777777" w:rsidR="00813414" w:rsidRPr="005141EC" w:rsidRDefault="00813414" w:rsidP="00AE69CB">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054" w:type="dxa"/>
          </w:tcPr>
          <w:p w14:paraId="37719CB9" w14:textId="77777777" w:rsidR="00813414" w:rsidRPr="005141EC" w:rsidRDefault="00813414" w:rsidP="00AE69CB">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054" w:type="dxa"/>
          </w:tcPr>
          <w:p w14:paraId="37719CBA" w14:textId="77777777" w:rsidR="00813414" w:rsidRPr="005141EC" w:rsidRDefault="00813414" w:rsidP="00AE69CB">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054" w:type="dxa"/>
          </w:tcPr>
          <w:p w14:paraId="37719CBB" w14:textId="77777777" w:rsidR="00813414" w:rsidRPr="005141EC" w:rsidRDefault="00813414" w:rsidP="00AE69CB">
            <w:pPr>
              <w:spacing w:after="0" w:line="240" w:lineRule="auto"/>
              <w:jc w:val="center"/>
              <w:rPr>
                <w:rFonts w:ascii="Wingdings" w:hAnsi="Wingdings"/>
                <w:sz w:val="18"/>
                <w:szCs w:val="18"/>
              </w:rPr>
            </w:pPr>
            <w:r w:rsidRPr="005141EC">
              <w:rPr>
                <w:rFonts w:ascii="Wingdings" w:hAnsi="Wingdings" w:cs="Wingdings"/>
                <w:sz w:val="18"/>
                <w:szCs w:val="18"/>
              </w:rPr>
              <w:t></w:t>
            </w:r>
          </w:p>
        </w:tc>
      </w:tr>
    </w:tbl>
    <w:p w14:paraId="37719CBD" w14:textId="77777777" w:rsidR="00FB44CC" w:rsidRPr="007F2156" w:rsidRDefault="00FB44CC" w:rsidP="00FB44CC">
      <w:pPr>
        <w:pStyle w:val="ProductList-Body"/>
        <w:rPr>
          <w:rFonts w:ascii="Calibri" w:hAnsi="Calibri" w:cs="Arial"/>
        </w:rPr>
      </w:pPr>
      <w:r w:rsidRPr="007F2156">
        <w:rPr>
          <w:rFonts w:ascii="Calibri" w:hAnsi="Calibri" w:cs="Arial"/>
        </w:rPr>
        <w:t xml:space="preserve">*Windows Enterprise </w:t>
      </w:r>
      <w:r w:rsidRPr="007F2156">
        <w:rPr>
          <w:rFonts w:ascii="Calibri" w:hAnsi="Calibri" w:cs="Arial"/>
        </w:rPr>
        <w:t>ライセンスを取得したデバイスのレンタルを希望するお客様は、上記の対象オペレーティング</w:t>
      </w:r>
      <w:r w:rsidRPr="007F2156">
        <w:rPr>
          <w:rFonts w:ascii="Calibri" w:hAnsi="Calibri" w:cs="Arial"/>
        </w:rPr>
        <w:t xml:space="preserve"> </w:t>
      </w:r>
      <w:r w:rsidRPr="007F2156">
        <w:rPr>
          <w:rFonts w:ascii="Calibri" w:hAnsi="Calibri" w:cs="Arial"/>
        </w:rPr>
        <w:t>システムのいずれかにダウングレードした後で、かかるレンタルを行うことができます。</w:t>
      </w:r>
    </w:p>
    <w:p w14:paraId="37719CBE" w14:textId="77777777" w:rsidR="00FB44CC" w:rsidRPr="007F2156" w:rsidRDefault="00FB44CC" w:rsidP="00FB44CC">
      <w:pPr>
        <w:pStyle w:val="ProductList-Body"/>
        <w:rPr>
          <w:rFonts w:ascii="Calibri" w:hAnsi="Calibri" w:cs="Arial"/>
        </w:rPr>
      </w:pPr>
    </w:p>
    <w:p w14:paraId="37719CBF" w14:textId="77777777" w:rsidR="007F2156" w:rsidRPr="007F2156" w:rsidRDefault="007F2156" w:rsidP="007F2156">
      <w:pPr>
        <w:pStyle w:val="ProductList-Body"/>
        <w:rPr>
          <w:rFonts w:ascii="Calibri" w:hAnsi="Calibri"/>
          <w:b/>
          <w:szCs w:val="24"/>
        </w:rPr>
      </w:pPr>
      <w:r w:rsidRPr="007F2156">
        <w:rPr>
          <w:rFonts w:ascii="Calibri" w:hAnsi="Calibri"/>
          <w:b/>
          <w:color w:val="00188F"/>
          <w:szCs w:val="24"/>
        </w:rPr>
        <w:t xml:space="preserve">Windows </w:t>
      </w:r>
      <w:r w:rsidRPr="007F2156">
        <w:rPr>
          <w:rFonts w:ascii="Calibri" w:hAnsi="Calibri"/>
          <w:b/>
          <w:color w:val="00188F"/>
          <w:szCs w:val="24"/>
        </w:rPr>
        <w:t>の</w:t>
      </w:r>
      <w:r w:rsidRPr="007F2156">
        <w:rPr>
          <w:rFonts w:ascii="Calibri" w:hAnsi="Calibri"/>
          <w:b/>
          <w:color w:val="00188F"/>
          <w:szCs w:val="24"/>
        </w:rPr>
        <w:t xml:space="preserve"> Pro </w:t>
      </w:r>
      <w:r w:rsidRPr="007F2156">
        <w:rPr>
          <w:rFonts w:ascii="Calibri" w:hAnsi="Calibri"/>
          <w:b/>
          <w:color w:val="00188F"/>
          <w:szCs w:val="24"/>
        </w:rPr>
        <w:t>以外のバージョンに対する制限</w:t>
      </w:r>
    </w:p>
    <w:p w14:paraId="37719CC0" w14:textId="77777777" w:rsidR="007F2156" w:rsidRPr="007F2156" w:rsidRDefault="007F2156" w:rsidP="007F2156">
      <w:pPr>
        <w:pStyle w:val="ProductList-Body"/>
        <w:rPr>
          <w:rFonts w:ascii="Calibri" w:hAnsi="Calibri"/>
          <w:szCs w:val="24"/>
        </w:rPr>
      </w:pPr>
      <w:r w:rsidRPr="007F2156">
        <w:rPr>
          <w:rFonts w:ascii="Calibri" w:hAnsi="Calibri"/>
          <w:szCs w:val="24"/>
        </w:rPr>
        <w:t xml:space="preserve">Rental Rights for Windows </w:t>
      </w:r>
      <w:r w:rsidRPr="007F2156">
        <w:rPr>
          <w:rFonts w:ascii="Calibri" w:hAnsi="Calibri"/>
          <w:szCs w:val="24"/>
        </w:rPr>
        <w:t>が割り当てられたデバイスは、商用以外の目的で個人にのみレンタルすることができます。</w:t>
      </w:r>
    </w:p>
    <w:p w14:paraId="37719CC1" w14:textId="77777777" w:rsidR="007F2156" w:rsidRPr="007F2156" w:rsidRDefault="007F2156" w:rsidP="007F2156">
      <w:pPr>
        <w:pStyle w:val="ProductList-Body"/>
        <w:rPr>
          <w:rFonts w:ascii="Calibri" w:hAnsi="Calibri"/>
          <w:szCs w:val="24"/>
        </w:rPr>
      </w:pPr>
    </w:p>
    <w:p w14:paraId="37719CC2"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w:t>
      </w:r>
    </w:p>
    <w:p w14:paraId="37719CC3" w14:textId="77777777" w:rsidR="00FB44CC" w:rsidRPr="00F83B56" w:rsidRDefault="00FB44CC" w:rsidP="00FB44CC">
      <w:pPr>
        <w:pStyle w:val="ProductList-Body"/>
        <w:rPr>
          <w:rFonts w:ascii="Calibri" w:hAnsi="Calibri" w:cs="Arial"/>
        </w:rPr>
      </w:pPr>
      <w:r w:rsidRPr="00F83B56">
        <w:rPr>
          <w:rFonts w:ascii="Calibri" w:hAnsi="Calibri" w:cs="Arial"/>
        </w:rPr>
        <w:t xml:space="preserve">Rental Rights </w:t>
      </w:r>
      <w:r w:rsidRPr="00F83B56">
        <w:rPr>
          <w:rFonts w:ascii="Calibri" w:hAnsi="Calibri" w:cs="Arial"/>
        </w:rPr>
        <w:t>ライセンスを取得したお客様は、</w:t>
      </w:r>
      <w:r w:rsidRPr="00F83B56">
        <w:rPr>
          <w:rFonts w:ascii="Calibri" w:hAnsi="Calibri" w:cs="Arial"/>
        </w:rPr>
        <w:t xml:space="preserve">Rental Rights </w:t>
      </w:r>
      <w:r w:rsidRPr="00F83B56">
        <w:rPr>
          <w:rFonts w:ascii="Calibri" w:hAnsi="Calibri" w:cs="Arial"/>
        </w:rPr>
        <w:t>ライセンスの</w:t>
      </w:r>
      <w:r w:rsidRPr="00F83B56">
        <w:rPr>
          <w:rFonts w:ascii="Calibri" w:hAnsi="Calibri" w:cs="Arial"/>
        </w:rPr>
        <w:t xml:space="preserve"> SA </w:t>
      </w:r>
      <w:r w:rsidRPr="00F83B56">
        <w:rPr>
          <w:rFonts w:ascii="Calibri" w:hAnsi="Calibri" w:cs="Arial"/>
        </w:rPr>
        <w:t>も、その基となるソフトウェア</w:t>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SA </w:t>
      </w:r>
      <w:r w:rsidRPr="00F83B56">
        <w:rPr>
          <w:rFonts w:ascii="Calibri" w:hAnsi="Calibri" w:cs="Arial"/>
        </w:rPr>
        <w:t>も取得することはできません。ただし、</w:t>
      </w:r>
      <w:r w:rsidRPr="00F83B56">
        <w:rPr>
          <w:rFonts w:ascii="Calibri" w:hAnsi="Calibri" w:cs="Arial"/>
        </w:rPr>
        <w:t xml:space="preserve">Windows </w:t>
      </w:r>
      <w:r w:rsidRPr="00F83B56">
        <w:rPr>
          <w:rFonts w:ascii="Calibri" w:hAnsi="Calibri" w:cs="Arial"/>
        </w:rPr>
        <w:t>用</w:t>
      </w:r>
      <w:r w:rsidRPr="00F83B56">
        <w:rPr>
          <w:rFonts w:ascii="Calibri" w:hAnsi="Calibri" w:cs="Arial"/>
        </w:rPr>
        <w:t xml:space="preserve"> Rental Rights </w:t>
      </w:r>
      <w:r w:rsidRPr="00F83B56">
        <w:rPr>
          <w:rFonts w:ascii="Calibri" w:hAnsi="Calibri" w:cs="Arial"/>
        </w:rPr>
        <w:t>ライセンスの割り当て先となるデバイスをレンタルまたはリースして使用しているユーザーは、それぞれ自己のボリューム</w:t>
      </w:r>
      <w:r w:rsidRPr="00F83B56">
        <w:rPr>
          <w:rFonts w:ascii="Calibri" w:hAnsi="Calibri" w:cs="Arial"/>
        </w:rPr>
        <w:t xml:space="preserve"> </w:t>
      </w:r>
      <w:r w:rsidRPr="00F83B56">
        <w:rPr>
          <w:rFonts w:ascii="Calibri" w:hAnsi="Calibri" w:cs="Arial"/>
        </w:rPr>
        <w:t>ライセンス契約に基づき、基となるソフトウェア</w:t>
      </w:r>
      <w:r w:rsidRPr="00F83B56">
        <w:rPr>
          <w:rFonts w:ascii="Calibri" w:hAnsi="Calibri" w:cs="Arial"/>
        </w:rPr>
        <w:t xml:space="preserve"> </w:t>
      </w:r>
      <w:r w:rsidRPr="00F83B56">
        <w:rPr>
          <w:rFonts w:ascii="Calibri" w:hAnsi="Calibri" w:cs="Arial"/>
        </w:rPr>
        <w:t>ライセンスのアップグレードまたはアップグレード</w:t>
      </w:r>
      <w:r w:rsidRPr="00F83B56">
        <w:rPr>
          <w:rFonts w:ascii="Calibri" w:hAnsi="Calibri" w:cs="Arial"/>
        </w:rPr>
        <w:t>&amp;</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アシュアランスを取得することができます。永続的な権利の発生に関するお客様のボリューム</w:t>
      </w:r>
      <w:r w:rsidRPr="00F83B56">
        <w:rPr>
          <w:rFonts w:ascii="Calibri" w:hAnsi="Calibri" w:cs="Arial"/>
        </w:rPr>
        <w:t xml:space="preserve"> </w:t>
      </w:r>
      <w:r w:rsidRPr="00F83B56">
        <w:rPr>
          <w:rFonts w:ascii="Calibri" w:hAnsi="Calibri" w:cs="Arial"/>
        </w:rPr>
        <w:t>ライセンス契約の内容にかかわらず、このソフトウェア</w:t>
      </w:r>
      <w:r w:rsidRPr="00F83B56">
        <w:rPr>
          <w:rFonts w:ascii="Calibri" w:hAnsi="Calibri" w:cs="Arial"/>
        </w:rPr>
        <w:t xml:space="preserve"> </w:t>
      </w:r>
      <w:r w:rsidRPr="00F83B56">
        <w:rPr>
          <w:rFonts w:ascii="Calibri" w:hAnsi="Calibri" w:cs="Arial"/>
        </w:rPr>
        <w:t>アシュアランスに基づくソフトウェアの使用権は、対応する</w:t>
      </w:r>
      <w:r w:rsidRPr="00F83B56">
        <w:rPr>
          <w:rFonts w:ascii="Calibri" w:hAnsi="Calibri" w:cs="Arial"/>
        </w:rPr>
        <w:t xml:space="preserve"> Rental Rights </w:t>
      </w:r>
      <w:r w:rsidRPr="00F83B56">
        <w:rPr>
          <w:rFonts w:ascii="Calibri" w:hAnsi="Calibri" w:cs="Arial"/>
        </w:rPr>
        <w:t>ライセンスの有効期間満了と共に消滅します。</w:t>
      </w:r>
    </w:p>
    <w:bookmarkStart w:id="595" w:name="_Toc378147635"/>
    <w:bookmarkStart w:id="596" w:name="_Toc378151537"/>
    <w:p w14:paraId="37719CC4" w14:textId="77777777" w:rsidR="00FB44CC" w:rsidRPr="00F83B56" w:rsidRDefault="00DD5614"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9CC5" w14:textId="77777777" w:rsidR="00FB44CC" w:rsidRPr="00F83B56" w:rsidRDefault="00FB44CC" w:rsidP="00FB44CC">
      <w:pPr>
        <w:pStyle w:val="ProductList-OfferingGroupHeading"/>
        <w:outlineLvl w:val="1"/>
        <w:rPr>
          <w:rFonts w:ascii="Calibri" w:hAnsi="Calibri" w:cs="Arial"/>
        </w:rPr>
      </w:pPr>
      <w:bookmarkStart w:id="597" w:name="_Toc379797199"/>
      <w:bookmarkStart w:id="598" w:name="_Toc380513224"/>
      <w:bookmarkStart w:id="599" w:name="_Toc380655266"/>
      <w:bookmarkStart w:id="600" w:name="_Toc381262726"/>
      <w:bookmarkStart w:id="601" w:name="_Toc399858906"/>
      <w:r w:rsidRPr="00F83B56">
        <w:rPr>
          <w:rFonts w:ascii="Calibri" w:hAnsi="Calibri" w:cs="Arial"/>
        </w:rPr>
        <w:t>SQL</w:t>
      </w:r>
      <w:bookmarkEnd w:id="597"/>
      <w:bookmarkEnd w:id="598"/>
      <w:bookmarkEnd w:id="599"/>
      <w:bookmarkEnd w:id="600"/>
      <w:bookmarkEnd w:id="601"/>
    </w:p>
    <w:p w14:paraId="37719CC6" w14:textId="77777777" w:rsidR="00FB44CC" w:rsidRPr="00F83B56" w:rsidRDefault="00FB44CC" w:rsidP="00FB44CC">
      <w:pPr>
        <w:pStyle w:val="ProductList-Offering2Heading"/>
        <w:outlineLvl w:val="2"/>
        <w:rPr>
          <w:rFonts w:ascii="Calibri" w:hAnsi="Calibri" w:cs="Arial"/>
        </w:rPr>
      </w:pPr>
      <w:bookmarkStart w:id="602" w:name="_Toc378147620"/>
      <w:bookmarkStart w:id="603" w:name="_Toc378151522"/>
      <w:r w:rsidRPr="00F83B56">
        <w:rPr>
          <w:rFonts w:ascii="Calibri" w:hAnsi="Calibri" w:cs="Arial"/>
        </w:rPr>
        <w:tab/>
      </w:r>
      <w:bookmarkStart w:id="604" w:name="_Toc379797200"/>
      <w:bookmarkStart w:id="605" w:name="_Toc380513225"/>
      <w:bookmarkStart w:id="606" w:name="_Toc380655267"/>
      <w:bookmarkStart w:id="607" w:name="_Toc381262727"/>
      <w:bookmarkStart w:id="608" w:name="_Toc399858907"/>
      <w:r w:rsidRPr="00F83B56">
        <w:rPr>
          <w:rFonts w:ascii="Calibri" w:hAnsi="Calibri" w:cs="Arial"/>
        </w:rPr>
        <w:t>Business Intelligence Appliance</w:t>
      </w:r>
      <w:bookmarkEnd w:id="602"/>
      <w:bookmarkEnd w:id="603"/>
      <w:bookmarkEnd w:id="604"/>
      <w:bookmarkEnd w:id="605"/>
      <w:bookmarkEnd w:id="606"/>
      <w:bookmarkEnd w:id="607"/>
      <w:bookmarkEnd w:id="608"/>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7719CD5" w14:textId="77777777" w:rsidTr="00C717D4">
        <w:trPr>
          <w:tblHeader/>
        </w:trPr>
        <w:tc>
          <w:tcPr>
            <w:tcW w:w="3060" w:type="dxa"/>
            <w:tcBorders>
              <w:bottom w:val="nil"/>
            </w:tcBorders>
            <w:shd w:val="clear" w:color="auto" w:fill="00188F"/>
            <w:vAlign w:val="center"/>
          </w:tcPr>
          <w:p w14:paraId="37719CC7"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7719CC8"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7719CC9"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719CCA"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7719CCB"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7719CCC"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7719CCD"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7719CCE"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7719CCF"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7719CD0"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7719CD1"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7719CD2"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7719CD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7719CD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7719CE4" w14:textId="77777777" w:rsidTr="00C717D4">
        <w:tc>
          <w:tcPr>
            <w:tcW w:w="3060" w:type="dxa"/>
            <w:tcBorders>
              <w:top w:val="nil"/>
              <w:left w:val="nil"/>
              <w:bottom w:val="nil"/>
              <w:right w:val="nil"/>
            </w:tcBorders>
          </w:tcPr>
          <w:p w14:paraId="37719CD6" w14:textId="77777777" w:rsidR="00FB44CC" w:rsidRPr="00F83B56" w:rsidRDefault="00FB44CC" w:rsidP="000D39BE">
            <w:pPr>
              <w:pStyle w:val="ProductList-Offering2"/>
              <w:rPr>
                <w:rFonts w:ascii="Calibri" w:hAnsi="Calibri" w:cs="Arial"/>
              </w:rPr>
            </w:pPr>
            <w:bookmarkStart w:id="609" w:name="_Toc379797201"/>
            <w:bookmarkStart w:id="610" w:name="_Toc380513226"/>
            <w:bookmarkStart w:id="611" w:name="_Toc380655268"/>
            <w:bookmarkStart w:id="612" w:name="_Toc381262728"/>
            <w:bookmarkStart w:id="613" w:name="_Toc399858908"/>
            <w:r w:rsidRPr="00F83B56">
              <w:rPr>
                <w:rFonts w:ascii="Calibri" w:hAnsi="Calibri" w:cs="Arial"/>
              </w:rPr>
              <w:t>Business Intelligence Appliance 201</w:t>
            </w:r>
            <w:r w:rsidR="000D39BE" w:rsidRPr="00F83B56">
              <w:rPr>
                <w:rFonts w:ascii="Calibri" w:hAnsi="Calibri" w:cs="Arial"/>
              </w:rPr>
              <w:t>2</w:t>
            </w:r>
            <w:bookmarkEnd w:id="609"/>
            <w:bookmarkEnd w:id="610"/>
            <w:bookmarkEnd w:id="611"/>
            <w:bookmarkEnd w:id="612"/>
            <w:bookmarkEnd w:id="613"/>
            <w:r w:rsidR="00DD5614" w:rsidRPr="00F83B56">
              <w:rPr>
                <w:rFonts w:ascii="Calibri" w:hAnsi="Calibri" w:cs="Arial"/>
              </w:rPr>
              <w:fldChar w:fldCharType="begin"/>
            </w:r>
            <w:r w:rsidRPr="00F83B56">
              <w:rPr>
                <w:rFonts w:ascii="Calibri" w:hAnsi="Calibri" w:cs="Arial"/>
              </w:rPr>
              <w:instrText xml:space="preserve"> XE "Business Intelligence Appliance 201</w:instrText>
            </w:r>
            <w:r w:rsidR="000D39BE" w:rsidRPr="00F83B56">
              <w:rPr>
                <w:rFonts w:ascii="Calibri" w:hAnsi="Calibri" w:cs="Arial"/>
              </w:rPr>
              <w:instrText>2</w:instrText>
            </w:r>
            <w:r w:rsidRPr="00F83B56">
              <w:rPr>
                <w:rFonts w:ascii="Calibri" w:hAnsi="Calibri" w:cs="Arial"/>
              </w:rPr>
              <w:instrText xml:space="preserve">" </w:instrText>
            </w:r>
            <w:r w:rsidR="00DD5614" w:rsidRPr="00F83B56">
              <w:rPr>
                <w:rFonts w:ascii="Calibri" w:hAnsi="Calibri" w:cs="Arial"/>
              </w:rPr>
              <w:fldChar w:fldCharType="end"/>
            </w:r>
          </w:p>
        </w:tc>
        <w:tc>
          <w:tcPr>
            <w:tcW w:w="595" w:type="dxa"/>
            <w:tcBorders>
              <w:top w:val="nil"/>
              <w:left w:val="nil"/>
              <w:bottom w:val="nil"/>
              <w:right w:val="nil"/>
            </w:tcBorders>
            <w:vAlign w:val="center"/>
          </w:tcPr>
          <w:p w14:paraId="37719CD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11/11</w:t>
            </w:r>
          </w:p>
        </w:tc>
        <w:tc>
          <w:tcPr>
            <w:tcW w:w="595" w:type="dxa"/>
            <w:tcBorders>
              <w:top w:val="nil"/>
              <w:left w:val="nil"/>
              <w:bottom w:val="nil"/>
              <w:right w:val="nil"/>
            </w:tcBorders>
            <w:vAlign w:val="center"/>
          </w:tcPr>
          <w:p w14:paraId="37719CD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nil"/>
              <w:left w:val="nil"/>
              <w:bottom w:val="nil"/>
              <w:right w:val="nil"/>
            </w:tcBorders>
            <w:vAlign w:val="center"/>
          </w:tcPr>
          <w:p w14:paraId="37719CD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nil"/>
              <w:left w:val="nil"/>
              <w:bottom w:val="nil"/>
              <w:right w:val="single" w:sz="12" w:space="0" w:color="FFFFFF" w:themeColor="background1"/>
            </w:tcBorders>
            <w:vAlign w:val="center"/>
          </w:tcPr>
          <w:p w14:paraId="37719CD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BFBFBF" w:themeFill="background1" w:themeFillShade="BF"/>
            <w:vAlign w:val="center"/>
          </w:tcPr>
          <w:p w14:paraId="37719CD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CDC"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37719CD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CD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CD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CE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CE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CE2"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37719CE3" w14:textId="77777777" w:rsidR="00FB44CC" w:rsidRPr="00F83B56" w:rsidRDefault="00FB44CC" w:rsidP="00C717D4">
            <w:pPr>
              <w:pStyle w:val="ProductList-OfferingBody"/>
              <w:ind w:left="-113"/>
              <w:jc w:val="center"/>
              <w:rPr>
                <w:rFonts w:ascii="Calibri" w:hAnsi="Calibri" w:cs="Arial"/>
              </w:rPr>
            </w:pPr>
          </w:p>
        </w:tc>
      </w:tr>
    </w:tbl>
    <w:p w14:paraId="37719CE5"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37719CE9" w14:textId="77777777" w:rsidTr="00C717D4">
        <w:tc>
          <w:tcPr>
            <w:tcW w:w="3596" w:type="dxa"/>
          </w:tcPr>
          <w:p w14:paraId="37719CE6" w14:textId="77777777" w:rsidR="00FB44CC" w:rsidRPr="00F83B56" w:rsidRDefault="00FB44CC" w:rsidP="00C717D4">
            <w:pPr>
              <w:pStyle w:val="ProductList-Body"/>
              <w:rPr>
                <w:rFonts w:ascii="Calibri" w:hAnsi="Calibri" w:cs="Arial"/>
              </w:rPr>
            </w:pPr>
          </w:p>
        </w:tc>
        <w:tc>
          <w:tcPr>
            <w:tcW w:w="3597" w:type="dxa"/>
          </w:tcPr>
          <w:p w14:paraId="37719CE7"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37719CE8" w14:textId="77777777" w:rsidR="00FB44CC" w:rsidRPr="00F83B56" w:rsidRDefault="00FB44CC" w:rsidP="00C717D4">
            <w:pPr>
              <w:pStyle w:val="ProductList-Body"/>
              <w:rPr>
                <w:rFonts w:ascii="Calibri" w:hAnsi="Calibri" w:cs="Arial"/>
              </w:rPr>
            </w:pPr>
          </w:p>
        </w:tc>
      </w:tr>
      <w:tr w:rsidR="00FB44CC" w:rsidRPr="00F83B56" w14:paraId="37719CED" w14:textId="77777777" w:rsidTr="00C717D4">
        <w:tc>
          <w:tcPr>
            <w:tcW w:w="3596" w:type="dxa"/>
          </w:tcPr>
          <w:p w14:paraId="37719CEA" w14:textId="77777777" w:rsidR="00FB44CC" w:rsidRPr="00F83B56" w:rsidRDefault="00FB44CC" w:rsidP="00C717D4">
            <w:pPr>
              <w:pStyle w:val="ProductList-Body"/>
              <w:rPr>
                <w:rFonts w:ascii="Calibri" w:hAnsi="Calibri" w:cs="Arial"/>
              </w:rPr>
            </w:pPr>
          </w:p>
        </w:tc>
        <w:tc>
          <w:tcPr>
            <w:tcW w:w="3597" w:type="dxa"/>
          </w:tcPr>
          <w:p w14:paraId="37719CEB" w14:textId="77777777" w:rsidR="00FB44CC" w:rsidRPr="00F83B56" w:rsidRDefault="00A12209"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37719CEC" w14:textId="77777777" w:rsidR="00FB44CC" w:rsidRPr="00F83B56" w:rsidRDefault="00FB44CC" w:rsidP="00C717D4">
            <w:pPr>
              <w:pStyle w:val="ProductList-Body"/>
              <w:rPr>
                <w:rFonts w:ascii="Calibri" w:hAnsi="Calibri" w:cs="Arial"/>
              </w:rPr>
            </w:pPr>
          </w:p>
        </w:tc>
      </w:tr>
    </w:tbl>
    <w:p w14:paraId="37719CEE"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7719CEF" w14:textId="77777777" w:rsidR="00FB44CC" w:rsidRPr="00F83B56" w:rsidRDefault="00FB44CC" w:rsidP="00FB44CC">
      <w:pPr>
        <w:pStyle w:val="ProductList-Body"/>
        <w:rPr>
          <w:rFonts w:ascii="Calibri" w:hAnsi="Calibri" w:cs="Arial"/>
        </w:rPr>
      </w:pPr>
      <w:r w:rsidRPr="00F83B56">
        <w:rPr>
          <w:rFonts w:ascii="Calibri" w:hAnsi="Calibri" w:cs="Arial"/>
        </w:rPr>
        <w:t>SQL Server 2008 R2</w:t>
      </w:r>
      <w:r w:rsidR="00DD5614" w:rsidRPr="00F83B56">
        <w:rPr>
          <w:rFonts w:ascii="Calibri" w:hAnsi="Calibri" w:cs="Arial"/>
        </w:rPr>
        <w:fldChar w:fldCharType="begin"/>
      </w:r>
      <w:r w:rsidRPr="00F83B56">
        <w:rPr>
          <w:rFonts w:ascii="Calibri" w:hAnsi="Calibri" w:cs="Arial"/>
        </w:rPr>
        <w:instrText xml:space="preserve"> XE "SQL Server 2008 R2"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SharePoint Server 2010</w:t>
      </w:r>
      <w:r w:rsidR="00DD5614" w:rsidRPr="00F83B56">
        <w:rPr>
          <w:rFonts w:ascii="Calibri" w:hAnsi="Calibri" w:cs="Arial"/>
        </w:rPr>
        <w:fldChar w:fldCharType="begin"/>
      </w:r>
      <w:r w:rsidRPr="00F83B56">
        <w:rPr>
          <w:rFonts w:ascii="Calibri" w:hAnsi="Calibri" w:cs="Arial"/>
        </w:rPr>
        <w:instrText xml:space="preserve"> XE "SharePoint Server 2010"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が組み込まれた</w:t>
      </w:r>
      <w:r w:rsidRPr="00F83B56">
        <w:rPr>
          <w:rFonts w:ascii="Calibri" w:hAnsi="Calibri" w:cs="Arial"/>
        </w:rPr>
        <w:t xml:space="preserve"> Business Intelligence Appliance 2012</w:t>
      </w:r>
      <w:r w:rsidR="00DD5614" w:rsidRPr="00F83B56">
        <w:rPr>
          <w:rFonts w:ascii="Calibri" w:hAnsi="Calibri" w:cs="Arial"/>
        </w:rPr>
        <w:fldChar w:fldCharType="begin"/>
      </w:r>
      <w:r w:rsidRPr="00F83B56">
        <w:rPr>
          <w:rFonts w:ascii="Calibri" w:hAnsi="Calibri" w:cs="Arial"/>
        </w:rPr>
        <w:instrText xml:space="preserve"> XE "Business Intelligence Appliance 2012"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w:t>
      </w:r>
      <w:r w:rsidRPr="00A53309">
        <w:rPr>
          <w:rFonts w:ascii="Calibri" w:hAnsi="Calibri" w:cs="Arial"/>
        </w:rPr>
        <w:t>は、マイクロソフトが認定したハードウェアおよびソフトウェア構成でのみご利用いただけます。他の構成でのソフトウェアの使用はサポートされていません。また、このような使用はパフォーマンスに影響を与えることがあります。詳細については、</w:t>
      </w:r>
      <w:hyperlink r:id="rId33">
        <w:r w:rsidRPr="00A53309">
          <w:rPr>
            <w:rStyle w:val="Hyperlink"/>
            <w:rFonts w:ascii="Calibri" w:hAnsi="Calibri" w:cs="Arial"/>
          </w:rPr>
          <w:t>http://www.microsoft.com/sqlserver/en/us/get-sql-server/how-to-buy.aspx</w:t>
        </w:r>
      </w:hyperlink>
      <w:r w:rsidRPr="00A53309">
        <w:rPr>
          <w:rFonts w:ascii="Calibri" w:hAnsi="Calibri" w:cs="Arial"/>
        </w:rPr>
        <w:t xml:space="preserve"> </w:t>
      </w:r>
      <w:r w:rsidRPr="00A53309">
        <w:rPr>
          <w:rFonts w:ascii="Calibri" w:hAnsi="Calibri" w:cs="Arial"/>
        </w:rPr>
        <w:t>を参照し</w:t>
      </w:r>
      <w:r w:rsidRPr="00F83B56">
        <w:rPr>
          <w:rFonts w:ascii="Calibri" w:hAnsi="Calibri" w:cs="Arial"/>
        </w:rPr>
        <w:t>てください。</w:t>
      </w:r>
    </w:p>
    <w:p w14:paraId="37719CF0" w14:textId="77777777" w:rsidR="00FB44CC" w:rsidRPr="00F83B56" w:rsidRDefault="00A12209"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9CF1"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614" w:name="_Toc379797202"/>
      <w:bookmarkStart w:id="615" w:name="_Toc380513227"/>
      <w:bookmarkStart w:id="616" w:name="_Toc380655269"/>
      <w:bookmarkStart w:id="617" w:name="_Toc381262729"/>
      <w:bookmarkStart w:id="618" w:name="_Toc399858909"/>
      <w:r w:rsidRPr="00F83B56">
        <w:rPr>
          <w:rFonts w:ascii="Calibri" w:hAnsi="Calibri" w:cs="Arial"/>
        </w:rPr>
        <w:t>SQL Server</w:t>
      </w:r>
      <w:bookmarkEnd w:id="595"/>
      <w:bookmarkEnd w:id="596"/>
      <w:bookmarkEnd w:id="614"/>
      <w:bookmarkEnd w:id="615"/>
      <w:bookmarkEnd w:id="616"/>
      <w:bookmarkEnd w:id="617"/>
      <w:bookmarkEnd w:id="61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7719D00" w14:textId="77777777" w:rsidTr="00C717D4">
        <w:trPr>
          <w:tblHeader/>
        </w:trPr>
        <w:tc>
          <w:tcPr>
            <w:tcW w:w="3060" w:type="dxa"/>
            <w:tcBorders>
              <w:bottom w:val="nil"/>
            </w:tcBorders>
            <w:shd w:val="clear" w:color="auto" w:fill="00188F"/>
            <w:vAlign w:val="center"/>
          </w:tcPr>
          <w:p w14:paraId="37719CF2"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7719CF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7719CF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719CF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7719CF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7719CF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7719CF8"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7719CF9"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7719CFA"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7719CFB"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7719CFC"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7719CFD"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7719CFE"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7719CFF"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7719D0F" w14:textId="77777777" w:rsidTr="00C717D4">
        <w:tc>
          <w:tcPr>
            <w:tcW w:w="3060" w:type="dxa"/>
            <w:tcBorders>
              <w:top w:val="nil"/>
              <w:left w:val="nil"/>
              <w:bottom w:val="dashSmallGap" w:sz="4" w:space="0" w:color="BFBFBF" w:themeColor="background1" w:themeShade="BF"/>
              <w:right w:val="nil"/>
            </w:tcBorders>
          </w:tcPr>
          <w:p w14:paraId="37719D01" w14:textId="77777777" w:rsidR="00FB44CC" w:rsidRPr="00F83B56" w:rsidRDefault="00FB44CC" w:rsidP="00C717D4">
            <w:pPr>
              <w:pStyle w:val="ProductList-Offering2"/>
              <w:rPr>
                <w:rFonts w:ascii="Calibri" w:hAnsi="Calibri" w:cs="Arial"/>
              </w:rPr>
            </w:pPr>
            <w:bookmarkStart w:id="619" w:name="_Toc379797203"/>
            <w:bookmarkStart w:id="620" w:name="_Toc380513228"/>
            <w:bookmarkStart w:id="621" w:name="_Toc380655270"/>
            <w:bookmarkStart w:id="622" w:name="_Toc381262730"/>
            <w:bookmarkStart w:id="623" w:name="_Toc399858910"/>
            <w:r w:rsidRPr="00F83B56">
              <w:rPr>
                <w:rFonts w:ascii="Calibri" w:hAnsi="Calibri" w:cs="Arial"/>
              </w:rPr>
              <w:t>SQL Server 2014 Business Intelligence</w:t>
            </w:r>
            <w:bookmarkEnd w:id="619"/>
            <w:bookmarkEnd w:id="620"/>
            <w:bookmarkEnd w:id="621"/>
            <w:bookmarkEnd w:id="622"/>
            <w:bookmarkEnd w:id="623"/>
            <w:r w:rsidR="00DD5614" w:rsidRPr="00F83B56">
              <w:rPr>
                <w:rFonts w:ascii="Calibri" w:hAnsi="Calibri" w:cs="Arial"/>
              </w:rPr>
              <w:fldChar w:fldCharType="begin"/>
            </w:r>
            <w:r w:rsidRPr="00F83B56">
              <w:rPr>
                <w:rFonts w:ascii="Calibri" w:hAnsi="Calibri" w:cs="Arial"/>
              </w:rPr>
              <w:instrText xml:space="preserve"> XE "SQL Server 2014 Business Intelligence" </w:instrText>
            </w:r>
            <w:r w:rsidR="00DD5614"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7719D02" w14:textId="77777777"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nil"/>
              <w:left w:val="nil"/>
              <w:bottom w:val="dashSmallGap" w:sz="4" w:space="0" w:color="BFBFBF" w:themeColor="background1" w:themeShade="BF"/>
              <w:right w:val="nil"/>
            </w:tcBorders>
            <w:vAlign w:val="center"/>
          </w:tcPr>
          <w:p w14:paraId="37719D0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14:paraId="37719D0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9D0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37719D0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14:paraId="37719D07"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D08"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37719D0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D0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D0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D0C"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D0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D0E"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37719D1E"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D10" w14:textId="77777777" w:rsidR="00FB44CC" w:rsidRPr="00F83B56" w:rsidRDefault="00FB44CC" w:rsidP="00C717D4">
            <w:pPr>
              <w:pStyle w:val="ProductList-Offering2"/>
              <w:rPr>
                <w:rFonts w:ascii="Calibri" w:hAnsi="Calibri" w:cs="Arial"/>
              </w:rPr>
            </w:pPr>
            <w:bookmarkStart w:id="624" w:name="_Toc379797204"/>
            <w:bookmarkStart w:id="625" w:name="_Toc380513229"/>
            <w:bookmarkStart w:id="626" w:name="_Toc380655271"/>
            <w:bookmarkStart w:id="627" w:name="_Toc381262731"/>
            <w:bookmarkStart w:id="628" w:name="_Toc399858911"/>
            <w:r w:rsidRPr="00F83B56">
              <w:rPr>
                <w:rFonts w:ascii="Calibri" w:hAnsi="Calibri" w:cs="Arial"/>
              </w:rPr>
              <w:t>SQL Server 2014 CAL</w:t>
            </w:r>
            <w:r w:rsidR="00DD5614" w:rsidRPr="00F83B56">
              <w:rPr>
                <w:rFonts w:ascii="Calibri" w:hAnsi="Calibri" w:cs="Arial"/>
              </w:rPr>
              <w:fldChar w:fldCharType="begin"/>
            </w:r>
            <w:r w:rsidRPr="00F83B56">
              <w:rPr>
                <w:rFonts w:ascii="Calibri" w:hAnsi="Calibri" w:cs="Arial"/>
              </w:rPr>
              <w:instrText xml:space="preserve"> XE "SQL Server 2014 CAL"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624"/>
            <w:bookmarkEnd w:id="625"/>
            <w:bookmarkEnd w:id="626"/>
            <w:bookmarkEnd w:id="627"/>
            <w:bookmarkEnd w:id="6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D11" w14:textId="77777777"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D1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D1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D1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7719D1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7719D16"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14:paraId="37719D17"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37719D1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D1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D1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D1B"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D1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D1D"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37719D2D"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D1F" w14:textId="77777777" w:rsidR="00FB44CC" w:rsidRPr="00F83B56" w:rsidRDefault="00FB44CC" w:rsidP="00C717D4">
            <w:pPr>
              <w:pStyle w:val="ProductList-Offering2"/>
              <w:rPr>
                <w:rFonts w:ascii="Calibri" w:hAnsi="Calibri" w:cs="Arial"/>
              </w:rPr>
            </w:pPr>
            <w:bookmarkStart w:id="629" w:name="_Toc379797205"/>
            <w:bookmarkStart w:id="630" w:name="_Toc380513230"/>
            <w:bookmarkStart w:id="631" w:name="_Toc380655272"/>
            <w:bookmarkStart w:id="632" w:name="_Toc381262732"/>
            <w:bookmarkStart w:id="633" w:name="_Toc399858912"/>
            <w:r w:rsidRPr="00F83B56">
              <w:rPr>
                <w:rFonts w:ascii="Calibri" w:hAnsi="Calibri" w:cs="Arial"/>
              </w:rPr>
              <w:t>SQL Server 2014 Developer</w:t>
            </w:r>
            <w:bookmarkEnd w:id="629"/>
            <w:bookmarkEnd w:id="630"/>
            <w:bookmarkEnd w:id="631"/>
            <w:bookmarkEnd w:id="632"/>
            <w:bookmarkEnd w:id="633"/>
            <w:r w:rsidR="00DD5614" w:rsidRPr="00F83B56">
              <w:rPr>
                <w:rFonts w:ascii="Calibri" w:hAnsi="Calibri" w:cs="Arial"/>
              </w:rPr>
              <w:fldChar w:fldCharType="begin"/>
            </w:r>
            <w:r w:rsidRPr="00F83B56">
              <w:rPr>
                <w:rFonts w:ascii="Calibri" w:hAnsi="Calibri" w:cs="Arial"/>
              </w:rPr>
              <w:instrText xml:space="preserve"> XE "SQL Server 2014 Developer"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D20" w14:textId="77777777"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D2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D22"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D23"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7719D2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37719D2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D2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D2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D2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D2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D2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D2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D2C" w14:textId="77777777" w:rsidR="00FB44CC" w:rsidRPr="00F83B56" w:rsidRDefault="00FB44CC" w:rsidP="00C717D4">
            <w:pPr>
              <w:pStyle w:val="ProductList-OfferingBody"/>
              <w:ind w:left="-113"/>
              <w:jc w:val="center"/>
              <w:rPr>
                <w:rFonts w:ascii="Calibri" w:hAnsi="Calibri" w:cs="Arial"/>
              </w:rPr>
            </w:pPr>
          </w:p>
        </w:tc>
      </w:tr>
      <w:tr w:rsidR="00FB44CC" w:rsidRPr="00F83B56" w14:paraId="37719D3C" w14:textId="77777777" w:rsidTr="00052CA7">
        <w:tc>
          <w:tcPr>
            <w:tcW w:w="3060" w:type="dxa"/>
            <w:tcBorders>
              <w:top w:val="dashSmallGap" w:sz="4" w:space="0" w:color="BFBFBF" w:themeColor="background1" w:themeShade="BF"/>
              <w:left w:val="nil"/>
              <w:bottom w:val="dashSmallGap" w:sz="4" w:space="0" w:color="BFBFBF" w:themeColor="background1" w:themeShade="BF"/>
              <w:right w:val="nil"/>
            </w:tcBorders>
          </w:tcPr>
          <w:p w14:paraId="37719D2E" w14:textId="77777777" w:rsidR="00FB44CC" w:rsidRPr="00F83B56" w:rsidRDefault="00FB44CC" w:rsidP="00C717D4">
            <w:pPr>
              <w:pStyle w:val="ProductList-Offering2"/>
              <w:rPr>
                <w:rFonts w:ascii="Calibri" w:hAnsi="Calibri" w:cs="Arial"/>
              </w:rPr>
            </w:pPr>
            <w:bookmarkStart w:id="634" w:name="_Toc379797206"/>
            <w:bookmarkStart w:id="635" w:name="_Toc380513231"/>
            <w:bookmarkStart w:id="636" w:name="_Toc380655273"/>
            <w:bookmarkStart w:id="637" w:name="_Toc381262733"/>
            <w:bookmarkStart w:id="638" w:name="_Toc399858913"/>
            <w:r w:rsidRPr="00F83B56">
              <w:rPr>
                <w:rFonts w:ascii="Calibri" w:hAnsi="Calibri" w:cs="Arial"/>
              </w:rPr>
              <w:t>SQL Server 2014 Enterprise</w:t>
            </w:r>
            <w:bookmarkEnd w:id="634"/>
            <w:bookmarkEnd w:id="635"/>
            <w:bookmarkEnd w:id="636"/>
            <w:bookmarkEnd w:id="637"/>
            <w:bookmarkEnd w:id="638"/>
            <w:r w:rsidR="00DD5614" w:rsidRPr="00F83B56">
              <w:rPr>
                <w:rFonts w:ascii="Calibri" w:hAnsi="Calibri" w:cs="Arial"/>
              </w:rPr>
              <w:fldChar w:fldCharType="begin"/>
            </w:r>
            <w:r w:rsidRPr="00F83B56">
              <w:rPr>
                <w:rFonts w:ascii="Calibri" w:hAnsi="Calibri" w:cs="Arial"/>
              </w:rPr>
              <w:instrText xml:space="preserve"> XE "SQL Server 2014 Enterprise"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D2F" w14:textId="77777777"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D3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D3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D3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37719D3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14:paraId="37719D34"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D35"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37719D3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D3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D3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D39"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D3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D3B"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37719D4B"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D3D" w14:textId="77777777" w:rsidR="00FB44CC" w:rsidRPr="00F83B56" w:rsidRDefault="00FB44CC" w:rsidP="00C717D4">
            <w:pPr>
              <w:pStyle w:val="ProductList-Offering2"/>
              <w:rPr>
                <w:rFonts w:ascii="Calibri" w:hAnsi="Calibri" w:cs="Arial"/>
                <w:lang w:val="en-US"/>
              </w:rPr>
            </w:pPr>
            <w:bookmarkStart w:id="639" w:name="_Toc379797207"/>
            <w:bookmarkStart w:id="640" w:name="_Toc380513232"/>
            <w:bookmarkStart w:id="641" w:name="_Toc380655274"/>
            <w:bookmarkStart w:id="642" w:name="_Toc381262734"/>
            <w:bookmarkStart w:id="643" w:name="_Toc399858914"/>
            <w:r w:rsidRPr="00F83B56">
              <w:rPr>
                <w:rFonts w:ascii="Calibri" w:hAnsi="Calibri" w:cs="Arial"/>
                <w:lang w:val="en-US"/>
              </w:rPr>
              <w:t>SQL Server 2014 Enterprise</w:t>
            </w:r>
            <w:r w:rsidR="00DD5614" w:rsidRPr="00F83B56">
              <w:rPr>
                <w:rFonts w:ascii="Calibri" w:hAnsi="Calibri" w:cs="Arial"/>
              </w:rPr>
              <w:fldChar w:fldCharType="begin"/>
            </w:r>
            <w:r w:rsidRPr="00F83B56">
              <w:rPr>
                <w:rFonts w:ascii="Calibri" w:hAnsi="Calibri" w:cs="Arial"/>
                <w:lang w:val="en-US"/>
              </w:rPr>
              <w:instrText xml:space="preserve"> XE "SQL Server 2014 Enterprise" </w:instrText>
            </w:r>
            <w:r w:rsidR="00DD5614" w:rsidRPr="00F83B56">
              <w:rPr>
                <w:rFonts w:ascii="Calibri" w:hAnsi="Calibri" w:cs="Arial"/>
              </w:rPr>
              <w:fldChar w:fldCharType="end"/>
            </w:r>
            <w:r w:rsidRPr="00F83B56">
              <w:rPr>
                <w:rFonts w:ascii="Calibri" w:hAnsi="Calibri" w:cs="Arial"/>
                <w:lang w:val="en-US"/>
              </w:rPr>
              <w:t xml:space="preserve"> Core</w:t>
            </w:r>
            <w:r w:rsidR="00DD5614" w:rsidRPr="00F83B56">
              <w:rPr>
                <w:rFonts w:ascii="Calibri" w:hAnsi="Calibri" w:cs="Arial"/>
              </w:rPr>
              <w:fldChar w:fldCharType="begin"/>
            </w:r>
            <w:r w:rsidRPr="00F83B56">
              <w:rPr>
                <w:rFonts w:ascii="Calibri" w:hAnsi="Calibri" w:cs="Arial"/>
                <w:lang w:val="en-US"/>
              </w:rPr>
              <w:instrText xml:space="preserve"> XE "SQL Server 2014 Enterprise Core" </w:instrText>
            </w:r>
            <w:r w:rsidR="00DD5614" w:rsidRPr="00F83B56">
              <w:rPr>
                <w:rFonts w:ascii="Calibri" w:hAnsi="Calibri" w:cs="Arial"/>
              </w:rPr>
              <w:fldChar w:fldCharType="end"/>
            </w:r>
            <w:r w:rsidRPr="00F83B56">
              <w:rPr>
                <w:rFonts w:ascii="Calibri" w:hAnsi="Calibri" w:cs="Arial"/>
                <w:lang w:val="en-US"/>
              </w:rPr>
              <w:t xml:space="preserve"> (2 pack Core License)</w:t>
            </w:r>
            <w:bookmarkEnd w:id="639"/>
            <w:bookmarkEnd w:id="640"/>
            <w:bookmarkEnd w:id="641"/>
            <w:bookmarkEnd w:id="642"/>
            <w:bookmarkEnd w:id="64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D3E" w14:textId="77777777"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D3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D4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D4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14:paraId="37719D4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14:paraId="37719D43"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D44"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37719D4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D4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D47"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7719D48"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D4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D4A"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4B32C2" w:rsidRPr="00F83B56" w14:paraId="37719D5A" w14:textId="77777777" w:rsidTr="00AE69CB">
        <w:tc>
          <w:tcPr>
            <w:tcW w:w="3060" w:type="dxa"/>
            <w:tcBorders>
              <w:top w:val="dashSmallGap" w:sz="4" w:space="0" w:color="BFBFBF" w:themeColor="background1" w:themeShade="BF"/>
              <w:left w:val="nil"/>
              <w:bottom w:val="dashSmallGap" w:sz="4" w:space="0" w:color="BFBFBF" w:themeColor="background1" w:themeShade="BF"/>
              <w:right w:val="nil"/>
            </w:tcBorders>
          </w:tcPr>
          <w:p w14:paraId="37719D4C" w14:textId="77777777" w:rsidR="004B32C2" w:rsidRPr="00F83B56" w:rsidRDefault="004B32C2" w:rsidP="00C717D4">
            <w:pPr>
              <w:pStyle w:val="ProductList-Offering2"/>
              <w:rPr>
                <w:rFonts w:ascii="Calibri" w:hAnsi="Calibri" w:cs="Arial"/>
                <w:lang w:val="en-US"/>
              </w:rPr>
            </w:pPr>
            <w:bookmarkStart w:id="644" w:name="_Toc379797208"/>
            <w:bookmarkStart w:id="645" w:name="_Toc380513233"/>
            <w:bookmarkStart w:id="646" w:name="_Toc380655275"/>
            <w:bookmarkStart w:id="647" w:name="_Toc381262735"/>
            <w:bookmarkStart w:id="648" w:name="_Toc399858915"/>
            <w:r w:rsidRPr="00F83B56">
              <w:rPr>
                <w:rFonts w:ascii="Calibri" w:hAnsi="Calibri" w:cs="Arial"/>
                <w:lang w:val="en-US"/>
              </w:rPr>
              <w:t>SQL Server 2012 Parallel Data Warehouse</w:t>
            </w:r>
            <w:bookmarkEnd w:id="644"/>
            <w:bookmarkEnd w:id="645"/>
            <w:bookmarkEnd w:id="646"/>
            <w:bookmarkEnd w:id="647"/>
            <w:bookmarkEnd w:id="648"/>
            <w:r w:rsidR="00DD5614" w:rsidRPr="00F83B56">
              <w:rPr>
                <w:rFonts w:ascii="Calibri" w:hAnsi="Calibri" w:cs="Arial"/>
              </w:rPr>
              <w:fldChar w:fldCharType="begin"/>
            </w:r>
            <w:r w:rsidRPr="00F83B56">
              <w:rPr>
                <w:rFonts w:ascii="Calibri" w:hAnsi="Calibri" w:cs="Arial"/>
                <w:lang w:val="en-US"/>
              </w:rPr>
              <w:instrText xml:space="preserve"> XE "SQL Server 2012 Parallel Data Warehouse"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D4D"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D4E" w14:textId="77777777" w:rsidR="004B32C2" w:rsidRPr="00F83B56" w:rsidRDefault="004B32C2"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D4F"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D50"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100</w:t>
            </w:r>
          </w:p>
        </w:tc>
        <w:tc>
          <w:tcPr>
            <w:tcW w:w="595" w:type="dxa"/>
            <w:tcBorders>
              <w:left w:val="single" w:sz="12" w:space="0" w:color="FFFFFF" w:themeColor="background1"/>
            </w:tcBorders>
            <w:shd w:val="clear" w:color="auto" w:fill="70AD47" w:themeFill="accent6"/>
            <w:vAlign w:val="center"/>
          </w:tcPr>
          <w:p w14:paraId="37719D51"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200</w:t>
            </w:r>
          </w:p>
        </w:tc>
        <w:tc>
          <w:tcPr>
            <w:tcW w:w="596" w:type="dxa"/>
            <w:shd w:val="clear" w:color="auto" w:fill="70AD47" w:themeFill="accent6"/>
            <w:vAlign w:val="center"/>
          </w:tcPr>
          <w:p w14:paraId="37719D52" w14:textId="77777777" w:rsidR="004B32C2"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r w:rsidR="004B32C2" w:rsidRPr="00F83B56">
              <w:rPr>
                <w:rFonts w:ascii="Calibri" w:hAnsi="Calibri" w:cs="Arial"/>
              </w:rPr>
              <w:t>,</w:t>
            </w:r>
            <w:r w:rsidRPr="00F83B56">
              <w:rPr>
                <w:rFonts w:ascii="Calibri" w:hAnsi="Calibri" w:cs="Arial"/>
              </w:rPr>
              <w:fldChar w:fldCharType="begin"/>
            </w:r>
            <w:r w:rsidR="004B32C2" w:rsidRPr="00F83B56">
              <w:rPr>
                <w:rFonts w:ascii="Calibri" w:hAnsi="Calibri" w:cs="Arial"/>
              </w:rPr>
              <w:instrText>AutoTextList  \sNoStyle\t “</w:instrText>
            </w:r>
            <w:r w:rsidR="004B32C2" w:rsidRPr="00F83B56">
              <w:rPr>
                <w:rFonts w:ascii="Calibri" w:hAnsi="Calibri" w:cs="Arial"/>
              </w:rPr>
              <w:instrText>アプリケーション</w:instrText>
            </w:r>
            <w:r w:rsidR="004B32C2" w:rsidRPr="00F83B56">
              <w:rPr>
                <w:rFonts w:ascii="Calibri" w:hAnsi="Calibri" w:cs="Arial"/>
              </w:rPr>
              <w:instrText xml:space="preserve"> </w:instrText>
            </w:r>
            <w:r w:rsidR="004B32C2" w:rsidRPr="00F83B56">
              <w:rPr>
                <w:rFonts w:ascii="Calibri" w:hAnsi="Calibri" w:cs="Arial"/>
              </w:rPr>
              <w:instrText>プラットフォーム製品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37719D53" w14:textId="77777777" w:rsidR="004B32C2" w:rsidRPr="00F83B56" w:rsidRDefault="00DD5614" w:rsidP="0082098D">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7719D54"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D55"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D56"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D57"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D58"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D59" w14:textId="77777777" w:rsidR="004B32C2"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サーバーおよびツール製品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SP</w:t>
            </w:r>
            <w:r w:rsidRPr="00F83B56">
              <w:rPr>
                <w:rFonts w:ascii="Calibri" w:hAnsi="Calibri" w:cs="Arial"/>
              </w:rPr>
              <w:fldChar w:fldCharType="end"/>
            </w:r>
          </w:p>
        </w:tc>
      </w:tr>
      <w:tr w:rsidR="004B32C2" w:rsidRPr="00F83B56" w14:paraId="37719D69" w14:textId="77777777" w:rsidTr="00052CA7">
        <w:tc>
          <w:tcPr>
            <w:tcW w:w="3060" w:type="dxa"/>
            <w:tcBorders>
              <w:top w:val="dashSmallGap" w:sz="4" w:space="0" w:color="BFBFBF" w:themeColor="background1" w:themeShade="BF"/>
              <w:left w:val="nil"/>
              <w:bottom w:val="dashSmallGap" w:sz="4" w:space="0" w:color="BFBFBF" w:themeColor="background1" w:themeShade="BF"/>
              <w:right w:val="nil"/>
            </w:tcBorders>
          </w:tcPr>
          <w:p w14:paraId="37719D5B" w14:textId="77777777" w:rsidR="004B32C2" w:rsidRPr="00F83B56" w:rsidRDefault="004B32C2" w:rsidP="00C717D4">
            <w:pPr>
              <w:pStyle w:val="ProductList-Offering2"/>
              <w:rPr>
                <w:rFonts w:ascii="Calibri" w:hAnsi="Calibri" w:cs="Arial"/>
                <w:lang w:val="en-US"/>
              </w:rPr>
            </w:pPr>
            <w:bookmarkStart w:id="649" w:name="_Toc379797209"/>
            <w:bookmarkStart w:id="650" w:name="_Toc380513234"/>
            <w:bookmarkStart w:id="651" w:name="_Toc380655276"/>
            <w:bookmarkStart w:id="652" w:name="_Toc381262736"/>
            <w:bookmarkStart w:id="653" w:name="_Toc399858916"/>
            <w:r w:rsidRPr="00F83B56">
              <w:rPr>
                <w:rFonts w:ascii="Calibri" w:hAnsi="Calibri" w:cs="Arial"/>
                <w:lang w:val="en-US"/>
              </w:rPr>
              <w:t>SQL Server 2012 Parallel Data Warehouse</w:t>
            </w:r>
            <w:r w:rsidR="00DD5614" w:rsidRPr="00F83B56">
              <w:rPr>
                <w:rFonts w:ascii="Calibri" w:hAnsi="Calibri" w:cs="Arial"/>
              </w:rPr>
              <w:fldChar w:fldCharType="begin"/>
            </w:r>
            <w:r w:rsidRPr="00F83B56">
              <w:rPr>
                <w:rFonts w:ascii="Calibri" w:hAnsi="Calibri" w:cs="Arial"/>
                <w:lang w:val="en-US"/>
              </w:rPr>
              <w:instrText xml:space="preserve"> XE "SQL Server 2012 Parallel Data Warehouse" </w:instrText>
            </w:r>
            <w:r w:rsidR="00DD5614" w:rsidRPr="00F83B56">
              <w:rPr>
                <w:rFonts w:ascii="Calibri" w:hAnsi="Calibri" w:cs="Arial"/>
              </w:rPr>
              <w:fldChar w:fldCharType="end"/>
            </w:r>
            <w:r w:rsidRPr="00F83B56">
              <w:rPr>
                <w:rFonts w:ascii="Calibri" w:hAnsi="Calibri" w:cs="Arial"/>
                <w:lang w:val="en-US"/>
              </w:rPr>
              <w:t xml:space="preserve"> Developer</w:t>
            </w:r>
            <w:bookmarkEnd w:id="649"/>
            <w:bookmarkEnd w:id="650"/>
            <w:bookmarkEnd w:id="651"/>
            <w:bookmarkEnd w:id="652"/>
            <w:bookmarkEnd w:id="653"/>
            <w:r w:rsidR="00DD5614" w:rsidRPr="00F83B56">
              <w:rPr>
                <w:rFonts w:ascii="Calibri" w:hAnsi="Calibri" w:cs="Arial"/>
              </w:rPr>
              <w:fldChar w:fldCharType="begin"/>
            </w:r>
            <w:r w:rsidRPr="00F83B56">
              <w:rPr>
                <w:rFonts w:ascii="Calibri" w:hAnsi="Calibri" w:cs="Arial"/>
                <w:lang w:val="en-US"/>
              </w:rPr>
              <w:instrText xml:space="preserve"> XE "SQL Server 2012 Parallel Data Warehouse Developer"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D5C"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D5D"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D5E" w14:textId="77777777" w:rsidR="004B32C2" w:rsidRPr="00F83B56" w:rsidRDefault="004B32C2"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D5F" w14:textId="77777777" w:rsidR="004B32C2" w:rsidRPr="00F83B56" w:rsidRDefault="004B32C2"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7719D60"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37719D61"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D62"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D63"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D64"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D65"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D66"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D67"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D68" w14:textId="77777777" w:rsidR="004B32C2" w:rsidRPr="00F83B56" w:rsidRDefault="004B32C2" w:rsidP="00C717D4">
            <w:pPr>
              <w:pStyle w:val="ProductList-OfferingBody"/>
              <w:ind w:left="-113"/>
              <w:jc w:val="center"/>
              <w:rPr>
                <w:rFonts w:ascii="Calibri" w:hAnsi="Calibri" w:cs="Arial"/>
              </w:rPr>
            </w:pPr>
          </w:p>
        </w:tc>
      </w:tr>
      <w:tr w:rsidR="004B32C2" w:rsidRPr="00F83B56" w14:paraId="37719D78"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D6A" w14:textId="77777777" w:rsidR="004B32C2" w:rsidRPr="00F83B56" w:rsidRDefault="004B32C2" w:rsidP="00C717D4">
            <w:pPr>
              <w:pStyle w:val="ProductList-Offering2"/>
              <w:rPr>
                <w:rFonts w:ascii="Calibri" w:hAnsi="Calibri" w:cs="Arial"/>
              </w:rPr>
            </w:pPr>
            <w:bookmarkStart w:id="654" w:name="_Toc379797210"/>
            <w:bookmarkStart w:id="655" w:name="_Toc380513235"/>
            <w:bookmarkStart w:id="656" w:name="_Toc380655277"/>
            <w:bookmarkStart w:id="657" w:name="_Toc381262737"/>
            <w:bookmarkStart w:id="658" w:name="_Toc399858917"/>
            <w:r w:rsidRPr="00F83B56">
              <w:rPr>
                <w:rFonts w:ascii="Calibri" w:hAnsi="Calibri" w:cs="Arial"/>
              </w:rPr>
              <w:t>SQL Server 2014 Standard</w:t>
            </w:r>
            <w:bookmarkEnd w:id="654"/>
            <w:bookmarkEnd w:id="655"/>
            <w:bookmarkEnd w:id="656"/>
            <w:bookmarkEnd w:id="657"/>
            <w:bookmarkEnd w:id="658"/>
            <w:r w:rsidR="00DD5614" w:rsidRPr="00F83B56">
              <w:rPr>
                <w:rFonts w:ascii="Calibri" w:hAnsi="Calibri" w:cs="Arial"/>
              </w:rPr>
              <w:fldChar w:fldCharType="begin"/>
            </w:r>
            <w:r w:rsidRPr="00F83B56">
              <w:rPr>
                <w:rFonts w:ascii="Calibri" w:hAnsi="Calibri" w:cs="Arial"/>
              </w:rPr>
              <w:instrText xml:space="preserve"> XE "SQL Server 2014 Standard"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D6B" w14:textId="77777777" w:rsidR="004B32C2"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4B32C2" w:rsidRPr="00F83B56">
              <w:rPr>
                <w:rFonts w:ascii="Calibri" w:hAnsi="Calibri" w:cs="Arial"/>
              </w:rP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D6C"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D6D"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D6E"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14:paraId="37719D6F"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14:paraId="37719D70" w14:textId="77777777" w:rsidR="004B32C2"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D71" w14:textId="77777777" w:rsidR="004B32C2"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37719D72"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D73"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D74"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D75" w14:textId="77777777" w:rsidR="004B32C2"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AutoTextList  \sNoStyle\t “Open Value (</w:instrText>
            </w:r>
            <w:r w:rsidR="004B32C2" w:rsidRPr="00F83B56">
              <w:rPr>
                <w:rFonts w:ascii="Calibri" w:hAnsi="Calibri" w:cs="Arial"/>
              </w:rPr>
              <w:instrText>個別契約</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D76"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D77" w14:textId="77777777" w:rsidR="004B32C2"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サーバーおよびツール製品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SP</w:t>
            </w:r>
            <w:r w:rsidRPr="00F83B56">
              <w:rPr>
                <w:rFonts w:ascii="Calibri" w:hAnsi="Calibri" w:cs="Arial"/>
              </w:rPr>
              <w:fldChar w:fldCharType="end"/>
            </w:r>
          </w:p>
        </w:tc>
      </w:tr>
      <w:tr w:rsidR="004B32C2" w:rsidRPr="00F83B56" w14:paraId="37719D87" w14:textId="77777777" w:rsidTr="00C717D4">
        <w:tc>
          <w:tcPr>
            <w:tcW w:w="3060" w:type="dxa"/>
            <w:tcBorders>
              <w:top w:val="dashSmallGap" w:sz="4" w:space="0" w:color="BFBFBF" w:themeColor="background1" w:themeShade="BF"/>
              <w:left w:val="nil"/>
              <w:bottom w:val="nil"/>
              <w:right w:val="nil"/>
            </w:tcBorders>
          </w:tcPr>
          <w:p w14:paraId="37719D79" w14:textId="77777777" w:rsidR="004B32C2" w:rsidRPr="00F83B56" w:rsidRDefault="004B32C2" w:rsidP="00C717D4">
            <w:pPr>
              <w:pStyle w:val="ProductList-Offering2"/>
              <w:rPr>
                <w:rFonts w:ascii="Calibri" w:hAnsi="Calibri" w:cs="Arial"/>
                <w:lang w:val="en-US"/>
              </w:rPr>
            </w:pPr>
            <w:bookmarkStart w:id="659" w:name="_Toc379797211"/>
            <w:bookmarkStart w:id="660" w:name="_Toc380513236"/>
            <w:bookmarkStart w:id="661" w:name="_Toc380655278"/>
            <w:bookmarkStart w:id="662" w:name="_Toc381262738"/>
            <w:bookmarkStart w:id="663" w:name="_Toc399858918"/>
            <w:r w:rsidRPr="00F83B56">
              <w:rPr>
                <w:rFonts w:ascii="Calibri" w:hAnsi="Calibri" w:cs="Arial"/>
                <w:lang w:val="en-US"/>
              </w:rPr>
              <w:t>SQL Server 2014 Standard</w:t>
            </w:r>
            <w:r w:rsidR="00DD5614" w:rsidRPr="00F83B56">
              <w:rPr>
                <w:rFonts w:ascii="Calibri" w:hAnsi="Calibri" w:cs="Arial"/>
              </w:rPr>
              <w:fldChar w:fldCharType="begin"/>
            </w:r>
            <w:r w:rsidRPr="00F83B56">
              <w:rPr>
                <w:rFonts w:ascii="Calibri" w:hAnsi="Calibri" w:cs="Arial"/>
                <w:lang w:val="en-US"/>
              </w:rPr>
              <w:instrText xml:space="preserve"> XE "SQL Server 2014 Standard" </w:instrText>
            </w:r>
            <w:r w:rsidR="00DD5614" w:rsidRPr="00F83B56">
              <w:rPr>
                <w:rFonts w:ascii="Calibri" w:hAnsi="Calibri" w:cs="Arial"/>
              </w:rPr>
              <w:fldChar w:fldCharType="end"/>
            </w:r>
            <w:r w:rsidRPr="00F83B56">
              <w:rPr>
                <w:rFonts w:ascii="Calibri" w:hAnsi="Calibri" w:cs="Arial"/>
                <w:lang w:val="en-US"/>
              </w:rPr>
              <w:t xml:space="preserve"> Core</w:t>
            </w:r>
            <w:r w:rsidR="00DD5614" w:rsidRPr="00F83B56">
              <w:rPr>
                <w:rFonts w:ascii="Calibri" w:hAnsi="Calibri" w:cs="Arial"/>
              </w:rPr>
              <w:fldChar w:fldCharType="begin"/>
            </w:r>
            <w:r w:rsidRPr="00F83B56">
              <w:rPr>
                <w:rFonts w:ascii="Calibri" w:hAnsi="Calibri" w:cs="Arial"/>
                <w:lang w:val="en-US"/>
              </w:rPr>
              <w:instrText xml:space="preserve"> XE "SQL Server 2014 Standard Core" </w:instrText>
            </w:r>
            <w:r w:rsidR="00DD5614" w:rsidRPr="00F83B56">
              <w:rPr>
                <w:rFonts w:ascii="Calibri" w:hAnsi="Calibri" w:cs="Arial"/>
              </w:rPr>
              <w:fldChar w:fldCharType="end"/>
            </w:r>
            <w:r w:rsidRPr="00F83B56">
              <w:rPr>
                <w:rFonts w:ascii="Calibri" w:hAnsi="Calibri" w:cs="Arial"/>
                <w:lang w:val="en-US"/>
              </w:rPr>
              <w:t xml:space="preserve"> (2 pack Core License)</w:t>
            </w:r>
            <w:bookmarkEnd w:id="659"/>
            <w:bookmarkEnd w:id="660"/>
            <w:bookmarkEnd w:id="661"/>
            <w:bookmarkEnd w:id="662"/>
            <w:bookmarkEnd w:id="663"/>
          </w:p>
        </w:tc>
        <w:tc>
          <w:tcPr>
            <w:tcW w:w="595" w:type="dxa"/>
            <w:tcBorders>
              <w:top w:val="dashSmallGap" w:sz="4" w:space="0" w:color="BFBFBF" w:themeColor="background1" w:themeShade="BF"/>
              <w:left w:val="nil"/>
              <w:bottom w:val="nil"/>
              <w:right w:val="nil"/>
            </w:tcBorders>
            <w:vAlign w:val="center"/>
          </w:tcPr>
          <w:p w14:paraId="37719D7A" w14:textId="77777777" w:rsidR="004B32C2"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4B32C2" w:rsidRPr="00F83B56">
              <w:rPr>
                <w:rFonts w:ascii="Calibri" w:hAnsi="Calibri" w:cs="Arial"/>
              </w:rPr>
              <w:t>/14</w:t>
            </w:r>
          </w:p>
        </w:tc>
        <w:tc>
          <w:tcPr>
            <w:tcW w:w="595" w:type="dxa"/>
            <w:tcBorders>
              <w:top w:val="dashSmallGap" w:sz="4" w:space="0" w:color="BFBFBF" w:themeColor="background1" w:themeShade="BF"/>
              <w:left w:val="nil"/>
              <w:bottom w:val="nil"/>
              <w:right w:val="nil"/>
            </w:tcBorders>
            <w:vAlign w:val="center"/>
          </w:tcPr>
          <w:p w14:paraId="37719D7B"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nil"/>
              <w:right w:val="nil"/>
            </w:tcBorders>
            <w:vAlign w:val="center"/>
          </w:tcPr>
          <w:p w14:paraId="37719D7C"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7719D7D"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37719D7E"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37719D7F" w14:textId="77777777" w:rsidR="004B32C2"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D80" w14:textId="77777777" w:rsidR="004B32C2"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37719D81"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D82"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D83" w14:textId="77777777" w:rsidR="004B32C2"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AutoTextList  \sNotStyle\t “Open License </w:instrText>
            </w:r>
            <w:r w:rsidR="004B32C2" w:rsidRPr="00F83B56">
              <w:rPr>
                <w:rFonts w:ascii="Calibri" w:hAnsi="Calibri" w:cs="Arial"/>
              </w:rPr>
              <w:instrText>および</w:instrText>
            </w:r>
            <w:r w:rsidR="004B32C2" w:rsidRPr="00F83B56">
              <w:rPr>
                <w:rFonts w:ascii="Calibri" w:hAnsi="Calibri" w:cs="Arial"/>
              </w:rPr>
              <w:instrText xml:space="preserve"> Open Value”;</w:instrText>
            </w:r>
            <w:r w:rsidRPr="00F83B56">
              <w:rPr>
                <w:rFonts w:ascii="Calibri" w:hAnsi="Calibri" w:cs="Arial"/>
              </w:rPr>
              <w:fldChar w:fldCharType="separate"/>
            </w:r>
            <w:r w:rsidR="004B32C2"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7719D84" w14:textId="77777777" w:rsidR="004B32C2"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AutoTextList  \sNoStyle\t “Open Value (</w:instrText>
            </w:r>
            <w:r w:rsidR="004B32C2" w:rsidRPr="00F83B56">
              <w:rPr>
                <w:rFonts w:ascii="Calibri" w:hAnsi="Calibri" w:cs="Arial"/>
              </w:rPr>
              <w:instrText>個別契約</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D85"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D86" w14:textId="77777777" w:rsidR="004B32C2"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サーバーおよびツール製品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SP</w:t>
            </w:r>
            <w:r w:rsidRPr="00F83B56">
              <w:rPr>
                <w:rFonts w:ascii="Calibri" w:hAnsi="Calibri" w:cs="Arial"/>
              </w:rPr>
              <w:fldChar w:fldCharType="end"/>
            </w:r>
          </w:p>
        </w:tc>
      </w:tr>
    </w:tbl>
    <w:p w14:paraId="37719D88" w14:textId="77777777" w:rsidR="00FB44CC" w:rsidRPr="00F83B56" w:rsidRDefault="00FB44CC" w:rsidP="00FB44CC">
      <w:pPr>
        <w:pStyle w:val="ProductList-Body"/>
        <w:tabs>
          <w:tab w:val="clear" w:pos="158"/>
          <w:tab w:val="left" w:pos="1170"/>
        </w:tabs>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37719D8C" w14:textId="77777777" w:rsidTr="00C717D4">
        <w:tc>
          <w:tcPr>
            <w:tcW w:w="3596" w:type="dxa"/>
          </w:tcPr>
          <w:p w14:paraId="37719D89" w14:textId="77777777" w:rsidR="00FB44CC" w:rsidRPr="00F83B56" w:rsidRDefault="00FB44CC" w:rsidP="00C717D4">
            <w:pPr>
              <w:pStyle w:val="ProductList-Body"/>
              <w:tabs>
                <w:tab w:val="clear" w:pos="158"/>
                <w:tab w:val="left" w:pos="1062"/>
              </w:tabs>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SQL Server 2008 R2</w:t>
            </w:r>
            <w:r w:rsidR="00DD5614" w:rsidRPr="00F83B56">
              <w:rPr>
                <w:rFonts w:ascii="Calibri" w:hAnsi="Calibri" w:cs="Arial"/>
                <w:b/>
              </w:rPr>
              <w:fldChar w:fldCharType="begin"/>
            </w:r>
            <w:r w:rsidRPr="00F83B56">
              <w:rPr>
                <w:rFonts w:ascii="Calibri" w:hAnsi="Calibri" w:cs="Arial"/>
              </w:rPr>
              <w:instrText xml:space="preserve"> XE "SQL Server 2008 R2" </w:instrText>
            </w:r>
            <w:r w:rsidR="00DD5614" w:rsidRPr="00F83B56">
              <w:rPr>
                <w:rFonts w:ascii="Calibri" w:hAnsi="Calibri" w:cs="Arial"/>
                <w:b/>
              </w:rPr>
              <w:fldChar w:fldCharType="end"/>
            </w:r>
            <w:r w:rsidRPr="00F83B56">
              <w:rPr>
                <w:rFonts w:ascii="Calibri" w:hAnsi="Calibri" w:cs="Arial"/>
              </w:rPr>
              <w:t xml:space="preserve"> (6/08)</w:t>
            </w:r>
          </w:p>
        </w:tc>
        <w:tc>
          <w:tcPr>
            <w:tcW w:w="3597" w:type="dxa"/>
          </w:tcPr>
          <w:p w14:paraId="37719D8A"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サーバー、アプリケーション</w:t>
            </w:r>
            <w:r w:rsidRPr="00F83B56">
              <w:rPr>
                <w:rFonts w:ascii="Calibri" w:hAnsi="Calibri" w:cs="Arial"/>
                <w:b/>
              </w:rPr>
              <w:t xml:space="preserve"> (Developer)</w:t>
            </w:r>
          </w:p>
        </w:tc>
        <w:tc>
          <w:tcPr>
            <w:tcW w:w="3597" w:type="dxa"/>
          </w:tcPr>
          <w:p w14:paraId="37719D8B"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対象ユーザーの除外</w:t>
            </w:r>
            <w:r w:rsidRPr="00F83B56">
              <w:rPr>
                <w:rFonts w:ascii="Calibri" w:hAnsi="Calibri" w:cs="Arial"/>
              </w:rPr>
              <w:t xml:space="preserve">: </w:t>
            </w:r>
            <w:r w:rsidRPr="00F83B56">
              <w:rPr>
                <w:rFonts w:ascii="Calibri" w:hAnsi="Calibri" w:cs="Arial"/>
                <w:b/>
              </w:rPr>
              <w:t>コア</w:t>
            </w:r>
            <w:r w:rsidRPr="00F83B56">
              <w:rPr>
                <w:rFonts w:ascii="Calibri" w:hAnsi="Calibri" w:cs="Arial"/>
                <w:b/>
              </w:rPr>
              <w:t xml:space="preserve"> </w:t>
            </w:r>
            <w:r w:rsidRPr="00F83B56">
              <w:rPr>
                <w:rFonts w:ascii="Calibri" w:hAnsi="Calibri" w:cs="Arial"/>
                <w:b/>
              </w:rPr>
              <w:t>ライセンス製品</w:t>
            </w:r>
          </w:p>
        </w:tc>
      </w:tr>
      <w:tr w:rsidR="00FB44CC" w:rsidRPr="00F83B56" w14:paraId="37719D90" w14:textId="77777777" w:rsidTr="00C717D4">
        <w:tc>
          <w:tcPr>
            <w:tcW w:w="3596" w:type="dxa"/>
          </w:tcPr>
          <w:p w14:paraId="37719D8D" w14:textId="77777777" w:rsidR="00FB44CC" w:rsidRPr="00F83B56" w:rsidRDefault="00FB44CC" w:rsidP="00C717D4">
            <w:pPr>
              <w:pStyle w:val="ProductList-Body"/>
              <w:tabs>
                <w:tab w:val="clear" w:pos="158"/>
                <w:tab w:val="left" w:pos="1062"/>
              </w:tabs>
              <w:spacing w:before="20" w:after="20"/>
              <w:ind w:left="162"/>
              <w:rPr>
                <w:rFonts w:ascii="Calibri" w:hAnsi="Calibri" w:cs="Arial"/>
              </w:rPr>
            </w:pPr>
            <w:r w:rsidRPr="00F83B56">
              <w:rPr>
                <w:rFonts w:ascii="Calibri" w:hAnsi="Calibri" w:cs="Arial"/>
                <w:b/>
                <w:color w:val="00188F"/>
              </w:rPr>
              <w:tab/>
            </w:r>
            <w:r w:rsidRPr="00F83B56">
              <w:rPr>
                <w:rFonts w:ascii="Calibri" w:hAnsi="Calibri" w:cs="Arial"/>
                <w:b/>
              </w:rPr>
              <w:t>SQL Server 2012</w:t>
            </w:r>
            <w:r w:rsidR="004B32C2" w:rsidRPr="00F83B56">
              <w:rPr>
                <w:rFonts w:ascii="Calibri" w:hAnsi="Calibri" w:cs="Arial"/>
              </w:rPr>
              <w:t xml:space="preserve"> (</w:t>
            </w:r>
            <w:r w:rsidR="0082098D" w:rsidRPr="00F83B56">
              <w:rPr>
                <w:rFonts w:ascii="Calibri" w:hAnsi="Calibri" w:cs="Arial"/>
              </w:rPr>
              <w:t>4</w:t>
            </w:r>
            <w:r w:rsidRPr="00F83B56">
              <w:rPr>
                <w:rFonts w:ascii="Calibri" w:hAnsi="Calibri" w:cs="Arial"/>
              </w:rPr>
              <w:t>/12)</w:t>
            </w:r>
          </w:p>
        </w:tc>
        <w:tc>
          <w:tcPr>
            <w:tcW w:w="3597" w:type="dxa"/>
          </w:tcPr>
          <w:p w14:paraId="37719D8E" w14:textId="77777777" w:rsidR="00FB44CC" w:rsidRPr="00F83B56" w:rsidRDefault="00A12209"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r w:rsidR="00FB44CC" w:rsidRPr="00F83B56">
              <w:rPr>
                <w:rFonts w:ascii="Calibri" w:hAnsi="Calibri" w:cs="Arial"/>
                <w:b/>
              </w:rPr>
              <w:t xml:space="preserve"> (Developer </w:t>
            </w:r>
            <w:r w:rsidR="00FB44CC" w:rsidRPr="00F83B56">
              <w:rPr>
                <w:rFonts w:ascii="Calibri" w:hAnsi="Calibri" w:cs="Arial"/>
                <w:b/>
              </w:rPr>
              <w:t>を除くすべて</w:t>
            </w:r>
            <w:r w:rsidR="00FB44CC" w:rsidRPr="00F83B56">
              <w:rPr>
                <w:rFonts w:ascii="Calibri" w:hAnsi="Calibri" w:cs="Arial"/>
                <w:b/>
              </w:rPr>
              <w:t>)</w:t>
            </w:r>
          </w:p>
        </w:tc>
        <w:tc>
          <w:tcPr>
            <w:tcW w:w="3597" w:type="dxa"/>
          </w:tcPr>
          <w:p w14:paraId="37719D8F"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 xml:space="preserve">Developer </w:t>
            </w:r>
            <w:r w:rsidRPr="00F83B56">
              <w:rPr>
                <w:rFonts w:ascii="Calibri" w:hAnsi="Calibri" w:cs="Arial"/>
                <w:b/>
              </w:rPr>
              <w:t>および</w:t>
            </w:r>
            <w:r w:rsidRPr="00F83B56">
              <w:rPr>
                <w:rFonts w:ascii="Calibri" w:hAnsi="Calibri" w:cs="Arial"/>
                <w:b/>
              </w:rPr>
              <w:t xml:space="preserve"> PDW </w:t>
            </w:r>
            <w:r w:rsidRPr="00F83B56">
              <w:rPr>
                <w:rFonts w:ascii="Calibri" w:hAnsi="Calibri" w:cs="Arial"/>
                <w:b/>
              </w:rPr>
              <w:t>を除くすべて</w:t>
            </w:r>
          </w:p>
        </w:tc>
      </w:tr>
    </w:tbl>
    <w:p w14:paraId="37719D91"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7719D92"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w:t>
      </w:r>
      <w:r w:rsidRPr="00F83B56">
        <w:rPr>
          <w:rFonts w:ascii="Calibri" w:hAnsi="Calibri" w:cs="Arial"/>
          <w:b/>
          <w:color w:val="00188F"/>
        </w:rPr>
        <w:t>フルフィルメント</w:t>
      </w:r>
      <w:r w:rsidRPr="00F83B56">
        <w:rPr>
          <w:rFonts w:ascii="Calibri" w:hAnsi="Calibri" w:cs="Arial"/>
          <w:b/>
          <w:color w:val="00188F"/>
        </w:rPr>
        <w:t xml:space="preserve"> </w:t>
      </w:r>
      <w:r w:rsidRPr="00F83B56">
        <w:rPr>
          <w:rFonts w:ascii="Calibri" w:hAnsi="Calibri" w:cs="Arial"/>
          <w:b/>
          <w:color w:val="00188F"/>
        </w:rPr>
        <w:t>オプション</w:t>
      </w:r>
    </w:p>
    <w:p w14:paraId="37719D93" w14:textId="77777777" w:rsidR="00FB44CC" w:rsidRPr="00F83B56" w:rsidRDefault="00FB44CC" w:rsidP="00FB44CC">
      <w:pPr>
        <w:pStyle w:val="ProductList-Body"/>
        <w:rPr>
          <w:rFonts w:ascii="Calibri" w:hAnsi="Calibri" w:cs="Arial"/>
        </w:rPr>
      </w:pPr>
      <w:r w:rsidRPr="00F83B56">
        <w:rPr>
          <w:rFonts w:ascii="Calibri" w:hAnsi="Calibri" w:cs="Arial"/>
        </w:rPr>
        <w:t>お客様は、</w:t>
      </w:r>
      <w:r w:rsidRPr="00F83B56">
        <w:rPr>
          <w:rFonts w:ascii="Calibri" w:hAnsi="Calibri" w:cs="Arial"/>
        </w:rPr>
        <w:t xml:space="preserve">SQL Server </w:t>
      </w:r>
      <w:r w:rsidRPr="00F83B56">
        <w:rPr>
          <w:rFonts w:ascii="Calibri" w:hAnsi="Calibri" w:cs="Arial"/>
        </w:rPr>
        <w:t>ライセンスの取得時に使用したライセンス</w:t>
      </w:r>
      <w:r w:rsidRPr="00F83B56">
        <w:rPr>
          <w:rFonts w:ascii="Calibri" w:hAnsi="Calibri" w:cs="Arial"/>
        </w:rPr>
        <w:t xml:space="preserve"> </w:t>
      </w:r>
      <w:r w:rsidRPr="00F83B56">
        <w:rPr>
          <w:rFonts w:ascii="Calibri" w:hAnsi="Calibri" w:cs="Arial"/>
        </w:rPr>
        <w:t>モデルに対応するソフトウェアのみ使用できます。</w:t>
      </w:r>
    </w:p>
    <w:p w14:paraId="37719D94" w14:textId="77777777" w:rsidR="00FB44CC" w:rsidRPr="00F83B56" w:rsidRDefault="00FB44CC" w:rsidP="00FB44CC">
      <w:pPr>
        <w:pStyle w:val="ProductList-Body"/>
        <w:rPr>
          <w:rFonts w:ascii="Calibri" w:hAnsi="Calibri" w:cs="Arial"/>
        </w:rPr>
      </w:pPr>
    </w:p>
    <w:p w14:paraId="37719D95"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EAP </w:t>
      </w:r>
      <w:r w:rsidRPr="00F83B56">
        <w:rPr>
          <w:rFonts w:ascii="Calibri" w:hAnsi="Calibri" w:cs="Arial"/>
          <w:b/>
          <w:color w:val="00188F"/>
        </w:rPr>
        <w:t>に基づいた</w:t>
      </w:r>
      <w:r w:rsidRPr="00F83B56">
        <w:rPr>
          <w:rFonts w:ascii="Calibri" w:hAnsi="Calibri" w:cs="Arial"/>
          <w:b/>
          <w:color w:val="00188F"/>
        </w:rPr>
        <w:t xml:space="preserve"> SQL Server </w:t>
      </w:r>
      <w:r w:rsidRPr="00F83B56">
        <w:rPr>
          <w:rFonts w:ascii="Calibri" w:hAnsi="Calibri" w:cs="Arial"/>
          <w:b/>
          <w:color w:val="00188F"/>
        </w:rPr>
        <w:t>買い取りオプション</w:t>
      </w:r>
    </w:p>
    <w:p w14:paraId="37719D96" w14:textId="77777777" w:rsidR="00FB44CC" w:rsidRPr="00F83B56" w:rsidRDefault="00FB44CC" w:rsidP="00FB44CC">
      <w:pPr>
        <w:pStyle w:val="ProductList-Body"/>
        <w:rPr>
          <w:rFonts w:ascii="Calibri" w:hAnsi="Calibri" w:cs="Arial"/>
        </w:rPr>
      </w:pPr>
      <w:r w:rsidRPr="00F83B56">
        <w:rPr>
          <w:rFonts w:ascii="Calibri" w:hAnsi="Calibri" w:cs="Arial"/>
        </w:rPr>
        <w:t>お客様には、</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6 </w:t>
      </w:r>
      <w:r w:rsidRPr="00F83B56">
        <w:rPr>
          <w:rFonts w:ascii="Calibri" w:hAnsi="Calibri" w:cs="Arial"/>
        </w:rPr>
        <w:t>月</w:t>
      </w:r>
      <w:r w:rsidRPr="00F83B56">
        <w:rPr>
          <w:rFonts w:ascii="Calibri" w:hAnsi="Calibri" w:cs="Arial"/>
        </w:rPr>
        <w:t xml:space="preserve"> 30 </w:t>
      </w:r>
      <w:r w:rsidRPr="00F83B56">
        <w:rPr>
          <w:rFonts w:ascii="Calibri" w:hAnsi="Calibri" w:cs="Arial"/>
        </w:rPr>
        <w:t>日以後に</w:t>
      </w:r>
      <w:r w:rsidRPr="00F83B56">
        <w:rPr>
          <w:rFonts w:ascii="Calibri" w:hAnsi="Calibri" w:cs="Arial"/>
        </w:rPr>
        <w:t xml:space="preserve"> SQL Server Enterprise Server/CAL </w:t>
      </w:r>
      <w:r w:rsidRPr="00F83B56">
        <w:rPr>
          <w:rFonts w:ascii="Calibri" w:hAnsi="Calibri" w:cs="Arial"/>
        </w:rPr>
        <w:t>ライセンス用の</w:t>
      </w:r>
      <w:r w:rsidRPr="00F83B56">
        <w:rPr>
          <w:rFonts w:ascii="Calibri" w:hAnsi="Calibri" w:cs="Arial"/>
        </w:rPr>
        <w:t xml:space="preserve"> SA </w:t>
      </w:r>
      <w:r w:rsidRPr="00F83B56">
        <w:rPr>
          <w:rFonts w:ascii="Calibri" w:hAnsi="Calibri" w:cs="Arial"/>
        </w:rPr>
        <w:t>を更新する選択権が付与されます。ただし、買い取りオプションは、コア</w:t>
      </w:r>
      <w:r w:rsidRPr="00F83B56">
        <w:rPr>
          <w:rFonts w:ascii="Calibri" w:hAnsi="Calibri" w:cs="Arial"/>
        </w:rPr>
        <w:t xml:space="preserve"> </w:t>
      </w:r>
      <w:r w:rsidRPr="00F83B56">
        <w:rPr>
          <w:rFonts w:ascii="Calibri" w:hAnsi="Calibri" w:cs="Arial"/>
        </w:rPr>
        <w:t>ライセンスに対するものだけに限定されます。</w:t>
      </w:r>
    </w:p>
    <w:p w14:paraId="37719D97" w14:textId="77777777" w:rsidR="00FB44CC" w:rsidRPr="00F83B56" w:rsidRDefault="00FB44CC" w:rsidP="00FB44CC">
      <w:pPr>
        <w:pStyle w:val="ProductList-Body"/>
        <w:rPr>
          <w:rFonts w:ascii="Calibri" w:hAnsi="Calibri" w:cs="Arial"/>
        </w:rPr>
      </w:pPr>
    </w:p>
    <w:p w14:paraId="37719D98"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w:t>
      </w:r>
      <w:r w:rsidRPr="00F83B56">
        <w:rPr>
          <w:rFonts w:ascii="Calibri" w:hAnsi="Calibri" w:cs="Arial"/>
          <w:b/>
          <w:color w:val="00188F"/>
        </w:rPr>
        <w:t>の旧バージョンに関するソフトウェア</w:t>
      </w:r>
      <w:r w:rsidRPr="00F83B56">
        <w:rPr>
          <w:rFonts w:ascii="Calibri" w:hAnsi="Calibri" w:cs="Arial"/>
          <w:b/>
          <w:color w:val="00188F"/>
        </w:rPr>
        <w:t xml:space="preserve"> </w:t>
      </w:r>
      <w:r w:rsidRPr="00F83B56">
        <w:rPr>
          <w:rFonts w:ascii="Calibri" w:hAnsi="Calibri" w:cs="Arial"/>
          <w:b/>
          <w:color w:val="00188F"/>
        </w:rPr>
        <w:t>アシュアランスのアップグレードの権利</w:t>
      </w:r>
    </w:p>
    <w:p w14:paraId="37719D99"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日の時点で以下の製品に対する</w:t>
      </w:r>
      <w:r w:rsidRPr="00F83B56">
        <w:rPr>
          <w:rFonts w:ascii="Calibri" w:hAnsi="Calibri" w:cs="Arial"/>
        </w:rPr>
        <w:t xml:space="preserve"> SA </w:t>
      </w:r>
      <w:r w:rsidRPr="00F83B56">
        <w:rPr>
          <w:rFonts w:ascii="Calibri" w:hAnsi="Calibri" w:cs="Arial"/>
        </w:rPr>
        <w:t>をお持ちのお客様は、特別な条件に基づいてバージョン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w:t>
      </w:r>
      <w:r w:rsidRPr="00F83B56">
        <w:rPr>
          <w:rFonts w:ascii="Calibri" w:hAnsi="Calibri" w:cs="Arial"/>
        </w:rPr>
        <w:t xml:space="preserve">SA </w:t>
      </w:r>
      <w:r w:rsidRPr="00F83B56">
        <w:rPr>
          <w:rFonts w:ascii="Calibri" w:hAnsi="Calibri" w:cs="Arial"/>
        </w:rPr>
        <w:t>を維持している</w:t>
      </w:r>
      <w:r w:rsidRPr="00F83B56">
        <w:rPr>
          <w:rFonts w:ascii="Calibri" w:hAnsi="Calibri" w:cs="Arial"/>
        </w:rPr>
        <w:t xml:space="preserve"> SQL Server 2008 R2</w:t>
      </w:r>
      <w:r w:rsidR="00DD5614" w:rsidRPr="00F83B56">
        <w:rPr>
          <w:rFonts w:ascii="Calibri" w:hAnsi="Calibri" w:cs="Arial"/>
        </w:rPr>
        <w:fldChar w:fldCharType="begin"/>
      </w:r>
      <w:r w:rsidRPr="00F83B56">
        <w:rPr>
          <w:rFonts w:ascii="Calibri" w:hAnsi="Calibri" w:cs="Arial"/>
        </w:rPr>
        <w:instrText xml:space="preserve"> XE "SQL Server 2008 R2" </w:instrText>
      </w:r>
      <w:r w:rsidR="00DD5614" w:rsidRPr="00F83B56">
        <w:rPr>
          <w:rFonts w:ascii="Calibri" w:hAnsi="Calibri" w:cs="Arial"/>
        </w:rPr>
        <w:fldChar w:fldCharType="end"/>
      </w:r>
      <w:r w:rsidRPr="00F83B56">
        <w:rPr>
          <w:rFonts w:ascii="Calibri" w:hAnsi="Calibri" w:cs="Arial"/>
        </w:rPr>
        <w:t xml:space="preserve"> Enterprise </w:t>
      </w:r>
      <w:r w:rsidRPr="00F83B56">
        <w:rPr>
          <w:rFonts w:ascii="Calibri" w:hAnsi="Calibri" w:cs="Arial"/>
        </w:rPr>
        <w:t>のお客様は、無制限の仮想化の使用権</w:t>
      </w:r>
      <w:r w:rsidRPr="00A53309">
        <w:rPr>
          <w:rFonts w:ascii="Calibri" w:hAnsi="Calibri" w:cs="Arial"/>
        </w:rPr>
        <w:t>を延長することもできます。詳細については、</w:t>
      </w:r>
      <w:r w:rsidRPr="00A53309">
        <w:rPr>
          <w:rFonts w:ascii="Calibri" w:hAnsi="Calibri" w:cs="Arial"/>
        </w:rPr>
        <w:t xml:space="preserve">2014 </w:t>
      </w:r>
      <w:r w:rsidRPr="00A53309">
        <w:rPr>
          <w:rFonts w:ascii="Calibri" w:hAnsi="Calibri" w:cs="Arial"/>
        </w:rPr>
        <w:t>年</w:t>
      </w:r>
      <w:r w:rsidRPr="00A53309">
        <w:rPr>
          <w:rFonts w:ascii="Calibri" w:hAnsi="Calibri" w:cs="Arial"/>
        </w:rPr>
        <w:t xml:space="preserve"> 3 </w:t>
      </w:r>
      <w:r w:rsidRPr="00A53309">
        <w:rPr>
          <w:rFonts w:ascii="Calibri" w:hAnsi="Calibri" w:cs="Arial"/>
        </w:rPr>
        <w:t>月の製品表</w:t>
      </w:r>
      <w:r w:rsidRPr="00A53309">
        <w:rPr>
          <w:rFonts w:ascii="Calibri" w:hAnsi="Calibri" w:cs="Arial"/>
        </w:rPr>
        <w:t xml:space="preserve"> (</w:t>
      </w:r>
      <w:hyperlink r:id="rId34">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w:t>
      </w:r>
      <w:r w:rsidRPr="00F83B56">
        <w:rPr>
          <w:rFonts w:ascii="Calibri" w:hAnsi="Calibri" w:cs="Arial"/>
        </w:rPr>
        <w:t>参照してください。</w:t>
      </w:r>
    </w:p>
    <w:p w14:paraId="37719D9A" w14:textId="77777777"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DD5614" w:rsidRPr="00F83B56">
        <w:rPr>
          <w:rFonts w:ascii="Calibri" w:hAnsi="Calibri" w:cs="Arial"/>
        </w:rPr>
        <w:fldChar w:fldCharType="begin"/>
      </w:r>
      <w:r w:rsidRPr="00F83B56">
        <w:rPr>
          <w:rFonts w:ascii="Calibri" w:hAnsi="Calibri" w:cs="Arial"/>
        </w:rPr>
        <w:instrText xml:space="preserve"> XE "SQL Server 2008 R2" </w:instrText>
      </w:r>
      <w:r w:rsidR="00DD5614" w:rsidRPr="00F83B56">
        <w:rPr>
          <w:rFonts w:ascii="Calibri" w:hAnsi="Calibri" w:cs="Arial"/>
        </w:rPr>
        <w:fldChar w:fldCharType="end"/>
      </w:r>
      <w:r w:rsidRPr="00F83B56">
        <w:rPr>
          <w:rFonts w:ascii="Calibri" w:hAnsi="Calibri" w:cs="Arial"/>
        </w:rPr>
        <w:t xml:space="preserve"> Enterprise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ライセンスおよび</w:t>
      </w:r>
      <w:r w:rsidRPr="00F83B56">
        <w:rPr>
          <w:rFonts w:ascii="Calibri" w:hAnsi="Calibri" w:cs="Arial"/>
        </w:rPr>
        <w:t xml:space="preserve"> Server/CAL</w:t>
      </w:r>
    </w:p>
    <w:p w14:paraId="37719D9B" w14:textId="77777777"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DD5614" w:rsidRPr="00F83B56">
        <w:rPr>
          <w:rFonts w:ascii="Calibri" w:hAnsi="Calibri" w:cs="Arial"/>
        </w:rPr>
        <w:fldChar w:fldCharType="begin"/>
      </w:r>
      <w:r w:rsidRPr="00F83B56">
        <w:rPr>
          <w:rFonts w:ascii="Calibri" w:hAnsi="Calibri" w:cs="Arial"/>
        </w:rPr>
        <w:instrText xml:space="preserve"> XE "SQL Server 2008 R2" </w:instrText>
      </w:r>
      <w:r w:rsidR="00DD5614" w:rsidRPr="00F83B56">
        <w:rPr>
          <w:rFonts w:ascii="Calibri" w:hAnsi="Calibri" w:cs="Arial"/>
        </w:rPr>
        <w:fldChar w:fldCharType="end"/>
      </w:r>
      <w:r w:rsidRPr="00F83B56">
        <w:rPr>
          <w:rFonts w:ascii="Calibri" w:hAnsi="Calibri" w:cs="Arial"/>
        </w:rPr>
        <w:t xml:space="preserve"> Standard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p>
    <w:p w14:paraId="37719D9C" w14:textId="77777777"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DD5614" w:rsidRPr="00F83B56">
        <w:rPr>
          <w:rFonts w:ascii="Calibri" w:hAnsi="Calibri" w:cs="Arial"/>
        </w:rPr>
        <w:fldChar w:fldCharType="begin"/>
      </w:r>
      <w:r w:rsidRPr="00F83B56">
        <w:rPr>
          <w:rFonts w:ascii="Calibri" w:hAnsi="Calibri" w:cs="Arial"/>
        </w:rPr>
        <w:instrText xml:space="preserve"> XE "SQL Server 2008 R2" </w:instrText>
      </w:r>
      <w:r w:rsidR="00DD5614" w:rsidRPr="00F83B56">
        <w:rPr>
          <w:rFonts w:ascii="Calibri" w:hAnsi="Calibri" w:cs="Arial"/>
        </w:rPr>
        <w:fldChar w:fldCharType="end"/>
      </w:r>
      <w:r w:rsidRPr="00F83B56">
        <w:rPr>
          <w:rFonts w:ascii="Calibri" w:hAnsi="Calibri" w:cs="Arial"/>
        </w:rPr>
        <w:t xml:space="preserve"> Web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p>
    <w:p w14:paraId="37719D9D" w14:textId="77777777"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DD5614" w:rsidRPr="00F83B56">
        <w:rPr>
          <w:rFonts w:ascii="Calibri" w:hAnsi="Calibri" w:cs="Arial"/>
        </w:rPr>
        <w:fldChar w:fldCharType="begin"/>
      </w:r>
      <w:r w:rsidRPr="00F83B56">
        <w:rPr>
          <w:rFonts w:ascii="Calibri" w:hAnsi="Calibri" w:cs="Arial"/>
        </w:rPr>
        <w:instrText xml:space="preserve"> XE "SQL Server 2008 R2" </w:instrText>
      </w:r>
      <w:r w:rsidR="00DD5614" w:rsidRPr="00F83B56">
        <w:rPr>
          <w:rFonts w:ascii="Calibri" w:hAnsi="Calibri" w:cs="Arial"/>
        </w:rPr>
        <w:fldChar w:fldCharType="end"/>
      </w:r>
      <w:r w:rsidRPr="00F83B56">
        <w:rPr>
          <w:rFonts w:ascii="Calibri" w:hAnsi="Calibri" w:cs="Arial"/>
        </w:rPr>
        <w:t xml:space="preserve"> Workgroup</w:t>
      </w:r>
    </w:p>
    <w:p w14:paraId="37719D9E" w14:textId="77777777" w:rsidR="00FB44CC" w:rsidRPr="00F83B56" w:rsidRDefault="00FB44CC" w:rsidP="00FB44CC">
      <w:pPr>
        <w:pStyle w:val="ProductList-Body"/>
        <w:rPr>
          <w:rFonts w:ascii="Calibri" w:hAnsi="Calibri" w:cs="Arial"/>
        </w:rPr>
      </w:pPr>
    </w:p>
    <w:p w14:paraId="37719D9F" w14:textId="77777777" w:rsidR="00D972BC" w:rsidRPr="00F83B56" w:rsidRDefault="00D972BC" w:rsidP="00D972BC">
      <w:pPr>
        <w:pStyle w:val="ProductList-Body"/>
        <w:rPr>
          <w:rFonts w:ascii="Calibri" w:hAnsi="Calibri"/>
          <w:szCs w:val="24"/>
        </w:rPr>
      </w:pPr>
      <w:r w:rsidRPr="00F83B56">
        <w:rPr>
          <w:rFonts w:ascii="Calibri" w:hAnsi="Calibri"/>
          <w:szCs w:val="24"/>
        </w:rPr>
        <w:t xml:space="preserve">2014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日以降に上記の製品に対する有効な</w:t>
      </w:r>
      <w:r w:rsidRPr="00F83B56">
        <w:rPr>
          <w:rFonts w:ascii="Calibri" w:hAnsi="Calibri"/>
          <w:szCs w:val="24"/>
        </w:rPr>
        <w:t xml:space="preserve"> SA </w:t>
      </w:r>
      <w:r w:rsidRPr="00F83B56">
        <w:rPr>
          <w:rFonts w:ascii="Calibri" w:hAnsi="Calibri"/>
          <w:szCs w:val="24"/>
        </w:rPr>
        <w:t>を保有しているお客様は、同じ特別条件に基づいて</w:t>
      </w:r>
      <w:r w:rsidRPr="00F83B56">
        <w:rPr>
          <w:rFonts w:ascii="Calibri" w:hAnsi="Calibri"/>
          <w:szCs w:val="24"/>
        </w:rPr>
        <w:t xml:space="preserve"> SQL Server 2014 </w:t>
      </w:r>
      <w:r w:rsidRPr="00F83B56">
        <w:rPr>
          <w:rFonts w:ascii="Calibri" w:hAnsi="Calibri"/>
          <w:szCs w:val="24"/>
        </w:rPr>
        <w:t>にアップグレードすることができます。ただし、</w:t>
      </w:r>
      <w:r w:rsidRPr="00F83B56">
        <w:rPr>
          <w:rFonts w:ascii="Calibri" w:hAnsi="Calibri"/>
          <w:szCs w:val="24"/>
        </w:rPr>
        <w:t xml:space="preserve">2012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日以前から同じ継続的な条件に基づいて当該</w:t>
      </w:r>
      <w:r w:rsidRPr="00F83B56">
        <w:rPr>
          <w:rFonts w:ascii="Calibri" w:hAnsi="Calibri"/>
          <w:szCs w:val="24"/>
        </w:rPr>
        <w:t xml:space="preserve"> SA </w:t>
      </w:r>
      <w:r w:rsidRPr="00F83B56">
        <w:rPr>
          <w:rFonts w:ascii="Calibri" w:hAnsi="Calibri"/>
          <w:szCs w:val="24"/>
        </w:rPr>
        <w:t>を維持していたことを条件とします。</w:t>
      </w:r>
      <w:r w:rsidRPr="00F83B56">
        <w:rPr>
          <w:rFonts w:ascii="Calibri" w:hAnsi="Calibri"/>
          <w:szCs w:val="24"/>
        </w:rPr>
        <w:t xml:space="preserve">2012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日以降に上記の製品に対する</w:t>
      </w:r>
      <w:r w:rsidRPr="00F83B56">
        <w:rPr>
          <w:rFonts w:ascii="Calibri" w:hAnsi="Calibri"/>
          <w:szCs w:val="24"/>
        </w:rPr>
        <w:t xml:space="preserve"> SA </w:t>
      </w:r>
      <w:r w:rsidRPr="00F83B56">
        <w:rPr>
          <w:rFonts w:ascii="Calibri" w:hAnsi="Calibri"/>
          <w:szCs w:val="24"/>
        </w:rPr>
        <w:t>を更新したお客</w:t>
      </w:r>
      <w:r w:rsidRPr="00A53309">
        <w:rPr>
          <w:rFonts w:ascii="Calibri" w:hAnsi="Calibri"/>
          <w:szCs w:val="24"/>
        </w:rPr>
        <w:t>様は、ソフトウェア</w:t>
      </w:r>
      <w:r w:rsidRPr="00A53309">
        <w:rPr>
          <w:rFonts w:ascii="Calibri" w:hAnsi="Calibri"/>
          <w:szCs w:val="24"/>
        </w:rPr>
        <w:t xml:space="preserve"> </w:t>
      </w:r>
      <w:r w:rsidRPr="00A53309">
        <w:rPr>
          <w:rFonts w:ascii="Calibri" w:hAnsi="Calibri"/>
          <w:szCs w:val="24"/>
        </w:rPr>
        <w:t>アシュアランスが有効な現在お持ちのコア</w:t>
      </w:r>
      <w:r w:rsidRPr="00A53309">
        <w:rPr>
          <w:rFonts w:ascii="Calibri" w:hAnsi="Calibri"/>
          <w:szCs w:val="24"/>
        </w:rPr>
        <w:t xml:space="preserve"> </w:t>
      </w:r>
      <w:r w:rsidRPr="00A53309">
        <w:rPr>
          <w:rFonts w:ascii="Calibri" w:hAnsi="Calibri"/>
          <w:szCs w:val="24"/>
        </w:rPr>
        <w:t>ライセンスに基づいてのみ、アップグレードを行うことができます。</w:t>
      </w:r>
      <w:r w:rsidR="00710821" w:rsidRPr="00A53309">
        <w:rPr>
          <w:rFonts w:ascii="Calibri" w:hAnsi="Calibri"/>
          <w:szCs w:val="24"/>
        </w:rPr>
        <w:t xml:space="preserve">2014 </w:t>
      </w:r>
      <w:r w:rsidR="00710821" w:rsidRPr="00A53309">
        <w:rPr>
          <w:rFonts w:ascii="Calibri" w:hAnsi="Calibri"/>
          <w:szCs w:val="24"/>
        </w:rPr>
        <w:t>年</w:t>
      </w:r>
      <w:r w:rsidR="00710821" w:rsidRPr="00A53309">
        <w:rPr>
          <w:rFonts w:ascii="Calibri" w:hAnsi="Calibri"/>
          <w:szCs w:val="24"/>
        </w:rPr>
        <w:t xml:space="preserve"> 3 </w:t>
      </w:r>
      <w:r w:rsidR="00710821" w:rsidRPr="00A53309">
        <w:rPr>
          <w:rFonts w:ascii="Calibri" w:hAnsi="Calibri"/>
          <w:szCs w:val="24"/>
        </w:rPr>
        <w:t>月の製品表の規定にかかわらず、</w:t>
      </w:r>
      <w:r w:rsidR="00710821" w:rsidRPr="00A53309">
        <w:rPr>
          <w:rFonts w:ascii="Calibri" w:hAnsi="Calibri"/>
          <w:szCs w:val="24"/>
        </w:rPr>
        <w:t xml:space="preserve">SQL Server 2014 </w:t>
      </w:r>
      <w:r w:rsidR="00710821" w:rsidRPr="00A53309">
        <w:rPr>
          <w:rFonts w:ascii="Calibri" w:hAnsi="Calibri"/>
          <w:szCs w:val="24"/>
        </w:rPr>
        <w:t>にアップグレードするお客様のフェールオーバー</w:t>
      </w:r>
      <w:r w:rsidR="00710821" w:rsidRPr="00A53309">
        <w:rPr>
          <w:rFonts w:ascii="Calibri" w:hAnsi="Calibri"/>
          <w:szCs w:val="24"/>
        </w:rPr>
        <w:t xml:space="preserve"> </w:t>
      </w:r>
      <w:r w:rsidR="00710821" w:rsidRPr="00A53309">
        <w:rPr>
          <w:rFonts w:ascii="Calibri" w:hAnsi="Calibri"/>
          <w:szCs w:val="24"/>
        </w:rPr>
        <w:t>サーバーの権利は、</w:t>
      </w:r>
      <w:r w:rsidR="00710821" w:rsidRPr="00A53309">
        <w:rPr>
          <w:rFonts w:ascii="Calibri" w:hAnsi="Calibri"/>
          <w:szCs w:val="24"/>
        </w:rPr>
        <w:t xml:space="preserve">2014 </w:t>
      </w:r>
      <w:r w:rsidR="00710821" w:rsidRPr="00A53309">
        <w:rPr>
          <w:rFonts w:ascii="Calibri" w:hAnsi="Calibri"/>
          <w:szCs w:val="24"/>
        </w:rPr>
        <w:t>年</w:t>
      </w:r>
      <w:r w:rsidR="00710821" w:rsidRPr="00A53309">
        <w:rPr>
          <w:rFonts w:ascii="Calibri" w:hAnsi="Calibri"/>
          <w:szCs w:val="24"/>
        </w:rPr>
        <w:t xml:space="preserve"> 4 </w:t>
      </w:r>
      <w:r w:rsidR="00710821" w:rsidRPr="00A53309">
        <w:rPr>
          <w:rFonts w:ascii="Calibri" w:hAnsi="Calibri"/>
          <w:szCs w:val="24"/>
        </w:rPr>
        <w:t>月の</w:t>
      </w:r>
      <w:r w:rsidR="00710821" w:rsidRPr="00A53309">
        <w:rPr>
          <w:rFonts w:ascii="Calibri" w:hAnsi="Calibri"/>
          <w:szCs w:val="24"/>
        </w:rPr>
        <w:t xml:space="preserve"> PUR (</w:t>
      </w:r>
      <w:hyperlink r:id="rId35" w:history="1">
        <w:r w:rsidR="00710821" w:rsidRPr="00A53309">
          <w:rPr>
            <w:rStyle w:val="Hyperlink"/>
            <w:rFonts w:ascii="Calibri" w:hAnsi="Calibri"/>
            <w:szCs w:val="24"/>
          </w:rPr>
          <w:t>http://go.microsoft.com/?linkid=9839207</w:t>
        </w:r>
      </w:hyperlink>
      <w:r w:rsidR="00710821" w:rsidRPr="00A53309">
        <w:rPr>
          <w:rFonts w:ascii="Calibri" w:hAnsi="Calibri"/>
          <w:szCs w:val="24"/>
        </w:rPr>
        <w:t xml:space="preserve">) </w:t>
      </w:r>
      <w:r w:rsidR="00710821" w:rsidRPr="00A53309">
        <w:rPr>
          <w:rFonts w:ascii="Calibri" w:hAnsi="Calibri"/>
          <w:szCs w:val="24"/>
        </w:rPr>
        <w:t>に規定するとおり、ソフト</w:t>
      </w:r>
      <w:r w:rsidR="00710821" w:rsidRPr="00F83B56">
        <w:rPr>
          <w:rFonts w:ascii="Calibri" w:hAnsi="Calibri"/>
          <w:szCs w:val="24"/>
        </w:rPr>
        <w:t>ウェア</w:t>
      </w:r>
      <w:r w:rsidR="00710821" w:rsidRPr="00F83B56">
        <w:rPr>
          <w:rFonts w:ascii="Calibri" w:hAnsi="Calibri"/>
          <w:szCs w:val="24"/>
        </w:rPr>
        <w:t xml:space="preserve"> </w:t>
      </w:r>
      <w:r w:rsidR="00710821" w:rsidRPr="00F83B56">
        <w:rPr>
          <w:rFonts w:ascii="Calibri" w:hAnsi="Calibri"/>
          <w:szCs w:val="24"/>
        </w:rPr>
        <w:t>アシュアランスのステータスによって決まります。</w:t>
      </w:r>
    </w:p>
    <w:p w14:paraId="37719DA0" w14:textId="77777777" w:rsidR="00D972BC" w:rsidRPr="00F83B56" w:rsidRDefault="00D972BC" w:rsidP="00FB44CC">
      <w:pPr>
        <w:pStyle w:val="ProductList-Body"/>
        <w:rPr>
          <w:rFonts w:ascii="Calibri" w:hAnsi="Calibri" w:cs="Arial"/>
        </w:rPr>
      </w:pPr>
    </w:p>
    <w:p w14:paraId="37719DA1" w14:textId="77777777" w:rsidR="00FB44CC" w:rsidRPr="00F83B56" w:rsidRDefault="00FB44CC" w:rsidP="00FB44CC">
      <w:pPr>
        <w:pStyle w:val="ProductList-Body"/>
        <w:rPr>
          <w:rFonts w:ascii="Calibri" w:hAnsi="Calibri" w:cs="Arial"/>
        </w:rPr>
      </w:pP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月の製品表に規定するオプションに基づいてコア</w:t>
      </w:r>
      <w:r w:rsidRPr="00F83B56">
        <w:rPr>
          <w:rFonts w:ascii="Calibri" w:hAnsi="Calibri" w:cs="Arial"/>
        </w:rPr>
        <w:t xml:space="preserve"> </w:t>
      </w:r>
      <w:r w:rsidRPr="00F83B56">
        <w:rPr>
          <w:rFonts w:ascii="Calibri" w:hAnsi="Calibri" w:cs="Arial"/>
        </w:rPr>
        <w:t>ライセンスにまだ移行していないお客様は、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4 </w:t>
      </w:r>
      <w:r w:rsidRPr="00F83B56">
        <w:rPr>
          <w:rFonts w:ascii="Calibri" w:hAnsi="Calibri" w:cs="Arial"/>
        </w:rPr>
        <w:t>月時点の製品使用権説明書に規定されているソフトウェア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モビリティの条件にかかわらず、同様に</w:t>
      </w:r>
      <w:r w:rsidRPr="00F83B56">
        <w:rPr>
          <w:rFonts w:ascii="Calibri" w:hAnsi="Calibri" w:cs="Arial"/>
        </w:rPr>
        <w:t xml:space="preserve"> SQL Server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ライセンスを第三者の共有サーバーに展開することができます。ソフトウェア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モビリティに基づくプロセッサ</w:t>
      </w:r>
      <w:r w:rsidRPr="00F83B56">
        <w:rPr>
          <w:rFonts w:ascii="Calibri" w:hAnsi="Calibri" w:cs="Arial"/>
        </w:rPr>
        <w:t xml:space="preserve"> </w:t>
      </w:r>
      <w:r w:rsidRPr="00F83B56">
        <w:rPr>
          <w:rFonts w:ascii="Calibri" w:hAnsi="Calibri" w:cs="Arial"/>
        </w:rPr>
        <w:t>ライセンスを展開する権利は、かかるお客様の現行の</w:t>
      </w:r>
      <w:r w:rsidRPr="00F83B56">
        <w:rPr>
          <w:rFonts w:ascii="Calibri" w:hAnsi="Calibri" w:cs="Arial"/>
        </w:rPr>
        <w:t xml:space="preserve"> SA </w:t>
      </w:r>
      <w:r w:rsidRPr="00F83B56">
        <w:rPr>
          <w:rFonts w:ascii="Calibri" w:hAnsi="Calibri" w:cs="Arial"/>
        </w:rPr>
        <w:t>の期間満了と共に無効になります。</w:t>
      </w:r>
    </w:p>
    <w:p w14:paraId="37719DA2" w14:textId="77777777" w:rsidR="00FB44CC" w:rsidRPr="00F83B56" w:rsidRDefault="00FB44CC" w:rsidP="00FB44CC">
      <w:pPr>
        <w:pStyle w:val="ProductList-Body"/>
        <w:rPr>
          <w:rFonts w:ascii="Calibri" w:hAnsi="Calibri" w:cs="Arial"/>
        </w:rPr>
      </w:pPr>
    </w:p>
    <w:p w14:paraId="37719DA3"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2012 Parallel Data Warehouse </w:t>
      </w:r>
      <w:r w:rsidRPr="00F83B56">
        <w:rPr>
          <w:rFonts w:ascii="Calibri" w:hAnsi="Calibri" w:cs="Arial"/>
          <w:b/>
          <w:color w:val="00188F"/>
        </w:rPr>
        <w:t>の、</w:t>
      </w:r>
      <w:r w:rsidRPr="00F83B56">
        <w:rPr>
          <w:rFonts w:ascii="Calibri" w:hAnsi="Calibri" w:cs="Arial"/>
          <w:b/>
          <w:color w:val="00188F"/>
        </w:rPr>
        <w:t xml:space="preserve">Oracle Java </w:t>
      </w:r>
      <w:r w:rsidRPr="00F83B56">
        <w:rPr>
          <w:rFonts w:ascii="Calibri" w:hAnsi="Calibri" w:cs="Arial"/>
          <w:b/>
          <w:color w:val="00188F"/>
        </w:rPr>
        <w:t>を使用しないオプションのビルド</w:t>
      </w:r>
    </w:p>
    <w:p w14:paraId="37719DA4" w14:textId="77777777" w:rsidR="00FB44CC" w:rsidRPr="00A53309" w:rsidRDefault="00FB44CC" w:rsidP="00FB44CC">
      <w:pPr>
        <w:pStyle w:val="ProductList-Body"/>
        <w:rPr>
          <w:rFonts w:ascii="Calibri" w:hAnsi="Calibri" w:cs="Arial"/>
        </w:rPr>
      </w:pPr>
      <w:r w:rsidRPr="00F83B56">
        <w:rPr>
          <w:rFonts w:ascii="Calibri" w:hAnsi="Calibri" w:cs="Arial"/>
        </w:rPr>
        <w:t xml:space="preserve">Appliance Update 1 (AU 1) </w:t>
      </w:r>
      <w:r w:rsidRPr="00F83B56">
        <w:rPr>
          <w:rFonts w:ascii="Calibri" w:hAnsi="Calibri" w:cs="Arial"/>
        </w:rPr>
        <w:t>が提供された後に</w:t>
      </w:r>
      <w:r w:rsidRPr="00F83B56">
        <w:rPr>
          <w:rFonts w:ascii="Calibri" w:hAnsi="Calibri" w:cs="Arial"/>
        </w:rPr>
        <w:t xml:space="preserve"> SQL Server 2012 Parallel Data Warehouse (PDW) </w:t>
      </w:r>
      <w:r w:rsidRPr="00F83B56">
        <w:rPr>
          <w:rFonts w:ascii="Calibri" w:hAnsi="Calibri" w:cs="Arial"/>
        </w:rPr>
        <w:t>の新しいライセンスを取得するお客様は、</w:t>
      </w:r>
      <w:r w:rsidRPr="00F83B56">
        <w:rPr>
          <w:rFonts w:ascii="Calibri" w:hAnsi="Calibri" w:cs="Arial"/>
        </w:rPr>
        <w:t xml:space="preserve">Oracle Java </w:t>
      </w:r>
      <w:r w:rsidRPr="00F83B56">
        <w:rPr>
          <w:rFonts w:ascii="Calibri" w:hAnsi="Calibri" w:cs="Arial"/>
        </w:rPr>
        <w:t>付きで、または必要に応じて</w:t>
      </w:r>
      <w:r w:rsidRPr="00F83B56">
        <w:rPr>
          <w:rFonts w:ascii="Calibri" w:hAnsi="Calibri" w:cs="Arial"/>
        </w:rPr>
        <w:t xml:space="preserve"> Oracle Java </w:t>
      </w:r>
      <w:r w:rsidRPr="00F83B56">
        <w:rPr>
          <w:rFonts w:ascii="Calibri" w:hAnsi="Calibri" w:cs="Arial"/>
        </w:rPr>
        <w:t>なしで、製品のビルドを取得することができます。同じオプションは、</w:t>
      </w:r>
      <w:r w:rsidRPr="00F83B56">
        <w:rPr>
          <w:rFonts w:ascii="Calibri" w:hAnsi="Calibri" w:cs="Arial"/>
        </w:rPr>
        <w:t xml:space="preserve">AU 1 </w:t>
      </w:r>
      <w:r w:rsidRPr="00F83B56">
        <w:rPr>
          <w:rFonts w:ascii="Calibri" w:hAnsi="Calibri" w:cs="Arial"/>
        </w:rPr>
        <w:t>の提供時点で</w:t>
      </w:r>
      <w:r w:rsidRPr="00F83B56">
        <w:rPr>
          <w:rFonts w:ascii="Calibri" w:hAnsi="Calibri" w:cs="Arial"/>
        </w:rPr>
        <w:t xml:space="preserve"> SQL Server 2012 PDW </w:t>
      </w:r>
      <w:r w:rsidRPr="00F83B56">
        <w:rPr>
          <w:rFonts w:ascii="Calibri" w:hAnsi="Calibri" w:cs="Arial"/>
        </w:rPr>
        <w:t>ライセンスに対する有効な</w:t>
      </w:r>
      <w:r w:rsidRPr="00F83B56">
        <w:rPr>
          <w:rFonts w:ascii="Calibri" w:hAnsi="Calibri" w:cs="Arial"/>
        </w:rPr>
        <w:t xml:space="preserve"> SA </w:t>
      </w:r>
      <w:r w:rsidRPr="00F83B56">
        <w:rPr>
          <w:rFonts w:ascii="Calibri" w:hAnsi="Calibri" w:cs="Arial"/>
        </w:rPr>
        <w:t>を保有している既存のお客様にも提供されます。</w:t>
      </w:r>
      <w:r w:rsidR="00724FA5" w:rsidRPr="00F83B56">
        <w:rPr>
          <w:rFonts w:ascii="Calibri" w:hAnsi="Calibri"/>
          <w:szCs w:val="24"/>
        </w:rPr>
        <w:t>詳細については、</w:t>
      </w:r>
      <w:hyperlink r:id="rId36" w:history="1">
        <w:r w:rsidR="00724FA5" w:rsidRPr="00A53309">
          <w:rPr>
            <w:rStyle w:val="Hyperlink"/>
            <w:rFonts w:ascii="Calibri" w:hAnsi="Calibri"/>
            <w:szCs w:val="24"/>
          </w:rPr>
          <w:t>http://www.microsoft.com/en-us/sqlserver/solutions-technologies/data-warehousing/pdw.aspx</w:t>
        </w:r>
      </w:hyperlink>
      <w:r w:rsidR="00724FA5" w:rsidRPr="00A53309">
        <w:rPr>
          <w:rFonts w:ascii="Calibri" w:hAnsi="Calibri"/>
          <w:szCs w:val="24"/>
        </w:rPr>
        <w:t xml:space="preserve"> </w:t>
      </w:r>
      <w:r w:rsidR="00724FA5" w:rsidRPr="00A53309">
        <w:rPr>
          <w:rFonts w:ascii="Calibri" w:hAnsi="Calibri"/>
          <w:szCs w:val="24"/>
        </w:rPr>
        <w:t>を参照してください。</w:t>
      </w:r>
    </w:p>
    <w:p w14:paraId="37719DA5" w14:textId="77777777" w:rsidR="00FB44CC" w:rsidRPr="00F83B56" w:rsidRDefault="00FB44CC" w:rsidP="00FB44CC">
      <w:pPr>
        <w:pStyle w:val="ProductList-Body"/>
        <w:rPr>
          <w:rFonts w:ascii="Calibri" w:hAnsi="Calibri" w:cs="Arial"/>
          <w:b/>
        </w:rPr>
      </w:pPr>
    </w:p>
    <w:p w14:paraId="37719DA6" w14:textId="77777777" w:rsidR="00710821" w:rsidRPr="00F83B56" w:rsidRDefault="00710821" w:rsidP="00710821">
      <w:pPr>
        <w:pStyle w:val="ProductList-Body"/>
        <w:rPr>
          <w:rFonts w:ascii="Calibri" w:hAnsi="Calibri"/>
          <w:szCs w:val="24"/>
        </w:rPr>
      </w:pPr>
      <w:r w:rsidRPr="00F83B56">
        <w:rPr>
          <w:rFonts w:ascii="Calibri" w:hAnsi="Calibri"/>
          <w:b/>
          <w:color w:val="00188F"/>
          <w:szCs w:val="24"/>
        </w:rPr>
        <w:t xml:space="preserve">SQL Server Business Intelligence </w:t>
      </w:r>
      <w:r w:rsidRPr="00F83B56">
        <w:rPr>
          <w:rFonts w:ascii="Calibri" w:hAnsi="Calibri"/>
          <w:b/>
          <w:color w:val="00188F"/>
          <w:szCs w:val="24"/>
        </w:rPr>
        <w:t>の</w:t>
      </w:r>
      <w:r w:rsidRPr="00F83B56">
        <w:rPr>
          <w:rFonts w:ascii="Calibri" w:hAnsi="Calibri"/>
          <w:b/>
          <w:color w:val="00188F"/>
          <w:szCs w:val="24"/>
        </w:rPr>
        <w:t xml:space="preserve"> CAL </w:t>
      </w:r>
      <w:r w:rsidRPr="00F83B56">
        <w:rPr>
          <w:rFonts w:ascii="Calibri" w:hAnsi="Calibri"/>
          <w:b/>
          <w:color w:val="00188F"/>
          <w:szCs w:val="24"/>
        </w:rPr>
        <w:t>の免除</w:t>
      </w:r>
    </w:p>
    <w:p w14:paraId="37719DA7" w14:textId="77777777" w:rsidR="00710821" w:rsidRPr="00F83B56" w:rsidRDefault="00710821" w:rsidP="00710821">
      <w:pPr>
        <w:pStyle w:val="ProductList-Body"/>
        <w:rPr>
          <w:rFonts w:ascii="Calibri" w:hAnsi="Calibri"/>
          <w:szCs w:val="24"/>
        </w:rPr>
      </w:pPr>
      <w:r w:rsidRPr="00F83B56">
        <w:rPr>
          <w:rFonts w:ascii="Calibri" w:hAnsi="Calibri"/>
          <w:szCs w:val="24"/>
        </w:rPr>
        <w:t xml:space="preserve">2014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月の</w:t>
      </w:r>
      <w:r w:rsidRPr="00F83B56">
        <w:rPr>
          <w:rFonts w:ascii="Calibri" w:hAnsi="Calibri"/>
          <w:szCs w:val="24"/>
        </w:rPr>
        <w:t xml:space="preserve"> PUR </w:t>
      </w:r>
      <w:r w:rsidRPr="00F83B56">
        <w:rPr>
          <w:rFonts w:ascii="Calibri" w:hAnsi="Calibri"/>
          <w:szCs w:val="24"/>
        </w:rPr>
        <w:t>に規定する、バッチ</w:t>
      </w:r>
      <w:r w:rsidRPr="00F83B56">
        <w:rPr>
          <w:rFonts w:ascii="Calibri" w:hAnsi="Calibri"/>
          <w:szCs w:val="24"/>
        </w:rPr>
        <w:t xml:space="preserve"> </w:t>
      </w:r>
      <w:r w:rsidRPr="00F83B56">
        <w:rPr>
          <w:rFonts w:ascii="Calibri" w:hAnsi="Calibri"/>
          <w:szCs w:val="24"/>
        </w:rPr>
        <w:t>ジョブに関する</w:t>
      </w:r>
      <w:r w:rsidRPr="00F83B56">
        <w:rPr>
          <w:rFonts w:ascii="Calibri" w:hAnsi="Calibri"/>
          <w:szCs w:val="24"/>
        </w:rPr>
        <w:t xml:space="preserve"> SQL Server 2014 Business Intelligence </w:t>
      </w:r>
      <w:r w:rsidRPr="00F83B56">
        <w:rPr>
          <w:rFonts w:ascii="Calibri" w:hAnsi="Calibri"/>
          <w:szCs w:val="24"/>
        </w:rPr>
        <w:t>の</w:t>
      </w:r>
      <w:r w:rsidRPr="00F83B56">
        <w:rPr>
          <w:rFonts w:ascii="Calibri" w:hAnsi="Calibri"/>
          <w:szCs w:val="24"/>
        </w:rPr>
        <w:t xml:space="preserve"> CAL </w:t>
      </w:r>
      <w:r w:rsidRPr="00F83B56">
        <w:rPr>
          <w:rFonts w:ascii="Calibri" w:hAnsi="Calibri"/>
          <w:szCs w:val="24"/>
        </w:rPr>
        <w:t>の免除は、当該製品の</w:t>
      </w:r>
      <w:r w:rsidRPr="00F83B56">
        <w:rPr>
          <w:rFonts w:ascii="Calibri" w:hAnsi="Calibri"/>
          <w:szCs w:val="24"/>
        </w:rPr>
        <w:t xml:space="preserve"> 2012 </w:t>
      </w:r>
      <w:r w:rsidRPr="00F83B56">
        <w:rPr>
          <w:rFonts w:ascii="Calibri" w:hAnsi="Calibri"/>
          <w:szCs w:val="24"/>
        </w:rPr>
        <w:t>バージョンにも適用されます。</w:t>
      </w:r>
    </w:p>
    <w:p w14:paraId="37719DA8" w14:textId="77777777" w:rsidR="00710821" w:rsidRPr="00F83B56" w:rsidRDefault="00710821" w:rsidP="00FB44CC">
      <w:pPr>
        <w:pStyle w:val="ProductList-Body"/>
        <w:rPr>
          <w:rFonts w:ascii="Calibri" w:hAnsi="Calibri" w:cs="Arial"/>
          <w:b/>
          <w:color w:val="00188F"/>
        </w:rPr>
      </w:pPr>
    </w:p>
    <w:p w14:paraId="37719DA9"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アシュアランスのお客様に提供される</w:t>
      </w:r>
      <w:r w:rsidRPr="00F83B56">
        <w:rPr>
          <w:rFonts w:ascii="Calibri" w:hAnsi="Calibri" w:cs="Arial"/>
          <w:b/>
          <w:color w:val="00188F"/>
        </w:rPr>
        <w:t xml:space="preserve"> SQL Server 2012 Parallel Data Warehouse </w:t>
      </w:r>
      <w:r w:rsidRPr="00F83B56">
        <w:rPr>
          <w:rFonts w:ascii="Calibri" w:hAnsi="Calibri" w:cs="Arial"/>
          <w:b/>
          <w:color w:val="00188F"/>
        </w:rPr>
        <w:t>の特別な展開および使用オプション</w:t>
      </w:r>
      <w:r w:rsidR="00DD5614" w:rsidRPr="00F83B56">
        <w:rPr>
          <w:rFonts w:ascii="Calibri" w:hAnsi="Calibri" w:cs="Arial"/>
          <w:b/>
        </w:rPr>
        <w:fldChar w:fldCharType="begin"/>
      </w:r>
      <w:r w:rsidRPr="00F83B56">
        <w:rPr>
          <w:rFonts w:ascii="Calibri" w:hAnsi="Calibri" w:cs="Arial"/>
        </w:rPr>
        <w:instrText xml:space="preserve"> XE "SQL Server 2012 Parallel Data Warehouse" </w:instrText>
      </w:r>
      <w:r w:rsidR="00DD5614" w:rsidRPr="00F83B56">
        <w:rPr>
          <w:rFonts w:ascii="Calibri" w:hAnsi="Calibri" w:cs="Arial"/>
          <w:b/>
        </w:rPr>
        <w:fldChar w:fldCharType="end"/>
      </w:r>
    </w:p>
    <w:p w14:paraId="37719DAA" w14:textId="77777777" w:rsidR="00FB44CC" w:rsidRPr="00F83B56" w:rsidRDefault="00FB44CC" w:rsidP="00FB44CC">
      <w:pPr>
        <w:pStyle w:val="ProductList-Body"/>
        <w:rPr>
          <w:rFonts w:ascii="Calibri" w:hAnsi="Calibri" w:cs="Arial"/>
        </w:rPr>
      </w:pPr>
      <w:r w:rsidRPr="00F83B56">
        <w:rPr>
          <w:rFonts w:ascii="Calibri" w:hAnsi="Calibri" w:cs="Arial"/>
        </w:rPr>
        <w:t>SQL Server 2008 R2</w:t>
      </w:r>
      <w:r w:rsidR="00DD5614" w:rsidRPr="00F83B56">
        <w:rPr>
          <w:rFonts w:ascii="Calibri" w:hAnsi="Calibri" w:cs="Arial"/>
        </w:rPr>
        <w:fldChar w:fldCharType="begin"/>
      </w:r>
      <w:r w:rsidRPr="00F83B56">
        <w:rPr>
          <w:rFonts w:ascii="Calibri" w:hAnsi="Calibri" w:cs="Arial"/>
        </w:rPr>
        <w:instrText xml:space="preserve"> XE "SQL Server 2008 R2"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は、プロセッサ単位のライセンス</w:t>
      </w:r>
      <w:r w:rsidRPr="00F83B56">
        <w:rPr>
          <w:rFonts w:ascii="Calibri" w:hAnsi="Calibri" w:cs="Arial"/>
        </w:rPr>
        <w:t xml:space="preserve"> </w:t>
      </w:r>
      <w:r w:rsidRPr="00F83B56">
        <w:rPr>
          <w:rFonts w:ascii="Calibri" w:hAnsi="Calibri" w:cs="Arial"/>
        </w:rPr>
        <w:t>モデルの下でライセンス供与される最終バージョンの</w:t>
      </w:r>
      <w:r w:rsidRPr="00F83B56">
        <w:rPr>
          <w:rFonts w:ascii="Calibri" w:hAnsi="Calibri" w:cs="Arial"/>
        </w:rPr>
        <w:t xml:space="preserve"> SQL Server Parallel Data Warehouse </w:t>
      </w:r>
      <w:r w:rsidRPr="00F83B56">
        <w:rPr>
          <w:rFonts w:ascii="Calibri" w:hAnsi="Calibri" w:cs="Arial"/>
        </w:rPr>
        <w:t>となります。例外として、</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3 </w:t>
      </w:r>
      <w:r w:rsidRPr="00F83B56">
        <w:rPr>
          <w:rFonts w:ascii="Calibri" w:hAnsi="Calibri" w:cs="Arial"/>
        </w:rPr>
        <w:t>月</w:t>
      </w:r>
      <w:r w:rsidRPr="00F83B56">
        <w:rPr>
          <w:rFonts w:ascii="Calibri" w:hAnsi="Calibri" w:cs="Arial"/>
        </w:rPr>
        <w:t xml:space="preserve"> 1 </w:t>
      </w:r>
      <w:r w:rsidRPr="00F83B56">
        <w:rPr>
          <w:rFonts w:ascii="Calibri" w:hAnsi="Calibri" w:cs="Arial"/>
        </w:rPr>
        <w:t>日時点で</w:t>
      </w:r>
      <w:r w:rsidRPr="00F83B56">
        <w:rPr>
          <w:rFonts w:ascii="Calibri" w:hAnsi="Calibri" w:cs="Arial"/>
        </w:rPr>
        <w:t xml:space="preserve"> SQL Server 2008 R2 Parallel Data Warehouse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「対象ライセンス」</w:t>
      </w:r>
      <w:r w:rsidRPr="00F83B56">
        <w:rPr>
          <w:rFonts w:ascii="Calibri" w:hAnsi="Calibri" w:cs="Arial"/>
        </w:rPr>
        <w:t xml:space="preserve">) </w:t>
      </w:r>
      <w:r w:rsidRPr="00F83B56">
        <w:rPr>
          <w:rFonts w:ascii="Calibri" w:hAnsi="Calibri" w:cs="Arial"/>
        </w:rPr>
        <w:t>の有効な</w:t>
      </w:r>
      <w:r w:rsidRPr="00F83B56">
        <w:rPr>
          <w:rFonts w:ascii="Calibri" w:hAnsi="Calibri" w:cs="Arial"/>
        </w:rPr>
        <w:t xml:space="preserve"> SA </w:t>
      </w:r>
      <w:r w:rsidRPr="00F83B56">
        <w:rPr>
          <w:rFonts w:ascii="Calibri" w:hAnsi="Calibri" w:cs="Arial"/>
        </w:rPr>
        <w:t>を保有しているボリューム</w:t>
      </w:r>
      <w:r w:rsidRPr="00F83B56">
        <w:rPr>
          <w:rFonts w:ascii="Calibri" w:hAnsi="Calibri" w:cs="Arial"/>
        </w:rPr>
        <w:t xml:space="preserve"> </w:t>
      </w:r>
      <w:r w:rsidRPr="00F83B56">
        <w:rPr>
          <w:rFonts w:ascii="Calibri" w:hAnsi="Calibri" w:cs="Arial"/>
        </w:rPr>
        <w:t>ライセンスのお客様には、以下のオプションが提供されます。</w:t>
      </w:r>
      <w:r w:rsidR="00C73AF3" w:rsidRPr="00F83B56">
        <w:rPr>
          <w:rFonts w:ascii="Calibri" w:hAnsi="Calibri" w:cs="Arial"/>
        </w:rPr>
        <w:t>Enterprise</w:t>
      </w:r>
      <w:r w:rsidR="005B6893" w:rsidRPr="00F83B56">
        <w:rPr>
          <w:rFonts w:ascii="Calibri" w:hAnsi="Calibri" w:cs="Arial"/>
        </w:rPr>
        <w:t xml:space="preserve"> </w:t>
      </w:r>
      <w:r w:rsidRPr="00F83B56">
        <w:rPr>
          <w:rFonts w:ascii="Calibri" w:hAnsi="Calibri" w:cs="Arial"/>
        </w:rPr>
        <w:t>または</w:t>
      </w:r>
      <w:r w:rsidR="00D70107" w:rsidRPr="00F83B56">
        <w:rPr>
          <w:rFonts w:ascii="Calibri" w:hAnsi="Calibri" w:cs="Arial"/>
        </w:rPr>
        <w:t xml:space="preserve"> </w:t>
      </w:r>
      <w:r w:rsidR="00B81468" w:rsidRPr="00F83B56">
        <w:rPr>
          <w:rFonts w:ascii="Calibri" w:hAnsi="Calibri" w:cs="Arial"/>
        </w:rPr>
        <w:t>Enterprise Subscription</w:t>
      </w:r>
      <w:r w:rsidR="005B6893" w:rsidRPr="00F83B56">
        <w:rPr>
          <w:rFonts w:ascii="Calibri" w:hAnsi="Calibri" w:cs="Arial"/>
        </w:rPr>
        <w:t xml:space="preserve"> </w:t>
      </w:r>
      <w:r w:rsidRPr="00F83B56">
        <w:rPr>
          <w:rFonts w:ascii="Calibri" w:hAnsi="Calibri" w:cs="Arial"/>
        </w:rPr>
        <w:t>のお客様の定期的な補正発注プロセスの一環として、同じ加入契約条件の下で取得された</w:t>
      </w:r>
      <w:r w:rsidRPr="00F83B56">
        <w:rPr>
          <w:rFonts w:ascii="Calibri" w:hAnsi="Calibri" w:cs="Arial"/>
        </w:rPr>
        <w:t xml:space="preserve"> SQL Server 2008 R2 Parallel Data Warehouse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ライセンスも、これらのオプションのための対象ライセンスになります。</w:t>
      </w:r>
    </w:p>
    <w:p w14:paraId="37719DAB" w14:textId="77777777" w:rsidR="00FB44CC" w:rsidRPr="00F83B56" w:rsidRDefault="00FB44CC" w:rsidP="00FB44CC">
      <w:pPr>
        <w:pStyle w:val="ProductList-Body"/>
        <w:rPr>
          <w:rFonts w:ascii="Calibri" w:hAnsi="Calibri" w:cs="Arial"/>
        </w:rPr>
      </w:pPr>
    </w:p>
    <w:p w14:paraId="37719DAC" w14:textId="77777777" w:rsidR="00FB44CC" w:rsidRPr="00F83B56" w:rsidRDefault="00FB44CC" w:rsidP="00FB44CC">
      <w:pPr>
        <w:pStyle w:val="ProductList-Body"/>
        <w:rPr>
          <w:rFonts w:ascii="Calibri" w:hAnsi="Calibri" w:cs="Arial"/>
        </w:rPr>
      </w:pPr>
      <w:r w:rsidRPr="00F83B56">
        <w:rPr>
          <w:rFonts w:ascii="Calibri" w:hAnsi="Calibri" w:cs="Arial"/>
        </w:rPr>
        <w:t>お客様がお持ちの対象ライセンスごとに、お客様は、</w:t>
      </w:r>
      <w:r w:rsidRPr="00F83B56">
        <w:rPr>
          <w:rFonts w:ascii="Calibri" w:hAnsi="Calibri" w:cs="Arial"/>
        </w:rPr>
        <w:t>SQL Server 2012 R2 Parallel Data Warehouse</w:t>
      </w:r>
      <w:r w:rsidR="00DD5614" w:rsidRPr="00F83B56">
        <w:rPr>
          <w:rFonts w:ascii="Calibri" w:hAnsi="Calibri" w:cs="Arial"/>
        </w:rPr>
        <w:fldChar w:fldCharType="begin"/>
      </w:r>
      <w:r w:rsidRPr="00F83B56">
        <w:rPr>
          <w:rFonts w:ascii="Calibri" w:hAnsi="Calibri" w:cs="Arial"/>
        </w:rPr>
        <w:instrText xml:space="preserve"> XE "SQL Server 2012 Parallel Data Warehouse"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8 </w:t>
      </w:r>
      <w:r w:rsidRPr="00F83B56">
        <w:rPr>
          <w:rFonts w:ascii="Calibri" w:hAnsi="Calibri" w:cs="Arial"/>
        </w:rPr>
        <w:t>コア</w:t>
      </w:r>
      <w:r w:rsidRPr="00F83B56">
        <w:rPr>
          <w:rFonts w:ascii="Calibri" w:hAnsi="Calibri" w:cs="Arial"/>
        </w:rPr>
        <w:t xml:space="preserve"> </w:t>
      </w:r>
      <w:r w:rsidRPr="00F83B56">
        <w:rPr>
          <w:rFonts w:ascii="Calibri" w:hAnsi="Calibri" w:cs="Arial"/>
        </w:rPr>
        <w:t>ライセンスにアップグレードすることができます。</w:t>
      </w:r>
      <w:r w:rsidRPr="00F83B56">
        <w:rPr>
          <w:rFonts w:ascii="Calibri" w:hAnsi="Calibri" w:cs="Arial"/>
        </w:rPr>
        <w:t xml:space="preserve">SQL Server 2012 </w:t>
      </w:r>
      <w:r w:rsidRPr="00F83B56">
        <w:rPr>
          <w:rFonts w:ascii="Calibri" w:hAnsi="Calibri" w:cs="Arial"/>
        </w:rPr>
        <w:t>へのアップグレード時に、基となるお客様の</w:t>
      </w:r>
      <w:r w:rsidRPr="00F83B56">
        <w:rPr>
          <w:rFonts w:ascii="Calibri" w:hAnsi="Calibri" w:cs="Arial"/>
        </w:rPr>
        <w:t xml:space="preserve"> SQL Server 2008 R2</w:t>
      </w:r>
      <w:r w:rsidR="00DD5614" w:rsidRPr="00F83B56">
        <w:rPr>
          <w:rFonts w:ascii="Calibri" w:hAnsi="Calibri" w:cs="Arial"/>
        </w:rPr>
        <w:fldChar w:fldCharType="begin"/>
      </w:r>
      <w:r w:rsidRPr="00F83B56">
        <w:rPr>
          <w:rFonts w:ascii="Calibri" w:hAnsi="Calibri" w:cs="Arial"/>
        </w:rPr>
        <w:instrText xml:space="preserve"> XE "SQL Server 2008 R2"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ライセンスは無効になります。</w:t>
      </w:r>
    </w:p>
    <w:p w14:paraId="37719DAD" w14:textId="77777777" w:rsidR="00FB44CC" w:rsidRPr="00F83B56" w:rsidRDefault="00FB44CC" w:rsidP="00FB44CC">
      <w:pPr>
        <w:pStyle w:val="ProductList-Body"/>
        <w:rPr>
          <w:rFonts w:ascii="Calibri" w:hAnsi="Calibri" w:cs="Arial"/>
        </w:rPr>
      </w:pPr>
    </w:p>
    <w:p w14:paraId="37719DAE"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System Center Standard </w:t>
      </w:r>
      <w:r w:rsidRPr="00F83B56">
        <w:rPr>
          <w:rFonts w:ascii="Calibri" w:hAnsi="Calibri" w:cs="Arial"/>
          <w:b/>
          <w:color w:val="00188F"/>
        </w:rPr>
        <w:t>ライセンスの付与</w:t>
      </w:r>
    </w:p>
    <w:p w14:paraId="37719DAF" w14:textId="77777777" w:rsidR="00FB44CC" w:rsidRPr="00F83B56" w:rsidRDefault="00FB44CC" w:rsidP="00FB44CC">
      <w:pPr>
        <w:pStyle w:val="ProductList-Body"/>
        <w:rPr>
          <w:rFonts w:ascii="Calibri" w:hAnsi="Calibri" w:cs="Arial"/>
        </w:rPr>
      </w:pPr>
      <w:r w:rsidRPr="00F83B56">
        <w:rPr>
          <w:rFonts w:ascii="Calibri" w:hAnsi="Calibri" w:cs="Arial"/>
        </w:rPr>
        <w:t>また、対象となるライセンスに基づいて</w:t>
      </w:r>
      <w:r w:rsidRPr="00F83B56">
        <w:rPr>
          <w:rFonts w:ascii="Calibri" w:hAnsi="Calibri" w:cs="Arial"/>
        </w:rPr>
        <w:t xml:space="preserve"> SQL Server 2012 Parallel Data Warehouse</w:t>
      </w:r>
      <w:r w:rsidR="00DD5614" w:rsidRPr="00F83B56">
        <w:rPr>
          <w:rFonts w:ascii="Calibri" w:hAnsi="Calibri" w:cs="Arial"/>
        </w:rPr>
        <w:fldChar w:fldCharType="begin"/>
      </w:r>
      <w:r w:rsidRPr="00F83B56">
        <w:rPr>
          <w:rFonts w:ascii="Calibri" w:hAnsi="Calibri" w:cs="Arial"/>
        </w:rPr>
        <w:instrText xml:space="preserve"> XE "SQL Server 2012 Parallel Data Warehouse"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にアップグレードするお客様には、</w:t>
      </w:r>
      <w:r w:rsidRPr="00F83B56">
        <w:rPr>
          <w:rFonts w:ascii="Calibri" w:hAnsi="Calibri" w:cs="Arial"/>
        </w:rPr>
        <w:t xml:space="preserve">SQL Server 2012 Parallel Data Warehouse </w:t>
      </w:r>
      <w:r w:rsidRPr="00F83B56">
        <w:rPr>
          <w:rFonts w:ascii="Calibri" w:hAnsi="Calibri" w:cs="Arial"/>
        </w:rPr>
        <w:t>へのアップグレード時に、以下の</w:t>
      </w:r>
      <w:r w:rsidRPr="00F83B56">
        <w:rPr>
          <w:rFonts w:ascii="Calibri" w:hAnsi="Calibri" w:cs="Arial"/>
        </w:rPr>
        <w:t xml:space="preserve"> System Center </w:t>
      </w:r>
      <w:r w:rsidRPr="00F83B56">
        <w:rPr>
          <w:rFonts w:ascii="Calibri" w:hAnsi="Calibri" w:cs="Arial"/>
        </w:rPr>
        <w:t>ライセンスが付与されます。</w:t>
      </w:r>
    </w:p>
    <w:p w14:paraId="37719DB0" w14:textId="77777777" w:rsidR="00FB44CC" w:rsidRPr="00F83B56" w:rsidRDefault="00FB44CC" w:rsidP="00652517">
      <w:pPr>
        <w:pStyle w:val="ProductList-Body"/>
        <w:numPr>
          <w:ilvl w:val="0"/>
          <w:numId w:val="50"/>
        </w:numPr>
        <w:ind w:left="450" w:hanging="270"/>
        <w:rPr>
          <w:rFonts w:ascii="Calibri" w:hAnsi="Calibri" w:cs="Arial"/>
        </w:rPr>
      </w:pPr>
      <w:r w:rsidRPr="00F83B56">
        <w:rPr>
          <w:rFonts w:ascii="Calibri" w:hAnsi="Calibri" w:cs="Arial"/>
        </w:rPr>
        <w:t>SQL Server 2012 Parallel Data Warehouse</w:t>
      </w:r>
      <w:r w:rsidR="00DD5614" w:rsidRPr="00F83B56">
        <w:rPr>
          <w:rFonts w:ascii="Calibri" w:hAnsi="Calibri" w:cs="Arial"/>
        </w:rPr>
        <w:fldChar w:fldCharType="begin"/>
      </w:r>
      <w:r w:rsidRPr="00F83B56">
        <w:rPr>
          <w:rFonts w:ascii="Calibri" w:hAnsi="Calibri" w:cs="Arial"/>
        </w:rPr>
        <w:instrText xml:space="preserve"> XE "SQL Server 2012 Parallel Data Warehouse"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ソフトウェアを実行するすべてのサーバーについて、サーバーごとに</w:t>
      </w:r>
      <w:r w:rsidRPr="00F83B56">
        <w:rPr>
          <w:rFonts w:ascii="Calibri" w:hAnsi="Calibri" w:cs="Arial"/>
        </w:rPr>
        <w:t xml:space="preserve"> System Center 2012 Standard</w:t>
      </w:r>
      <w:r w:rsidR="00DD5614" w:rsidRPr="00F83B56">
        <w:rPr>
          <w:rFonts w:ascii="Calibri" w:hAnsi="Calibri" w:cs="Arial"/>
        </w:rPr>
        <w:fldChar w:fldCharType="begin"/>
      </w:r>
      <w:r w:rsidRPr="00F83B56">
        <w:rPr>
          <w:rFonts w:ascii="Calibri" w:hAnsi="Calibri" w:cs="Arial"/>
        </w:rPr>
        <w:instrText xml:space="preserve"> XE "System Center 2012 Standard"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p w14:paraId="37719DB1" w14:textId="77777777" w:rsidR="00FB44CC" w:rsidRPr="00F83B56" w:rsidRDefault="00FB44CC" w:rsidP="00652517">
      <w:pPr>
        <w:pStyle w:val="ProductList-Body"/>
        <w:numPr>
          <w:ilvl w:val="0"/>
          <w:numId w:val="50"/>
        </w:numPr>
        <w:ind w:left="450" w:hanging="270"/>
        <w:rPr>
          <w:rFonts w:ascii="Calibri" w:hAnsi="Calibri" w:cs="Arial"/>
        </w:rPr>
      </w:pPr>
      <w:r w:rsidRPr="00F83B56">
        <w:rPr>
          <w:rFonts w:ascii="Calibri" w:hAnsi="Calibri" w:cs="Arial"/>
        </w:rPr>
        <w:t>SQL Server 2012 Parallel Data Warehouse</w:t>
      </w:r>
      <w:r w:rsidR="00DD5614" w:rsidRPr="00F83B56">
        <w:rPr>
          <w:rFonts w:ascii="Calibri" w:hAnsi="Calibri" w:cs="Arial"/>
        </w:rPr>
        <w:fldChar w:fldCharType="begin"/>
      </w:r>
      <w:r w:rsidRPr="00F83B56">
        <w:rPr>
          <w:rFonts w:ascii="Calibri" w:hAnsi="Calibri" w:cs="Arial"/>
        </w:rPr>
        <w:instrText xml:space="preserve"> XE "SQL Server 2012 Parallel Data Warehouse" </w:instrText>
      </w:r>
      <w:r w:rsidR="00DD5614" w:rsidRPr="00F83B56">
        <w:rPr>
          <w:rFonts w:ascii="Calibri" w:hAnsi="Calibri" w:cs="Arial"/>
        </w:rPr>
        <w:fldChar w:fldCharType="end"/>
      </w:r>
      <w:r w:rsidRPr="00F83B56">
        <w:rPr>
          <w:rFonts w:ascii="Calibri" w:hAnsi="Calibri" w:cs="Arial"/>
        </w:rPr>
        <w:t xml:space="preserve"> Appliance </w:t>
      </w:r>
      <w:r w:rsidRPr="00F83B56">
        <w:rPr>
          <w:rFonts w:ascii="Calibri" w:hAnsi="Calibri" w:cs="Arial"/>
        </w:rPr>
        <w:t>内の残りのすべてのサーバーについて、サーバーごとに</w:t>
      </w:r>
      <w:r w:rsidRPr="00F83B56">
        <w:rPr>
          <w:rFonts w:ascii="Calibri" w:hAnsi="Calibri" w:cs="Arial"/>
        </w:rPr>
        <w:t xml:space="preserve"> System Center 2012 Standard</w:t>
      </w:r>
      <w:r w:rsidR="00DD5614" w:rsidRPr="00F83B56">
        <w:rPr>
          <w:rFonts w:ascii="Calibri" w:hAnsi="Calibri" w:cs="Arial"/>
        </w:rPr>
        <w:fldChar w:fldCharType="begin"/>
      </w:r>
      <w:r w:rsidRPr="00F83B56">
        <w:rPr>
          <w:rFonts w:ascii="Calibri" w:hAnsi="Calibri" w:cs="Arial"/>
        </w:rPr>
        <w:instrText xml:space="preserve"> XE "System Center 2012 Standard"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2 </w:t>
      </w:r>
      <w:r w:rsidRPr="00F83B56">
        <w:rPr>
          <w:rFonts w:ascii="Calibri" w:hAnsi="Calibri" w:cs="Arial"/>
        </w:rPr>
        <w:t>ライセンス</w:t>
      </w:r>
    </w:p>
    <w:p w14:paraId="37719DB2" w14:textId="77777777" w:rsidR="00FB44CC" w:rsidRPr="00F83B56" w:rsidRDefault="00FB44CC" w:rsidP="00FB44CC">
      <w:pPr>
        <w:pStyle w:val="ProductList-Body"/>
        <w:rPr>
          <w:rFonts w:ascii="Calibri" w:hAnsi="Calibri" w:cs="Arial"/>
        </w:rPr>
      </w:pPr>
    </w:p>
    <w:p w14:paraId="37719DB3" w14:textId="77777777" w:rsidR="00FB44CC" w:rsidRPr="00F83B56" w:rsidRDefault="00FB44CC" w:rsidP="00FB44CC">
      <w:pPr>
        <w:pStyle w:val="ProductList-Body"/>
        <w:rPr>
          <w:rFonts w:ascii="Calibri" w:hAnsi="Calibri" w:cs="Arial"/>
        </w:rPr>
      </w:pPr>
      <w:r w:rsidRPr="00F83B56">
        <w:rPr>
          <w:rFonts w:ascii="Calibri" w:hAnsi="Calibri" w:cs="Arial"/>
        </w:rPr>
        <w:t>このソフトウェアは、</w:t>
      </w:r>
      <w:r w:rsidRPr="00F83B56">
        <w:rPr>
          <w:rFonts w:ascii="Calibri" w:hAnsi="Calibri" w:cs="Arial"/>
        </w:rPr>
        <w:t>SQL Server 2012 Parallel Data Warehouse</w:t>
      </w:r>
      <w:r w:rsidR="00DD5614" w:rsidRPr="00F83B56">
        <w:rPr>
          <w:rFonts w:ascii="Calibri" w:hAnsi="Calibri" w:cs="Arial"/>
        </w:rPr>
        <w:fldChar w:fldCharType="begin"/>
      </w:r>
      <w:r w:rsidRPr="00F83B56">
        <w:rPr>
          <w:rFonts w:ascii="Calibri" w:hAnsi="Calibri" w:cs="Arial"/>
        </w:rPr>
        <w:instrText xml:space="preserve"> XE "SQL Server 2012 Parallel Data Warehouse" </w:instrText>
      </w:r>
      <w:r w:rsidR="00DD5614" w:rsidRPr="00F83B56">
        <w:rPr>
          <w:rFonts w:ascii="Calibri" w:hAnsi="Calibri" w:cs="Arial"/>
        </w:rPr>
        <w:fldChar w:fldCharType="end"/>
      </w:r>
      <w:r w:rsidRPr="00F83B56">
        <w:rPr>
          <w:rFonts w:ascii="Calibri" w:hAnsi="Calibri" w:cs="Arial"/>
        </w:rPr>
        <w:t xml:space="preserve"> Appliance </w:t>
      </w:r>
      <w:r w:rsidRPr="00F83B56">
        <w:rPr>
          <w:rFonts w:ascii="Calibri" w:hAnsi="Calibri" w:cs="Arial"/>
        </w:rPr>
        <w:t>をサポートするためにのみ使用することができます。</w:t>
      </w:r>
    </w:p>
    <w:p w14:paraId="37719DB4" w14:textId="77777777" w:rsidR="00FB44CC" w:rsidRPr="00F83B56" w:rsidRDefault="00FB44CC" w:rsidP="00FB44CC">
      <w:pPr>
        <w:pStyle w:val="ProductList-Body"/>
        <w:rPr>
          <w:rFonts w:ascii="Calibri" w:hAnsi="Calibri" w:cs="Arial"/>
        </w:rPr>
      </w:pPr>
    </w:p>
    <w:p w14:paraId="37719DB5"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アシュアランスを更新しないことを選択するお客様の場合</w:t>
      </w:r>
    </w:p>
    <w:p w14:paraId="37719DB6" w14:textId="77777777" w:rsidR="00FB44CC" w:rsidRPr="00F83B56" w:rsidRDefault="00FB44CC" w:rsidP="00FB44CC">
      <w:pPr>
        <w:pStyle w:val="ProductList-Body"/>
        <w:rPr>
          <w:rFonts w:ascii="Calibri" w:hAnsi="Calibri" w:cs="Arial"/>
        </w:rPr>
      </w:pP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3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007203B2" w:rsidRPr="00F83B56">
        <w:rPr>
          <w:rFonts w:ascii="Calibri" w:hAnsi="Calibri" w:cs="Arial"/>
        </w:rPr>
        <w:t xml:space="preserve"> </w:t>
      </w:r>
      <w:r w:rsidR="00B81468" w:rsidRPr="00F83B56">
        <w:rPr>
          <w:rFonts w:ascii="Calibri" w:hAnsi="Calibri" w:cs="Arial"/>
        </w:rPr>
        <w:t>Enterprise Subscription</w:t>
      </w:r>
      <w:r w:rsidR="007203B2" w:rsidRPr="00F83B56">
        <w:rPr>
          <w:rFonts w:ascii="Calibri" w:hAnsi="Calibri" w:cs="Arial"/>
        </w:rPr>
        <w:t xml:space="preserve"> </w:t>
      </w:r>
      <w:r w:rsidRPr="00F83B56">
        <w:rPr>
          <w:rFonts w:ascii="Calibri" w:hAnsi="Calibri" w:cs="Arial"/>
        </w:rPr>
        <w:t>でプロセッサ</w:t>
      </w:r>
      <w:r w:rsidRPr="00F83B56">
        <w:rPr>
          <w:rFonts w:ascii="Calibri" w:hAnsi="Calibri" w:cs="Arial"/>
        </w:rPr>
        <w:t xml:space="preserve"> </w:t>
      </w:r>
      <w:r w:rsidRPr="00F83B56">
        <w:rPr>
          <w:rFonts w:ascii="Calibri" w:hAnsi="Calibri" w:cs="Arial"/>
        </w:rPr>
        <w:t>ライセンスの買い取りを選択するお客様、および契約に基づいて正規の永続的なライセンスを取得し、</w:t>
      </w:r>
      <w:r w:rsidRPr="00F83B56">
        <w:rPr>
          <w:rFonts w:ascii="Calibri" w:hAnsi="Calibri" w:cs="Arial"/>
        </w:rPr>
        <w:t xml:space="preserve">SA </w:t>
      </w:r>
      <w:r w:rsidRPr="00F83B56">
        <w:rPr>
          <w:rFonts w:ascii="Calibri" w:hAnsi="Calibri" w:cs="Arial"/>
        </w:rPr>
        <w:t>を更新しないことを選択したその他のお客様は、ライセンスに基づき</w:t>
      </w:r>
      <w:r w:rsidRPr="00F83B56">
        <w:rPr>
          <w:rFonts w:ascii="Calibri" w:hAnsi="Calibri" w:cs="Arial"/>
        </w:rPr>
        <w:t xml:space="preserve"> SQL Server 2008 R2</w:t>
      </w:r>
      <w:r w:rsidR="00DD5614" w:rsidRPr="00F83B56">
        <w:rPr>
          <w:rFonts w:ascii="Calibri" w:hAnsi="Calibri" w:cs="Arial"/>
        </w:rPr>
        <w:fldChar w:fldCharType="begin"/>
      </w:r>
      <w:r w:rsidRPr="00F83B56">
        <w:rPr>
          <w:rFonts w:ascii="Calibri" w:hAnsi="Calibri" w:cs="Arial"/>
        </w:rPr>
        <w:instrText xml:space="preserve"> XE "SQL Server 2008 R2"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SQL Server 2012 </w:t>
      </w:r>
      <w:r w:rsidRPr="00F83B56">
        <w:rPr>
          <w:rFonts w:ascii="Calibri" w:hAnsi="Calibri" w:cs="Arial"/>
        </w:rPr>
        <w:t>を次のように稼働できます。</w:t>
      </w:r>
    </w:p>
    <w:p w14:paraId="37719DB7" w14:textId="77777777" w:rsidR="00FB44CC" w:rsidRPr="00F83B56" w:rsidRDefault="00FB44CC" w:rsidP="00652517">
      <w:pPr>
        <w:pStyle w:val="ProductList-Body"/>
        <w:numPr>
          <w:ilvl w:val="0"/>
          <w:numId w:val="37"/>
        </w:numPr>
        <w:ind w:left="450" w:hanging="270"/>
        <w:rPr>
          <w:rFonts w:ascii="Calibri" w:hAnsi="Calibri" w:cs="Arial"/>
        </w:rPr>
      </w:pPr>
      <w:r w:rsidRPr="00F83B56">
        <w:rPr>
          <w:rFonts w:ascii="Calibri" w:hAnsi="Calibri" w:cs="Arial"/>
        </w:rPr>
        <w:t>SQL Server 2008 R2</w:t>
      </w:r>
      <w:r w:rsidR="00DD5614" w:rsidRPr="00F83B56">
        <w:rPr>
          <w:rFonts w:ascii="Calibri" w:hAnsi="Calibri" w:cs="Arial"/>
        </w:rPr>
        <w:fldChar w:fldCharType="begin"/>
      </w:r>
      <w:r w:rsidRPr="00F83B56">
        <w:rPr>
          <w:rFonts w:ascii="Calibri" w:hAnsi="Calibri" w:cs="Arial"/>
        </w:rPr>
        <w:instrText xml:space="preserve"> XE "SQL Server 2008 R2" </w:instrText>
      </w:r>
      <w:r w:rsidR="00DD5614" w:rsidRPr="00F83B56">
        <w:rPr>
          <w:rFonts w:ascii="Calibri" w:hAnsi="Calibri" w:cs="Arial"/>
        </w:rPr>
        <w:fldChar w:fldCharType="end"/>
      </w:r>
      <w:r w:rsidRPr="00F83B56">
        <w:rPr>
          <w:rFonts w:ascii="Calibri" w:hAnsi="Calibri" w:cs="Arial"/>
        </w:rPr>
        <w:t xml:space="preserve"> Parallel Data Warehouse: </w:t>
      </w:r>
      <w:r w:rsidRPr="00F83B56">
        <w:rPr>
          <w:rFonts w:ascii="Calibri" w:hAnsi="Calibri" w:cs="Arial"/>
        </w:rPr>
        <w:t>このバージョンのソフトウェアを</w:t>
      </w:r>
      <w:r w:rsidRPr="00F83B56">
        <w:rPr>
          <w:rFonts w:ascii="Calibri" w:hAnsi="Calibri" w:cs="Arial"/>
        </w:rPr>
        <w:t xml:space="preserve"> SQL Server 2008 R2 </w:t>
      </w:r>
      <w:r w:rsidRPr="00F83B56">
        <w:rPr>
          <w:rFonts w:ascii="Calibri" w:hAnsi="Calibri" w:cs="Arial"/>
        </w:rPr>
        <w:t>ライセンス製品使用権に従って継続して使用します。</w:t>
      </w:r>
    </w:p>
    <w:p w14:paraId="37719DB8" w14:textId="77777777" w:rsidR="00FB44CC" w:rsidRPr="00F83B56" w:rsidRDefault="00FB44CC" w:rsidP="00652517">
      <w:pPr>
        <w:pStyle w:val="ProductList-Body"/>
        <w:numPr>
          <w:ilvl w:val="0"/>
          <w:numId w:val="37"/>
        </w:numPr>
        <w:ind w:left="450" w:hanging="270"/>
        <w:rPr>
          <w:rFonts w:ascii="Calibri" w:hAnsi="Calibri" w:cs="Arial"/>
        </w:rPr>
      </w:pPr>
      <w:r w:rsidRPr="00F83B56">
        <w:rPr>
          <w:rFonts w:ascii="Calibri" w:hAnsi="Calibri" w:cs="Arial"/>
        </w:rPr>
        <w:t>SQL Server 2012 Parallel Data Warehouse</w:t>
      </w:r>
      <w:r w:rsidR="00DD5614" w:rsidRPr="00F83B56">
        <w:rPr>
          <w:rFonts w:ascii="Calibri" w:hAnsi="Calibri" w:cs="Arial"/>
        </w:rPr>
        <w:fldChar w:fldCharType="begin"/>
      </w:r>
      <w:r w:rsidRPr="00F83B56">
        <w:rPr>
          <w:rFonts w:ascii="Calibri" w:hAnsi="Calibri" w:cs="Arial"/>
        </w:rPr>
        <w:instrText xml:space="preserve"> XE "SQL Server 2012 Parallel Data Warehouse"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このバージョンのソフトウェアを</w:t>
      </w:r>
      <w:r w:rsidRPr="00F83B56">
        <w:rPr>
          <w:rFonts w:ascii="Calibri" w:hAnsi="Calibri" w:cs="Arial"/>
        </w:rPr>
        <w:t xml:space="preserve"> Server 2012 Parallel Data Warehouse </w:t>
      </w:r>
      <w:r w:rsidRPr="00F83B56">
        <w:rPr>
          <w:rFonts w:ascii="Calibri" w:hAnsi="Calibri" w:cs="Arial"/>
        </w:rPr>
        <w:t>製品使用権に従って継続して使用します。</w:t>
      </w:r>
    </w:p>
    <w:p w14:paraId="37719DB9" w14:textId="77777777" w:rsidR="00FB44CC" w:rsidRPr="00F83B56" w:rsidRDefault="00FB44CC" w:rsidP="00FB44CC">
      <w:pPr>
        <w:pStyle w:val="ProductList-Body"/>
        <w:rPr>
          <w:rFonts w:ascii="Calibri" w:hAnsi="Calibri" w:cs="Arial"/>
        </w:rPr>
      </w:pPr>
    </w:p>
    <w:p w14:paraId="37719DBA" w14:textId="77777777" w:rsidR="00FB44CC" w:rsidRPr="00F83B56" w:rsidRDefault="00FB44CC" w:rsidP="00FB44CC">
      <w:pPr>
        <w:pStyle w:val="ProductList-Body"/>
        <w:rPr>
          <w:rFonts w:ascii="Calibri" w:hAnsi="Calibri" w:cs="Arial"/>
        </w:rPr>
      </w:pPr>
      <w:r w:rsidRPr="00F83B56">
        <w:rPr>
          <w:rFonts w:ascii="Calibri" w:hAnsi="Calibri" w:cs="Arial"/>
        </w:rPr>
        <w:t>本件を通じて付与された</w:t>
      </w:r>
      <w:r w:rsidRPr="00F83B56">
        <w:rPr>
          <w:rFonts w:ascii="Calibri" w:hAnsi="Calibri" w:cs="Arial"/>
        </w:rPr>
        <w:t xml:space="preserve"> SQL Server Parallel Data Warehouse </w:t>
      </w:r>
      <w:r w:rsidRPr="00F83B56">
        <w:rPr>
          <w:rFonts w:ascii="Calibri" w:hAnsi="Calibri" w:cs="Arial"/>
        </w:rPr>
        <w:t>および</w:t>
      </w:r>
      <w:r w:rsidRPr="00F83B56">
        <w:rPr>
          <w:rFonts w:ascii="Calibri" w:hAnsi="Calibri" w:cs="Arial"/>
        </w:rPr>
        <w:t xml:space="preserve"> System Center </w:t>
      </w:r>
      <w:r w:rsidRPr="00F83B56">
        <w:rPr>
          <w:rFonts w:ascii="Calibri" w:hAnsi="Calibri" w:cs="Arial"/>
        </w:rPr>
        <w:t>ライセンスにはすべて、</w:t>
      </w:r>
      <w:r w:rsidRPr="00F83B56">
        <w:rPr>
          <w:rFonts w:ascii="Calibri" w:hAnsi="Calibri" w:cs="Arial"/>
        </w:rPr>
        <w:t xml:space="preserve">SA </w:t>
      </w:r>
      <w:r w:rsidRPr="00F83B56">
        <w:rPr>
          <w:rFonts w:ascii="Calibri" w:hAnsi="Calibri" w:cs="Arial"/>
        </w:rPr>
        <w:t>が含まれています。この</w:t>
      </w:r>
      <w:r w:rsidRPr="00F83B56">
        <w:rPr>
          <w:rFonts w:ascii="Calibri" w:hAnsi="Calibri" w:cs="Arial"/>
        </w:rPr>
        <w:t xml:space="preserve"> SA </w:t>
      </w:r>
      <w:r w:rsidRPr="00F83B56">
        <w:rPr>
          <w:rFonts w:ascii="Calibri" w:hAnsi="Calibri" w:cs="Arial"/>
        </w:rPr>
        <w:t>は、対応する正規</w:t>
      </w:r>
      <w:r w:rsidRPr="00F83B56">
        <w:rPr>
          <w:rFonts w:ascii="Calibri" w:hAnsi="Calibri" w:cs="Arial"/>
        </w:rPr>
        <w:t xml:space="preserve"> SA </w:t>
      </w:r>
      <w:r w:rsidRPr="00F83B56">
        <w:rPr>
          <w:rFonts w:ascii="Calibri" w:hAnsi="Calibri" w:cs="Arial"/>
        </w:rPr>
        <w:t>の期間満了と共に無効になります。かかる</w:t>
      </w:r>
      <w:r w:rsidRPr="00F83B56">
        <w:rPr>
          <w:rFonts w:ascii="Calibri" w:hAnsi="Calibri" w:cs="Arial"/>
        </w:rPr>
        <w:t xml:space="preserve"> SA </w:t>
      </w:r>
      <w:r w:rsidRPr="00F83B56">
        <w:rPr>
          <w:rFonts w:ascii="Calibri" w:hAnsi="Calibri" w:cs="Arial"/>
        </w:rPr>
        <w:t>の期間満了時に、お客様は付与されたライセンスに対する</w:t>
      </w:r>
      <w:r w:rsidRPr="00F83B56">
        <w:rPr>
          <w:rFonts w:ascii="Calibri" w:hAnsi="Calibri" w:cs="Arial"/>
        </w:rPr>
        <w:t xml:space="preserve"> SA </w:t>
      </w:r>
      <w:r w:rsidRPr="00F83B56">
        <w:rPr>
          <w:rFonts w:ascii="Calibri" w:hAnsi="Calibri" w:cs="Arial"/>
        </w:rPr>
        <w:t>を更新することができます。</w:t>
      </w:r>
    </w:p>
    <w:p w14:paraId="37719DBB" w14:textId="77777777" w:rsidR="00FB44CC" w:rsidRPr="00F83B56" w:rsidRDefault="00FB44CC" w:rsidP="00FB44CC">
      <w:pPr>
        <w:pStyle w:val="ProductList-Body"/>
        <w:rPr>
          <w:rFonts w:ascii="Calibri" w:hAnsi="Calibri" w:cs="Arial"/>
        </w:rPr>
      </w:pPr>
    </w:p>
    <w:p w14:paraId="37719DBC" w14:textId="77777777" w:rsidR="00FB44CC" w:rsidRPr="00F83B56" w:rsidRDefault="00FB44CC" w:rsidP="00FB44CC">
      <w:pPr>
        <w:pStyle w:val="ProductList-Body"/>
        <w:rPr>
          <w:rFonts w:ascii="Calibri" w:hAnsi="Calibri" w:cs="Arial"/>
        </w:rPr>
      </w:pPr>
      <w:r w:rsidRPr="00F83B56">
        <w:rPr>
          <w:rFonts w:ascii="Calibri" w:hAnsi="Calibri" w:cs="Arial"/>
        </w:rPr>
        <w:t>本件に基づくソフトウェアの使用は、お客様のライセンス契約の条項および条件、ならびにソフトウェアの製品使用権によって規定されます。このソフトウェアの使用権は、対象ライセンスに基づくソフトウェアの使用権の有効期間満了と共に無効になります。本件の条件に基づくお客様の</w:t>
      </w:r>
      <w:r w:rsidRPr="00F83B56">
        <w:rPr>
          <w:rFonts w:ascii="Calibri" w:hAnsi="Calibri" w:cs="Arial"/>
        </w:rPr>
        <w:t xml:space="preserve"> SQL Server 2012 Parallel Data Warehouse</w:t>
      </w:r>
      <w:r w:rsidR="00DD5614" w:rsidRPr="00F83B56">
        <w:rPr>
          <w:rFonts w:ascii="Calibri" w:hAnsi="Calibri" w:cs="Arial"/>
        </w:rPr>
        <w:fldChar w:fldCharType="begin"/>
      </w:r>
      <w:r w:rsidRPr="00F83B56">
        <w:rPr>
          <w:rFonts w:ascii="Calibri" w:hAnsi="Calibri" w:cs="Arial"/>
        </w:rPr>
        <w:instrText xml:space="preserve"> XE "SQL Server 2012 Parallel Data Warehouse"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System Center 2012 </w:t>
      </w:r>
      <w:r w:rsidRPr="00F83B56">
        <w:rPr>
          <w:rFonts w:ascii="Calibri" w:hAnsi="Calibri" w:cs="Arial"/>
        </w:rPr>
        <w:t>の使用権は、正規ライセンスおよびこの製品の使用条件の証明によって証明されます。本件に基づいて付与されたライセンスを、対応する対象ライセンスと別個に譲渡することはできません。</w:t>
      </w:r>
    </w:p>
    <w:bookmarkStart w:id="664" w:name="_Toc378147636"/>
    <w:bookmarkStart w:id="665" w:name="_Toc378151538"/>
    <w:p w14:paraId="37719DBD" w14:textId="77777777" w:rsidR="00FB44CC" w:rsidRPr="00F83B56" w:rsidRDefault="00DD5614"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9DBE" w14:textId="77777777" w:rsidR="00FB44CC" w:rsidRPr="00F83B56" w:rsidRDefault="00FB44CC" w:rsidP="00FB44CC">
      <w:pPr>
        <w:pStyle w:val="ProductList-Offering1Heading"/>
        <w:outlineLvl w:val="1"/>
        <w:rPr>
          <w:rFonts w:ascii="Calibri" w:hAnsi="Calibri" w:cs="Arial"/>
        </w:rPr>
      </w:pPr>
      <w:bookmarkStart w:id="666" w:name="_Toc379797212"/>
      <w:bookmarkStart w:id="667" w:name="_Toc380513237"/>
      <w:bookmarkStart w:id="668" w:name="_Toc380655279"/>
      <w:bookmarkStart w:id="669" w:name="_Toc381262739"/>
      <w:bookmarkStart w:id="670" w:name="_Toc399858919"/>
      <w:r w:rsidRPr="00F83B56">
        <w:rPr>
          <w:rFonts w:ascii="Calibri" w:hAnsi="Calibri" w:cs="Arial"/>
        </w:rPr>
        <w:t>Street and Trips</w:t>
      </w:r>
      <w:bookmarkEnd w:id="664"/>
      <w:bookmarkEnd w:id="665"/>
      <w:bookmarkEnd w:id="666"/>
      <w:bookmarkEnd w:id="667"/>
      <w:bookmarkEnd w:id="668"/>
      <w:bookmarkEnd w:id="669"/>
      <w:bookmarkEnd w:id="670"/>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7719DCD" w14:textId="77777777" w:rsidTr="00C717D4">
        <w:trPr>
          <w:tblHeader/>
        </w:trPr>
        <w:tc>
          <w:tcPr>
            <w:tcW w:w="3060" w:type="dxa"/>
            <w:tcBorders>
              <w:bottom w:val="nil"/>
            </w:tcBorders>
            <w:shd w:val="clear" w:color="auto" w:fill="00188F"/>
            <w:vAlign w:val="center"/>
          </w:tcPr>
          <w:p w14:paraId="37719DBF"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7719DC0"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7719DC1"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719DC2"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7719DC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7719DC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7719DC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7719DC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7719DC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7719DC8"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7719DC9"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7719DCA"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7719DCB"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7719DCC"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7719DDC" w14:textId="77777777" w:rsidTr="00C717D4">
        <w:tc>
          <w:tcPr>
            <w:tcW w:w="3060" w:type="dxa"/>
            <w:tcBorders>
              <w:top w:val="nil"/>
              <w:left w:val="nil"/>
              <w:bottom w:val="nil"/>
              <w:right w:val="nil"/>
            </w:tcBorders>
          </w:tcPr>
          <w:p w14:paraId="37719DCE" w14:textId="77777777" w:rsidR="00FB44CC" w:rsidRPr="00F83B56" w:rsidRDefault="00FB44CC" w:rsidP="00C717D4">
            <w:pPr>
              <w:pStyle w:val="ProductList-Offering1"/>
              <w:rPr>
                <w:rFonts w:ascii="Calibri" w:hAnsi="Calibri" w:cs="Arial"/>
              </w:rPr>
            </w:pPr>
            <w:bookmarkStart w:id="671" w:name="_Toc379797213"/>
            <w:bookmarkStart w:id="672" w:name="_Toc380513238"/>
            <w:bookmarkStart w:id="673" w:name="_Toc380655280"/>
            <w:bookmarkStart w:id="674" w:name="_Toc381262740"/>
            <w:bookmarkStart w:id="675" w:name="_Toc399858920"/>
            <w:r w:rsidRPr="00F83B56">
              <w:rPr>
                <w:rFonts w:ascii="Calibri" w:hAnsi="Calibri" w:cs="Arial"/>
              </w:rPr>
              <w:t>Street and Trips 2013</w:t>
            </w:r>
            <w:bookmarkEnd w:id="671"/>
            <w:bookmarkEnd w:id="672"/>
            <w:bookmarkEnd w:id="673"/>
            <w:bookmarkEnd w:id="674"/>
            <w:bookmarkEnd w:id="675"/>
            <w:r w:rsidR="00DD5614" w:rsidRPr="00F83B56">
              <w:rPr>
                <w:rFonts w:ascii="Calibri" w:hAnsi="Calibri" w:cs="Arial"/>
              </w:rPr>
              <w:fldChar w:fldCharType="begin"/>
            </w:r>
            <w:r w:rsidRPr="00F83B56">
              <w:rPr>
                <w:rFonts w:ascii="Calibri" w:hAnsi="Calibri" w:cs="Arial"/>
              </w:rPr>
              <w:instrText xml:space="preserve"> XE "Street and Trips 2013" </w:instrText>
            </w:r>
            <w:r w:rsidR="00DD5614" w:rsidRPr="00F83B56">
              <w:rPr>
                <w:rFonts w:ascii="Calibri" w:hAnsi="Calibri" w:cs="Arial"/>
              </w:rPr>
              <w:fldChar w:fldCharType="end"/>
            </w:r>
          </w:p>
        </w:tc>
        <w:tc>
          <w:tcPr>
            <w:tcW w:w="595" w:type="dxa"/>
            <w:tcBorders>
              <w:top w:val="nil"/>
              <w:left w:val="nil"/>
              <w:bottom w:val="nil"/>
              <w:right w:val="nil"/>
            </w:tcBorders>
            <w:vAlign w:val="center"/>
          </w:tcPr>
          <w:p w14:paraId="37719DC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7/12</w:t>
            </w:r>
          </w:p>
        </w:tc>
        <w:tc>
          <w:tcPr>
            <w:tcW w:w="595" w:type="dxa"/>
            <w:tcBorders>
              <w:top w:val="nil"/>
              <w:left w:val="nil"/>
              <w:bottom w:val="nil"/>
              <w:right w:val="nil"/>
            </w:tcBorders>
            <w:vAlign w:val="center"/>
          </w:tcPr>
          <w:p w14:paraId="37719DD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nil"/>
              <w:right w:val="nil"/>
            </w:tcBorders>
            <w:vAlign w:val="center"/>
          </w:tcPr>
          <w:p w14:paraId="37719DD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nil"/>
              <w:right w:val="single" w:sz="12" w:space="0" w:color="FFFFFF" w:themeColor="background1"/>
            </w:tcBorders>
            <w:vAlign w:val="center"/>
          </w:tcPr>
          <w:p w14:paraId="37719DD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7719DD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7719DD4"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DD5"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37719DD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DD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DD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DD9"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DD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DDB" w14:textId="77777777" w:rsidR="00FB44CC" w:rsidRPr="00F83B56" w:rsidRDefault="00FB44CC" w:rsidP="00C717D4">
            <w:pPr>
              <w:pStyle w:val="ProductList-OfferingBody"/>
              <w:ind w:left="-113"/>
              <w:jc w:val="center"/>
              <w:rPr>
                <w:rFonts w:ascii="Calibri" w:hAnsi="Calibri" w:cs="Arial"/>
              </w:rPr>
            </w:pPr>
          </w:p>
        </w:tc>
      </w:tr>
    </w:tbl>
    <w:p w14:paraId="37719DDD"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3686"/>
        <w:gridCol w:w="3452"/>
      </w:tblGrid>
      <w:tr w:rsidR="00FB44CC" w:rsidRPr="00F83B56" w14:paraId="37719DE1" w14:textId="77777777" w:rsidTr="00C717D4">
        <w:tc>
          <w:tcPr>
            <w:tcW w:w="3652" w:type="dxa"/>
          </w:tcPr>
          <w:p w14:paraId="37719DDE"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Street and Trips 2011</w:t>
            </w:r>
            <w:r w:rsidRPr="00F83B56">
              <w:rPr>
                <w:rFonts w:ascii="Calibri" w:hAnsi="Calibri" w:cs="Arial"/>
              </w:rPr>
              <w:t xml:space="preserve"> (3/11)</w:t>
            </w:r>
          </w:p>
        </w:tc>
        <w:tc>
          <w:tcPr>
            <w:tcW w:w="3686" w:type="dxa"/>
          </w:tcPr>
          <w:p w14:paraId="37719DDF"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452" w:type="dxa"/>
          </w:tcPr>
          <w:p w14:paraId="37719DE0" w14:textId="77777777" w:rsidR="00FB44CC" w:rsidRPr="00F83B56" w:rsidRDefault="00FB44CC" w:rsidP="00C717D4">
            <w:pPr>
              <w:pStyle w:val="ProductList-Body"/>
              <w:spacing w:before="20" w:after="20"/>
              <w:rPr>
                <w:rFonts w:ascii="Calibri" w:hAnsi="Calibri" w:cs="Arial"/>
              </w:rPr>
            </w:pPr>
          </w:p>
        </w:tc>
      </w:tr>
      <w:tr w:rsidR="00FB44CC" w:rsidRPr="00F83B56" w14:paraId="37719DE5" w14:textId="77777777" w:rsidTr="00C717D4">
        <w:tc>
          <w:tcPr>
            <w:tcW w:w="3652" w:type="dxa"/>
          </w:tcPr>
          <w:p w14:paraId="37719DE2" w14:textId="77777777" w:rsidR="00FB44CC" w:rsidRPr="00F83B56" w:rsidRDefault="00FB44CC" w:rsidP="00C717D4">
            <w:pPr>
              <w:pStyle w:val="ProductList-Body"/>
              <w:spacing w:before="20" w:after="20"/>
              <w:rPr>
                <w:rFonts w:ascii="Calibri" w:hAnsi="Calibri" w:cs="Arial"/>
              </w:rPr>
            </w:pPr>
          </w:p>
        </w:tc>
        <w:tc>
          <w:tcPr>
            <w:tcW w:w="3686" w:type="dxa"/>
          </w:tcPr>
          <w:p w14:paraId="37719DE3" w14:textId="77777777" w:rsidR="00FB44CC" w:rsidRPr="00F83B56" w:rsidRDefault="00A12209"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452" w:type="dxa"/>
          </w:tcPr>
          <w:p w14:paraId="37719DE4" w14:textId="77777777" w:rsidR="00FB44CC" w:rsidRPr="00F83B56" w:rsidRDefault="00FB44CC" w:rsidP="00C717D4">
            <w:pPr>
              <w:pStyle w:val="ProductList-Body"/>
              <w:spacing w:before="20" w:after="20"/>
              <w:rPr>
                <w:rFonts w:ascii="Calibri" w:hAnsi="Calibri" w:cs="Arial"/>
              </w:rPr>
            </w:pPr>
          </w:p>
        </w:tc>
      </w:tr>
    </w:tbl>
    <w:bookmarkStart w:id="676" w:name="_Toc378147637"/>
    <w:bookmarkStart w:id="677" w:name="_Toc378151539"/>
    <w:p w14:paraId="37719DE6" w14:textId="77777777" w:rsidR="00FB44CC" w:rsidRPr="00F83B56" w:rsidRDefault="00DD5614" w:rsidP="00FB44CC">
      <w:pPr>
        <w:pStyle w:val="ProductList-Body"/>
        <w:shd w:val="clear" w:color="auto" w:fill="A6A6A6" w:themeFill="background1" w:themeFillShade="A6"/>
        <w:spacing w:before="120" w:after="240"/>
        <w:jc w:val="right"/>
        <w:rPr>
          <w:rFonts w:ascii="Calibri" w:hAnsi="Calibri" w:cs="Arial"/>
          <w:sz w:val="16"/>
          <w:szCs w:val="16"/>
          <w:lang w:val="en-US"/>
        </w:rPr>
      </w:pPr>
      <w:r w:rsidRPr="00F83B56">
        <w:rPr>
          <w:rFonts w:ascii="Calibri" w:hAnsi="Calibri" w:cs="Arial"/>
        </w:rPr>
        <w:fldChar w:fldCharType="begin"/>
      </w:r>
      <w:r w:rsidR="00FB44CC" w:rsidRPr="00F83B56">
        <w:rPr>
          <w:rFonts w:ascii="Calibri" w:hAnsi="Calibri" w:cs="Arial"/>
          <w:lang w:val="en-US"/>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lang w:val="en-US"/>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lang w:val="en-US"/>
        </w:rPr>
        <w:t xml:space="preserve"> / </w:t>
      </w:r>
      <w:hyperlink w:anchor="Index" w:history="1">
        <w:r w:rsidR="00FB44CC" w:rsidRPr="00F83B56">
          <w:rPr>
            <w:rStyle w:val="Hyperlink"/>
            <w:rFonts w:ascii="Calibri" w:hAnsi="Calibri" w:cs="Arial"/>
            <w:sz w:val="16"/>
          </w:rPr>
          <w:t>インデックス</w:t>
        </w:r>
      </w:hyperlink>
    </w:p>
    <w:p w14:paraId="37719DE7" w14:textId="77777777" w:rsidR="00FB44CC" w:rsidRPr="00F83B56" w:rsidRDefault="00FB44CC" w:rsidP="00FB44CC">
      <w:pPr>
        <w:pStyle w:val="ProductList-OfferingGroupHeading"/>
        <w:outlineLvl w:val="1"/>
        <w:rPr>
          <w:rFonts w:ascii="Calibri" w:hAnsi="Calibri" w:cs="Arial"/>
          <w:lang w:val="en-US"/>
        </w:rPr>
      </w:pPr>
      <w:bookmarkStart w:id="678" w:name="_Toc379797214"/>
      <w:bookmarkStart w:id="679" w:name="_Toc380513239"/>
      <w:bookmarkStart w:id="680" w:name="_Toc380655281"/>
      <w:bookmarkStart w:id="681" w:name="_Toc381262741"/>
      <w:bookmarkStart w:id="682" w:name="_Toc399858921"/>
      <w:r w:rsidRPr="00F83B56">
        <w:rPr>
          <w:rFonts w:ascii="Calibri" w:hAnsi="Calibri" w:cs="Arial"/>
          <w:lang w:val="en-US"/>
        </w:rPr>
        <w:t>System Center</w:t>
      </w:r>
      <w:bookmarkEnd w:id="676"/>
      <w:bookmarkEnd w:id="677"/>
      <w:bookmarkEnd w:id="678"/>
      <w:bookmarkEnd w:id="679"/>
      <w:bookmarkEnd w:id="680"/>
      <w:bookmarkEnd w:id="681"/>
      <w:bookmarkEnd w:id="682"/>
    </w:p>
    <w:p w14:paraId="37719DE8" w14:textId="77777777" w:rsidR="00FB44CC" w:rsidRPr="00F83B56" w:rsidRDefault="00FB44CC" w:rsidP="00FB44CC">
      <w:pPr>
        <w:pStyle w:val="ProductList-Offering2Heading"/>
        <w:outlineLvl w:val="2"/>
        <w:rPr>
          <w:rFonts w:ascii="Calibri" w:hAnsi="Calibri" w:cs="Arial"/>
          <w:lang w:val="en-US"/>
        </w:rPr>
      </w:pPr>
      <w:r w:rsidRPr="00F83B56">
        <w:rPr>
          <w:rFonts w:ascii="Calibri" w:hAnsi="Calibri" w:cs="Arial"/>
          <w:lang w:val="en-US"/>
        </w:rPr>
        <w:tab/>
      </w:r>
      <w:bookmarkStart w:id="683" w:name="_Toc378147638"/>
      <w:bookmarkStart w:id="684" w:name="_Toc378151540"/>
      <w:bookmarkStart w:id="685" w:name="_Toc379797215"/>
      <w:bookmarkStart w:id="686" w:name="_Toc380513240"/>
      <w:bookmarkStart w:id="687" w:name="_Toc380655282"/>
      <w:bookmarkStart w:id="688" w:name="_Toc381262742"/>
      <w:bookmarkStart w:id="689" w:name="_Toc399858922"/>
      <w:r w:rsidRPr="00F83B56">
        <w:rPr>
          <w:rFonts w:ascii="Calibri" w:hAnsi="Calibri" w:cs="Arial"/>
          <w:lang w:val="en-US"/>
        </w:rPr>
        <w:t>System Center Client Management Suite</w:t>
      </w:r>
      <w:bookmarkEnd w:id="683"/>
      <w:bookmarkEnd w:id="684"/>
      <w:bookmarkEnd w:id="685"/>
      <w:bookmarkEnd w:id="686"/>
      <w:bookmarkEnd w:id="687"/>
      <w:bookmarkEnd w:id="688"/>
      <w:bookmarkEnd w:id="689"/>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7719DF7" w14:textId="77777777" w:rsidTr="00C717D4">
        <w:trPr>
          <w:tblHeader/>
        </w:trPr>
        <w:tc>
          <w:tcPr>
            <w:tcW w:w="3060" w:type="dxa"/>
            <w:tcBorders>
              <w:bottom w:val="nil"/>
            </w:tcBorders>
            <w:shd w:val="clear" w:color="auto" w:fill="00188F"/>
            <w:vAlign w:val="center"/>
          </w:tcPr>
          <w:p w14:paraId="37719DE9"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7719DEA"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7719DEB"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719DEC"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7719DED"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7719DEE"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7719DEF"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7719DF0"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7719DF1"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7719DF2"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7719DF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7719DF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7719DF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7719DF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7719E06" w14:textId="77777777" w:rsidTr="00052CA7">
        <w:tc>
          <w:tcPr>
            <w:tcW w:w="3060" w:type="dxa"/>
            <w:tcBorders>
              <w:top w:val="nil"/>
              <w:left w:val="nil"/>
              <w:bottom w:val="dashSmallGap" w:sz="4" w:space="0" w:color="BFBFBF" w:themeColor="background1" w:themeShade="BF"/>
              <w:right w:val="nil"/>
            </w:tcBorders>
          </w:tcPr>
          <w:p w14:paraId="37719DF8" w14:textId="77777777" w:rsidR="00FB44CC" w:rsidRPr="00F83B56" w:rsidRDefault="00FB44CC" w:rsidP="00C717D4">
            <w:pPr>
              <w:pStyle w:val="ProductList-Offering2"/>
              <w:rPr>
                <w:rFonts w:ascii="Calibri" w:hAnsi="Calibri" w:cs="Arial"/>
                <w:lang w:val="en-US"/>
              </w:rPr>
            </w:pPr>
            <w:bookmarkStart w:id="690" w:name="_Toc379797216"/>
            <w:bookmarkStart w:id="691" w:name="_Toc380513241"/>
            <w:bookmarkStart w:id="692" w:name="_Toc380655283"/>
            <w:bookmarkStart w:id="693" w:name="_Toc381262743"/>
            <w:bookmarkStart w:id="694" w:name="_Toc399858923"/>
            <w:r w:rsidRPr="00F83B56">
              <w:rPr>
                <w:rFonts w:ascii="Calibri" w:hAnsi="Calibri" w:cs="Arial"/>
                <w:lang w:val="en-US"/>
              </w:rPr>
              <w:t>System Center 2012 R2 Client Management Suite (Client ML) per OSE</w:t>
            </w:r>
            <w:bookmarkEnd w:id="690"/>
            <w:bookmarkEnd w:id="691"/>
            <w:bookmarkEnd w:id="692"/>
            <w:bookmarkEnd w:id="693"/>
            <w:bookmarkEnd w:id="694"/>
            <w:r w:rsidR="00DD5614" w:rsidRPr="00F83B56">
              <w:rPr>
                <w:rFonts w:ascii="Calibri" w:hAnsi="Calibri" w:cs="Arial"/>
              </w:rPr>
              <w:fldChar w:fldCharType="begin"/>
            </w:r>
            <w:r w:rsidRPr="00F83B56">
              <w:rPr>
                <w:rFonts w:ascii="Calibri" w:hAnsi="Calibri" w:cs="Arial"/>
                <w:lang w:val="en-US"/>
              </w:rPr>
              <w:instrText xml:space="preserve"> XE "System Center 2012 R2 Client Management Suite (Client ML) per OSE" </w:instrText>
            </w:r>
            <w:r w:rsidR="00DD5614"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7719DF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37719DFA"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37719DF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9DF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7719DF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7719DFE"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E </w:t>
            </w:r>
            <w:r w:rsidRPr="00F83B56">
              <w:rPr>
                <w:rFonts w:ascii="Calibri" w:hAnsi="Calibri" w:cs="Arial"/>
              </w:rPr>
              <w:fldChar w:fldCharType="end"/>
            </w:r>
          </w:p>
        </w:tc>
        <w:tc>
          <w:tcPr>
            <w:tcW w:w="595" w:type="dxa"/>
            <w:shd w:val="clear" w:color="auto" w:fill="70AD47" w:themeFill="accent6"/>
            <w:vAlign w:val="center"/>
          </w:tcPr>
          <w:p w14:paraId="37719DFF"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37719E0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E0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E0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E03"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E0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E05"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AE69CB" w:rsidRPr="00F83B56" w14:paraId="37719E15" w14:textId="77777777" w:rsidTr="00AE69CB">
        <w:tc>
          <w:tcPr>
            <w:tcW w:w="3060" w:type="dxa"/>
            <w:tcBorders>
              <w:top w:val="dashSmallGap" w:sz="4" w:space="0" w:color="BFBFBF" w:themeColor="background1" w:themeShade="BF"/>
              <w:left w:val="nil"/>
              <w:bottom w:val="nil"/>
              <w:right w:val="nil"/>
            </w:tcBorders>
          </w:tcPr>
          <w:p w14:paraId="37719E07" w14:textId="77777777" w:rsidR="00AE69CB" w:rsidRPr="00F83B56" w:rsidRDefault="00AE69CB" w:rsidP="00AE69CB">
            <w:pPr>
              <w:pStyle w:val="ProductList-Offering2"/>
              <w:rPr>
                <w:rFonts w:ascii="Calibri" w:hAnsi="Calibri" w:cs="Arial"/>
                <w:lang w:val="en-US"/>
              </w:rPr>
            </w:pPr>
            <w:bookmarkStart w:id="695" w:name="_Toc379797217"/>
            <w:bookmarkStart w:id="696" w:name="_Toc380513242"/>
            <w:bookmarkStart w:id="697" w:name="_Toc380655284"/>
            <w:bookmarkStart w:id="698" w:name="_Toc381262744"/>
            <w:bookmarkStart w:id="699" w:name="_Toc399858924"/>
            <w:r w:rsidRPr="00F83B56">
              <w:rPr>
                <w:rFonts w:ascii="Calibri" w:hAnsi="Calibri" w:cs="Arial"/>
                <w:lang w:val="en-US"/>
              </w:rPr>
              <w:t>System Center 2012 R2 Client Management Suite (Client ML) per User</w:t>
            </w:r>
            <w:bookmarkEnd w:id="695"/>
            <w:bookmarkEnd w:id="696"/>
            <w:bookmarkEnd w:id="697"/>
            <w:bookmarkEnd w:id="698"/>
            <w:bookmarkEnd w:id="699"/>
            <w:r w:rsidRPr="00F83B56">
              <w:rPr>
                <w:rFonts w:ascii="Calibri" w:hAnsi="Calibri" w:cs="Arial"/>
              </w:rPr>
              <w:fldChar w:fldCharType="begin"/>
            </w:r>
            <w:r w:rsidRPr="00F83B56">
              <w:rPr>
                <w:rFonts w:ascii="Calibri" w:hAnsi="Calibri" w:cs="Arial"/>
                <w:lang w:val="en-US"/>
              </w:rPr>
              <w:instrText xml:space="preserve"> XE "System Center 2012 R2 Client Management Suite (Client ML) per User" </w:instrText>
            </w:r>
            <w:r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37719E08" w14:textId="77777777" w:rsidR="00AE69CB" w:rsidRPr="00F83B56" w:rsidRDefault="00AE69CB" w:rsidP="00AE69CB">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37719E09" w14:textId="77777777" w:rsidR="00AE69CB" w:rsidRPr="00F83B56" w:rsidRDefault="00AE69CB" w:rsidP="00AE69CB">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37719E0A" w14:textId="77777777" w:rsidR="00AE69CB" w:rsidRPr="00F83B56" w:rsidRDefault="00AE69CB" w:rsidP="00AE69CB">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7719E0B" w14:textId="77777777" w:rsidR="00AE69CB" w:rsidRPr="00F83B56" w:rsidRDefault="00AE69CB" w:rsidP="00AE69CB">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7719E0C" w14:textId="77777777" w:rsidR="00AE69CB" w:rsidRPr="00F83B56" w:rsidRDefault="00AE69CB" w:rsidP="00AE69CB">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37719E0D" w14:textId="77777777" w:rsidR="00AE69CB" w:rsidRPr="00F83B56" w:rsidRDefault="00AE69CB" w:rsidP="00AE69CB">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E0E" w14:textId="77777777" w:rsidR="00AE69CB" w:rsidRPr="00F83B56" w:rsidRDefault="00AE69CB" w:rsidP="00AE69CB">
            <w:pPr>
              <w:pStyle w:val="ProductList-OfferingBody"/>
              <w:ind w:left="-113"/>
              <w:jc w:val="center"/>
              <w:rPr>
                <w:rFonts w:ascii="Calibri" w:hAnsi="Calibri" w:cs="Arial"/>
              </w:rPr>
            </w:pPr>
          </w:p>
        </w:tc>
        <w:tc>
          <w:tcPr>
            <w:tcW w:w="596" w:type="dxa"/>
            <w:shd w:val="clear" w:color="auto" w:fill="70AD47" w:themeFill="accent6"/>
            <w:vAlign w:val="center"/>
          </w:tcPr>
          <w:p w14:paraId="37719E0F" w14:textId="77777777" w:rsidR="00AE69CB" w:rsidRPr="00F83B56" w:rsidRDefault="00AE69CB" w:rsidP="00AE69CB">
            <w:pPr>
              <w:pStyle w:val="ProductList-OfferingBody"/>
              <w:ind w:left="-113"/>
              <w:jc w:val="center"/>
              <w:rPr>
                <w:rFonts w:ascii="Calibri" w:hAnsi="Calibri" w:cs="Arial"/>
              </w:rPr>
            </w:pPr>
          </w:p>
        </w:tc>
        <w:tc>
          <w:tcPr>
            <w:tcW w:w="595" w:type="dxa"/>
            <w:shd w:val="clear" w:color="auto" w:fill="70AD47" w:themeFill="accent6"/>
            <w:vAlign w:val="center"/>
          </w:tcPr>
          <w:p w14:paraId="37719E10" w14:textId="77777777" w:rsidR="00AE69CB" w:rsidRPr="00F83B56" w:rsidRDefault="00AE69CB" w:rsidP="00AE69CB">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E11" w14:textId="77777777" w:rsidR="00AE69CB" w:rsidRPr="00F83B56" w:rsidRDefault="00AE69CB" w:rsidP="00AE69CB">
            <w:pPr>
              <w:pStyle w:val="ProductList-OfferingBody"/>
              <w:ind w:left="-113"/>
              <w:jc w:val="center"/>
              <w:rPr>
                <w:rFonts w:ascii="Calibri" w:hAnsi="Calibri" w:cs="Arial"/>
              </w:rPr>
            </w:pPr>
          </w:p>
        </w:tc>
        <w:tc>
          <w:tcPr>
            <w:tcW w:w="596" w:type="dxa"/>
            <w:shd w:val="clear" w:color="auto" w:fill="70AD47"/>
            <w:vAlign w:val="center"/>
          </w:tcPr>
          <w:p w14:paraId="37719E12" w14:textId="79726C55" w:rsidR="00AE69CB" w:rsidRPr="00F83B56" w:rsidRDefault="00AE69CB" w:rsidP="00AE69CB">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AutoTextList  \sNoStyle\t “Open Value (</w:instrText>
            </w:r>
            <w:r w:rsidRPr="00F83B56">
              <w:rPr>
                <w:rFonts w:ascii="Calibri" w:hAnsi="Calibri" w:cs="Arial"/>
              </w:rPr>
              <w:instrText>個別契約</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E13" w14:textId="77777777" w:rsidR="00AE69CB" w:rsidRPr="00F83B56" w:rsidRDefault="00AE69CB" w:rsidP="00AE69CB">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E14" w14:textId="77777777" w:rsidR="00AE69CB" w:rsidRPr="00F83B56" w:rsidRDefault="00AE69CB" w:rsidP="00AE69CB">
            <w:pPr>
              <w:pStyle w:val="ProductList-OfferingBody"/>
              <w:ind w:left="-113"/>
              <w:jc w:val="center"/>
              <w:rPr>
                <w:rFonts w:ascii="Calibri" w:hAnsi="Calibri" w:cs="Arial"/>
              </w:rPr>
            </w:pPr>
          </w:p>
        </w:tc>
      </w:tr>
    </w:tbl>
    <w:p w14:paraId="37719E16"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37719E1A" w14:textId="77777777" w:rsidTr="00C717D4">
        <w:tc>
          <w:tcPr>
            <w:tcW w:w="3596" w:type="dxa"/>
          </w:tcPr>
          <w:p w14:paraId="37719E17"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 xml:space="preserve">System Center 2012 Client </w:t>
            </w:r>
          </w:p>
        </w:tc>
        <w:tc>
          <w:tcPr>
            <w:tcW w:w="3597" w:type="dxa"/>
          </w:tcPr>
          <w:p w14:paraId="37719E18"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37719E19"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あり</w:t>
            </w:r>
          </w:p>
        </w:tc>
      </w:tr>
      <w:tr w:rsidR="00FB44CC" w:rsidRPr="00F83B56" w14:paraId="37719E1E" w14:textId="77777777" w:rsidTr="00C717D4">
        <w:tc>
          <w:tcPr>
            <w:tcW w:w="3596" w:type="dxa"/>
          </w:tcPr>
          <w:p w14:paraId="37719E1B" w14:textId="77777777" w:rsidR="00FB44CC" w:rsidRPr="00F83B56" w:rsidRDefault="00FB44CC" w:rsidP="00C717D4">
            <w:pPr>
              <w:pStyle w:val="ProductList-Body"/>
              <w:spacing w:before="20" w:after="20"/>
              <w:ind w:left="162"/>
              <w:rPr>
                <w:rFonts w:ascii="Calibri" w:hAnsi="Calibri" w:cs="Arial"/>
              </w:rPr>
            </w:pPr>
            <w:r w:rsidRPr="00F83B56">
              <w:rPr>
                <w:rFonts w:ascii="Calibri" w:hAnsi="Calibri" w:cs="Arial"/>
                <w:b/>
              </w:rPr>
              <w:t>Management Suite</w:t>
            </w:r>
            <w:r w:rsidRPr="00F83B56">
              <w:rPr>
                <w:rFonts w:ascii="Calibri" w:hAnsi="Calibri" w:cs="Arial"/>
              </w:rPr>
              <w:t xml:space="preserve"> (3/12)</w:t>
            </w:r>
          </w:p>
        </w:tc>
        <w:tc>
          <w:tcPr>
            <w:tcW w:w="3597" w:type="dxa"/>
          </w:tcPr>
          <w:p w14:paraId="37719E1C" w14:textId="77777777" w:rsidR="00FB44CC" w:rsidRPr="00F83B56" w:rsidRDefault="00A12209"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37719E1D" w14:textId="77777777" w:rsidR="00FB44CC" w:rsidRPr="00F83B56" w:rsidRDefault="00FB44CC" w:rsidP="00C717D4">
            <w:pPr>
              <w:pStyle w:val="ProductList-Body"/>
              <w:spacing w:before="20" w:after="20"/>
              <w:rPr>
                <w:rFonts w:ascii="Calibri" w:hAnsi="Calibri" w:cs="Arial"/>
              </w:rPr>
            </w:pPr>
          </w:p>
        </w:tc>
      </w:tr>
    </w:tbl>
    <w:p w14:paraId="37719E1F"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7719E20" w14:textId="77777777" w:rsidR="00FB44CC" w:rsidRPr="00A53309"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System Center Client Management Suite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をお持ちの</w:t>
      </w:r>
      <w:r w:rsidRPr="00F83B56">
        <w:rPr>
          <w:rFonts w:ascii="Calibri" w:hAnsi="Calibri" w:cs="Arial"/>
        </w:rPr>
        <w:t xml:space="preserve"> System Center Client Management Suite </w:t>
      </w:r>
      <w:r w:rsidRPr="00F83B56">
        <w:rPr>
          <w:rFonts w:ascii="Calibri" w:hAnsi="Calibri" w:cs="Arial"/>
        </w:rPr>
        <w:t>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w:t>
      </w:r>
      <w:r w:rsidRPr="00F83B56">
        <w:rPr>
          <w:rFonts w:ascii="Calibri" w:hAnsi="Calibri" w:cs="Arial"/>
        </w:rPr>
        <w:t xml:space="preserve"> </w:t>
      </w:r>
      <w:r w:rsidRPr="00A53309">
        <w:rPr>
          <w:rFonts w:ascii="Calibri" w:hAnsi="Calibri" w:cs="Arial"/>
        </w:rPr>
        <w:t>(</w:t>
      </w:r>
      <w:hyperlink r:id="rId37">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を参照してください。</w:t>
      </w:r>
    </w:p>
    <w:p w14:paraId="37719E21" w14:textId="77777777" w:rsidR="00FB44CC" w:rsidRPr="00F83B56" w:rsidRDefault="00A12209"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9E22"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00" w:name="_Toc378147639"/>
      <w:bookmarkStart w:id="701" w:name="_Toc378151541"/>
      <w:bookmarkStart w:id="702" w:name="_Toc379797218"/>
      <w:bookmarkStart w:id="703" w:name="_Toc380513243"/>
      <w:bookmarkStart w:id="704" w:name="_Toc380655285"/>
      <w:bookmarkStart w:id="705" w:name="_Toc381262745"/>
      <w:bookmarkStart w:id="706" w:name="_Toc399858925"/>
      <w:r w:rsidRPr="00F83B56">
        <w:rPr>
          <w:rFonts w:ascii="Calibri" w:hAnsi="Calibri" w:cs="Arial"/>
        </w:rPr>
        <w:t>System Center Configuration Manager</w:t>
      </w:r>
      <w:bookmarkEnd w:id="700"/>
      <w:bookmarkEnd w:id="701"/>
      <w:bookmarkEnd w:id="702"/>
      <w:bookmarkEnd w:id="703"/>
      <w:bookmarkEnd w:id="704"/>
      <w:bookmarkEnd w:id="705"/>
      <w:bookmarkEnd w:id="706"/>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7719E31" w14:textId="77777777" w:rsidTr="00C717D4">
        <w:trPr>
          <w:tblHeader/>
        </w:trPr>
        <w:tc>
          <w:tcPr>
            <w:tcW w:w="3060" w:type="dxa"/>
            <w:tcBorders>
              <w:bottom w:val="nil"/>
            </w:tcBorders>
            <w:shd w:val="clear" w:color="auto" w:fill="00188F"/>
            <w:vAlign w:val="center"/>
          </w:tcPr>
          <w:p w14:paraId="37719E23"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7719E2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7719E2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719E2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7719E2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7719E28"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7719E29"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7719E2A"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7719E2B"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7719E2C"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7719E2D"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7719E2E"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7719E2F"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7719E30"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7719E40" w14:textId="77777777" w:rsidTr="00AE69CB">
        <w:tc>
          <w:tcPr>
            <w:tcW w:w="3060" w:type="dxa"/>
            <w:tcBorders>
              <w:top w:val="nil"/>
              <w:left w:val="nil"/>
              <w:bottom w:val="dashSmallGap" w:sz="4" w:space="0" w:color="BFBFBF" w:themeColor="background1" w:themeShade="BF"/>
              <w:right w:val="nil"/>
            </w:tcBorders>
          </w:tcPr>
          <w:p w14:paraId="37719E32" w14:textId="77777777" w:rsidR="00FB44CC" w:rsidRPr="00F83B56" w:rsidRDefault="00FB44CC" w:rsidP="00C717D4">
            <w:pPr>
              <w:pStyle w:val="ProductList-Offering2"/>
              <w:rPr>
                <w:rFonts w:ascii="Calibri" w:hAnsi="Calibri" w:cs="Arial"/>
                <w:lang w:val="en-US"/>
              </w:rPr>
            </w:pPr>
            <w:bookmarkStart w:id="707" w:name="_Toc379797219"/>
            <w:bookmarkStart w:id="708" w:name="_Toc380513244"/>
            <w:bookmarkStart w:id="709" w:name="_Toc380655286"/>
            <w:bookmarkStart w:id="710" w:name="_Toc381262746"/>
            <w:bookmarkStart w:id="711" w:name="_Toc399858926"/>
            <w:r w:rsidRPr="00F83B56">
              <w:rPr>
                <w:rFonts w:ascii="Calibri" w:hAnsi="Calibri" w:cs="Arial"/>
                <w:lang w:val="en-US"/>
              </w:rPr>
              <w:t>System Center Configuration Manager 2007 R3</w:t>
            </w:r>
            <w:r w:rsidR="00DD5614" w:rsidRPr="00F83B56">
              <w:rPr>
                <w:rFonts w:ascii="Calibri" w:hAnsi="Calibri" w:cs="Arial"/>
              </w:rPr>
              <w:fldChar w:fldCharType="begin"/>
            </w:r>
            <w:r w:rsidRPr="00F83B56">
              <w:rPr>
                <w:rFonts w:ascii="Calibri" w:hAnsi="Calibri" w:cs="Arial"/>
                <w:lang w:val="en-US"/>
              </w:rPr>
              <w:instrText xml:space="preserve"> XE "System Center Configuration Manager 2007 R3" </w:instrText>
            </w:r>
            <w:r w:rsidR="00DD5614" w:rsidRPr="00F83B56">
              <w:rPr>
                <w:rFonts w:ascii="Calibri" w:hAnsi="Calibri" w:cs="Arial"/>
              </w:rPr>
              <w:fldChar w:fldCharType="end"/>
            </w:r>
            <w:r w:rsidRPr="00F83B56">
              <w:rPr>
                <w:rFonts w:ascii="Calibri" w:hAnsi="Calibri" w:cs="Arial"/>
                <w:lang w:val="en-US"/>
              </w:rPr>
              <w:t xml:space="preserve"> Enterprise Server Management License</w:t>
            </w:r>
            <w:bookmarkEnd w:id="707"/>
            <w:bookmarkEnd w:id="708"/>
            <w:bookmarkEnd w:id="709"/>
            <w:bookmarkEnd w:id="710"/>
            <w:bookmarkEnd w:id="711"/>
            <w:r w:rsidR="00DD5614" w:rsidRPr="00F83B56">
              <w:rPr>
                <w:rFonts w:ascii="Calibri" w:hAnsi="Calibri" w:cs="Arial"/>
              </w:rPr>
              <w:fldChar w:fldCharType="begin"/>
            </w:r>
            <w:r w:rsidRPr="00F83B56">
              <w:rPr>
                <w:rFonts w:ascii="Calibri" w:hAnsi="Calibri" w:cs="Arial"/>
                <w:lang w:val="en-US"/>
              </w:rPr>
              <w:instrText xml:space="preserve"> XE "System Center Configuration Manager 2007 R3 Enterprise Server Management License" </w:instrText>
            </w:r>
            <w:r w:rsidR="00DD5614"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7719E3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11/10</w:t>
            </w:r>
          </w:p>
        </w:tc>
        <w:tc>
          <w:tcPr>
            <w:tcW w:w="595" w:type="dxa"/>
            <w:tcBorders>
              <w:top w:val="nil"/>
              <w:left w:val="nil"/>
              <w:bottom w:val="dashSmallGap" w:sz="4" w:space="0" w:color="BFBFBF" w:themeColor="background1" w:themeShade="BF"/>
              <w:right w:val="nil"/>
            </w:tcBorders>
            <w:vAlign w:val="center"/>
          </w:tcPr>
          <w:p w14:paraId="37719E34"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37719E35"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9E36"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7719E3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w:t>
            </w:r>
          </w:p>
        </w:tc>
        <w:tc>
          <w:tcPr>
            <w:tcW w:w="596" w:type="dxa"/>
            <w:shd w:val="clear" w:color="auto" w:fill="BFBFBF" w:themeFill="background1" w:themeFillShade="BF"/>
            <w:vAlign w:val="center"/>
          </w:tcPr>
          <w:p w14:paraId="37719E3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E39"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7719E3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E3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E3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E3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E3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E3F" w14:textId="77777777" w:rsidR="00FB44CC" w:rsidRPr="00F83B56" w:rsidRDefault="00FB44CC" w:rsidP="00C717D4">
            <w:pPr>
              <w:pStyle w:val="ProductList-OfferingBody"/>
              <w:ind w:left="-113"/>
              <w:jc w:val="center"/>
              <w:rPr>
                <w:rFonts w:ascii="Calibri" w:hAnsi="Calibri" w:cs="Arial"/>
              </w:rPr>
            </w:pPr>
          </w:p>
        </w:tc>
      </w:tr>
      <w:tr w:rsidR="00FB44CC" w:rsidRPr="00F83B56" w14:paraId="37719E4F" w14:textId="77777777" w:rsidTr="00AE69CB">
        <w:tc>
          <w:tcPr>
            <w:tcW w:w="3060" w:type="dxa"/>
            <w:tcBorders>
              <w:top w:val="nil"/>
              <w:left w:val="nil"/>
              <w:bottom w:val="dashSmallGap" w:sz="4" w:space="0" w:color="BFBFBF" w:themeColor="background1" w:themeShade="BF"/>
              <w:right w:val="nil"/>
            </w:tcBorders>
          </w:tcPr>
          <w:p w14:paraId="37719E41" w14:textId="77777777" w:rsidR="00FB44CC" w:rsidRPr="00F83B56" w:rsidRDefault="00FB44CC" w:rsidP="00C717D4">
            <w:pPr>
              <w:pStyle w:val="ProductList-Offering2"/>
              <w:rPr>
                <w:rFonts w:ascii="Calibri" w:hAnsi="Calibri" w:cs="Arial"/>
                <w:lang w:val="en-US"/>
              </w:rPr>
            </w:pPr>
            <w:bookmarkStart w:id="712" w:name="_Toc379797220"/>
            <w:bookmarkStart w:id="713" w:name="_Toc380513245"/>
            <w:bookmarkStart w:id="714" w:name="_Toc380655287"/>
            <w:bookmarkStart w:id="715" w:name="_Toc381262747"/>
            <w:bookmarkStart w:id="716" w:name="_Toc399858927"/>
            <w:r w:rsidRPr="00F83B56">
              <w:rPr>
                <w:rFonts w:ascii="Calibri" w:hAnsi="Calibri" w:cs="Arial"/>
                <w:lang w:val="en-US"/>
              </w:rPr>
              <w:t>System Center Configuration Manager 2007 R3</w:t>
            </w:r>
            <w:r w:rsidR="00DD5614" w:rsidRPr="00F83B56">
              <w:rPr>
                <w:rFonts w:ascii="Calibri" w:hAnsi="Calibri" w:cs="Arial"/>
              </w:rPr>
              <w:fldChar w:fldCharType="begin"/>
            </w:r>
            <w:r w:rsidRPr="00F83B56">
              <w:rPr>
                <w:rFonts w:ascii="Calibri" w:hAnsi="Calibri" w:cs="Arial"/>
                <w:lang w:val="en-US"/>
              </w:rPr>
              <w:instrText xml:space="preserve"> XE "System Center Configuration Manager 2007 R3" </w:instrText>
            </w:r>
            <w:r w:rsidR="00DD5614" w:rsidRPr="00F83B56">
              <w:rPr>
                <w:rFonts w:ascii="Calibri" w:hAnsi="Calibri" w:cs="Arial"/>
              </w:rPr>
              <w:fldChar w:fldCharType="end"/>
            </w:r>
            <w:r w:rsidRPr="00F83B56">
              <w:rPr>
                <w:rFonts w:ascii="Calibri" w:hAnsi="Calibri" w:cs="Arial"/>
                <w:lang w:val="en-US"/>
              </w:rPr>
              <w:t xml:space="preserve"> Standard Server Management License</w:t>
            </w:r>
            <w:r w:rsidR="00DD5614" w:rsidRPr="00F83B56">
              <w:rPr>
                <w:rFonts w:ascii="Calibri" w:hAnsi="Calibri" w:cs="Arial"/>
              </w:rPr>
              <w:fldChar w:fldCharType="begin"/>
            </w:r>
            <w:r w:rsidRPr="00F83B56">
              <w:rPr>
                <w:rFonts w:ascii="Calibri" w:hAnsi="Calibri" w:cs="Arial"/>
                <w:lang w:val="en-US"/>
              </w:rPr>
              <w:instrText xml:space="preserve"> XE "System Center Configuration Manager 2007 R3 Standard Server Management License" </w:instrText>
            </w:r>
            <w:r w:rsidR="00DD5614" w:rsidRPr="00F83B56">
              <w:rPr>
                <w:rFonts w:ascii="Calibri" w:hAnsi="Calibri" w:cs="Arial"/>
              </w:rPr>
              <w:fldChar w:fldCharType="end"/>
            </w:r>
            <w:r w:rsidRPr="00F83B56">
              <w:rPr>
                <w:rFonts w:ascii="Calibri" w:hAnsi="Calibri" w:cs="Arial"/>
                <w:lang w:val="en-US"/>
              </w:rPr>
              <w:t xml:space="preserve"> (Standard Server ML)</w:t>
            </w:r>
            <w:bookmarkEnd w:id="712"/>
            <w:bookmarkEnd w:id="713"/>
            <w:bookmarkEnd w:id="714"/>
            <w:bookmarkEnd w:id="715"/>
            <w:bookmarkEnd w:id="716"/>
          </w:p>
        </w:tc>
        <w:tc>
          <w:tcPr>
            <w:tcW w:w="595" w:type="dxa"/>
            <w:tcBorders>
              <w:top w:val="nil"/>
              <w:left w:val="nil"/>
              <w:bottom w:val="dashSmallGap" w:sz="4" w:space="0" w:color="BFBFBF" w:themeColor="background1" w:themeShade="BF"/>
              <w:right w:val="nil"/>
            </w:tcBorders>
            <w:vAlign w:val="center"/>
          </w:tcPr>
          <w:p w14:paraId="37719E4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11/10</w:t>
            </w:r>
          </w:p>
        </w:tc>
        <w:tc>
          <w:tcPr>
            <w:tcW w:w="595" w:type="dxa"/>
            <w:tcBorders>
              <w:top w:val="nil"/>
              <w:left w:val="nil"/>
              <w:bottom w:val="dashSmallGap" w:sz="4" w:space="0" w:color="BFBFBF" w:themeColor="background1" w:themeShade="BF"/>
              <w:right w:val="nil"/>
            </w:tcBorders>
            <w:vAlign w:val="center"/>
          </w:tcPr>
          <w:p w14:paraId="37719E43"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37719E44"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9E45"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7719E4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37719E4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E48"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7719E4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E4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E4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E4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E4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E4E" w14:textId="77777777" w:rsidR="00FB44CC" w:rsidRPr="00F83B56" w:rsidRDefault="00FB44CC" w:rsidP="00C717D4">
            <w:pPr>
              <w:pStyle w:val="ProductList-OfferingBody"/>
              <w:ind w:left="-113"/>
              <w:jc w:val="center"/>
              <w:rPr>
                <w:rFonts w:ascii="Calibri" w:hAnsi="Calibri" w:cs="Arial"/>
              </w:rPr>
            </w:pPr>
          </w:p>
        </w:tc>
      </w:tr>
      <w:tr w:rsidR="00FB44CC" w:rsidRPr="00F83B56" w14:paraId="37719E5E" w14:textId="77777777" w:rsidTr="00AE69CB">
        <w:tc>
          <w:tcPr>
            <w:tcW w:w="3060" w:type="dxa"/>
            <w:tcBorders>
              <w:top w:val="nil"/>
              <w:left w:val="nil"/>
              <w:bottom w:val="dashSmallGap" w:sz="4" w:space="0" w:color="BFBFBF" w:themeColor="background1" w:themeShade="BF"/>
              <w:right w:val="nil"/>
            </w:tcBorders>
          </w:tcPr>
          <w:p w14:paraId="37719E50" w14:textId="77777777" w:rsidR="00FB44CC" w:rsidRPr="00F83B56" w:rsidRDefault="00FB44CC" w:rsidP="00C717D4">
            <w:pPr>
              <w:pStyle w:val="ProductList-Offering2"/>
              <w:rPr>
                <w:rFonts w:ascii="Calibri" w:hAnsi="Calibri" w:cs="Arial"/>
                <w:lang w:val="en-US"/>
              </w:rPr>
            </w:pPr>
            <w:bookmarkStart w:id="717" w:name="_Toc379797221"/>
            <w:bookmarkStart w:id="718" w:name="_Toc380513246"/>
            <w:bookmarkStart w:id="719" w:name="_Toc380655288"/>
            <w:bookmarkStart w:id="720" w:name="_Toc381262748"/>
            <w:bookmarkStart w:id="721" w:name="_Toc399858928"/>
            <w:r w:rsidRPr="00F83B56">
              <w:rPr>
                <w:rFonts w:ascii="Calibri" w:hAnsi="Calibri" w:cs="Arial"/>
                <w:lang w:val="en-US"/>
              </w:rPr>
              <w:t>System Center 2012 R2 Configuration Manager Client Management License</w:t>
            </w:r>
            <w:r w:rsidR="00DD5614"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w:instrText>
            </w:r>
            <w:r w:rsidR="00DD5614" w:rsidRPr="00F83B56">
              <w:rPr>
                <w:rFonts w:ascii="Calibri" w:hAnsi="Calibri" w:cs="Arial"/>
              </w:rPr>
              <w:fldChar w:fldCharType="end"/>
            </w:r>
            <w:r w:rsidRPr="00F83B56">
              <w:rPr>
                <w:rFonts w:ascii="Calibri" w:hAnsi="Calibri" w:cs="Arial"/>
                <w:lang w:val="en-US"/>
              </w:rPr>
              <w:t xml:space="preserve"> (Client ML) (Student Only)</w:t>
            </w:r>
            <w:bookmarkEnd w:id="717"/>
            <w:bookmarkEnd w:id="718"/>
            <w:bookmarkEnd w:id="719"/>
            <w:bookmarkEnd w:id="720"/>
            <w:bookmarkEnd w:id="721"/>
          </w:p>
        </w:tc>
        <w:tc>
          <w:tcPr>
            <w:tcW w:w="595" w:type="dxa"/>
            <w:tcBorders>
              <w:top w:val="nil"/>
              <w:left w:val="nil"/>
              <w:bottom w:val="dashSmallGap" w:sz="4" w:space="0" w:color="BFBFBF" w:themeColor="background1" w:themeShade="BF"/>
              <w:right w:val="nil"/>
            </w:tcBorders>
            <w:vAlign w:val="center"/>
          </w:tcPr>
          <w:p w14:paraId="37719E51" w14:textId="77777777" w:rsidR="00FB44CC" w:rsidRPr="00F83B56" w:rsidRDefault="009A719C" w:rsidP="009A719C">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37719E52"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37719E5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9E5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7719E5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E5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E5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E5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E5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E5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E5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E5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E5D" w14:textId="77777777" w:rsidR="00FB44CC" w:rsidRPr="00F83B56" w:rsidRDefault="00FB44CC" w:rsidP="00C717D4">
            <w:pPr>
              <w:pStyle w:val="ProductList-OfferingBody"/>
              <w:ind w:left="-113"/>
              <w:jc w:val="center"/>
              <w:rPr>
                <w:rFonts w:ascii="Calibri" w:hAnsi="Calibri" w:cs="Arial"/>
              </w:rPr>
            </w:pPr>
          </w:p>
        </w:tc>
      </w:tr>
      <w:tr w:rsidR="00AE69CB" w:rsidRPr="00F83B56" w14:paraId="37719E6D" w14:textId="77777777" w:rsidTr="00AE69CB">
        <w:tc>
          <w:tcPr>
            <w:tcW w:w="3060" w:type="dxa"/>
            <w:tcBorders>
              <w:top w:val="dashSmallGap" w:sz="4" w:space="0" w:color="BFBFBF" w:themeColor="background1" w:themeShade="BF"/>
              <w:left w:val="nil"/>
              <w:bottom w:val="dashSmallGap" w:sz="4" w:space="0" w:color="BFBFBF" w:themeColor="background1" w:themeShade="BF"/>
              <w:right w:val="nil"/>
            </w:tcBorders>
          </w:tcPr>
          <w:p w14:paraId="37719E5F" w14:textId="77777777" w:rsidR="00AE69CB" w:rsidRPr="00F83B56" w:rsidRDefault="00AE69CB" w:rsidP="00AE69CB">
            <w:pPr>
              <w:pStyle w:val="ProductList-Offering2"/>
              <w:rPr>
                <w:rFonts w:ascii="Calibri" w:hAnsi="Calibri" w:cs="Arial"/>
                <w:lang w:val="en-US"/>
              </w:rPr>
            </w:pPr>
            <w:bookmarkStart w:id="722" w:name="_Toc379797222"/>
            <w:bookmarkStart w:id="723" w:name="_Toc380513247"/>
            <w:bookmarkStart w:id="724" w:name="_Toc380655289"/>
            <w:bookmarkStart w:id="725" w:name="_Toc381262749"/>
            <w:bookmarkStart w:id="726" w:name="_Toc399858929"/>
            <w:r w:rsidRPr="00F83B56">
              <w:rPr>
                <w:rFonts w:ascii="Calibri" w:hAnsi="Calibri" w:cs="Arial"/>
                <w:lang w:val="en-US"/>
              </w:rPr>
              <w:t>System Center 2012 R2 Configuration Manager Client Management License</w:t>
            </w:r>
            <w:r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w:instrText>
            </w:r>
            <w:r w:rsidRPr="00F83B56">
              <w:rPr>
                <w:rFonts w:ascii="Calibri" w:hAnsi="Calibri" w:cs="Arial"/>
              </w:rPr>
              <w:fldChar w:fldCharType="end"/>
            </w:r>
            <w:r w:rsidRPr="00F83B56">
              <w:rPr>
                <w:rFonts w:ascii="Calibri" w:hAnsi="Calibri" w:cs="Arial"/>
                <w:lang w:val="en-US"/>
              </w:rPr>
              <w:t xml:space="preserve"> per OSE</w:t>
            </w:r>
            <w:bookmarkEnd w:id="722"/>
            <w:bookmarkEnd w:id="723"/>
            <w:bookmarkEnd w:id="724"/>
            <w:bookmarkEnd w:id="725"/>
            <w:bookmarkEnd w:id="726"/>
            <w:r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per OSE" </w:instrText>
            </w:r>
            <w:r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E60" w14:textId="77777777" w:rsidR="00AE69CB" w:rsidRPr="00F83B56" w:rsidRDefault="00AE69CB" w:rsidP="00AE69CB">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E61" w14:textId="77777777" w:rsidR="00AE69CB" w:rsidRPr="00F83B56" w:rsidRDefault="00AE69CB" w:rsidP="00AE69CB">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E62" w14:textId="77777777" w:rsidR="00AE69CB" w:rsidRPr="00F83B56" w:rsidRDefault="00AE69CB" w:rsidP="00AE69CB">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E63" w14:textId="77777777" w:rsidR="00AE69CB" w:rsidRPr="00F83B56" w:rsidRDefault="00AE69CB" w:rsidP="00AE69CB">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7719E64" w14:textId="77777777" w:rsidR="00AE69CB" w:rsidRPr="00F83B56" w:rsidRDefault="00AE69CB" w:rsidP="00AE69CB">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37719E65" w14:textId="77777777" w:rsidR="00AE69CB" w:rsidRPr="00F83B56" w:rsidRDefault="00AE69CB" w:rsidP="00AE69CB">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E66" w14:textId="77777777" w:rsidR="00AE69CB" w:rsidRPr="00F83B56" w:rsidRDefault="00AE69CB" w:rsidP="00AE69CB">
            <w:pPr>
              <w:pStyle w:val="ProductList-OfferingBody"/>
              <w:ind w:left="-113"/>
              <w:jc w:val="center"/>
              <w:rPr>
                <w:rFonts w:ascii="Calibri" w:hAnsi="Calibri" w:cs="Arial"/>
              </w:rPr>
            </w:pPr>
          </w:p>
        </w:tc>
        <w:tc>
          <w:tcPr>
            <w:tcW w:w="596" w:type="dxa"/>
            <w:shd w:val="clear" w:color="auto" w:fill="70AD47" w:themeFill="accent6"/>
            <w:vAlign w:val="center"/>
          </w:tcPr>
          <w:p w14:paraId="37719E67" w14:textId="77777777" w:rsidR="00AE69CB" w:rsidRPr="00F83B56" w:rsidRDefault="00AE69CB" w:rsidP="00AE69CB">
            <w:pPr>
              <w:pStyle w:val="ProductList-OfferingBody"/>
              <w:ind w:left="-113"/>
              <w:jc w:val="center"/>
              <w:rPr>
                <w:rFonts w:ascii="Calibri" w:hAnsi="Calibri" w:cs="Arial"/>
              </w:rPr>
            </w:pPr>
          </w:p>
        </w:tc>
        <w:tc>
          <w:tcPr>
            <w:tcW w:w="595" w:type="dxa"/>
            <w:shd w:val="clear" w:color="auto" w:fill="70AD47"/>
            <w:vAlign w:val="center"/>
          </w:tcPr>
          <w:p w14:paraId="37719E68" w14:textId="77777777" w:rsidR="00AE69CB" w:rsidRPr="00F83B56" w:rsidRDefault="00AE69CB" w:rsidP="00AE69CB">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E69" w14:textId="77777777" w:rsidR="00AE69CB" w:rsidRPr="00F83B56" w:rsidRDefault="00AE69CB" w:rsidP="00AE69CB">
            <w:pPr>
              <w:pStyle w:val="ProductList-OfferingBody"/>
              <w:ind w:left="-113"/>
              <w:jc w:val="center"/>
              <w:rPr>
                <w:rFonts w:ascii="Calibri" w:hAnsi="Calibri" w:cs="Arial"/>
              </w:rPr>
            </w:pPr>
          </w:p>
        </w:tc>
        <w:tc>
          <w:tcPr>
            <w:tcW w:w="596" w:type="dxa"/>
            <w:shd w:val="clear" w:color="auto" w:fill="70AD47" w:themeFill="accent6"/>
            <w:vAlign w:val="center"/>
          </w:tcPr>
          <w:p w14:paraId="37719E6A" w14:textId="17650514" w:rsidR="00AE69CB" w:rsidRPr="00F83B56" w:rsidRDefault="00AE69CB" w:rsidP="00AE69CB">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AutoTextList  \sNoStyle\t “Open Value (</w:instrText>
            </w:r>
            <w:r w:rsidRPr="00F83B56">
              <w:rPr>
                <w:rFonts w:ascii="Calibri" w:hAnsi="Calibri" w:cs="Arial"/>
              </w:rPr>
              <w:instrText>個別契約</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E6B" w14:textId="77777777" w:rsidR="00AE69CB" w:rsidRPr="00F83B56" w:rsidRDefault="00AE69CB" w:rsidP="00AE69CB">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E6C" w14:textId="77777777" w:rsidR="00AE69CB" w:rsidRPr="00F83B56" w:rsidRDefault="00AE69CB" w:rsidP="00AE69CB">
            <w:pPr>
              <w:pStyle w:val="ProductList-OfferingBody"/>
              <w:ind w:left="-113"/>
              <w:jc w:val="center"/>
              <w:rPr>
                <w:rFonts w:ascii="Calibri" w:hAnsi="Calibri" w:cs="Arial"/>
              </w:rPr>
            </w:pPr>
          </w:p>
        </w:tc>
      </w:tr>
      <w:tr w:rsidR="00AE69CB" w:rsidRPr="00F83B56" w14:paraId="37719E7C" w14:textId="77777777" w:rsidTr="00AE69CB">
        <w:tc>
          <w:tcPr>
            <w:tcW w:w="3060" w:type="dxa"/>
            <w:tcBorders>
              <w:top w:val="dashSmallGap" w:sz="4" w:space="0" w:color="BFBFBF" w:themeColor="background1" w:themeShade="BF"/>
              <w:left w:val="nil"/>
              <w:bottom w:val="nil"/>
              <w:right w:val="nil"/>
            </w:tcBorders>
          </w:tcPr>
          <w:p w14:paraId="37719E6E" w14:textId="77777777" w:rsidR="00AE69CB" w:rsidRPr="00F83B56" w:rsidRDefault="00AE69CB" w:rsidP="00AE69CB">
            <w:pPr>
              <w:pStyle w:val="ProductList-Offering2"/>
              <w:rPr>
                <w:rFonts w:ascii="Calibri" w:hAnsi="Calibri" w:cs="Arial"/>
                <w:lang w:val="en-US"/>
              </w:rPr>
            </w:pPr>
            <w:bookmarkStart w:id="727" w:name="_Toc379797223"/>
            <w:bookmarkStart w:id="728" w:name="_Toc380513248"/>
            <w:bookmarkStart w:id="729" w:name="_Toc380655290"/>
            <w:bookmarkStart w:id="730" w:name="_Toc381262750"/>
            <w:bookmarkStart w:id="731" w:name="_Toc399858930"/>
            <w:r w:rsidRPr="00F83B56">
              <w:rPr>
                <w:rFonts w:ascii="Calibri" w:hAnsi="Calibri" w:cs="Arial"/>
                <w:lang w:val="en-US"/>
              </w:rPr>
              <w:t>System Center 2012 R2 Configuration Manager Client Management License</w:t>
            </w:r>
            <w:r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w:instrText>
            </w:r>
            <w:r w:rsidRPr="00F83B56">
              <w:rPr>
                <w:rFonts w:ascii="Calibri" w:hAnsi="Calibri" w:cs="Arial"/>
              </w:rPr>
              <w:fldChar w:fldCharType="end"/>
            </w:r>
            <w:r w:rsidRPr="00F83B56">
              <w:rPr>
                <w:rFonts w:ascii="Calibri" w:hAnsi="Calibri" w:cs="Arial"/>
                <w:lang w:val="en-US"/>
              </w:rPr>
              <w:t xml:space="preserve"> per User</w:t>
            </w:r>
            <w:bookmarkEnd w:id="727"/>
            <w:bookmarkEnd w:id="728"/>
            <w:bookmarkEnd w:id="729"/>
            <w:bookmarkEnd w:id="730"/>
            <w:bookmarkEnd w:id="731"/>
            <w:r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per User" </w:instrText>
            </w:r>
            <w:r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37719E6F" w14:textId="77777777" w:rsidR="00AE69CB" w:rsidRPr="00F83B56" w:rsidRDefault="00AE69CB" w:rsidP="00AE69CB">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37719E70" w14:textId="77777777" w:rsidR="00AE69CB" w:rsidRPr="00F83B56" w:rsidRDefault="00AE69CB" w:rsidP="00AE69CB">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37719E71" w14:textId="77777777" w:rsidR="00AE69CB" w:rsidRPr="00F83B56" w:rsidRDefault="00AE69CB" w:rsidP="00AE69CB">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7719E72" w14:textId="77777777" w:rsidR="00AE69CB" w:rsidRPr="00F83B56" w:rsidRDefault="00AE69CB" w:rsidP="00AE69CB">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7719E73" w14:textId="77777777" w:rsidR="00AE69CB" w:rsidRPr="00F83B56" w:rsidRDefault="00AE69CB" w:rsidP="00AE69CB">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7719E74" w14:textId="77777777" w:rsidR="00AE69CB" w:rsidRPr="00F83B56" w:rsidRDefault="00AE69CB" w:rsidP="00AE69CB">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エンタープライズ製品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E </w:t>
            </w:r>
            <w:r w:rsidRPr="00F83B56">
              <w:rPr>
                <w:rFonts w:ascii="Calibri" w:hAnsi="Calibri" w:cs="Arial"/>
              </w:rPr>
              <w:fldChar w:fldCharType="end"/>
            </w:r>
          </w:p>
        </w:tc>
        <w:tc>
          <w:tcPr>
            <w:tcW w:w="595" w:type="dxa"/>
            <w:shd w:val="clear" w:color="auto" w:fill="70AD47" w:themeFill="accent6"/>
            <w:vAlign w:val="center"/>
          </w:tcPr>
          <w:p w14:paraId="37719E75" w14:textId="77777777" w:rsidR="00AE69CB" w:rsidRPr="00F83B56" w:rsidRDefault="00AE69CB" w:rsidP="00AE69CB">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 xml:space="preserve"> (</w:instrText>
            </w:r>
            <w:r w:rsidRPr="00F83B56">
              <w:rPr>
                <w:rFonts w:ascii="Calibri" w:hAnsi="Calibri" w:cs="Arial"/>
              </w:rPr>
              <w:instrText>全組織契約</w:instrText>
            </w:r>
            <w:r w:rsidRPr="00F83B56">
              <w:rPr>
                <w:rFonts w:ascii="Calibri" w:hAnsi="Calibri" w:cs="Arial"/>
              </w:rPr>
              <w:instrText xml:space="preserve">)” </w:instrText>
            </w:r>
            <w:r w:rsidRPr="00F83B56">
              <w:rPr>
                <w:rFonts w:ascii="Calibri" w:hAnsi="Calibri" w:cs="Arial"/>
              </w:rPr>
              <w:fldChar w:fldCharType="separate"/>
            </w:r>
            <w:r w:rsidRPr="00F83B56">
              <w:rPr>
                <w:rFonts w:ascii="Calibri" w:hAnsi="Calibri" w:cs="Arial"/>
              </w:rPr>
              <w:t>AO</w:t>
            </w:r>
            <w:r w:rsidRPr="00F83B56">
              <w:rPr>
                <w:rFonts w:ascii="Calibri" w:hAnsi="Calibri" w:cs="Arial"/>
              </w:rPr>
              <w:fldChar w:fldCharType="end"/>
            </w:r>
            <w:r w:rsidRPr="00F83B56">
              <w:rPr>
                <w:rFonts w:ascii="Calibri" w:hAnsi="Calibri" w:cs="Arial"/>
              </w:rPr>
              <w:t>,</w:t>
            </w:r>
            <w:r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学生ライセンス</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37719E76" w14:textId="77777777" w:rsidR="00AE69CB" w:rsidRPr="00F83B56" w:rsidRDefault="00AE69CB" w:rsidP="00AE69CB">
            <w:pPr>
              <w:pStyle w:val="ProductList-OfferingBody"/>
              <w:ind w:left="-113"/>
              <w:jc w:val="center"/>
              <w:rPr>
                <w:rFonts w:ascii="Calibri" w:hAnsi="Calibri" w:cs="Arial"/>
              </w:rPr>
            </w:pPr>
          </w:p>
        </w:tc>
        <w:tc>
          <w:tcPr>
            <w:tcW w:w="595" w:type="dxa"/>
            <w:shd w:val="clear" w:color="auto" w:fill="70AD47"/>
            <w:vAlign w:val="center"/>
          </w:tcPr>
          <w:p w14:paraId="37719E77" w14:textId="77777777" w:rsidR="00AE69CB" w:rsidRPr="00F83B56" w:rsidRDefault="00AE69CB" w:rsidP="00AE69CB">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E78" w14:textId="77777777" w:rsidR="00AE69CB" w:rsidRPr="00F83B56" w:rsidRDefault="00AE69CB" w:rsidP="00AE69CB">
            <w:pPr>
              <w:pStyle w:val="ProductList-OfferingBody"/>
              <w:ind w:left="-113"/>
              <w:jc w:val="center"/>
              <w:rPr>
                <w:rFonts w:ascii="Calibri" w:hAnsi="Calibri" w:cs="Arial"/>
              </w:rPr>
            </w:pPr>
          </w:p>
        </w:tc>
        <w:tc>
          <w:tcPr>
            <w:tcW w:w="596" w:type="dxa"/>
            <w:shd w:val="clear" w:color="auto" w:fill="70AD47" w:themeFill="accent6"/>
            <w:vAlign w:val="center"/>
          </w:tcPr>
          <w:p w14:paraId="37719E79" w14:textId="77777777" w:rsidR="00AE69CB" w:rsidRPr="00F83B56" w:rsidRDefault="00AE69CB" w:rsidP="00AE69CB">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AutoTextList  \sNoStyle\t “Open Value (</w:instrText>
            </w:r>
            <w:r w:rsidRPr="00F83B56">
              <w:rPr>
                <w:rFonts w:ascii="Calibri" w:hAnsi="Calibri" w:cs="Arial"/>
              </w:rPr>
              <w:instrText>個別契約</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E7A" w14:textId="77777777" w:rsidR="00AE69CB" w:rsidRPr="00F83B56" w:rsidRDefault="00AE69CB" w:rsidP="00AE69CB">
            <w:pPr>
              <w:pStyle w:val="ProductList-OfferingBody"/>
              <w:ind w:left="-113"/>
              <w:jc w:val="center"/>
              <w:rPr>
                <w:rFonts w:ascii="Calibri" w:hAnsi="Calibri" w:cs="Arial"/>
              </w:rPr>
            </w:pPr>
          </w:p>
        </w:tc>
        <w:tc>
          <w:tcPr>
            <w:tcW w:w="596" w:type="dxa"/>
            <w:shd w:val="clear" w:color="auto" w:fill="70AD47" w:themeFill="accent6"/>
            <w:vAlign w:val="center"/>
          </w:tcPr>
          <w:p w14:paraId="37719E7B" w14:textId="77777777" w:rsidR="00AE69CB" w:rsidRPr="00F83B56" w:rsidRDefault="00AE69CB" w:rsidP="00AE69CB">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r>
    </w:tbl>
    <w:p w14:paraId="37719E7D" w14:textId="77777777" w:rsidR="00FB44CC" w:rsidRPr="00F83B56" w:rsidRDefault="00FB44CC" w:rsidP="00FB44CC">
      <w:pPr>
        <w:pStyle w:val="ProductList-Body"/>
        <w:rPr>
          <w:rFonts w:ascii="Calibri" w:hAnsi="Calibri" w:cs="Arial"/>
        </w:rPr>
      </w:pPr>
    </w:p>
    <w:tbl>
      <w:tblPr>
        <w:tblStyle w:val="TableGrid"/>
        <w:tblW w:w="107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62"/>
        <w:gridCol w:w="4678"/>
      </w:tblGrid>
      <w:tr w:rsidR="0023277D" w:rsidRPr="00F83B56" w14:paraId="37719E80" w14:textId="77777777" w:rsidTr="00FC7CB1">
        <w:tc>
          <w:tcPr>
            <w:tcW w:w="6062" w:type="dxa"/>
          </w:tcPr>
          <w:p w14:paraId="37719E7E" w14:textId="77777777" w:rsidR="0023277D" w:rsidRPr="008125D2" w:rsidRDefault="0023277D" w:rsidP="008125D2">
            <w:pPr>
              <w:pStyle w:val="ProductList-Body"/>
              <w:tabs>
                <w:tab w:val="clear" w:pos="158"/>
                <w:tab w:val="left" w:pos="1062"/>
              </w:tabs>
              <w:spacing w:before="20" w:after="20"/>
              <w:ind w:left="162"/>
              <w:rPr>
                <w:rFonts w:ascii="Calibri" w:hAnsi="Calibri" w:cs="Arial"/>
                <w:lang w:val="en-US"/>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2012</w:t>
            </w:r>
            <w:r>
              <w:rPr>
                <w:rFonts w:ascii="Calibri" w:hAnsi="Calibri" w:cs="Arial" w:hint="eastAsia"/>
                <w:b/>
              </w:rPr>
              <w:t xml:space="preserve"> </w:t>
            </w:r>
            <w:r w:rsidRPr="00F83B56">
              <w:rPr>
                <w:rFonts w:ascii="Calibri" w:hAnsi="Calibri" w:cs="Arial"/>
                <w:b/>
                <w:lang w:val="en-US"/>
              </w:rPr>
              <w:t>Configuration Manager</w:t>
            </w:r>
            <w:r w:rsidRPr="00F83B56">
              <w:rPr>
                <w:rFonts w:ascii="Calibri" w:hAnsi="Calibri" w:cs="Arial"/>
                <w:lang w:val="en-US"/>
              </w:rPr>
              <w:t xml:space="preserve"> (3/12)</w:t>
            </w:r>
          </w:p>
        </w:tc>
        <w:tc>
          <w:tcPr>
            <w:tcW w:w="4678" w:type="dxa"/>
          </w:tcPr>
          <w:p w14:paraId="37719E7F" w14:textId="77777777" w:rsidR="0023277D" w:rsidRPr="00F83B56" w:rsidRDefault="0023277D"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r>
      <w:tr w:rsidR="0023277D" w:rsidRPr="00F83B56" w14:paraId="37719E83" w14:textId="77777777" w:rsidTr="00FC7CB1">
        <w:tc>
          <w:tcPr>
            <w:tcW w:w="6062" w:type="dxa"/>
          </w:tcPr>
          <w:p w14:paraId="37719E81" w14:textId="77777777" w:rsidR="0023277D" w:rsidRPr="00F83B56" w:rsidRDefault="0023277D" w:rsidP="008125D2">
            <w:pPr>
              <w:pStyle w:val="ProductList-Body"/>
              <w:tabs>
                <w:tab w:val="clear" w:pos="158"/>
                <w:tab w:val="left" w:pos="1062"/>
              </w:tabs>
              <w:spacing w:before="20" w:after="20"/>
              <w:ind w:left="1219"/>
              <w:rPr>
                <w:rFonts w:ascii="Calibri" w:hAnsi="Calibri" w:cs="Arial"/>
                <w:lang w:val="en-US"/>
              </w:rPr>
            </w:pPr>
            <w:r w:rsidRPr="00F83B56">
              <w:rPr>
                <w:rFonts w:ascii="Calibri" w:hAnsi="Calibri" w:cs="Arial"/>
                <w:b/>
                <w:lang w:val="en-US"/>
              </w:rPr>
              <w:t>System Center Configuration Manager Server 2007 R2</w:t>
            </w:r>
            <w:r w:rsidRPr="00F83B56">
              <w:rPr>
                <w:rFonts w:ascii="Calibri" w:hAnsi="Calibri" w:cs="Arial"/>
                <w:lang w:val="en-US"/>
              </w:rPr>
              <w:t xml:space="preserve"> (9/08)</w:t>
            </w:r>
          </w:p>
        </w:tc>
        <w:tc>
          <w:tcPr>
            <w:tcW w:w="4678" w:type="dxa"/>
          </w:tcPr>
          <w:p w14:paraId="37719E82" w14:textId="77777777" w:rsidR="0023277D" w:rsidRPr="00F83B56" w:rsidRDefault="00A12209" w:rsidP="00C717D4">
            <w:pPr>
              <w:pStyle w:val="ProductList-Body"/>
              <w:spacing w:before="20" w:after="20"/>
              <w:rPr>
                <w:rFonts w:ascii="Calibri" w:hAnsi="Calibri" w:cs="Arial"/>
              </w:rPr>
            </w:pPr>
            <w:hyperlink w:anchor="SoftwareAssurance" w:history="1">
              <w:r w:rsidR="0023277D" w:rsidRPr="00F83B56">
                <w:rPr>
                  <w:rStyle w:val="Hyperlink"/>
                  <w:rFonts w:ascii="Calibri" w:hAnsi="Calibri" w:cs="Arial"/>
                  <w:color w:val="000000" w:themeColor="text1"/>
                  <w:u w:val="none"/>
                </w:rPr>
                <w:t>ソフトウェア</w:t>
              </w:r>
              <w:r w:rsidR="0023277D" w:rsidRPr="00F83B56">
                <w:rPr>
                  <w:rStyle w:val="Hyperlink"/>
                  <w:rFonts w:ascii="Calibri" w:hAnsi="Calibri" w:cs="Arial"/>
                  <w:color w:val="000000" w:themeColor="text1"/>
                  <w:u w:val="none"/>
                </w:rPr>
                <w:t xml:space="preserve"> </w:t>
              </w:r>
              <w:r w:rsidR="0023277D" w:rsidRPr="00F83B56">
                <w:rPr>
                  <w:rStyle w:val="Hyperlink"/>
                  <w:rFonts w:ascii="Calibri" w:hAnsi="Calibri" w:cs="Arial"/>
                  <w:color w:val="000000" w:themeColor="text1"/>
                  <w:u w:val="none"/>
                </w:rPr>
                <w:t>アシュアランス特典</w:t>
              </w:r>
            </w:hyperlink>
            <w:r w:rsidR="0023277D" w:rsidRPr="00F83B56">
              <w:rPr>
                <w:rFonts w:ascii="Calibri" w:hAnsi="Calibri" w:cs="Arial"/>
              </w:rPr>
              <w:t xml:space="preserve">: </w:t>
            </w:r>
            <w:r w:rsidR="0023277D" w:rsidRPr="00F83B56">
              <w:rPr>
                <w:rFonts w:ascii="Calibri" w:hAnsi="Calibri" w:cs="Arial"/>
                <w:b/>
              </w:rPr>
              <w:t>サーバー</w:t>
            </w:r>
          </w:p>
        </w:tc>
      </w:tr>
    </w:tbl>
    <w:p w14:paraId="37719E84"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7719E85" w14:textId="77777777" w:rsidR="00FB44CC" w:rsidRPr="00A53309"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System Center Configuration Manager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をお持ちの</w:t>
      </w:r>
      <w:r w:rsidRPr="00F83B56">
        <w:rPr>
          <w:rFonts w:ascii="Calibri" w:hAnsi="Calibri" w:cs="Arial"/>
        </w:rPr>
        <w:t xml:space="preserve"> System Center Configuration Manager </w:t>
      </w:r>
      <w:r w:rsidRPr="00F83B56">
        <w:rPr>
          <w:rFonts w:ascii="Calibri" w:hAnsi="Calibri" w:cs="Arial"/>
        </w:rPr>
        <w:t>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w:t>
      </w:r>
      <w:r w:rsidRPr="00F83B56">
        <w:rPr>
          <w:rFonts w:ascii="Calibri" w:hAnsi="Calibri" w:cs="Arial"/>
        </w:rPr>
        <w:t xml:space="preserve"> </w:t>
      </w:r>
      <w:r w:rsidRPr="00A53309">
        <w:rPr>
          <w:rFonts w:ascii="Calibri" w:hAnsi="Calibri" w:cs="Arial"/>
        </w:rPr>
        <w:t>(</w:t>
      </w:r>
      <w:hyperlink r:id="rId38">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を参照してください。</w:t>
      </w:r>
    </w:p>
    <w:p w14:paraId="37719E86" w14:textId="77777777" w:rsidR="00FB44CC" w:rsidRPr="00F83B56" w:rsidRDefault="00FB44CC" w:rsidP="00FB44CC">
      <w:pPr>
        <w:pStyle w:val="ProductList-Body"/>
        <w:rPr>
          <w:rFonts w:ascii="Calibri" w:hAnsi="Calibri" w:cs="Arial"/>
        </w:rPr>
      </w:pPr>
    </w:p>
    <w:p w14:paraId="37719E87"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DD5614" w:rsidRPr="00F83B56">
        <w:rPr>
          <w:rFonts w:ascii="Calibri" w:hAnsi="Calibri" w:cs="Arial"/>
        </w:rPr>
        <w:fldChar w:fldCharType="begin"/>
      </w:r>
      <w:r w:rsidRPr="00F83B56">
        <w:rPr>
          <w:rFonts w:ascii="Calibri" w:hAnsi="Calibri" w:cs="Arial"/>
        </w:rPr>
        <w:instrText xml:space="preserve"> XE "System Center Configuration Manager 2007 R3"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14:paraId="37719E88" w14:textId="77777777" w:rsidR="00FB44CC" w:rsidRPr="00F83B56" w:rsidRDefault="00A12209"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9E89"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32" w:name="_Toc378147640"/>
      <w:bookmarkStart w:id="733" w:name="_Toc378151542"/>
      <w:bookmarkStart w:id="734" w:name="_Toc379797224"/>
      <w:bookmarkStart w:id="735" w:name="_Toc380513249"/>
      <w:bookmarkStart w:id="736" w:name="_Toc380655291"/>
      <w:bookmarkStart w:id="737" w:name="_Toc381262751"/>
      <w:bookmarkStart w:id="738" w:name="_Toc399858931"/>
      <w:r w:rsidRPr="00F83B56">
        <w:rPr>
          <w:rFonts w:ascii="Calibri" w:hAnsi="Calibri" w:cs="Arial"/>
        </w:rPr>
        <w:t>System Center Data Protection Manager</w:t>
      </w:r>
      <w:bookmarkEnd w:id="732"/>
      <w:bookmarkEnd w:id="733"/>
      <w:bookmarkEnd w:id="734"/>
      <w:bookmarkEnd w:id="735"/>
      <w:bookmarkEnd w:id="736"/>
      <w:bookmarkEnd w:id="737"/>
      <w:bookmarkEnd w:id="738"/>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7719E98" w14:textId="77777777" w:rsidTr="00C717D4">
        <w:trPr>
          <w:tblHeader/>
        </w:trPr>
        <w:tc>
          <w:tcPr>
            <w:tcW w:w="3060" w:type="dxa"/>
            <w:tcBorders>
              <w:bottom w:val="nil"/>
            </w:tcBorders>
            <w:shd w:val="clear" w:color="auto" w:fill="00188F"/>
            <w:vAlign w:val="center"/>
          </w:tcPr>
          <w:p w14:paraId="37719E8A"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7719E8B"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7719E8C"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719E8D"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7719E8E"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7719E8F"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7719E90"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7719E91"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7719E92"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7719E9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7719E9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7719E9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7719E9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7719E9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7719EA7" w14:textId="77777777" w:rsidTr="00C717D4">
        <w:tc>
          <w:tcPr>
            <w:tcW w:w="3060" w:type="dxa"/>
            <w:tcBorders>
              <w:top w:val="nil"/>
              <w:left w:val="nil"/>
              <w:bottom w:val="dashSmallGap" w:sz="4" w:space="0" w:color="BFBFBF" w:themeColor="background1" w:themeShade="BF"/>
              <w:right w:val="nil"/>
            </w:tcBorders>
          </w:tcPr>
          <w:p w14:paraId="37719E99" w14:textId="77777777" w:rsidR="00FB44CC" w:rsidRPr="00F83B56" w:rsidRDefault="00FB44CC" w:rsidP="00C717D4">
            <w:pPr>
              <w:pStyle w:val="ProductList-Offering2"/>
              <w:rPr>
                <w:rFonts w:ascii="Calibri" w:hAnsi="Calibri" w:cs="Arial"/>
                <w:lang w:val="en-US"/>
              </w:rPr>
            </w:pPr>
            <w:bookmarkStart w:id="739" w:name="_Toc379797225"/>
            <w:bookmarkStart w:id="740" w:name="_Toc380513250"/>
            <w:bookmarkStart w:id="741" w:name="_Toc380655292"/>
            <w:bookmarkStart w:id="742" w:name="_Toc381262752"/>
            <w:bookmarkStart w:id="743" w:name="_Toc399858932"/>
            <w:r w:rsidRPr="00F83B56">
              <w:rPr>
                <w:rFonts w:ascii="Calibri" w:hAnsi="Calibri" w:cs="Arial"/>
                <w:lang w:val="en-US"/>
              </w:rPr>
              <w:t>System Center Data Protection Manager 2010</w:t>
            </w:r>
            <w:r w:rsidR="00DD5614" w:rsidRPr="00F83B56">
              <w:rPr>
                <w:rFonts w:ascii="Calibri" w:hAnsi="Calibri" w:cs="Arial"/>
              </w:rPr>
              <w:fldChar w:fldCharType="begin"/>
            </w:r>
            <w:r w:rsidRPr="00F83B56">
              <w:rPr>
                <w:rFonts w:ascii="Calibri" w:hAnsi="Calibri" w:cs="Arial"/>
                <w:lang w:val="en-US"/>
              </w:rPr>
              <w:instrText xml:space="preserve"> XE "Data Protection Manager 2010" </w:instrText>
            </w:r>
            <w:r w:rsidR="00DD5614" w:rsidRPr="00F83B56">
              <w:rPr>
                <w:rFonts w:ascii="Calibri" w:hAnsi="Calibri" w:cs="Arial"/>
              </w:rPr>
              <w:fldChar w:fldCharType="end"/>
            </w:r>
            <w:r w:rsidRPr="00F83B56">
              <w:rPr>
                <w:rFonts w:ascii="Calibri" w:hAnsi="Calibri" w:cs="Arial"/>
                <w:lang w:val="en-US"/>
              </w:rPr>
              <w:t xml:space="preserve"> Enterprise Server Management License</w:t>
            </w:r>
            <w:bookmarkEnd w:id="739"/>
            <w:bookmarkEnd w:id="740"/>
            <w:bookmarkEnd w:id="741"/>
            <w:bookmarkEnd w:id="742"/>
            <w:bookmarkEnd w:id="743"/>
            <w:r w:rsidR="00DD5614" w:rsidRPr="00F83B56">
              <w:rPr>
                <w:rFonts w:ascii="Calibri" w:hAnsi="Calibri" w:cs="Arial"/>
              </w:rPr>
              <w:fldChar w:fldCharType="begin"/>
            </w:r>
            <w:r w:rsidRPr="00F83B56">
              <w:rPr>
                <w:rFonts w:ascii="Calibri" w:hAnsi="Calibri" w:cs="Arial"/>
                <w:lang w:val="en-US"/>
              </w:rPr>
              <w:instrText xml:space="preserve"> XE "System Center Data Protection Manager 2010 Enterprise Server Management License" </w:instrText>
            </w:r>
            <w:r w:rsidR="00DD5614"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7719E9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5/10</w:t>
            </w:r>
          </w:p>
        </w:tc>
        <w:tc>
          <w:tcPr>
            <w:tcW w:w="595" w:type="dxa"/>
            <w:tcBorders>
              <w:top w:val="nil"/>
              <w:left w:val="nil"/>
              <w:bottom w:val="dashSmallGap" w:sz="4" w:space="0" w:color="BFBFBF" w:themeColor="background1" w:themeShade="BF"/>
              <w:right w:val="nil"/>
            </w:tcBorders>
            <w:vAlign w:val="center"/>
          </w:tcPr>
          <w:p w14:paraId="37719E9B"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37719E9C"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9E9D"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7719E9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14:paraId="37719E9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EA0"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37719EA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EA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EA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EA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EA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EA6" w14:textId="77777777" w:rsidR="00FB44CC" w:rsidRPr="00F83B56" w:rsidRDefault="00FB44CC" w:rsidP="00C717D4">
            <w:pPr>
              <w:pStyle w:val="ProductList-OfferingBody"/>
              <w:ind w:left="-113"/>
              <w:jc w:val="center"/>
              <w:rPr>
                <w:rFonts w:ascii="Calibri" w:hAnsi="Calibri" w:cs="Arial"/>
              </w:rPr>
            </w:pPr>
          </w:p>
        </w:tc>
      </w:tr>
      <w:tr w:rsidR="00FB44CC" w:rsidRPr="00F83B56" w14:paraId="37719EB6" w14:textId="77777777" w:rsidTr="00C717D4">
        <w:tc>
          <w:tcPr>
            <w:tcW w:w="3060" w:type="dxa"/>
            <w:tcBorders>
              <w:top w:val="dashSmallGap" w:sz="4" w:space="0" w:color="BFBFBF" w:themeColor="background1" w:themeShade="BF"/>
              <w:left w:val="nil"/>
              <w:bottom w:val="nil"/>
              <w:right w:val="nil"/>
            </w:tcBorders>
          </w:tcPr>
          <w:p w14:paraId="37719EA8" w14:textId="77777777" w:rsidR="00FB44CC" w:rsidRPr="00F83B56" w:rsidRDefault="00FB44CC" w:rsidP="00C717D4">
            <w:pPr>
              <w:pStyle w:val="ProductList-Offering2"/>
              <w:rPr>
                <w:rFonts w:ascii="Calibri" w:hAnsi="Calibri" w:cs="Arial"/>
                <w:lang w:val="en-US"/>
              </w:rPr>
            </w:pPr>
            <w:bookmarkStart w:id="744" w:name="_Toc379797226"/>
            <w:bookmarkStart w:id="745" w:name="_Toc380513251"/>
            <w:bookmarkStart w:id="746" w:name="_Toc380655293"/>
            <w:bookmarkStart w:id="747" w:name="_Toc381262753"/>
            <w:bookmarkStart w:id="748" w:name="_Toc399858933"/>
            <w:r w:rsidRPr="00F83B56">
              <w:rPr>
                <w:rFonts w:ascii="Calibri" w:hAnsi="Calibri" w:cs="Arial"/>
                <w:lang w:val="en-US"/>
              </w:rPr>
              <w:t>System Center Data Protection Manager 2010 Standard Server Management License</w:t>
            </w:r>
            <w:bookmarkEnd w:id="744"/>
            <w:bookmarkEnd w:id="745"/>
            <w:bookmarkEnd w:id="746"/>
            <w:bookmarkEnd w:id="747"/>
            <w:bookmarkEnd w:id="748"/>
            <w:r w:rsidR="00DD5614" w:rsidRPr="00F83B56">
              <w:rPr>
                <w:rFonts w:ascii="Calibri" w:hAnsi="Calibri" w:cs="Arial"/>
              </w:rPr>
              <w:fldChar w:fldCharType="begin"/>
            </w:r>
            <w:r w:rsidRPr="00F83B56">
              <w:rPr>
                <w:rFonts w:ascii="Calibri" w:hAnsi="Calibri" w:cs="Arial"/>
                <w:lang w:val="en-US"/>
              </w:rPr>
              <w:instrText xml:space="preserve"> XE "System Center Data Protection Manager 2010 Standard Server Management License"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37719EA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5/10</w:t>
            </w:r>
          </w:p>
        </w:tc>
        <w:tc>
          <w:tcPr>
            <w:tcW w:w="595" w:type="dxa"/>
            <w:tcBorders>
              <w:top w:val="dashSmallGap" w:sz="4" w:space="0" w:color="BFBFBF" w:themeColor="background1" w:themeShade="BF"/>
              <w:left w:val="nil"/>
              <w:bottom w:val="nil"/>
              <w:right w:val="nil"/>
            </w:tcBorders>
            <w:vAlign w:val="center"/>
          </w:tcPr>
          <w:p w14:paraId="37719EAA"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37719EAB"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7719EAC"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7719EA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37719EA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EAF"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37719EB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EB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EB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EB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EB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EB5" w14:textId="77777777" w:rsidR="00FB44CC" w:rsidRPr="00F83B56" w:rsidRDefault="00FB44CC" w:rsidP="00C717D4">
            <w:pPr>
              <w:pStyle w:val="ProductList-OfferingBody"/>
              <w:ind w:left="-113"/>
              <w:jc w:val="center"/>
              <w:rPr>
                <w:rFonts w:ascii="Calibri" w:hAnsi="Calibri" w:cs="Arial"/>
              </w:rPr>
            </w:pPr>
          </w:p>
        </w:tc>
      </w:tr>
    </w:tbl>
    <w:p w14:paraId="37719EB7"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37719EBB" w14:textId="77777777" w:rsidTr="00C717D4">
        <w:tc>
          <w:tcPr>
            <w:tcW w:w="3596" w:type="dxa"/>
          </w:tcPr>
          <w:p w14:paraId="37719EB8" w14:textId="77777777" w:rsidR="00FB44CC" w:rsidRPr="00F83B56" w:rsidRDefault="00FB44CC" w:rsidP="00C717D4">
            <w:pPr>
              <w:pStyle w:val="ProductList-Body"/>
              <w:spacing w:before="20" w:after="20"/>
              <w:rPr>
                <w:rFonts w:ascii="Calibri" w:hAnsi="Calibri" w:cs="Arial"/>
              </w:rPr>
            </w:pPr>
          </w:p>
        </w:tc>
        <w:tc>
          <w:tcPr>
            <w:tcW w:w="3597" w:type="dxa"/>
          </w:tcPr>
          <w:p w14:paraId="37719EB9"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37719EBA" w14:textId="77777777" w:rsidR="00FB44CC" w:rsidRPr="00F83B56" w:rsidRDefault="00FB44CC" w:rsidP="00C717D4">
            <w:pPr>
              <w:pStyle w:val="ProductList-Body"/>
              <w:spacing w:before="20" w:after="20"/>
              <w:rPr>
                <w:rFonts w:ascii="Calibri" w:hAnsi="Calibri" w:cs="Arial"/>
              </w:rPr>
            </w:pPr>
          </w:p>
        </w:tc>
      </w:tr>
      <w:tr w:rsidR="00FB44CC" w:rsidRPr="00F83B56" w14:paraId="37719EBF" w14:textId="77777777" w:rsidTr="00C717D4">
        <w:tc>
          <w:tcPr>
            <w:tcW w:w="3596" w:type="dxa"/>
          </w:tcPr>
          <w:p w14:paraId="37719EBC" w14:textId="77777777" w:rsidR="00FB44CC" w:rsidRPr="00F83B56" w:rsidRDefault="00FB44CC" w:rsidP="00C717D4">
            <w:pPr>
              <w:pStyle w:val="ProductList-Body"/>
              <w:spacing w:before="20" w:after="20"/>
              <w:rPr>
                <w:rFonts w:ascii="Calibri" w:hAnsi="Calibri" w:cs="Arial"/>
              </w:rPr>
            </w:pPr>
          </w:p>
        </w:tc>
        <w:tc>
          <w:tcPr>
            <w:tcW w:w="3597" w:type="dxa"/>
          </w:tcPr>
          <w:p w14:paraId="37719EBD" w14:textId="77777777" w:rsidR="00FB44CC" w:rsidRPr="00F83B56" w:rsidRDefault="00A12209"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37719EBE" w14:textId="77777777" w:rsidR="00FB44CC" w:rsidRPr="00F83B56" w:rsidRDefault="00FB44CC" w:rsidP="00C717D4">
            <w:pPr>
              <w:pStyle w:val="ProductList-Body"/>
              <w:spacing w:before="20" w:after="20"/>
              <w:rPr>
                <w:rFonts w:ascii="Calibri" w:hAnsi="Calibri" w:cs="Arial"/>
              </w:rPr>
            </w:pPr>
          </w:p>
        </w:tc>
      </w:tr>
    </w:tbl>
    <w:p w14:paraId="37719EC0"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7719EC1"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DD5614" w:rsidRPr="00F83B56">
        <w:rPr>
          <w:rFonts w:ascii="Calibri" w:hAnsi="Calibri" w:cs="Arial"/>
        </w:rPr>
        <w:fldChar w:fldCharType="begin"/>
      </w:r>
      <w:r w:rsidRPr="00F83B56">
        <w:rPr>
          <w:rFonts w:ascii="Calibri" w:hAnsi="Calibri" w:cs="Arial"/>
        </w:rPr>
        <w:instrText xml:space="preserve"> XE "System Center Configuration Manager 2007 R3"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14:paraId="37719EC2" w14:textId="77777777" w:rsidR="00FB44CC" w:rsidRPr="00F83B56" w:rsidRDefault="00A12209"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9EC3"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49" w:name="_Toc378147641"/>
      <w:bookmarkStart w:id="750" w:name="_Toc378151543"/>
      <w:bookmarkStart w:id="751" w:name="_Toc379797227"/>
      <w:bookmarkStart w:id="752" w:name="_Toc380513252"/>
      <w:bookmarkStart w:id="753" w:name="_Toc380655294"/>
      <w:bookmarkStart w:id="754" w:name="_Toc381262754"/>
      <w:bookmarkStart w:id="755" w:name="_Toc399858934"/>
      <w:r w:rsidRPr="00F83B56">
        <w:rPr>
          <w:rFonts w:ascii="Calibri" w:hAnsi="Calibri" w:cs="Arial"/>
        </w:rPr>
        <w:t>System Center Operations Manager</w:t>
      </w:r>
      <w:bookmarkEnd w:id="749"/>
      <w:bookmarkEnd w:id="750"/>
      <w:bookmarkEnd w:id="751"/>
      <w:bookmarkEnd w:id="752"/>
      <w:bookmarkEnd w:id="753"/>
      <w:bookmarkEnd w:id="754"/>
      <w:bookmarkEnd w:id="755"/>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7719ED2" w14:textId="77777777" w:rsidTr="00C717D4">
        <w:trPr>
          <w:tblHeader/>
        </w:trPr>
        <w:tc>
          <w:tcPr>
            <w:tcW w:w="3060" w:type="dxa"/>
            <w:tcBorders>
              <w:bottom w:val="nil"/>
            </w:tcBorders>
            <w:shd w:val="clear" w:color="auto" w:fill="00188F"/>
            <w:vAlign w:val="center"/>
          </w:tcPr>
          <w:p w14:paraId="37719EC4"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7719EC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7719EC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719EC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7719EC8"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7719EC9"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7719ECA"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7719ECB"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7719ECC"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7719ECD"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7719ECE"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7719ECF"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7719ED0"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7719ED1"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7719EE1" w14:textId="77777777" w:rsidTr="00C717D4">
        <w:tc>
          <w:tcPr>
            <w:tcW w:w="3060" w:type="dxa"/>
            <w:tcBorders>
              <w:top w:val="nil"/>
              <w:left w:val="nil"/>
              <w:bottom w:val="dashSmallGap" w:sz="4" w:space="0" w:color="BFBFBF" w:themeColor="background1" w:themeShade="BF"/>
              <w:right w:val="nil"/>
            </w:tcBorders>
          </w:tcPr>
          <w:p w14:paraId="37719ED3" w14:textId="77777777" w:rsidR="00FB44CC" w:rsidRPr="00F83B56" w:rsidRDefault="00FB44CC" w:rsidP="00C717D4">
            <w:pPr>
              <w:pStyle w:val="ProductList-Offering2"/>
              <w:rPr>
                <w:rFonts w:ascii="Calibri" w:hAnsi="Calibri" w:cs="Arial"/>
                <w:lang w:val="en-US"/>
              </w:rPr>
            </w:pPr>
            <w:bookmarkStart w:id="756" w:name="_Toc379797228"/>
            <w:bookmarkStart w:id="757" w:name="_Toc380513253"/>
            <w:bookmarkStart w:id="758" w:name="_Toc380655295"/>
            <w:bookmarkStart w:id="759" w:name="_Toc381262755"/>
            <w:bookmarkStart w:id="760" w:name="_Toc399858935"/>
            <w:r w:rsidRPr="00F83B56">
              <w:rPr>
                <w:rFonts w:ascii="Calibri" w:hAnsi="Calibri" w:cs="Arial"/>
                <w:lang w:val="en-US"/>
              </w:rPr>
              <w:t>System Center Operations Manager 2007 R2</w:t>
            </w:r>
            <w:r w:rsidR="00DD5614" w:rsidRPr="00F83B56">
              <w:rPr>
                <w:rFonts w:ascii="Calibri" w:hAnsi="Calibri" w:cs="Arial"/>
              </w:rPr>
              <w:fldChar w:fldCharType="begin"/>
            </w:r>
            <w:r w:rsidRPr="00F83B56">
              <w:rPr>
                <w:rFonts w:ascii="Calibri" w:hAnsi="Calibri" w:cs="Arial"/>
                <w:lang w:val="en-US"/>
              </w:rPr>
              <w:instrText xml:space="preserve"> XE "Operations Manager 2007 R2" </w:instrText>
            </w:r>
            <w:r w:rsidR="00DD5614" w:rsidRPr="00F83B56">
              <w:rPr>
                <w:rFonts w:ascii="Calibri" w:hAnsi="Calibri" w:cs="Arial"/>
              </w:rPr>
              <w:fldChar w:fldCharType="end"/>
            </w:r>
            <w:r w:rsidRPr="00F83B56">
              <w:rPr>
                <w:rFonts w:ascii="Calibri" w:hAnsi="Calibri" w:cs="Arial"/>
                <w:lang w:val="en-US"/>
              </w:rPr>
              <w:t xml:space="preserve"> Enterprise Server Management License</w:t>
            </w:r>
            <w:bookmarkEnd w:id="756"/>
            <w:bookmarkEnd w:id="757"/>
            <w:bookmarkEnd w:id="758"/>
            <w:bookmarkEnd w:id="759"/>
            <w:bookmarkEnd w:id="760"/>
            <w:r w:rsidR="00DD5614" w:rsidRPr="00F83B56">
              <w:rPr>
                <w:rFonts w:ascii="Calibri" w:hAnsi="Calibri" w:cs="Arial"/>
              </w:rPr>
              <w:fldChar w:fldCharType="begin"/>
            </w:r>
            <w:r w:rsidRPr="00F83B56">
              <w:rPr>
                <w:rFonts w:ascii="Calibri" w:hAnsi="Calibri" w:cs="Arial"/>
                <w:lang w:val="en-US"/>
              </w:rPr>
              <w:instrText xml:space="preserve"> XE "System Center Operations Manager 2007 R2 Enterprise Server Management License" </w:instrText>
            </w:r>
            <w:r w:rsidR="00DD5614"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7719ED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nil"/>
              <w:left w:val="nil"/>
              <w:bottom w:val="dashSmallGap" w:sz="4" w:space="0" w:color="BFBFBF" w:themeColor="background1" w:themeShade="BF"/>
              <w:right w:val="nil"/>
            </w:tcBorders>
            <w:vAlign w:val="center"/>
          </w:tcPr>
          <w:p w14:paraId="37719ED5"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37719ED6"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9ED7"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7719ED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14:paraId="37719ED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EDA"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7719ED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ED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ED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ED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ED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EE0" w14:textId="77777777" w:rsidR="00FB44CC" w:rsidRPr="00F83B56" w:rsidRDefault="00FB44CC" w:rsidP="00C717D4">
            <w:pPr>
              <w:pStyle w:val="ProductList-OfferingBody"/>
              <w:ind w:left="-113"/>
              <w:jc w:val="center"/>
              <w:rPr>
                <w:rFonts w:ascii="Calibri" w:hAnsi="Calibri" w:cs="Arial"/>
              </w:rPr>
            </w:pPr>
          </w:p>
        </w:tc>
      </w:tr>
      <w:tr w:rsidR="00FB44CC" w:rsidRPr="00F83B56" w14:paraId="37719EF0"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EE2" w14:textId="77777777" w:rsidR="00FB44CC" w:rsidRPr="00F83B56" w:rsidRDefault="00FB44CC" w:rsidP="00C717D4">
            <w:pPr>
              <w:pStyle w:val="ProductList-Offering2"/>
              <w:rPr>
                <w:rFonts w:ascii="Calibri" w:hAnsi="Calibri" w:cs="Arial"/>
                <w:lang w:val="en-US"/>
              </w:rPr>
            </w:pPr>
            <w:bookmarkStart w:id="761" w:name="_Toc379797229"/>
            <w:bookmarkStart w:id="762" w:name="_Toc380513254"/>
            <w:bookmarkStart w:id="763" w:name="_Toc380655296"/>
            <w:bookmarkStart w:id="764" w:name="_Toc381262756"/>
            <w:bookmarkStart w:id="765" w:name="_Toc399858936"/>
            <w:r w:rsidRPr="00F83B56">
              <w:rPr>
                <w:rFonts w:ascii="Calibri" w:hAnsi="Calibri" w:cs="Arial"/>
                <w:lang w:val="en-US"/>
              </w:rPr>
              <w:t>System Center Operations Manager 2007 R2</w:t>
            </w:r>
            <w:r w:rsidR="00DD5614" w:rsidRPr="00F83B56">
              <w:rPr>
                <w:rFonts w:ascii="Calibri" w:hAnsi="Calibri" w:cs="Arial"/>
              </w:rPr>
              <w:fldChar w:fldCharType="begin"/>
            </w:r>
            <w:r w:rsidRPr="00F83B56">
              <w:rPr>
                <w:rFonts w:ascii="Calibri" w:hAnsi="Calibri" w:cs="Arial"/>
                <w:lang w:val="en-US"/>
              </w:rPr>
              <w:instrText xml:space="preserve"> XE "Operations Manager 2007 R2" </w:instrText>
            </w:r>
            <w:r w:rsidR="00DD5614" w:rsidRPr="00F83B56">
              <w:rPr>
                <w:rFonts w:ascii="Calibri" w:hAnsi="Calibri" w:cs="Arial"/>
              </w:rPr>
              <w:fldChar w:fldCharType="end"/>
            </w:r>
            <w:r w:rsidRPr="00F83B56">
              <w:rPr>
                <w:rFonts w:ascii="Calibri" w:hAnsi="Calibri" w:cs="Arial"/>
                <w:lang w:val="en-US"/>
              </w:rPr>
              <w:t xml:space="preserve"> Standard Server Management License</w:t>
            </w:r>
            <w:bookmarkEnd w:id="761"/>
            <w:bookmarkEnd w:id="762"/>
            <w:bookmarkEnd w:id="763"/>
            <w:bookmarkEnd w:id="764"/>
            <w:bookmarkEnd w:id="765"/>
            <w:r w:rsidR="00DD5614" w:rsidRPr="00F83B56">
              <w:rPr>
                <w:rFonts w:ascii="Calibri" w:hAnsi="Calibri" w:cs="Arial"/>
              </w:rPr>
              <w:fldChar w:fldCharType="begin"/>
            </w:r>
            <w:r w:rsidRPr="00F83B56">
              <w:rPr>
                <w:rFonts w:ascii="Calibri" w:hAnsi="Calibri" w:cs="Arial"/>
                <w:lang w:val="en-US"/>
              </w:rPr>
              <w:instrText xml:space="preserve"> XE "System Center Operations Manager 2007 R2 Standard Server Management License"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EE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EE4"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EE5"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EE6"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7719EE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37719EE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EE9"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7719EE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EE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EE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EE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EE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EEF" w14:textId="77777777" w:rsidR="00FB44CC" w:rsidRPr="00F83B56" w:rsidRDefault="00FB44CC" w:rsidP="00C717D4">
            <w:pPr>
              <w:pStyle w:val="ProductList-OfferingBody"/>
              <w:ind w:left="-113"/>
              <w:jc w:val="center"/>
              <w:rPr>
                <w:rFonts w:ascii="Calibri" w:hAnsi="Calibri" w:cs="Arial"/>
              </w:rPr>
            </w:pPr>
          </w:p>
        </w:tc>
      </w:tr>
      <w:tr w:rsidR="00FB44CC" w:rsidRPr="00F83B56" w14:paraId="37719EFF"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EF1" w14:textId="77777777" w:rsidR="00FB44CC" w:rsidRPr="00F83B56" w:rsidRDefault="00FB44CC" w:rsidP="00C717D4">
            <w:pPr>
              <w:pStyle w:val="ProductList-Offering2"/>
              <w:rPr>
                <w:rFonts w:ascii="Calibri" w:hAnsi="Calibri" w:cs="Arial"/>
                <w:lang w:val="en-US"/>
              </w:rPr>
            </w:pPr>
            <w:bookmarkStart w:id="766" w:name="_Toc379797230"/>
            <w:bookmarkStart w:id="767" w:name="_Toc380513255"/>
            <w:bookmarkStart w:id="768" w:name="_Toc380655297"/>
            <w:bookmarkStart w:id="769" w:name="_Toc381262757"/>
            <w:bookmarkStart w:id="770" w:name="_Toc399858937"/>
            <w:r w:rsidRPr="00F83B56">
              <w:rPr>
                <w:rFonts w:ascii="Calibri" w:hAnsi="Calibri" w:cs="Arial"/>
                <w:lang w:val="en-US"/>
              </w:rPr>
              <w:t>System Center Operations Manager 2007 R2</w:t>
            </w:r>
            <w:r w:rsidR="00DD5614" w:rsidRPr="00F83B56">
              <w:rPr>
                <w:rFonts w:ascii="Calibri" w:hAnsi="Calibri" w:cs="Arial"/>
              </w:rPr>
              <w:fldChar w:fldCharType="begin"/>
            </w:r>
            <w:r w:rsidRPr="00F83B56">
              <w:rPr>
                <w:rFonts w:ascii="Calibri" w:hAnsi="Calibri" w:cs="Arial"/>
                <w:lang w:val="en-US"/>
              </w:rPr>
              <w:instrText xml:space="preserve"> XE "Operations Manager 2007 R2" </w:instrText>
            </w:r>
            <w:r w:rsidR="00DD5614" w:rsidRPr="00F83B56">
              <w:rPr>
                <w:rFonts w:ascii="Calibri" w:hAnsi="Calibri" w:cs="Arial"/>
              </w:rPr>
              <w:fldChar w:fldCharType="end"/>
            </w:r>
            <w:r w:rsidRPr="00F83B56">
              <w:rPr>
                <w:rFonts w:ascii="Calibri" w:hAnsi="Calibri" w:cs="Arial"/>
                <w:lang w:val="en-US"/>
              </w:rPr>
              <w:t xml:space="preserve"> Client Management License per OSE</w:t>
            </w:r>
            <w:bookmarkEnd w:id="766"/>
            <w:bookmarkEnd w:id="767"/>
            <w:bookmarkEnd w:id="768"/>
            <w:bookmarkEnd w:id="769"/>
            <w:bookmarkEnd w:id="770"/>
            <w:r w:rsidR="00DD5614" w:rsidRPr="00F83B56">
              <w:rPr>
                <w:rFonts w:ascii="Calibri" w:hAnsi="Calibri" w:cs="Arial"/>
              </w:rPr>
              <w:fldChar w:fldCharType="begin"/>
            </w:r>
            <w:r w:rsidRPr="00F83B56">
              <w:rPr>
                <w:rFonts w:ascii="Calibri" w:hAnsi="Calibri" w:cs="Arial"/>
                <w:lang w:val="en-US"/>
              </w:rPr>
              <w:instrText xml:space="preserve"> XE "System Center Operations Manager 2007 R2 Client Management License per OSE"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EF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EF3"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EF4"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EF5"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7719EF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37719EF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EF8"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37719EF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EF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EF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EF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EF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EFE" w14:textId="77777777" w:rsidR="00FB44CC" w:rsidRPr="00F83B56" w:rsidRDefault="00FB44CC" w:rsidP="00C717D4">
            <w:pPr>
              <w:pStyle w:val="ProductList-OfferingBody"/>
              <w:ind w:left="-113"/>
              <w:jc w:val="center"/>
              <w:rPr>
                <w:rFonts w:ascii="Calibri" w:hAnsi="Calibri" w:cs="Arial"/>
              </w:rPr>
            </w:pPr>
          </w:p>
        </w:tc>
      </w:tr>
      <w:tr w:rsidR="00FB44CC" w:rsidRPr="00F83B56" w14:paraId="37719F0E" w14:textId="77777777" w:rsidTr="00C717D4">
        <w:tc>
          <w:tcPr>
            <w:tcW w:w="3060" w:type="dxa"/>
            <w:tcBorders>
              <w:top w:val="dashSmallGap" w:sz="4" w:space="0" w:color="BFBFBF" w:themeColor="background1" w:themeShade="BF"/>
              <w:left w:val="nil"/>
              <w:bottom w:val="nil"/>
              <w:right w:val="nil"/>
            </w:tcBorders>
          </w:tcPr>
          <w:p w14:paraId="37719F00" w14:textId="77777777" w:rsidR="00FB44CC" w:rsidRPr="00F83B56" w:rsidRDefault="00FB44CC" w:rsidP="00C717D4">
            <w:pPr>
              <w:pStyle w:val="ProductList-Offering2"/>
              <w:rPr>
                <w:rFonts w:ascii="Calibri" w:hAnsi="Calibri" w:cs="Arial"/>
                <w:lang w:val="en-US"/>
              </w:rPr>
            </w:pPr>
            <w:bookmarkStart w:id="771" w:name="_Toc379797231"/>
            <w:bookmarkStart w:id="772" w:name="_Toc380513256"/>
            <w:bookmarkStart w:id="773" w:name="_Toc380655298"/>
            <w:bookmarkStart w:id="774" w:name="_Toc381262758"/>
            <w:bookmarkStart w:id="775" w:name="_Toc399858938"/>
            <w:r w:rsidRPr="00F83B56">
              <w:rPr>
                <w:rFonts w:ascii="Calibri" w:hAnsi="Calibri" w:cs="Arial"/>
                <w:lang w:val="en-US"/>
              </w:rPr>
              <w:t>System Center Operations Manager 2007 R2</w:t>
            </w:r>
            <w:r w:rsidR="00DD5614" w:rsidRPr="00F83B56">
              <w:rPr>
                <w:rFonts w:ascii="Calibri" w:hAnsi="Calibri" w:cs="Arial"/>
              </w:rPr>
              <w:fldChar w:fldCharType="begin"/>
            </w:r>
            <w:r w:rsidRPr="00F83B56">
              <w:rPr>
                <w:rFonts w:ascii="Calibri" w:hAnsi="Calibri" w:cs="Arial"/>
                <w:lang w:val="en-US"/>
              </w:rPr>
              <w:instrText xml:space="preserve"> XE "Operations Manager 2007 R2" </w:instrText>
            </w:r>
            <w:r w:rsidR="00DD5614" w:rsidRPr="00F83B56">
              <w:rPr>
                <w:rFonts w:ascii="Calibri" w:hAnsi="Calibri" w:cs="Arial"/>
              </w:rPr>
              <w:fldChar w:fldCharType="end"/>
            </w:r>
            <w:r w:rsidRPr="00F83B56">
              <w:rPr>
                <w:rFonts w:ascii="Calibri" w:hAnsi="Calibri" w:cs="Arial"/>
                <w:lang w:val="en-US"/>
              </w:rPr>
              <w:t xml:space="preserve"> Client Management License per User</w:t>
            </w:r>
            <w:bookmarkEnd w:id="771"/>
            <w:bookmarkEnd w:id="772"/>
            <w:bookmarkEnd w:id="773"/>
            <w:bookmarkEnd w:id="774"/>
            <w:bookmarkEnd w:id="775"/>
            <w:r w:rsidR="00DD5614" w:rsidRPr="00F83B56">
              <w:rPr>
                <w:rFonts w:ascii="Calibri" w:hAnsi="Calibri" w:cs="Arial"/>
              </w:rPr>
              <w:fldChar w:fldCharType="begin"/>
            </w:r>
            <w:r w:rsidRPr="00F83B56">
              <w:rPr>
                <w:rFonts w:ascii="Calibri" w:hAnsi="Calibri" w:cs="Arial"/>
                <w:lang w:val="en-US"/>
              </w:rPr>
              <w:instrText xml:space="preserve"> XE "System Center Operations Manager 2007 R2 Client Management License per User"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37719F0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dashSmallGap" w:sz="4" w:space="0" w:color="BFBFBF" w:themeColor="background1" w:themeShade="BF"/>
              <w:left w:val="nil"/>
              <w:bottom w:val="nil"/>
              <w:right w:val="nil"/>
            </w:tcBorders>
            <w:vAlign w:val="center"/>
          </w:tcPr>
          <w:p w14:paraId="37719F02"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37719F03"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7719F04"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7719F0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37719F0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F07"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37719F0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F0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F0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F0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F0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F0D" w14:textId="77777777" w:rsidR="00FB44CC" w:rsidRPr="00F83B56" w:rsidRDefault="00FB44CC" w:rsidP="00C717D4">
            <w:pPr>
              <w:pStyle w:val="ProductList-OfferingBody"/>
              <w:ind w:left="-113"/>
              <w:jc w:val="center"/>
              <w:rPr>
                <w:rFonts w:ascii="Calibri" w:hAnsi="Calibri" w:cs="Arial"/>
              </w:rPr>
            </w:pPr>
          </w:p>
        </w:tc>
      </w:tr>
    </w:tbl>
    <w:p w14:paraId="37719F0F"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37719F13" w14:textId="77777777" w:rsidTr="00C717D4">
        <w:tc>
          <w:tcPr>
            <w:tcW w:w="3596" w:type="dxa"/>
          </w:tcPr>
          <w:p w14:paraId="37719F10"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Operations</w:t>
            </w:r>
          </w:p>
        </w:tc>
        <w:tc>
          <w:tcPr>
            <w:tcW w:w="3597" w:type="dxa"/>
          </w:tcPr>
          <w:p w14:paraId="37719F11"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37719F12" w14:textId="77777777" w:rsidR="00FB44CC" w:rsidRPr="00F83B56" w:rsidRDefault="00FB44CC" w:rsidP="00C717D4">
            <w:pPr>
              <w:pStyle w:val="ProductList-Body"/>
              <w:spacing w:before="20" w:after="20"/>
              <w:rPr>
                <w:rFonts w:ascii="Calibri" w:hAnsi="Calibri" w:cs="Arial"/>
              </w:rPr>
            </w:pPr>
          </w:p>
        </w:tc>
      </w:tr>
      <w:tr w:rsidR="00FB44CC" w:rsidRPr="00F83B56" w14:paraId="37719F17" w14:textId="77777777" w:rsidTr="00C717D4">
        <w:tc>
          <w:tcPr>
            <w:tcW w:w="3596" w:type="dxa"/>
          </w:tcPr>
          <w:p w14:paraId="37719F14" w14:textId="77777777" w:rsidR="00FB44CC" w:rsidRPr="00F83B56" w:rsidRDefault="00FB44CC" w:rsidP="00C717D4">
            <w:pPr>
              <w:pStyle w:val="ProductList-Body"/>
              <w:spacing w:before="20" w:after="20"/>
              <w:ind w:left="162"/>
              <w:rPr>
                <w:rFonts w:ascii="Calibri" w:hAnsi="Calibri" w:cs="Arial"/>
              </w:rPr>
            </w:pPr>
            <w:r w:rsidRPr="00F83B56">
              <w:rPr>
                <w:rFonts w:ascii="Calibri" w:hAnsi="Calibri" w:cs="Arial"/>
                <w:b/>
              </w:rPr>
              <w:t>Manager 2007</w:t>
            </w:r>
            <w:r w:rsidRPr="00F83B56">
              <w:rPr>
                <w:rFonts w:ascii="Calibri" w:hAnsi="Calibri" w:cs="Arial"/>
              </w:rPr>
              <w:t xml:space="preserve"> (3/08)</w:t>
            </w:r>
          </w:p>
        </w:tc>
        <w:tc>
          <w:tcPr>
            <w:tcW w:w="3597" w:type="dxa"/>
          </w:tcPr>
          <w:p w14:paraId="37719F15" w14:textId="77777777" w:rsidR="00FB44CC" w:rsidRPr="00F83B56" w:rsidRDefault="00A12209"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37719F16" w14:textId="77777777" w:rsidR="00FB44CC" w:rsidRPr="00F83B56" w:rsidRDefault="00FB44CC" w:rsidP="00C717D4">
            <w:pPr>
              <w:pStyle w:val="ProductList-Body"/>
              <w:spacing w:before="20" w:after="20"/>
              <w:rPr>
                <w:rFonts w:ascii="Calibri" w:hAnsi="Calibri" w:cs="Arial"/>
              </w:rPr>
            </w:pPr>
          </w:p>
        </w:tc>
      </w:tr>
    </w:tbl>
    <w:p w14:paraId="37719F18"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7719F19"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DD5614" w:rsidRPr="00F83B56">
        <w:rPr>
          <w:rFonts w:ascii="Calibri" w:hAnsi="Calibri" w:cs="Arial"/>
        </w:rPr>
        <w:fldChar w:fldCharType="begin"/>
      </w:r>
      <w:r w:rsidRPr="00F83B56">
        <w:rPr>
          <w:rFonts w:ascii="Calibri" w:hAnsi="Calibri" w:cs="Arial"/>
        </w:rPr>
        <w:instrText xml:space="preserve"> XE "System Center Configuration Manager 2007 R3"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14:paraId="37719F1A" w14:textId="77777777" w:rsidR="00FB44CC" w:rsidRPr="00F83B56" w:rsidRDefault="00A12209"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9F1B"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76" w:name="_Toc378147642"/>
      <w:bookmarkStart w:id="777" w:name="_Toc378151544"/>
      <w:bookmarkStart w:id="778" w:name="_Toc379797232"/>
      <w:bookmarkStart w:id="779" w:name="_Toc380513257"/>
      <w:bookmarkStart w:id="780" w:name="_Toc380655299"/>
      <w:bookmarkStart w:id="781" w:name="_Toc381262759"/>
      <w:bookmarkStart w:id="782" w:name="_Toc399858939"/>
      <w:r w:rsidRPr="00F83B56">
        <w:rPr>
          <w:rFonts w:ascii="Calibri" w:hAnsi="Calibri" w:cs="Arial"/>
        </w:rPr>
        <w:t>System Center Server</w:t>
      </w:r>
      <w:bookmarkEnd w:id="776"/>
      <w:bookmarkEnd w:id="777"/>
      <w:bookmarkEnd w:id="778"/>
      <w:bookmarkEnd w:id="779"/>
      <w:bookmarkEnd w:id="780"/>
      <w:bookmarkEnd w:id="781"/>
      <w:bookmarkEnd w:id="782"/>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7719F2A" w14:textId="77777777" w:rsidTr="00C717D4">
        <w:trPr>
          <w:tblHeader/>
        </w:trPr>
        <w:tc>
          <w:tcPr>
            <w:tcW w:w="3060" w:type="dxa"/>
            <w:tcBorders>
              <w:bottom w:val="nil"/>
            </w:tcBorders>
            <w:shd w:val="clear" w:color="auto" w:fill="00188F"/>
            <w:vAlign w:val="center"/>
          </w:tcPr>
          <w:p w14:paraId="37719F1C"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7719F1D"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7719F1E"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719F1F"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7719F20"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7719F21"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7719F22"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7719F2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7719F2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7719F2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7719F2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7719F2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7719F28"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7719F29"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7719F39" w14:textId="77777777" w:rsidTr="00052CA7">
        <w:tc>
          <w:tcPr>
            <w:tcW w:w="3060" w:type="dxa"/>
            <w:tcBorders>
              <w:top w:val="nil"/>
              <w:left w:val="nil"/>
              <w:bottom w:val="dashSmallGap" w:sz="4" w:space="0" w:color="BFBFBF" w:themeColor="background1" w:themeShade="BF"/>
              <w:right w:val="nil"/>
            </w:tcBorders>
          </w:tcPr>
          <w:p w14:paraId="37719F2B" w14:textId="77777777" w:rsidR="00FB44CC" w:rsidRPr="00F83B56" w:rsidRDefault="00FB44CC" w:rsidP="00C717D4">
            <w:pPr>
              <w:pStyle w:val="ProductList-Offering2"/>
              <w:rPr>
                <w:rFonts w:ascii="Calibri" w:hAnsi="Calibri" w:cs="Arial"/>
              </w:rPr>
            </w:pPr>
            <w:bookmarkStart w:id="783" w:name="_Toc379797233"/>
            <w:bookmarkStart w:id="784" w:name="_Toc380513258"/>
            <w:bookmarkStart w:id="785" w:name="_Toc380655300"/>
            <w:bookmarkStart w:id="786" w:name="_Toc381262760"/>
            <w:bookmarkStart w:id="787" w:name="_Toc399858940"/>
            <w:r w:rsidRPr="00F83B56">
              <w:rPr>
                <w:rFonts w:ascii="Calibri" w:hAnsi="Calibri" w:cs="Arial"/>
              </w:rPr>
              <w:t>System Center 2012 R2 Datacenter Server Management License</w:t>
            </w:r>
            <w:r w:rsidR="00DD5614" w:rsidRPr="00F83B56">
              <w:rPr>
                <w:rFonts w:ascii="Calibri" w:hAnsi="Calibri" w:cs="Arial"/>
              </w:rPr>
              <w:fldChar w:fldCharType="begin"/>
            </w:r>
            <w:r w:rsidRPr="00F83B56">
              <w:rPr>
                <w:rFonts w:ascii="Calibri" w:hAnsi="Calibri" w:cs="Arial"/>
              </w:rPr>
              <w:instrText xml:space="preserve"> XE "System Center 2012 R2 Datacenter Server Management License" </w:instrText>
            </w:r>
            <w:r w:rsidR="00DD5614" w:rsidRPr="00F83B56">
              <w:rPr>
                <w:rFonts w:ascii="Calibri" w:hAnsi="Calibri" w:cs="Arial"/>
              </w:rPr>
              <w:fldChar w:fldCharType="end"/>
            </w:r>
            <w:r w:rsidRPr="00F83B56">
              <w:rPr>
                <w:rFonts w:ascii="Calibri" w:hAnsi="Calibri" w:cs="Arial"/>
              </w:rPr>
              <w:t xml:space="preserve"> (2 </w:t>
            </w:r>
            <w:r w:rsidRPr="00F83B56">
              <w:rPr>
                <w:rFonts w:ascii="Calibri" w:hAnsi="Calibri" w:cs="Arial"/>
              </w:rPr>
              <w:t>プロセッサ</w:t>
            </w:r>
            <w:r w:rsidRPr="00F83B56">
              <w:rPr>
                <w:rFonts w:ascii="Calibri" w:hAnsi="Calibri" w:cs="Arial"/>
              </w:rPr>
              <w:t>)</w:t>
            </w:r>
            <w:bookmarkEnd w:id="783"/>
            <w:bookmarkEnd w:id="784"/>
            <w:bookmarkEnd w:id="785"/>
            <w:bookmarkEnd w:id="786"/>
            <w:bookmarkEnd w:id="787"/>
          </w:p>
        </w:tc>
        <w:tc>
          <w:tcPr>
            <w:tcW w:w="595" w:type="dxa"/>
            <w:tcBorders>
              <w:top w:val="nil"/>
              <w:left w:val="nil"/>
              <w:bottom w:val="dashSmallGap" w:sz="4" w:space="0" w:color="BFBFBF" w:themeColor="background1" w:themeShade="BF"/>
              <w:right w:val="nil"/>
            </w:tcBorders>
            <w:vAlign w:val="center"/>
          </w:tcPr>
          <w:p w14:paraId="37719F2C" w14:textId="77777777" w:rsidR="00FB44CC" w:rsidRPr="00F83B56" w:rsidRDefault="003B5261" w:rsidP="003B5261">
            <w:pPr>
              <w:pStyle w:val="ProductList-OfferingBody"/>
              <w:ind w:left="-113"/>
              <w:jc w:val="center"/>
              <w:rPr>
                <w:rFonts w:ascii="Calibri" w:hAnsi="Calibri" w:cs="Arial"/>
              </w:rPr>
            </w:pPr>
            <w:r w:rsidRPr="00F83B56">
              <w:rPr>
                <w:rFonts w:ascii="Calibri" w:hAnsi="Calibri" w:cs="Arial"/>
              </w:rPr>
              <w:t>10</w:t>
            </w:r>
            <w:r w:rsidR="00FB44CC" w:rsidRPr="00F83B56">
              <w:rPr>
                <w:rFonts w:ascii="Calibri" w:hAnsi="Calibri" w:cs="Arial"/>
              </w:rPr>
              <w:t>/1</w:t>
            </w:r>
            <w:r w:rsidRPr="00F83B56">
              <w:rPr>
                <w:rFonts w:ascii="Calibri" w:hAnsi="Calibri" w:cs="Arial"/>
              </w:rPr>
              <w:t>3</w:t>
            </w:r>
          </w:p>
        </w:tc>
        <w:tc>
          <w:tcPr>
            <w:tcW w:w="595" w:type="dxa"/>
            <w:tcBorders>
              <w:top w:val="nil"/>
              <w:left w:val="nil"/>
              <w:bottom w:val="dashSmallGap" w:sz="4" w:space="0" w:color="BFBFBF" w:themeColor="background1" w:themeShade="BF"/>
              <w:right w:val="nil"/>
            </w:tcBorders>
            <w:vAlign w:val="center"/>
          </w:tcPr>
          <w:p w14:paraId="37719F2D"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37719F2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9F2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37719F3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14:paraId="37719F31"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F32"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37719F3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F3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F35"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7719F36"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F3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F38"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C </w:t>
            </w:r>
            <w:r w:rsidRPr="00F83B56">
              <w:rPr>
                <w:rFonts w:ascii="Calibri" w:hAnsi="Calibri" w:cs="Arial"/>
              </w:rPr>
              <w:fldChar w:fldCharType="end"/>
            </w:r>
          </w:p>
        </w:tc>
      </w:tr>
      <w:tr w:rsidR="00FB44CC" w:rsidRPr="00F83B56" w14:paraId="37719F48" w14:textId="77777777" w:rsidTr="00052CA7">
        <w:tc>
          <w:tcPr>
            <w:tcW w:w="3060" w:type="dxa"/>
            <w:tcBorders>
              <w:top w:val="dashSmallGap" w:sz="4" w:space="0" w:color="BFBFBF" w:themeColor="background1" w:themeShade="BF"/>
              <w:left w:val="nil"/>
              <w:bottom w:val="nil"/>
              <w:right w:val="nil"/>
            </w:tcBorders>
          </w:tcPr>
          <w:p w14:paraId="37719F3A" w14:textId="77777777" w:rsidR="00FB44CC" w:rsidRPr="00F83B56" w:rsidRDefault="00FB44CC" w:rsidP="00C717D4">
            <w:pPr>
              <w:pStyle w:val="ProductList-Offering2"/>
              <w:rPr>
                <w:rFonts w:ascii="Calibri" w:hAnsi="Calibri" w:cs="Arial"/>
              </w:rPr>
            </w:pPr>
            <w:bookmarkStart w:id="788" w:name="_Toc379797234"/>
            <w:bookmarkStart w:id="789" w:name="_Toc380513259"/>
            <w:bookmarkStart w:id="790" w:name="_Toc380655301"/>
            <w:bookmarkStart w:id="791" w:name="_Toc381262761"/>
            <w:bookmarkStart w:id="792" w:name="_Toc399858941"/>
            <w:r w:rsidRPr="00F83B56">
              <w:rPr>
                <w:rFonts w:ascii="Calibri" w:hAnsi="Calibri" w:cs="Arial"/>
              </w:rPr>
              <w:t>System Center 2012 R2 Standard Server Management License</w:t>
            </w:r>
            <w:r w:rsidR="00DD5614" w:rsidRPr="00F83B56">
              <w:rPr>
                <w:rFonts w:ascii="Calibri" w:hAnsi="Calibri" w:cs="Arial"/>
              </w:rPr>
              <w:fldChar w:fldCharType="begin"/>
            </w:r>
            <w:r w:rsidRPr="00F83B56">
              <w:rPr>
                <w:rFonts w:ascii="Calibri" w:hAnsi="Calibri" w:cs="Arial"/>
              </w:rPr>
              <w:instrText xml:space="preserve"> XE "System Center 2012 R2 Standard Server Management License" </w:instrText>
            </w:r>
            <w:r w:rsidR="00DD5614" w:rsidRPr="00F83B56">
              <w:rPr>
                <w:rFonts w:ascii="Calibri" w:hAnsi="Calibri" w:cs="Arial"/>
              </w:rPr>
              <w:fldChar w:fldCharType="end"/>
            </w:r>
            <w:r w:rsidRPr="00F83B56">
              <w:rPr>
                <w:rFonts w:ascii="Calibri" w:hAnsi="Calibri" w:cs="Arial"/>
              </w:rPr>
              <w:t xml:space="preserve"> (2 </w:t>
            </w:r>
            <w:r w:rsidRPr="00F83B56">
              <w:rPr>
                <w:rFonts w:ascii="Calibri" w:hAnsi="Calibri" w:cs="Arial"/>
              </w:rPr>
              <w:t>プロセッサ</w:t>
            </w:r>
            <w:r w:rsidRPr="00F83B56">
              <w:rPr>
                <w:rFonts w:ascii="Calibri" w:hAnsi="Calibri" w:cs="Arial"/>
              </w:rPr>
              <w:t>)</w:t>
            </w:r>
            <w:bookmarkEnd w:id="788"/>
            <w:bookmarkEnd w:id="789"/>
            <w:bookmarkEnd w:id="790"/>
            <w:bookmarkEnd w:id="791"/>
            <w:bookmarkEnd w:id="792"/>
          </w:p>
        </w:tc>
        <w:tc>
          <w:tcPr>
            <w:tcW w:w="595" w:type="dxa"/>
            <w:tcBorders>
              <w:top w:val="dashSmallGap" w:sz="4" w:space="0" w:color="BFBFBF" w:themeColor="background1" w:themeShade="BF"/>
              <w:left w:val="nil"/>
              <w:bottom w:val="nil"/>
              <w:right w:val="nil"/>
            </w:tcBorders>
            <w:vAlign w:val="center"/>
          </w:tcPr>
          <w:p w14:paraId="37719F3B" w14:textId="77777777" w:rsidR="00FB44CC" w:rsidRPr="00F83B56" w:rsidRDefault="003B5261"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37719F3C"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37719F3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7719F3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14:paraId="37719F3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14:paraId="37719F40"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9F41"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37719F4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F4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F44"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7719F45"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9F4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9F47"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C </w:t>
            </w:r>
            <w:r w:rsidRPr="00F83B56">
              <w:rPr>
                <w:rFonts w:ascii="Calibri" w:hAnsi="Calibri" w:cs="Arial"/>
              </w:rPr>
              <w:fldChar w:fldCharType="end"/>
            </w:r>
          </w:p>
        </w:tc>
      </w:tr>
    </w:tbl>
    <w:p w14:paraId="37719F49"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37719F4D" w14:textId="77777777" w:rsidTr="00C717D4">
        <w:tc>
          <w:tcPr>
            <w:tcW w:w="3596" w:type="dxa"/>
          </w:tcPr>
          <w:p w14:paraId="37719F4A"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2012</w:t>
            </w:r>
            <w:r w:rsidRPr="00F83B56">
              <w:rPr>
                <w:rFonts w:ascii="Calibri" w:hAnsi="Calibri" w:cs="Arial"/>
              </w:rPr>
              <w:t xml:space="preserve"> (3/12)</w:t>
            </w:r>
          </w:p>
        </w:tc>
        <w:tc>
          <w:tcPr>
            <w:tcW w:w="3597" w:type="dxa"/>
          </w:tcPr>
          <w:p w14:paraId="37719F4B"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37719F4C" w14:textId="77777777" w:rsidR="00FB44CC" w:rsidRPr="00F83B56" w:rsidRDefault="00FB44CC" w:rsidP="00C717D4">
            <w:pPr>
              <w:pStyle w:val="ProductList-Body"/>
              <w:spacing w:before="20" w:after="20"/>
              <w:rPr>
                <w:rFonts w:ascii="Calibri" w:hAnsi="Calibri" w:cs="Arial"/>
              </w:rPr>
            </w:pPr>
          </w:p>
        </w:tc>
      </w:tr>
      <w:tr w:rsidR="00FB44CC" w:rsidRPr="00F83B56" w14:paraId="37719F51" w14:textId="77777777" w:rsidTr="00C717D4">
        <w:tc>
          <w:tcPr>
            <w:tcW w:w="3596" w:type="dxa"/>
          </w:tcPr>
          <w:p w14:paraId="37719F4E" w14:textId="77777777" w:rsidR="00FB44CC" w:rsidRPr="00F83B56" w:rsidRDefault="00FB44CC" w:rsidP="00C717D4">
            <w:pPr>
              <w:pStyle w:val="ProductList-Body"/>
              <w:spacing w:before="20" w:after="20"/>
              <w:rPr>
                <w:rFonts w:ascii="Calibri" w:hAnsi="Calibri" w:cs="Arial"/>
              </w:rPr>
            </w:pPr>
          </w:p>
        </w:tc>
        <w:tc>
          <w:tcPr>
            <w:tcW w:w="3597" w:type="dxa"/>
          </w:tcPr>
          <w:p w14:paraId="37719F4F" w14:textId="77777777" w:rsidR="00FB44CC" w:rsidRPr="00F83B56" w:rsidRDefault="00A12209"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37719F50" w14:textId="77777777" w:rsidR="00FB44CC" w:rsidRPr="00F83B56" w:rsidRDefault="00FB44CC" w:rsidP="00C717D4">
            <w:pPr>
              <w:pStyle w:val="ProductList-Body"/>
              <w:spacing w:before="20" w:after="20"/>
              <w:rPr>
                <w:rFonts w:ascii="Calibri" w:hAnsi="Calibri" w:cs="Arial"/>
              </w:rPr>
            </w:pPr>
          </w:p>
        </w:tc>
      </w:tr>
    </w:tbl>
    <w:p w14:paraId="37719F52"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7719F53"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System Center Server </w:t>
      </w:r>
      <w:r w:rsidRPr="00F83B56">
        <w:rPr>
          <w:rFonts w:ascii="Calibri" w:hAnsi="Calibri" w:cs="Arial"/>
          <w:b/>
          <w:color w:val="00188F"/>
        </w:rPr>
        <w:t>の旧バージョンに関するソフトウェア</w:t>
      </w:r>
      <w:r w:rsidRPr="00F83B56">
        <w:rPr>
          <w:rFonts w:ascii="Calibri" w:hAnsi="Calibri" w:cs="Arial"/>
          <w:b/>
          <w:color w:val="00188F"/>
        </w:rPr>
        <w:t xml:space="preserve"> </w:t>
      </w:r>
      <w:r w:rsidRPr="00F83B56">
        <w:rPr>
          <w:rFonts w:ascii="Calibri" w:hAnsi="Calibri" w:cs="Arial"/>
          <w:b/>
          <w:color w:val="00188F"/>
        </w:rPr>
        <w:t>アシュアランスのアップグレードの権利</w:t>
      </w:r>
    </w:p>
    <w:p w14:paraId="37719F54"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日の時点で以下の製品に対する</w:t>
      </w:r>
      <w:r w:rsidRPr="00F83B56">
        <w:rPr>
          <w:rFonts w:ascii="Calibri" w:hAnsi="Calibri" w:cs="Arial"/>
        </w:rPr>
        <w:t xml:space="preserve"> SA </w:t>
      </w:r>
      <w:r w:rsidRPr="00F83B56">
        <w:rPr>
          <w:rFonts w:ascii="Calibri" w:hAnsi="Calibri" w:cs="Arial"/>
        </w:rPr>
        <w:t>をお持ちのお客様は、特別な条件に基づいてバージョン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w:t>
      </w:r>
      <w:r w:rsidRPr="008A1A93">
        <w:rPr>
          <w:rFonts w:ascii="Calibri" w:hAnsi="Calibri" w:cs="Arial"/>
        </w:rPr>
        <w:t>品表</w:t>
      </w:r>
      <w:r w:rsidRPr="008A1A93">
        <w:rPr>
          <w:rFonts w:ascii="Calibri" w:hAnsi="Calibri" w:cs="Arial"/>
        </w:rPr>
        <w:t xml:space="preserve"> (</w:t>
      </w:r>
      <w:hyperlink r:id="rId39">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を参照して</w:t>
      </w:r>
      <w:r w:rsidRPr="00F83B56">
        <w:rPr>
          <w:rFonts w:ascii="Calibri" w:hAnsi="Calibri" w:cs="Arial"/>
        </w:rPr>
        <w:t>ください。</w:t>
      </w:r>
    </w:p>
    <w:p w14:paraId="37719F55" w14:textId="77777777" w:rsidR="00FB44CC" w:rsidRPr="00F83B56" w:rsidRDefault="00FB44CC" w:rsidP="00652517">
      <w:pPr>
        <w:pStyle w:val="ProductList-Body"/>
        <w:numPr>
          <w:ilvl w:val="0"/>
          <w:numId w:val="33"/>
        </w:numPr>
        <w:ind w:left="450" w:hanging="270"/>
        <w:rPr>
          <w:rFonts w:ascii="Calibri" w:hAnsi="Calibri" w:cs="Arial"/>
        </w:rPr>
      </w:pPr>
      <w:r w:rsidRPr="00F83B56">
        <w:rPr>
          <w:rFonts w:ascii="Calibri" w:hAnsi="Calibri" w:cs="Arial"/>
        </w:rPr>
        <w:t>System Center Server Management Suite Enterprise</w:t>
      </w:r>
      <w:r w:rsidR="00DD5614" w:rsidRPr="00F83B56">
        <w:rPr>
          <w:rFonts w:ascii="Calibri" w:hAnsi="Calibri" w:cs="Arial"/>
        </w:rPr>
        <w:fldChar w:fldCharType="begin"/>
      </w:r>
      <w:r w:rsidRPr="00F83B56">
        <w:rPr>
          <w:rFonts w:ascii="Calibri" w:hAnsi="Calibri" w:cs="Arial"/>
        </w:rPr>
        <w:instrText xml:space="preserve"> XE "System Center Server Management Suite Enterprise"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Datacenter</w:t>
      </w:r>
    </w:p>
    <w:p w14:paraId="37719F56" w14:textId="77777777" w:rsidR="00FB44CC" w:rsidRPr="00F83B56" w:rsidRDefault="00FB44CC" w:rsidP="00652517">
      <w:pPr>
        <w:pStyle w:val="ProductList-Body"/>
        <w:numPr>
          <w:ilvl w:val="0"/>
          <w:numId w:val="33"/>
        </w:numPr>
        <w:ind w:left="450" w:hanging="270"/>
        <w:rPr>
          <w:rFonts w:ascii="Calibri" w:hAnsi="Calibri" w:cs="Arial"/>
        </w:rPr>
      </w:pPr>
      <w:r w:rsidRPr="00F83B56">
        <w:rPr>
          <w:rFonts w:ascii="Calibri" w:hAnsi="Calibri" w:cs="Arial"/>
        </w:rPr>
        <w:t>System Center Essentials 2010</w:t>
      </w:r>
      <w:r w:rsidR="00DD5614" w:rsidRPr="00F83B56">
        <w:rPr>
          <w:rFonts w:ascii="Calibri" w:hAnsi="Calibri" w:cs="Arial"/>
        </w:rPr>
        <w:fldChar w:fldCharType="begin"/>
      </w:r>
      <w:r w:rsidRPr="00F83B56">
        <w:rPr>
          <w:rFonts w:ascii="Calibri" w:hAnsi="Calibri" w:cs="Arial"/>
        </w:rPr>
        <w:instrText xml:space="preserve"> XE "System Center Essentials 2010" </w:instrText>
      </w:r>
      <w:r w:rsidR="00DD5614" w:rsidRPr="00F83B56">
        <w:rPr>
          <w:rFonts w:ascii="Calibri" w:hAnsi="Calibri" w:cs="Arial"/>
        </w:rPr>
        <w:fldChar w:fldCharType="end"/>
      </w:r>
    </w:p>
    <w:p w14:paraId="37719F57" w14:textId="77777777" w:rsidR="00FB44CC" w:rsidRPr="00F83B56" w:rsidRDefault="00FB44CC" w:rsidP="00652517">
      <w:pPr>
        <w:pStyle w:val="ProductList-Body"/>
        <w:numPr>
          <w:ilvl w:val="0"/>
          <w:numId w:val="33"/>
        </w:numPr>
        <w:ind w:left="450" w:hanging="270"/>
        <w:rPr>
          <w:rFonts w:ascii="Calibri" w:hAnsi="Calibri" w:cs="Arial"/>
        </w:rPr>
      </w:pPr>
      <w:r w:rsidRPr="00F83B56">
        <w:rPr>
          <w:rFonts w:ascii="Calibri" w:hAnsi="Calibri" w:cs="Arial"/>
        </w:rPr>
        <w:t>System Center Reporting Manager 2006</w:t>
      </w:r>
      <w:r w:rsidR="00DD5614" w:rsidRPr="00F83B56">
        <w:rPr>
          <w:rFonts w:ascii="Calibri" w:hAnsi="Calibri" w:cs="Arial"/>
        </w:rPr>
        <w:fldChar w:fldCharType="begin"/>
      </w:r>
      <w:r w:rsidRPr="00F83B56">
        <w:rPr>
          <w:rFonts w:ascii="Calibri" w:hAnsi="Calibri" w:cs="Arial"/>
        </w:rPr>
        <w:instrText xml:space="preserve"> XE "System Center Reporting Manager 2006" </w:instrText>
      </w:r>
      <w:r w:rsidR="00DD5614" w:rsidRPr="00F83B56">
        <w:rPr>
          <w:rFonts w:ascii="Calibri" w:hAnsi="Calibri" w:cs="Arial"/>
        </w:rPr>
        <w:fldChar w:fldCharType="end"/>
      </w:r>
    </w:p>
    <w:p w14:paraId="37719F58" w14:textId="77777777" w:rsidR="00FB44CC" w:rsidRPr="00F83B56" w:rsidRDefault="00FB44CC" w:rsidP="00652517">
      <w:pPr>
        <w:pStyle w:val="ProductList-Body"/>
        <w:numPr>
          <w:ilvl w:val="0"/>
          <w:numId w:val="33"/>
        </w:numPr>
        <w:ind w:left="450" w:hanging="270"/>
        <w:rPr>
          <w:rFonts w:ascii="Calibri" w:hAnsi="Calibri" w:cs="Arial"/>
        </w:rPr>
      </w:pPr>
      <w:r w:rsidRPr="00F83B56">
        <w:rPr>
          <w:rFonts w:ascii="Calibri" w:hAnsi="Calibri" w:cs="Arial"/>
        </w:rPr>
        <w:t>Windows Embedded Device Manager 2011</w:t>
      </w:r>
      <w:r w:rsidR="00DD5614" w:rsidRPr="00F83B56">
        <w:rPr>
          <w:rFonts w:ascii="Calibri" w:hAnsi="Calibri" w:cs="Arial"/>
        </w:rPr>
        <w:fldChar w:fldCharType="begin"/>
      </w:r>
      <w:r w:rsidRPr="00F83B56">
        <w:rPr>
          <w:rFonts w:ascii="Calibri" w:hAnsi="Calibri" w:cs="Arial"/>
        </w:rPr>
        <w:instrText xml:space="preserve"> XE "Windows Embedded Device Manager 2011" </w:instrText>
      </w:r>
      <w:r w:rsidR="00DD5614" w:rsidRPr="00F83B56">
        <w:rPr>
          <w:rFonts w:ascii="Calibri" w:hAnsi="Calibri" w:cs="Arial"/>
        </w:rPr>
        <w:fldChar w:fldCharType="end"/>
      </w:r>
    </w:p>
    <w:p w14:paraId="37719F59" w14:textId="77777777" w:rsidR="00844782" w:rsidRPr="00F83B56" w:rsidRDefault="00844782" w:rsidP="00844782">
      <w:pPr>
        <w:pStyle w:val="ProductList-Body"/>
        <w:rPr>
          <w:rFonts w:ascii="Calibri" w:hAnsi="Calibri"/>
          <w:b/>
          <w:color w:val="00188F"/>
          <w:lang w:val="en-US"/>
        </w:rPr>
      </w:pPr>
    </w:p>
    <w:p w14:paraId="37719F5A" w14:textId="77777777" w:rsidR="001F7CFD" w:rsidRPr="00F83B56" w:rsidRDefault="001F7CFD" w:rsidP="001F7CFD">
      <w:pPr>
        <w:pStyle w:val="ProductList-Body"/>
        <w:rPr>
          <w:rFonts w:ascii="Calibri" w:hAnsi="Calibri"/>
          <w:b/>
          <w:color w:val="00188F"/>
          <w:szCs w:val="24"/>
        </w:rPr>
      </w:pPr>
      <w:r w:rsidRPr="00F83B56">
        <w:rPr>
          <w:rFonts w:ascii="Calibri" w:hAnsi="Calibri"/>
          <w:b/>
          <w:color w:val="00188F"/>
          <w:szCs w:val="24"/>
        </w:rPr>
        <w:t xml:space="preserve">System Center 2012 R2 Standard </w:t>
      </w:r>
      <w:r w:rsidRPr="00F83B56">
        <w:rPr>
          <w:rFonts w:ascii="Calibri" w:hAnsi="Calibri"/>
          <w:b/>
          <w:color w:val="00188F"/>
          <w:szCs w:val="24"/>
        </w:rPr>
        <w:t>の</w:t>
      </w:r>
      <w:r w:rsidRPr="00F83B56">
        <w:rPr>
          <w:rFonts w:ascii="Calibri" w:hAnsi="Calibri"/>
          <w:b/>
          <w:color w:val="00188F"/>
          <w:szCs w:val="24"/>
        </w:rPr>
        <w:t xml:space="preserve"> Enterprise Agreement </w:t>
      </w:r>
      <w:r w:rsidRPr="00F83B56">
        <w:rPr>
          <w:rFonts w:ascii="Calibri" w:hAnsi="Calibri"/>
          <w:b/>
          <w:color w:val="00188F"/>
          <w:szCs w:val="24"/>
        </w:rPr>
        <w:t>に基づくサーバーおよびクラウド加入契約</w:t>
      </w:r>
      <w:r w:rsidRPr="00F83B56">
        <w:rPr>
          <w:rFonts w:ascii="Calibri" w:hAnsi="Calibri"/>
          <w:b/>
          <w:color w:val="00188F"/>
          <w:szCs w:val="24"/>
        </w:rPr>
        <w:t xml:space="preserve"> (SCE)</w:t>
      </w:r>
    </w:p>
    <w:p w14:paraId="37719F5B" w14:textId="77777777" w:rsidR="001F7CFD" w:rsidRPr="00F83B56" w:rsidRDefault="001F7CFD" w:rsidP="001F7CFD">
      <w:pPr>
        <w:pStyle w:val="ProductList-Body"/>
        <w:rPr>
          <w:rFonts w:ascii="Calibri" w:hAnsi="Calibri"/>
          <w:szCs w:val="24"/>
        </w:rPr>
      </w:pPr>
      <w:r w:rsidRPr="00F83B56">
        <w:rPr>
          <w:rFonts w:ascii="Calibri" w:hAnsi="Calibri"/>
          <w:szCs w:val="24"/>
        </w:rPr>
        <w:t xml:space="preserve">SCE </w:t>
      </w:r>
      <w:r w:rsidRPr="00F83B56">
        <w:rPr>
          <w:rFonts w:ascii="Calibri" w:hAnsi="Calibri"/>
          <w:szCs w:val="24"/>
        </w:rPr>
        <w:t>を締結済みで、適用要件を満たし、かつ、コア</w:t>
      </w:r>
      <w:r w:rsidRPr="00F83B56">
        <w:rPr>
          <w:rFonts w:ascii="Calibri" w:hAnsi="Calibri"/>
          <w:szCs w:val="24"/>
        </w:rPr>
        <w:t xml:space="preserve"> </w:t>
      </w:r>
      <w:r w:rsidRPr="00F83B56">
        <w:rPr>
          <w:rFonts w:ascii="Calibri" w:hAnsi="Calibri"/>
          <w:szCs w:val="24"/>
        </w:rPr>
        <w:t>インフラストラクチャ</w:t>
      </w:r>
      <w:r w:rsidRPr="00F83B56">
        <w:rPr>
          <w:rFonts w:ascii="Calibri" w:hAnsi="Calibri"/>
          <w:szCs w:val="24"/>
        </w:rPr>
        <w:t xml:space="preserve"> </w:t>
      </w:r>
      <w:r w:rsidRPr="00F83B56">
        <w:rPr>
          <w:rFonts w:ascii="Calibri" w:hAnsi="Calibri"/>
          <w:szCs w:val="24"/>
        </w:rPr>
        <w:t>コンポーネントを取得しているお客様は、</w:t>
      </w:r>
      <w:r w:rsidRPr="00F83B56">
        <w:rPr>
          <w:rFonts w:ascii="Calibri" w:hAnsi="Calibri"/>
          <w:szCs w:val="24"/>
        </w:rPr>
        <w:t xml:space="preserve">Microsoft Azure </w:t>
      </w:r>
      <w:r w:rsidRPr="00F83B56">
        <w:rPr>
          <w:rFonts w:ascii="Calibri" w:hAnsi="Calibri"/>
          <w:szCs w:val="24"/>
        </w:rPr>
        <w:t>内の仮想オペレーティング</w:t>
      </w:r>
      <w:r w:rsidRPr="00F83B56">
        <w:rPr>
          <w:rFonts w:ascii="Calibri" w:hAnsi="Calibri"/>
          <w:szCs w:val="24"/>
        </w:rPr>
        <w:t xml:space="preserve"> </w:t>
      </w:r>
      <w:r w:rsidRPr="00F83B56">
        <w:rPr>
          <w:rFonts w:ascii="Calibri" w:hAnsi="Calibri"/>
          <w:szCs w:val="24"/>
        </w:rPr>
        <w:t>システム環境</w:t>
      </w:r>
      <w:r w:rsidRPr="00F83B56">
        <w:rPr>
          <w:rFonts w:ascii="Calibri" w:hAnsi="Calibri"/>
          <w:szCs w:val="24"/>
        </w:rPr>
        <w:t xml:space="preserve"> (</w:t>
      </w:r>
      <w:r w:rsidRPr="00F83B56">
        <w:rPr>
          <w:rFonts w:ascii="Calibri" w:hAnsi="Calibri"/>
          <w:szCs w:val="24"/>
        </w:rPr>
        <w:t>仮想</w:t>
      </w:r>
      <w:r w:rsidRPr="00F83B56">
        <w:rPr>
          <w:rFonts w:ascii="Calibri" w:hAnsi="Calibri"/>
          <w:szCs w:val="24"/>
        </w:rPr>
        <w:t xml:space="preserve"> OSE) </w:t>
      </w:r>
      <w:r w:rsidRPr="00F83B56">
        <w:rPr>
          <w:rFonts w:ascii="Calibri" w:hAnsi="Calibri"/>
          <w:szCs w:val="24"/>
        </w:rPr>
        <w:t>に</w:t>
      </w:r>
      <w:r w:rsidRPr="00F83B56">
        <w:rPr>
          <w:rFonts w:ascii="Calibri" w:hAnsi="Calibri"/>
          <w:szCs w:val="24"/>
        </w:rPr>
        <w:t xml:space="preserve"> System Center </w:t>
      </w:r>
      <w:r w:rsidRPr="00F83B56">
        <w:rPr>
          <w:rFonts w:ascii="Calibri" w:hAnsi="Calibri"/>
          <w:szCs w:val="24"/>
        </w:rPr>
        <w:t>製品をインストールして管理することができます。この特典によりお客様は、</w:t>
      </w:r>
      <w:r w:rsidRPr="00F83B56">
        <w:rPr>
          <w:rFonts w:ascii="Calibri" w:hAnsi="Calibri"/>
          <w:szCs w:val="24"/>
        </w:rPr>
        <w:t xml:space="preserve">SCE </w:t>
      </w:r>
      <w:r w:rsidRPr="00F83B56">
        <w:rPr>
          <w:rFonts w:ascii="Calibri" w:hAnsi="Calibri"/>
          <w:szCs w:val="24"/>
        </w:rPr>
        <w:t>で取得した</w:t>
      </w:r>
      <w:r w:rsidRPr="00F83B56">
        <w:rPr>
          <w:rFonts w:ascii="Calibri" w:hAnsi="Calibri"/>
          <w:szCs w:val="24"/>
        </w:rPr>
        <w:t xml:space="preserve"> CIS </w:t>
      </w:r>
      <w:r w:rsidRPr="00F83B56">
        <w:rPr>
          <w:rFonts w:ascii="Calibri" w:hAnsi="Calibri"/>
          <w:szCs w:val="24"/>
        </w:rPr>
        <w:t>ライセンスごとに、</w:t>
      </w:r>
      <w:r w:rsidRPr="00F83B56">
        <w:rPr>
          <w:rFonts w:ascii="Calibri" w:hAnsi="Calibri"/>
          <w:szCs w:val="24"/>
        </w:rPr>
        <w:t xml:space="preserve">Microsoft Azure </w:t>
      </w:r>
      <w:r w:rsidRPr="00F83B56">
        <w:rPr>
          <w:rFonts w:ascii="Calibri" w:hAnsi="Calibri"/>
          <w:szCs w:val="24"/>
        </w:rPr>
        <w:t>内で対象となる仮想</w:t>
      </w:r>
      <w:r w:rsidRPr="00F83B56">
        <w:rPr>
          <w:rFonts w:ascii="Calibri" w:hAnsi="Calibri"/>
          <w:szCs w:val="24"/>
        </w:rPr>
        <w:t xml:space="preserve"> OSE </w:t>
      </w:r>
      <w:r w:rsidRPr="00F83B56">
        <w:rPr>
          <w:rFonts w:ascii="Calibri" w:hAnsi="Calibri"/>
          <w:szCs w:val="24"/>
        </w:rPr>
        <w:t>インスタンスを最大</w:t>
      </w:r>
      <w:r w:rsidRPr="00F83B56">
        <w:rPr>
          <w:rFonts w:ascii="Calibri" w:hAnsi="Calibri"/>
          <w:szCs w:val="24"/>
        </w:rPr>
        <w:t xml:space="preserve"> 10 </w:t>
      </w:r>
      <w:r w:rsidRPr="00F83B56">
        <w:rPr>
          <w:rFonts w:ascii="Calibri" w:hAnsi="Calibri"/>
          <w:szCs w:val="24"/>
        </w:rPr>
        <w:t>個管理することができます。</w:t>
      </w:r>
    </w:p>
    <w:p w14:paraId="37719F5C" w14:textId="77777777" w:rsidR="00844782" w:rsidRPr="00F83B56" w:rsidRDefault="00844782" w:rsidP="00844782">
      <w:pPr>
        <w:pStyle w:val="ProductList-Body"/>
        <w:rPr>
          <w:rFonts w:ascii="Calibri" w:hAnsi="Calibri"/>
          <w:lang w:val="en-US"/>
        </w:rPr>
      </w:pPr>
    </w:p>
    <w:p w14:paraId="37719F5D" w14:textId="77777777" w:rsidR="001F7CFD" w:rsidRPr="00F83B56" w:rsidRDefault="001F7CFD" w:rsidP="001F7CFD">
      <w:pPr>
        <w:pStyle w:val="ProductList-Body"/>
        <w:rPr>
          <w:rFonts w:ascii="Calibri" w:hAnsi="Calibri"/>
          <w:szCs w:val="24"/>
        </w:rPr>
      </w:pPr>
      <w:r w:rsidRPr="00F83B56">
        <w:rPr>
          <w:rFonts w:ascii="Calibri" w:hAnsi="Calibri"/>
          <w:szCs w:val="24"/>
        </w:rPr>
        <w:t>対象となる</w:t>
      </w:r>
      <w:r w:rsidRPr="00F83B56">
        <w:rPr>
          <w:rFonts w:ascii="Calibri" w:hAnsi="Calibri"/>
          <w:szCs w:val="24"/>
        </w:rPr>
        <w:t xml:space="preserve"> Microsoft Azure </w:t>
      </w:r>
      <w:r w:rsidRPr="00F83B56">
        <w:rPr>
          <w:rFonts w:ascii="Calibri" w:hAnsi="Calibri"/>
          <w:szCs w:val="24"/>
        </w:rPr>
        <w:t>仮想</w:t>
      </w:r>
      <w:r w:rsidRPr="00F83B56">
        <w:rPr>
          <w:rFonts w:ascii="Calibri" w:hAnsi="Calibri"/>
          <w:szCs w:val="24"/>
        </w:rPr>
        <w:t xml:space="preserve"> OSE </w:t>
      </w:r>
      <w:r w:rsidRPr="00F83B56">
        <w:rPr>
          <w:rFonts w:ascii="Calibri" w:hAnsi="Calibri"/>
          <w:szCs w:val="24"/>
        </w:rPr>
        <w:t>インスタンスは、次のとおりです。</w:t>
      </w:r>
    </w:p>
    <w:p w14:paraId="37719F5E" w14:textId="77777777" w:rsidR="001F7CFD" w:rsidRPr="00F83B56" w:rsidRDefault="001F7CFD" w:rsidP="001F7CFD">
      <w:pPr>
        <w:pStyle w:val="ProductList-Body"/>
        <w:numPr>
          <w:ilvl w:val="0"/>
          <w:numId w:val="53"/>
        </w:numPr>
        <w:ind w:left="450" w:hanging="270"/>
        <w:rPr>
          <w:rFonts w:ascii="Calibri" w:hAnsi="Calibri"/>
          <w:szCs w:val="24"/>
        </w:rPr>
      </w:pPr>
      <w:r w:rsidRPr="00F83B56">
        <w:rPr>
          <w:rFonts w:ascii="Calibri" w:hAnsi="Calibri"/>
          <w:szCs w:val="24"/>
        </w:rPr>
        <w:t xml:space="preserve">Windows </w:t>
      </w:r>
      <w:r w:rsidRPr="00F83B56">
        <w:rPr>
          <w:rFonts w:ascii="Calibri" w:hAnsi="Calibri"/>
          <w:szCs w:val="24"/>
        </w:rPr>
        <w:t>仮想マシン</w:t>
      </w:r>
      <w:r w:rsidRPr="00F83B56">
        <w:rPr>
          <w:rFonts w:ascii="Calibri" w:hAnsi="Calibri"/>
          <w:szCs w:val="24"/>
        </w:rPr>
        <w:t xml:space="preserve"> </w:t>
      </w:r>
      <w:r w:rsidRPr="00F83B56">
        <w:rPr>
          <w:rFonts w:ascii="Calibri" w:hAnsi="Calibri"/>
          <w:szCs w:val="24"/>
        </w:rPr>
        <w:t>インスタンス</w:t>
      </w:r>
    </w:p>
    <w:p w14:paraId="37719F5F" w14:textId="77777777" w:rsidR="001F7CFD" w:rsidRPr="00F83B56" w:rsidRDefault="001F7CFD" w:rsidP="001F7CFD">
      <w:pPr>
        <w:pStyle w:val="ProductList-Body"/>
        <w:numPr>
          <w:ilvl w:val="0"/>
          <w:numId w:val="53"/>
        </w:numPr>
        <w:ind w:left="450" w:hanging="270"/>
        <w:rPr>
          <w:rFonts w:ascii="Calibri" w:hAnsi="Calibri"/>
          <w:szCs w:val="24"/>
        </w:rPr>
      </w:pPr>
      <w:r w:rsidRPr="00F83B56">
        <w:rPr>
          <w:rFonts w:ascii="Calibri" w:hAnsi="Calibri"/>
          <w:szCs w:val="24"/>
        </w:rPr>
        <w:t>クラウド</w:t>
      </w:r>
      <w:r w:rsidRPr="00F83B56">
        <w:rPr>
          <w:rFonts w:ascii="Calibri" w:hAnsi="Calibri"/>
          <w:szCs w:val="24"/>
        </w:rPr>
        <w:t xml:space="preserve"> </w:t>
      </w:r>
      <w:r w:rsidRPr="00F83B56">
        <w:rPr>
          <w:rFonts w:ascii="Calibri" w:hAnsi="Calibri"/>
          <w:szCs w:val="24"/>
        </w:rPr>
        <w:t>サービス</w:t>
      </w:r>
      <w:r w:rsidRPr="00F83B56">
        <w:rPr>
          <w:rFonts w:ascii="Calibri" w:hAnsi="Calibri"/>
          <w:szCs w:val="24"/>
        </w:rPr>
        <w:t xml:space="preserve"> </w:t>
      </w:r>
      <w:r w:rsidRPr="00F83B56">
        <w:rPr>
          <w:rFonts w:ascii="Calibri" w:hAnsi="Calibri"/>
          <w:szCs w:val="24"/>
        </w:rPr>
        <w:t>インスタンス</w:t>
      </w:r>
      <w:r w:rsidRPr="00F83B56">
        <w:rPr>
          <w:rFonts w:ascii="Calibri" w:hAnsi="Calibri"/>
          <w:szCs w:val="24"/>
        </w:rPr>
        <w:t xml:space="preserve"> (Web </w:t>
      </w:r>
      <w:r w:rsidRPr="00F83B56">
        <w:rPr>
          <w:rFonts w:ascii="Calibri" w:hAnsi="Calibri"/>
          <w:szCs w:val="24"/>
        </w:rPr>
        <w:t>ロールおよびワーカー</w:t>
      </w:r>
      <w:r w:rsidRPr="00F83B56">
        <w:rPr>
          <w:rFonts w:ascii="Calibri" w:hAnsi="Calibri"/>
          <w:szCs w:val="24"/>
        </w:rPr>
        <w:t xml:space="preserve"> </w:t>
      </w:r>
      <w:r w:rsidRPr="00F83B56">
        <w:rPr>
          <w:rFonts w:ascii="Calibri" w:hAnsi="Calibri"/>
          <w:szCs w:val="24"/>
        </w:rPr>
        <w:t>ロール</w:t>
      </w:r>
      <w:r w:rsidRPr="00F83B56">
        <w:rPr>
          <w:rFonts w:ascii="Calibri" w:hAnsi="Calibri"/>
          <w:szCs w:val="24"/>
        </w:rPr>
        <w:t>)</w:t>
      </w:r>
    </w:p>
    <w:p w14:paraId="37719F60" w14:textId="77777777" w:rsidR="001F7CFD" w:rsidRPr="00F83B56" w:rsidRDefault="001F7CFD" w:rsidP="001F7CFD">
      <w:pPr>
        <w:pStyle w:val="ProductList-Body"/>
        <w:numPr>
          <w:ilvl w:val="0"/>
          <w:numId w:val="53"/>
        </w:numPr>
        <w:ind w:left="450" w:hanging="270"/>
        <w:rPr>
          <w:rFonts w:ascii="Calibri" w:hAnsi="Calibri"/>
          <w:szCs w:val="24"/>
        </w:rPr>
      </w:pPr>
      <w:r w:rsidRPr="00F83B56">
        <w:rPr>
          <w:rFonts w:ascii="Calibri" w:hAnsi="Calibri"/>
          <w:szCs w:val="24"/>
        </w:rPr>
        <w:t>ストレージ</w:t>
      </w:r>
      <w:r w:rsidRPr="00F83B56">
        <w:rPr>
          <w:rFonts w:ascii="Calibri" w:hAnsi="Calibri"/>
          <w:szCs w:val="24"/>
        </w:rPr>
        <w:t xml:space="preserve"> </w:t>
      </w:r>
      <w:r w:rsidRPr="00F83B56">
        <w:rPr>
          <w:rFonts w:ascii="Calibri" w:hAnsi="Calibri"/>
          <w:szCs w:val="24"/>
        </w:rPr>
        <w:t>アカウント</w:t>
      </w:r>
    </w:p>
    <w:p w14:paraId="37719F61" w14:textId="77777777" w:rsidR="001F7CFD" w:rsidRPr="00F83B56" w:rsidRDefault="001F7CFD" w:rsidP="001F7CFD">
      <w:pPr>
        <w:pStyle w:val="ProductList-Body"/>
        <w:numPr>
          <w:ilvl w:val="0"/>
          <w:numId w:val="53"/>
        </w:numPr>
        <w:ind w:left="450" w:hanging="270"/>
        <w:rPr>
          <w:rFonts w:ascii="Calibri" w:hAnsi="Calibri"/>
          <w:szCs w:val="24"/>
        </w:rPr>
      </w:pPr>
      <w:r w:rsidRPr="00F83B56">
        <w:rPr>
          <w:rFonts w:ascii="Calibri" w:hAnsi="Calibri"/>
          <w:szCs w:val="24"/>
        </w:rPr>
        <w:t xml:space="preserve">SQL </w:t>
      </w:r>
      <w:r w:rsidRPr="00F83B56">
        <w:rPr>
          <w:rFonts w:ascii="Calibri" w:hAnsi="Calibri"/>
          <w:szCs w:val="24"/>
        </w:rPr>
        <w:t>データベース</w:t>
      </w:r>
    </w:p>
    <w:p w14:paraId="37719F62" w14:textId="77777777" w:rsidR="001F7CFD" w:rsidRPr="00F83B56" w:rsidRDefault="001F7CFD" w:rsidP="001F7CFD">
      <w:pPr>
        <w:pStyle w:val="ProductList-Body"/>
        <w:numPr>
          <w:ilvl w:val="0"/>
          <w:numId w:val="53"/>
        </w:numPr>
        <w:ind w:left="450" w:hanging="270"/>
        <w:rPr>
          <w:rFonts w:ascii="Calibri" w:hAnsi="Calibri"/>
          <w:szCs w:val="24"/>
        </w:rPr>
      </w:pPr>
      <w:r w:rsidRPr="00F83B56">
        <w:rPr>
          <w:rFonts w:ascii="Calibri" w:hAnsi="Calibri"/>
          <w:szCs w:val="24"/>
        </w:rPr>
        <w:t xml:space="preserve">Web </w:t>
      </w:r>
      <w:r w:rsidRPr="00F83B56">
        <w:rPr>
          <w:rFonts w:ascii="Calibri" w:hAnsi="Calibri"/>
          <w:szCs w:val="24"/>
        </w:rPr>
        <w:t>サイト</w:t>
      </w:r>
      <w:r w:rsidRPr="00F83B56">
        <w:rPr>
          <w:rFonts w:ascii="Calibri" w:hAnsi="Calibri"/>
          <w:szCs w:val="24"/>
        </w:rPr>
        <w:t xml:space="preserve"> </w:t>
      </w:r>
      <w:r w:rsidRPr="00F83B56">
        <w:rPr>
          <w:rFonts w:ascii="Calibri" w:hAnsi="Calibri"/>
          <w:szCs w:val="24"/>
        </w:rPr>
        <w:t>インスタンス</w:t>
      </w:r>
    </w:p>
    <w:p w14:paraId="37719F63" w14:textId="77777777" w:rsidR="00FB44CC" w:rsidRPr="00F83B56" w:rsidRDefault="00A12209"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9F64"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93" w:name="_Toc378147643"/>
      <w:bookmarkStart w:id="794" w:name="_Toc378151545"/>
      <w:bookmarkStart w:id="795" w:name="_Toc379797235"/>
      <w:bookmarkStart w:id="796" w:name="_Toc380513260"/>
      <w:bookmarkStart w:id="797" w:name="_Toc380655302"/>
      <w:bookmarkStart w:id="798" w:name="_Toc381262762"/>
      <w:bookmarkStart w:id="799" w:name="_Toc399858942"/>
      <w:r w:rsidRPr="00F83B56">
        <w:rPr>
          <w:rFonts w:ascii="Calibri" w:hAnsi="Calibri" w:cs="Arial"/>
        </w:rPr>
        <w:t>System Center Server Management Suite</w:t>
      </w:r>
      <w:bookmarkEnd w:id="793"/>
      <w:bookmarkEnd w:id="794"/>
      <w:bookmarkEnd w:id="795"/>
      <w:bookmarkEnd w:id="796"/>
      <w:bookmarkEnd w:id="797"/>
      <w:bookmarkEnd w:id="798"/>
      <w:bookmarkEnd w:id="799"/>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7719F73" w14:textId="77777777" w:rsidTr="00C717D4">
        <w:trPr>
          <w:tblHeader/>
        </w:trPr>
        <w:tc>
          <w:tcPr>
            <w:tcW w:w="3060" w:type="dxa"/>
            <w:tcBorders>
              <w:bottom w:val="nil"/>
            </w:tcBorders>
            <w:shd w:val="clear" w:color="auto" w:fill="00188F"/>
            <w:vAlign w:val="center"/>
          </w:tcPr>
          <w:p w14:paraId="37719F65"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7719F6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7719F6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719F68"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7719F69"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7719F6A"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7719F6B"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7719F6C"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7719F6D"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7719F6E"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7719F6F"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7719F70"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7719F71"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7719F72"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7719F82" w14:textId="77777777" w:rsidTr="00C717D4">
        <w:tc>
          <w:tcPr>
            <w:tcW w:w="3060" w:type="dxa"/>
            <w:tcBorders>
              <w:top w:val="nil"/>
              <w:left w:val="nil"/>
              <w:bottom w:val="dashSmallGap" w:sz="4" w:space="0" w:color="BFBFBF" w:themeColor="background1" w:themeShade="BF"/>
              <w:right w:val="nil"/>
            </w:tcBorders>
          </w:tcPr>
          <w:p w14:paraId="37719F74" w14:textId="77777777" w:rsidR="00FB44CC" w:rsidRPr="00F83B56" w:rsidRDefault="00FB44CC" w:rsidP="00C717D4">
            <w:pPr>
              <w:pStyle w:val="ProductList-Offering2"/>
              <w:rPr>
                <w:rFonts w:ascii="Calibri" w:hAnsi="Calibri" w:cs="Arial"/>
                <w:lang w:val="en-US"/>
              </w:rPr>
            </w:pPr>
            <w:bookmarkStart w:id="800" w:name="_Toc379797236"/>
            <w:bookmarkStart w:id="801" w:name="_Toc380513261"/>
            <w:bookmarkStart w:id="802" w:name="_Toc380655303"/>
            <w:bookmarkStart w:id="803" w:name="_Toc381262763"/>
            <w:bookmarkStart w:id="804" w:name="_Toc399858943"/>
            <w:r w:rsidRPr="00F83B56">
              <w:rPr>
                <w:rFonts w:ascii="Calibri" w:hAnsi="Calibri" w:cs="Arial"/>
                <w:lang w:val="en-US"/>
              </w:rPr>
              <w:t>System Center Server Management Suite Datacenter</w:t>
            </w:r>
            <w:bookmarkEnd w:id="800"/>
            <w:bookmarkEnd w:id="801"/>
            <w:bookmarkEnd w:id="802"/>
            <w:bookmarkEnd w:id="803"/>
            <w:bookmarkEnd w:id="804"/>
            <w:r w:rsidR="00DD5614" w:rsidRPr="00F83B56">
              <w:rPr>
                <w:rFonts w:ascii="Calibri" w:hAnsi="Calibri" w:cs="Arial"/>
              </w:rPr>
              <w:fldChar w:fldCharType="begin"/>
            </w:r>
            <w:r w:rsidRPr="00F83B56">
              <w:rPr>
                <w:rFonts w:ascii="Calibri" w:hAnsi="Calibri" w:cs="Arial"/>
                <w:lang w:val="en-US"/>
              </w:rPr>
              <w:instrText xml:space="preserve"> XE "System Center Server Management Suite Datacenter" </w:instrText>
            </w:r>
            <w:r w:rsidR="00DD5614"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7719F7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nil"/>
              <w:left w:val="nil"/>
              <w:bottom w:val="dashSmallGap" w:sz="4" w:space="0" w:color="BFBFBF" w:themeColor="background1" w:themeShade="BF"/>
              <w:right w:val="nil"/>
            </w:tcBorders>
            <w:vAlign w:val="center"/>
          </w:tcPr>
          <w:p w14:paraId="37719F76"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37719F77"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9F78"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7719F7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BFBFBF" w:themeFill="background1" w:themeFillShade="BF"/>
            <w:vAlign w:val="center"/>
          </w:tcPr>
          <w:p w14:paraId="37719F7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F7B"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7719F7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F7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F7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F7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F8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F81" w14:textId="77777777" w:rsidR="00FB44CC" w:rsidRPr="00F83B56" w:rsidRDefault="00FB44CC" w:rsidP="00C717D4">
            <w:pPr>
              <w:pStyle w:val="ProductList-OfferingBody"/>
              <w:ind w:left="-113"/>
              <w:jc w:val="center"/>
              <w:rPr>
                <w:rFonts w:ascii="Calibri" w:hAnsi="Calibri" w:cs="Arial"/>
              </w:rPr>
            </w:pPr>
          </w:p>
        </w:tc>
      </w:tr>
      <w:tr w:rsidR="00FB44CC" w:rsidRPr="00F83B56" w14:paraId="37719F91" w14:textId="77777777" w:rsidTr="00C717D4">
        <w:tc>
          <w:tcPr>
            <w:tcW w:w="3060" w:type="dxa"/>
            <w:tcBorders>
              <w:top w:val="dashSmallGap" w:sz="4" w:space="0" w:color="BFBFBF" w:themeColor="background1" w:themeShade="BF"/>
              <w:left w:val="nil"/>
              <w:bottom w:val="nil"/>
              <w:right w:val="nil"/>
            </w:tcBorders>
          </w:tcPr>
          <w:p w14:paraId="37719F83" w14:textId="77777777" w:rsidR="00FB44CC" w:rsidRPr="00F83B56" w:rsidRDefault="00FB44CC" w:rsidP="00C717D4">
            <w:pPr>
              <w:pStyle w:val="ProductList-Offering2"/>
              <w:rPr>
                <w:rFonts w:ascii="Calibri" w:hAnsi="Calibri" w:cs="Arial"/>
                <w:lang w:val="en-US"/>
              </w:rPr>
            </w:pPr>
            <w:bookmarkStart w:id="805" w:name="_Toc379797237"/>
            <w:bookmarkStart w:id="806" w:name="_Toc380513262"/>
            <w:bookmarkStart w:id="807" w:name="_Toc380655304"/>
            <w:bookmarkStart w:id="808" w:name="_Toc381262764"/>
            <w:bookmarkStart w:id="809" w:name="_Toc399858944"/>
            <w:r w:rsidRPr="00F83B56">
              <w:rPr>
                <w:rFonts w:ascii="Calibri" w:hAnsi="Calibri" w:cs="Arial"/>
                <w:lang w:val="en-US"/>
              </w:rPr>
              <w:t>System Center Server Management Suite Enterprise</w:t>
            </w:r>
            <w:bookmarkEnd w:id="805"/>
            <w:bookmarkEnd w:id="806"/>
            <w:bookmarkEnd w:id="807"/>
            <w:bookmarkEnd w:id="808"/>
            <w:bookmarkEnd w:id="809"/>
            <w:r w:rsidR="00DD5614" w:rsidRPr="00F83B56">
              <w:rPr>
                <w:rFonts w:ascii="Calibri" w:hAnsi="Calibri" w:cs="Arial"/>
              </w:rPr>
              <w:fldChar w:fldCharType="begin"/>
            </w:r>
            <w:r w:rsidRPr="00F83B56">
              <w:rPr>
                <w:rFonts w:ascii="Calibri" w:hAnsi="Calibri" w:cs="Arial"/>
                <w:lang w:val="en-US"/>
              </w:rPr>
              <w:instrText xml:space="preserve"> XE "System Center Server Management Suite Enterprise"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37719F8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dashSmallGap" w:sz="4" w:space="0" w:color="BFBFBF" w:themeColor="background1" w:themeShade="BF"/>
              <w:left w:val="nil"/>
              <w:bottom w:val="nil"/>
              <w:right w:val="nil"/>
            </w:tcBorders>
            <w:vAlign w:val="center"/>
          </w:tcPr>
          <w:p w14:paraId="37719F85"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37719F86"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7719F87"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7719F8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BFBFBF" w:themeFill="background1" w:themeFillShade="BF"/>
            <w:vAlign w:val="center"/>
          </w:tcPr>
          <w:p w14:paraId="37719F8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F8A"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7719F8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F8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F8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F8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F8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F90" w14:textId="77777777" w:rsidR="00FB44CC" w:rsidRPr="00F83B56" w:rsidRDefault="00FB44CC" w:rsidP="00C717D4">
            <w:pPr>
              <w:pStyle w:val="ProductList-OfferingBody"/>
              <w:ind w:left="-113"/>
              <w:jc w:val="center"/>
              <w:rPr>
                <w:rFonts w:ascii="Calibri" w:hAnsi="Calibri" w:cs="Arial"/>
              </w:rPr>
            </w:pPr>
          </w:p>
        </w:tc>
      </w:tr>
    </w:tbl>
    <w:p w14:paraId="37719F92"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37719F97" w14:textId="77777777" w:rsidTr="00C717D4">
        <w:tc>
          <w:tcPr>
            <w:tcW w:w="3596" w:type="dxa"/>
          </w:tcPr>
          <w:p w14:paraId="37719F93"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Data Protection Manager 2007</w:t>
            </w:r>
            <w:r w:rsidRPr="00F83B56">
              <w:rPr>
                <w:rFonts w:ascii="Calibri" w:hAnsi="Calibri" w:cs="Arial"/>
              </w:rPr>
              <w:t xml:space="preserve"> (11/07)</w:t>
            </w:r>
          </w:p>
        </w:tc>
        <w:tc>
          <w:tcPr>
            <w:tcW w:w="3597" w:type="dxa"/>
          </w:tcPr>
          <w:p w14:paraId="37719F94"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14:paraId="37719F95" w14:textId="77777777" w:rsidR="00FB44CC" w:rsidRPr="00F83B56" w:rsidRDefault="00A12209"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37719F96"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あり</w:t>
            </w:r>
          </w:p>
        </w:tc>
      </w:tr>
    </w:tbl>
    <w:p w14:paraId="37719F98"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7719F99"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Server Management Suite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のお客様のみが、製品のこのバージョンの管理ライセンスを取得することができます。また、当該管理ライセンスは、以前のライセンスと同じ契約または加入契約に基づいて取得する必要があります。</w:t>
      </w:r>
    </w:p>
    <w:p w14:paraId="37719F9A" w14:textId="77777777" w:rsidR="00FB44CC" w:rsidRPr="00F83B56" w:rsidRDefault="00FB44CC" w:rsidP="00FB44CC">
      <w:pPr>
        <w:pStyle w:val="ProductList-Body"/>
        <w:rPr>
          <w:rFonts w:ascii="Calibri" w:hAnsi="Calibri" w:cs="Arial"/>
        </w:rPr>
      </w:pPr>
    </w:p>
    <w:p w14:paraId="37719F9B" w14:textId="77777777" w:rsidR="00FB44CC" w:rsidRPr="00F83B56" w:rsidRDefault="00FB44CC" w:rsidP="00FB44CC">
      <w:pPr>
        <w:pStyle w:val="ProductList-Body"/>
        <w:rPr>
          <w:rFonts w:ascii="Calibri" w:hAnsi="Calibri" w:cs="Arial"/>
        </w:rPr>
      </w:pPr>
      <w:r w:rsidRPr="00F83B56">
        <w:rPr>
          <w:rFonts w:ascii="Calibri" w:hAnsi="Calibri" w:cs="Arial"/>
        </w:rPr>
        <w:t>System Center Server Management Suite Enterprise</w:t>
      </w:r>
      <w:r w:rsidR="00DD5614" w:rsidRPr="00F83B56">
        <w:rPr>
          <w:rFonts w:ascii="Calibri" w:hAnsi="Calibri" w:cs="Arial"/>
        </w:rPr>
        <w:fldChar w:fldCharType="begin"/>
      </w:r>
      <w:r w:rsidRPr="00F83B56">
        <w:rPr>
          <w:rFonts w:ascii="Calibri" w:hAnsi="Calibri" w:cs="Arial"/>
        </w:rPr>
        <w:instrText xml:space="preserve"> XE "System Center Server Management Suite Enterprise"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System Center 2012 </w:t>
      </w:r>
      <w:r w:rsidRPr="00F83B56">
        <w:rPr>
          <w:rFonts w:ascii="Calibri" w:hAnsi="Calibri" w:cs="Arial"/>
        </w:rPr>
        <w:t>製品より前の</w:t>
      </w:r>
      <w:r w:rsidRPr="00F83B56">
        <w:rPr>
          <w:rFonts w:ascii="Calibri" w:hAnsi="Calibri" w:cs="Arial"/>
        </w:rPr>
        <w:t xml:space="preserve"> System Center </w:t>
      </w:r>
      <w:r w:rsidRPr="00F83B56">
        <w:rPr>
          <w:rFonts w:ascii="Calibri" w:hAnsi="Calibri" w:cs="Arial"/>
        </w:rPr>
        <w:t>のバージョンに対応しています。</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月の製品表に明記されている場合を除き、この製品のライセンスには、</w:t>
      </w:r>
      <w:r w:rsidRPr="00F83B56">
        <w:rPr>
          <w:rFonts w:ascii="Calibri" w:hAnsi="Calibri" w:cs="Arial"/>
        </w:rPr>
        <w:t xml:space="preserve">System Center 2012 </w:t>
      </w:r>
      <w:r w:rsidRPr="00F83B56">
        <w:rPr>
          <w:rFonts w:ascii="Calibri" w:hAnsi="Calibri" w:cs="Arial"/>
        </w:rPr>
        <w:t>ソフトウェアへのアップグレード</w:t>
      </w:r>
      <w:r w:rsidRPr="00F83B56">
        <w:rPr>
          <w:rFonts w:ascii="Calibri" w:hAnsi="Calibri" w:cs="Arial"/>
        </w:rPr>
        <w:t xml:space="preserve"> </w:t>
      </w:r>
      <w:r w:rsidRPr="00F83B56">
        <w:rPr>
          <w:rFonts w:ascii="Calibri" w:hAnsi="Calibri" w:cs="Arial"/>
        </w:rPr>
        <w:t>パスはありません。</w:t>
      </w:r>
    </w:p>
    <w:p w14:paraId="37719F9C" w14:textId="77777777" w:rsidR="00FB44CC" w:rsidRPr="00F83B56" w:rsidRDefault="00FB44CC" w:rsidP="00FB44CC">
      <w:pPr>
        <w:pStyle w:val="ProductList-Body"/>
        <w:rPr>
          <w:rFonts w:ascii="Calibri" w:hAnsi="Calibri" w:cs="Arial"/>
        </w:rPr>
      </w:pPr>
    </w:p>
    <w:p w14:paraId="37719F9D" w14:textId="77777777" w:rsidR="00FB44CC" w:rsidRPr="00F83B56" w:rsidRDefault="00FB44CC" w:rsidP="00FB44CC">
      <w:pPr>
        <w:pStyle w:val="ProductList-Body"/>
        <w:rPr>
          <w:rFonts w:ascii="Calibri" w:hAnsi="Calibri" w:cs="Arial"/>
        </w:rPr>
      </w:pPr>
      <w:r w:rsidRPr="00F83B56">
        <w:rPr>
          <w:rFonts w:ascii="Calibri" w:hAnsi="Calibri" w:cs="Arial"/>
        </w:rPr>
        <w:t xml:space="preserve">2010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Pr="00F83B56">
        <w:rPr>
          <w:rFonts w:ascii="Calibri" w:hAnsi="Calibri" w:cs="Arial"/>
        </w:rPr>
        <w:t xml:space="preserve"> SA </w:t>
      </w:r>
      <w:r w:rsidRPr="00F83B56">
        <w:rPr>
          <w:rFonts w:ascii="Calibri" w:hAnsi="Calibri" w:cs="Arial"/>
        </w:rPr>
        <w:t>を取得済みの</w:t>
      </w:r>
      <w:r w:rsidRPr="00F83B56">
        <w:rPr>
          <w:rFonts w:ascii="Calibri" w:hAnsi="Calibri" w:cs="Arial"/>
        </w:rPr>
        <w:t xml:space="preserve"> System Center Server Management Suite Enterprise</w:t>
      </w:r>
      <w:r w:rsidR="00DD5614" w:rsidRPr="00F83B56">
        <w:rPr>
          <w:rFonts w:ascii="Calibri" w:hAnsi="Calibri" w:cs="Arial"/>
        </w:rPr>
        <w:fldChar w:fldCharType="begin"/>
      </w:r>
      <w:r w:rsidRPr="00F83B56">
        <w:rPr>
          <w:rFonts w:ascii="Calibri" w:hAnsi="Calibri" w:cs="Arial"/>
        </w:rPr>
        <w:instrText xml:space="preserve"> XE "System Center Server Management Suite Enterprise"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のライセンスをお持ちのお客様には、</w:t>
      </w:r>
      <w:r w:rsidRPr="00F83B56">
        <w:rPr>
          <w:rFonts w:ascii="Calibri" w:hAnsi="Calibri" w:cs="Arial"/>
        </w:rPr>
        <w:t>Operations Manager 2007 R2</w:t>
      </w:r>
      <w:r w:rsidR="00DD5614" w:rsidRPr="00F83B56">
        <w:rPr>
          <w:rFonts w:ascii="Calibri" w:hAnsi="Calibri" w:cs="Arial"/>
        </w:rPr>
        <w:fldChar w:fldCharType="begin"/>
      </w:r>
      <w:r w:rsidRPr="00F83B56">
        <w:rPr>
          <w:rFonts w:ascii="Calibri" w:hAnsi="Calibri" w:cs="Arial"/>
        </w:rPr>
        <w:instrText xml:space="preserve"> XE "Operations Manager 2007 R2" </w:instrText>
      </w:r>
      <w:r w:rsidR="00DD5614" w:rsidRPr="00F83B56">
        <w:rPr>
          <w:rFonts w:ascii="Calibri" w:hAnsi="Calibri" w:cs="Arial"/>
        </w:rPr>
        <w:fldChar w:fldCharType="end"/>
      </w:r>
      <w:r w:rsidRPr="00F83B56">
        <w:rPr>
          <w:rFonts w:ascii="Calibri" w:hAnsi="Calibri" w:cs="Arial"/>
        </w:rPr>
        <w:t>、</w:t>
      </w:r>
      <w:r w:rsidRPr="00F83B56">
        <w:rPr>
          <w:rFonts w:ascii="Calibri" w:hAnsi="Calibri" w:cs="Arial"/>
        </w:rPr>
        <w:t>Configuration Manager 2007 R3</w:t>
      </w:r>
      <w:r w:rsidR="00DD5614" w:rsidRPr="00F83B56">
        <w:rPr>
          <w:rFonts w:ascii="Calibri" w:hAnsi="Calibri" w:cs="Arial"/>
        </w:rPr>
        <w:fldChar w:fldCharType="begin"/>
      </w:r>
      <w:r w:rsidRPr="00F83B56">
        <w:rPr>
          <w:rFonts w:ascii="Calibri" w:hAnsi="Calibri" w:cs="Arial"/>
        </w:rPr>
        <w:instrText xml:space="preserve"> XE "Configuration Manager 2007 R3" </w:instrText>
      </w:r>
      <w:r w:rsidR="00DD5614" w:rsidRPr="00F83B56">
        <w:rPr>
          <w:rFonts w:ascii="Calibri" w:hAnsi="Calibri" w:cs="Arial"/>
        </w:rPr>
        <w:fldChar w:fldCharType="end"/>
      </w:r>
      <w:r w:rsidRPr="00F83B56">
        <w:rPr>
          <w:rFonts w:ascii="Calibri" w:hAnsi="Calibri" w:cs="Arial"/>
        </w:rPr>
        <w:t>、</w:t>
      </w:r>
      <w:r w:rsidRPr="00F83B56">
        <w:rPr>
          <w:rFonts w:ascii="Calibri" w:hAnsi="Calibri" w:cs="Arial"/>
        </w:rPr>
        <w:t>Data Protection Manager 2010</w:t>
      </w:r>
      <w:r w:rsidR="00DD5614" w:rsidRPr="00F83B56">
        <w:rPr>
          <w:rFonts w:ascii="Calibri" w:hAnsi="Calibri" w:cs="Arial"/>
        </w:rPr>
        <w:fldChar w:fldCharType="begin"/>
      </w:r>
      <w:r w:rsidRPr="00F83B56">
        <w:rPr>
          <w:rFonts w:ascii="Calibri" w:hAnsi="Calibri" w:cs="Arial"/>
        </w:rPr>
        <w:instrText xml:space="preserve"> XE "Data Protection Manager 2010" </w:instrText>
      </w:r>
      <w:r w:rsidR="00DD5614" w:rsidRPr="00F83B56">
        <w:rPr>
          <w:rFonts w:ascii="Calibri" w:hAnsi="Calibri" w:cs="Arial"/>
        </w:rPr>
        <w:fldChar w:fldCharType="end"/>
      </w:r>
      <w:r w:rsidRPr="00F83B56">
        <w:rPr>
          <w:rFonts w:ascii="Calibri" w:hAnsi="Calibri" w:cs="Arial"/>
        </w:rPr>
        <w:t>、</w:t>
      </w:r>
      <w:r w:rsidRPr="00F83B56">
        <w:rPr>
          <w:rFonts w:ascii="Calibri" w:hAnsi="Calibri" w:cs="Arial"/>
        </w:rPr>
        <w:t>Service Manager 2010</w:t>
      </w:r>
      <w:r w:rsidR="00DD5614" w:rsidRPr="00F83B56">
        <w:rPr>
          <w:rFonts w:ascii="Calibri" w:hAnsi="Calibri" w:cs="Arial"/>
        </w:rPr>
        <w:fldChar w:fldCharType="begin"/>
      </w:r>
      <w:r w:rsidRPr="00F83B56">
        <w:rPr>
          <w:rFonts w:ascii="Calibri" w:hAnsi="Calibri" w:cs="Arial"/>
        </w:rPr>
        <w:instrText xml:space="preserve"> XE "Service Manager 2010" </w:instrText>
      </w:r>
      <w:r w:rsidR="00DD5614"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Virtual Machine Manager 2008 R2</w:t>
      </w:r>
      <w:r w:rsidR="00DD5614" w:rsidRPr="00F83B56">
        <w:rPr>
          <w:rFonts w:ascii="Calibri" w:hAnsi="Calibri" w:cs="Arial"/>
        </w:rPr>
        <w:fldChar w:fldCharType="begin"/>
      </w:r>
      <w:r w:rsidRPr="00F83B56">
        <w:rPr>
          <w:rFonts w:ascii="Calibri" w:hAnsi="Calibri" w:cs="Arial"/>
        </w:rPr>
        <w:instrText xml:space="preserve"> XE "Virtual Machine Manager 2008 R2"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に対する</w:t>
      </w:r>
      <w:r w:rsidRPr="00F83B56">
        <w:rPr>
          <w:rFonts w:ascii="Calibri" w:hAnsi="Calibri" w:cs="Arial"/>
        </w:rPr>
        <w:t xml:space="preserve"> System Center Enterprise Server Management License </w:t>
      </w:r>
      <w:r w:rsidRPr="00F83B56">
        <w:rPr>
          <w:rFonts w:ascii="Calibri" w:hAnsi="Calibri" w:cs="Arial"/>
        </w:rPr>
        <w:t>のサーバー管理権が付与されます。また、</w:t>
      </w:r>
      <w:r w:rsidRPr="00F83B56">
        <w:rPr>
          <w:rFonts w:ascii="Calibri" w:hAnsi="Calibri" w:cs="Arial"/>
        </w:rPr>
        <w:t xml:space="preserve">Virtual Machine Manager 2008 R2 </w:t>
      </w:r>
      <w:r w:rsidRPr="00F83B56">
        <w:rPr>
          <w:rFonts w:ascii="Calibri" w:hAnsi="Calibri" w:cs="Arial"/>
        </w:rPr>
        <w:t>および</w:t>
      </w:r>
      <w:r w:rsidRPr="00F83B56">
        <w:rPr>
          <w:rFonts w:ascii="Calibri" w:hAnsi="Calibri" w:cs="Arial"/>
        </w:rPr>
        <w:t xml:space="preserve"> Data Protection Manager 2010 </w:t>
      </w:r>
      <w:r w:rsidRPr="00F83B56">
        <w:rPr>
          <w:rFonts w:ascii="Calibri" w:hAnsi="Calibri" w:cs="Arial"/>
        </w:rPr>
        <w:t>に対するサーバー</w:t>
      </w:r>
      <w:r w:rsidRPr="00F83B56">
        <w:rPr>
          <w:rFonts w:ascii="Calibri" w:hAnsi="Calibri" w:cs="Arial"/>
        </w:rPr>
        <w:t xml:space="preserve"> </w:t>
      </w:r>
      <w:r w:rsidRPr="00F83B56">
        <w:rPr>
          <w:rFonts w:ascii="Calibri" w:hAnsi="Calibri" w:cs="Arial"/>
        </w:rPr>
        <w:t>ライセンスも含まれます。</w:t>
      </w:r>
    </w:p>
    <w:p w14:paraId="37719F9E" w14:textId="77777777" w:rsidR="00FB44CC" w:rsidRPr="00F83B56" w:rsidRDefault="00FB44CC" w:rsidP="00FB44CC">
      <w:pPr>
        <w:pStyle w:val="ProductList-Body"/>
        <w:rPr>
          <w:rFonts w:ascii="Calibri" w:hAnsi="Calibri" w:cs="Arial"/>
        </w:rPr>
      </w:pPr>
    </w:p>
    <w:p w14:paraId="37719F9F" w14:textId="77777777" w:rsidR="00FB44CC" w:rsidRPr="00F83B56" w:rsidRDefault="00FB44CC" w:rsidP="00FB44CC">
      <w:pPr>
        <w:pStyle w:val="ProductList-Body"/>
        <w:rPr>
          <w:rFonts w:ascii="Calibri" w:hAnsi="Calibri" w:cs="Arial"/>
        </w:rPr>
      </w:pPr>
      <w:r w:rsidRPr="00F83B56">
        <w:rPr>
          <w:rFonts w:ascii="Calibri" w:hAnsi="Calibri" w:cs="Arial"/>
        </w:rPr>
        <w:t xml:space="preserve">2010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Pr="00F83B56">
        <w:rPr>
          <w:rFonts w:ascii="Calibri" w:hAnsi="Calibri" w:cs="Arial"/>
        </w:rPr>
        <w:t xml:space="preserve"> SA </w:t>
      </w:r>
      <w:r w:rsidRPr="00F83B56">
        <w:rPr>
          <w:rFonts w:ascii="Calibri" w:hAnsi="Calibri" w:cs="Arial"/>
        </w:rPr>
        <w:t>を取得済みの</w:t>
      </w:r>
      <w:r w:rsidRPr="00F83B56">
        <w:rPr>
          <w:rFonts w:ascii="Calibri" w:hAnsi="Calibri" w:cs="Arial"/>
        </w:rPr>
        <w:t xml:space="preserve"> System Center Server Management Suite Datacenter</w:t>
      </w:r>
      <w:r w:rsidR="00DD5614" w:rsidRPr="00F83B56">
        <w:rPr>
          <w:rFonts w:ascii="Calibri" w:hAnsi="Calibri" w:cs="Arial"/>
        </w:rPr>
        <w:fldChar w:fldCharType="begin"/>
      </w:r>
      <w:r w:rsidRPr="00F83B56">
        <w:rPr>
          <w:rFonts w:ascii="Calibri" w:hAnsi="Calibri" w:cs="Arial"/>
        </w:rPr>
        <w:instrText xml:space="preserve"> XE "System Center Server Management Suite Datacenter"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のライセンスをお持ちのお客様には、</w:t>
      </w:r>
      <w:r w:rsidRPr="00F83B56">
        <w:rPr>
          <w:rFonts w:ascii="Calibri" w:hAnsi="Calibri" w:cs="Arial"/>
        </w:rPr>
        <w:t>Operations Manager 2007 R2</w:t>
      </w:r>
      <w:r w:rsidR="00DD5614" w:rsidRPr="00F83B56">
        <w:rPr>
          <w:rFonts w:ascii="Calibri" w:hAnsi="Calibri" w:cs="Arial"/>
        </w:rPr>
        <w:fldChar w:fldCharType="begin"/>
      </w:r>
      <w:r w:rsidRPr="00F83B56">
        <w:rPr>
          <w:rFonts w:ascii="Calibri" w:hAnsi="Calibri" w:cs="Arial"/>
        </w:rPr>
        <w:instrText xml:space="preserve"> XE "Operations Manager 2007 R2" </w:instrText>
      </w:r>
      <w:r w:rsidR="00DD5614" w:rsidRPr="00F83B56">
        <w:rPr>
          <w:rFonts w:ascii="Calibri" w:hAnsi="Calibri" w:cs="Arial"/>
        </w:rPr>
        <w:fldChar w:fldCharType="end"/>
      </w:r>
      <w:r w:rsidRPr="00F83B56">
        <w:rPr>
          <w:rFonts w:ascii="Calibri" w:hAnsi="Calibri" w:cs="Arial"/>
        </w:rPr>
        <w:t>、</w:t>
      </w:r>
      <w:r w:rsidRPr="00F83B56">
        <w:rPr>
          <w:rFonts w:ascii="Calibri" w:hAnsi="Calibri" w:cs="Arial"/>
        </w:rPr>
        <w:t>Configuration Manager 2007 R3</w:t>
      </w:r>
      <w:r w:rsidR="00DD5614" w:rsidRPr="00F83B56">
        <w:rPr>
          <w:rFonts w:ascii="Calibri" w:hAnsi="Calibri" w:cs="Arial"/>
        </w:rPr>
        <w:fldChar w:fldCharType="begin"/>
      </w:r>
      <w:r w:rsidRPr="00F83B56">
        <w:rPr>
          <w:rFonts w:ascii="Calibri" w:hAnsi="Calibri" w:cs="Arial"/>
        </w:rPr>
        <w:instrText xml:space="preserve"> XE "Configuration Manager 2007 R3" </w:instrText>
      </w:r>
      <w:r w:rsidR="00DD5614" w:rsidRPr="00F83B56">
        <w:rPr>
          <w:rFonts w:ascii="Calibri" w:hAnsi="Calibri" w:cs="Arial"/>
        </w:rPr>
        <w:fldChar w:fldCharType="end"/>
      </w:r>
      <w:r w:rsidRPr="00F83B56">
        <w:rPr>
          <w:rFonts w:ascii="Calibri" w:hAnsi="Calibri" w:cs="Arial"/>
        </w:rPr>
        <w:t>、</w:t>
      </w:r>
      <w:r w:rsidRPr="00F83B56">
        <w:rPr>
          <w:rFonts w:ascii="Calibri" w:hAnsi="Calibri" w:cs="Arial"/>
        </w:rPr>
        <w:t>Data Protection Manager 2010</w:t>
      </w:r>
      <w:r w:rsidR="00DD5614" w:rsidRPr="00F83B56">
        <w:rPr>
          <w:rFonts w:ascii="Calibri" w:hAnsi="Calibri" w:cs="Arial"/>
        </w:rPr>
        <w:fldChar w:fldCharType="begin"/>
      </w:r>
      <w:r w:rsidRPr="00F83B56">
        <w:rPr>
          <w:rFonts w:ascii="Calibri" w:hAnsi="Calibri" w:cs="Arial"/>
        </w:rPr>
        <w:instrText xml:space="preserve"> XE "Data Protection Manager 2010" </w:instrText>
      </w:r>
      <w:r w:rsidR="00DD5614" w:rsidRPr="00F83B56">
        <w:rPr>
          <w:rFonts w:ascii="Calibri" w:hAnsi="Calibri" w:cs="Arial"/>
        </w:rPr>
        <w:fldChar w:fldCharType="end"/>
      </w:r>
      <w:r w:rsidRPr="00F83B56">
        <w:rPr>
          <w:rFonts w:ascii="Calibri" w:hAnsi="Calibri" w:cs="Arial"/>
        </w:rPr>
        <w:t>、</w:t>
      </w:r>
      <w:r w:rsidRPr="00F83B56">
        <w:rPr>
          <w:rFonts w:ascii="Calibri" w:hAnsi="Calibri" w:cs="Arial"/>
        </w:rPr>
        <w:t>Service Manager 2010</w:t>
      </w:r>
      <w:r w:rsidR="00DD5614" w:rsidRPr="00F83B56">
        <w:rPr>
          <w:rFonts w:ascii="Calibri" w:hAnsi="Calibri" w:cs="Arial"/>
        </w:rPr>
        <w:fldChar w:fldCharType="begin"/>
      </w:r>
      <w:r w:rsidRPr="00F83B56">
        <w:rPr>
          <w:rFonts w:ascii="Calibri" w:hAnsi="Calibri" w:cs="Arial"/>
        </w:rPr>
        <w:instrText xml:space="preserve"> XE "Service Manager 2010" </w:instrText>
      </w:r>
      <w:r w:rsidR="00DD5614"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Virtual Machine Manager 2008 R2</w:t>
      </w:r>
      <w:r w:rsidR="00DD5614" w:rsidRPr="00F83B56">
        <w:rPr>
          <w:rFonts w:ascii="Calibri" w:hAnsi="Calibri" w:cs="Arial"/>
        </w:rPr>
        <w:fldChar w:fldCharType="begin"/>
      </w:r>
      <w:r w:rsidRPr="00F83B56">
        <w:rPr>
          <w:rFonts w:ascii="Calibri" w:hAnsi="Calibri" w:cs="Arial"/>
        </w:rPr>
        <w:instrText xml:space="preserve"> XE "Virtual Machine Manager 2008 R2"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に対する</w:t>
      </w:r>
      <w:r w:rsidRPr="00F83B56">
        <w:rPr>
          <w:rFonts w:ascii="Calibri" w:hAnsi="Calibri" w:cs="Arial"/>
        </w:rPr>
        <w:t xml:space="preserve"> System Center Enterprise Server Management License </w:t>
      </w:r>
      <w:r w:rsidRPr="00F83B56">
        <w:rPr>
          <w:rFonts w:ascii="Calibri" w:hAnsi="Calibri" w:cs="Arial"/>
        </w:rPr>
        <w:t>のサーバー管理権が付与されます。また、</w:t>
      </w:r>
      <w:r w:rsidRPr="00F83B56">
        <w:rPr>
          <w:rFonts w:ascii="Calibri" w:hAnsi="Calibri" w:cs="Arial"/>
        </w:rPr>
        <w:t xml:space="preserve">Virtual Machine Manager 2008 R2 </w:t>
      </w:r>
      <w:r w:rsidRPr="00F83B56">
        <w:rPr>
          <w:rFonts w:ascii="Calibri" w:hAnsi="Calibri" w:cs="Arial"/>
        </w:rPr>
        <w:t>および</w:t>
      </w:r>
      <w:r w:rsidRPr="00F83B56">
        <w:rPr>
          <w:rFonts w:ascii="Calibri" w:hAnsi="Calibri" w:cs="Arial"/>
        </w:rPr>
        <w:t xml:space="preserve"> Data Protection Manager 2010 </w:t>
      </w:r>
      <w:r w:rsidRPr="00F83B56">
        <w:rPr>
          <w:rFonts w:ascii="Calibri" w:hAnsi="Calibri" w:cs="Arial"/>
        </w:rPr>
        <w:t>に対するサーバー</w:t>
      </w:r>
      <w:r w:rsidRPr="00F83B56">
        <w:rPr>
          <w:rFonts w:ascii="Calibri" w:hAnsi="Calibri" w:cs="Arial"/>
        </w:rPr>
        <w:t xml:space="preserve"> </w:t>
      </w:r>
      <w:r w:rsidRPr="00F83B56">
        <w:rPr>
          <w:rFonts w:ascii="Calibri" w:hAnsi="Calibri" w:cs="Arial"/>
        </w:rPr>
        <w:t>ライセンスも含まれます。</w:t>
      </w:r>
    </w:p>
    <w:p w14:paraId="37719FA0" w14:textId="77777777" w:rsidR="00FB44CC" w:rsidRPr="00F83B56" w:rsidRDefault="00A12209"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9FA1"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810" w:name="_Toc378147644"/>
      <w:bookmarkStart w:id="811" w:name="_Toc378151546"/>
      <w:bookmarkStart w:id="812" w:name="_Toc379797238"/>
      <w:bookmarkStart w:id="813" w:name="_Toc380513263"/>
      <w:bookmarkStart w:id="814" w:name="_Toc380655305"/>
      <w:bookmarkStart w:id="815" w:name="_Toc381262765"/>
      <w:bookmarkStart w:id="816" w:name="_Toc399858945"/>
      <w:r w:rsidRPr="00F83B56">
        <w:rPr>
          <w:rFonts w:ascii="Calibri" w:hAnsi="Calibri" w:cs="Arial"/>
        </w:rPr>
        <w:t>System Center Service Manager</w:t>
      </w:r>
      <w:bookmarkEnd w:id="810"/>
      <w:bookmarkEnd w:id="811"/>
      <w:bookmarkEnd w:id="812"/>
      <w:bookmarkEnd w:id="813"/>
      <w:bookmarkEnd w:id="814"/>
      <w:bookmarkEnd w:id="815"/>
      <w:bookmarkEnd w:id="816"/>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7719FB0" w14:textId="77777777" w:rsidTr="00C717D4">
        <w:trPr>
          <w:tblHeader/>
        </w:trPr>
        <w:tc>
          <w:tcPr>
            <w:tcW w:w="3060" w:type="dxa"/>
            <w:tcBorders>
              <w:bottom w:val="nil"/>
            </w:tcBorders>
            <w:shd w:val="clear" w:color="auto" w:fill="00188F"/>
            <w:vAlign w:val="center"/>
          </w:tcPr>
          <w:p w14:paraId="37719FA2"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7719FA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7719FA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719FA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7719FA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7719FA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7719FA8"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7719FA9"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7719FAA"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7719FAB"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7719FAC"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7719FAD"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7719FAE"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7719FAF"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7719FBF" w14:textId="77777777" w:rsidTr="00C717D4">
        <w:tc>
          <w:tcPr>
            <w:tcW w:w="3060" w:type="dxa"/>
            <w:tcBorders>
              <w:top w:val="nil"/>
              <w:left w:val="nil"/>
              <w:bottom w:val="dashSmallGap" w:sz="4" w:space="0" w:color="BFBFBF" w:themeColor="background1" w:themeShade="BF"/>
              <w:right w:val="nil"/>
            </w:tcBorders>
          </w:tcPr>
          <w:p w14:paraId="37719FB1" w14:textId="77777777" w:rsidR="00FB44CC" w:rsidRPr="00F83B56" w:rsidRDefault="00FB44CC" w:rsidP="00C717D4">
            <w:pPr>
              <w:pStyle w:val="ProductList-Offering2"/>
              <w:rPr>
                <w:rFonts w:ascii="Calibri" w:hAnsi="Calibri" w:cs="Arial"/>
                <w:lang w:val="en-US"/>
              </w:rPr>
            </w:pPr>
            <w:bookmarkStart w:id="817" w:name="_Toc379797239"/>
            <w:bookmarkStart w:id="818" w:name="_Toc380513264"/>
            <w:bookmarkStart w:id="819" w:name="_Toc380655306"/>
            <w:bookmarkStart w:id="820" w:name="_Toc381262766"/>
            <w:bookmarkStart w:id="821" w:name="_Toc399858946"/>
            <w:r w:rsidRPr="00F83B56">
              <w:rPr>
                <w:rFonts w:ascii="Calibri" w:hAnsi="Calibri" w:cs="Arial"/>
                <w:lang w:val="en-US"/>
              </w:rPr>
              <w:t>System Center Service Manager 2010</w:t>
            </w:r>
            <w:r w:rsidR="00DD5614" w:rsidRPr="00F83B56">
              <w:rPr>
                <w:rFonts w:ascii="Calibri" w:hAnsi="Calibri" w:cs="Arial"/>
              </w:rPr>
              <w:fldChar w:fldCharType="begin"/>
            </w:r>
            <w:r w:rsidRPr="00F83B56">
              <w:rPr>
                <w:rFonts w:ascii="Calibri" w:hAnsi="Calibri" w:cs="Arial"/>
                <w:lang w:val="en-US"/>
              </w:rPr>
              <w:instrText xml:space="preserve"> XE "Service Manager 2010" </w:instrText>
            </w:r>
            <w:r w:rsidR="00DD5614" w:rsidRPr="00F83B56">
              <w:rPr>
                <w:rFonts w:ascii="Calibri" w:hAnsi="Calibri" w:cs="Arial"/>
              </w:rPr>
              <w:fldChar w:fldCharType="end"/>
            </w:r>
            <w:r w:rsidRPr="00F83B56">
              <w:rPr>
                <w:rFonts w:ascii="Calibri" w:hAnsi="Calibri" w:cs="Arial"/>
                <w:lang w:val="en-US"/>
              </w:rPr>
              <w:t xml:space="preserve"> Client Management License (Client ML) per OSE</w:t>
            </w:r>
            <w:bookmarkEnd w:id="817"/>
            <w:bookmarkEnd w:id="818"/>
            <w:bookmarkEnd w:id="819"/>
            <w:bookmarkEnd w:id="820"/>
            <w:bookmarkEnd w:id="821"/>
            <w:r w:rsidR="00DD5614" w:rsidRPr="00F83B56">
              <w:rPr>
                <w:rFonts w:ascii="Calibri" w:hAnsi="Calibri" w:cs="Arial"/>
              </w:rPr>
              <w:fldChar w:fldCharType="begin"/>
            </w:r>
            <w:r w:rsidRPr="00F83B56">
              <w:rPr>
                <w:rFonts w:ascii="Calibri" w:hAnsi="Calibri" w:cs="Arial"/>
                <w:lang w:val="en-US"/>
              </w:rPr>
              <w:instrText xml:space="preserve"> XE "System Center Service Manager 2010 Client Management License (Client ML) per OSE" </w:instrText>
            </w:r>
            <w:r w:rsidR="00DD5614"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7719FB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nil"/>
              <w:left w:val="nil"/>
              <w:bottom w:val="dashSmallGap" w:sz="4" w:space="0" w:color="BFBFBF" w:themeColor="background1" w:themeShade="BF"/>
              <w:right w:val="nil"/>
            </w:tcBorders>
            <w:vAlign w:val="center"/>
          </w:tcPr>
          <w:p w14:paraId="37719FB3"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37719FB4"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9FB5"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7719FB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37719FB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FB8"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37719FB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FB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FB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FB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FB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FBE" w14:textId="77777777" w:rsidR="00FB44CC" w:rsidRPr="00F83B56" w:rsidRDefault="00FB44CC" w:rsidP="00C717D4">
            <w:pPr>
              <w:pStyle w:val="ProductList-OfferingBody"/>
              <w:ind w:left="-113"/>
              <w:jc w:val="center"/>
              <w:rPr>
                <w:rFonts w:ascii="Calibri" w:hAnsi="Calibri" w:cs="Arial"/>
              </w:rPr>
            </w:pPr>
          </w:p>
        </w:tc>
      </w:tr>
      <w:tr w:rsidR="00FB44CC" w:rsidRPr="00F83B56" w14:paraId="37719FCE"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9FC0" w14:textId="77777777" w:rsidR="00FB44CC" w:rsidRPr="00F83B56" w:rsidRDefault="00FB44CC" w:rsidP="00C717D4">
            <w:pPr>
              <w:pStyle w:val="ProductList-Offering2"/>
              <w:rPr>
                <w:rFonts w:ascii="Calibri" w:hAnsi="Calibri" w:cs="Arial"/>
                <w:lang w:val="en-US"/>
              </w:rPr>
            </w:pPr>
            <w:bookmarkStart w:id="822" w:name="_Toc379797240"/>
            <w:bookmarkStart w:id="823" w:name="_Toc380513265"/>
            <w:bookmarkStart w:id="824" w:name="_Toc380655307"/>
            <w:bookmarkStart w:id="825" w:name="_Toc381262767"/>
            <w:bookmarkStart w:id="826" w:name="_Toc399858947"/>
            <w:r w:rsidRPr="00F83B56">
              <w:rPr>
                <w:rFonts w:ascii="Calibri" w:hAnsi="Calibri" w:cs="Arial"/>
                <w:lang w:val="en-US"/>
              </w:rPr>
              <w:t>System Center Service Manager 2010</w:t>
            </w:r>
            <w:r w:rsidR="00DD5614" w:rsidRPr="00F83B56">
              <w:rPr>
                <w:rFonts w:ascii="Calibri" w:hAnsi="Calibri" w:cs="Arial"/>
              </w:rPr>
              <w:fldChar w:fldCharType="begin"/>
            </w:r>
            <w:r w:rsidRPr="00F83B56">
              <w:rPr>
                <w:rFonts w:ascii="Calibri" w:hAnsi="Calibri" w:cs="Arial"/>
                <w:lang w:val="en-US"/>
              </w:rPr>
              <w:instrText xml:space="preserve"> XE "Service Manager 2010" </w:instrText>
            </w:r>
            <w:r w:rsidR="00DD5614" w:rsidRPr="00F83B56">
              <w:rPr>
                <w:rFonts w:ascii="Calibri" w:hAnsi="Calibri" w:cs="Arial"/>
              </w:rPr>
              <w:fldChar w:fldCharType="end"/>
            </w:r>
            <w:r w:rsidRPr="00F83B56">
              <w:rPr>
                <w:rFonts w:ascii="Calibri" w:hAnsi="Calibri" w:cs="Arial"/>
                <w:lang w:val="en-US"/>
              </w:rPr>
              <w:t xml:space="preserve"> Client Management License (Client ML) per User</w:t>
            </w:r>
            <w:bookmarkEnd w:id="822"/>
            <w:bookmarkEnd w:id="823"/>
            <w:bookmarkEnd w:id="824"/>
            <w:bookmarkEnd w:id="825"/>
            <w:bookmarkEnd w:id="826"/>
            <w:r w:rsidR="00DD5614" w:rsidRPr="00F83B56">
              <w:rPr>
                <w:rFonts w:ascii="Calibri" w:hAnsi="Calibri" w:cs="Arial"/>
              </w:rPr>
              <w:fldChar w:fldCharType="begin"/>
            </w:r>
            <w:r w:rsidRPr="00F83B56">
              <w:rPr>
                <w:rFonts w:ascii="Calibri" w:hAnsi="Calibri" w:cs="Arial"/>
                <w:lang w:val="en-US"/>
              </w:rPr>
              <w:instrText xml:space="preserve"> XE "System Center Service Manager 2010 Client Management License (Client ML) per User"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FC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9FC2"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9FC3"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9FC4"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7719FC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37719FC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FC7"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37719FC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FC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FC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FC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FC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FCD" w14:textId="77777777" w:rsidR="00FB44CC" w:rsidRPr="00F83B56" w:rsidRDefault="00FB44CC" w:rsidP="00C717D4">
            <w:pPr>
              <w:pStyle w:val="ProductList-OfferingBody"/>
              <w:ind w:left="-113"/>
              <w:jc w:val="center"/>
              <w:rPr>
                <w:rFonts w:ascii="Calibri" w:hAnsi="Calibri" w:cs="Arial"/>
              </w:rPr>
            </w:pPr>
          </w:p>
        </w:tc>
      </w:tr>
      <w:tr w:rsidR="00FB44CC" w:rsidRPr="00F83B56" w14:paraId="37719FDD" w14:textId="77777777" w:rsidTr="00C717D4">
        <w:tc>
          <w:tcPr>
            <w:tcW w:w="3060" w:type="dxa"/>
            <w:tcBorders>
              <w:top w:val="dashSmallGap" w:sz="4" w:space="0" w:color="BFBFBF" w:themeColor="background1" w:themeShade="BF"/>
              <w:left w:val="nil"/>
              <w:bottom w:val="nil"/>
              <w:right w:val="nil"/>
            </w:tcBorders>
          </w:tcPr>
          <w:p w14:paraId="37719FCF" w14:textId="77777777" w:rsidR="00FB44CC" w:rsidRPr="00F83B56" w:rsidRDefault="00FB44CC" w:rsidP="00C717D4">
            <w:pPr>
              <w:pStyle w:val="ProductList-Offering2"/>
              <w:rPr>
                <w:rFonts w:ascii="Calibri" w:hAnsi="Calibri" w:cs="Arial"/>
                <w:lang w:val="en-US"/>
              </w:rPr>
            </w:pPr>
            <w:bookmarkStart w:id="827" w:name="_Toc379797241"/>
            <w:bookmarkStart w:id="828" w:name="_Toc380513266"/>
            <w:bookmarkStart w:id="829" w:name="_Toc380655308"/>
            <w:bookmarkStart w:id="830" w:name="_Toc381262768"/>
            <w:bookmarkStart w:id="831" w:name="_Toc399858948"/>
            <w:r w:rsidRPr="00F83B56">
              <w:rPr>
                <w:rFonts w:ascii="Calibri" w:hAnsi="Calibri" w:cs="Arial"/>
                <w:lang w:val="en-US"/>
              </w:rPr>
              <w:t>System Center Service Manager 2010</w:t>
            </w:r>
            <w:r w:rsidR="00DD5614" w:rsidRPr="00F83B56">
              <w:rPr>
                <w:rFonts w:ascii="Calibri" w:hAnsi="Calibri" w:cs="Arial"/>
              </w:rPr>
              <w:fldChar w:fldCharType="begin"/>
            </w:r>
            <w:r w:rsidRPr="00F83B56">
              <w:rPr>
                <w:rFonts w:ascii="Calibri" w:hAnsi="Calibri" w:cs="Arial"/>
                <w:lang w:val="en-US"/>
              </w:rPr>
              <w:instrText xml:space="preserve"> XE "Service Manager 2010" </w:instrText>
            </w:r>
            <w:r w:rsidR="00DD5614" w:rsidRPr="00F83B56">
              <w:rPr>
                <w:rFonts w:ascii="Calibri" w:hAnsi="Calibri" w:cs="Arial"/>
              </w:rPr>
              <w:fldChar w:fldCharType="end"/>
            </w:r>
            <w:r w:rsidRPr="00F83B56">
              <w:rPr>
                <w:rFonts w:ascii="Calibri" w:hAnsi="Calibri" w:cs="Arial"/>
                <w:lang w:val="en-US"/>
              </w:rPr>
              <w:t xml:space="preserve"> Server Management License (Server ML) per OSE</w:t>
            </w:r>
            <w:bookmarkEnd w:id="827"/>
            <w:bookmarkEnd w:id="828"/>
            <w:bookmarkEnd w:id="829"/>
            <w:bookmarkEnd w:id="830"/>
            <w:bookmarkEnd w:id="831"/>
            <w:r w:rsidR="00DD5614" w:rsidRPr="00F83B56">
              <w:rPr>
                <w:rFonts w:ascii="Calibri" w:hAnsi="Calibri" w:cs="Arial"/>
              </w:rPr>
              <w:fldChar w:fldCharType="begin"/>
            </w:r>
            <w:r w:rsidRPr="00F83B56">
              <w:rPr>
                <w:rFonts w:ascii="Calibri" w:hAnsi="Calibri" w:cs="Arial"/>
                <w:lang w:val="en-US"/>
              </w:rPr>
              <w:instrText xml:space="preserve"> XE "System Center Service Manager 2010 Server Management License (Server ML) per OSE"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37719FD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dashSmallGap" w:sz="4" w:space="0" w:color="BFBFBF" w:themeColor="background1" w:themeShade="BF"/>
              <w:left w:val="nil"/>
              <w:bottom w:val="nil"/>
              <w:right w:val="nil"/>
            </w:tcBorders>
            <w:vAlign w:val="center"/>
          </w:tcPr>
          <w:p w14:paraId="37719FD1"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37719FD2"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7719FD3"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7719FD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37719FD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9FD6"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37719FD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FD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FD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FD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9FD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9FDC" w14:textId="77777777" w:rsidR="00FB44CC" w:rsidRPr="00F83B56" w:rsidRDefault="00FB44CC" w:rsidP="00C717D4">
            <w:pPr>
              <w:pStyle w:val="ProductList-OfferingBody"/>
              <w:ind w:left="-113"/>
              <w:jc w:val="center"/>
              <w:rPr>
                <w:rFonts w:ascii="Calibri" w:hAnsi="Calibri" w:cs="Arial"/>
              </w:rPr>
            </w:pPr>
          </w:p>
        </w:tc>
      </w:tr>
    </w:tbl>
    <w:p w14:paraId="37719FDE"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37719FE2" w14:textId="77777777" w:rsidTr="00C717D4">
        <w:tc>
          <w:tcPr>
            <w:tcW w:w="3596" w:type="dxa"/>
          </w:tcPr>
          <w:p w14:paraId="37719FDF" w14:textId="77777777" w:rsidR="00FB44CC" w:rsidRPr="00F83B56" w:rsidRDefault="00FB44CC" w:rsidP="00C717D4">
            <w:pPr>
              <w:pStyle w:val="ProductList-Body"/>
              <w:spacing w:before="20" w:after="20"/>
              <w:rPr>
                <w:rFonts w:ascii="Calibri" w:hAnsi="Calibri" w:cs="Arial"/>
              </w:rPr>
            </w:pPr>
          </w:p>
        </w:tc>
        <w:tc>
          <w:tcPr>
            <w:tcW w:w="3597" w:type="dxa"/>
          </w:tcPr>
          <w:p w14:paraId="37719FE0"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37719FE1" w14:textId="77777777" w:rsidR="00FB44CC" w:rsidRPr="00F83B56" w:rsidRDefault="00FB44CC" w:rsidP="00C717D4">
            <w:pPr>
              <w:pStyle w:val="ProductList-Body"/>
              <w:spacing w:before="20" w:after="20"/>
              <w:rPr>
                <w:rFonts w:ascii="Calibri" w:hAnsi="Calibri" w:cs="Arial"/>
              </w:rPr>
            </w:pPr>
          </w:p>
        </w:tc>
      </w:tr>
      <w:tr w:rsidR="00FB44CC" w:rsidRPr="00F83B56" w14:paraId="37719FE6" w14:textId="77777777" w:rsidTr="00C717D4">
        <w:tc>
          <w:tcPr>
            <w:tcW w:w="3596" w:type="dxa"/>
          </w:tcPr>
          <w:p w14:paraId="37719FE3" w14:textId="77777777" w:rsidR="00FB44CC" w:rsidRPr="00F83B56" w:rsidRDefault="00FB44CC" w:rsidP="00C717D4">
            <w:pPr>
              <w:pStyle w:val="ProductList-Body"/>
              <w:spacing w:before="20" w:after="20"/>
              <w:rPr>
                <w:rFonts w:ascii="Calibri" w:hAnsi="Calibri" w:cs="Arial"/>
              </w:rPr>
            </w:pPr>
          </w:p>
        </w:tc>
        <w:tc>
          <w:tcPr>
            <w:tcW w:w="3597" w:type="dxa"/>
          </w:tcPr>
          <w:p w14:paraId="37719FE4" w14:textId="77777777" w:rsidR="00FB44CC" w:rsidRPr="00F83B56" w:rsidRDefault="00A12209"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37719FE5" w14:textId="77777777" w:rsidR="00FB44CC" w:rsidRPr="00F83B56" w:rsidRDefault="00FB44CC" w:rsidP="00C717D4">
            <w:pPr>
              <w:pStyle w:val="ProductList-Body"/>
              <w:spacing w:before="20" w:after="20"/>
              <w:rPr>
                <w:rFonts w:ascii="Calibri" w:hAnsi="Calibri" w:cs="Arial"/>
              </w:rPr>
            </w:pPr>
          </w:p>
        </w:tc>
      </w:tr>
    </w:tbl>
    <w:p w14:paraId="37719FE7"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bookmarkStart w:id="832" w:name="_Toc378147645"/>
      <w:bookmarkStart w:id="833" w:name="_Toc378151547"/>
      <w:r w:rsidRPr="00F83B56">
        <w:rPr>
          <w:rFonts w:ascii="Calibri" w:hAnsi="Calibri" w:cs="Arial"/>
          <w:b/>
        </w:rPr>
        <w:t>追加情報</w:t>
      </w:r>
    </w:p>
    <w:p w14:paraId="37719FE8"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DD5614" w:rsidRPr="00F83B56">
        <w:rPr>
          <w:rFonts w:ascii="Calibri" w:hAnsi="Calibri" w:cs="Arial"/>
        </w:rPr>
        <w:fldChar w:fldCharType="begin"/>
      </w:r>
      <w:r w:rsidRPr="00F83B56">
        <w:rPr>
          <w:rFonts w:ascii="Calibri" w:hAnsi="Calibri" w:cs="Arial"/>
        </w:rPr>
        <w:instrText xml:space="preserve"> XE "System Center Configuration Manager 2007 R3"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14:paraId="37719FE9" w14:textId="77777777" w:rsidR="00FB44CC" w:rsidRPr="00F83B56" w:rsidRDefault="00A12209"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9FEA" w14:textId="77777777" w:rsidR="00FB44CC" w:rsidRPr="00F83B56" w:rsidRDefault="00FB44CC" w:rsidP="00FB44CC">
      <w:pPr>
        <w:pStyle w:val="ProductList-Offering1Heading"/>
        <w:outlineLvl w:val="1"/>
        <w:rPr>
          <w:rFonts w:ascii="Calibri" w:hAnsi="Calibri" w:cs="Arial"/>
        </w:rPr>
      </w:pPr>
      <w:bookmarkStart w:id="834" w:name="_Toc379797242"/>
      <w:bookmarkStart w:id="835" w:name="_Toc380513267"/>
      <w:bookmarkStart w:id="836" w:name="_Toc380655309"/>
      <w:bookmarkStart w:id="837" w:name="_Toc381262769"/>
      <w:bookmarkStart w:id="838" w:name="_Toc399858949"/>
      <w:r w:rsidRPr="00F83B56">
        <w:rPr>
          <w:rFonts w:ascii="Calibri" w:hAnsi="Calibri" w:cs="Arial"/>
        </w:rPr>
        <w:t>VDI</w:t>
      </w:r>
      <w:bookmarkEnd w:id="832"/>
      <w:bookmarkEnd w:id="833"/>
      <w:bookmarkEnd w:id="834"/>
      <w:bookmarkEnd w:id="835"/>
      <w:r w:rsidRPr="00F83B56">
        <w:rPr>
          <w:rFonts w:ascii="Calibri" w:hAnsi="Calibri" w:cs="Arial"/>
        </w:rPr>
        <w:t xml:space="preserve"> Suite</w:t>
      </w:r>
      <w:bookmarkEnd w:id="836"/>
      <w:bookmarkEnd w:id="837"/>
      <w:bookmarkEnd w:id="838"/>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7719FF9" w14:textId="77777777" w:rsidTr="00C717D4">
        <w:trPr>
          <w:tblHeader/>
        </w:trPr>
        <w:tc>
          <w:tcPr>
            <w:tcW w:w="3060" w:type="dxa"/>
            <w:tcBorders>
              <w:bottom w:val="nil"/>
            </w:tcBorders>
            <w:shd w:val="clear" w:color="auto" w:fill="00188F"/>
            <w:vAlign w:val="center"/>
          </w:tcPr>
          <w:p w14:paraId="37719FEB"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7719FEC"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7719FED"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719FEE"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7719FEF"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7719FF0"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7719FF1"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7719FF2"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7719FF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7719FF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7719FF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7719FF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7719FF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7719FF8"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771A008" w14:textId="77777777" w:rsidTr="00AE69CB">
        <w:tc>
          <w:tcPr>
            <w:tcW w:w="3060" w:type="dxa"/>
            <w:tcBorders>
              <w:top w:val="nil"/>
              <w:left w:val="nil"/>
              <w:bottom w:val="dashSmallGap" w:sz="4" w:space="0" w:color="BFBFBF" w:themeColor="background1" w:themeShade="BF"/>
              <w:right w:val="nil"/>
            </w:tcBorders>
          </w:tcPr>
          <w:p w14:paraId="37719FFA" w14:textId="77777777" w:rsidR="00FB44CC" w:rsidRPr="00F83B56" w:rsidRDefault="00FB44CC" w:rsidP="00C717D4">
            <w:pPr>
              <w:pStyle w:val="ProductList-Offering1"/>
              <w:rPr>
                <w:rFonts w:ascii="Calibri" w:hAnsi="Calibri" w:cs="Arial"/>
              </w:rPr>
            </w:pPr>
            <w:bookmarkStart w:id="839" w:name="_Toc379797243"/>
            <w:bookmarkStart w:id="840" w:name="_Toc380513268"/>
            <w:bookmarkStart w:id="841" w:name="_Toc380655310"/>
            <w:bookmarkStart w:id="842" w:name="_Toc381262770"/>
            <w:bookmarkStart w:id="843" w:name="_Toc399858950"/>
            <w:r w:rsidRPr="00F83B56">
              <w:rPr>
                <w:rFonts w:ascii="Calibri" w:hAnsi="Calibri" w:cs="Arial"/>
              </w:rPr>
              <w:t>VDI Suite</w:t>
            </w:r>
            <w:bookmarkEnd w:id="839"/>
            <w:bookmarkEnd w:id="840"/>
            <w:bookmarkEnd w:id="841"/>
            <w:bookmarkEnd w:id="842"/>
            <w:bookmarkEnd w:id="843"/>
            <w:r w:rsidR="00DD5614" w:rsidRPr="00F83B56">
              <w:rPr>
                <w:rFonts w:ascii="Calibri" w:hAnsi="Calibri" w:cs="Arial"/>
              </w:rPr>
              <w:fldChar w:fldCharType="begin"/>
            </w:r>
            <w:r w:rsidRPr="00F83B56">
              <w:rPr>
                <w:rFonts w:ascii="Calibri" w:hAnsi="Calibri" w:cs="Arial"/>
              </w:rPr>
              <w:instrText xml:space="preserve"> XE "VDI Suite" </w:instrText>
            </w:r>
            <w:r w:rsidR="00DD5614"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7719FF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4/12</w:t>
            </w:r>
          </w:p>
        </w:tc>
        <w:tc>
          <w:tcPr>
            <w:tcW w:w="595" w:type="dxa"/>
            <w:tcBorders>
              <w:top w:val="nil"/>
              <w:left w:val="nil"/>
              <w:bottom w:val="dashSmallGap" w:sz="4" w:space="0" w:color="BFBFBF" w:themeColor="background1" w:themeShade="BF"/>
              <w:right w:val="nil"/>
            </w:tcBorders>
            <w:vAlign w:val="center"/>
          </w:tcPr>
          <w:p w14:paraId="37719FF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37719FFD"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9FFE"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7719FF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771A000"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A001"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3771A00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00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00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005"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A00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007" w14:textId="77777777" w:rsidR="00FB44CC" w:rsidRPr="00F83B56" w:rsidRDefault="00FB44CC" w:rsidP="00C717D4">
            <w:pPr>
              <w:pStyle w:val="ProductList-OfferingBody"/>
              <w:ind w:left="-113"/>
              <w:jc w:val="center"/>
              <w:rPr>
                <w:rFonts w:ascii="Calibri" w:hAnsi="Calibri" w:cs="Arial"/>
              </w:rPr>
            </w:pPr>
          </w:p>
        </w:tc>
      </w:tr>
      <w:tr w:rsidR="00FB44CC" w:rsidRPr="00F83B56" w14:paraId="3771A017" w14:textId="77777777" w:rsidTr="00AE69CB">
        <w:tc>
          <w:tcPr>
            <w:tcW w:w="3060" w:type="dxa"/>
            <w:tcBorders>
              <w:top w:val="dashSmallGap" w:sz="4" w:space="0" w:color="BFBFBF" w:themeColor="background1" w:themeShade="BF"/>
              <w:left w:val="nil"/>
              <w:bottom w:val="nil"/>
              <w:right w:val="nil"/>
            </w:tcBorders>
          </w:tcPr>
          <w:p w14:paraId="3771A009" w14:textId="77777777" w:rsidR="00FB44CC" w:rsidRPr="00F83B56" w:rsidRDefault="00FB44CC" w:rsidP="00C717D4">
            <w:pPr>
              <w:pStyle w:val="ProductList-Offering1"/>
              <w:rPr>
                <w:rFonts w:ascii="Calibri" w:hAnsi="Calibri" w:cs="Arial"/>
              </w:rPr>
            </w:pPr>
            <w:bookmarkStart w:id="844" w:name="_Toc379797244"/>
            <w:bookmarkStart w:id="845" w:name="_Toc380513269"/>
            <w:bookmarkStart w:id="846" w:name="_Toc380655311"/>
            <w:bookmarkStart w:id="847" w:name="_Toc381262771"/>
            <w:bookmarkStart w:id="848" w:name="_Toc399858951"/>
            <w:r w:rsidRPr="00F83B56">
              <w:rPr>
                <w:rFonts w:ascii="Calibri" w:hAnsi="Calibri" w:cs="Arial"/>
              </w:rPr>
              <w:t>VDI Suite</w:t>
            </w:r>
            <w:r w:rsidR="00DD5614" w:rsidRPr="00F83B56">
              <w:rPr>
                <w:rFonts w:ascii="Calibri" w:hAnsi="Calibri" w:cs="Arial"/>
              </w:rPr>
              <w:fldChar w:fldCharType="begin"/>
            </w:r>
            <w:r w:rsidRPr="00F83B56">
              <w:rPr>
                <w:rFonts w:ascii="Calibri" w:hAnsi="Calibri" w:cs="Arial"/>
              </w:rPr>
              <w:instrText xml:space="preserve"> XE "VDI Suite" </w:instrText>
            </w:r>
            <w:r w:rsidR="00DD5614" w:rsidRPr="00F83B56">
              <w:rPr>
                <w:rFonts w:ascii="Calibri" w:hAnsi="Calibri" w:cs="Arial"/>
              </w:rPr>
              <w:fldChar w:fldCharType="end"/>
            </w:r>
            <w:r w:rsidRPr="00F83B56">
              <w:rPr>
                <w:rFonts w:ascii="Calibri" w:hAnsi="Calibri" w:cs="Arial"/>
              </w:rPr>
              <w:t xml:space="preserve"> with MDOP</w:t>
            </w:r>
            <w:bookmarkEnd w:id="844"/>
            <w:bookmarkEnd w:id="845"/>
            <w:bookmarkEnd w:id="846"/>
            <w:bookmarkEnd w:id="847"/>
            <w:bookmarkEnd w:id="848"/>
            <w:r w:rsidR="00DD5614" w:rsidRPr="00F83B56">
              <w:rPr>
                <w:rFonts w:ascii="Calibri" w:hAnsi="Calibri" w:cs="Arial"/>
              </w:rPr>
              <w:fldChar w:fldCharType="begin"/>
            </w:r>
            <w:r w:rsidRPr="00F83B56">
              <w:rPr>
                <w:rFonts w:ascii="Calibri" w:hAnsi="Calibri" w:cs="Arial"/>
              </w:rPr>
              <w:instrText xml:space="preserve"> XE "VDI Suite with MDOP" </w:instrText>
            </w:r>
            <w:r w:rsidR="00DD5614" w:rsidRPr="00F83B56">
              <w:rPr>
                <w:rFonts w:ascii="Calibri" w:hAnsi="Calibri" w:cs="Arial"/>
              </w:rPr>
              <w:fldChar w:fldCharType="end"/>
            </w:r>
            <w:r w:rsidR="00DD5614" w:rsidRPr="00F83B56">
              <w:rPr>
                <w:rFonts w:ascii="Calibri" w:hAnsi="Calibri" w:cs="Arial"/>
              </w:rPr>
              <w:fldChar w:fldCharType="begin"/>
            </w:r>
            <w:r w:rsidRPr="00F83B56">
              <w:rPr>
                <w:rFonts w:ascii="Calibri" w:hAnsi="Calibri" w:cs="Arial"/>
              </w:rPr>
              <w:instrText xml:space="preserve"> XE "MDOP"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3771A00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4/12</w:t>
            </w:r>
          </w:p>
        </w:tc>
        <w:tc>
          <w:tcPr>
            <w:tcW w:w="595" w:type="dxa"/>
            <w:tcBorders>
              <w:top w:val="dashSmallGap" w:sz="4" w:space="0" w:color="BFBFBF" w:themeColor="background1" w:themeShade="BF"/>
              <w:left w:val="nil"/>
              <w:bottom w:val="nil"/>
              <w:right w:val="nil"/>
            </w:tcBorders>
            <w:vAlign w:val="center"/>
          </w:tcPr>
          <w:p w14:paraId="3771A00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3771A00C"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771A00D"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771A00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771A00F"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A010"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3771A01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01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01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014"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3771A01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016" w14:textId="77777777" w:rsidR="00FB44CC" w:rsidRPr="00F83B56" w:rsidRDefault="00FB44CC" w:rsidP="00C717D4">
            <w:pPr>
              <w:pStyle w:val="ProductList-OfferingBody"/>
              <w:ind w:left="-113"/>
              <w:jc w:val="center"/>
              <w:rPr>
                <w:rFonts w:ascii="Calibri" w:hAnsi="Calibri" w:cs="Arial"/>
              </w:rPr>
            </w:pPr>
          </w:p>
        </w:tc>
      </w:tr>
    </w:tbl>
    <w:p w14:paraId="3771A018"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3771A01C" w14:textId="77777777" w:rsidTr="00C717D4">
        <w:tc>
          <w:tcPr>
            <w:tcW w:w="3596" w:type="dxa"/>
          </w:tcPr>
          <w:p w14:paraId="3771A019" w14:textId="77777777" w:rsidR="00FB44CC" w:rsidRPr="00F83B56" w:rsidRDefault="00FB44CC" w:rsidP="00C717D4">
            <w:pPr>
              <w:pStyle w:val="ProductList-Body"/>
              <w:spacing w:before="20" w:after="20"/>
              <w:rPr>
                <w:rFonts w:ascii="Calibri" w:hAnsi="Calibri" w:cs="Arial"/>
              </w:rPr>
            </w:pPr>
          </w:p>
        </w:tc>
        <w:tc>
          <w:tcPr>
            <w:tcW w:w="3597" w:type="dxa"/>
          </w:tcPr>
          <w:p w14:paraId="3771A01A"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3771A01B" w14:textId="77777777" w:rsidR="00FB44CC" w:rsidRPr="00F83B56" w:rsidRDefault="00FB44CC" w:rsidP="00C717D4">
            <w:pPr>
              <w:pStyle w:val="ProductList-Body"/>
              <w:spacing w:before="20" w:after="20"/>
              <w:rPr>
                <w:rFonts w:ascii="Calibri" w:hAnsi="Calibri" w:cs="Arial"/>
              </w:rPr>
            </w:pPr>
          </w:p>
        </w:tc>
      </w:tr>
      <w:tr w:rsidR="00FB44CC" w:rsidRPr="00F83B56" w14:paraId="3771A020" w14:textId="77777777" w:rsidTr="00C717D4">
        <w:tc>
          <w:tcPr>
            <w:tcW w:w="3596" w:type="dxa"/>
          </w:tcPr>
          <w:p w14:paraId="3771A01D" w14:textId="77777777" w:rsidR="00FB44CC" w:rsidRPr="00F83B56" w:rsidRDefault="00FB44CC" w:rsidP="00C717D4">
            <w:pPr>
              <w:pStyle w:val="ProductList-Body"/>
              <w:spacing w:before="20" w:after="20"/>
              <w:rPr>
                <w:rFonts w:ascii="Calibri" w:hAnsi="Calibri" w:cs="Arial"/>
              </w:rPr>
            </w:pPr>
          </w:p>
        </w:tc>
        <w:tc>
          <w:tcPr>
            <w:tcW w:w="3597" w:type="dxa"/>
          </w:tcPr>
          <w:p w14:paraId="3771A01E" w14:textId="77777777" w:rsidR="00FB44CC" w:rsidRPr="00F83B56" w:rsidRDefault="00A12209"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3771A01F" w14:textId="77777777" w:rsidR="00FB44CC" w:rsidRPr="00F83B56" w:rsidRDefault="00FB44CC" w:rsidP="00C717D4">
            <w:pPr>
              <w:pStyle w:val="ProductList-Body"/>
              <w:spacing w:before="20" w:after="20"/>
              <w:rPr>
                <w:rFonts w:ascii="Calibri" w:hAnsi="Calibri" w:cs="Arial"/>
              </w:rPr>
            </w:pPr>
          </w:p>
        </w:tc>
      </w:tr>
    </w:tbl>
    <w:bookmarkStart w:id="849" w:name="_Toc378147646"/>
    <w:bookmarkStart w:id="850" w:name="_Toc378151548"/>
    <w:p w14:paraId="3771A021" w14:textId="77777777" w:rsidR="00FB44CC" w:rsidRPr="00F83B56" w:rsidRDefault="00DD5614"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A022" w14:textId="77777777" w:rsidR="00FB44CC" w:rsidRPr="00F83B56" w:rsidRDefault="00FB44CC" w:rsidP="00FB44CC">
      <w:pPr>
        <w:pStyle w:val="ProductList-OfferingGroupHeading"/>
        <w:outlineLvl w:val="1"/>
        <w:rPr>
          <w:rFonts w:ascii="Calibri" w:hAnsi="Calibri" w:cs="Arial"/>
        </w:rPr>
      </w:pPr>
      <w:bookmarkStart w:id="851" w:name="_Toc379797245"/>
      <w:bookmarkStart w:id="852" w:name="_Toc380513270"/>
      <w:bookmarkStart w:id="853" w:name="_Toc380655312"/>
      <w:bookmarkStart w:id="854" w:name="_Toc381262772"/>
      <w:bookmarkStart w:id="855" w:name="_Toc399858952"/>
      <w:r w:rsidRPr="00F83B56">
        <w:rPr>
          <w:rFonts w:ascii="Calibri" w:hAnsi="Calibri" w:cs="Arial"/>
        </w:rPr>
        <w:t>Visual Studio</w:t>
      </w:r>
      <w:bookmarkEnd w:id="851"/>
      <w:bookmarkEnd w:id="852"/>
      <w:bookmarkEnd w:id="853"/>
      <w:bookmarkEnd w:id="854"/>
      <w:bookmarkEnd w:id="855"/>
    </w:p>
    <w:p w14:paraId="3771A023"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856" w:name="_Toc379797246"/>
      <w:bookmarkStart w:id="857" w:name="_Toc380513271"/>
      <w:bookmarkStart w:id="858" w:name="_Toc380655313"/>
      <w:bookmarkStart w:id="859" w:name="_Toc381262773"/>
      <w:bookmarkStart w:id="860" w:name="_Toc399858953"/>
      <w:r w:rsidRPr="00F83B56">
        <w:rPr>
          <w:rFonts w:ascii="Calibri" w:hAnsi="Calibri" w:cs="Arial"/>
        </w:rPr>
        <w:t>Visual Studio</w:t>
      </w:r>
      <w:bookmarkEnd w:id="849"/>
      <w:bookmarkEnd w:id="850"/>
      <w:bookmarkEnd w:id="856"/>
      <w:bookmarkEnd w:id="857"/>
      <w:bookmarkEnd w:id="858"/>
      <w:bookmarkEnd w:id="859"/>
      <w:bookmarkEnd w:id="860"/>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771A032" w14:textId="77777777" w:rsidTr="00C717D4">
        <w:trPr>
          <w:tblHeader/>
        </w:trPr>
        <w:tc>
          <w:tcPr>
            <w:tcW w:w="3060" w:type="dxa"/>
            <w:tcBorders>
              <w:bottom w:val="nil"/>
            </w:tcBorders>
            <w:shd w:val="clear" w:color="auto" w:fill="00188F"/>
            <w:vAlign w:val="center"/>
          </w:tcPr>
          <w:p w14:paraId="3771A024"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771A02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771A02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71A02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771A028"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771A029"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771A02A"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771A02B"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771A02C"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771A02D"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771A02E"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771A02F"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771A030"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771A031"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771A041" w14:textId="77777777" w:rsidTr="00C717D4">
        <w:tc>
          <w:tcPr>
            <w:tcW w:w="3060" w:type="dxa"/>
            <w:tcBorders>
              <w:top w:val="nil"/>
              <w:left w:val="nil"/>
              <w:bottom w:val="dashSmallGap" w:sz="4" w:space="0" w:color="BFBFBF" w:themeColor="background1" w:themeShade="BF"/>
              <w:right w:val="nil"/>
            </w:tcBorders>
          </w:tcPr>
          <w:p w14:paraId="3771A033" w14:textId="77777777" w:rsidR="00FB44CC" w:rsidRPr="00F83B56" w:rsidRDefault="00FB44CC" w:rsidP="00C717D4">
            <w:pPr>
              <w:pStyle w:val="ProductList-Offering2"/>
              <w:rPr>
                <w:rFonts w:ascii="Calibri" w:hAnsi="Calibri" w:cs="Arial"/>
              </w:rPr>
            </w:pPr>
            <w:bookmarkStart w:id="861" w:name="_Toc379797247"/>
            <w:bookmarkStart w:id="862" w:name="_Toc380513272"/>
            <w:bookmarkStart w:id="863" w:name="_Toc380655314"/>
            <w:bookmarkStart w:id="864" w:name="_Toc381262774"/>
            <w:bookmarkStart w:id="865" w:name="_Toc399858954"/>
            <w:r w:rsidRPr="00F83B56">
              <w:rPr>
                <w:rFonts w:ascii="Calibri" w:hAnsi="Calibri" w:cs="Arial"/>
              </w:rPr>
              <w:t>MSDN Operating Systems</w:t>
            </w:r>
            <w:bookmarkEnd w:id="861"/>
            <w:bookmarkEnd w:id="862"/>
            <w:bookmarkEnd w:id="863"/>
            <w:bookmarkEnd w:id="864"/>
            <w:bookmarkEnd w:id="865"/>
            <w:r w:rsidR="00DD5614" w:rsidRPr="00F83B56">
              <w:rPr>
                <w:rFonts w:ascii="Calibri" w:hAnsi="Calibri" w:cs="Arial"/>
              </w:rPr>
              <w:fldChar w:fldCharType="begin"/>
            </w:r>
            <w:r w:rsidRPr="00F83B56">
              <w:rPr>
                <w:rFonts w:ascii="Calibri" w:hAnsi="Calibri" w:cs="Arial"/>
              </w:rPr>
              <w:instrText xml:space="preserve"> XE "MSDN Operating Systems" </w:instrText>
            </w:r>
            <w:r w:rsidR="00DD5614"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771A03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1/06</w:t>
            </w:r>
          </w:p>
        </w:tc>
        <w:tc>
          <w:tcPr>
            <w:tcW w:w="595" w:type="dxa"/>
            <w:tcBorders>
              <w:top w:val="nil"/>
              <w:left w:val="nil"/>
              <w:bottom w:val="dashSmallGap" w:sz="4" w:space="0" w:color="BFBFBF" w:themeColor="background1" w:themeShade="BF"/>
              <w:right w:val="nil"/>
            </w:tcBorders>
            <w:vAlign w:val="center"/>
          </w:tcPr>
          <w:p w14:paraId="3771A035"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3771A03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A03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771A03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3771A03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03A"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771A03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03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03D"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14:paraId="3771A03E"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A03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040" w14:textId="77777777" w:rsidR="00FB44CC" w:rsidRPr="00F83B56" w:rsidRDefault="00FB44CC" w:rsidP="00C717D4">
            <w:pPr>
              <w:pStyle w:val="ProductList-OfferingBody"/>
              <w:ind w:left="-113"/>
              <w:jc w:val="center"/>
              <w:rPr>
                <w:rFonts w:ascii="Calibri" w:hAnsi="Calibri" w:cs="Arial"/>
              </w:rPr>
            </w:pPr>
          </w:p>
        </w:tc>
      </w:tr>
      <w:tr w:rsidR="00FB44CC" w:rsidRPr="00F83B56" w14:paraId="3771A050" w14:textId="77777777" w:rsidTr="005141EC">
        <w:tc>
          <w:tcPr>
            <w:tcW w:w="3060" w:type="dxa"/>
            <w:tcBorders>
              <w:top w:val="dashSmallGap" w:sz="4" w:space="0" w:color="BFBFBF" w:themeColor="background1" w:themeShade="BF"/>
              <w:left w:val="nil"/>
              <w:bottom w:val="dashSmallGap" w:sz="4" w:space="0" w:color="BFBFBF" w:themeColor="background1" w:themeShade="BF"/>
              <w:right w:val="nil"/>
            </w:tcBorders>
          </w:tcPr>
          <w:p w14:paraId="3771A042" w14:textId="77777777" w:rsidR="00FB44CC" w:rsidRPr="00F83B56" w:rsidRDefault="00FB44CC" w:rsidP="00C717D4">
            <w:pPr>
              <w:pStyle w:val="ProductList-Offering2"/>
              <w:rPr>
                <w:rFonts w:ascii="Calibri" w:hAnsi="Calibri" w:cs="Arial"/>
              </w:rPr>
            </w:pPr>
            <w:bookmarkStart w:id="866" w:name="_Toc379797248"/>
            <w:bookmarkStart w:id="867" w:name="_Toc380513273"/>
            <w:bookmarkStart w:id="868" w:name="_Toc380655315"/>
            <w:bookmarkStart w:id="869" w:name="_Toc381262775"/>
            <w:bookmarkStart w:id="870" w:name="_Toc399858955"/>
            <w:r w:rsidRPr="00F83B56">
              <w:rPr>
                <w:rFonts w:ascii="Calibri" w:hAnsi="Calibri" w:cs="Arial"/>
              </w:rPr>
              <w:t>MSDN Platform</w:t>
            </w:r>
            <w:bookmarkEnd w:id="866"/>
            <w:bookmarkEnd w:id="867"/>
            <w:bookmarkEnd w:id="868"/>
            <w:bookmarkEnd w:id="869"/>
            <w:bookmarkEnd w:id="870"/>
            <w:r w:rsidR="00DD5614" w:rsidRPr="00F83B56">
              <w:rPr>
                <w:rFonts w:ascii="Calibri" w:hAnsi="Calibri" w:cs="Arial"/>
              </w:rPr>
              <w:fldChar w:fldCharType="begin"/>
            </w:r>
            <w:r w:rsidRPr="00F83B56">
              <w:rPr>
                <w:rFonts w:ascii="Calibri" w:hAnsi="Calibri" w:cs="Arial"/>
              </w:rPr>
              <w:instrText xml:space="preserve"> XE "MSDN Platform"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A04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A044"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A04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A04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3771A04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771A048"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3771A049"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AE</w:t>
            </w:r>
            <w:r w:rsidRPr="00F83B56">
              <w:rPr>
                <w:rFonts w:ascii="Calibri" w:hAnsi="Calibri" w:cs="Arial"/>
              </w:rPr>
              <w:fldChar w:fldCharType="end"/>
            </w:r>
          </w:p>
        </w:tc>
        <w:tc>
          <w:tcPr>
            <w:tcW w:w="596" w:type="dxa"/>
            <w:shd w:val="clear" w:color="auto" w:fill="BFBFBF" w:themeFill="background1" w:themeFillShade="BF"/>
            <w:vAlign w:val="center"/>
          </w:tcPr>
          <w:p w14:paraId="3771A04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04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04C"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14:paraId="3771A04D"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A04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04F"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3771A05F"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A051" w14:textId="77777777" w:rsidR="00FB44CC" w:rsidRPr="00F83B56" w:rsidRDefault="00FB44CC" w:rsidP="00C717D4">
            <w:pPr>
              <w:pStyle w:val="ProductList-Offering2"/>
              <w:rPr>
                <w:rFonts w:ascii="Calibri" w:hAnsi="Calibri" w:cs="Arial"/>
              </w:rPr>
            </w:pPr>
            <w:bookmarkStart w:id="871" w:name="_Toc379797249"/>
            <w:bookmarkStart w:id="872" w:name="_Toc380513274"/>
            <w:bookmarkStart w:id="873" w:name="_Toc380655316"/>
            <w:bookmarkStart w:id="874" w:name="_Toc381262776"/>
            <w:bookmarkStart w:id="875" w:name="_Toc399858956"/>
            <w:r w:rsidRPr="00F83B56">
              <w:rPr>
                <w:rFonts w:ascii="Calibri" w:hAnsi="Calibri" w:cs="Arial"/>
              </w:rPr>
              <w:t>Visual Studio Professional 2013</w:t>
            </w:r>
            <w:bookmarkEnd w:id="871"/>
            <w:bookmarkEnd w:id="872"/>
            <w:bookmarkEnd w:id="873"/>
            <w:bookmarkEnd w:id="874"/>
            <w:bookmarkEnd w:id="875"/>
            <w:r w:rsidR="00DD5614" w:rsidRPr="00F83B56">
              <w:rPr>
                <w:rFonts w:ascii="Calibri" w:hAnsi="Calibri" w:cs="Arial"/>
              </w:rPr>
              <w:fldChar w:fldCharType="begin"/>
            </w:r>
            <w:r w:rsidRPr="00F83B56">
              <w:rPr>
                <w:rFonts w:ascii="Calibri" w:hAnsi="Calibri" w:cs="Arial"/>
              </w:rPr>
              <w:instrText xml:space="preserve"> XE "Visual Studio Professional 2013"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A05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A05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A054"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A055"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3771A05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05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05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05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05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05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05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05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05E" w14:textId="77777777" w:rsidR="00FB44CC" w:rsidRPr="00F83B56" w:rsidRDefault="00FB44CC" w:rsidP="00C717D4">
            <w:pPr>
              <w:pStyle w:val="ProductList-OfferingBody"/>
              <w:ind w:left="-113"/>
              <w:jc w:val="center"/>
              <w:rPr>
                <w:rFonts w:ascii="Calibri" w:hAnsi="Calibri" w:cs="Arial"/>
              </w:rPr>
            </w:pPr>
          </w:p>
        </w:tc>
      </w:tr>
      <w:tr w:rsidR="00FB44CC" w:rsidRPr="00F83B56" w14:paraId="3771A06E"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A060" w14:textId="77777777" w:rsidR="00FB44CC" w:rsidRPr="00F83B56" w:rsidRDefault="00FB44CC" w:rsidP="00C717D4">
            <w:pPr>
              <w:pStyle w:val="ProductList-Offering2"/>
              <w:rPr>
                <w:rFonts w:ascii="Calibri" w:hAnsi="Calibri" w:cs="Arial"/>
                <w:lang w:val="en-US"/>
              </w:rPr>
            </w:pPr>
            <w:bookmarkStart w:id="876" w:name="_Toc379797250"/>
            <w:bookmarkStart w:id="877" w:name="_Toc380513275"/>
            <w:bookmarkStart w:id="878" w:name="_Toc380655317"/>
            <w:bookmarkStart w:id="879" w:name="_Toc381262777"/>
            <w:bookmarkStart w:id="880" w:name="_Toc399858957"/>
            <w:r w:rsidRPr="00F83B56">
              <w:rPr>
                <w:rFonts w:ascii="Calibri" w:hAnsi="Calibri" w:cs="Arial"/>
                <w:lang w:val="en-US"/>
              </w:rPr>
              <w:t>Visual Studio Premium 2013 with MSDN</w:t>
            </w:r>
            <w:bookmarkEnd w:id="876"/>
            <w:bookmarkEnd w:id="877"/>
            <w:bookmarkEnd w:id="878"/>
            <w:bookmarkEnd w:id="879"/>
            <w:bookmarkEnd w:id="880"/>
            <w:r w:rsidR="00DD5614" w:rsidRPr="00F83B56">
              <w:rPr>
                <w:rFonts w:ascii="Calibri" w:hAnsi="Calibri" w:cs="Arial"/>
              </w:rPr>
              <w:fldChar w:fldCharType="begin"/>
            </w:r>
            <w:r w:rsidRPr="00F83B56">
              <w:rPr>
                <w:rFonts w:ascii="Calibri" w:hAnsi="Calibri" w:cs="Arial"/>
                <w:lang w:val="en-US"/>
              </w:rPr>
              <w:instrText xml:space="preserve"> XE "Visual Studio Premium 2013 with MSDN"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A06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A062"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A06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A06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14:paraId="3771A06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771A066"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3771A067"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771A06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06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06A"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14:paraId="3771A06B"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A06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06D"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BA66A2" w:rsidRPr="00F83B56" w14:paraId="3771A07D"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A06F" w14:textId="77777777" w:rsidR="00BA66A2" w:rsidRPr="00F83B56" w:rsidRDefault="00BA66A2" w:rsidP="00C717D4">
            <w:pPr>
              <w:pStyle w:val="ProductList-Offering2"/>
              <w:rPr>
                <w:rFonts w:ascii="Calibri" w:hAnsi="Calibri" w:cs="Arial"/>
                <w:lang w:val="en-US"/>
              </w:rPr>
            </w:pPr>
            <w:bookmarkStart w:id="881" w:name="_Toc379797251"/>
            <w:bookmarkStart w:id="882" w:name="_Toc380513276"/>
            <w:bookmarkStart w:id="883" w:name="_Toc380655318"/>
            <w:bookmarkStart w:id="884" w:name="_Toc381262778"/>
            <w:bookmarkStart w:id="885" w:name="_Toc399858958"/>
            <w:r w:rsidRPr="00F83B56">
              <w:rPr>
                <w:rFonts w:ascii="Calibri" w:hAnsi="Calibri" w:cs="Arial"/>
                <w:lang w:val="en-US"/>
              </w:rPr>
              <w:t>Visual Studio Professional 2013</w:t>
            </w:r>
            <w:r w:rsidR="00DD5614" w:rsidRPr="00F83B56">
              <w:rPr>
                <w:rFonts w:ascii="Calibri" w:hAnsi="Calibri" w:cs="Arial"/>
              </w:rPr>
              <w:fldChar w:fldCharType="begin"/>
            </w:r>
            <w:r w:rsidRPr="00F83B56">
              <w:rPr>
                <w:rFonts w:ascii="Calibri" w:hAnsi="Calibri" w:cs="Arial"/>
                <w:lang w:val="en-US"/>
              </w:rPr>
              <w:instrText xml:space="preserve"> XE "Visual Studio Professional 2013" </w:instrText>
            </w:r>
            <w:r w:rsidR="00DD5614" w:rsidRPr="00F83B56">
              <w:rPr>
                <w:rFonts w:ascii="Calibri" w:hAnsi="Calibri" w:cs="Arial"/>
              </w:rPr>
              <w:fldChar w:fldCharType="end"/>
            </w:r>
            <w:r w:rsidRPr="00F83B56">
              <w:rPr>
                <w:rFonts w:ascii="Calibri" w:hAnsi="Calibri" w:cs="Arial"/>
                <w:lang w:val="en-US"/>
              </w:rPr>
              <w:t xml:space="preserve"> with MSDN</w:t>
            </w:r>
            <w:bookmarkEnd w:id="881"/>
            <w:bookmarkEnd w:id="882"/>
            <w:bookmarkEnd w:id="883"/>
            <w:bookmarkEnd w:id="884"/>
            <w:bookmarkEnd w:id="885"/>
            <w:r w:rsidR="00DD5614" w:rsidRPr="00F83B56">
              <w:rPr>
                <w:rFonts w:ascii="Calibri" w:hAnsi="Calibri" w:cs="Arial"/>
              </w:rPr>
              <w:fldChar w:fldCharType="begin"/>
            </w:r>
            <w:r w:rsidRPr="00F83B56">
              <w:rPr>
                <w:rFonts w:ascii="Calibri" w:hAnsi="Calibri" w:cs="Arial"/>
                <w:lang w:val="en-US"/>
              </w:rPr>
              <w:instrText xml:space="preserve"> XE "Visual Studio Professional 2013 with MSDN"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A070" w14:textId="77777777" w:rsidR="00BA66A2" w:rsidRPr="00F83B56" w:rsidRDefault="00BA66A2"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A071" w14:textId="77777777" w:rsidR="00BA66A2" w:rsidRPr="00F83B56" w:rsidRDefault="00BA66A2"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A072" w14:textId="77777777" w:rsidR="00BA66A2" w:rsidRPr="00F83B56" w:rsidRDefault="00BA66A2"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A073" w14:textId="77777777" w:rsidR="00BA66A2" w:rsidRPr="00F83B56" w:rsidRDefault="00BA66A2"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771A074" w14:textId="77777777" w:rsidR="00BA66A2" w:rsidRPr="00F83B56" w:rsidRDefault="00BA66A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771A075" w14:textId="77777777" w:rsidR="00BA66A2"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r w:rsidR="00BA66A2" w:rsidRPr="00F83B56">
              <w:rPr>
                <w:rFonts w:ascii="Calibri" w:hAnsi="Calibri" w:cs="Arial"/>
              </w:rPr>
              <w:t>,</w:t>
            </w: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アプリケーション</w:instrText>
            </w:r>
            <w:r w:rsidR="00BA66A2" w:rsidRPr="00F83B56">
              <w:rPr>
                <w:rFonts w:ascii="Calibri" w:hAnsi="Calibri" w:cs="Arial"/>
              </w:rPr>
              <w:instrText xml:space="preserve"> </w:instrText>
            </w:r>
            <w:r w:rsidR="00BA66A2" w:rsidRPr="00F83B56">
              <w:rPr>
                <w:rFonts w:ascii="Calibri" w:hAnsi="Calibri" w:cs="Arial"/>
              </w:rPr>
              <w:instrText>プラットフォーム製品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3771A076" w14:textId="77777777" w:rsidR="00BA66A2"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771A077" w14:textId="77777777"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078" w14:textId="77777777"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079" w14:textId="77777777" w:rsidR="00BA66A2"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“SA </w:instrText>
            </w:r>
            <w:r w:rsidR="00BA66A2" w:rsidRPr="00F83B56">
              <w:rPr>
                <w:rFonts w:ascii="Calibri" w:hAnsi="Calibri" w:cs="Arial"/>
              </w:rPr>
              <w:instrText>および</w:instrText>
            </w:r>
            <w:r w:rsidR="00BA66A2" w:rsidRPr="00F83B56">
              <w:rPr>
                <w:rFonts w:ascii="Calibri" w:hAnsi="Calibri" w:cs="Arial"/>
              </w:rPr>
              <w:instrText xml:space="preserve"> L/SA </w:instrText>
            </w:r>
            <w:r w:rsidR="00BA66A2" w:rsidRPr="00F83B56">
              <w:rPr>
                <w:rFonts w:ascii="Calibri" w:hAnsi="Calibri" w:cs="Arial"/>
              </w:rPr>
              <w:instrText>用</w:instrText>
            </w:r>
            <w:r w:rsidR="00BA66A2" w:rsidRPr="00F83B56">
              <w:rPr>
                <w:rFonts w:ascii="Calibri" w:hAnsi="Calibri" w:cs="Arial"/>
              </w:rPr>
              <w:instrText xml:space="preserve">Open License </w:instrText>
            </w:r>
            <w:r w:rsidR="00BA66A2" w:rsidRPr="00F83B56">
              <w:rPr>
                <w:rFonts w:ascii="Calibri" w:hAnsi="Calibri" w:cs="Arial"/>
              </w:rPr>
              <w:instrText>および</w:instrText>
            </w:r>
            <w:r w:rsidR="00BA66A2" w:rsidRPr="00F83B56">
              <w:rPr>
                <w:rFonts w:ascii="Calibri" w:hAnsi="Calibri" w:cs="Arial"/>
              </w:rPr>
              <w:instrText xml:space="preserve"> Open Value” </w:instrText>
            </w:r>
            <w:r w:rsidRPr="00F83B56">
              <w:rPr>
                <w:rFonts w:ascii="Calibri" w:hAnsi="Calibri" w:cs="Arial"/>
              </w:rPr>
              <w:fldChar w:fldCharType="separate"/>
            </w:r>
            <w:r w:rsidR="00BA66A2"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14:paraId="3771A07A" w14:textId="77777777" w:rsidR="00BA66A2"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“Open Value (</w:instrText>
            </w:r>
            <w:r w:rsidR="00BA66A2" w:rsidRPr="00F83B56">
              <w:rPr>
                <w:rFonts w:ascii="Calibri" w:hAnsi="Calibri" w:cs="Arial"/>
              </w:rPr>
              <w:instrText>個別契約</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A07B" w14:textId="77777777" w:rsidR="00BA66A2" w:rsidRPr="00F83B56" w:rsidRDefault="00BA66A2"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07C" w14:textId="77777777" w:rsidR="00BA66A2"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p>
        </w:tc>
      </w:tr>
      <w:tr w:rsidR="00BA66A2" w:rsidRPr="00F83B56" w14:paraId="3771A08C"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A07E" w14:textId="77777777" w:rsidR="00BA66A2" w:rsidRPr="00F83B56" w:rsidRDefault="00BA66A2" w:rsidP="00C717D4">
            <w:pPr>
              <w:pStyle w:val="ProductList-Offering2"/>
              <w:rPr>
                <w:rFonts w:ascii="Calibri" w:hAnsi="Calibri" w:cs="Arial"/>
                <w:lang w:val="en-US"/>
              </w:rPr>
            </w:pPr>
            <w:bookmarkStart w:id="886" w:name="_Toc379797252"/>
            <w:bookmarkStart w:id="887" w:name="_Toc380513277"/>
            <w:bookmarkStart w:id="888" w:name="_Toc380655319"/>
            <w:bookmarkStart w:id="889" w:name="_Toc381262779"/>
            <w:bookmarkStart w:id="890" w:name="_Toc399858959"/>
            <w:r w:rsidRPr="00F83B56">
              <w:rPr>
                <w:rFonts w:ascii="Calibri" w:hAnsi="Calibri" w:cs="Arial"/>
                <w:lang w:val="en-US"/>
              </w:rPr>
              <w:t>Visual Studio Test Professional 2013 with MSDN</w:t>
            </w:r>
            <w:bookmarkEnd w:id="886"/>
            <w:bookmarkEnd w:id="887"/>
            <w:bookmarkEnd w:id="888"/>
            <w:bookmarkEnd w:id="889"/>
            <w:bookmarkEnd w:id="890"/>
            <w:r w:rsidR="00DD5614" w:rsidRPr="00F83B56">
              <w:rPr>
                <w:rFonts w:ascii="Calibri" w:hAnsi="Calibri" w:cs="Arial"/>
              </w:rPr>
              <w:fldChar w:fldCharType="begin"/>
            </w:r>
            <w:r w:rsidRPr="00F83B56">
              <w:rPr>
                <w:rFonts w:ascii="Calibri" w:hAnsi="Calibri" w:cs="Arial"/>
                <w:lang w:val="en-US"/>
              </w:rPr>
              <w:instrText xml:space="preserve"> XE "Visual Studio Test Professional 2013 with MSDN"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A07F" w14:textId="77777777" w:rsidR="00BA66A2" w:rsidRPr="00F83B56" w:rsidRDefault="00BA66A2"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A080" w14:textId="77777777" w:rsidR="00BA66A2" w:rsidRPr="00F83B56" w:rsidRDefault="00BA66A2"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A081" w14:textId="77777777" w:rsidR="00BA66A2" w:rsidRPr="00F83B56" w:rsidRDefault="00BA66A2" w:rsidP="00C717D4">
            <w:pPr>
              <w:pStyle w:val="ProductList-OfferingBody"/>
              <w:ind w:left="-113"/>
              <w:jc w:val="center"/>
              <w:rPr>
                <w:rFonts w:ascii="Calibri" w:hAnsi="Calibri" w:cs="Arial"/>
              </w:rPr>
            </w:pPr>
            <w:r w:rsidRPr="00F83B56">
              <w:rPr>
                <w:rFonts w:ascii="Calibri" w:hAnsi="Calibri" w:cs="Arial"/>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A082" w14:textId="77777777" w:rsidR="00BA66A2" w:rsidRPr="00F83B56" w:rsidRDefault="00BA66A2"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3771A083" w14:textId="77777777" w:rsidR="00BA66A2" w:rsidRPr="00F83B56" w:rsidRDefault="00BA66A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771A084" w14:textId="77777777" w:rsidR="00BA66A2"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r w:rsidR="00BA66A2" w:rsidRPr="00F83B56">
              <w:rPr>
                <w:rFonts w:ascii="Calibri" w:hAnsi="Calibri" w:cs="Arial"/>
              </w:rPr>
              <w:t>,</w:t>
            </w: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アプリケーション</w:instrText>
            </w:r>
            <w:r w:rsidR="00BA66A2" w:rsidRPr="00F83B56">
              <w:rPr>
                <w:rFonts w:ascii="Calibri" w:hAnsi="Calibri" w:cs="Arial"/>
              </w:rPr>
              <w:instrText xml:space="preserve"> </w:instrText>
            </w:r>
            <w:r w:rsidR="00BA66A2" w:rsidRPr="00F83B56">
              <w:rPr>
                <w:rFonts w:ascii="Calibri" w:hAnsi="Calibri" w:cs="Arial"/>
              </w:rPr>
              <w:instrText>プラットフォーム製品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3771A085" w14:textId="77777777" w:rsidR="00BA66A2"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771A086" w14:textId="77777777"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087" w14:textId="77777777"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088" w14:textId="77777777" w:rsidR="00BA66A2"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“SA </w:instrText>
            </w:r>
            <w:r w:rsidR="00BA66A2" w:rsidRPr="00F83B56">
              <w:rPr>
                <w:rFonts w:ascii="Calibri" w:hAnsi="Calibri" w:cs="Arial"/>
              </w:rPr>
              <w:instrText>および</w:instrText>
            </w:r>
            <w:r w:rsidR="00BA66A2" w:rsidRPr="00F83B56">
              <w:rPr>
                <w:rFonts w:ascii="Calibri" w:hAnsi="Calibri" w:cs="Arial"/>
              </w:rPr>
              <w:instrText xml:space="preserve"> L/SA </w:instrText>
            </w:r>
            <w:r w:rsidR="00BA66A2" w:rsidRPr="00F83B56">
              <w:rPr>
                <w:rFonts w:ascii="Calibri" w:hAnsi="Calibri" w:cs="Arial"/>
              </w:rPr>
              <w:instrText>用</w:instrText>
            </w:r>
            <w:r w:rsidR="00BA66A2" w:rsidRPr="00F83B56">
              <w:rPr>
                <w:rFonts w:ascii="Calibri" w:hAnsi="Calibri" w:cs="Arial"/>
              </w:rPr>
              <w:instrText xml:space="preserve">Open License </w:instrText>
            </w:r>
            <w:r w:rsidR="00BA66A2" w:rsidRPr="00F83B56">
              <w:rPr>
                <w:rFonts w:ascii="Calibri" w:hAnsi="Calibri" w:cs="Arial"/>
              </w:rPr>
              <w:instrText>および</w:instrText>
            </w:r>
            <w:r w:rsidR="00BA66A2" w:rsidRPr="00F83B56">
              <w:rPr>
                <w:rFonts w:ascii="Calibri" w:hAnsi="Calibri" w:cs="Arial"/>
              </w:rPr>
              <w:instrText xml:space="preserve"> Open Value” </w:instrText>
            </w:r>
            <w:r w:rsidRPr="00F83B56">
              <w:rPr>
                <w:rFonts w:ascii="Calibri" w:hAnsi="Calibri" w:cs="Arial"/>
              </w:rPr>
              <w:fldChar w:fldCharType="separate"/>
            </w:r>
            <w:r w:rsidR="00BA66A2"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14:paraId="3771A089" w14:textId="77777777" w:rsidR="00BA66A2"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“Open Value (</w:instrText>
            </w:r>
            <w:r w:rsidR="00BA66A2" w:rsidRPr="00F83B56">
              <w:rPr>
                <w:rFonts w:ascii="Calibri" w:hAnsi="Calibri" w:cs="Arial"/>
              </w:rPr>
              <w:instrText>個別契約</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A08A" w14:textId="77777777" w:rsidR="00BA66A2" w:rsidRPr="00F83B56" w:rsidRDefault="00BA66A2"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08B" w14:textId="77777777" w:rsidR="00BA66A2"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サーバーおよびツール製品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SP</w:t>
            </w:r>
            <w:r w:rsidRPr="00F83B56">
              <w:rPr>
                <w:rFonts w:ascii="Calibri" w:hAnsi="Calibri" w:cs="Arial"/>
              </w:rPr>
              <w:fldChar w:fldCharType="end"/>
            </w:r>
          </w:p>
        </w:tc>
      </w:tr>
      <w:tr w:rsidR="00BA66A2" w:rsidRPr="00F83B56" w14:paraId="3771A09B" w14:textId="77777777" w:rsidTr="00C717D4">
        <w:tc>
          <w:tcPr>
            <w:tcW w:w="3060" w:type="dxa"/>
            <w:tcBorders>
              <w:top w:val="dashSmallGap" w:sz="4" w:space="0" w:color="BFBFBF" w:themeColor="background1" w:themeShade="BF"/>
              <w:left w:val="nil"/>
              <w:bottom w:val="nil"/>
              <w:right w:val="nil"/>
            </w:tcBorders>
          </w:tcPr>
          <w:p w14:paraId="3771A08D" w14:textId="77777777" w:rsidR="00BA66A2" w:rsidRPr="00F83B56" w:rsidRDefault="00BA66A2" w:rsidP="00C717D4">
            <w:pPr>
              <w:pStyle w:val="ProductList-Offering2"/>
              <w:rPr>
                <w:rFonts w:ascii="Calibri" w:hAnsi="Calibri" w:cs="Arial"/>
                <w:lang w:val="en-US"/>
              </w:rPr>
            </w:pPr>
            <w:bookmarkStart w:id="891" w:name="_Toc379797253"/>
            <w:bookmarkStart w:id="892" w:name="_Toc380513278"/>
            <w:bookmarkStart w:id="893" w:name="_Toc380655320"/>
            <w:bookmarkStart w:id="894" w:name="_Toc381262780"/>
            <w:bookmarkStart w:id="895" w:name="_Toc399858960"/>
            <w:r w:rsidRPr="00F83B56">
              <w:rPr>
                <w:rFonts w:ascii="Calibri" w:hAnsi="Calibri" w:cs="Arial"/>
                <w:lang w:val="en-US"/>
              </w:rPr>
              <w:t>Visual Studio Ultimate 2013 with MSDN</w:t>
            </w:r>
            <w:bookmarkEnd w:id="891"/>
            <w:bookmarkEnd w:id="892"/>
            <w:bookmarkEnd w:id="893"/>
            <w:bookmarkEnd w:id="894"/>
            <w:bookmarkEnd w:id="895"/>
            <w:r w:rsidR="00DD5614" w:rsidRPr="00F83B56">
              <w:rPr>
                <w:rFonts w:ascii="Calibri" w:hAnsi="Calibri" w:cs="Arial"/>
              </w:rPr>
              <w:fldChar w:fldCharType="begin"/>
            </w:r>
            <w:r w:rsidRPr="00F83B56">
              <w:rPr>
                <w:rFonts w:ascii="Calibri" w:hAnsi="Calibri" w:cs="Arial"/>
                <w:lang w:val="en-US"/>
              </w:rPr>
              <w:instrText xml:space="preserve"> XE "Visual Studio Ultimate 2013 with MSDN"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3771A08E" w14:textId="77777777" w:rsidR="00BA66A2" w:rsidRPr="00F83B56" w:rsidRDefault="00BA66A2"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3771A08F" w14:textId="77777777" w:rsidR="00BA66A2" w:rsidRPr="00F83B56" w:rsidRDefault="00BA66A2"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3771A090" w14:textId="77777777" w:rsidR="00BA66A2" w:rsidRPr="00F83B56" w:rsidRDefault="00BA66A2" w:rsidP="00C717D4">
            <w:pPr>
              <w:pStyle w:val="ProductList-OfferingBody"/>
              <w:ind w:left="-113"/>
              <w:jc w:val="center"/>
              <w:rPr>
                <w:rFonts w:ascii="Calibri" w:hAnsi="Calibri" w:cs="Arial"/>
              </w:rPr>
            </w:pPr>
            <w:r w:rsidRPr="00F83B56">
              <w:rPr>
                <w:rFonts w:ascii="Calibri" w:hAnsi="Calibri" w:cs="Arial"/>
              </w:rP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771A091" w14:textId="77777777" w:rsidR="00BA66A2" w:rsidRPr="00F83B56" w:rsidRDefault="00BA66A2" w:rsidP="00C717D4">
            <w:pPr>
              <w:pStyle w:val="ProductList-OfferingBody"/>
              <w:ind w:left="-113"/>
              <w:jc w:val="center"/>
              <w:rPr>
                <w:rFonts w:ascii="Calibri" w:hAnsi="Calibri" w:cs="Arial"/>
              </w:rPr>
            </w:pPr>
            <w:r w:rsidRPr="00F83B56">
              <w:rPr>
                <w:rFonts w:ascii="Calibri" w:hAnsi="Calibri" w:cs="Arial"/>
              </w:rPr>
              <w:t>17</w:t>
            </w:r>
          </w:p>
        </w:tc>
        <w:tc>
          <w:tcPr>
            <w:tcW w:w="595" w:type="dxa"/>
            <w:tcBorders>
              <w:left w:val="single" w:sz="12" w:space="0" w:color="FFFFFF" w:themeColor="background1"/>
            </w:tcBorders>
            <w:shd w:val="clear" w:color="auto" w:fill="70AD47" w:themeFill="accent6"/>
            <w:vAlign w:val="center"/>
          </w:tcPr>
          <w:p w14:paraId="3771A092" w14:textId="77777777" w:rsidR="00BA66A2" w:rsidRPr="00F83B56" w:rsidRDefault="00BA66A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771A093" w14:textId="77777777" w:rsidR="00BA66A2"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r w:rsidR="00BA66A2" w:rsidRPr="00F83B56">
              <w:rPr>
                <w:rFonts w:ascii="Calibri" w:hAnsi="Calibri" w:cs="Arial"/>
              </w:rPr>
              <w:t>,</w:t>
            </w: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アプリケーション</w:instrText>
            </w:r>
            <w:r w:rsidR="00BA66A2" w:rsidRPr="00F83B56">
              <w:rPr>
                <w:rFonts w:ascii="Calibri" w:hAnsi="Calibri" w:cs="Arial"/>
              </w:rPr>
              <w:instrText xml:space="preserve"> </w:instrText>
            </w:r>
            <w:r w:rsidR="00BA66A2" w:rsidRPr="00F83B56">
              <w:rPr>
                <w:rFonts w:ascii="Calibri" w:hAnsi="Calibri" w:cs="Arial"/>
              </w:rPr>
              <w:instrText>プラットフォーム製品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3771A094" w14:textId="77777777" w:rsidR="00BA66A2"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771A095" w14:textId="77777777"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096" w14:textId="77777777"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097" w14:textId="77777777" w:rsidR="00BA66A2"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“SA </w:instrText>
            </w:r>
            <w:r w:rsidR="00BA66A2" w:rsidRPr="00F83B56">
              <w:rPr>
                <w:rFonts w:ascii="Calibri" w:hAnsi="Calibri" w:cs="Arial"/>
              </w:rPr>
              <w:instrText>および</w:instrText>
            </w:r>
            <w:r w:rsidR="00BA66A2" w:rsidRPr="00F83B56">
              <w:rPr>
                <w:rFonts w:ascii="Calibri" w:hAnsi="Calibri" w:cs="Arial"/>
              </w:rPr>
              <w:instrText xml:space="preserve"> L/SA </w:instrText>
            </w:r>
            <w:r w:rsidR="00BA66A2" w:rsidRPr="00F83B56">
              <w:rPr>
                <w:rFonts w:ascii="Calibri" w:hAnsi="Calibri" w:cs="Arial"/>
              </w:rPr>
              <w:instrText>用</w:instrText>
            </w:r>
            <w:r w:rsidR="00BA66A2" w:rsidRPr="00F83B56">
              <w:rPr>
                <w:rFonts w:ascii="Calibri" w:hAnsi="Calibri" w:cs="Arial"/>
              </w:rPr>
              <w:instrText xml:space="preserve">Open License </w:instrText>
            </w:r>
            <w:r w:rsidR="00BA66A2" w:rsidRPr="00F83B56">
              <w:rPr>
                <w:rFonts w:ascii="Calibri" w:hAnsi="Calibri" w:cs="Arial"/>
              </w:rPr>
              <w:instrText>および</w:instrText>
            </w:r>
            <w:r w:rsidR="00BA66A2" w:rsidRPr="00F83B56">
              <w:rPr>
                <w:rFonts w:ascii="Calibri" w:hAnsi="Calibri" w:cs="Arial"/>
              </w:rPr>
              <w:instrText xml:space="preserve"> Open Value” </w:instrText>
            </w:r>
            <w:r w:rsidRPr="00F83B56">
              <w:rPr>
                <w:rFonts w:ascii="Calibri" w:hAnsi="Calibri" w:cs="Arial"/>
              </w:rPr>
              <w:fldChar w:fldCharType="separate"/>
            </w:r>
            <w:r w:rsidR="00BA66A2"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14:paraId="3771A098" w14:textId="77777777" w:rsidR="00BA66A2"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“Open Value (</w:instrText>
            </w:r>
            <w:r w:rsidR="00BA66A2" w:rsidRPr="00F83B56">
              <w:rPr>
                <w:rFonts w:ascii="Calibri" w:hAnsi="Calibri" w:cs="Arial"/>
              </w:rPr>
              <w:instrText>個別契約</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A099" w14:textId="77777777" w:rsidR="00BA66A2" w:rsidRPr="00F83B56" w:rsidRDefault="00BA66A2"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09A" w14:textId="77777777" w:rsidR="00BA66A2"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サーバーおよびツール製品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SP</w:t>
            </w:r>
            <w:r w:rsidRPr="00F83B56">
              <w:rPr>
                <w:rFonts w:ascii="Calibri" w:hAnsi="Calibri" w:cs="Arial"/>
              </w:rPr>
              <w:fldChar w:fldCharType="end"/>
            </w:r>
          </w:p>
        </w:tc>
      </w:tr>
    </w:tbl>
    <w:p w14:paraId="3771A09C"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F83B56" w14:paraId="3771A0A0" w14:textId="77777777" w:rsidTr="006A64D0">
        <w:tc>
          <w:tcPr>
            <w:tcW w:w="3510" w:type="dxa"/>
          </w:tcPr>
          <w:p w14:paraId="3771A09D"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Visual Studio 2012</w:t>
            </w:r>
            <w:r w:rsidRPr="00F83B56">
              <w:rPr>
                <w:rFonts w:ascii="Calibri" w:hAnsi="Calibri" w:cs="Arial"/>
              </w:rPr>
              <w:t xml:space="preserve"> (8/12)</w:t>
            </w:r>
          </w:p>
        </w:tc>
        <w:tc>
          <w:tcPr>
            <w:tcW w:w="3683" w:type="dxa"/>
          </w:tcPr>
          <w:p w14:paraId="3771A09E"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597" w:type="dxa"/>
          </w:tcPr>
          <w:p w14:paraId="3771A09F" w14:textId="77777777" w:rsidR="00FB44CC" w:rsidRPr="00F83B56" w:rsidRDefault="00FB44CC" w:rsidP="00524B0D">
            <w:pPr>
              <w:pStyle w:val="ProductList-Body"/>
              <w:spacing w:before="20" w:after="20"/>
              <w:rPr>
                <w:rFonts w:ascii="Calibri" w:hAnsi="Calibri" w:cs="Arial"/>
                <w:lang w:val="en-US"/>
              </w:rPr>
            </w:pPr>
            <w:r w:rsidRPr="00F83B56">
              <w:rPr>
                <w:rFonts w:ascii="Calibri" w:hAnsi="Calibri" w:cs="Arial"/>
              </w:rPr>
              <w:t>削減対象</w:t>
            </w:r>
            <w:r w:rsidRPr="00F83B56">
              <w:rPr>
                <w:rFonts w:ascii="Calibri" w:hAnsi="Calibri" w:cs="Arial"/>
                <w:lang w:val="en-US"/>
              </w:rPr>
              <w:t xml:space="preserve"> (SCE): </w:t>
            </w:r>
            <w:r w:rsidRPr="00F83B56">
              <w:rPr>
                <w:rFonts w:ascii="Calibri" w:hAnsi="Calibri" w:cs="Arial"/>
                <w:b/>
                <w:lang w:val="en-US"/>
              </w:rPr>
              <w:t>MSDN O</w:t>
            </w:r>
            <w:r w:rsidR="00524B0D" w:rsidRPr="00F83B56">
              <w:rPr>
                <w:rFonts w:ascii="Calibri" w:hAnsi="Calibri" w:cs="Arial"/>
                <w:b/>
                <w:lang w:val="en-US"/>
              </w:rPr>
              <w:t xml:space="preserve">S </w:t>
            </w:r>
            <w:r w:rsidR="00524B0D" w:rsidRPr="00F83B56">
              <w:rPr>
                <w:rFonts w:ascii="Calibri" w:hAnsi="Calibri" w:cs="Arial"/>
                <w:b/>
                <w:lang w:val="en-US"/>
              </w:rPr>
              <w:t>を除くすべて</w:t>
            </w:r>
          </w:p>
        </w:tc>
      </w:tr>
      <w:tr w:rsidR="00FB44CC" w:rsidRPr="00F83B56" w14:paraId="3771A0A4" w14:textId="77777777" w:rsidTr="006A64D0">
        <w:tc>
          <w:tcPr>
            <w:tcW w:w="3510" w:type="dxa"/>
          </w:tcPr>
          <w:p w14:paraId="3771A0A1" w14:textId="77777777" w:rsidR="00FB44CC" w:rsidRPr="00F83B56" w:rsidRDefault="00FB44CC" w:rsidP="00C717D4">
            <w:pPr>
              <w:pStyle w:val="ProductList-Body"/>
              <w:spacing w:before="20" w:after="20"/>
              <w:rPr>
                <w:rFonts w:ascii="Calibri" w:hAnsi="Calibri" w:cs="Arial"/>
                <w:lang w:val="en-US"/>
              </w:rPr>
            </w:pPr>
          </w:p>
        </w:tc>
        <w:tc>
          <w:tcPr>
            <w:tcW w:w="3683" w:type="dxa"/>
          </w:tcPr>
          <w:p w14:paraId="3771A0A2" w14:textId="77777777" w:rsidR="00FB44CC" w:rsidRPr="00F83B56" w:rsidRDefault="00A12209"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597" w:type="dxa"/>
          </w:tcPr>
          <w:p w14:paraId="3771A0A3" w14:textId="77777777" w:rsidR="00FB44CC" w:rsidRPr="00F83B56" w:rsidRDefault="00524B0D" w:rsidP="00C717D4">
            <w:pPr>
              <w:pStyle w:val="ProductList-Body"/>
              <w:spacing w:before="20" w:after="20"/>
              <w:rPr>
                <w:rFonts w:ascii="Calibri" w:hAnsi="Calibri" w:cs="Arial"/>
              </w:rPr>
            </w:pPr>
            <w:r w:rsidRPr="00F83B56">
              <w:rPr>
                <w:rFonts w:ascii="Calibri" w:hAnsi="Calibri" w:cs="Arial"/>
              </w:rPr>
              <w:t>プロモーション</w:t>
            </w:r>
            <w:r w:rsidRPr="00F83B56">
              <w:rPr>
                <w:rFonts w:ascii="Calibri" w:hAnsi="Calibri" w:cs="Arial"/>
              </w:rPr>
              <w:t xml:space="preserve">: </w:t>
            </w:r>
            <w:r w:rsidRPr="00F83B56">
              <w:rPr>
                <w:rFonts w:ascii="Calibri" w:hAnsi="Calibri"/>
                <w:b/>
              </w:rPr>
              <w:t>Visual Studio Test Pro with MSDN</w:t>
            </w:r>
          </w:p>
        </w:tc>
      </w:tr>
    </w:tbl>
    <w:p w14:paraId="3771A0A5"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771A0A6"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Visual Studio LightSwitch 2011</w:t>
      </w:r>
      <w:r w:rsidR="00DD5614" w:rsidRPr="00F83B56">
        <w:rPr>
          <w:rFonts w:ascii="Calibri" w:hAnsi="Calibri" w:cs="Arial"/>
          <w:b/>
          <w:color w:val="00188F"/>
        </w:rPr>
        <w:fldChar w:fldCharType="begin"/>
      </w:r>
      <w:r w:rsidRPr="00F83B56">
        <w:rPr>
          <w:rFonts w:ascii="Calibri" w:hAnsi="Calibri" w:cs="Arial"/>
          <w:color w:val="00188F"/>
        </w:rPr>
        <w:instrText xml:space="preserve"> XE "</w:instrText>
      </w:r>
      <w:r w:rsidRPr="00F83B56">
        <w:rPr>
          <w:rFonts w:ascii="Calibri" w:hAnsi="Calibri" w:cs="Arial"/>
        </w:rPr>
        <w:instrText>Visual Studio LightSwitch 2011</w:instrText>
      </w:r>
      <w:r w:rsidRPr="00F83B56">
        <w:rPr>
          <w:rFonts w:ascii="Calibri" w:hAnsi="Calibri" w:cs="Arial"/>
          <w:color w:val="00188F"/>
        </w:rPr>
        <w:instrText xml:space="preserve">" </w:instrText>
      </w:r>
      <w:r w:rsidR="00DD5614"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および</w:t>
      </w:r>
      <w:r w:rsidRPr="00F83B56">
        <w:rPr>
          <w:rFonts w:ascii="Calibri" w:hAnsi="Calibri" w:cs="Arial"/>
          <w:b/>
          <w:color w:val="00188F"/>
        </w:rPr>
        <w:t xml:space="preserve"> Expression Studio Ultimate 4</w:t>
      </w:r>
      <w:r w:rsidR="00DD5614" w:rsidRPr="00F83B56">
        <w:rPr>
          <w:rFonts w:ascii="Calibri" w:hAnsi="Calibri" w:cs="Arial"/>
          <w:b/>
        </w:rPr>
        <w:fldChar w:fldCharType="begin"/>
      </w:r>
      <w:r w:rsidRPr="00F83B56">
        <w:rPr>
          <w:rFonts w:ascii="Calibri" w:hAnsi="Calibri" w:cs="Arial"/>
        </w:rPr>
        <w:instrText xml:space="preserve"> XE "Expression Studio Ultimate 4" </w:instrText>
      </w:r>
      <w:r w:rsidR="00DD5614" w:rsidRPr="00F83B56">
        <w:rPr>
          <w:rFonts w:ascii="Calibri" w:hAnsi="Calibri" w:cs="Arial"/>
          <w:b/>
        </w:rPr>
        <w:fldChar w:fldCharType="end"/>
      </w:r>
    </w:p>
    <w:p w14:paraId="3771A0A7"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日の時点で以下の製品に対する</w:t>
      </w:r>
      <w:r w:rsidRPr="00F83B56">
        <w:rPr>
          <w:rFonts w:ascii="Calibri" w:hAnsi="Calibri" w:cs="Arial"/>
        </w:rPr>
        <w:t xml:space="preserve"> SA </w:t>
      </w:r>
      <w:r w:rsidRPr="00F83B56">
        <w:rPr>
          <w:rFonts w:ascii="Calibri" w:hAnsi="Calibri" w:cs="Arial"/>
        </w:rPr>
        <w:t>をお持ちのお客様は、特別な条件に基づいて</w:t>
      </w:r>
      <w:r w:rsidRPr="00F83B56">
        <w:rPr>
          <w:rFonts w:ascii="Calibri" w:hAnsi="Calibri" w:cs="Arial"/>
        </w:rPr>
        <w:t xml:space="preserve"> Visual Studio Professional 2012</w:t>
      </w:r>
      <w:r w:rsidR="00DD5614" w:rsidRPr="008A1A93">
        <w:rPr>
          <w:rFonts w:ascii="Calibri" w:hAnsi="Calibri" w:cs="Arial"/>
        </w:rPr>
        <w:fldChar w:fldCharType="begin"/>
      </w:r>
      <w:r w:rsidRPr="008A1A93">
        <w:rPr>
          <w:rFonts w:ascii="Calibri" w:hAnsi="Calibri" w:cs="Arial"/>
        </w:rPr>
        <w:instrText xml:space="preserve"> XE "Visual Studio Professional 2012" </w:instrText>
      </w:r>
      <w:r w:rsidR="00DD5614" w:rsidRPr="008A1A93">
        <w:rPr>
          <w:rFonts w:ascii="Calibri" w:hAnsi="Calibri" w:cs="Arial"/>
        </w:rPr>
        <w:fldChar w:fldCharType="end"/>
      </w:r>
      <w:r w:rsidRPr="008A1A93">
        <w:rPr>
          <w:rFonts w:ascii="Calibri" w:hAnsi="Calibri" w:cs="Arial"/>
        </w:rPr>
        <w:t xml:space="preserve"> </w:t>
      </w:r>
      <w:r w:rsidRPr="008A1A93">
        <w:rPr>
          <w:rFonts w:ascii="Calibri" w:hAnsi="Calibri" w:cs="Arial"/>
        </w:rPr>
        <w:t>にアップグレードすることができます。詳細については、</w:t>
      </w:r>
      <w:r w:rsidRPr="008A1A93">
        <w:rPr>
          <w:rFonts w:ascii="Calibri" w:hAnsi="Calibri" w:cs="Arial"/>
        </w:rPr>
        <w:t xml:space="preserve">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月の製品表</w:t>
      </w:r>
      <w:r w:rsidRPr="008A1A93">
        <w:rPr>
          <w:rFonts w:ascii="Calibri" w:hAnsi="Calibri" w:cs="Arial"/>
        </w:rPr>
        <w:t xml:space="preserve"> (</w:t>
      </w:r>
      <w:hyperlink r:id="rId40">
        <w:r w:rsidRPr="008A1A93">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14:paraId="3771A0A8" w14:textId="77777777" w:rsidR="00FB44CC" w:rsidRPr="00F83B56" w:rsidRDefault="00FB44CC" w:rsidP="00FB44CC">
      <w:pPr>
        <w:pStyle w:val="ProductList-Body"/>
        <w:rPr>
          <w:rFonts w:ascii="Calibri" w:hAnsi="Calibri" w:cs="Arial"/>
        </w:rPr>
      </w:pPr>
    </w:p>
    <w:p w14:paraId="3771A0A9"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Visual Studio Team Foundation Server 2013 </w:t>
      </w:r>
      <w:r w:rsidRPr="00F83B56">
        <w:rPr>
          <w:rFonts w:ascii="Calibri" w:hAnsi="Calibri" w:cs="Arial"/>
          <w:b/>
          <w:color w:val="00188F"/>
        </w:rPr>
        <w:t>に関するライセンス付与</w:t>
      </w:r>
    </w:p>
    <w:p w14:paraId="3771A0AA" w14:textId="77777777" w:rsidR="00FB44CC" w:rsidRPr="00F83B56" w:rsidRDefault="00FB44CC" w:rsidP="00FB44CC">
      <w:pPr>
        <w:pStyle w:val="ProductList-Body"/>
        <w:rPr>
          <w:rFonts w:ascii="Calibri" w:hAnsi="Calibri" w:cs="Arial"/>
        </w:rPr>
      </w:pPr>
      <w:r w:rsidRPr="00F83B56">
        <w:rPr>
          <w:rFonts w:ascii="Calibri" w:hAnsi="Calibri" w:cs="Arial"/>
        </w:rPr>
        <w:t>Visual Studio Professional with MSDN</w:t>
      </w:r>
      <w:r w:rsidRPr="00F83B56">
        <w:rPr>
          <w:rFonts w:ascii="Calibri" w:hAnsi="Calibri" w:cs="Arial"/>
        </w:rPr>
        <w:t>、</w:t>
      </w:r>
      <w:r w:rsidRPr="00F83B56">
        <w:rPr>
          <w:rFonts w:ascii="Calibri" w:hAnsi="Calibri" w:cs="Arial"/>
        </w:rPr>
        <w:t>Visual Studio Premium 2013 with MSDN</w:t>
      </w:r>
      <w:r w:rsidR="00DD5614" w:rsidRPr="00F83B56">
        <w:rPr>
          <w:rFonts w:ascii="Calibri" w:hAnsi="Calibri" w:cs="Arial"/>
        </w:rPr>
        <w:fldChar w:fldCharType="begin"/>
      </w:r>
      <w:r w:rsidRPr="00F83B56">
        <w:rPr>
          <w:rFonts w:ascii="Calibri" w:hAnsi="Calibri" w:cs="Arial"/>
        </w:rPr>
        <w:instrText xml:space="preserve"> XE "Visual Studio Premium 2013 with MSDN" </w:instrText>
      </w:r>
      <w:r w:rsidR="00DD5614" w:rsidRPr="00F83B56">
        <w:rPr>
          <w:rFonts w:ascii="Calibri" w:hAnsi="Calibri" w:cs="Arial"/>
        </w:rPr>
        <w:fldChar w:fldCharType="end"/>
      </w:r>
      <w:r w:rsidRPr="00F83B56">
        <w:rPr>
          <w:rFonts w:ascii="Calibri" w:hAnsi="Calibri" w:cs="Arial"/>
        </w:rPr>
        <w:t>、</w:t>
      </w:r>
      <w:r w:rsidRPr="00F83B56">
        <w:rPr>
          <w:rFonts w:ascii="Calibri" w:hAnsi="Calibri" w:cs="Arial"/>
        </w:rPr>
        <w:t>Visual Studio Ultimate 2013 with MSDN</w:t>
      </w:r>
      <w:r w:rsidR="00DD5614" w:rsidRPr="00F83B56">
        <w:rPr>
          <w:rFonts w:ascii="Calibri" w:hAnsi="Calibri" w:cs="Arial"/>
        </w:rPr>
        <w:fldChar w:fldCharType="begin"/>
      </w:r>
      <w:r w:rsidRPr="00F83B56">
        <w:rPr>
          <w:rFonts w:ascii="Calibri" w:hAnsi="Calibri" w:cs="Arial"/>
        </w:rPr>
        <w:instrText xml:space="preserve"> XE "Visual Studio Ultimate 2013 with MSDN" </w:instrText>
      </w:r>
      <w:r w:rsidR="00DD5614" w:rsidRPr="00F83B56">
        <w:rPr>
          <w:rFonts w:ascii="Calibri" w:hAnsi="Calibri" w:cs="Arial"/>
        </w:rPr>
        <w:fldChar w:fldCharType="end"/>
      </w:r>
      <w:r w:rsidRPr="00F83B56">
        <w:rPr>
          <w:rFonts w:ascii="Calibri" w:hAnsi="Calibri" w:cs="Arial"/>
        </w:rPr>
        <w:t>、</w:t>
      </w:r>
      <w:r w:rsidRPr="00F83B56">
        <w:rPr>
          <w:rFonts w:ascii="Calibri" w:hAnsi="Calibri" w:cs="Arial"/>
        </w:rPr>
        <w:t>Visual Studio Test Professional 2013 with MSDN</w:t>
      </w:r>
      <w:r w:rsidR="00DD5614" w:rsidRPr="00F83B56">
        <w:rPr>
          <w:rFonts w:ascii="Calibri" w:hAnsi="Calibri" w:cs="Arial"/>
        </w:rPr>
        <w:fldChar w:fldCharType="begin"/>
      </w:r>
      <w:r w:rsidRPr="00F83B56">
        <w:rPr>
          <w:rFonts w:ascii="Calibri" w:hAnsi="Calibri" w:cs="Arial"/>
        </w:rPr>
        <w:instrText xml:space="preserve"> XE "Visual Studio Test Professional 2013 with MSDN" </w:instrText>
      </w:r>
      <w:r w:rsidR="00DD5614"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MSDN Platforms</w:t>
      </w:r>
      <w:r w:rsidR="00DD5614" w:rsidRPr="00F83B56">
        <w:rPr>
          <w:rFonts w:ascii="Calibri" w:hAnsi="Calibri" w:cs="Arial"/>
        </w:rPr>
        <w:fldChar w:fldCharType="begin"/>
      </w:r>
      <w:r w:rsidRPr="00F83B56">
        <w:rPr>
          <w:rFonts w:ascii="Calibri" w:hAnsi="Calibri" w:cs="Arial"/>
        </w:rPr>
        <w:instrText xml:space="preserve"> XE "MSDN Platform"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のライセンスを取得したユーザーは、</w:t>
      </w:r>
      <w:r w:rsidRPr="00F83B56">
        <w:rPr>
          <w:rFonts w:ascii="Calibri" w:hAnsi="Calibri" w:cs="Arial"/>
        </w:rPr>
        <w:t xml:space="preserve">Visual Studio Team Foundation Server 2013 </w:t>
      </w:r>
      <w:r w:rsidRPr="00F83B56">
        <w:rPr>
          <w:rFonts w:ascii="Calibri" w:hAnsi="Calibri" w:cs="Arial"/>
        </w:rPr>
        <w:t>サーバー</w:t>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r w:rsidRPr="00F83B56">
        <w:rPr>
          <w:rFonts w:ascii="Calibri" w:hAnsi="Calibri" w:cs="Arial"/>
        </w:rPr>
        <w:t xml:space="preserve">Team Foundation Server User CAL </w:t>
      </w:r>
      <w:r w:rsidRPr="00F83B56">
        <w:rPr>
          <w:rFonts w:ascii="Calibri" w:hAnsi="Calibri" w:cs="Arial"/>
        </w:rPr>
        <w:t>を</w:t>
      </w:r>
      <w:r w:rsidRPr="00F83B56">
        <w:rPr>
          <w:rFonts w:ascii="Calibri" w:hAnsi="Calibri" w:cs="Arial"/>
        </w:rPr>
        <w:t xml:space="preserve"> 1 </w:t>
      </w:r>
      <w:r w:rsidRPr="00F83B56">
        <w:rPr>
          <w:rFonts w:ascii="Calibri" w:hAnsi="Calibri" w:cs="Arial"/>
        </w:rPr>
        <w:t>ライセンス保有しているものと見なされます。</w:t>
      </w:r>
      <w:r w:rsidRPr="00F83B56">
        <w:rPr>
          <w:rFonts w:ascii="Calibri" w:hAnsi="Calibri" w:cs="Arial"/>
        </w:rPr>
        <w:t xml:space="preserve">CAL </w:t>
      </w:r>
      <w:r w:rsidRPr="00F83B56">
        <w:rPr>
          <w:rFonts w:ascii="Calibri" w:hAnsi="Calibri" w:cs="Arial"/>
        </w:rPr>
        <w:t>は、ライセンスを取得したユーザーによる使用のみを目的としています。</w:t>
      </w:r>
    </w:p>
    <w:p w14:paraId="3771A0AB" w14:textId="77777777" w:rsidR="00FB44CC" w:rsidRPr="00F83B56" w:rsidRDefault="00FB44CC" w:rsidP="00FB44CC">
      <w:pPr>
        <w:pStyle w:val="ProductList-Body"/>
        <w:rPr>
          <w:rFonts w:ascii="Calibri" w:hAnsi="Calibri" w:cs="Arial"/>
        </w:rPr>
      </w:pPr>
    </w:p>
    <w:p w14:paraId="3771A0AC"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Parallel Data Warehouse Developer </w:t>
      </w:r>
      <w:r w:rsidRPr="00F83B56">
        <w:rPr>
          <w:rFonts w:ascii="Calibri" w:hAnsi="Calibri" w:cs="Arial"/>
          <w:b/>
          <w:color w:val="00188F"/>
        </w:rPr>
        <w:t>に関するライセンス付与</w:t>
      </w:r>
    </w:p>
    <w:p w14:paraId="3771A0AD" w14:textId="77777777" w:rsidR="00FB44CC" w:rsidRPr="00F83B56" w:rsidRDefault="00FB44CC" w:rsidP="00FB44CC">
      <w:pPr>
        <w:pStyle w:val="ProductList-Body"/>
        <w:rPr>
          <w:rFonts w:ascii="Calibri" w:hAnsi="Calibri" w:cs="Arial"/>
        </w:rPr>
      </w:pPr>
      <w:r w:rsidRPr="00F83B56">
        <w:rPr>
          <w:rFonts w:ascii="Calibri" w:hAnsi="Calibri" w:cs="Arial"/>
        </w:rPr>
        <w:t>Visual Studio Professional with MSDN</w:t>
      </w:r>
      <w:r w:rsidRPr="00F83B56">
        <w:rPr>
          <w:rFonts w:ascii="Calibri" w:hAnsi="Calibri" w:cs="Arial"/>
        </w:rPr>
        <w:t>、</w:t>
      </w:r>
      <w:r w:rsidRPr="00F83B56">
        <w:rPr>
          <w:rFonts w:ascii="Calibri" w:hAnsi="Calibri" w:cs="Arial"/>
        </w:rPr>
        <w:t>Visual Studio Premium 2013 with MSDN</w:t>
      </w:r>
      <w:r w:rsidR="00DD5614" w:rsidRPr="00F83B56">
        <w:rPr>
          <w:rFonts w:ascii="Calibri" w:hAnsi="Calibri" w:cs="Arial"/>
        </w:rPr>
        <w:fldChar w:fldCharType="begin"/>
      </w:r>
      <w:r w:rsidRPr="00F83B56">
        <w:rPr>
          <w:rFonts w:ascii="Calibri" w:hAnsi="Calibri" w:cs="Arial"/>
        </w:rPr>
        <w:instrText xml:space="preserve"> XE "Visual Studio Premium 2013 with MSDN" </w:instrText>
      </w:r>
      <w:r w:rsidR="00DD5614" w:rsidRPr="00F83B56">
        <w:rPr>
          <w:rFonts w:ascii="Calibri" w:hAnsi="Calibri" w:cs="Arial"/>
        </w:rPr>
        <w:fldChar w:fldCharType="end"/>
      </w:r>
      <w:r w:rsidRPr="00F83B56">
        <w:rPr>
          <w:rFonts w:ascii="Calibri" w:hAnsi="Calibri" w:cs="Arial"/>
        </w:rPr>
        <w:t>、</w:t>
      </w:r>
      <w:r w:rsidRPr="00F83B56">
        <w:rPr>
          <w:rFonts w:ascii="Calibri" w:hAnsi="Calibri" w:cs="Arial"/>
        </w:rPr>
        <w:t>Visual Studio Ultimate 2013 with MSDN</w:t>
      </w:r>
      <w:r w:rsidR="00DD5614" w:rsidRPr="00F83B56">
        <w:rPr>
          <w:rFonts w:ascii="Calibri" w:hAnsi="Calibri" w:cs="Arial"/>
        </w:rPr>
        <w:fldChar w:fldCharType="begin"/>
      </w:r>
      <w:r w:rsidRPr="00F83B56">
        <w:rPr>
          <w:rFonts w:ascii="Calibri" w:hAnsi="Calibri" w:cs="Arial"/>
        </w:rPr>
        <w:instrText xml:space="preserve"> XE "Visual Studio Ultimate 2013 with MSDN" </w:instrText>
      </w:r>
      <w:r w:rsidR="00DD5614"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Visual Studio Test Professional 2013 with MSDN</w:t>
      </w:r>
      <w:r w:rsidR="00DD5614" w:rsidRPr="00F83B56">
        <w:rPr>
          <w:rFonts w:ascii="Calibri" w:hAnsi="Calibri" w:cs="Arial"/>
        </w:rPr>
        <w:fldChar w:fldCharType="begin"/>
      </w:r>
      <w:r w:rsidRPr="00F83B56">
        <w:rPr>
          <w:rFonts w:ascii="Calibri" w:hAnsi="Calibri" w:cs="Arial"/>
        </w:rPr>
        <w:instrText xml:space="preserve"> XE "Visual Studio Test Professional 2013 with MSDN"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のライセンスを取得したユーザーは、</w:t>
      </w:r>
      <w:r w:rsidRPr="00F83B56">
        <w:rPr>
          <w:rFonts w:ascii="Calibri" w:hAnsi="Calibri" w:cs="Arial"/>
        </w:rPr>
        <w:t>SQL Server 2012 Parallel Data Warehouse</w:t>
      </w:r>
      <w:r w:rsidR="00DD5614" w:rsidRPr="00F83B56">
        <w:rPr>
          <w:rFonts w:ascii="Calibri" w:hAnsi="Calibri" w:cs="Arial"/>
        </w:rPr>
        <w:fldChar w:fldCharType="begin"/>
      </w:r>
      <w:r w:rsidRPr="00F83B56">
        <w:rPr>
          <w:rFonts w:ascii="Calibri" w:hAnsi="Calibri" w:cs="Arial"/>
        </w:rPr>
        <w:instrText xml:space="preserve"> XE "SQL Server 2012 Parallel Data Warehouse" </w:instrText>
      </w:r>
      <w:r w:rsidR="00DD5614" w:rsidRPr="00F83B56">
        <w:rPr>
          <w:rFonts w:ascii="Calibri" w:hAnsi="Calibri" w:cs="Arial"/>
        </w:rPr>
        <w:fldChar w:fldCharType="end"/>
      </w:r>
      <w:r w:rsidRPr="00F83B56">
        <w:rPr>
          <w:rFonts w:ascii="Calibri" w:hAnsi="Calibri" w:cs="Arial"/>
        </w:rPr>
        <w:t xml:space="preserve"> Developer</w:t>
      </w:r>
      <w:r w:rsidR="00DD5614" w:rsidRPr="00F83B56">
        <w:rPr>
          <w:rFonts w:ascii="Calibri" w:hAnsi="Calibri" w:cs="Arial"/>
        </w:rPr>
        <w:fldChar w:fldCharType="begin"/>
      </w:r>
      <w:r w:rsidRPr="00F83B56">
        <w:rPr>
          <w:rFonts w:ascii="Calibri" w:hAnsi="Calibri" w:cs="Arial"/>
        </w:rPr>
        <w:instrText xml:space="preserve"> XE "SQL Server 2012 Parallel Data Warehouse Developer"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w:t>
      </w:r>
      <w:r w:rsidRPr="00F83B56">
        <w:rPr>
          <w:rFonts w:ascii="Calibri" w:hAnsi="Calibri" w:cs="Arial"/>
        </w:rPr>
        <w:t xml:space="preserve"> 1 </w:t>
      </w:r>
      <w:r w:rsidRPr="00F83B56">
        <w:rPr>
          <w:rFonts w:ascii="Calibri" w:hAnsi="Calibri" w:cs="Arial"/>
        </w:rPr>
        <w:t>ライセンス保有しているものと見なされます。</w:t>
      </w:r>
    </w:p>
    <w:p w14:paraId="3771A0AE" w14:textId="77777777" w:rsidR="00FB44CC" w:rsidRPr="00F83B56" w:rsidRDefault="00FB44CC" w:rsidP="00FB44CC">
      <w:pPr>
        <w:pStyle w:val="ProductList-Body"/>
        <w:rPr>
          <w:rFonts w:ascii="Calibri" w:hAnsi="Calibri" w:cs="Arial"/>
        </w:rPr>
      </w:pPr>
    </w:p>
    <w:p w14:paraId="3771A0AF"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アシュアランス購入条件</w:t>
      </w:r>
    </w:p>
    <w:p w14:paraId="3771A0B0" w14:textId="77777777" w:rsidR="00FB44CC" w:rsidRPr="00F83B56" w:rsidRDefault="00FB44CC" w:rsidP="00FB44CC">
      <w:pPr>
        <w:pStyle w:val="ProductList-Body"/>
        <w:rPr>
          <w:rFonts w:ascii="Calibri" w:hAnsi="Calibri" w:cs="Arial"/>
        </w:rPr>
      </w:pPr>
      <w:r w:rsidRPr="00F83B56">
        <w:rPr>
          <w:rFonts w:ascii="Calibri" w:hAnsi="Calibri" w:cs="Arial"/>
        </w:rPr>
        <w:t xml:space="preserve">Visual Studio with MSDN </w:t>
      </w:r>
      <w:r w:rsidRPr="00F83B56">
        <w:rPr>
          <w:rFonts w:ascii="Calibri" w:hAnsi="Calibri" w:cs="Arial"/>
        </w:rPr>
        <w:t>ライセンス、または有効期限が迫っている</w:t>
      </w:r>
      <w:r w:rsidRPr="00F83B56">
        <w:rPr>
          <w:rFonts w:ascii="Calibri" w:hAnsi="Calibri" w:cs="Arial"/>
        </w:rPr>
        <w:t xml:space="preserve"> MSDN Operating Systems</w:t>
      </w:r>
      <w:r w:rsidR="00DD5614" w:rsidRPr="00F83B56">
        <w:rPr>
          <w:rFonts w:ascii="Calibri" w:hAnsi="Calibri" w:cs="Arial"/>
        </w:rPr>
        <w:fldChar w:fldCharType="begin"/>
      </w:r>
      <w:r w:rsidRPr="00F83B56">
        <w:rPr>
          <w:rFonts w:ascii="Calibri" w:hAnsi="Calibri" w:cs="Arial"/>
        </w:rPr>
        <w:instrText xml:space="preserve"> XE "MSDN Operating Systems"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サブスクリプションもしくは本製品表に記載の</w:t>
      </w:r>
      <w:r w:rsidRPr="00F83B56">
        <w:rPr>
          <w:rFonts w:ascii="Calibri" w:hAnsi="Calibri" w:cs="Arial"/>
        </w:rPr>
        <w:t xml:space="preserve"> Visual Studio </w:t>
      </w:r>
      <w:r w:rsidRPr="00F83B56">
        <w:rPr>
          <w:rFonts w:ascii="Calibri" w:hAnsi="Calibri" w:cs="Arial"/>
        </w:rPr>
        <w:t>製品に対応する有効なパッケージ版のサブスクリプションについて、有効期限が迫っている</w:t>
      </w:r>
      <w:r w:rsidRPr="00F83B56">
        <w:rPr>
          <w:rFonts w:ascii="Calibri" w:hAnsi="Calibri" w:cs="Arial"/>
        </w:rPr>
        <w:t xml:space="preserve"> SA </w:t>
      </w:r>
      <w:r w:rsidRPr="00F83B56">
        <w:rPr>
          <w:rFonts w:ascii="Calibri" w:hAnsi="Calibri" w:cs="Arial"/>
        </w:rPr>
        <w:t>を保有しているお客様は、</w:t>
      </w:r>
      <w:r w:rsidRPr="00F83B56">
        <w:rPr>
          <w:rFonts w:ascii="Calibri" w:hAnsi="Calibri" w:cs="Arial"/>
        </w:rPr>
        <w:t xml:space="preserve">Visual Studio with MSDN </w:t>
      </w:r>
      <w:r w:rsidRPr="00F83B56">
        <w:rPr>
          <w:rFonts w:ascii="Calibri" w:hAnsi="Calibri" w:cs="Arial"/>
        </w:rPr>
        <w:t>ライセンスに基づき</w:t>
      </w:r>
      <w:r w:rsidRPr="00F83B56">
        <w:rPr>
          <w:rFonts w:ascii="Calibri" w:hAnsi="Calibri" w:cs="Arial"/>
        </w:rPr>
        <w:t xml:space="preserve"> SA </w:t>
      </w:r>
      <w:r w:rsidRPr="00F83B56">
        <w:rPr>
          <w:rFonts w:ascii="Calibri" w:hAnsi="Calibri" w:cs="Arial"/>
        </w:rPr>
        <w:t>を更新することができます。異なる</w:t>
      </w:r>
      <w:r w:rsidRPr="00F83B56">
        <w:rPr>
          <w:rFonts w:ascii="Calibri" w:hAnsi="Calibri" w:cs="Arial"/>
        </w:rPr>
        <w:t xml:space="preserve"> MSDN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レベルに更新する場合、従前の使用条件の代わりに新しい使用条件が適用されます。また、新しい</w:t>
      </w:r>
      <w:r w:rsidRPr="00F83B56">
        <w:rPr>
          <w:rFonts w:ascii="Calibri" w:hAnsi="Calibri" w:cs="Arial"/>
        </w:rPr>
        <w:t xml:space="preserve"> MSDN </w:t>
      </w:r>
      <w:r w:rsidRPr="00F83B56">
        <w:rPr>
          <w:rFonts w:ascii="Calibri" w:hAnsi="Calibri" w:cs="Arial"/>
        </w:rPr>
        <w:t>サブスクリプションに含まれていないソフトウェアは使用できなくなります。</w:t>
      </w:r>
      <w:r w:rsidR="00F46B20" w:rsidRPr="00F83B56">
        <w:rPr>
          <w:rFonts w:ascii="Calibri" w:hAnsi="Calibri"/>
          <w:szCs w:val="24"/>
        </w:rPr>
        <w:t>ステップアップ</w:t>
      </w:r>
      <w:r w:rsidR="00F46B20" w:rsidRPr="00F83B56">
        <w:rPr>
          <w:rFonts w:ascii="Calibri" w:hAnsi="Calibri"/>
          <w:szCs w:val="24"/>
        </w:rPr>
        <w:t xml:space="preserve"> </w:t>
      </w:r>
      <w:r w:rsidR="00F46B20" w:rsidRPr="00F83B56">
        <w:rPr>
          <w:rFonts w:ascii="Calibri" w:hAnsi="Calibri"/>
          <w:szCs w:val="24"/>
        </w:rPr>
        <w:t>ライセンスを使用すると、上位の</w:t>
      </w:r>
      <w:r w:rsidR="00F46B20" w:rsidRPr="00F83B56">
        <w:rPr>
          <w:rFonts w:ascii="Calibri" w:hAnsi="Calibri"/>
          <w:szCs w:val="24"/>
        </w:rPr>
        <w:t xml:space="preserve"> Visual Studio </w:t>
      </w:r>
      <w:r w:rsidR="00F46B20" w:rsidRPr="00F83B56">
        <w:rPr>
          <w:rFonts w:ascii="Calibri" w:hAnsi="Calibri"/>
          <w:szCs w:val="24"/>
        </w:rPr>
        <w:t>エディションに対応する</w:t>
      </w:r>
      <w:r w:rsidR="00F46B20" w:rsidRPr="00F83B56">
        <w:rPr>
          <w:rFonts w:ascii="Calibri" w:hAnsi="Calibri"/>
          <w:szCs w:val="24"/>
        </w:rPr>
        <w:t xml:space="preserve"> SA </w:t>
      </w:r>
      <w:r w:rsidR="00F46B20" w:rsidRPr="00F83B56">
        <w:rPr>
          <w:rFonts w:ascii="Calibri" w:hAnsi="Calibri"/>
          <w:szCs w:val="24"/>
        </w:rPr>
        <w:t>への更新を容易に行うこと</w:t>
      </w:r>
      <w:r w:rsidR="00F46B20" w:rsidRPr="008A1A93">
        <w:rPr>
          <w:rFonts w:ascii="Calibri" w:hAnsi="Calibri"/>
          <w:szCs w:val="24"/>
        </w:rPr>
        <w:t>ができます</w:t>
      </w:r>
      <w:r w:rsidR="00F46B20" w:rsidRPr="008A1A93">
        <w:rPr>
          <w:rFonts w:ascii="Calibri" w:hAnsi="Calibri"/>
          <w:szCs w:val="24"/>
        </w:rPr>
        <w:t xml:space="preserve"> (</w:t>
      </w:r>
      <w:r w:rsidR="00F46B20" w:rsidRPr="008A1A93">
        <w:rPr>
          <w:rFonts w:ascii="Calibri" w:hAnsi="Calibri"/>
          <w:szCs w:val="24"/>
        </w:rPr>
        <w:t>「</w:t>
      </w:r>
      <w:hyperlink r:id="rId41" w:anchor="SoftwareAssurance#SoftwareAssurance" w:history="1">
        <w:r w:rsidR="00F46B20" w:rsidRPr="008A1A93">
          <w:rPr>
            <w:rStyle w:val="Hyperlink"/>
            <w:rFonts w:ascii="Calibri" w:hAnsi="Calibri"/>
            <w:szCs w:val="24"/>
          </w:rPr>
          <w:t>ソフトウェア</w:t>
        </w:r>
        <w:r w:rsidR="00F46B20" w:rsidRPr="008A1A93">
          <w:rPr>
            <w:rStyle w:val="Hyperlink"/>
            <w:rFonts w:ascii="Calibri" w:hAnsi="Calibri"/>
            <w:szCs w:val="24"/>
          </w:rPr>
          <w:t xml:space="preserve"> </w:t>
        </w:r>
        <w:r w:rsidR="00F46B20" w:rsidRPr="008A1A93">
          <w:rPr>
            <w:rStyle w:val="Hyperlink"/>
            <w:rFonts w:ascii="Calibri" w:hAnsi="Calibri"/>
            <w:szCs w:val="24"/>
          </w:rPr>
          <w:t>アシュアランス</w:t>
        </w:r>
      </w:hyperlink>
      <w:r w:rsidR="00F46B20" w:rsidRPr="008A1A93">
        <w:rPr>
          <w:rFonts w:ascii="Calibri" w:hAnsi="Calibri"/>
          <w:szCs w:val="24"/>
        </w:rPr>
        <w:t>」をご覧くだ</w:t>
      </w:r>
      <w:r w:rsidR="00F46B20" w:rsidRPr="00F83B56">
        <w:rPr>
          <w:rFonts w:ascii="Calibri" w:hAnsi="Calibri"/>
          <w:szCs w:val="24"/>
        </w:rPr>
        <w:t>さい</w:t>
      </w:r>
      <w:r w:rsidR="00F46B20" w:rsidRPr="00F83B56">
        <w:rPr>
          <w:rFonts w:ascii="Calibri" w:hAnsi="Calibri"/>
          <w:szCs w:val="24"/>
        </w:rPr>
        <w:t>)</w:t>
      </w:r>
      <w:r w:rsidR="00F46B20" w:rsidRPr="00F83B56">
        <w:rPr>
          <w:rFonts w:ascii="Calibri" w:hAnsi="Calibri"/>
          <w:szCs w:val="24"/>
        </w:rPr>
        <w:t>。</w:t>
      </w:r>
    </w:p>
    <w:p w14:paraId="3771A0B1" w14:textId="77777777" w:rsidR="00FB44CC" w:rsidRPr="00F83B56" w:rsidRDefault="00FB44CC" w:rsidP="00FB44CC">
      <w:pPr>
        <w:pStyle w:val="ProductList-Body"/>
        <w:rPr>
          <w:rFonts w:ascii="Calibri" w:hAnsi="Calibri" w:cs="Arial"/>
        </w:rPr>
      </w:pPr>
    </w:p>
    <w:p w14:paraId="3771A0B2" w14:textId="77777777" w:rsidR="00FB44CC" w:rsidRPr="00F83B56" w:rsidRDefault="00EB69D6" w:rsidP="00FB44CC">
      <w:pPr>
        <w:pStyle w:val="ProductList-Body"/>
        <w:rPr>
          <w:rFonts w:ascii="Calibri" w:hAnsi="Calibri" w:cs="Arial"/>
          <w:b/>
        </w:rPr>
      </w:pPr>
      <w:r w:rsidRPr="00F83B56">
        <w:rPr>
          <w:rFonts w:ascii="Calibri" w:hAnsi="Calibri" w:cs="Arial"/>
          <w:b/>
          <w:color w:val="00188F"/>
        </w:rPr>
        <w:t xml:space="preserve">Microsoft </w:t>
      </w:r>
      <w:r w:rsidR="00FB44CC" w:rsidRPr="00F83B56">
        <w:rPr>
          <w:rFonts w:ascii="Calibri" w:hAnsi="Calibri" w:cs="Arial"/>
          <w:b/>
          <w:color w:val="00188F"/>
        </w:rPr>
        <w:t xml:space="preserve">Azure Platform </w:t>
      </w:r>
      <w:r w:rsidR="00FB44CC" w:rsidRPr="00F83B56">
        <w:rPr>
          <w:rFonts w:ascii="Calibri" w:hAnsi="Calibri" w:cs="Arial"/>
          <w:b/>
          <w:color w:val="00188F"/>
        </w:rPr>
        <w:t>サービス</w:t>
      </w:r>
    </w:p>
    <w:p w14:paraId="3771A0B3" w14:textId="77777777" w:rsidR="00FB44CC" w:rsidRPr="00F83B56" w:rsidRDefault="00FB44CC" w:rsidP="00FB44CC">
      <w:pPr>
        <w:pStyle w:val="ProductList-Body"/>
        <w:rPr>
          <w:rFonts w:ascii="Calibri" w:hAnsi="Calibri" w:cs="Arial"/>
        </w:rPr>
      </w:pPr>
      <w:r w:rsidRPr="00F83B56">
        <w:rPr>
          <w:rFonts w:ascii="Calibri" w:hAnsi="Calibri" w:cs="Arial"/>
        </w:rPr>
        <w:t>複数の</w:t>
      </w:r>
      <w:r w:rsidRPr="00F83B56">
        <w:rPr>
          <w:rFonts w:ascii="Calibri" w:hAnsi="Calibri" w:cs="Arial"/>
        </w:rPr>
        <w:t xml:space="preserve"> MSDN </w:t>
      </w:r>
      <w:r w:rsidRPr="00F83B56">
        <w:rPr>
          <w:rFonts w:ascii="Calibri" w:hAnsi="Calibri" w:cs="Arial"/>
        </w:rPr>
        <w:t>サブスクリプションの</w:t>
      </w:r>
      <w:r w:rsidRPr="00F83B56">
        <w:rPr>
          <w:rFonts w:ascii="Calibri" w:hAnsi="Calibri" w:cs="Arial"/>
        </w:rPr>
        <w:t xml:space="preserve"> </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特典を組み合わせて、</w:t>
      </w:r>
      <w:r w:rsidRPr="00F83B56">
        <w:rPr>
          <w:rFonts w:ascii="Calibri" w:hAnsi="Calibri" w:cs="Arial"/>
        </w:rPr>
        <w:t xml:space="preserve">1 </w:t>
      </w:r>
      <w:r w:rsidRPr="00F83B56">
        <w:rPr>
          <w:rFonts w:ascii="Calibri" w:hAnsi="Calibri" w:cs="Arial"/>
        </w:rPr>
        <w:t>つの</w:t>
      </w:r>
      <w:r w:rsidRPr="00F83B56">
        <w:rPr>
          <w:rFonts w:ascii="Calibri" w:hAnsi="Calibri" w:cs="Arial"/>
        </w:rPr>
        <w:t xml:space="preserve"> </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アカウントに適用することはできません。</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の使用には、</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の使用条件が適用されます。</w:t>
      </w:r>
    </w:p>
    <w:bookmarkStart w:id="896" w:name="_Toc378147647"/>
    <w:bookmarkStart w:id="897" w:name="_Toc378151549"/>
    <w:p w14:paraId="3771A0B4" w14:textId="77777777" w:rsidR="00FB44CC" w:rsidRPr="00F83B56" w:rsidRDefault="00DD5614"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A0B5"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898" w:name="_Toc379797254"/>
      <w:bookmarkStart w:id="899" w:name="_Toc380513279"/>
      <w:bookmarkStart w:id="900" w:name="_Toc380655321"/>
      <w:bookmarkStart w:id="901" w:name="_Toc381262781"/>
      <w:bookmarkStart w:id="902" w:name="_Toc399858961"/>
      <w:r w:rsidRPr="00F83B56">
        <w:rPr>
          <w:rFonts w:ascii="Calibri" w:hAnsi="Calibri" w:cs="Arial"/>
        </w:rPr>
        <w:t>Visual Studio Deployment</w:t>
      </w:r>
      <w:bookmarkEnd w:id="898"/>
      <w:bookmarkEnd w:id="899"/>
      <w:bookmarkEnd w:id="900"/>
      <w:bookmarkEnd w:id="901"/>
      <w:bookmarkEnd w:id="902"/>
    </w:p>
    <w:tbl>
      <w:tblPr>
        <w:tblStyle w:val="TableGrid"/>
        <w:tblW w:w="10800" w:type="dxa"/>
        <w:tblInd w:w="-5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771A0C4" w14:textId="77777777" w:rsidTr="00C717D4">
        <w:trPr>
          <w:tblHeader/>
        </w:trPr>
        <w:tc>
          <w:tcPr>
            <w:tcW w:w="3060" w:type="dxa"/>
            <w:tcBorders>
              <w:bottom w:val="nil"/>
            </w:tcBorders>
            <w:shd w:val="clear" w:color="auto" w:fill="00188F"/>
            <w:vAlign w:val="center"/>
          </w:tcPr>
          <w:p w14:paraId="3771A0B6"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771A0B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771A0B8"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71A0B9"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771A0BA"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771A0BB"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771A0BC"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771A0BD"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771A0BE"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771A0BF"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771A0C0"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771A0C1"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771A0C2"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771A0C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771A0D3" w14:textId="77777777" w:rsidTr="00C717D4">
        <w:tc>
          <w:tcPr>
            <w:tcW w:w="3060" w:type="dxa"/>
            <w:tcBorders>
              <w:top w:val="nil"/>
              <w:left w:val="nil"/>
              <w:bottom w:val="dashSmallGap" w:sz="4" w:space="0" w:color="BFBFBF" w:themeColor="background1" w:themeShade="BF"/>
              <w:right w:val="nil"/>
            </w:tcBorders>
          </w:tcPr>
          <w:p w14:paraId="3771A0C5" w14:textId="77777777" w:rsidR="00FB44CC" w:rsidRPr="00F83B56" w:rsidRDefault="00FB44CC" w:rsidP="00C717D4">
            <w:pPr>
              <w:pStyle w:val="ProductList-Offering2"/>
              <w:rPr>
                <w:rFonts w:ascii="Calibri" w:hAnsi="Calibri" w:cs="Arial"/>
              </w:rPr>
            </w:pPr>
            <w:bookmarkStart w:id="903" w:name="_Toc379797255"/>
            <w:bookmarkStart w:id="904" w:name="_Toc380513280"/>
            <w:bookmarkStart w:id="905" w:name="_Toc380655322"/>
            <w:bookmarkStart w:id="906" w:name="_Toc381262782"/>
            <w:bookmarkStart w:id="907" w:name="_Toc399858962"/>
            <w:r w:rsidRPr="00F83B56">
              <w:rPr>
                <w:rFonts w:ascii="Calibri" w:hAnsi="Calibri" w:cs="Arial"/>
              </w:rPr>
              <w:t>Visual Studio Deployment 2013 Datacenter</w:t>
            </w:r>
            <w:bookmarkEnd w:id="903"/>
            <w:bookmarkEnd w:id="904"/>
            <w:bookmarkEnd w:id="905"/>
            <w:bookmarkEnd w:id="906"/>
            <w:bookmarkEnd w:id="907"/>
            <w:r w:rsidR="00DD5614" w:rsidRPr="00F83B56">
              <w:rPr>
                <w:rFonts w:ascii="Calibri" w:hAnsi="Calibri" w:cs="Arial"/>
              </w:rPr>
              <w:fldChar w:fldCharType="begin"/>
            </w:r>
            <w:r w:rsidRPr="00F83B56">
              <w:rPr>
                <w:rFonts w:ascii="Calibri" w:hAnsi="Calibri" w:cs="Arial"/>
              </w:rPr>
              <w:instrText xml:space="preserve"> XE "Visual Studio Deployment 2013 Datacenter" </w:instrText>
            </w:r>
            <w:r w:rsidR="00DD5614"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771A0C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11/13</w:t>
            </w:r>
          </w:p>
        </w:tc>
        <w:tc>
          <w:tcPr>
            <w:tcW w:w="595" w:type="dxa"/>
            <w:tcBorders>
              <w:top w:val="nil"/>
              <w:left w:val="nil"/>
              <w:bottom w:val="dashSmallGap" w:sz="4" w:space="0" w:color="BFBFBF" w:themeColor="background1" w:themeShade="BF"/>
              <w:right w:val="nil"/>
            </w:tcBorders>
            <w:vAlign w:val="center"/>
          </w:tcPr>
          <w:p w14:paraId="3771A0C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14:paraId="3771A0C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A0C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3771A0C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14:paraId="3771A0CB"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3771A0CC"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3771A0C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0C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0C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0D0"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A0D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0D2"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3771A0E2" w14:textId="77777777" w:rsidTr="00C717D4">
        <w:tc>
          <w:tcPr>
            <w:tcW w:w="3060" w:type="dxa"/>
            <w:tcBorders>
              <w:top w:val="dashSmallGap" w:sz="4" w:space="0" w:color="BFBFBF" w:themeColor="background1" w:themeShade="BF"/>
              <w:left w:val="nil"/>
              <w:bottom w:val="nil"/>
              <w:right w:val="nil"/>
            </w:tcBorders>
          </w:tcPr>
          <w:p w14:paraId="3771A0D4" w14:textId="77777777" w:rsidR="00FB44CC" w:rsidRPr="00F83B56" w:rsidRDefault="00FB44CC" w:rsidP="00C717D4">
            <w:pPr>
              <w:pStyle w:val="ProductList-Offering2"/>
              <w:rPr>
                <w:rFonts w:ascii="Calibri" w:hAnsi="Calibri" w:cs="Arial"/>
              </w:rPr>
            </w:pPr>
            <w:bookmarkStart w:id="908" w:name="_Toc379797256"/>
            <w:bookmarkStart w:id="909" w:name="_Toc380513281"/>
            <w:bookmarkStart w:id="910" w:name="_Toc380655323"/>
            <w:bookmarkStart w:id="911" w:name="_Toc381262783"/>
            <w:bookmarkStart w:id="912" w:name="_Toc399858963"/>
            <w:r w:rsidRPr="00F83B56">
              <w:rPr>
                <w:rFonts w:ascii="Calibri" w:hAnsi="Calibri" w:cs="Arial"/>
              </w:rPr>
              <w:t>Visual Studio Deployment 2013 Standard</w:t>
            </w:r>
            <w:bookmarkEnd w:id="908"/>
            <w:bookmarkEnd w:id="909"/>
            <w:bookmarkEnd w:id="910"/>
            <w:bookmarkEnd w:id="911"/>
            <w:bookmarkEnd w:id="912"/>
            <w:r w:rsidR="00DD5614" w:rsidRPr="00F83B56">
              <w:rPr>
                <w:rFonts w:ascii="Calibri" w:hAnsi="Calibri" w:cs="Arial"/>
              </w:rPr>
              <w:fldChar w:fldCharType="begin"/>
            </w:r>
            <w:r w:rsidRPr="00F83B56">
              <w:rPr>
                <w:rFonts w:ascii="Calibri" w:hAnsi="Calibri" w:cs="Arial"/>
              </w:rPr>
              <w:instrText xml:space="preserve"> XE "Visual Studio Deployment 2013 Standard"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3771A0D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11/13</w:t>
            </w:r>
          </w:p>
        </w:tc>
        <w:tc>
          <w:tcPr>
            <w:tcW w:w="595" w:type="dxa"/>
            <w:tcBorders>
              <w:top w:val="dashSmallGap" w:sz="4" w:space="0" w:color="BFBFBF" w:themeColor="background1" w:themeShade="BF"/>
              <w:left w:val="nil"/>
              <w:bottom w:val="nil"/>
              <w:right w:val="nil"/>
            </w:tcBorders>
            <w:vAlign w:val="center"/>
          </w:tcPr>
          <w:p w14:paraId="3771A0D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14:paraId="3771A0D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771A0D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3771A0D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14:paraId="3771A0DA"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3771A0DB"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3771A0D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0D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0D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0DF"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A0E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0E1"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bl>
    <w:p w14:paraId="3771A0E3"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3771A0E7" w14:textId="77777777" w:rsidTr="00C717D4">
        <w:tc>
          <w:tcPr>
            <w:tcW w:w="3596" w:type="dxa"/>
          </w:tcPr>
          <w:p w14:paraId="3771A0E4" w14:textId="77777777" w:rsidR="00FB44CC" w:rsidRPr="00F83B56" w:rsidRDefault="00FB44CC" w:rsidP="00C717D4">
            <w:pPr>
              <w:pStyle w:val="ProductList-Body"/>
              <w:spacing w:before="20" w:after="20"/>
              <w:rPr>
                <w:rFonts w:ascii="Calibri" w:hAnsi="Calibri" w:cs="Arial"/>
                <w:b/>
              </w:rPr>
            </w:pPr>
          </w:p>
        </w:tc>
        <w:tc>
          <w:tcPr>
            <w:tcW w:w="3597" w:type="dxa"/>
          </w:tcPr>
          <w:p w14:paraId="3771A0E5"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3771A0E6"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すべて</w:t>
            </w:r>
          </w:p>
        </w:tc>
      </w:tr>
      <w:tr w:rsidR="00FB44CC" w:rsidRPr="00F83B56" w14:paraId="3771A0EB" w14:textId="77777777" w:rsidTr="00C717D4">
        <w:tc>
          <w:tcPr>
            <w:tcW w:w="3596" w:type="dxa"/>
          </w:tcPr>
          <w:p w14:paraId="3771A0E8" w14:textId="77777777" w:rsidR="00FB44CC" w:rsidRPr="00F83B56" w:rsidRDefault="00FB44CC" w:rsidP="00C717D4">
            <w:pPr>
              <w:pStyle w:val="ProductList-Body"/>
              <w:spacing w:before="20" w:after="20"/>
              <w:rPr>
                <w:rFonts w:ascii="Calibri" w:hAnsi="Calibri" w:cs="Arial"/>
              </w:rPr>
            </w:pPr>
          </w:p>
        </w:tc>
        <w:tc>
          <w:tcPr>
            <w:tcW w:w="3597" w:type="dxa"/>
          </w:tcPr>
          <w:p w14:paraId="3771A0E9" w14:textId="77777777" w:rsidR="00FB44CC" w:rsidRPr="00F83B56" w:rsidRDefault="00A12209"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3771A0EA" w14:textId="77777777" w:rsidR="00FB44CC" w:rsidRPr="00F83B56" w:rsidRDefault="00FB44CC" w:rsidP="00C717D4">
            <w:pPr>
              <w:pStyle w:val="ProductList-Body"/>
              <w:spacing w:before="20" w:after="20"/>
              <w:rPr>
                <w:rFonts w:ascii="Calibri" w:hAnsi="Calibri" w:cs="Arial"/>
              </w:rPr>
            </w:pPr>
          </w:p>
        </w:tc>
      </w:tr>
    </w:tbl>
    <w:p w14:paraId="3771A0EC" w14:textId="77777777" w:rsidR="00FB44CC" w:rsidRPr="00F83B56" w:rsidRDefault="00A12209"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A0ED"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913" w:name="_Toc379797257"/>
      <w:bookmarkStart w:id="914" w:name="_Toc380513282"/>
      <w:bookmarkStart w:id="915" w:name="_Toc380655324"/>
      <w:bookmarkStart w:id="916" w:name="_Toc381262784"/>
      <w:bookmarkStart w:id="917" w:name="_Toc399858964"/>
      <w:r w:rsidRPr="00F83B56">
        <w:rPr>
          <w:rFonts w:ascii="Calibri" w:hAnsi="Calibri" w:cs="Arial"/>
        </w:rPr>
        <w:t>Visual Studio Team Foundation Server</w:t>
      </w:r>
      <w:bookmarkEnd w:id="896"/>
      <w:bookmarkEnd w:id="897"/>
      <w:bookmarkEnd w:id="913"/>
      <w:bookmarkEnd w:id="914"/>
      <w:bookmarkEnd w:id="915"/>
      <w:bookmarkEnd w:id="916"/>
      <w:bookmarkEnd w:id="917"/>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771A0FC" w14:textId="77777777" w:rsidTr="00C717D4">
        <w:trPr>
          <w:tblHeader/>
        </w:trPr>
        <w:tc>
          <w:tcPr>
            <w:tcW w:w="3060" w:type="dxa"/>
            <w:tcBorders>
              <w:bottom w:val="nil"/>
            </w:tcBorders>
            <w:shd w:val="clear" w:color="auto" w:fill="00188F"/>
            <w:vAlign w:val="center"/>
          </w:tcPr>
          <w:p w14:paraId="3771A0EE"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771A0EF"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771A0F0"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71A0F1"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771A0F2"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771A0F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771A0F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771A0F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771A0F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771A0F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771A0F8"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771A0F9"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771A0FA"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771A0FB"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771A10B" w14:textId="77777777" w:rsidTr="00AE69CB">
        <w:tc>
          <w:tcPr>
            <w:tcW w:w="3060" w:type="dxa"/>
            <w:tcBorders>
              <w:top w:val="nil"/>
              <w:left w:val="nil"/>
              <w:bottom w:val="dashSmallGap" w:sz="4" w:space="0" w:color="BFBFBF" w:themeColor="background1" w:themeShade="BF"/>
              <w:right w:val="nil"/>
            </w:tcBorders>
          </w:tcPr>
          <w:p w14:paraId="3771A0FD" w14:textId="77777777" w:rsidR="00FB44CC" w:rsidRPr="00F83B56" w:rsidRDefault="00FB44CC" w:rsidP="00C717D4">
            <w:pPr>
              <w:pStyle w:val="ProductList-Offering2"/>
              <w:rPr>
                <w:rFonts w:ascii="Calibri" w:hAnsi="Calibri" w:cs="Arial"/>
                <w:lang w:val="en-US"/>
              </w:rPr>
            </w:pPr>
            <w:bookmarkStart w:id="918" w:name="_Toc379797258"/>
            <w:bookmarkStart w:id="919" w:name="_Toc380513283"/>
            <w:bookmarkStart w:id="920" w:name="_Toc380655325"/>
            <w:bookmarkStart w:id="921" w:name="_Toc381262785"/>
            <w:bookmarkStart w:id="922" w:name="_Toc399858965"/>
            <w:r w:rsidRPr="00F83B56">
              <w:rPr>
                <w:rFonts w:ascii="Calibri" w:hAnsi="Calibri" w:cs="Arial"/>
                <w:lang w:val="en-US"/>
              </w:rPr>
              <w:t>Visual Studio Team Foundation Server 2013 with SQL Server 2010 Technology</w:t>
            </w:r>
            <w:bookmarkEnd w:id="918"/>
            <w:bookmarkEnd w:id="919"/>
            <w:bookmarkEnd w:id="920"/>
            <w:bookmarkEnd w:id="921"/>
            <w:bookmarkEnd w:id="922"/>
            <w:r w:rsidR="00DD5614" w:rsidRPr="00F83B56">
              <w:rPr>
                <w:rFonts w:ascii="Calibri" w:hAnsi="Calibri" w:cs="Arial"/>
              </w:rPr>
              <w:fldChar w:fldCharType="begin"/>
            </w:r>
            <w:r w:rsidRPr="00F83B56">
              <w:rPr>
                <w:rFonts w:ascii="Calibri" w:hAnsi="Calibri" w:cs="Arial"/>
                <w:lang w:val="en-US"/>
              </w:rPr>
              <w:instrText xml:space="preserve"> XE "Visual Studio Team Foundation Server 2013 with SQL Server 2010 Technology" </w:instrText>
            </w:r>
            <w:r w:rsidR="00DD5614"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771A0F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3771A0F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14:paraId="3771A10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A10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3771A10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14:paraId="3771A103"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3771A104"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3771A10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10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10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108"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A10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10A"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3771A11A" w14:textId="77777777" w:rsidTr="00AE69CB">
        <w:tc>
          <w:tcPr>
            <w:tcW w:w="3060" w:type="dxa"/>
            <w:tcBorders>
              <w:top w:val="dashSmallGap" w:sz="4" w:space="0" w:color="BFBFBF" w:themeColor="background1" w:themeShade="BF"/>
              <w:left w:val="nil"/>
              <w:bottom w:val="nil"/>
              <w:right w:val="nil"/>
            </w:tcBorders>
          </w:tcPr>
          <w:p w14:paraId="3771A10C" w14:textId="77777777" w:rsidR="00FB44CC" w:rsidRPr="00F83B56" w:rsidRDefault="00FB44CC" w:rsidP="00C717D4">
            <w:pPr>
              <w:pStyle w:val="ProductList-Offering2"/>
              <w:rPr>
                <w:rFonts w:ascii="Calibri" w:hAnsi="Calibri" w:cs="Arial"/>
                <w:lang w:val="en-US"/>
              </w:rPr>
            </w:pPr>
            <w:bookmarkStart w:id="923" w:name="_Toc379797259"/>
            <w:bookmarkStart w:id="924" w:name="_Toc380513284"/>
            <w:bookmarkStart w:id="925" w:name="_Toc380655326"/>
            <w:bookmarkStart w:id="926" w:name="_Toc381262786"/>
            <w:bookmarkStart w:id="927" w:name="_Toc399858966"/>
            <w:r w:rsidRPr="00F83B56">
              <w:rPr>
                <w:rFonts w:ascii="Calibri" w:hAnsi="Calibri" w:cs="Arial"/>
                <w:lang w:val="en-US"/>
              </w:rPr>
              <w:t>Visual Studio Team Foundation Server 2013 CAL</w:t>
            </w:r>
            <w:bookmarkEnd w:id="923"/>
            <w:bookmarkEnd w:id="924"/>
            <w:r w:rsidRPr="00F83B56">
              <w:rPr>
                <w:rFonts w:ascii="Calibri" w:hAnsi="Calibri" w:cs="Arial"/>
                <w:lang w:val="en-US"/>
              </w:rPr>
              <w:t xml:space="preserve"> (</w:t>
            </w:r>
            <w:r w:rsidRPr="00F83B56">
              <w:rPr>
                <w:rFonts w:ascii="Calibri" w:hAnsi="Calibri" w:cs="Arial"/>
                <w:lang w:val="en-US"/>
              </w:rPr>
              <w:t>デバイスおよびユーザー</w:t>
            </w:r>
            <w:r w:rsidRPr="00F83B56">
              <w:rPr>
                <w:rFonts w:ascii="Calibri" w:hAnsi="Calibri" w:cs="Arial"/>
                <w:lang w:val="en-US"/>
              </w:rPr>
              <w:t>)</w:t>
            </w:r>
            <w:bookmarkEnd w:id="925"/>
            <w:bookmarkEnd w:id="926"/>
            <w:bookmarkEnd w:id="927"/>
            <w:r w:rsidR="00DD5614" w:rsidRPr="00F83B56">
              <w:rPr>
                <w:rFonts w:ascii="Calibri" w:hAnsi="Calibri" w:cs="Arial"/>
              </w:rPr>
              <w:fldChar w:fldCharType="begin"/>
            </w:r>
            <w:r w:rsidRPr="00F83B56">
              <w:rPr>
                <w:rFonts w:ascii="Calibri" w:hAnsi="Calibri" w:cs="Arial"/>
                <w:lang w:val="en-US"/>
              </w:rPr>
              <w:instrText xml:space="preserve"> XE "Visual Studio Team Foundation Server 2013 CAL"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3771A10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3771A10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14:paraId="3771A10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771A11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3771A11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14:paraId="3771A112"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3771A113"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3771A11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11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11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117"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A11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119"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bl>
    <w:p w14:paraId="3771A11B"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3771A11F" w14:textId="77777777" w:rsidTr="00C717D4">
        <w:tc>
          <w:tcPr>
            <w:tcW w:w="3596" w:type="dxa"/>
          </w:tcPr>
          <w:p w14:paraId="3771A11C"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Visual Studio Team Foundation Server 2012</w:t>
            </w:r>
            <w:r w:rsidRPr="00F83B56">
              <w:rPr>
                <w:rFonts w:ascii="Calibri" w:hAnsi="Calibri" w:cs="Arial"/>
              </w:rPr>
              <w:t xml:space="preserve"> (8/12)</w:t>
            </w:r>
          </w:p>
        </w:tc>
        <w:tc>
          <w:tcPr>
            <w:tcW w:w="3597" w:type="dxa"/>
          </w:tcPr>
          <w:p w14:paraId="3771A11D"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3771A11E"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すべて</w:t>
            </w:r>
          </w:p>
        </w:tc>
      </w:tr>
      <w:tr w:rsidR="00FB44CC" w:rsidRPr="00F83B56" w14:paraId="3771A123" w14:textId="77777777" w:rsidTr="00C717D4">
        <w:tc>
          <w:tcPr>
            <w:tcW w:w="3596" w:type="dxa"/>
          </w:tcPr>
          <w:p w14:paraId="3771A120" w14:textId="77777777" w:rsidR="00FB44CC" w:rsidRPr="00F83B56" w:rsidRDefault="00FB44CC" w:rsidP="00C717D4">
            <w:pPr>
              <w:pStyle w:val="ProductList-Body"/>
              <w:spacing w:before="20" w:after="20"/>
              <w:ind w:left="162"/>
              <w:rPr>
                <w:rFonts w:ascii="Calibri" w:hAnsi="Calibri" w:cs="Arial"/>
              </w:rPr>
            </w:pPr>
          </w:p>
        </w:tc>
        <w:tc>
          <w:tcPr>
            <w:tcW w:w="3597" w:type="dxa"/>
          </w:tcPr>
          <w:p w14:paraId="3771A121" w14:textId="77777777" w:rsidR="00FB44CC" w:rsidRPr="00F83B56" w:rsidRDefault="00A12209"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3771A122" w14:textId="77777777" w:rsidR="00FB44CC" w:rsidRPr="00F83B56" w:rsidRDefault="00FB44CC" w:rsidP="00C717D4">
            <w:pPr>
              <w:pStyle w:val="ProductList-Body"/>
              <w:spacing w:before="20" w:after="20"/>
              <w:rPr>
                <w:rFonts w:ascii="Calibri" w:hAnsi="Calibri" w:cs="Arial"/>
              </w:rPr>
            </w:pPr>
          </w:p>
        </w:tc>
      </w:tr>
    </w:tbl>
    <w:bookmarkStart w:id="928" w:name="_Toc378147648"/>
    <w:bookmarkStart w:id="929" w:name="_Toc378151550"/>
    <w:p w14:paraId="3771A124" w14:textId="77777777" w:rsidR="00FB44CC" w:rsidRPr="00F83B56" w:rsidRDefault="00DD5614"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A125" w14:textId="77777777" w:rsidR="00FB44CC" w:rsidRPr="00F83B56" w:rsidRDefault="00FB44CC" w:rsidP="00FB44CC">
      <w:pPr>
        <w:pStyle w:val="ProductList-OfferingGroupHeading"/>
        <w:outlineLvl w:val="1"/>
        <w:rPr>
          <w:rFonts w:ascii="Calibri" w:hAnsi="Calibri" w:cs="Arial"/>
        </w:rPr>
      </w:pPr>
      <w:bookmarkStart w:id="930" w:name="_Toc381262787"/>
      <w:bookmarkStart w:id="931" w:name="_Toc379797260"/>
      <w:bookmarkStart w:id="932" w:name="_Toc380513285"/>
      <w:bookmarkStart w:id="933" w:name="_Toc380655327"/>
      <w:bookmarkStart w:id="934" w:name="_Toc399858967"/>
      <w:r w:rsidRPr="00F83B56">
        <w:rPr>
          <w:rFonts w:ascii="Calibri" w:hAnsi="Calibri" w:cs="Arial"/>
        </w:rPr>
        <w:t>Windows</w:t>
      </w:r>
      <w:bookmarkEnd w:id="930"/>
      <w:bookmarkEnd w:id="934"/>
    </w:p>
    <w:p w14:paraId="3771A126" w14:textId="77777777" w:rsidR="00FB44CC" w:rsidRPr="00F83B56" w:rsidRDefault="00FB44CC" w:rsidP="00FB44CC">
      <w:pPr>
        <w:pStyle w:val="ProductList-Offering2Heading"/>
        <w:rPr>
          <w:rFonts w:ascii="Calibri" w:hAnsi="Calibri" w:cs="Arial"/>
        </w:rPr>
      </w:pPr>
      <w:r w:rsidRPr="00F83B56">
        <w:rPr>
          <w:rFonts w:ascii="Calibri" w:hAnsi="Calibri" w:cs="Arial"/>
        </w:rPr>
        <w:tab/>
      </w:r>
      <w:bookmarkStart w:id="935" w:name="_Toc381262788"/>
      <w:bookmarkStart w:id="936" w:name="_Toc399858968"/>
      <w:r w:rsidRPr="00F83B56">
        <w:rPr>
          <w:rFonts w:ascii="Calibri" w:hAnsi="Calibri" w:cs="Arial"/>
        </w:rPr>
        <w:t>Windows</w:t>
      </w:r>
      <w:bookmarkEnd w:id="928"/>
      <w:bookmarkEnd w:id="929"/>
      <w:bookmarkEnd w:id="931"/>
      <w:bookmarkEnd w:id="932"/>
      <w:bookmarkEnd w:id="933"/>
      <w:r w:rsidRPr="00F83B56">
        <w:rPr>
          <w:rFonts w:ascii="Calibri" w:hAnsi="Calibri" w:cs="Arial"/>
        </w:rPr>
        <w:t xml:space="preserve">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bookmarkEnd w:id="935"/>
      <w:bookmarkEnd w:id="936"/>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771A135" w14:textId="77777777" w:rsidTr="00C717D4">
        <w:trPr>
          <w:tblHeader/>
        </w:trPr>
        <w:tc>
          <w:tcPr>
            <w:tcW w:w="3060" w:type="dxa"/>
            <w:tcBorders>
              <w:bottom w:val="nil"/>
            </w:tcBorders>
            <w:shd w:val="clear" w:color="auto" w:fill="00188F"/>
            <w:vAlign w:val="center"/>
          </w:tcPr>
          <w:p w14:paraId="3771A127"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771A128"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771A129"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71A12A"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771A12B"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771A12C"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771A12D"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771A12E"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771A12F"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771A130"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771A131"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771A132"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771A13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771A13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771A144" w14:textId="77777777" w:rsidTr="00485047">
        <w:tc>
          <w:tcPr>
            <w:tcW w:w="3060" w:type="dxa"/>
            <w:tcBorders>
              <w:top w:val="nil"/>
              <w:left w:val="nil"/>
              <w:bottom w:val="dashSmallGap" w:sz="4" w:space="0" w:color="BFBFBF" w:themeColor="background1" w:themeShade="BF"/>
              <w:right w:val="nil"/>
            </w:tcBorders>
          </w:tcPr>
          <w:p w14:paraId="3771A136" w14:textId="77777777" w:rsidR="00FB44CC" w:rsidRPr="00F83B56" w:rsidRDefault="00FB44CC" w:rsidP="00C717D4">
            <w:pPr>
              <w:pStyle w:val="ProductList-Offering2"/>
              <w:rPr>
                <w:rFonts w:ascii="Calibri" w:hAnsi="Calibri" w:cs="Arial"/>
              </w:rPr>
            </w:pPr>
            <w:bookmarkStart w:id="937" w:name="_Toc379797268"/>
            <w:bookmarkStart w:id="938" w:name="_Toc380513293"/>
            <w:bookmarkStart w:id="939" w:name="_Toc380655335"/>
            <w:bookmarkStart w:id="940" w:name="_Toc381262789"/>
            <w:bookmarkStart w:id="941" w:name="_Toc399858969"/>
            <w:r w:rsidRPr="00F83B56">
              <w:rPr>
                <w:rFonts w:ascii="Calibri" w:hAnsi="Calibri" w:cs="Arial"/>
              </w:rPr>
              <w:t xml:space="preserve">Windows Companion </w:t>
            </w:r>
            <w:r w:rsidRPr="00F83B56">
              <w:rPr>
                <w:rFonts w:ascii="Calibri" w:hAnsi="Calibri" w:cs="Arial"/>
              </w:rPr>
              <w:t>サブスクリプション</w:t>
            </w:r>
            <w:bookmarkEnd w:id="937"/>
            <w:bookmarkEnd w:id="938"/>
            <w:bookmarkEnd w:id="939"/>
            <w:bookmarkEnd w:id="940"/>
            <w:bookmarkEnd w:id="941"/>
            <w:r w:rsidR="00DD5614" w:rsidRPr="00F83B56">
              <w:rPr>
                <w:rFonts w:ascii="Calibri" w:hAnsi="Calibri" w:cs="Arial"/>
              </w:rPr>
              <w:fldChar w:fldCharType="begin"/>
            </w:r>
            <w:r w:rsidRPr="00F83B56">
              <w:rPr>
                <w:rFonts w:ascii="Calibri" w:hAnsi="Calibri" w:cs="Arial"/>
              </w:rPr>
              <w:instrText xml:space="preserve"> XE "Windows Companion </w:instrText>
            </w:r>
            <w:r w:rsidRPr="00F83B56">
              <w:rPr>
                <w:rFonts w:ascii="Calibri" w:hAnsi="Calibri" w:cs="Arial"/>
              </w:rPr>
              <w:instrText>サブスクリプション</w:instrText>
            </w:r>
            <w:r w:rsidRPr="00F83B56">
              <w:rPr>
                <w:rFonts w:ascii="Calibri" w:hAnsi="Calibri" w:cs="Arial"/>
              </w:rPr>
              <w:instrText xml:space="preserve">" </w:instrText>
            </w:r>
            <w:r w:rsidR="00DD5614"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771A13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14:paraId="3771A13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r w:rsidR="00600EE5">
              <w:rPr>
                <w:rFonts w:ascii="Calibri" w:hAnsi="Calibri" w:cs="Arial" w:hint="eastAsia"/>
              </w:rPr>
              <w:t>*</w:t>
            </w:r>
          </w:p>
        </w:tc>
        <w:tc>
          <w:tcPr>
            <w:tcW w:w="596" w:type="dxa"/>
            <w:tcBorders>
              <w:top w:val="nil"/>
              <w:left w:val="nil"/>
              <w:bottom w:val="dashSmallGap" w:sz="4" w:space="0" w:color="BFBFBF" w:themeColor="background1" w:themeShade="BF"/>
              <w:right w:val="nil"/>
            </w:tcBorders>
            <w:vAlign w:val="center"/>
          </w:tcPr>
          <w:p w14:paraId="3771A139"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A13A"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771A13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771A13C"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70AD47" w:themeFill="accent6"/>
            <w:vAlign w:val="center"/>
          </w:tcPr>
          <w:p w14:paraId="3771A13D"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AE</w:t>
            </w:r>
            <w:r w:rsidRPr="00F83B56">
              <w:rPr>
                <w:rFonts w:ascii="Calibri" w:hAnsi="Calibri" w:cs="Arial"/>
              </w:rPr>
              <w:fldChar w:fldCharType="end"/>
            </w:r>
          </w:p>
        </w:tc>
        <w:tc>
          <w:tcPr>
            <w:tcW w:w="596" w:type="dxa"/>
            <w:shd w:val="clear" w:color="auto" w:fill="70AD47" w:themeFill="accent6"/>
            <w:vAlign w:val="center"/>
          </w:tcPr>
          <w:p w14:paraId="3771A13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13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14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14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14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143" w14:textId="77777777" w:rsidR="00FB44CC" w:rsidRPr="00F83B56" w:rsidRDefault="00FB44CC" w:rsidP="00C717D4">
            <w:pPr>
              <w:pStyle w:val="ProductList-OfferingBody"/>
              <w:ind w:left="-113"/>
              <w:jc w:val="center"/>
              <w:rPr>
                <w:rFonts w:ascii="Calibri" w:hAnsi="Calibri" w:cs="Arial"/>
              </w:rPr>
            </w:pPr>
          </w:p>
        </w:tc>
      </w:tr>
      <w:tr w:rsidR="00FB44CC" w:rsidRPr="00F83B56" w14:paraId="3771A153" w14:textId="77777777" w:rsidTr="00C717D4">
        <w:tc>
          <w:tcPr>
            <w:tcW w:w="3060" w:type="dxa"/>
            <w:tcBorders>
              <w:top w:val="nil"/>
              <w:left w:val="nil"/>
              <w:bottom w:val="dashSmallGap" w:sz="4" w:space="0" w:color="BFBFBF" w:themeColor="background1" w:themeShade="BF"/>
              <w:right w:val="nil"/>
            </w:tcBorders>
          </w:tcPr>
          <w:p w14:paraId="3771A145" w14:textId="77777777" w:rsidR="00FB44CC" w:rsidRPr="00F83B56" w:rsidRDefault="00FB44CC" w:rsidP="00C717D4">
            <w:pPr>
              <w:pStyle w:val="ProductList-Offering2"/>
              <w:rPr>
                <w:rFonts w:ascii="Calibri" w:hAnsi="Calibri" w:cs="Arial"/>
                <w:lang w:val="en-US"/>
              </w:rPr>
            </w:pPr>
            <w:bookmarkStart w:id="942" w:name="_Toc379797261"/>
            <w:bookmarkStart w:id="943" w:name="_Toc380513286"/>
            <w:bookmarkStart w:id="944" w:name="_Toc380655328"/>
            <w:bookmarkStart w:id="945" w:name="_Toc381262790"/>
            <w:bookmarkStart w:id="946" w:name="_Toc399858970"/>
            <w:r w:rsidRPr="00F83B56">
              <w:rPr>
                <w:rFonts w:ascii="Calibri" w:hAnsi="Calibri" w:cs="Arial"/>
                <w:lang w:val="en-US"/>
              </w:rPr>
              <w:t>Windows Enterprise Upgrade and SA for Partners in Learning</w:t>
            </w:r>
            <w:bookmarkEnd w:id="942"/>
            <w:bookmarkEnd w:id="943"/>
            <w:bookmarkEnd w:id="944"/>
            <w:bookmarkEnd w:id="945"/>
            <w:bookmarkEnd w:id="946"/>
            <w:r w:rsidR="00DD5614" w:rsidRPr="00F83B56">
              <w:rPr>
                <w:rFonts w:ascii="Calibri" w:hAnsi="Calibri" w:cs="Arial"/>
              </w:rPr>
              <w:fldChar w:fldCharType="begin"/>
            </w:r>
            <w:r w:rsidRPr="00F83B56">
              <w:rPr>
                <w:rFonts w:ascii="Calibri" w:hAnsi="Calibri" w:cs="Arial"/>
                <w:lang w:val="en-US"/>
              </w:rPr>
              <w:instrText xml:space="preserve"> XE "Windows Enterprise Upgrade and SA for Partners in Learning" </w:instrText>
            </w:r>
            <w:r w:rsidR="00DD5614"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771A14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14:paraId="3771A147"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3771A148"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A149"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771A14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r w:rsidR="00DD5614"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アプリケーション</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DD5614" w:rsidRPr="00F83B56">
              <w:rPr>
                <w:rFonts w:ascii="Calibri" w:hAnsi="Calibri" w:cs="Arial"/>
              </w:rPr>
              <w:fldChar w:fldCharType="separate"/>
            </w:r>
            <w:r w:rsidRPr="00F83B56">
              <w:rPr>
                <w:rFonts w:ascii="Calibri" w:hAnsi="Calibri" w:cs="Arial"/>
              </w:rPr>
              <w:t>AP</w:t>
            </w:r>
            <w:r w:rsidR="00DD5614" w:rsidRPr="00F83B56">
              <w:rPr>
                <w:rFonts w:ascii="Calibri" w:hAnsi="Calibri" w:cs="Arial"/>
              </w:rPr>
              <w:fldChar w:fldCharType="end"/>
            </w:r>
          </w:p>
        </w:tc>
        <w:tc>
          <w:tcPr>
            <w:tcW w:w="596" w:type="dxa"/>
            <w:shd w:val="clear" w:color="auto" w:fill="BFBFBF" w:themeFill="background1" w:themeFillShade="BF"/>
            <w:vAlign w:val="center"/>
          </w:tcPr>
          <w:p w14:paraId="3771A14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14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14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14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14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15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15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152" w14:textId="77777777" w:rsidR="00FB44CC" w:rsidRPr="00F83B56" w:rsidRDefault="00FB44CC" w:rsidP="00C717D4">
            <w:pPr>
              <w:pStyle w:val="ProductList-OfferingBody"/>
              <w:ind w:left="-113"/>
              <w:jc w:val="center"/>
              <w:rPr>
                <w:rFonts w:ascii="Calibri" w:hAnsi="Calibri" w:cs="Arial"/>
              </w:rPr>
            </w:pPr>
          </w:p>
        </w:tc>
      </w:tr>
      <w:tr w:rsidR="00FB44CC" w:rsidRPr="00F83B56" w14:paraId="3771A162" w14:textId="77777777" w:rsidTr="00EB653E">
        <w:tc>
          <w:tcPr>
            <w:tcW w:w="3060" w:type="dxa"/>
            <w:tcBorders>
              <w:top w:val="nil"/>
              <w:left w:val="nil"/>
              <w:bottom w:val="dashSmallGap" w:sz="4" w:space="0" w:color="BFBFBF" w:themeColor="background1" w:themeShade="BF"/>
              <w:right w:val="nil"/>
            </w:tcBorders>
          </w:tcPr>
          <w:p w14:paraId="3771A154" w14:textId="77777777" w:rsidR="00FB44CC" w:rsidRPr="00F83B56" w:rsidRDefault="00FB44CC" w:rsidP="005A6785">
            <w:pPr>
              <w:pStyle w:val="ProductList-Offering2"/>
              <w:rPr>
                <w:rFonts w:ascii="Calibri" w:hAnsi="Calibri" w:cs="Arial"/>
              </w:rPr>
            </w:pPr>
            <w:bookmarkStart w:id="947" w:name="_Toc379797262"/>
            <w:bookmarkStart w:id="948" w:name="_Toc380513287"/>
            <w:bookmarkStart w:id="949" w:name="_Toc380655329"/>
            <w:bookmarkStart w:id="950" w:name="_Toc381262791"/>
            <w:bookmarkStart w:id="951" w:name="_Toc399858971"/>
            <w:r w:rsidRPr="00F83B56">
              <w:rPr>
                <w:rFonts w:ascii="Calibri" w:hAnsi="Calibri" w:cs="Arial"/>
              </w:rPr>
              <w:t>Windows 8.1 Enterprise Sideloading</w:t>
            </w:r>
            <w:bookmarkEnd w:id="951"/>
            <w:r w:rsidR="00DD5614" w:rsidRPr="00F83B56">
              <w:rPr>
                <w:rFonts w:ascii="Calibri" w:hAnsi="Calibri" w:cs="Arial"/>
              </w:rPr>
              <w:fldChar w:fldCharType="begin"/>
            </w:r>
            <w:r w:rsidRPr="00F83B56">
              <w:rPr>
                <w:rFonts w:ascii="Calibri" w:hAnsi="Calibri" w:cs="Arial"/>
              </w:rPr>
              <w:instrText xml:space="preserve"> XE "Windows 8.1 Enterprise Sideloading" </w:instrText>
            </w:r>
            <w:r w:rsidR="00DD5614" w:rsidRPr="00F83B56">
              <w:rPr>
                <w:rFonts w:ascii="Calibri" w:hAnsi="Calibri" w:cs="Arial"/>
              </w:rPr>
              <w:fldChar w:fldCharType="end"/>
            </w:r>
            <w:bookmarkEnd w:id="947"/>
            <w:bookmarkEnd w:id="948"/>
            <w:bookmarkEnd w:id="949"/>
            <w:bookmarkEnd w:id="950"/>
          </w:p>
        </w:tc>
        <w:tc>
          <w:tcPr>
            <w:tcW w:w="595" w:type="dxa"/>
            <w:tcBorders>
              <w:top w:val="nil"/>
              <w:left w:val="nil"/>
              <w:bottom w:val="dashSmallGap" w:sz="4" w:space="0" w:color="BFBFBF" w:themeColor="background1" w:themeShade="BF"/>
              <w:right w:val="nil"/>
            </w:tcBorders>
            <w:vAlign w:val="center"/>
          </w:tcPr>
          <w:p w14:paraId="3771A15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11/13</w:t>
            </w:r>
          </w:p>
        </w:tc>
        <w:tc>
          <w:tcPr>
            <w:tcW w:w="595" w:type="dxa"/>
            <w:tcBorders>
              <w:top w:val="nil"/>
              <w:left w:val="nil"/>
              <w:bottom w:val="dashSmallGap" w:sz="4" w:space="0" w:color="BFBFBF" w:themeColor="background1" w:themeShade="BF"/>
              <w:right w:val="nil"/>
            </w:tcBorders>
            <w:vAlign w:val="center"/>
          </w:tcPr>
          <w:p w14:paraId="3771A15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3771A157"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A158"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3771A15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15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15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15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15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15E"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FB44CC" w:rsidRPr="00F83B56">
              <w:rPr>
                <w:rFonts w:ascii="Calibri" w:hAnsi="Calibri" w:cs="Arial"/>
                <w:color w:val="000000" w:themeColor="text1"/>
              </w:rPr>
              <w:instrText xml:space="preserve"> AutoTextList  \sNoStyle\t “</w:instrText>
            </w:r>
            <w:r w:rsidR="001739A4" w:rsidRPr="00F83B56">
              <w:rPr>
                <w:rFonts w:ascii="Calibri" w:hAnsi="Calibri" w:cs="Arial"/>
                <w:color w:val="000000" w:themeColor="text1"/>
              </w:rPr>
              <w:instrText>Open License</w:instrText>
            </w:r>
            <w:r w:rsidR="00FB44CC" w:rsidRPr="00F83B56">
              <w:rPr>
                <w:rFonts w:ascii="Calibri" w:hAnsi="Calibri" w:cs="Arial"/>
                <w:color w:val="000000" w:themeColor="text1"/>
              </w:rPr>
              <w:instrText xml:space="preserve">” </w:instrText>
            </w:r>
            <w:r w:rsidRPr="00F83B56">
              <w:rPr>
                <w:rFonts w:ascii="Calibri" w:hAnsi="Calibri" w:cs="Arial"/>
                <w:color w:val="000000" w:themeColor="text1"/>
              </w:rPr>
              <w:fldChar w:fldCharType="separate"/>
            </w:r>
            <w:r w:rsidR="00FB44CC" w:rsidRPr="00F83B56">
              <w:rPr>
                <w:rFonts w:ascii="Calibri" w:hAnsi="Calibri" w:cs="Arial"/>
                <w:color w:val="000000" w:themeColor="text1"/>
              </w:rPr>
              <w:t>OL</w:t>
            </w:r>
            <w:r w:rsidRPr="00F83B56">
              <w:rPr>
                <w:rFonts w:ascii="Calibri" w:hAnsi="Calibri" w:cs="Arial"/>
              </w:rPr>
              <w:fldChar w:fldCharType="end"/>
            </w:r>
          </w:p>
        </w:tc>
        <w:tc>
          <w:tcPr>
            <w:tcW w:w="596" w:type="dxa"/>
            <w:shd w:val="clear" w:color="auto" w:fill="BFBFBF" w:themeFill="background1" w:themeFillShade="BF"/>
            <w:vAlign w:val="center"/>
          </w:tcPr>
          <w:p w14:paraId="3771A15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16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161" w14:textId="77777777" w:rsidR="00FB44CC" w:rsidRPr="00F83B56" w:rsidRDefault="00FB44CC" w:rsidP="00C717D4">
            <w:pPr>
              <w:pStyle w:val="ProductList-OfferingBody"/>
              <w:ind w:left="-113"/>
              <w:jc w:val="center"/>
              <w:rPr>
                <w:rFonts w:ascii="Calibri" w:hAnsi="Calibri" w:cs="Arial"/>
              </w:rPr>
            </w:pPr>
          </w:p>
        </w:tc>
      </w:tr>
      <w:tr w:rsidR="00FB44CC" w:rsidRPr="00F83B56" w14:paraId="3771A171" w14:textId="77777777" w:rsidTr="00485047">
        <w:tc>
          <w:tcPr>
            <w:tcW w:w="3060" w:type="dxa"/>
            <w:tcBorders>
              <w:top w:val="nil"/>
              <w:left w:val="nil"/>
              <w:bottom w:val="dashSmallGap" w:sz="4" w:space="0" w:color="BFBFBF" w:themeColor="background1" w:themeShade="BF"/>
              <w:right w:val="nil"/>
            </w:tcBorders>
          </w:tcPr>
          <w:p w14:paraId="3771A163" w14:textId="77777777" w:rsidR="00FB44CC" w:rsidRPr="00F83B56" w:rsidRDefault="00FB44CC" w:rsidP="00C717D4">
            <w:pPr>
              <w:pStyle w:val="ProductList-Offering2"/>
              <w:rPr>
                <w:rFonts w:ascii="Calibri" w:hAnsi="Calibri" w:cs="Arial"/>
              </w:rPr>
            </w:pPr>
            <w:bookmarkStart w:id="952" w:name="_Toc379797264"/>
            <w:bookmarkStart w:id="953" w:name="_Toc380513289"/>
            <w:bookmarkStart w:id="954" w:name="_Toc380655331"/>
            <w:bookmarkStart w:id="955" w:name="_Toc381262793"/>
            <w:bookmarkStart w:id="956" w:name="_Toc399858972"/>
            <w:r w:rsidRPr="00F83B56">
              <w:rPr>
                <w:rFonts w:ascii="Calibri" w:hAnsi="Calibri" w:cs="Arial"/>
              </w:rPr>
              <w:t>Windows 8.1 Enterprise Upgrade</w:t>
            </w:r>
            <w:bookmarkEnd w:id="952"/>
            <w:bookmarkEnd w:id="953"/>
            <w:bookmarkEnd w:id="954"/>
            <w:bookmarkEnd w:id="955"/>
            <w:bookmarkEnd w:id="956"/>
            <w:r w:rsidR="00DD5614" w:rsidRPr="00F83B56">
              <w:rPr>
                <w:rFonts w:ascii="Calibri" w:hAnsi="Calibri" w:cs="Arial"/>
              </w:rPr>
              <w:fldChar w:fldCharType="begin"/>
            </w:r>
            <w:r w:rsidRPr="00F83B56">
              <w:rPr>
                <w:rFonts w:ascii="Calibri" w:hAnsi="Calibri" w:cs="Arial"/>
              </w:rPr>
              <w:instrText xml:space="preserve"> XE "Windows 8.1 Enterprise Upgrade" </w:instrText>
            </w:r>
            <w:r w:rsidR="00DD5614"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771A16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14:paraId="3771A16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nil"/>
              <w:left w:val="nil"/>
              <w:bottom w:val="dashSmallGap" w:sz="4" w:space="0" w:color="BFBFBF" w:themeColor="background1" w:themeShade="BF"/>
              <w:right w:val="nil"/>
            </w:tcBorders>
            <w:vAlign w:val="center"/>
          </w:tcPr>
          <w:p w14:paraId="3771A166"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A167"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3771A16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16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16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16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16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16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16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16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170" w14:textId="77777777" w:rsidR="00FB44CC" w:rsidRPr="00F83B56" w:rsidRDefault="00FB44CC" w:rsidP="00C717D4">
            <w:pPr>
              <w:pStyle w:val="ProductList-OfferingBody"/>
              <w:ind w:left="-113"/>
              <w:jc w:val="center"/>
              <w:rPr>
                <w:rFonts w:ascii="Calibri" w:hAnsi="Calibri" w:cs="Arial"/>
              </w:rPr>
            </w:pPr>
          </w:p>
        </w:tc>
      </w:tr>
      <w:tr w:rsidR="00FB44CC" w:rsidRPr="00F83B56" w14:paraId="3771A180" w14:textId="77777777" w:rsidTr="00EB653E">
        <w:tc>
          <w:tcPr>
            <w:tcW w:w="3060" w:type="dxa"/>
            <w:tcBorders>
              <w:top w:val="nil"/>
              <w:left w:val="nil"/>
              <w:bottom w:val="dashSmallGap" w:sz="4" w:space="0" w:color="BFBFBF" w:themeColor="background1" w:themeShade="BF"/>
              <w:right w:val="nil"/>
            </w:tcBorders>
          </w:tcPr>
          <w:p w14:paraId="3771A172" w14:textId="77777777" w:rsidR="00FB44CC" w:rsidRPr="00F83B56" w:rsidRDefault="00FB44CC" w:rsidP="00C717D4">
            <w:pPr>
              <w:pStyle w:val="ProductList-Offering2"/>
              <w:rPr>
                <w:rFonts w:ascii="Calibri" w:hAnsi="Calibri" w:cs="Arial"/>
                <w:lang w:val="en-US"/>
              </w:rPr>
            </w:pPr>
            <w:bookmarkStart w:id="957" w:name="_Toc379797265"/>
            <w:bookmarkStart w:id="958" w:name="_Toc380513290"/>
            <w:bookmarkStart w:id="959" w:name="_Toc380655332"/>
            <w:bookmarkStart w:id="960" w:name="_Toc381262794"/>
            <w:bookmarkStart w:id="961" w:name="_Toc399858973"/>
            <w:r w:rsidRPr="00F83B56">
              <w:rPr>
                <w:rFonts w:ascii="Calibri" w:hAnsi="Calibri" w:cs="Arial"/>
                <w:lang w:val="en-US"/>
              </w:rPr>
              <w:t>Windows 8.1 Enterprise Upgrade</w:t>
            </w:r>
            <w:r w:rsidR="00DD5614" w:rsidRPr="00F83B56">
              <w:rPr>
                <w:rFonts w:ascii="Calibri" w:hAnsi="Calibri" w:cs="Arial"/>
              </w:rPr>
              <w:fldChar w:fldCharType="begin"/>
            </w:r>
            <w:r w:rsidRPr="00F83B56">
              <w:rPr>
                <w:rFonts w:ascii="Calibri" w:hAnsi="Calibri" w:cs="Arial"/>
                <w:lang w:val="en-US"/>
              </w:rPr>
              <w:instrText xml:space="preserve"> XE "Windows 8.1 Enterprise Upgrade" </w:instrText>
            </w:r>
            <w:r w:rsidR="00DD5614" w:rsidRPr="00F83B56">
              <w:rPr>
                <w:rFonts w:ascii="Calibri" w:hAnsi="Calibri" w:cs="Arial"/>
              </w:rPr>
              <w:fldChar w:fldCharType="end"/>
            </w:r>
            <w:r w:rsidRPr="00F83B56">
              <w:rPr>
                <w:rFonts w:ascii="Calibri" w:hAnsi="Calibri" w:cs="Arial"/>
                <w:lang w:val="en-US"/>
              </w:rPr>
              <w:t xml:space="preserve"> and SA</w:t>
            </w:r>
            <w:bookmarkEnd w:id="957"/>
            <w:bookmarkEnd w:id="958"/>
            <w:bookmarkEnd w:id="959"/>
            <w:bookmarkEnd w:id="960"/>
            <w:bookmarkEnd w:id="961"/>
            <w:r w:rsidR="00DD5614" w:rsidRPr="00F83B56">
              <w:rPr>
                <w:rFonts w:ascii="Calibri" w:hAnsi="Calibri" w:cs="Arial"/>
              </w:rPr>
              <w:fldChar w:fldCharType="begin"/>
            </w:r>
            <w:r w:rsidRPr="00F83B56">
              <w:rPr>
                <w:rFonts w:ascii="Calibri" w:hAnsi="Calibri" w:cs="Arial"/>
                <w:lang w:val="en-US"/>
              </w:rPr>
              <w:instrText xml:space="preserve"> XE "Windows 8.1 Enterprise Upgrade and SA" </w:instrText>
            </w:r>
            <w:r w:rsidR="00DD5614"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771A17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14:paraId="3771A174"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3771A17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A17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771A17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DD5614"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DD5614" w:rsidRPr="00F83B56">
              <w:rPr>
                <w:rFonts w:ascii="Calibri" w:hAnsi="Calibri" w:cs="Arial"/>
              </w:rPr>
              <w:fldChar w:fldCharType="separate"/>
            </w:r>
            <w:r w:rsidRPr="00F83B56">
              <w:rPr>
                <w:rFonts w:ascii="Calibri" w:hAnsi="Calibri" w:cs="Arial"/>
              </w:rPr>
              <w:t>SD</w:t>
            </w:r>
            <w:r w:rsidR="00DD5614" w:rsidRPr="00F83B56">
              <w:rPr>
                <w:rFonts w:ascii="Calibri" w:hAnsi="Calibri" w:cs="Arial"/>
              </w:rPr>
              <w:fldChar w:fldCharType="end"/>
            </w:r>
          </w:p>
        </w:tc>
        <w:tc>
          <w:tcPr>
            <w:tcW w:w="596" w:type="dxa"/>
            <w:shd w:val="clear" w:color="auto" w:fill="70AD47" w:themeFill="accent6"/>
            <w:vAlign w:val="center"/>
          </w:tcPr>
          <w:p w14:paraId="3771A178"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14:paraId="3771A179"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3771A17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17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17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17D"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3771A17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17F" w14:textId="77777777" w:rsidR="00FB44CC" w:rsidRPr="00F83B56" w:rsidRDefault="00FB44CC" w:rsidP="00C717D4">
            <w:pPr>
              <w:pStyle w:val="ProductList-OfferingBody"/>
              <w:ind w:left="-113"/>
              <w:jc w:val="center"/>
              <w:rPr>
                <w:rFonts w:ascii="Calibri" w:hAnsi="Calibri" w:cs="Arial"/>
              </w:rPr>
            </w:pPr>
          </w:p>
        </w:tc>
      </w:tr>
      <w:tr w:rsidR="00FB44CC" w:rsidRPr="00F83B56" w14:paraId="3771A18F" w14:textId="77777777" w:rsidTr="00EB653E">
        <w:tc>
          <w:tcPr>
            <w:tcW w:w="3060" w:type="dxa"/>
            <w:tcBorders>
              <w:top w:val="nil"/>
              <w:left w:val="nil"/>
              <w:bottom w:val="dashSmallGap" w:sz="4" w:space="0" w:color="BFBFBF" w:themeColor="background1" w:themeShade="BF"/>
              <w:right w:val="nil"/>
            </w:tcBorders>
          </w:tcPr>
          <w:p w14:paraId="3771A181" w14:textId="77777777" w:rsidR="00FB44CC" w:rsidRPr="00F83B56" w:rsidRDefault="00FB44CC" w:rsidP="00C717D4">
            <w:pPr>
              <w:pStyle w:val="ProductList-Offering2"/>
              <w:rPr>
                <w:rFonts w:ascii="Calibri" w:hAnsi="Calibri" w:cs="Arial"/>
                <w:lang w:val="en-US"/>
              </w:rPr>
            </w:pPr>
            <w:bookmarkStart w:id="962" w:name="_Toc379797266"/>
            <w:bookmarkStart w:id="963" w:name="_Toc380513291"/>
            <w:bookmarkStart w:id="964" w:name="_Toc380655333"/>
            <w:bookmarkStart w:id="965" w:name="_Toc381262795"/>
            <w:bookmarkStart w:id="966" w:name="_Toc399858974"/>
            <w:r w:rsidRPr="00F83B56">
              <w:rPr>
                <w:rFonts w:ascii="Calibri" w:hAnsi="Calibri" w:cs="Arial"/>
                <w:lang w:val="en-US"/>
              </w:rPr>
              <w:t>Windows 8.1 Enterprise Upgrade</w:t>
            </w:r>
            <w:r w:rsidR="00DD5614" w:rsidRPr="00F83B56">
              <w:rPr>
                <w:rFonts w:ascii="Calibri" w:hAnsi="Calibri" w:cs="Arial"/>
              </w:rPr>
              <w:fldChar w:fldCharType="begin"/>
            </w:r>
            <w:r w:rsidRPr="00F83B56">
              <w:rPr>
                <w:rFonts w:ascii="Calibri" w:hAnsi="Calibri" w:cs="Arial"/>
                <w:lang w:val="en-US"/>
              </w:rPr>
              <w:instrText xml:space="preserve"> XE "Windows 8.1 Enterprise Upgrade" </w:instrText>
            </w:r>
            <w:r w:rsidR="00DD5614" w:rsidRPr="00F83B56">
              <w:rPr>
                <w:rFonts w:ascii="Calibri" w:hAnsi="Calibri" w:cs="Arial"/>
              </w:rPr>
              <w:fldChar w:fldCharType="end"/>
            </w:r>
            <w:r w:rsidRPr="00F83B56">
              <w:rPr>
                <w:rFonts w:ascii="Calibri" w:hAnsi="Calibri" w:cs="Arial"/>
                <w:lang w:val="en-US"/>
              </w:rPr>
              <w:t xml:space="preserve"> and SA</w:t>
            </w:r>
            <w:r w:rsidR="00DD5614" w:rsidRPr="00F83B56">
              <w:rPr>
                <w:rFonts w:ascii="Calibri" w:hAnsi="Calibri" w:cs="Arial"/>
              </w:rPr>
              <w:fldChar w:fldCharType="begin"/>
            </w:r>
            <w:r w:rsidRPr="00F83B56">
              <w:rPr>
                <w:rFonts w:ascii="Calibri" w:hAnsi="Calibri" w:cs="Arial"/>
                <w:lang w:val="en-US"/>
              </w:rPr>
              <w:instrText xml:space="preserve"> XE "Windows 8.1 Enterprise Upgrade and SA" </w:instrText>
            </w:r>
            <w:r w:rsidR="00DD5614" w:rsidRPr="00F83B56">
              <w:rPr>
                <w:rFonts w:ascii="Calibri" w:hAnsi="Calibri" w:cs="Arial"/>
              </w:rPr>
              <w:fldChar w:fldCharType="end"/>
            </w:r>
            <w:r w:rsidRPr="00F83B56">
              <w:rPr>
                <w:rFonts w:ascii="Calibri" w:hAnsi="Calibri" w:cs="Arial"/>
                <w:lang w:val="en-US"/>
              </w:rPr>
              <w:t xml:space="preserve"> with MDOP</w:t>
            </w:r>
            <w:bookmarkEnd w:id="962"/>
            <w:bookmarkEnd w:id="963"/>
            <w:bookmarkEnd w:id="964"/>
            <w:bookmarkEnd w:id="965"/>
            <w:bookmarkEnd w:id="966"/>
            <w:r w:rsidR="00DD5614" w:rsidRPr="00F83B56">
              <w:rPr>
                <w:rFonts w:ascii="Calibri" w:hAnsi="Calibri" w:cs="Arial"/>
              </w:rPr>
              <w:fldChar w:fldCharType="begin"/>
            </w:r>
            <w:r w:rsidRPr="00F83B56">
              <w:rPr>
                <w:rFonts w:ascii="Calibri" w:hAnsi="Calibri" w:cs="Arial"/>
                <w:lang w:val="en-US"/>
              </w:rPr>
              <w:instrText xml:space="preserve"> XE "Windows 8.1 Enterprise Upgrade and SA with MDOP" </w:instrText>
            </w:r>
            <w:r w:rsidR="00DD5614" w:rsidRPr="00F83B56">
              <w:rPr>
                <w:rFonts w:ascii="Calibri" w:hAnsi="Calibri" w:cs="Arial"/>
              </w:rPr>
              <w:fldChar w:fldCharType="end"/>
            </w:r>
            <w:r w:rsidR="00DD5614" w:rsidRPr="00F83B56">
              <w:rPr>
                <w:rFonts w:ascii="Calibri" w:hAnsi="Calibri" w:cs="Arial"/>
              </w:rPr>
              <w:fldChar w:fldCharType="begin"/>
            </w:r>
            <w:r w:rsidRPr="00F83B56">
              <w:rPr>
                <w:rFonts w:ascii="Calibri" w:hAnsi="Calibri" w:cs="Arial"/>
                <w:lang w:val="en-US"/>
              </w:rPr>
              <w:instrText xml:space="preserve"> XE "MDOP" </w:instrText>
            </w:r>
            <w:r w:rsidR="00DD5614"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771A18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14:paraId="3771A183"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3771A18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A18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771A18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shd w:val="clear" w:color="auto" w:fill="70AD47" w:themeFill="accent6"/>
            <w:vAlign w:val="center"/>
          </w:tcPr>
          <w:p w14:paraId="3771A187"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70AD47" w:themeFill="accent6"/>
            <w:vAlign w:val="center"/>
          </w:tcPr>
          <w:p w14:paraId="3771A188"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3771A18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18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18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18C"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3771A18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18E" w14:textId="77777777" w:rsidR="00FB44CC" w:rsidRPr="00F83B56" w:rsidRDefault="00FB44CC" w:rsidP="00C717D4">
            <w:pPr>
              <w:pStyle w:val="ProductList-OfferingBody"/>
              <w:ind w:left="-113"/>
              <w:jc w:val="center"/>
              <w:rPr>
                <w:rFonts w:ascii="Calibri" w:hAnsi="Calibri" w:cs="Arial"/>
              </w:rPr>
            </w:pPr>
          </w:p>
        </w:tc>
      </w:tr>
      <w:tr w:rsidR="00FB44CC" w:rsidRPr="00F83B56" w14:paraId="3771A19E" w14:textId="77777777" w:rsidTr="00485047">
        <w:tc>
          <w:tcPr>
            <w:tcW w:w="3060" w:type="dxa"/>
            <w:tcBorders>
              <w:top w:val="dashSmallGap" w:sz="4" w:space="0" w:color="BFBFBF" w:themeColor="background1" w:themeShade="BF"/>
              <w:left w:val="nil"/>
              <w:bottom w:val="dashSmallGap" w:sz="4" w:space="0" w:color="BFBFBF" w:themeColor="background1" w:themeShade="BF"/>
              <w:right w:val="nil"/>
            </w:tcBorders>
          </w:tcPr>
          <w:p w14:paraId="3771A190" w14:textId="77777777" w:rsidR="00FB44CC" w:rsidRPr="00F83B56" w:rsidRDefault="00FB44CC" w:rsidP="00C717D4">
            <w:pPr>
              <w:pStyle w:val="ProductList-Offering2"/>
              <w:rPr>
                <w:rFonts w:ascii="Calibri" w:hAnsi="Calibri" w:cs="Arial"/>
              </w:rPr>
            </w:pPr>
            <w:bookmarkStart w:id="967" w:name="_Toc379797267"/>
            <w:bookmarkStart w:id="968" w:name="_Toc380513292"/>
            <w:bookmarkStart w:id="969" w:name="_Toc380655334"/>
            <w:bookmarkStart w:id="970" w:name="_Toc381262796"/>
            <w:bookmarkStart w:id="971" w:name="_Toc399858975"/>
            <w:r w:rsidRPr="00F83B56">
              <w:rPr>
                <w:rFonts w:ascii="Calibri" w:hAnsi="Calibri" w:cs="Arial"/>
              </w:rPr>
              <w:t>Windows 8.1 Pro Upgrade</w:t>
            </w:r>
            <w:bookmarkEnd w:id="967"/>
            <w:bookmarkEnd w:id="968"/>
            <w:bookmarkEnd w:id="969"/>
            <w:bookmarkEnd w:id="970"/>
            <w:bookmarkEnd w:id="971"/>
            <w:r w:rsidR="00DD5614" w:rsidRPr="00F83B56">
              <w:rPr>
                <w:rFonts w:ascii="Calibri" w:hAnsi="Calibri" w:cs="Arial"/>
              </w:rPr>
              <w:fldChar w:fldCharType="begin"/>
            </w:r>
            <w:r w:rsidRPr="00F83B56">
              <w:rPr>
                <w:rFonts w:ascii="Calibri" w:hAnsi="Calibri" w:cs="Arial"/>
              </w:rPr>
              <w:instrText xml:space="preserve"> XE "Windows 8.1 Pro Upgrade"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A191" w14:textId="77777777" w:rsidR="00FB44CC" w:rsidRPr="00F83B56" w:rsidRDefault="00613DF4" w:rsidP="00613DF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A19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A193"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A194"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3771A19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19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19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19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19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19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19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19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19D" w14:textId="77777777" w:rsidR="00FB44CC" w:rsidRPr="00F83B56" w:rsidRDefault="00FB44CC" w:rsidP="00C717D4">
            <w:pPr>
              <w:pStyle w:val="ProductList-OfferingBody"/>
              <w:ind w:left="-113"/>
              <w:jc w:val="center"/>
              <w:rPr>
                <w:rFonts w:ascii="Calibri" w:hAnsi="Calibri" w:cs="Arial"/>
              </w:rPr>
            </w:pPr>
          </w:p>
        </w:tc>
      </w:tr>
      <w:tr w:rsidR="00FB44CC" w:rsidRPr="00F83B56" w14:paraId="3771A1AD" w14:textId="77777777" w:rsidTr="00485047">
        <w:tc>
          <w:tcPr>
            <w:tcW w:w="3060" w:type="dxa"/>
            <w:tcBorders>
              <w:top w:val="dashSmallGap" w:sz="4" w:space="0" w:color="BFBFBF" w:themeColor="background1" w:themeShade="BF"/>
              <w:left w:val="nil"/>
              <w:bottom w:val="nil"/>
              <w:right w:val="nil"/>
            </w:tcBorders>
          </w:tcPr>
          <w:p w14:paraId="3771A19F" w14:textId="77777777" w:rsidR="00FB44CC" w:rsidRPr="00F83B56" w:rsidRDefault="00FB44CC" w:rsidP="00C717D4">
            <w:pPr>
              <w:pStyle w:val="ProductList-Offering2"/>
              <w:rPr>
                <w:rFonts w:ascii="Calibri" w:hAnsi="Calibri" w:cs="Arial"/>
              </w:rPr>
            </w:pPr>
            <w:bookmarkStart w:id="972" w:name="_Toc379797269"/>
            <w:bookmarkStart w:id="973" w:name="_Toc380513294"/>
            <w:bookmarkStart w:id="974" w:name="_Toc380655336"/>
            <w:bookmarkStart w:id="975" w:name="_Toc381262797"/>
            <w:bookmarkStart w:id="976" w:name="_Toc399858976"/>
            <w:r w:rsidRPr="00F83B56">
              <w:rPr>
                <w:rFonts w:ascii="Calibri" w:hAnsi="Calibri" w:cs="Arial"/>
              </w:rPr>
              <w:t>Windows Virtual Desktop Access</w:t>
            </w:r>
            <w:bookmarkEnd w:id="972"/>
            <w:bookmarkEnd w:id="973"/>
            <w:bookmarkEnd w:id="974"/>
            <w:bookmarkEnd w:id="975"/>
            <w:bookmarkEnd w:id="976"/>
            <w:r w:rsidR="00DD5614" w:rsidRPr="00F83B56">
              <w:rPr>
                <w:rFonts w:ascii="Calibri" w:hAnsi="Calibri" w:cs="Arial"/>
              </w:rPr>
              <w:fldChar w:fldCharType="begin"/>
            </w:r>
            <w:r w:rsidRPr="00F83B56">
              <w:rPr>
                <w:rFonts w:ascii="Calibri" w:hAnsi="Calibri" w:cs="Arial"/>
              </w:rPr>
              <w:instrText xml:space="preserve"> XE "Windows Virtual Desktop Access"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3771A1A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7/07</w:t>
            </w:r>
          </w:p>
        </w:tc>
        <w:tc>
          <w:tcPr>
            <w:tcW w:w="595" w:type="dxa"/>
            <w:tcBorders>
              <w:top w:val="dashSmallGap" w:sz="4" w:space="0" w:color="BFBFBF" w:themeColor="background1" w:themeShade="BF"/>
              <w:left w:val="nil"/>
              <w:bottom w:val="nil"/>
              <w:right w:val="nil"/>
            </w:tcBorders>
            <w:vAlign w:val="center"/>
          </w:tcPr>
          <w:p w14:paraId="3771A1A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r w:rsidR="00600EE5">
              <w:rPr>
                <w:rFonts w:ascii="Calibri" w:hAnsi="Calibri" w:cs="Arial" w:hint="eastAsia"/>
              </w:rPr>
              <w:t>*</w:t>
            </w:r>
          </w:p>
        </w:tc>
        <w:tc>
          <w:tcPr>
            <w:tcW w:w="596" w:type="dxa"/>
            <w:tcBorders>
              <w:top w:val="dashSmallGap" w:sz="4" w:space="0" w:color="BFBFBF" w:themeColor="background1" w:themeShade="BF"/>
              <w:left w:val="nil"/>
              <w:bottom w:val="nil"/>
              <w:right w:val="nil"/>
            </w:tcBorders>
            <w:vAlign w:val="center"/>
          </w:tcPr>
          <w:p w14:paraId="3771A1A2"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771A1A3"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771A1A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771A1A5"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14:paraId="3771A1A6"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3771A1A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1A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1A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1AA"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A1A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1AC" w14:textId="77777777" w:rsidR="00FB44CC" w:rsidRPr="00F83B56" w:rsidRDefault="00FB44CC" w:rsidP="00C717D4">
            <w:pPr>
              <w:pStyle w:val="ProductList-OfferingBody"/>
              <w:ind w:left="-113"/>
              <w:jc w:val="center"/>
              <w:rPr>
                <w:rFonts w:ascii="Calibri" w:hAnsi="Calibri" w:cs="Arial"/>
              </w:rPr>
            </w:pPr>
          </w:p>
        </w:tc>
      </w:tr>
    </w:tbl>
    <w:p w14:paraId="3771A1AE"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F83B56" w14:paraId="3771A1B2" w14:textId="77777777" w:rsidTr="003011EB">
        <w:tc>
          <w:tcPr>
            <w:tcW w:w="3510" w:type="dxa"/>
          </w:tcPr>
          <w:p w14:paraId="3771A1AF"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8</w:t>
            </w:r>
            <w:r w:rsidRPr="00F83B56">
              <w:rPr>
                <w:rFonts w:ascii="Calibri" w:hAnsi="Calibri" w:cs="Arial"/>
              </w:rPr>
              <w:t xml:space="preserve"> (8/12)</w:t>
            </w:r>
          </w:p>
        </w:tc>
        <w:tc>
          <w:tcPr>
            <w:tcW w:w="3683" w:type="dxa"/>
          </w:tcPr>
          <w:p w14:paraId="3771A1B0"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システム</w:t>
            </w:r>
          </w:p>
        </w:tc>
        <w:tc>
          <w:tcPr>
            <w:tcW w:w="3597" w:type="dxa"/>
          </w:tcPr>
          <w:p w14:paraId="3771A1B1" w14:textId="77777777" w:rsidR="00FB44CC" w:rsidRPr="00F83B56" w:rsidRDefault="00DD5614" w:rsidP="005A6785">
            <w:pPr>
              <w:pStyle w:val="ProductList-Body"/>
              <w:spacing w:before="20" w:after="20"/>
              <w:rPr>
                <w:rFonts w:ascii="Calibri" w:hAnsi="Calibri" w:cs="Arial"/>
                <w:b/>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 xml:space="preserve">Windows 8.1 </w:t>
            </w:r>
            <w:r w:rsidR="005A6785" w:rsidRPr="00F83B56">
              <w:rPr>
                <w:rFonts w:ascii="Calibri" w:hAnsi="Calibri" w:cs="Arial"/>
                <w:b/>
              </w:rPr>
              <w:t>Pro</w:t>
            </w:r>
          </w:p>
        </w:tc>
      </w:tr>
      <w:tr w:rsidR="00FB44CC" w:rsidRPr="00F55E59" w14:paraId="3771A1B6" w14:textId="77777777" w:rsidTr="003011EB">
        <w:tc>
          <w:tcPr>
            <w:tcW w:w="3510" w:type="dxa"/>
          </w:tcPr>
          <w:p w14:paraId="3771A1B3" w14:textId="77777777" w:rsidR="00FB44CC" w:rsidRPr="00F83B56" w:rsidRDefault="00600EE5" w:rsidP="00C717D4">
            <w:pPr>
              <w:pStyle w:val="ProductList-Body"/>
              <w:spacing w:before="20" w:after="20"/>
              <w:rPr>
                <w:rFonts w:ascii="Calibri" w:hAnsi="Calibri" w:cs="Arial"/>
              </w:rPr>
            </w:pPr>
            <w:r>
              <w:rPr>
                <w:rFonts w:ascii="Calibri" w:hAnsi="Calibri" w:cs="Arial" w:hint="eastAsia"/>
              </w:rPr>
              <w:t xml:space="preserve">* </w:t>
            </w:r>
            <w:r>
              <w:rPr>
                <w:rFonts w:ascii="Calibri" w:hAnsi="Calibri" w:cs="Arial" w:hint="eastAsia"/>
              </w:rPr>
              <w:t>サブスクリプション</w:t>
            </w:r>
          </w:p>
        </w:tc>
        <w:tc>
          <w:tcPr>
            <w:tcW w:w="3683" w:type="dxa"/>
          </w:tcPr>
          <w:p w14:paraId="3771A1B4" w14:textId="77777777" w:rsidR="00FB44CC" w:rsidRPr="00F83B56" w:rsidRDefault="00A12209"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597" w:type="dxa"/>
          </w:tcPr>
          <w:p w14:paraId="3771A1B5" w14:textId="77777777" w:rsidR="00FB44CC" w:rsidRPr="00F83B56" w:rsidRDefault="00FB44CC" w:rsidP="00D17C59">
            <w:pPr>
              <w:pStyle w:val="ProductList-Body"/>
              <w:spacing w:before="20" w:after="20"/>
              <w:ind w:left="169" w:hanging="169"/>
              <w:rPr>
                <w:rFonts w:ascii="Calibri" w:hAnsi="Calibri" w:cs="Arial"/>
                <w:b/>
                <w:lang w:val="en-US"/>
              </w:rPr>
            </w:pPr>
            <w:r w:rsidRPr="00F83B56">
              <w:rPr>
                <w:rFonts w:ascii="Calibri" w:hAnsi="Calibri" w:cs="Arial"/>
              </w:rPr>
              <w:t>移行対象</w:t>
            </w:r>
            <w:r w:rsidRPr="00F83B56">
              <w:rPr>
                <w:rFonts w:ascii="Calibri" w:hAnsi="Calibri" w:cs="Arial"/>
                <w:lang w:val="en-US"/>
              </w:rPr>
              <w:t xml:space="preserve">: </w:t>
            </w:r>
            <w:r w:rsidRPr="00F83B56">
              <w:rPr>
                <w:rFonts w:ascii="Calibri" w:hAnsi="Calibri" w:cs="Arial"/>
                <w:b/>
                <w:lang w:val="en-US"/>
              </w:rPr>
              <w:t>Windows Pro</w:t>
            </w:r>
            <w:r w:rsidR="00D17C59" w:rsidRPr="00F83B56">
              <w:rPr>
                <w:rFonts w:ascii="Calibri" w:hAnsi="Calibri" w:cs="Arial"/>
                <w:b/>
                <w:lang w:val="en-US"/>
              </w:rPr>
              <w:br/>
              <w:t>(</w:t>
            </w:r>
            <w:r w:rsidRPr="00F83B56">
              <w:rPr>
                <w:rFonts w:ascii="Calibri" w:hAnsi="Calibri" w:cs="Arial"/>
                <w:b/>
                <w:lang w:val="en-US"/>
              </w:rPr>
              <w:t>Virtual Desktop Access</w:t>
            </w:r>
            <w:r w:rsidR="00D17C59" w:rsidRPr="00F83B56">
              <w:rPr>
                <w:rFonts w:ascii="Calibri" w:hAnsi="Calibri" w:cs="Arial"/>
                <w:b/>
                <w:lang w:val="en-US"/>
              </w:rPr>
              <w:t>)</w:t>
            </w:r>
          </w:p>
        </w:tc>
      </w:tr>
    </w:tbl>
    <w:p w14:paraId="3771A1B7"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14:paraId="3771A1B8" w14:textId="77777777" w:rsidR="00FB44CC" w:rsidRPr="00F83B56" w:rsidRDefault="00FB44CC" w:rsidP="00FB44CC">
      <w:pPr>
        <w:pStyle w:val="ProductList-Body"/>
        <w:rPr>
          <w:rFonts w:ascii="Calibri" w:hAnsi="Calibri" w:cs="Arial"/>
          <w:b/>
          <w:color w:val="00188F"/>
          <w:lang w:val="en-US"/>
        </w:rPr>
      </w:pPr>
      <w:r w:rsidRPr="00F83B56">
        <w:rPr>
          <w:rFonts w:ascii="Calibri" w:hAnsi="Calibri" w:cs="Arial"/>
          <w:b/>
          <w:color w:val="00188F"/>
          <w:lang w:val="en-US"/>
        </w:rPr>
        <w:t xml:space="preserve">Windows Companion </w:t>
      </w:r>
      <w:r w:rsidRPr="00F83B56">
        <w:rPr>
          <w:rFonts w:ascii="Calibri" w:hAnsi="Calibri" w:cs="Arial"/>
          <w:b/>
          <w:color w:val="00188F"/>
        </w:rPr>
        <w:t>サブスクリプション</w:t>
      </w:r>
    </w:p>
    <w:p w14:paraId="3771A1B9" w14:textId="77777777" w:rsidR="00FB44CC" w:rsidRPr="00F83B56" w:rsidRDefault="001D471F" w:rsidP="00FB44CC">
      <w:pPr>
        <w:pStyle w:val="ProductList-Body"/>
        <w:tabs>
          <w:tab w:val="clear" w:pos="158"/>
          <w:tab w:val="left" w:pos="180"/>
        </w:tabs>
        <w:ind w:left="180"/>
        <w:rPr>
          <w:rFonts w:ascii="Calibri" w:hAnsi="Calibri" w:cs="Arial"/>
          <w:b/>
          <w:lang w:val="en-US"/>
        </w:rPr>
      </w:pPr>
      <w:r w:rsidRPr="00F83B56">
        <w:rPr>
          <w:rFonts w:ascii="Calibri" w:hAnsi="Calibri" w:cs="Arial"/>
          <w:b/>
          <w:color w:val="00188F"/>
          <w:lang w:val="en-US"/>
        </w:rPr>
        <w:t>Campus Agreement</w:t>
      </w:r>
      <w:r w:rsidR="005D44D3" w:rsidRPr="00F83B56">
        <w:rPr>
          <w:rFonts w:ascii="Calibri" w:hAnsi="Calibri" w:cs="Arial"/>
          <w:b/>
          <w:color w:val="00188F"/>
          <w:lang w:val="en-US"/>
        </w:rPr>
        <w:t xml:space="preserve"> </w:t>
      </w:r>
      <w:r w:rsidR="00FB44CC" w:rsidRPr="00F83B56">
        <w:rPr>
          <w:rFonts w:ascii="Calibri" w:hAnsi="Calibri" w:cs="Arial"/>
          <w:b/>
          <w:color w:val="00188F"/>
        </w:rPr>
        <w:t>および</w:t>
      </w:r>
      <w:r w:rsidR="005D44D3" w:rsidRPr="00F83B56">
        <w:rPr>
          <w:rFonts w:ascii="Calibri" w:hAnsi="Calibri" w:cs="Arial"/>
          <w:b/>
          <w:color w:val="00188F"/>
          <w:lang w:val="en-US"/>
        </w:rPr>
        <w:t xml:space="preserve"> </w:t>
      </w:r>
      <w:r w:rsidRPr="00F83B56">
        <w:rPr>
          <w:rFonts w:ascii="Calibri" w:hAnsi="Calibri" w:cs="Arial"/>
          <w:b/>
          <w:color w:val="00188F"/>
          <w:lang w:val="en-US"/>
        </w:rPr>
        <w:t>School Agreement</w:t>
      </w:r>
      <w:r w:rsidR="005D44D3" w:rsidRPr="00F83B56">
        <w:rPr>
          <w:rFonts w:ascii="Calibri" w:hAnsi="Calibri" w:cs="Arial"/>
          <w:b/>
          <w:color w:val="00188F"/>
          <w:lang w:val="en-US"/>
        </w:rPr>
        <w:t xml:space="preserve"> </w:t>
      </w:r>
      <w:r w:rsidR="00FB44CC" w:rsidRPr="00F83B56">
        <w:rPr>
          <w:rFonts w:ascii="Calibri" w:hAnsi="Calibri" w:cs="Arial"/>
          <w:b/>
          <w:color w:val="00188F"/>
        </w:rPr>
        <w:t>を締結している教育機関</w:t>
      </w:r>
    </w:p>
    <w:p w14:paraId="3771A1BA"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教育機関は、対象となる製品のソフトウェア</w:t>
      </w:r>
      <w:r w:rsidRPr="00F83B56">
        <w:rPr>
          <w:rFonts w:ascii="Calibri" w:hAnsi="Calibri" w:cs="Arial"/>
          <w:lang w:val="en-US"/>
        </w:rPr>
        <w:t xml:space="preserve"> </w:t>
      </w:r>
      <w:r w:rsidRPr="00F83B56">
        <w:rPr>
          <w:rFonts w:ascii="Calibri" w:hAnsi="Calibri" w:cs="Arial"/>
        </w:rPr>
        <w:t>アシュアランスを保有している場合、</w:t>
      </w:r>
      <w:r w:rsidRPr="00F83B56">
        <w:rPr>
          <w:rFonts w:ascii="Calibri" w:hAnsi="Calibri" w:cs="Arial"/>
          <w:lang w:val="en-US"/>
        </w:rPr>
        <w:t xml:space="preserve">Windows Companion </w:t>
      </w:r>
      <w:r w:rsidRPr="00F83B56">
        <w:rPr>
          <w:rFonts w:ascii="Calibri" w:hAnsi="Calibri" w:cs="Arial"/>
        </w:rPr>
        <w:t>サブスクリプション</w:t>
      </w:r>
      <w:r w:rsidRPr="00F83B56">
        <w:rPr>
          <w:rFonts w:ascii="Calibri" w:hAnsi="Calibri" w:cs="Arial"/>
          <w:lang w:val="en-US"/>
        </w:rPr>
        <w:t xml:space="preserve"> (CSL) </w:t>
      </w:r>
      <w:r w:rsidRPr="00F83B56">
        <w:rPr>
          <w:rFonts w:ascii="Calibri" w:hAnsi="Calibri" w:cs="Arial"/>
        </w:rPr>
        <w:t>を購入することができます。購入できる</w:t>
      </w:r>
      <w:r w:rsidRPr="00F83B56">
        <w:rPr>
          <w:rFonts w:ascii="Calibri" w:hAnsi="Calibri" w:cs="Arial"/>
        </w:rPr>
        <w:t xml:space="preserve"> CSL </w:t>
      </w:r>
      <w:r w:rsidRPr="00F83B56">
        <w:rPr>
          <w:rFonts w:ascii="Calibri" w:hAnsi="Calibri" w:cs="Arial"/>
        </w:rPr>
        <w:t>の最大数量は、教育機関が保有する、対象となる製品の対象</w:t>
      </w:r>
      <w:r w:rsidRPr="00F83B56">
        <w:rPr>
          <w:rFonts w:ascii="Calibri" w:hAnsi="Calibri" w:cs="Arial"/>
        </w:rPr>
        <w:t xml:space="preserve"> PC </w:t>
      </w:r>
      <w:r w:rsidRPr="00F83B56">
        <w:rPr>
          <w:rFonts w:ascii="Calibri" w:hAnsi="Calibri" w:cs="Arial"/>
        </w:rPr>
        <w:t>の台数と同じとします。</w:t>
      </w:r>
    </w:p>
    <w:p w14:paraId="3771A1BB" w14:textId="77777777" w:rsidR="00FB44CC" w:rsidRPr="00F83B56" w:rsidRDefault="00FB44CC" w:rsidP="00FB44CC">
      <w:pPr>
        <w:pStyle w:val="ProductList-Body"/>
        <w:tabs>
          <w:tab w:val="clear" w:pos="158"/>
          <w:tab w:val="left" w:pos="180"/>
        </w:tabs>
        <w:ind w:left="180"/>
        <w:rPr>
          <w:rFonts w:ascii="Calibri" w:hAnsi="Calibri" w:cs="Arial"/>
        </w:rPr>
      </w:pPr>
    </w:p>
    <w:p w14:paraId="3771A1BC"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コンパニオン</w:t>
      </w:r>
      <w:r w:rsidRPr="00F83B56">
        <w:rPr>
          <w:rFonts w:ascii="Calibri" w:hAnsi="Calibri" w:cs="Arial"/>
          <w:b/>
          <w:color w:val="00188F"/>
        </w:rPr>
        <w:t xml:space="preserve"> </w:t>
      </w:r>
      <w:r w:rsidRPr="00F83B56">
        <w:rPr>
          <w:rFonts w:ascii="Calibri" w:hAnsi="Calibri" w:cs="Arial"/>
          <w:b/>
          <w:color w:val="00188F"/>
        </w:rPr>
        <w:t>デバイスと「対象デバイス」</w:t>
      </w:r>
    </w:p>
    <w:p w14:paraId="3771A1BD" w14:textId="77777777" w:rsidR="00FB44CC" w:rsidRPr="00F83B56" w:rsidRDefault="00FB44CC" w:rsidP="00FB44CC">
      <w:pPr>
        <w:pStyle w:val="ProductList-Body"/>
        <w:tabs>
          <w:tab w:val="clear" w:pos="158"/>
          <w:tab w:val="left" w:pos="180"/>
        </w:tabs>
        <w:ind w:left="180"/>
        <w:rPr>
          <w:rFonts w:ascii="Calibri" w:hAnsi="Calibri" w:cs="Arial"/>
          <w:highlight w:val="yellow"/>
        </w:rPr>
      </w:pPr>
      <w:r w:rsidRPr="00F83B56">
        <w:rPr>
          <w:rFonts w:ascii="Calibri" w:hAnsi="Calibri" w:cs="Arial"/>
        </w:rPr>
        <w:t xml:space="preserve">CSL </w:t>
      </w:r>
      <w:r w:rsidRPr="00F83B56">
        <w:rPr>
          <w:rFonts w:ascii="Calibri" w:hAnsi="Calibri" w:cs="Arial"/>
        </w:rPr>
        <w:t>によって提供される使用権を利用するコンパニオン</w:t>
      </w:r>
      <w:r w:rsidRPr="00F83B56">
        <w:rPr>
          <w:rFonts w:ascii="Calibri" w:hAnsi="Calibri" w:cs="Arial"/>
        </w:rPr>
        <w:t xml:space="preserve"> </w:t>
      </w:r>
      <w:r w:rsidRPr="00F83B56">
        <w:rPr>
          <w:rFonts w:ascii="Calibri" w:hAnsi="Calibri" w:cs="Arial"/>
        </w:rPr>
        <w:t>デバイスは、対象デバイスです。</w:t>
      </w:r>
      <w:r w:rsidRPr="00F83B56">
        <w:rPr>
          <w:rFonts w:ascii="Calibri" w:hAnsi="Calibri" w:cs="Arial"/>
        </w:rPr>
        <w:t xml:space="preserve">CSL </w:t>
      </w:r>
      <w:r w:rsidRPr="00F83B56">
        <w:rPr>
          <w:rFonts w:ascii="Calibri" w:hAnsi="Calibri" w:cs="Arial"/>
        </w:rPr>
        <w:t>はエンタープライズ製品であるため、</w:t>
      </w:r>
      <w:r w:rsidR="00CD51C9" w:rsidRPr="00F83B56">
        <w:rPr>
          <w:rFonts w:ascii="Calibri" w:hAnsi="Calibri" w:cs="Arial"/>
        </w:rPr>
        <w:t>Enterprise Agreement</w:t>
      </w:r>
      <w:r w:rsidR="005D44D3" w:rsidRPr="00F83B56">
        <w:rPr>
          <w:rFonts w:ascii="Calibri" w:hAnsi="Calibri" w:cs="Arial"/>
        </w:rPr>
        <w:t xml:space="preserve"> </w:t>
      </w:r>
      <w:r w:rsidRPr="00F83B56">
        <w:rPr>
          <w:rFonts w:ascii="Calibri" w:hAnsi="Calibri" w:cs="Arial"/>
        </w:rPr>
        <w:t>を含む一部の契約において、対象デバイスの購入要件のシステム製品部分を満たしています。</w:t>
      </w:r>
      <w:r w:rsidRPr="00F83B56">
        <w:rPr>
          <w:rFonts w:ascii="Calibri" w:hAnsi="Calibri" w:cs="Arial"/>
        </w:rPr>
        <w:t xml:space="preserve">CSL </w:t>
      </w:r>
      <w:r w:rsidRPr="00F83B56">
        <w:rPr>
          <w:rFonts w:ascii="Calibri" w:hAnsi="Calibri" w:cs="Arial"/>
        </w:rPr>
        <w:t>は任意の数量で購入でき、組織のすべての対象デバイスについて購入する必要はありませんが、</w:t>
      </w:r>
      <w:r w:rsidRPr="00F83B56">
        <w:rPr>
          <w:rFonts w:ascii="Calibri" w:hAnsi="Calibri" w:cs="Arial"/>
        </w:rPr>
        <w:t xml:space="preserve">CSL </w:t>
      </w:r>
      <w:r w:rsidRPr="00F83B56">
        <w:rPr>
          <w:rFonts w:ascii="Calibri" w:hAnsi="Calibri" w:cs="Arial"/>
        </w:rPr>
        <w:t>の数量がすべての</w:t>
      </w:r>
      <w:r w:rsidRPr="00F83B56">
        <w:rPr>
          <w:rFonts w:ascii="Calibri" w:hAnsi="Calibri" w:cs="Arial"/>
        </w:rPr>
        <w:t xml:space="preserve"> Windows Upgrade</w:t>
      </w:r>
      <w:r w:rsidRPr="00F83B56">
        <w:rPr>
          <w:rFonts w:ascii="Calibri" w:hAnsi="Calibri" w:cs="Arial"/>
        </w:rPr>
        <w:t>、</w:t>
      </w:r>
      <w:r w:rsidRPr="00F83B56">
        <w:rPr>
          <w:rFonts w:ascii="Calibri" w:hAnsi="Calibri" w:cs="Arial"/>
        </w:rPr>
        <w:t xml:space="preserve">Windows Industry Upgrade </w:t>
      </w:r>
      <w:r w:rsidRPr="00F83B56">
        <w:rPr>
          <w:rFonts w:ascii="Calibri" w:hAnsi="Calibri" w:cs="Arial"/>
        </w:rPr>
        <w:t>および</w:t>
      </w:r>
      <w:r w:rsidRPr="00F83B56">
        <w:rPr>
          <w:rFonts w:ascii="Calibri" w:hAnsi="Calibri" w:cs="Arial"/>
        </w:rPr>
        <w:t xml:space="preserve"> VDA </w:t>
      </w:r>
      <w:r w:rsidRPr="00F83B56">
        <w:rPr>
          <w:rFonts w:ascii="Calibri" w:hAnsi="Calibri" w:cs="Arial"/>
        </w:rPr>
        <w:t>ライセンスを組み合わせた数量を超えることはできません。注</w:t>
      </w:r>
      <w:r w:rsidRPr="00F83B56">
        <w:rPr>
          <w:rFonts w:ascii="Calibri" w:hAnsi="Calibri" w:cs="Arial"/>
        </w:rPr>
        <w:t xml:space="preserve">: CSL </w:t>
      </w:r>
      <w:r w:rsidRPr="00F83B56">
        <w:rPr>
          <w:rFonts w:ascii="Calibri" w:hAnsi="Calibri" w:cs="Arial"/>
        </w:rPr>
        <w:t>は、</w:t>
      </w:r>
      <w:r w:rsidRPr="00F83B56">
        <w:rPr>
          <w:rFonts w:ascii="Calibri" w:hAnsi="Calibri" w:cs="Arial"/>
        </w:rPr>
        <w:t xml:space="preserve">Windows Industry </w:t>
      </w:r>
      <w:r w:rsidRPr="00F83B56">
        <w:rPr>
          <w:rFonts w:ascii="Calibri" w:hAnsi="Calibri" w:cs="Arial"/>
        </w:rPr>
        <w:t>を実行するデバイスについて購入できますが、このような使用例はまれです。適切なコンプライアンスを確保するためには、マイクロソフトのライセンス</w:t>
      </w:r>
      <w:r w:rsidRPr="00F83B56">
        <w:rPr>
          <w:rFonts w:ascii="Calibri" w:hAnsi="Calibri" w:cs="Arial"/>
        </w:rPr>
        <w:t xml:space="preserve"> </w:t>
      </w:r>
      <w:r w:rsidRPr="00F83B56">
        <w:rPr>
          <w:rFonts w:ascii="Calibri" w:hAnsi="Calibri" w:cs="Arial"/>
        </w:rPr>
        <w:t>スペシャリストにお問い合わせください。</w:t>
      </w:r>
    </w:p>
    <w:p w14:paraId="3771A1BE" w14:textId="77777777" w:rsidR="00FB44CC" w:rsidRPr="00F83B56" w:rsidRDefault="00FB44CC" w:rsidP="00FB44CC">
      <w:pPr>
        <w:pStyle w:val="ProductList-Body"/>
        <w:rPr>
          <w:rFonts w:ascii="Calibri" w:hAnsi="Calibri" w:cs="Arial"/>
          <w:b/>
          <w:color w:val="00188F"/>
        </w:rPr>
      </w:pPr>
    </w:p>
    <w:p w14:paraId="3771A1BF" w14:textId="77777777" w:rsidR="00FB44CC" w:rsidRPr="00F83B56" w:rsidRDefault="00FB44CC" w:rsidP="00FB44CC">
      <w:pPr>
        <w:pStyle w:val="ProductList-Body"/>
        <w:rPr>
          <w:rFonts w:ascii="Calibri" w:hAnsi="Calibri" w:cs="Arial"/>
          <w:b/>
          <w:color w:val="00188F"/>
          <w:lang w:val="en-US"/>
        </w:rPr>
      </w:pPr>
      <w:r w:rsidRPr="00F83B56">
        <w:rPr>
          <w:rFonts w:ascii="Calibri" w:hAnsi="Calibri" w:cs="Arial"/>
          <w:b/>
          <w:color w:val="00188F"/>
          <w:lang w:val="en-US"/>
        </w:rPr>
        <w:t>Windows Enterprise Upgrade and SA for Partners in Learning</w:t>
      </w:r>
    </w:p>
    <w:p w14:paraId="3771A1C0" w14:textId="77777777" w:rsidR="00FB44CC" w:rsidRPr="00F83B56" w:rsidRDefault="00FB44CC" w:rsidP="00FB44CC">
      <w:pPr>
        <w:pStyle w:val="ProductList-Body"/>
        <w:rPr>
          <w:rFonts w:ascii="Calibri" w:hAnsi="Calibri" w:cs="Arial"/>
        </w:rPr>
      </w:pPr>
      <w:r w:rsidRPr="008A1A93">
        <w:rPr>
          <w:rFonts w:ascii="Calibri" w:hAnsi="Calibri" w:cs="Arial"/>
        </w:rPr>
        <w:t>ライセンスの購入条件とパートナーの登録については、</w:t>
      </w:r>
      <w:hyperlink r:id="rId42">
        <w:r w:rsidRPr="008A1A93">
          <w:rPr>
            <w:rStyle w:val="Hyperlink"/>
            <w:rFonts w:ascii="Calibri" w:hAnsi="Calibri" w:cs="Arial"/>
          </w:rPr>
          <w:t>http://www.microsoft.com/education/pil/partnersinlearning.aspx</w:t>
        </w:r>
      </w:hyperlink>
      <w:r w:rsidRPr="008A1A93">
        <w:rPr>
          <w:rFonts w:ascii="Calibri" w:hAnsi="Calibri" w:cs="Arial"/>
        </w:rPr>
        <w:t xml:space="preserve"> </w:t>
      </w:r>
      <w:r w:rsidRPr="00F83B56">
        <w:rPr>
          <w:rFonts w:ascii="Calibri" w:hAnsi="Calibri" w:cs="Arial"/>
        </w:rPr>
        <w:t>を参照してください。</w:t>
      </w:r>
    </w:p>
    <w:p w14:paraId="3771A1C1" w14:textId="77777777" w:rsidR="00FB44CC" w:rsidRPr="00F83B56" w:rsidRDefault="00FB44CC" w:rsidP="00FB44CC">
      <w:pPr>
        <w:pStyle w:val="ProductList-Body"/>
        <w:rPr>
          <w:rFonts w:ascii="Calibri" w:hAnsi="Calibri" w:cs="Arial"/>
        </w:rPr>
      </w:pPr>
    </w:p>
    <w:p w14:paraId="3771A1C2" w14:textId="77777777" w:rsidR="0029110C" w:rsidRPr="00F83B56" w:rsidRDefault="0029110C" w:rsidP="0029110C">
      <w:pPr>
        <w:pStyle w:val="ProductList-Body"/>
        <w:rPr>
          <w:rFonts w:ascii="Calibri" w:hAnsi="Calibri"/>
          <w:b/>
          <w:szCs w:val="24"/>
        </w:rPr>
      </w:pPr>
      <w:bookmarkStart w:id="977" w:name="WindowsSideloadingRights"/>
      <w:r w:rsidRPr="00F83B56">
        <w:rPr>
          <w:rFonts w:ascii="Calibri" w:hAnsi="Calibri"/>
          <w:b/>
          <w:color w:val="00188F"/>
          <w:szCs w:val="24"/>
        </w:rPr>
        <w:t xml:space="preserve">Windows Sideloading </w:t>
      </w:r>
      <w:r w:rsidRPr="00F83B56">
        <w:rPr>
          <w:rFonts w:ascii="Calibri" w:hAnsi="Calibri"/>
          <w:b/>
          <w:color w:val="00188F"/>
          <w:szCs w:val="24"/>
        </w:rPr>
        <w:t>の権利</w:t>
      </w:r>
    </w:p>
    <w:bookmarkEnd w:id="977"/>
    <w:p w14:paraId="3771A1C3" w14:textId="77777777" w:rsidR="0029110C" w:rsidRPr="00F83B56" w:rsidRDefault="0029110C" w:rsidP="0029110C">
      <w:pPr>
        <w:pStyle w:val="ProductList-Body"/>
        <w:ind w:left="180"/>
        <w:rPr>
          <w:rFonts w:ascii="Calibri" w:hAnsi="Calibri"/>
          <w:szCs w:val="24"/>
        </w:rPr>
      </w:pPr>
      <w:r w:rsidRPr="00F83B56">
        <w:rPr>
          <w:rFonts w:ascii="Calibri" w:hAnsi="Calibri"/>
          <w:szCs w:val="24"/>
        </w:rPr>
        <w:t xml:space="preserve">Windows Enterprise Sideloading </w:t>
      </w:r>
      <w:r w:rsidRPr="00F83B56">
        <w:rPr>
          <w:rFonts w:ascii="Calibri" w:hAnsi="Calibri"/>
          <w:szCs w:val="24"/>
        </w:rPr>
        <w:t>とは、お客様のために使用される新しい</w:t>
      </w:r>
      <w:r w:rsidRPr="00F83B56">
        <w:rPr>
          <w:rFonts w:ascii="Calibri" w:hAnsi="Calibri"/>
          <w:szCs w:val="24"/>
        </w:rPr>
        <w:t xml:space="preserve"> Windows 8.1 </w:t>
      </w:r>
      <w:r w:rsidRPr="00F83B56">
        <w:rPr>
          <w:rFonts w:ascii="Calibri" w:hAnsi="Calibri"/>
          <w:szCs w:val="24"/>
        </w:rPr>
        <w:t>アプリを、</w:t>
      </w:r>
      <w:r w:rsidRPr="00F83B56">
        <w:rPr>
          <w:rFonts w:ascii="Calibri" w:hAnsi="Calibri"/>
          <w:szCs w:val="24"/>
        </w:rPr>
        <w:t xml:space="preserve">Windows </w:t>
      </w:r>
      <w:r w:rsidRPr="00F83B56">
        <w:rPr>
          <w:rFonts w:ascii="Calibri" w:hAnsi="Calibri"/>
          <w:szCs w:val="24"/>
        </w:rPr>
        <w:t>ストアを経由せずにデバイスに直接インストールするプロセスです。任意の</w:t>
      </w:r>
      <w:r w:rsidRPr="00F83B56">
        <w:rPr>
          <w:rFonts w:ascii="Calibri" w:hAnsi="Calibri"/>
          <w:szCs w:val="24"/>
        </w:rPr>
        <w:t xml:space="preserve"> VL </w:t>
      </w:r>
      <w:r w:rsidRPr="00F83B56">
        <w:rPr>
          <w:rFonts w:ascii="Calibri" w:hAnsi="Calibri"/>
          <w:szCs w:val="24"/>
        </w:rPr>
        <w:t>プログラムで</w:t>
      </w:r>
      <w:r w:rsidRPr="00F83B56">
        <w:rPr>
          <w:rFonts w:ascii="Calibri" w:hAnsi="Calibri"/>
          <w:szCs w:val="24"/>
        </w:rPr>
        <w:t xml:space="preserve"> Windows 8.1 Pro </w:t>
      </w:r>
      <w:r w:rsidRPr="00F83B56">
        <w:rPr>
          <w:rFonts w:ascii="Calibri" w:hAnsi="Calibri"/>
          <w:szCs w:val="24"/>
        </w:rPr>
        <w:t>または</w:t>
      </w:r>
      <w:r w:rsidRPr="00F83B56">
        <w:rPr>
          <w:rFonts w:ascii="Calibri" w:hAnsi="Calibri"/>
          <w:szCs w:val="24"/>
        </w:rPr>
        <w:t xml:space="preserve"> Enterprise Edition (Industry Edition </w:t>
      </w:r>
      <w:r w:rsidRPr="00F83B56">
        <w:rPr>
          <w:rFonts w:ascii="Calibri" w:hAnsi="Calibri"/>
          <w:szCs w:val="24"/>
        </w:rPr>
        <w:t>を含む</w:t>
      </w:r>
      <w:r w:rsidRPr="00F83B56">
        <w:rPr>
          <w:rFonts w:ascii="Calibri" w:hAnsi="Calibri"/>
          <w:szCs w:val="24"/>
        </w:rPr>
        <w:t xml:space="preserve">) </w:t>
      </w:r>
      <w:r w:rsidRPr="00F83B56">
        <w:rPr>
          <w:rFonts w:ascii="Calibri" w:hAnsi="Calibri"/>
          <w:szCs w:val="24"/>
        </w:rPr>
        <w:t>を実行する、ドメインに参加しているデバイスは、</w:t>
      </w:r>
      <w:r w:rsidRPr="00F83B56">
        <w:rPr>
          <w:rFonts w:ascii="Calibri" w:hAnsi="Calibri"/>
          <w:szCs w:val="24"/>
        </w:rPr>
        <w:t xml:space="preserve">Windows Enterprise Sideloading </w:t>
      </w:r>
      <w:r w:rsidRPr="00F83B56">
        <w:rPr>
          <w:rFonts w:ascii="Calibri" w:hAnsi="Calibri"/>
          <w:szCs w:val="24"/>
        </w:rPr>
        <w:t>に対応しています。</w:t>
      </w:r>
      <w:r w:rsidRPr="00F83B56">
        <w:rPr>
          <w:rFonts w:ascii="Calibri" w:hAnsi="Calibri"/>
          <w:szCs w:val="24"/>
        </w:rPr>
        <w:t xml:space="preserve">Windows Enterprise Sideloading </w:t>
      </w:r>
      <w:r w:rsidRPr="00F83B56">
        <w:rPr>
          <w:rFonts w:ascii="Calibri" w:hAnsi="Calibri"/>
          <w:szCs w:val="24"/>
        </w:rPr>
        <w:t>は、ドメインに参加していない</w:t>
      </w:r>
      <w:r w:rsidRPr="00F83B56">
        <w:rPr>
          <w:rFonts w:ascii="Calibri" w:hAnsi="Calibri"/>
          <w:szCs w:val="24"/>
        </w:rPr>
        <w:t xml:space="preserve"> Windows 8.1 Pro </w:t>
      </w:r>
      <w:r w:rsidRPr="00F83B56">
        <w:rPr>
          <w:rFonts w:ascii="Calibri" w:hAnsi="Calibri"/>
          <w:szCs w:val="24"/>
        </w:rPr>
        <w:t>または</w:t>
      </w:r>
      <w:r w:rsidRPr="00F83B56">
        <w:rPr>
          <w:rFonts w:ascii="Calibri" w:hAnsi="Calibri"/>
          <w:szCs w:val="24"/>
        </w:rPr>
        <w:t xml:space="preserve"> Enterprise (Industry Edition </w:t>
      </w:r>
      <w:r w:rsidRPr="00F83B56">
        <w:rPr>
          <w:rFonts w:ascii="Calibri" w:hAnsi="Calibri"/>
          <w:szCs w:val="24"/>
        </w:rPr>
        <w:t>を含む</w:t>
      </w:r>
      <w:r w:rsidRPr="00F83B56">
        <w:rPr>
          <w:rFonts w:ascii="Calibri" w:hAnsi="Calibri"/>
          <w:szCs w:val="24"/>
        </w:rPr>
        <w:t xml:space="preserve">) </w:t>
      </w:r>
      <w:r w:rsidRPr="00F83B56">
        <w:rPr>
          <w:rFonts w:ascii="Calibri" w:hAnsi="Calibri"/>
          <w:szCs w:val="24"/>
        </w:rPr>
        <w:t>を実行するデバイス、またはプロダクト</w:t>
      </w:r>
      <w:r w:rsidRPr="00F83B56">
        <w:rPr>
          <w:rFonts w:ascii="Calibri" w:hAnsi="Calibri"/>
          <w:szCs w:val="24"/>
        </w:rPr>
        <w:t xml:space="preserve"> </w:t>
      </w:r>
      <w:r w:rsidRPr="00F83B56">
        <w:rPr>
          <w:rFonts w:ascii="Calibri" w:hAnsi="Calibri"/>
          <w:szCs w:val="24"/>
        </w:rPr>
        <w:t>キーの使用を介して</w:t>
      </w:r>
      <w:r w:rsidRPr="00F83B56">
        <w:rPr>
          <w:rFonts w:ascii="Calibri" w:hAnsi="Calibri"/>
          <w:szCs w:val="24"/>
        </w:rPr>
        <w:t xml:space="preserve"> Windows RT </w:t>
      </w:r>
      <w:r w:rsidRPr="00F83B56">
        <w:rPr>
          <w:rFonts w:ascii="Calibri" w:hAnsi="Calibri"/>
          <w:szCs w:val="24"/>
        </w:rPr>
        <w:t>もしくは</w:t>
      </w:r>
      <w:r w:rsidRPr="00F83B56">
        <w:rPr>
          <w:rFonts w:ascii="Calibri" w:hAnsi="Calibri"/>
          <w:szCs w:val="24"/>
        </w:rPr>
        <w:t xml:space="preserve"> Windows RT 8.1 </w:t>
      </w:r>
      <w:r w:rsidRPr="00F83B56">
        <w:rPr>
          <w:rFonts w:ascii="Calibri" w:hAnsi="Calibri"/>
          <w:szCs w:val="24"/>
        </w:rPr>
        <w:t>を実行するデバイスでも利用できます。どの場合でも、</w:t>
      </w:r>
      <w:r w:rsidRPr="00F83B56">
        <w:rPr>
          <w:rFonts w:ascii="Calibri" w:hAnsi="Calibri"/>
          <w:szCs w:val="24"/>
        </w:rPr>
        <w:t xml:space="preserve">Windows Enterprise Sideloading </w:t>
      </w:r>
      <w:r w:rsidRPr="00F83B56">
        <w:rPr>
          <w:rFonts w:ascii="Calibri" w:hAnsi="Calibri"/>
          <w:szCs w:val="24"/>
        </w:rPr>
        <w:t>は、ボリューム</w:t>
      </w:r>
      <w:r w:rsidRPr="00F83B56">
        <w:rPr>
          <w:rFonts w:ascii="Calibri" w:hAnsi="Calibri"/>
          <w:szCs w:val="24"/>
        </w:rPr>
        <w:t xml:space="preserve"> </w:t>
      </w:r>
      <w:r w:rsidRPr="00F83B56">
        <w:rPr>
          <w:rFonts w:ascii="Calibri" w:hAnsi="Calibri"/>
          <w:szCs w:val="24"/>
        </w:rPr>
        <w:t>ライセンスのお客様のために使用されるアプリの展開にのみ使用できます。</w:t>
      </w:r>
      <w:r w:rsidRPr="00F83B56">
        <w:rPr>
          <w:rFonts w:ascii="Calibri" w:hAnsi="Calibri"/>
          <w:szCs w:val="24"/>
        </w:rPr>
        <w:t xml:space="preserve">Windows Enterprise Sideloading </w:t>
      </w:r>
      <w:r w:rsidRPr="00F83B56">
        <w:rPr>
          <w:rFonts w:ascii="Calibri" w:hAnsi="Calibri"/>
          <w:szCs w:val="24"/>
        </w:rPr>
        <w:t>機能は、</w:t>
      </w:r>
      <w:r w:rsidRPr="00F83B56">
        <w:rPr>
          <w:rFonts w:ascii="Calibri" w:hAnsi="Calibri"/>
          <w:szCs w:val="24"/>
        </w:rPr>
        <w:t xml:space="preserve">Windows </w:t>
      </w:r>
      <w:r w:rsidRPr="00F83B56">
        <w:rPr>
          <w:rFonts w:ascii="Calibri" w:hAnsi="Calibri"/>
          <w:szCs w:val="24"/>
        </w:rPr>
        <w:t>デスクトップ</w:t>
      </w:r>
      <w:r w:rsidRPr="00F83B56">
        <w:rPr>
          <w:rFonts w:ascii="Calibri" w:hAnsi="Calibri"/>
          <w:szCs w:val="24"/>
        </w:rPr>
        <w:t xml:space="preserve"> </w:t>
      </w:r>
      <w:r w:rsidRPr="00F83B56">
        <w:rPr>
          <w:rFonts w:ascii="Calibri" w:hAnsi="Calibri"/>
          <w:szCs w:val="24"/>
        </w:rPr>
        <w:t>オペレーティング</w:t>
      </w:r>
      <w:r w:rsidRPr="00F83B56">
        <w:rPr>
          <w:rFonts w:ascii="Calibri" w:hAnsi="Calibri"/>
          <w:szCs w:val="24"/>
        </w:rPr>
        <w:t xml:space="preserve"> </w:t>
      </w:r>
      <w:r w:rsidRPr="00F83B56">
        <w:rPr>
          <w:rFonts w:ascii="Calibri" w:hAnsi="Calibri"/>
          <w:szCs w:val="24"/>
        </w:rPr>
        <w:t>システムを補足するものであり、したがって、ここに補足されるとおり、</w:t>
      </w:r>
      <w:r w:rsidRPr="00F83B56">
        <w:rPr>
          <w:rFonts w:ascii="Calibri" w:hAnsi="Calibri"/>
          <w:szCs w:val="24"/>
        </w:rPr>
        <w:t xml:space="preserve">Windows </w:t>
      </w:r>
      <w:r w:rsidRPr="00F83B56">
        <w:rPr>
          <w:rFonts w:ascii="Calibri" w:hAnsi="Calibri"/>
          <w:szCs w:val="24"/>
        </w:rPr>
        <w:t>デスクトップ</w:t>
      </w:r>
      <w:r w:rsidRPr="00F83B56">
        <w:rPr>
          <w:rFonts w:ascii="Calibri" w:hAnsi="Calibri"/>
          <w:szCs w:val="24"/>
        </w:rPr>
        <w:t xml:space="preserve"> </w:t>
      </w:r>
      <w:r w:rsidRPr="00F83B56">
        <w:rPr>
          <w:rFonts w:ascii="Calibri" w:hAnsi="Calibri"/>
          <w:szCs w:val="24"/>
        </w:rPr>
        <w:t>オペレーティング</w:t>
      </w:r>
      <w:r w:rsidRPr="00F83B56">
        <w:rPr>
          <w:rFonts w:ascii="Calibri" w:hAnsi="Calibri"/>
          <w:szCs w:val="24"/>
        </w:rPr>
        <w:t xml:space="preserve"> </w:t>
      </w:r>
      <w:r w:rsidRPr="00F83B56">
        <w:rPr>
          <w:rFonts w:ascii="Calibri" w:hAnsi="Calibri"/>
          <w:szCs w:val="24"/>
        </w:rPr>
        <w:t>システムに適用される使用条件が、お客様によるこの機能の使用に適用されます。</w:t>
      </w:r>
      <w:r w:rsidR="003B031C" w:rsidRPr="00F83B56">
        <w:rPr>
          <w:rFonts w:ascii="Calibri" w:hAnsi="Calibri"/>
          <w:szCs w:val="24"/>
        </w:rPr>
        <w:t>Academic</w:t>
      </w:r>
      <w:r w:rsidRPr="00F83B56">
        <w:rPr>
          <w:rFonts w:ascii="Calibri" w:hAnsi="Calibri"/>
          <w:szCs w:val="24"/>
        </w:rPr>
        <w:t xml:space="preserve"> </w:t>
      </w:r>
      <w:r w:rsidRPr="00F83B56">
        <w:rPr>
          <w:rFonts w:ascii="Calibri" w:hAnsi="Calibri"/>
          <w:szCs w:val="24"/>
        </w:rPr>
        <w:t>プログラムのデスクトップ</w:t>
      </w:r>
      <w:r w:rsidRPr="00F83B56">
        <w:rPr>
          <w:rFonts w:ascii="Calibri" w:hAnsi="Calibri"/>
          <w:szCs w:val="24"/>
        </w:rPr>
        <w:t xml:space="preserve"> </w:t>
      </w:r>
      <w:r w:rsidRPr="00F83B56">
        <w:rPr>
          <w:rFonts w:ascii="Calibri" w:hAnsi="Calibri"/>
          <w:szCs w:val="24"/>
        </w:rPr>
        <w:t>プラットフォーム製品に関しては、学生オプションにより、</w:t>
      </w:r>
      <w:r w:rsidRPr="00F83B56">
        <w:rPr>
          <w:rFonts w:ascii="Calibri" w:hAnsi="Calibri"/>
          <w:szCs w:val="24"/>
        </w:rPr>
        <w:t xml:space="preserve">Windows Pro </w:t>
      </w:r>
      <w:r w:rsidRPr="00F83B56">
        <w:rPr>
          <w:rFonts w:ascii="Calibri" w:hAnsi="Calibri"/>
          <w:szCs w:val="24"/>
        </w:rPr>
        <w:t>または</w:t>
      </w:r>
      <w:r w:rsidRPr="00F83B56">
        <w:rPr>
          <w:rFonts w:ascii="Calibri" w:hAnsi="Calibri"/>
          <w:szCs w:val="24"/>
        </w:rPr>
        <w:t xml:space="preserve"> Windows RT </w:t>
      </w:r>
      <w:r w:rsidRPr="00F83B56">
        <w:rPr>
          <w:rFonts w:ascii="Calibri" w:hAnsi="Calibri"/>
          <w:szCs w:val="24"/>
        </w:rPr>
        <w:t>デバイスでのサイドローディング</w:t>
      </w:r>
      <w:r w:rsidRPr="00F83B56">
        <w:rPr>
          <w:rFonts w:ascii="Calibri" w:hAnsi="Calibri"/>
          <w:szCs w:val="24"/>
        </w:rPr>
        <w:t xml:space="preserve"> </w:t>
      </w:r>
      <w:r w:rsidRPr="00F83B56">
        <w:rPr>
          <w:rFonts w:ascii="Calibri" w:hAnsi="Calibri"/>
          <w:szCs w:val="24"/>
        </w:rPr>
        <w:t>キーの使用が許可されます。</w:t>
      </w:r>
    </w:p>
    <w:p w14:paraId="3771A1C4" w14:textId="77777777" w:rsidR="0029110C" w:rsidRPr="00F83B56" w:rsidRDefault="0029110C" w:rsidP="0029110C">
      <w:pPr>
        <w:pStyle w:val="ProductList-Body"/>
        <w:ind w:left="180"/>
        <w:rPr>
          <w:rFonts w:ascii="Calibri" w:hAnsi="Calibri"/>
          <w:szCs w:val="24"/>
        </w:rPr>
      </w:pPr>
    </w:p>
    <w:p w14:paraId="3771A1C5" w14:textId="77777777" w:rsidR="0029110C" w:rsidRPr="00F83B56" w:rsidRDefault="0029110C" w:rsidP="0029110C">
      <w:pPr>
        <w:pStyle w:val="ProductList-Body"/>
        <w:ind w:left="180"/>
        <w:rPr>
          <w:rFonts w:ascii="Calibri" w:hAnsi="Calibri"/>
          <w:szCs w:val="24"/>
        </w:rPr>
      </w:pPr>
      <w:r w:rsidRPr="00F83B56">
        <w:rPr>
          <w:rFonts w:ascii="Calibri" w:hAnsi="Calibri"/>
          <w:szCs w:val="24"/>
        </w:rPr>
        <w:t>以下のボリューム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プログラムのお客様には、購入内容に関係なく、</w:t>
      </w:r>
      <w:r w:rsidRPr="00F83B56">
        <w:rPr>
          <w:rFonts w:ascii="Calibri" w:hAnsi="Calibri"/>
          <w:szCs w:val="24"/>
        </w:rPr>
        <w:t xml:space="preserve">Enterprise Sideloading </w:t>
      </w:r>
      <w:r w:rsidRPr="00F83B56">
        <w:rPr>
          <w:rFonts w:ascii="Calibri" w:hAnsi="Calibri"/>
          <w:szCs w:val="24"/>
        </w:rPr>
        <w:t>の権利が付与されます。</w:t>
      </w:r>
    </w:p>
    <w:p w14:paraId="3771A1C6" w14:textId="77777777" w:rsidR="0029110C" w:rsidRPr="00F83B56" w:rsidRDefault="00C8121E" w:rsidP="0029110C">
      <w:pPr>
        <w:pStyle w:val="ProductList-Body"/>
        <w:numPr>
          <w:ilvl w:val="0"/>
          <w:numId w:val="51"/>
        </w:numPr>
        <w:ind w:left="720" w:hanging="270"/>
        <w:rPr>
          <w:rFonts w:ascii="Calibri" w:hAnsi="Calibri"/>
          <w:szCs w:val="24"/>
        </w:rPr>
      </w:pPr>
      <w:r w:rsidRPr="00F83B56">
        <w:rPr>
          <w:rFonts w:ascii="Calibri" w:hAnsi="Calibri"/>
          <w:szCs w:val="24"/>
        </w:rPr>
        <w:t>Enterprise Agreement</w:t>
      </w:r>
    </w:p>
    <w:p w14:paraId="3771A1C7" w14:textId="77777777" w:rsidR="0029110C" w:rsidRPr="00F83B56" w:rsidRDefault="00C8121E" w:rsidP="0029110C">
      <w:pPr>
        <w:pStyle w:val="ProductList-Body"/>
        <w:numPr>
          <w:ilvl w:val="0"/>
          <w:numId w:val="51"/>
        </w:numPr>
        <w:ind w:left="720" w:hanging="270"/>
        <w:rPr>
          <w:rFonts w:ascii="Calibri" w:hAnsi="Calibri"/>
          <w:szCs w:val="24"/>
        </w:rPr>
      </w:pPr>
      <w:r w:rsidRPr="00F83B56">
        <w:rPr>
          <w:rFonts w:ascii="Calibri" w:hAnsi="Calibri"/>
          <w:szCs w:val="24"/>
        </w:rPr>
        <w:t xml:space="preserve">Enterprise Subscription </w:t>
      </w:r>
      <w:r w:rsidR="008049D1" w:rsidRPr="00F83B56">
        <w:rPr>
          <w:rFonts w:ascii="Calibri" w:hAnsi="Calibri"/>
          <w:szCs w:val="24"/>
        </w:rPr>
        <w:t>契約</w:t>
      </w:r>
    </w:p>
    <w:p w14:paraId="3771A1C8" w14:textId="77777777" w:rsidR="0029110C" w:rsidRPr="00F83B56" w:rsidRDefault="00C8121E" w:rsidP="0029110C">
      <w:pPr>
        <w:pStyle w:val="ProductList-Body"/>
        <w:numPr>
          <w:ilvl w:val="0"/>
          <w:numId w:val="51"/>
        </w:numPr>
        <w:ind w:left="720" w:hanging="270"/>
        <w:rPr>
          <w:rFonts w:ascii="Calibri" w:hAnsi="Calibri"/>
          <w:szCs w:val="24"/>
        </w:rPr>
      </w:pPr>
      <w:r w:rsidRPr="00F83B56">
        <w:rPr>
          <w:rFonts w:ascii="Calibri" w:hAnsi="Calibri"/>
        </w:rPr>
        <w:t>Enr</w:t>
      </w:r>
      <w:r w:rsidR="00ED31E0" w:rsidRPr="00F83B56">
        <w:rPr>
          <w:rFonts w:ascii="Calibri" w:hAnsi="Calibri"/>
        </w:rPr>
        <w:t>ollment for Education Solutions</w:t>
      </w:r>
    </w:p>
    <w:p w14:paraId="3771A1C9" w14:textId="77777777" w:rsidR="0029110C" w:rsidRPr="00F83B56" w:rsidRDefault="00C8121E" w:rsidP="0029110C">
      <w:pPr>
        <w:pStyle w:val="ProductList-Body"/>
        <w:numPr>
          <w:ilvl w:val="0"/>
          <w:numId w:val="51"/>
        </w:numPr>
        <w:ind w:left="720" w:hanging="270"/>
        <w:rPr>
          <w:rFonts w:ascii="Calibri" w:hAnsi="Calibri"/>
          <w:szCs w:val="24"/>
        </w:rPr>
      </w:pPr>
      <w:r w:rsidRPr="00F83B56">
        <w:rPr>
          <w:rFonts w:ascii="Calibri" w:hAnsi="Calibri"/>
          <w:szCs w:val="24"/>
        </w:rPr>
        <w:t xml:space="preserve">School Agreement </w:t>
      </w:r>
      <w:r w:rsidR="0029110C" w:rsidRPr="00F83B56">
        <w:rPr>
          <w:rFonts w:ascii="Calibri" w:hAnsi="Calibri"/>
          <w:szCs w:val="24"/>
        </w:rPr>
        <w:t>購入申込書</w:t>
      </w:r>
    </w:p>
    <w:p w14:paraId="3771A1CA" w14:textId="77777777" w:rsidR="0029110C" w:rsidRPr="00F83B56" w:rsidRDefault="00C8121E" w:rsidP="0029110C">
      <w:pPr>
        <w:pStyle w:val="ProductList-Body"/>
        <w:numPr>
          <w:ilvl w:val="0"/>
          <w:numId w:val="51"/>
        </w:numPr>
        <w:ind w:left="720" w:hanging="270"/>
        <w:rPr>
          <w:rFonts w:ascii="Calibri" w:hAnsi="Calibri"/>
          <w:szCs w:val="24"/>
        </w:rPr>
      </w:pPr>
      <w:r w:rsidRPr="00F83B56">
        <w:rPr>
          <w:rFonts w:ascii="Calibri" w:hAnsi="Calibri"/>
          <w:szCs w:val="24"/>
        </w:rPr>
        <w:t xml:space="preserve">Select </w:t>
      </w:r>
      <w:r w:rsidR="0029110C" w:rsidRPr="00F83B56">
        <w:rPr>
          <w:rFonts w:ascii="Calibri" w:hAnsi="Calibri"/>
          <w:szCs w:val="24"/>
        </w:rPr>
        <w:t>および</w:t>
      </w:r>
      <w:r w:rsidRPr="00F83B56">
        <w:rPr>
          <w:rFonts w:ascii="Calibri" w:hAnsi="Calibri"/>
          <w:szCs w:val="24"/>
        </w:rPr>
        <w:t xml:space="preserve"> Select Plus</w:t>
      </w:r>
    </w:p>
    <w:p w14:paraId="3771A1CB" w14:textId="77777777" w:rsidR="0029110C" w:rsidRPr="00F83B56" w:rsidRDefault="0029110C" w:rsidP="0029110C">
      <w:pPr>
        <w:pStyle w:val="ProductList-Body"/>
        <w:ind w:left="180"/>
        <w:rPr>
          <w:rFonts w:ascii="Calibri" w:hAnsi="Calibri"/>
          <w:szCs w:val="24"/>
        </w:rPr>
      </w:pPr>
    </w:p>
    <w:p w14:paraId="3771A1CC" w14:textId="77777777" w:rsidR="0029110C" w:rsidRPr="00F83B56" w:rsidRDefault="0029110C" w:rsidP="0029110C">
      <w:pPr>
        <w:pStyle w:val="ProductList-Body"/>
        <w:ind w:left="180"/>
        <w:rPr>
          <w:rFonts w:ascii="Calibri" w:hAnsi="Calibri"/>
          <w:szCs w:val="24"/>
        </w:rPr>
      </w:pPr>
      <w:r w:rsidRPr="00F83B56">
        <w:rPr>
          <w:rFonts w:ascii="Calibri" w:hAnsi="Calibri"/>
          <w:szCs w:val="24"/>
        </w:rPr>
        <w:t xml:space="preserve">Enterprise Sideloading </w:t>
      </w:r>
      <w:r w:rsidRPr="00F83B56">
        <w:rPr>
          <w:rFonts w:ascii="Calibri" w:hAnsi="Calibri"/>
          <w:szCs w:val="24"/>
        </w:rPr>
        <w:t>の権利は、</w:t>
      </w:r>
      <w:r w:rsidR="00C8121E" w:rsidRPr="00F83B56">
        <w:rPr>
          <w:rFonts w:ascii="Calibri" w:hAnsi="Calibri"/>
          <w:szCs w:val="24"/>
        </w:rPr>
        <w:t xml:space="preserve">Open License </w:t>
      </w:r>
      <w:r w:rsidRPr="00F83B56">
        <w:rPr>
          <w:rFonts w:ascii="Calibri" w:hAnsi="Calibri"/>
          <w:szCs w:val="24"/>
        </w:rPr>
        <w:t>プログラムで購入できます。</w:t>
      </w:r>
      <w:r w:rsidRPr="00F83B56">
        <w:rPr>
          <w:rFonts w:ascii="Calibri" w:hAnsi="Calibri"/>
          <w:szCs w:val="24"/>
        </w:rPr>
        <w:t xml:space="preserve">Enterprise Sideloading </w:t>
      </w:r>
      <w:r w:rsidRPr="00F83B56">
        <w:rPr>
          <w:rFonts w:ascii="Calibri" w:hAnsi="Calibri"/>
          <w:szCs w:val="24"/>
        </w:rPr>
        <w:t>の権利を購入すると、ボリューム</w:t>
      </w:r>
      <w:r w:rsidRPr="00F83B56">
        <w:rPr>
          <w:rFonts w:ascii="Calibri" w:hAnsi="Calibri"/>
          <w:szCs w:val="24"/>
        </w:rPr>
        <w:t xml:space="preserve"> </w:t>
      </w:r>
      <w:r w:rsidRPr="00F83B56">
        <w:rPr>
          <w:rFonts w:ascii="Calibri" w:hAnsi="Calibri"/>
          <w:szCs w:val="24"/>
        </w:rPr>
        <w:t>ライセンスのお客様のために使用されるすべてのデバイスが対象となります。</w:t>
      </w:r>
    </w:p>
    <w:p w14:paraId="3771A1CD" w14:textId="77777777" w:rsidR="0029110C" w:rsidRPr="00F83B56" w:rsidRDefault="0029110C" w:rsidP="0029110C">
      <w:pPr>
        <w:pStyle w:val="ProductList-Body"/>
        <w:rPr>
          <w:rFonts w:ascii="Calibri" w:hAnsi="Calibri" w:cs="Arial"/>
        </w:rPr>
      </w:pPr>
    </w:p>
    <w:p w14:paraId="3771A1CE" w14:textId="77777777" w:rsidR="0029110C" w:rsidRPr="00F83B56" w:rsidRDefault="0029110C" w:rsidP="0029110C">
      <w:pPr>
        <w:pStyle w:val="ProductList-Body"/>
        <w:rPr>
          <w:rFonts w:ascii="Calibri" w:hAnsi="Calibri"/>
          <w:b/>
          <w:szCs w:val="24"/>
        </w:rPr>
      </w:pPr>
      <w:r w:rsidRPr="00F83B56">
        <w:rPr>
          <w:rFonts w:ascii="Calibri" w:hAnsi="Calibri"/>
          <w:b/>
          <w:color w:val="00188F"/>
          <w:szCs w:val="24"/>
        </w:rPr>
        <w:t xml:space="preserve">Windows 8.1 Pro </w:t>
      </w:r>
      <w:r w:rsidRPr="00F83B56">
        <w:rPr>
          <w:rFonts w:ascii="Calibri" w:hAnsi="Calibri"/>
          <w:b/>
          <w:color w:val="00188F"/>
          <w:szCs w:val="24"/>
        </w:rPr>
        <w:t>および</w:t>
      </w:r>
      <w:r w:rsidRPr="00F83B56">
        <w:rPr>
          <w:rFonts w:ascii="Calibri" w:hAnsi="Calibri"/>
          <w:b/>
          <w:color w:val="00188F"/>
          <w:szCs w:val="24"/>
        </w:rPr>
        <w:t xml:space="preserve"> Enterprise Upgrade</w:t>
      </w:r>
    </w:p>
    <w:p w14:paraId="3771A1CF" w14:textId="77777777" w:rsidR="0029110C" w:rsidRPr="00F83B56" w:rsidRDefault="0029110C" w:rsidP="0029110C">
      <w:pPr>
        <w:pStyle w:val="ProductList-Body"/>
        <w:tabs>
          <w:tab w:val="clear" w:pos="158"/>
        </w:tabs>
        <w:rPr>
          <w:rFonts w:ascii="Calibri" w:hAnsi="Calibri"/>
          <w:szCs w:val="24"/>
        </w:rPr>
      </w:pPr>
      <w:r w:rsidRPr="00F83B56">
        <w:rPr>
          <w:rFonts w:ascii="Calibri" w:hAnsi="Calibri"/>
          <w:szCs w:val="24"/>
        </w:rPr>
        <w:t xml:space="preserve">2014 </w:t>
      </w:r>
      <w:r w:rsidRPr="00F83B56">
        <w:rPr>
          <w:rFonts w:ascii="Calibri" w:hAnsi="Calibri"/>
          <w:szCs w:val="24"/>
        </w:rPr>
        <w:t>年</w:t>
      </w:r>
      <w:r w:rsidRPr="00F83B56">
        <w:rPr>
          <w:rFonts w:ascii="Calibri" w:hAnsi="Calibri"/>
          <w:szCs w:val="24"/>
        </w:rPr>
        <w:t xml:space="preserve"> 3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日よりマイクロソフトはボリューム</w:t>
      </w:r>
      <w:r w:rsidRPr="00F83B56">
        <w:rPr>
          <w:rFonts w:ascii="Calibri" w:hAnsi="Calibri"/>
          <w:szCs w:val="24"/>
        </w:rPr>
        <w:t xml:space="preserve"> </w:t>
      </w:r>
      <w:r w:rsidRPr="00F83B56">
        <w:rPr>
          <w:rFonts w:ascii="Calibri" w:hAnsi="Calibri"/>
          <w:szCs w:val="24"/>
        </w:rPr>
        <w:t>ライセンスでの</w:t>
      </w:r>
      <w:r w:rsidRPr="00F83B56">
        <w:rPr>
          <w:rFonts w:ascii="Calibri" w:hAnsi="Calibri"/>
          <w:szCs w:val="24"/>
        </w:rPr>
        <w:t xml:space="preserve"> Windows Enterprise Upgrade </w:t>
      </w:r>
      <w:r w:rsidRPr="00F83B56">
        <w:rPr>
          <w:rFonts w:ascii="Calibri" w:hAnsi="Calibri"/>
          <w:szCs w:val="24"/>
        </w:rPr>
        <w:t>の提供を開始しました。この提供に関連して、以下のような変更が実施されます。</w:t>
      </w:r>
    </w:p>
    <w:p w14:paraId="3771A1D0" w14:textId="77777777" w:rsidR="0029110C" w:rsidRPr="00F83B56" w:rsidRDefault="0029110C" w:rsidP="0029110C">
      <w:pPr>
        <w:pStyle w:val="ProductList-Body"/>
        <w:numPr>
          <w:ilvl w:val="0"/>
          <w:numId w:val="40"/>
        </w:numPr>
        <w:ind w:left="450" w:hanging="270"/>
        <w:rPr>
          <w:rFonts w:ascii="Calibri" w:hAnsi="Calibri"/>
          <w:szCs w:val="24"/>
        </w:rPr>
      </w:pPr>
      <w:r w:rsidRPr="00F83B56">
        <w:rPr>
          <w:rFonts w:ascii="Calibri" w:hAnsi="Calibri"/>
          <w:b/>
          <w:szCs w:val="24"/>
        </w:rPr>
        <w:t>Windows Pro Upgrade</w:t>
      </w:r>
      <w:r w:rsidRPr="00F83B56">
        <w:rPr>
          <w:rFonts w:ascii="Calibri" w:hAnsi="Calibri"/>
          <w:szCs w:val="24"/>
        </w:rPr>
        <w:t xml:space="preserve">: Windows Pro Upgrade </w:t>
      </w:r>
      <w:r w:rsidRPr="00F83B56">
        <w:rPr>
          <w:rFonts w:ascii="Calibri" w:hAnsi="Calibri"/>
          <w:szCs w:val="24"/>
        </w:rPr>
        <w:t>は、今後も</w:t>
      </w:r>
      <w:r w:rsidRPr="00F83B56">
        <w:rPr>
          <w:rFonts w:ascii="Calibri" w:hAnsi="Calibri"/>
          <w:szCs w:val="24"/>
        </w:rPr>
        <w:t xml:space="preserve"> SA </w:t>
      </w:r>
      <w:r w:rsidRPr="00F83B56">
        <w:rPr>
          <w:rFonts w:ascii="Calibri" w:hAnsi="Calibri"/>
          <w:szCs w:val="24"/>
        </w:rPr>
        <w:t>なしで購入できます。</w:t>
      </w:r>
    </w:p>
    <w:p w14:paraId="3771A1D1" w14:textId="77777777" w:rsidR="0029110C" w:rsidRPr="00F83B56" w:rsidRDefault="0029110C" w:rsidP="0029110C">
      <w:pPr>
        <w:pStyle w:val="ProductList-Body"/>
        <w:numPr>
          <w:ilvl w:val="0"/>
          <w:numId w:val="40"/>
        </w:numPr>
        <w:ind w:left="450" w:hanging="270"/>
        <w:rPr>
          <w:rFonts w:ascii="Calibri" w:hAnsi="Calibri"/>
          <w:szCs w:val="24"/>
        </w:rPr>
      </w:pPr>
      <w:r w:rsidRPr="00F83B56">
        <w:rPr>
          <w:rFonts w:ascii="Calibri" w:hAnsi="Calibri"/>
          <w:b/>
          <w:szCs w:val="24"/>
        </w:rPr>
        <w:t>Windows Enterprise Upgrade</w:t>
      </w:r>
      <w:r w:rsidRPr="00F83B56">
        <w:rPr>
          <w:rFonts w:ascii="Calibri" w:hAnsi="Calibri"/>
          <w:szCs w:val="24"/>
        </w:rPr>
        <w:t xml:space="preserve">: Windows Enterprise Upgrade </w:t>
      </w:r>
      <w:r w:rsidRPr="00F83B56">
        <w:rPr>
          <w:rFonts w:ascii="Calibri" w:hAnsi="Calibri"/>
          <w:szCs w:val="24"/>
        </w:rPr>
        <w:t>は</w:t>
      </w:r>
      <w:r w:rsidRPr="00F83B56">
        <w:rPr>
          <w:rFonts w:ascii="Calibri" w:hAnsi="Calibri"/>
          <w:szCs w:val="24"/>
        </w:rPr>
        <w:t xml:space="preserve"> 2014 </w:t>
      </w:r>
      <w:r w:rsidRPr="00F83B56">
        <w:rPr>
          <w:rFonts w:ascii="Calibri" w:hAnsi="Calibri"/>
          <w:szCs w:val="24"/>
        </w:rPr>
        <w:t>年</w:t>
      </w:r>
      <w:r w:rsidRPr="00F83B56">
        <w:rPr>
          <w:rFonts w:ascii="Calibri" w:hAnsi="Calibri"/>
          <w:szCs w:val="24"/>
        </w:rPr>
        <w:t xml:space="preserve"> 3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日より提供され、これによりお客様は対象</w:t>
      </w:r>
      <w:r w:rsidRPr="00F83B56">
        <w:rPr>
          <w:rFonts w:ascii="Calibri" w:hAnsi="Calibri"/>
          <w:szCs w:val="24"/>
        </w:rPr>
        <w:t xml:space="preserve"> OS </w:t>
      </w:r>
      <w:r w:rsidRPr="00F83B56">
        <w:rPr>
          <w:rFonts w:ascii="Calibri" w:hAnsi="Calibri"/>
          <w:szCs w:val="24"/>
        </w:rPr>
        <w:t>を</w:t>
      </w:r>
      <w:r w:rsidRPr="00F83B56">
        <w:rPr>
          <w:rFonts w:ascii="Calibri" w:hAnsi="Calibri"/>
          <w:szCs w:val="24"/>
        </w:rPr>
        <w:t xml:space="preserve"> Windows Enterprise </w:t>
      </w:r>
      <w:r w:rsidRPr="00F83B56">
        <w:rPr>
          <w:rFonts w:ascii="Calibri" w:hAnsi="Calibri"/>
          <w:szCs w:val="24"/>
        </w:rPr>
        <w:t>にアップグレードすることができます。</w:t>
      </w:r>
    </w:p>
    <w:p w14:paraId="3771A1D2" w14:textId="77777777" w:rsidR="0029110C" w:rsidRPr="00F83B56" w:rsidRDefault="0029110C" w:rsidP="0029110C">
      <w:pPr>
        <w:pStyle w:val="ProductList-Body"/>
        <w:numPr>
          <w:ilvl w:val="1"/>
          <w:numId w:val="40"/>
        </w:numPr>
        <w:ind w:left="720" w:hanging="270"/>
        <w:rPr>
          <w:rFonts w:ascii="Calibri" w:hAnsi="Calibri"/>
          <w:szCs w:val="24"/>
        </w:rPr>
      </w:pPr>
      <w:r w:rsidRPr="00F83B56">
        <w:rPr>
          <w:rFonts w:ascii="Calibri" w:hAnsi="Calibri"/>
          <w:b/>
          <w:szCs w:val="24"/>
        </w:rPr>
        <w:t>ダウングレード権</w:t>
      </w:r>
      <w:r w:rsidRPr="00F83B56">
        <w:rPr>
          <w:rFonts w:ascii="Calibri" w:hAnsi="Calibri"/>
          <w:szCs w:val="24"/>
        </w:rPr>
        <w:t xml:space="preserve">: Windows Enterprise Edition </w:t>
      </w:r>
      <w:r w:rsidRPr="00F83B56">
        <w:rPr>
          <w:rFonts w:ascii="Calibri" w:hAnsi="Calibri"/>
          <w:szCs w:val="24"/>
        </w:rPr>
        <w:t>では、</w:t>
      </w:r>
      <w:r w:rsidRPr="00F83B56">
        <w:rPr>
          <w:rFonts w:ascii="Calibri" w:hAnsi="Calibri"/>
          <w:szCs w:val="24"/>
        </w:rPr>
        <w:t xml:space="preserve">Windows Pro </w:t>
      </w:r>
      <w:r w:rsidRPr="00F83B56">
        <w:rPr>
          <w:rFonts w:ascii="Calibri" w:hAnsi="Calibri"/>
          <w:szCs w:val="24"/>
        </w:rPr>
        <w:t>と同じダウングレード権のほかに、以前のバージョンの</w:t>
      </w:r>
      <w:r w:rsidRPr="00F83B56">
        <w:rPr>
          <w:rFonts w:ascii="Calibri" w:hAnsi="Calibri"/>
          <w:szCs w:val="24"/>
        </w:rPr>
        <w:t xml:space="preserve"> Windows Enterprise </w:t>
      </w:r>
      <w:r w:rsidRPr="00F83B56">
        <w:rPr>
          <w:rFonts w:ascii="Calibri" w:hAnsi="Calibri"/>
          <w:szCs w:val="24"/>
        </w:rPr>
        <w:t>にダウングレードする権利が提供されます。</w:t>
      </w:r>
    </w:p>
    <w:p w14:paraId="3771A1D3" w14:textId="77777777" w:rsidR="0029110C" w:rsidRPr="00F83B56" w:rsidRDefault="007A0864" w:rsidP="0029110C">
      <w:pPr>
        <w:pStyle w:val="ProductList-Body"/>
        <w:numPr>
          <w:ilvl w:val="1"/>
          <w:numId w:val="40"/>
        </w:numPr>
        <w:ind w:left="720" w:hanging="270"/>
        <w:rPr>
          <w:rFonts w:ascii="Calibri" w:hAnsi="Calibri"/>
          <w:szCs w:val="24"/>
        </w:rPr>
      </w:pPr>
      <w:r w:rsidRPr="00F83B56">
        <w:rPr>
          <w:rFonts w:ascii="Calibri" w:hAnsi="Calibri"/>
          <w:b/>
          <w:szCs w:val="24"/>
        </w:rPr>
        <w:t>Open Value</w:t>
      </w:r>
      <w:r w:rsidR="0029110C" w:rsidRPr="00F83B56">
        <w:rPr>
          <w:rFonts w:ascii="Calibri" w:hAnsi="Calibri"/>
          <w:szCs w:val="24"/>
        </w:rPr>
        <w:t xml:space="preserve">: </w:t>
      </w:r>
      <w:r w:rsidR="0029110C" w:rsidRPr="00F83B56">
        <w:rPr>
          <w:rFonts w:ascii="Calibri" w:hAnsi="Calibri"/>
          <w:szCs w:val="24"/>
        </w:rPr>
        <w:t>お客様は、既存の</w:t>
      </w:r>
      <w:r w:rsidR="0029110C" w:rsidRPr="00F83B56">
        <w:rPr>
          <w:rFonts w:ascii="Calibri" w:hAnsi="Calibri"/>
          <w:szCs w:val="24"/>
        </w:rPr>
        <w:t xml:space="preserve"> Windows 8.1 Pro</w:t>
      </w:r>
      <w:r w:rsidR="0029110C" w:rsidRPr="00F83B56">
        <w:rPr>
          <w:rFonts w:ascii="Calibri" w:hAnsi="Calibri"/>
          <w:szCs w:val="24"/>
        </w:rPr>
        <w:t>、</w:t>
      </w:r>
      <w:r w:rsidR="0029110C" w:rsidRPr="00F83B56">
        <w:rPr>
          <w:rFonts w:ascii="Calibri" w:hAnsi="Calibri"/>
          <w:szCs w:val="24"/>
        </w:rPr>
        <w:t xml:space="preserve">Windows 8 Pro </w:t>
      </w:r>
      <w:r w:rsidR="0029110C" w:rsidRPr="00F83B56">
        <w:rPr>
          <w:rFonts w:ascii="Calibri" w:hAnsi="Calibri"/>
          <w:szCs w:val="24"/>
        </w:rPr>
        <w:t>および</w:t>
      </w:r>
      <w:r w:rsidR="0029110C" w:rsidRPr="00F83B56">
        <w:rPr>
          <w:rFonts w:ascii="Calibri" w:hAnsi="Calibri"/>
          <w:szCs w:val="24"/>
        </w:rPr>
        <w:t xml:space="preserve"> Windows 7 Professional </w:t>
      </w:r>
      <w:r w:rsidR="0029110C" w:rsidRPr="00F83B56">
        <w:rPr>
          <w:rFonts w:ascii="Calibri" w:hAnsi="Calibri"/>
          <w:szCs w:val="24"/>
        </w:rPr>
        <w:t>ライセンスに基づいて</w:t>
      </w:r>
      <w:r w:rsidR="0029110C" w:rsidRPr="00F83B56">
        <w:rPr>
          <w:rFonts w:ascii="Calibri" w:hAnsi="Calibri"/>
          <w:szCs w:val="24"/>
        </w:rPr>
        <w:t xml:space="preserve"> Up to Date </w:t>
      </w:r>
      <w:r w:rsidR="0029110C" w:rsidRPr="00F83B56">
        <w:rPr>
          <w:rFonts w:ascii="Calibri" w:hAnsi="Calibri"/>
          <w:szCs w:val="24"/>
        </w:rPr>
        <w:t>ディスカウントを利用できる場合があります。</w:t>
      </w:r>
    </w:p>
    <w:p w14:paraId="3771A1D4" w14:textId="77777777" w:rsidR="0029110C" w:rsidRPr="00F83B56" w:rsidRDefault="0029110C" w:rsidP="0029110C">
      <w:pPr>
        <w:pStyle w:val="ProductList-Body"/>
        <w:numPr>
          <w:ilvl w:val="0"/>
          <w:numId w:val="40"/>
        </w:numPr>
        <w:ind w:left="450" w:hanging="270"/>
        <w:rPr>
          <w:rFonts w:ascii="Calibri" w:hAnsi="Calibri"/>
          <w:szCs w:val="24"/>
        </w:rPr>
      </w:pPr>
      <w:r w:rsidRPr="00F83B56">
        <w:rPr>
          <w:rFonts w:ascii="Calibri" w:hAnsi="Calibri"/>
          <w:b/>
          <w:szCs w:val="24"/>
        </w:rPr>
        <w:t>ソフトウェア</w:t>
      </w:r>
      <w:r w:rsidRPr="00F83B56">
        <w:rPr>
          <w:rFonts w:ascii="Calibri" w:hAnsi="Calibri"/>
          <w:b/>
          <w:szCs w:val="24"/>
        </w:rPr>
        <w:t xml:space="preserve"> </w:t>
      </w:r>
      <w:r w:rsidRPr="00F83B56">
        <w:rPr>
          <w:rFonts w:ascii="Calibri" w:hAnsi="Calibri"/>
          <w:b/>
          <w:szCs w:val="24"/>
        </w:rPr>
        <w:t>アシュアランス</w:t>
      </w:r>
      <w:r w:rsidRPr="00F83B56">
        <w:rPr>
          <w:rFonts w:ascii="Calibri" w:hAnsi="Calibri"/>
          <w:szCs w:val="24"/>
        </w:rPr>
        <w:t xml:space="preserve">: </w:t>
      </w:r>
      <w:r w:rsidRPr="00F83B56">
        <w:rPr>
          <w:rFonts w:ascii="Calibri" w:hAnsi="Calibri"/>
          <w:szCs w:val="24"/>
        </w:rPr>
        <w:t>以下に規定する場合を除き、</w:t>
      </w:r>
      <w:r w:rsidRPr="00F83B56">
        <w:rPr>
          <w:rFonts w:ascii="Calibri" w:hAnsi="Calibri"/>
          <w:szCs w:val="24"/>
        </w:rPr>
        <w:t xml:space="preserve">SA </w:t>
      </w:r>
      <w:r w:rsidRPr="00F83B56">
        <w:rPr>
          <w:rFonts w:ascii="Calibri" w:hAnsi="Calibri"/>
          <w:szCs w:val="24"/>
        </w:rPr>
        <w:t>は、</w:t>
      </w:r>
      <w:r w:rsidRPr="00F83B56">
        <w:rPr>
          <w:rFonts w:ascii="Calibri" w:hAnsi="Calibri"/>
          <w:szCs w:val="24"/>
        </w:rPr>
        <w:t xml:space="preserve">Windows Enterprise Upgrade </w:t>
      </w:r>
      <w:r w:rsidRPr="00F83B56">
        <w:rPr>
          <w:rFonts w:ascii="Calibri" w:hAnsi="Calibri"/>
          <w:szCs w:val="24"/>
        </w:rPr>
        <w:t>ライセンスについてのみ購入することができます。</w:t>
      </w:r>
    </w:p>
    <w:p w14:paraId="3771A1D5" w14:textId="77777777" w:rsidR="0029110C" w:rsidRPr="00F83B56" w:rsidRDefault="00C8121E" w:rsidP="0029110C">
      <w:pPr>
        <w:pStyle w:val="ProductList-Body"/>
        <w:numPr>
          <w:ilvl w:val="1"/>
          <w:numId w:val="40"/>
        </w:numPr>
        <w:ind w:left="720" w:hanging="270"/>
        <w:rPr>
          <w:rFonts w:ascii="Calibri" w:hAnsi="Calibri"/>
          <w:szCs w:val="24"/>
        </w:rPr>
      </w:pPr>
      <w:r w:rsidRPr="00F83B56">
        <w:rPr>
          <w:rFonts w:ascii="Calibri" w:hAnsi="Calibri"/>
          <w:b/>
          <w:szCs w:val="24"/>
        </w:rPr>
        <w:t>Select Plus</w:t>
      </w:r>
      <w:r w:rsidR="0029110C" w:rsidRPr="00F83B56">
        <w:rPr>
          <w:rFonts w:ascii="Calibri" w:hAnsi="Calibri"/>
          <w:b/>
          <w:szCs w:val="24"/>
        </w:rPr>
        <w:t>、</w:t>
      </w:r>
      <w:r w:rsidRPr="00F83B56">
        <w:rPr>
          <w:rFonts w:ascii="Calibri" w:hAnsi="Calibri"/>
          <w:b/>
          <w:szCs w:val="24"/>
        </w:rPr>
        <w:t>Open Value</w:t>
      </w:r>
      <w:r w:rsidR="0029110C" w:rsidRPr="00F83B56">
        <w:rPr>
          <w:rFonts w:ascii="Calibri" w:hAnsi="Calibri"/>
          <w:b/>
          <w:szCs w:val="24"/>
        </w:rPr>
        <w:t>、および</w:t>
      </w:r>
      <w:r w:rsidRPr="00F83B56">
        <w:rPr>
          <w:rFonts w:ascii="Calibri" w:hAnsi="Calibri"/>
          <w:b/>
          <w:szCs w:val="24"/>
        </w:rPr>
        <w:t xml:space="preserve"> Open License </w:t>
      </w:r>
      <w:r w:rsidR="0029110C" w:rsidRPr="00F83B56">
        <w:rPr>
          <w:rFonts w:ascii="Calibri" w:hAnsi="Calibri"/>
          <w:b/>
          <w:szCs w:val="24"/>
        </w:rPr>
        <w:t>プログラム</w:t>
      </w:r>
      <w:r w:rsidR="0029110C" w:rsidRPr="00F83B56">
        <w:rPr>
          <w:rFonts w:ascii="Calibri" w:hAnsi="Calibri"/>
          <w:szCs w:val="24"/>
        </w:rPr>
        <w:t xml:space="preserve">: </w:t>
      </w:r>
      <w:r w:rsidR="0029110C" w:rsidRPr="00F83B56">
        <w:rPr>
          <w:rFonts w:ascii="Calibri" w:hAnsi="Calibri"/>
          <w:szCs w:val="24"/>
        </w:rPr>
        <w:t>お客様は引き続き、</w:t>
      </w:r>
      <w:r w:rsidR="0029110C" w:rsidRPr="00F83B56">
        <w:rPr>
          <w:rFonts w:ascii="Calibri" w:hAnsi="Calibri"/>
          <w:szCs w:val="24"/>
        </w:rPr>
        <w:t xml:space="preserve">2014 </w:t>
      </w:r>
      <w:r w:rsidR="0029110C" w:rsidRPr="00F83B56">
        <w:rPr>
          <w:rFonts w:ascii="Calibri" w:hAnsi="Calibri"/>
          <w:szCs w:val="24"/>
        </w:rPr>
        <w:t>年</w:t>
      </w:r>
      <w:r w:rsidR="0029110C" w:rsidRPr="00F83B56">
        <w:rPr>
          <w:rFonts w:ascii="Calibri" w:hAnsi="Calibri"/>
          <w:szCs w:val="24"/>
        </w:rPr>
        <w:t xml:space="preserve"> 7 </w:t>
      </w:r>
      <w:r w:rsidR="0029110C" w:rsidRPr="00F83B56">
        <w:rPr>
          <w:rFonts w:ascii="Calibri" w:hAnsi="Calibri"/>
          <w:szCs w:val="24"/>
        </w:rPr>
        <w:t>月</w:t>
      </w:r>
      <w:r w:rsidR="0029110C" w:rsidRPr="00F83B56">
        <w:rPr>
          <w:rFonts w:ascii="Calibri" w:hAnsi="Calibri"/>
          <w:szCs w:val="24"/>
        </w:rPr>
        <w:t xml:space="preserve"> 1 </w:t>
      </w:r>
      <w:r w:rsidR="0029110C" w:rsidRPr="00F83B56">
        <w:rPr>
          <w:rFonts w:ascii="Calibri" w:hAnsi="Calibri"/>
          <w:szCs w:val="24"/>
        </w:rPr>
        <w:t>日まで、購入から</w:t>
      </w:r>
      <w:r w:rsidR="0029110C" w:rsidRPr="00F83B56">
        <w:rPr>
          <w:rFonts w:ascii="Calibri" w:hAnsi="Calibri"/>
          <w:szCs w:val="24"/>
        </w:rPr>
        <w:t xml:space="preserve"> 90 </w:t>
      </w:r>
      <w:r w:rsidR="0029110C" w:rsidRPr="00F83B56">
        <w:rPr>
          <w:rFonts w:ascii="Calibri" w:hAnsi="Calibri"/>
          <w:szCs w:val="24"/>
        </w:rPr>
        <w:t>日以内に</w:t>
      </w:r>
      <w:r w:rsidR="0029110C" w:rsidRPr="00F83B56">
        <w:rPr>
          <w:rFonts w:ascii="Calibri" w:hAnsi="Calibri"/>
          <w:szCs w:val="24"/>
        </w:rPr>
        <w:t xml:space="preserve"> Windows 8.1 </w:t>
      </w:r>
      <w:r w:rsidR="0029110C" w:rsidRPr="00F83B56">
        <w:rPr>
          <w:rFonts w:ascii="Calibri" w:hAnsi="Calibri"/>
          <w:szCs w:val="24"/>
        </w:rPr>
        <w:t>もしくは</w:t>
      </w:r>
      <w:r w:rsidR="0029110C" w:rsidRPr="00F83B56">
        <w:rPr>
          <w:rFonts w:ascii="Calibri" w:hAnsi="Calibri"/>
          <w:szCs w:val="24"/>
        </w:rPr>
        <w:t xml:space="preserve"> 8 Pro </w:t>
      </w:r>
      <w:r w:rsidR="0029110C" w:rsidRPr="00F83B56">
        <w:rPr>
          <w:rFonts w:ascii="Calibri" w:hAnsi="Calibri"/>
          <w:szCs w:val="24"/>
        </w:rPr>
        <w:t>または</w:t>
      </w:r>
      <w:r w:rsidR="0029110C" w:rsidRPr="00F83B56">
        <w:rPr>
          <w:rFonts w:ascii="Calibri" w:hAnsi="Calibri"/>
          <w:szCs w:val="24"/>
        </w:rPr>
        <w:t xml:space="preserve"> Windows 7 Professional OEM </w:t>
      </w:r>
      <w:r w:rsidR="0029110C" w:rsidRPr="00F83B56">
        <w:rPr>
          <w:rFonts w:ascii="Calibri" w:hAnsi="Calibri"/>
          <w:szCs w:val="24"/>
        </w:rPr>
        <w:t>もしくは</w:t>
      </w:r>
      <w:r w:rsidR="0029110C" w:rsidRPr="00F83B56">
        <w:rPr>
          <w:rFonts w:ascii="Calibri" w:hAnsi="Calibri"/>
          <w:szCs w:val="24"/>
        </w:rPr>
        <w:t xml:space="preserve"> FPP </w:t>
      </w:r>
      <w:r w:rsidR="0029110C" w:rsidRPr="00F83B56">
        <w:rPr>
          <w:rFonts w:ascii="Calibri" w:hAnsi="Calibri"/>
          <w:szCs w:val="24"/>
        </w:rPr>
        <w:t>のライセンスを取得した新規デバイスについて</w:t>
      </w:r>
      <w:r w:rsidR="0029110C" w:rsidRPr="00F83B56">
        <w:rPr>
          <w:rFonts w:ascii="Calibri" w:hAnsi="Calibri"/>
          <w:szCs w:val="24"/>
        </w:rPr>
        <w:t xml:space="preserve"> SA </w:t>
      </w:r>
      <w:r w:rsidR="0029110C" w:rsidRPr="00F83B56">
        <w:rPr>
          <w:rFonts w:ascii="Calibri" w:hAnsi="Calibri"/>
          <w:szCs w:val="24"/>
        </w:rPr>
        <w:t>を取得することができます。</w:t>
      </w:r>
    </w:p>
    <w:p w14:paraId="3771A1D6" w14:textId="77777777" w:rsidR="0029110C" w:rsidRPr="00F83B56" w:rsidRDefault="0029110C" w:rsidP="0029110C">
      <w:pPr>
        <w:pStyle w:val="ProductList-Body"/>
        <w:numPr>
          <w:ilvl w:val="1"/>
          <w:numId w:val="40"/>
        </w:numPr>
        <w:ind w:left="720" w:hanging="270"/>
        <w:rPr>
          <w:rFonts w:ascii="Calibri" w:hAnsi="Calibri"/>
          <w:szCs w:val="24"/>
        </w:rPr>
      </w:pPr>
      <w:r w:rsidRPr="00F83B56">
        <w:rPr>
          <w:rFonts w:ascii="Calibri" w:hAnsi="Calibri"/>
          <w:b/>
          <w:szCs w:val="24"/>
        </w:rPr>
        <w:t>更新</w:t>
      </w:r>
      <w:r w:rsidRPr="00F83B56">
        <w:rPr>
          <w:rFonts w:ascii="Calibri" w:hAnsi="Calibri"/>
          <w:szCs w:val="24"/>
        </w:rPr>
        <w:t xml:space="preserve">: Windows Pro </w:t>
      </w:r>
      <w:r w:rsidRPr="00F83B56">
        <w:rPr>
          <w:rFonts w:ascii="Calibri" w:hAnsi="Calibri"/>
          <w:szCs w:val="24"/>
        </w:rPr>
        <w:t>の</w:t>
      </w:r>
      <w:r w:rsidRPr="00F83B56">
        <w:rPr>
          <w:rFonts w:ascii="Calibri" w:hAnsi="Calibri"/>
          <w:szCs w:val="24"/>
        </w:rPr>
        <w:t xml:space="preserve"> SA </w:t>
      </w:r>
      <w:r w:rsidRPr="00F83B56">
        <w:rPr>
          <w:rFonts w:ascii="Calibri" w:hAnsi="Calibri"/>
          <w:szCs w:val="24"/>
        </w:rPr>
        <w:t>を購入したお客様は、</w:t>
      </w:r>
      <w:r w:rsidRPr="00F83B56">
        <w:rPr>
          <w:rFonts w:ascii="Calibri" w:hAnsi="Calibri"/>
          <w:szCs w:val="24"/>
        </w:rPr>
        <w:t xml:space="preserve">Windows Enterprise Upgrade </w:t>
      </w:r>
      <w:r w:rsidRPr="00F83B56">
        <w:rPr>
          <w:rFonts w:ascii="Calibri" w:hAnsi="Calibri"/>
          <w:szCs w:val="24"/>
        </w:rPr>
        <w:t>ライセンスを購入しなくても、対象デバイスの</w:t>
      </w:r>
      <w:r w:rsidRPr="00F83B56">
        <w:rPr>
          <w:rFonts w:ascii="Calibri" w:hAnsi="Calibri"/>
          <w:szCs w:val="24"/>
        </w:rPr>
        <w:t xml:space="preserve"> SA </w:t>
      </w:r>
      <w:r w:rsidRPr="00F83B56">
        <w:rPr>
          <w:rFonts w:ascii="Calibri" w:hAnsi="Calibri"/>
          <w:szCs w:val="24"/>
        </w:rPr>
        <w:t>を更新することができます。</w:t>
      </w:r>
    </w:p>
    <w:p w14:paraId="3771A1D7" w14:textId="77777777" w:rsidR="0029110C" w:rsidRPr="00F83B56" w:rsidRDefault="0029110C" w:rsidP="0029110C">
      <w:pPr>
        <w:pStyle w:val="ProductList-Body"/>
        <w:numPr>
          <w:ilvl w:val="1"/>
          <w:numId w:val="40"/>
        </w:numPr>
        <w:ind w:left="720" w:hanging="270"/>
        <w:rPr>
          <w:rFonts w:ascii="Calibri" w:hAnsi="Calibri"/>
          <w:szCs w:val="24"/>
        </w:rPr>
      </w:pPr>
      <w:r w:rsidRPr="00F83B56">
        <w:rPr>
          <w:rFonts w:ascii="Calibri" w:hAnsi="Calibri"/>
          <w:b/>
          <w:szCs w:val="24"/>
        </w:rPr>
        <w:t xml:space="preserve">Windows Upgrade + SA </w:t>
      </w:r>
      <w:r w:rsidRPr="00F83B56">
        <w:rPr>
          <w:rFonts w:ascii="Calibri" w:hAnsi="Calibri"/>
          <w:b/>
          <w:szCs w:val="24"/>
        </w:rPr>
        <w:t>の購入</w:t>
      </w:r>
      <w:r w:rsidRPr="00F83B56">
        <w:rPr>
          <w:rFonts w:ascii="Calibri" w:hAnsi="Calibri"/>
          <w:szCs w:val="24"/>
        </w:rPr>
        <w:t xml:space="preserve">: SA </w:t>
      </w:r>
      <w:r w:rsidRPr="00F83B56">
        <w:rPr>
          <w:rFonts w:ascii="Calibri" w:hAnsi="Calibri"/>
          <w:szCs w:val="24"/>
        </w:rPr>
        <w:t>を必要とする、以前</w:t>
      </w:r>
      <w:r w:rsidRPr="00F83B56">
        <w:rPr>
          <w:rFonts w:ascii="Calibri" w:hAnsi="Calibri"/>
          <w:szCs w:val="24"/>
        </w:rPr>
        <w:t xml:space="preserve"> Windows Pro Upgrade + SA </w:t>
      </w:r>
      <w:r w:rsidRPr="00F83B56">
        <w:rPr>
          <w:rFonts w:ascii="Calibri" w:hAnsi="Calibri"/>
          <w:szCs w:val="24"/>
        </w:rPr>
        <w:t>を購入したボリューム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プログラムのお客様は、加入契約または契約が終了するまで引き続き</w:t>
      </w:r>
      <w:r w:rsidRPr="00F83B56">
        <w:rPr>
          <w:rFonts w:ascii="Calibri" w:hAnsi="Calibri"/>
          <w:szCs w:val="24"/>
        </w:rPr>
        <w:t xml:space="preserve"> Pro Upgrade + SA </w:t>
      </w:r>
      <w:r w:rsidRPr="00F83B56">
        <w:rPr>
          <w:rFonts w:ascii="Calibri" w:hAnsi="Calibri"/>
          <w:szCs w:val="24"/>
        </w:rPr>
        <w:t>を購入することができます。このお客様は新しい加入契約または契約の締結時に</w:t>
      </w:r>
      <w:r w:rsidRPr="00F83B56">
        <w:rPr>
          <w:rFonts w:ascii="Calibri" w:hAnsi="Calibri"/>
          <w:szCs w:val="24"/>
        </w:rPr>
        <w:t xml:space="preserve"> Enterprise Upgrade + SA </w:t>
      </w:r>
      <w:r w:rsidRPr="00F83B56">
        <w:rPr>
          <w:rFonts w:ascii="Calibri" w:hAnsi="Calibri"/>
          <w:szCs w:val="24"/>
        </w:rPr>
        <w:t>を購入することになります。</w:t>
      </w:r>
    </w:p>
    <w:p w14:paraId="3771A1D8" w14:textId="77777777" w:rsidR="0029110C" w:rsidRPr="00F83B56" w:rsidRDefault="0029110C" w:rsidP="0029110C">
      <w:pPr>
        <w:pStyle w:val="ProductList-Body"/>
        <w:ind w:left="180"/>
        <w:rPr>
          <w:rFonts w:ascii="Calibri" w:hAnsi="Calibri" w:cs="Arial"/>
        </w:rPr>
      </w:pPr>
    </w:p>
    <w:p w14:paraId="3771A1D9" w14:textId="77777777" w:rsidR="0029110C" w:rsidRPr="00F83B56" w:rsidRDefault="0029110C" w:rsidP="0029110C">
      <w:pPr>
        <w:pStyle w:val="ProductList-Body"/>
        <w:ind w:left="180"/>
        <w:rPr>
          <w:rFonts w:ascii="Calibri" w:hAnsi="Calibri"/>
          <w:b/>
          <w:szCs w:val="24"/>
        </w:rPr>
      </w:pPr>
      <w:r w:rsidRPr="00F83B56">
        <w:rPr>
          <w:rFonts w:ascii="Calibri" w:hAnsi="Calibri"/>
          <w:b/>
          <w:color w:val="00188F"/>
          <w:szCs w:val="24"/>
        </w:rPr>
        <w:t>Windows Enterprise Upgrade (</w:t>
      </w:r>
      <w:r w:rsidRPr="00F83B56">
        <w:rPr>
          <w:rFonts w:ascii="Calibri" w:hAnsi="Calibri"/>
          <w:b/>
          <w:color w:val="00188F"/>
          <w:szCs w:val="24"/>
        </w:rPr>
        <w:t>バージョンなし</w:t>
      </w:r>
      <w:r w:rsidRPr="00F83B56">
        <w:rPr>
          <w:rFonts w:ascii="Calibri" w:hAnsi="Calibri"/>
          <w:b/>
          <w:color w:val="00188F"/>
          <w:szCs w:val="24"/>
        </w:rPr>
        <w:t xml:space="preserve">) </w:t>
      </w:r>
      <w:r w:rsidRPr="00F83B56">
        <w:rPr>
          <w:rFonts w:ascii="Calibri" w:hAnsi="Calibri"/>
          <w:b/>
          <w:color w:val="00188F"/>
          <w:szCs w:val="24"/>
        </w:rPr>
        <w:t>および</w:t>
      </w:r>
      <w:r w:rsidRPr="00F83B56">
        <w:rPr>
          <w:rFonts w:ascii="Calibri" w:hAnsi="Calibri"/>
          <w:b/>
          <w:color w:val="00188F"/>
          <w:szCs w:val="24"/>
        </w:rPr>
        <w:t xml:space="preserve"> Windows Professional Upgrade (</w:t>
      </w:r>
      <w:r w:rsidRPr="00F83B56">
        <w:rPr>
          <w:rFonts w:ascii="Calibri" w:hAnsi="Calibri"/>
          <w:b/>
          <w:color w:val="00188F"/>
          <w:szCs w:val="24"/>
        </w:rPr>
        <w:t>バージョンなし</w:t>
      </w:r>
      <w:r w:rsidRPr="00F83B56">
        <w:rPr>
          <w:rFonts w:ascii="Calibri" w:hAnsi="Calibri"/>
          <w:b/>
          <w:color w:val="00188F"/>
          <w:szCs w:val="24"/>
        </w:rPr>
        <w:t>)</w:t>
      </w:r>
    </w:p>
    <w:p w14:paraId="3771A1DA" w14:textId="77777777" w:rsidR="0029110C" w:rsidRPr="00F83B56" w:rsidRDefault="0029110C" w:rsidP="0029110C">
      <w:pPr>
        <w:pStyle w:val="ProductList-Body"/>
        <w:ind w:left="180"/>
        <w:rPr>
          <w:rFonts w:ascii="Calibri" w:hAnsi="Calibri"/>
          <w:szCs w:val="24"/>
        </w:rPr>
      </w:pPr>
      <w:r w:rsidRPr="00F83B56">
        <w:rPr>
          <w:rFonts w:ascii="Calibri" w:hAnsi="Calibri"/>
          <w:szCs w:val="24"/>
        </w:rPr>
        <w:t xml:space="preserve">Windows Enterprise Upgrade </w:t>
      </w:r>
      <w:r w:rsidRPr="00F83B56">
        <w:rPr>
          <w:rFonts w:ascii="Calibri" w:hAnsi="Calibri"/>
          <w:szCs w:val="24"/>
        </w:rPr>
        <w:t>および</w:t>
      </w:r>
      <w:r w:rsidRPr="00F83B56">
        <w:rPr>
          <w:rFonts w:ascii="Calibri" w:hAnsi="Calibri"/>
          <w:szCs w:val="24"/>
        </w:rPr>
        <w:t xml:space="preserve"> Windows Professional Upgrade </w:t>
      </w:r>
      <w:r w:rsidRPr="00F83B56">
        <w:rPr>
          <w:rFonts w:ascii="Calibri" w:hAnsi="Calibri"/>
          <w:szCs w:val="24"/>
        </w:rPr>
        <w:t>のバージョンのないライセンスは、</w:t>
      </w:r>
      <w:r w:rsidR="00ED31E0" w:rsidRPr="00F83B56">
        <w:rPr>
          <w:rFonts w:ascii="Calibri" w:hAnsi="Calibri"/>
          <w:szCs w:val="24"/>
        </w:rPr>
        <w:t>Select Plus</w:t>
      </w:r>
      <w:r w:rsidRPr="00F83B56">
        <w:rPr>
          <w:rFonts w:ascii="Calibri" w:hAnsi="Calibri"/>
          <w:szCs w:val="24"/>
        </w:rPr>
        <w:t>、</w:t>
      </w:r>
      <w:r w:rsidR="00ED31E0" w:rsidRPr="00F83B56">
        <w:rPr>
          <w:rFonts w:ascii="Calibri" w:hAnsi="Calibri"/>
          <w:szCs w:val="24"/>
        </w:rPr>
        <w:t>Select</w:t>
      </w:r>
      <w:r w:rsidRPr="00F83B56">
        <w:rPr>
          <w:rFonts w:ascii="Calibri" w:hAnsi="Calibri"/>
          <w:szCs w:val="24"/>
        </w:rPr>
        <w:t>、および</w:t>
      </w:r>
      <w:r w:rsidR="00ED31E0" w:rsidRPr="00F83B56">
        <w:rPr>
          <w:rFonts w:ascii="Calibri" w:hAnsi="Calibri"/>
          <w:szCs w:val="24"/>
        </w:rPr>
        <w:t xml:space="preserve"> Open License </w:t>
      </w:r>
      <w:r w:rsidRPr="00F83B56">
        <w:rPr>
          <w:rFonts w:ascii="Calibri" w:hAnsi="Calibri"/>
          <w:szCs w:val="24"/>
        </w:rPr>
        <w:t>プログラムに基づいて中国でのみ利用することができます</w:t>
      </w:r>
      <w:r w:rsidRPr="00F83B56">
        <w:rPr>
          <w:rFonts w:ascii="Calibri" w:hAnsi="Calibri"/>
          <w:szCs w:val="24"/>
        </w:rPr>
        <w:t xml:space="preserve"> (2 </w:t>
      </w:r>
      <w:r w:rsidRPr="00F83B56">
        <w:rPr>
          <w:rFonts w:ascii="Calibri" w:hAnsi="Calibri"/>
          <w:szCs w:val="24"/>
        </w:rPr>
        <w:t>ポイント</w:t>
      </w:r>
      <w:r w:rsidRPr="00F83B56">
        <w:rPr>
          <w:rFonts w:ascii="Calibri" w:hAnsi="Calibri"/>
          <w:szCs w:val="24"/>
        </w:rPr>
        <w:t>)</w:t>
      </w:r>
      <w:r w:rsidRPr="00F83B56">
        <w:rPr>
          <w:rFonts w:ascii="Calibri" w:hAnsi="Calibri"/>
          <w:szCs w:val="24"/>
        </w:rPr>
        <w:t>。これらのライセンスによって、お客様がライセンスを取得した時点</w:t>
      </w:r>
      <w:r w:rsidRPr="00F83B56">
        <w:rPr>
          <w:rFonts w:ascii="Calibri" w:hAnsi="Calibri"/>
          <w:szCs w:val="24"/>
        </w:rPr>
        <w:t xml:space="preserve"> (</w:t>
      </w:r>
      <w:r w:rsidRPr="00F83B56">
        <w:rPr>
          <w:rFonts w:ascii="Calibri" w:hAnsi="Calibri"/>
          <w:szCs w:val="24"/>
        </w:rPr>
        <w:t>以下「お客様のライセンス取得日」といいます</w:t>
      </w:r>
      <w:r w:rsidRPr="00F83B56">
        <w:rPr>
          <w:rFonts w:ascii="Calibri" w:hAnsi="Calibri"/>
          <w:szCs w:val="24"/>
        </w:rPr>
        <w:t xml:space="preserve">) </w:t>
      </w:r>
      <w:r w:rsidRPr="00F83B56">
        <w:rPr>
          <w:rFonts w:ascii="Calibri" w:hAnsi="Calibri"/>
          <w:szCs w:val="24"/>
        </w:rPr>
        <w:t>で利用可能な</w:t>
      </w:r>
      <w:r w:rsidRPr="00F83B56">
        <w:rPr>
          <w:rFonts w:ascii="Calibri" w:hAnsi="Calibri"/>
          <w:szCs w:val="24"/>
        </w:rPr>
        <w:t xml:space="preserve"> Windows </w:t>
      </w:r>
      <w:r w:rsidRPr="00F83B56">
        <w:rPr>
          <w:rFonts w:ascii="Calibri" w:hAnsi="Calibri"/>
          <w:szCs w:val="24"/>
        </w:rPr>
        <w:t>のバージョン、またはソフトウェアの同じエディションの以前のバージョンを使用する権利が付与されます。お客様によるソフトウェアの使用には、お客様が使用を選択したバージョンが現在利用できるバージョンであると以前のバージョンであるとを問わず、お客様のライセンス取得日の時点で製品使用権説明書に記載されている</w:t>
      </w:r>
      <w:r w:rsidRPr="00F83B56">
        <w:rPr>
          <w:rFonts w:ascii="Calibri" w:hAnsi="Calibri"/>
          <w:szCs w:val="24"/>
        </w:rPr>
        <w:t xml:space="preserve"> Windows Pro </w:t>
      </w:r>
      <w:r w:rsidRPr="00F83B56">
        <w:rPr>
          <w:rFonts w:ascii="Calibri" w:hAnsi="Calibri"/>
          <w:szCs w:val="24"/>
        </w:rPr>
        <w:t>または</w:t>
      </w:r>
      <w:r w:rsidRPr="00F83B56">
        <w:rPr>
          <w:rFonts w:ascii="Calibri" w:hAnsi="Calibri"/>
          <w:szCs w:val="24"/>
        </w:rPr>
        <w:t xml:space="preserve"> Windows Enterprise </w:t>
      </w:r>
      <w:r w:rsidRPr="00F83B56">
        <w:rPr>
          <w:rFonts w:ascii="Calibri" w:hAnsi="Calibri"/>
          <w:szCs w:val="24"/>
        </w:rPr>
        <w:t>のバージョンに対する使用条件が適用されます。かかるライセンスはエディション固有のものであるため、お客様は、取得したソフトウェアのエディションのバージョンを使用しなければなりません。</w:t>
      </w:r>
      <w:r w:rsidRPr="00F83B56">
        <w:rPr>
          <w:rFonts w:ascii="Calibri" w:hAnsi="Calibri"/>
          <w:szCs w:val="24"/>
        </w:rPr>
        <w:t xml:space="preserve">Windows 8 </w:t>
      </w:r>
      <w:r w:rsidRPr="00F83B56">
        <w:rPr>
          <w:rFonts w:ascii="Calibri" w:hAnsi="Calibri"/>
          <w:szCs w:val="24"/>
        </w:rPr>
        <w:t>ならびに</w:t>
      </w:r>
      <w:r w:rsidRPr="00F83B56">
        <w:rPr>
          <w:rFonts w:ascii="Calibri" w:hAnsi="Calibri"/>
          <w:szCs w:val="24"/>
        </w:rPr>
        <w:t xml:space="preserve"> 8.1 Enterprise </w:t>
      </w:r>
      <w:r w:rsidRPr="00F83B56">
        <w:rPr>
          <w:rFonts w:ascii="Calibri" w:hAnsi="Calibri"/>
          <w:szCs w:val="24"/>
        </w:rPr>
        <w:t>および</w:t>
      </w:r>
      <w:r w:rsidRPr="00F83B56">
        <w:rPr>
          <w:rFonts w:ascii="Calibri" w:hAnsi="Calibri"/>
          <w:szCs w:val="24"/>
        </w:rPr>
        <w:t xml:space="preserve"> Pro </w:t>
      </w:r>
      <w:r w:rsidRPr="00F83B56">
        <w:rPr>
          <w:rFonts w:ascii="Calibri" w:hAnsi="Calibri"/>
          <w:szCs w:val="24"/>
        </w:rPr>
        <w:t>の対象オペレーティング</w:t>
      </w:r>
      <w:r w:rsidRPr="00F83B56">
        <w:rPr>
          <w:rFonts w:ascii="Calibri" w:hAnsi="Calibri"/>
          <w:szCs w:val="24"/>
        </w:rPr>
        <w:t xml:space="preserve"> </w:t>
      </w:r>
      <w:r w:rsidRPr="00F83B56">
        <w:rPr>
          <w:rFonts w:ascii="Calibri" w:hAnsi="Calibri"/>
          <w:szCs w:val="24"/>
        </w:rPr>
        <w:t>システムは、</w:t>
      </w:r>
      <w:r w:rsidRPr="00F83B56">
        <w:rPr>
          <w:rFonts w:ascii="Calibri" w:hAnsi="Calibri"/>
          <w:szCs w:val="24"/>
        </w:rPr>
        <w:t xml:space="preserve">Windows Enterprise Upgrade </w:t>
      </w:r>
      <w:r w:rsidRPr="00F83B56">
        <w:rPr>
          <w:rFonts w:ascii="Calibri" w:hAnsi="Calibri"/>
          <w:szCs w:val="24"/>
        </w:rPr>
        <w:t>および</w:t>
      </w:r>
      <w:r w:rsidRPr="00F83B56">
        <w:rPr>
          <w:rFonts w:ascii="Calibri" w:hAnsi="Calibri"/>
          <w:szCs w:val="24"/>
        </w:rPr>
        <w:t xml:space="preserve"> Windows Professional Upgrade </w:t>
      </w:r>
      <w:r w:rsidRPr="00F83B56">
        <w:rPr>
          <w:rFonts w:ascii="Calibri" w:hAnsi="Calibri"/>
          <w:szCs w:val="24"/>
        </w:rPr>
        <w:t>のバージョンのないライセンスに適用されます。</w:t>
      </w:r>
    </w:p>
    <w:p w14:paraId="3771A1DB" w14:textId="77777777" w:rsidR="00FB44CC" w:rsidRPr="00F83B56" w:rsidRDefault="00FB44CC" w:rsidP="00FB44CC">
      <w:pPr>
        <w:pStyle w:val="ProductList-Body"/>
        <w:ind w:left="180"/>
        <w:rPr>
          <w:rFonts w:ascii="Calibri" w:hAnsi="Calibri" w:cs="Arial"/>
        </w:rPr>
      </w:pPr>
    </w:p>
    <w:p w14:paraId="3771A1DC"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 xml:space="preserve">Windows 8 Pro </w:t>
      </w:r>
      <w:r w:rsidRPr="00F83B56">
        <w:rPr>
          <w:rFonts w:ascii="Calibri" w:hAnsi="Calibri" w:cs="Arial"/>
          <w:b/>
          <w:color w:val="00188F"/>
        </w:rPr>
        <w:t>の代わりに</w:t>
      </w:r>
      <w:r w:rsidRPr="00F83B56">
        <w:rPr>
          <w:rFonts w:ascii="Calibri" w:hAnsi="Calibri" w:cs="Arial"/>
          <w:b/>
          <w:color w:val="00188F"/>
        </w:rPr>
        <w:t xml:space="preserve"> Windows 8.1 Pro </w:t>
      </w:r>
      <w:r w:rsidRPr="00F83B56">
        <w:rPr>
          <w:rFonts w:ascii="Calibri" w:hAnsi="Calibri" w:cs="Arial"/>
          <w:b/>
          <w:color w:val="00188F"/>
        </w:rPr>
        <w:t>を使用する権利の付与</w:t>
      </w:r>
    </w:p>
    <w:p w14:paraId="3771A1DD"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Windows 8 Pro </w:t>
      </w:r>
      <w:r w:rsidRPr="00F83B56">
        <w:rPr>
          <w:rFonts w:ascii="Calibri" w:hAnsi="Calibri" w:cs="Arial"/>
        </w:rPr>
        <w:t>のライセンスを取得したボリューム</w:t>
      </w:r>
      <w:r w:rsidRPr="00F83B56">
        <w:rPr>
          <w:rFonts w:ascii="Calibri" w:hAnsi="Calibri" w:cs="Arial"/>
        </w:rPr>
        <w:t xml:space="preserve"> </w:t>
      </w:r>
      <w:r w:rsidRPr="00F83B56">
        <w:rPr>
          <w:rFonts w:ascii="Calibri" w:hAnsi="Calibri" w:cs="Arial"/>
        </w:rPr>
        <w:t>ライセンスのお客様には、</w:t>
      </w:r>
      <w:r w:rsidRPr="00F83B56">
        <w:rPr>
          <w:rFonts w:ascii="Calibri" w:hAnsi="Calibri" w:cs="Arial"/>
        </w:rPr>
        <w:t xml:space="preserve">Windows 8.1 Pro </w:t>
      </w:r>
      <w:r w:rsidRPr="00F83B56">
        <w:rPr>
          <w:rFonts w:ascii="Calibri" w:hAnsi="Calibri" w:cs="Arial"/>
        </w:rPr>
        <w:t>のリリース前に</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Pr="00F83B56">
        <w:rPr>
          <w:rFonts w:ascii="Calibri" w:hAnsi="Calibri" w:cs="Arial"/>
        </w:rPr>
        <w:t xml:space="preserve"> SA </w:t>
      </w:r>
      <w:r w:rsidRPr="00F83B56">
        <w:rPr>
          <w:rFonts w:ascii="Calibri" w:hAnsi="Calibri" w:cs="Arial"/>
        </w:rPr>
        <w:t>が満了した場合でも、</w:t>
      </w:r>
      <w:r w:rsidRPr="00F83B56">
        <w:rPr>
          <w:rFonts w:ascii="Calibri" w:hAnsi="Calibri" w:cs="Arial"/>
        </w:rPr>
        <w:t xml:space="preserve">Windows 8.1 Pro </w:t>
      </w:r>
      <w:r w:rsidRPr="00F83B56">
        <w:rPr>
          <w:rFonts w:ascii="Calibri" w:hAnsi="Calibri" w:cs="Arial"/>
        </w:rPr>
        <w:t>のライセンスが提供されます。これは</w:t>
      </w:r>
      <w:r w:rsidRPr="00F83B56">
        <w:rPr>
          <w:rFonts w:ascii="Calibri" w:hAnsi="Calibri" w:cs="Arial"/>
        </w:rPr>
        <w:t xml:space="preserve"> Windows 8 Enterprise </w:t>
      </w:r>
      <w:r w:rsidRPr="00F83B56">
        <w:rPr>
          <w:rFonts w:ascii="Calibri" w:hAnsi="Calibri" w:cs="Arial"/>
        </w:rPr>
        <w:t>には適用されません。</w:t>
      </w:r>
      <w:r w:rsidRPr="00F83B56">
        <w:rPr>
          <w:rFonts w:ascii="Calibri" w:hAnsi="Calibri" w:cs="Arial"/>
        </w:rPr>
        <w:t xml:space="preserve">Windows 8.1 Enterprise </w:t>
      </w:r>
      <w:r w:rsidRPr="00F83B56">
        <w:rPr>
          <w:rFonts w:ascii="Calibri" w:hAnsi="Calibri" w:cs="Arial"/>
        </w:rPr>
        <w:t>に対する権利を取得するためには、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システムに対する有効な</w:t>
      </w:r>
      <w:r w:rsidRPr="00F83B56">
        <w:rPr>
          <w:rFonts w:ascii="Calibri" w:hAnsi="Calibri" w:cs="Arial"/>
        </w:rPr>
        <w:t xml:space="preserve"> SA </w:t>
      </w:r>
      <w:r w:rsidRPr="00F83B56">
        <w:rPr>
          <w:rFonts w:ascii="Calibri" w:hAnsi="Calibri" w:cs="Arial"/>
        </w:rPr>
        <w:t>を保有している必要があります。</w:t>
      </w:r>
    </w:p>
    <w:p w14:paraId="3771A1DE" w14:textId="77777777" w:rsidR="00FB44CC" w:rsidRPr="00F83B56" w:rsidRDefault="00FB44CC" w:rsidP="00FB44CC">
      <w:pPr>
        <w:pStyle w:val="ProductList-Body"/>
        <w:ind w:left="180"/>
        <w:rPr>
          <w:rFonts w:ascii="Calibri" w:hAnsi="Calibri" w:cs="Arial"/>
        </w:rPr>
      </w:pPr>
    </w:p>
    <w:p w14:paraId="3771A1DF" w14:textId="77777777"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対象となるオペレーティング</w:t>
      </w:r>
      <w:r w:rsidRPr="00F83B56">
        <w:rPr>
          <w:rFonts w:ascii="Calibri" w:hAnsi="Calibri" w:cs="Arial"/>
          <w:b/>
          <w:color w:val="00188F"/>
        </w:rPr>
        <w:t xml:space="preserve"> </w:t>
      </w:r>
      <w:r w:rsidRPr="00F83B56">
        <w:rPr>
          <w:rFonts w:ascii="Calibri" w:hAnsi="Calibri" w:cs="Arial"/>
          <w:b/>
          <w:color w:val="00188F"/>
        </w:rPr>
        <w:t>システム</w:t>
      </w:r>
      <w:r w:rsidRPr="00F83B56">
        <w:rPr>
          <w:rFonts w:ascii="Calibri" w:hAnsi="Calibri" w:cs="Arial"/>
          <w:b/>
          <w:color w:val="00188F"/>
        </w:rPr>
        <w:t xml:space="preserve"> (OS)</w:t>
      </w:r>
    </w:p>
    <w:p w14:paraId="3771A1E0" w14:textId="77777777" w:rsidR="00FB44CC" w:rsidRPr="00F83B56" w:rsidRDefault="00FB44CC" w:rsidP="00FB44CC">
      <w:pPr>
        <w:pStyle w:val="ProductList-Body"/>
        <w:ind w:left="180"/>
        <w:rPr>
          <w:rFonts w:ascii="Calibri" w:hAnsi="Calibri" w:cs="Arial"/>
          <w:highlight w:val="yellow"/>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ライセンス契約を締結しているお客様は、</w:t>
      </w:r>
      <w:r w:rsidRPr="00F83B56">
        <w:rPr>
          <w:rFonts w:ascii="Calibri" w:hAnsi="Calibri" w:cs="Arial"/>
        </w:rPr>
        <w:t xml:space="preserve">Windows 8.1 Pro </w:t>
      </w:r>
      <w:r w:rsidRPr="00F83B56">
        <w:rPr>
          <w:rFonts w:ascii="Calibri" w:hAnsi="Calibri" w:cs="Arial"/>
        </w:rPr>
        <w:t>および</w:t>
      </w:r>
      <w:r w:rsidRPr="00F83B56">
        <w:rPr>
          <w:rFonts w:ascii="Calibri" w:hAnsi="Calibri" w:cs="Arial"/>
        </w:rPr>
        <w:t xml:space="preserve"> Windows 8.1 Enterprise </w:t>
      </w:r>
      <w:r w:rsidRPr="00F83B56">
        <w:rPr>
          <w:rFonts w:ascii="Calibri" w:hAnsi="Calibri" w:cs="Arial"/>
        </w:rPr>
        <w:t>に対するデスクトップ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ライセンスを購入することができます。許諾されるデスクトップ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システムのライセンスは、アップグレード</w:t>
      </w:r>
      <w:r w:rsidRPr="00F83B56">
        <w:rPr>
          <w:rFonts w:ascii="Calibri" w:hAnsi="Calibri" w:cs="Arial"/>
        </w:rPr>
        <w:t xml:space="preserve"> </w:t>
      </w:r>
      <w:r w:rsidRPr="00F83B56">
        <w:rPr>
          <w:rFonts w:ascii="Calibri" w:hAnsi="Calibri" w:cs="Arial"/>
        </w:rPr>
        <w:t>ライセンスのみです。デスクトップ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システムのフル</w:t>
      </w:r>
      <w:r w:rsidRPr="00F83B56">
        <w:rPr>
          <w:rFonts w:ascii="Calibri" w:hAnsi="Calibri" w:cs="Arial"/>
        </w:rPr>
        <w:t xml:space="preserve"> </w:t>
      </w:r>
      <w:r w:rsidRPr="00F83B56">
        <w:rPr>
          <w:rFonts w:ascii="Calibri" w:hAnsi="Calibri" w:cs="Arial"/>
        </w:rPr>
        <w:t>ライセンスを購入することはできません。したがって、お客様が</w:t>
      </w:r>
      <w:r w:rsidRPr="00F83B56">
        <w:rPr>
          <w:rFonts w:ascii="Calibri" w:hAnsi="Calibri" w:cs="Arial"/>
        </w:rPr>
        <w:t xml:space="preserve"> Windows 8.1 Pro Upgrade (</w:t>
      </w:r>
      <w:r w:rsidRPr="00F83B56">
        <w:rPr>
          <w:rFonts w:ascii="Calibri" w:hAnsi="Calibri" w:cs="Arial"/>
        </w:rPr>
        <w:t>お客様のプログラムで提供されている場合</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Windows 8.1 Enterprise Upgrade </w:t>
      </w:r>
      <w:r w:rsidRPr="00F83B56">
        <w:rPr>
          <w:rFonts w:ascii="Calibri" w:hAnsi="Calibri" w:cs="Arial"/>
        </w:rPr>
        <w:t>を実行する予定の対象となるすべてのデバイスは、下記の対象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つを実行するためのライセンスを保有している必要があります。以下に、対象</w:t>
      </w:r>
      <w:r w:rsidRPr="00F83B56">
        <w:rPr>
          <w:rFonts w:ascii="Calibri" w:hAnsi="Calibri" w:cs="Arial"/>
        </w:rPr>
        <w:t xml:space="preserve"> OS </w:t>
      </w:r>
      <w:r w:rsidRPr="00F83B56">
        <w:rPr>
          <w:rFonts w:ascii="Calibri" w:hAnsi="Calibri" w:cs="Arial"/>
        </w:rPr>
        <w:t>をプログラムの種類ごとに示します。</w:t>
      </w:r>
    </w:p>
    <w:p w14:paraId="3771A1E1" w14:textId="77777777" w:rsidR="00FB44CC" w:rsidRPr="00F83B56" w:rsidRDefault="00FB44CC" w:rsidP="00FB44CC">
      <w:pPr>
        <w:pStyle w:val="ProductList-Body"/>
        <w:shd w:val="clear" w:color="auto" w:fill="FFFFFF" w:themeFill="background1"/>
        <w:rPr>
          <w:rFonts w:ascii="Calibri" w:hAnsi="Calibri" w:cs="Arial"/>
          <w:highlight w:val="yellow"/>
        </w:rPr>
      </w:pPr>
    </w:p>
    <w:tbl>
      <w:tblPr>
        <w:tblW w:w="10330" w:type="dxa"/>
        <w:tblInd w:w="170" w:type="dxa"/>
        <w:tblLayout w:type="fixed"/>
        <w:tblCellMar>
          <w:left w:w="0" w:type="dxa"/>
          <w:right w:w="0" w:type="dxa"/>
        </w:tblCellMar>
        <w:tblLook w:val="04A0" w:firstRow="1" w:lastRow="0" w:firstColumn="1" w:lastColumn="0" w:noHBand="0" w:noVBand="1"/>
      </w:tblPr>
      <w:tblGrid>
        <w:gridCol w:w="3809"/>
        <w:gridCol w:w="1276"/>
        <w:gridCol w:w="1276"/>
        <w:gridCol w:w="1417"/>
        <w:gridCol w:w="1276"/>
        <w:gridCol w:w="1276"/>
      </w:tblGrid>
      <w:tr w:rsidR="00FB44CC" w:rsidRPr="00F83B56" w14:paraId="3771A1E8" w14:textId="77777777" w:rsidTr="00C717D4">
        <w:trPr>
          <w:trHeight w:val="592"/>
          <w:tblHeader/>
        </w:trPr>
        <w:tc>
          <w:tcPr>
            <w:tcW w:w="3809"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3771A1E2" w14:textId="77777777" w:rsidR="00FB44CC" w:rsidRPr="00F83B56" w:rsidRDefault="00FB44CC" w:rsidP="00C717D4">
            <w:pPr>
              <w:pStyle w:val="ProductList-Body"/>
              <w:spacing w:before="20" w:after="20"/>
              <w:ind w:left="90"/>
              <w:rPr>
                <w:rFonts w:ascii="Calibri" w:hAnsi="Calibri" w:cs="Arial"/>
                <w:color w:val="FFFFFF" w:themeColor="background1"/>
              </w:rPr>
            </w:pPr>
            <w:r w:rsidRPr="00F83B56">
              <w:rPr>
                <w:rFonts w:ascii="Calibri" w:hAnsi="Calibri" w:cs="Arial"/>
                <w:color w:val="FFFFFF" w:themeColor="background1"/>
              </w:rPr>
              <w:t>対象オペレーティング</w:t>
            </w:r>
            <w:r w:rsidRPr="00F83B56">
              <w:rPr>
                <w:rFonts w:ascii="Calibri" w:hAnsi="Calibri" w:cs="Arial"/>
                <w:color w:val="FFFFFF" w:themeColor="background1"/>
              </w:rPr>
              <w:t xml:space="preserve"> </w:t>
            </w:r>
            <w:r w:rsidRPr="00F83B56">
              <w:rPr>
                <w:rFonts w:ascii="Calibri" w:hAnsi="Calibri" w:cs="Arial"/>
                <w:color w:val="FFFFFF" w:themeColor="background1"/>
              </w:rPr>
              <w:t>システム</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771A1E3" w14:textId="77777777" w:rsidR="00FB44CC" w:rsidRPr="00F83B56" w:rsidRDefault="00FB44CC" w:rsidP="00C717D4">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新しい</w:t>
            </w:r>
            <w:r w:rsidRPr="00F83B56">
              <w:rPr>
                <w:rFonts w:ascii="Calibri" w:hAnsi="Calibri" w:cs="Arial"/>
                <w:color w:val="FFFFFF" w:themeColor="background1"/>
                <w:sz w:val="16"/>
              </w:rPr>
              <w:t xml:space="preserve"> </w:t>
            </w:r>
            <w:r w:rsidRPr="00F83B56">
              <w:rPr>
                <w:rFonts w:ascii="Calibri" w:hAnsi="Calibri" w:cs="Arial"/>
                <w:color w:val="FFFFFF" w:themeColor="background1"/>
                <w:sz w:val="16"/>
              </w:rPr>
              <w:br/>
              <w:t>EA/OV-OW</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771A1E4" w14:textId="77777777" w:rsidR="00FB44CC" w:rsidRPr="00F83B56" w:rsidRDefault="00FB44CC" w:rsidP="00C717D4">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既存の</w:t>
            </w:r>
            <w:r w:rsidRPr="00F83B56">
              <w:rPr>
                <w:rFonts w:ascii="Calibri" w:hAnsi="Calibri" w:cs="Arial"/>
                <w:color w:val="FFFFFF" w:themeColor="background1"/>
                <w:sz w:val="16"/>
              </w:rPr>
              <w:t xml:space="preserve"> EA/OV-OW</w:t>
            </w:r>
          </w:p>
        </w:tc>
        <w:tc>
          <w:tcPr>
            <w:tcW w:w="1417"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771A1E5" w14:textId="77777777" w:rsidR="00FB44CC" w:rsidRPr="00F83B56" w:rsidRDefault="00C717D4" w:rsidP="005E11CC">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Select</w:t>
            </w:r>
            <w:r w:rsidR="00FB44CC" w:rsidRPr="00F83B56">
              <w:rPr>
                <w:rFonts w:ascii="Calibri" w:hAnsi="Calibri" w:cs="Arial"/>
                <w:color w:val="FFFFFF" w:themeColor="background1"/>
                <w:sz w:val="16"/>
              </w:rPr>
              <w:br/>
              <w:t>(</w:t>
            </w:r>
            <w:r w:rsidRPr="00F83B56">
              <w:rPr>
                <w:rFonts w:ascii="Calibri" w:hAnsi="Calibri" w:cs="Arial"/>
                <w:color w:val="FFFFFF" w:themeColor="background1"/>
                <w:sz w:val="16"/>
              </w:rPr>
              <w:t>Academic</w:t>
            </w:r>
            <w:r w:rsidR="00E446C1" w:rsidRPr="00F83B56">
              <w:rPr>
                <w:rFonts w:ascii="Calibri" w:hAnsi="Calibri" w:cs="Arial"/>
                <w:color w:val="FFFFFF" w:themeColor="background1"/>
                <w:sz w:val="16"/>
              </w:rPr>
              <w:t xml:space="preserve"> </w:t>
            </w:r>
            <w:r w:rsidR="00FB44CC" w:rsidRPr="00F83B56">
              <w:rPr>
                <w:rFonts w:ascii="Calibri" w:hAnsi="Calibri" w:cs="Arial"/>
                <w:color w:val="FFFFFF" w:themeColor="background1"/>
                <w:sz w:val="16"/>
              </w:rPr>
              <w:t>を</w:t>
            </w:r>
            <w:r w:rsidR="00FB44CC" w:rsidRPr="00F83B56">
              <w:rPr>
                <w:rFonts w:ascii="Calibri" w:hAnsi="Calibri" w:cs="Arial"/>
                <w:color w:val="FFFFFF" w:themeColor="background1"/>
                <w:sz w:val="16"/>
              </w:rPr>
              <w:br/>
            </w:r>
            <w:r w:rsidR="00FB44CC" w:rsidRPr="00F83B56">
              <w:rPr>
                <w:rFonts w:ascii="Calibri" w:hAnsi="Calibri" w:cs="Arial"/>
                <w:color w:val="FFFFFF" w:themeColor="background1"/>
                <w:sz w:val="16"/>
              </w:rPr>
              <w:t>除くすべて</w:t>
            </w:r>
            <w:r w:rsidR="00FB44CC" w:rsidRPr="00F83B56">
              <w:rPr>
                <w:rFonts w:ascii="Calibri" w:hAnsi="Calibri" w:cs="Arial"/>
                <w:color w:val="FFFFFF" w:themeColor="background1"/>
                <w:sz w:val="16"/>
              </w:rPr>
              <w:t>)</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771A1E6" w14:textId="77777777" w:rsidR="00FB44CC" w:rsidRPr="00F83B56" w:rsidRDefault="00C717D4" w:rsidP="00E446C1">
            <w:pPr>
              <w:pStyle w:val="ProductList-Body"/>
              <w:spacing w:before="20" w:after="20"/>
              <w:ind w:left="-69" w:right="-74"/>
              <w:rPr>
                <w:rFonts w:ascii="Calibri" w:hAnsi="Calibri" w:cs="Arial"/>
                <w:color w:val="FFFFFF" w:themeColor="background1"/>
                <w:sz w:val="16"/>
              </w:rPr>
            </w:pPr>
            <w:r w:rsidRPr="00F83B56">
              <w:rPr>
                <w:rFonts w:ascii="Calibri" w:hAnsi="Calibri" w:cs="Arial"/>
                <w:color w:val="FFFFFF" w:themeColor="background1"/>
                <w:sz w:val="16"/>
              </w:rPr>
              <w:t>Open</w:t>
            </w:r>
            <w:r w:rsidR="00FB44CC" w:rsidRPr="00F83B56">
              <w:rPr>
                <w:rFonts w:ascii="Calibri" w:hAnsi="Calibri" w:cs="Arial"/>
                <w:color w:val="FFFFFF" w:themeColor="background1"/>
                <w:sz w:val="16"/>
              </w:rPr>
              <w:t xml:space="preserve"> </w:t>
            </w:r>
            <w:r w:rsidR="00FB44CC" w:rsidRPr="00F83B56">
              <w:rPr>
                <w:rFonts w:ascii="Calibri" w:hAnsi="Calibri" w:cs="Arial"/>
                <w:color w:val="FFFFFF" w:themeColor="background1"/>
                <w:sz w:val="16"/>
              </w:rPr>
              <w:br/>
              <w:t>(</w:t>
            </w:r>
            <w:r w:rsidRPr="00F83B56">
              <w:rPr>
                <w:rFonts w:ascii="Calibri" w:hAnsi="Calibri" w:cs="Arial"/>
                <w:color w:val="FFFFFF" w:themeColor="background1"/>
                <w:sz w:val="16"/>
              </w:rPr>
              <w:t>Academic</w:t>
            </w:r>
            <w:r w:rsidR="00FB44CC" w:rsidRPr="00F83B56">
              <w:rPr>
                <w:rFonts w:ascii="Calibri" w:hAnsi="Calibri" w:cs="Arial"/>
                <w:color w:val="FFFFFF" w:themeColor="background1"/>
                <w:sz w:val="16"/>
              </w:rPr>
              <w:t>、</w:t>
            </w:r>
            <w:r w:rsidR="00FB44CC" w:rsidRPr="00F83B56">
              <w:rPr>
                <w:rFonts w:ascii="Calibri" w:hAnsi="Calibri" w:cs="Arial"/>
                <w:color w:val="FFFFFF" w:themeColor="background1"/>
                <w:sz w:val="16"/>
              </w:rPr>
              <w:br/>
            </w:r>
            <w:r w:rsidR="00C85502" w:rsidRPr="00F83B56">
              <w:rPr>
                <w:rFonts w:ascii="Calibri" w:hAnsi="Calibri" w:cs="Arial"/>
                <w:color w:val="FFFFFF" w:themeColor="background1"/>
                <w:sz w:val="16"/>
              </w:rPr>
              <w:t>Charity</w:t>
            </w:r>
            <w:r w:rsidR="00FB44CC" w:rsidRPr="00F83B56">
              <w:rPr>
                <w:rFonts w:ascii="Calibri" w:hAnsi="Calibri" w:cs="Arial"/>
                <w:color w:val="FFFFFF" w:themeColor="background1"/>
                <w:sz w:val="16"/>
              </w:rPr>
              <w:t>、</w:t>
            </w:r>
            <w:r w:rsidR="00FB44CC" w:rsidRPr="00F83B56">
              <w:rPr>
                <w:rFonts w:ascii="Calibri" w:hAnsi="Calibri" w:cs="Arial"/>
                <w:color w:val="FFFFFF" w:themeColor="background1"/>
                <w:sz w:val="16"/>
              </w:rPr>
              <w:t xml:space="preserve">OV-WW </w:t>
            </w:r>
            <w:r w:rsidR="00FB44CC" w:rsidRPr="00F83B56">
              <w:rPr>
                <w:rFonts w:ascii="Calibri" w:hAnsi="Calibri" w:cs="Arial"/>
                <w:color w:val="FFFFFF" w:themeColor="background1"/>
                <w:sz w:val="16"/>
              </w:rPr>
              <w:t>を除くすべて</w:t>
            </w:r>
            <w:r w:rsidR="00FB44CC" w:rsidRPr="00F83B56">
              <w:rPr>
                <w:rFonts w:ascii="Calibri" w:hAnsi="Calibri" w:cs="Arial"/>
                <w:color w:val="FFFFFF" w:themeColor="background1"/>
                <w:sz w:val="16"/>
              </w:rPr>
              <w:t>)</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771A1E7" w14:textId="77777777" w:rsidR="00FB44CC" w:rsidRPr="00F83B56" w:rsidRDefault="00C717D4" w:rsidP="00C717D4">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Academic</w:t>
            </w:r>
            <w:r w:rsidR="00E446C1" w:rsidRPr="00F83B56">
              <w:rPr>
                <w:rFonts w:ascii="Calibri" w:hAnsi="Calibri" w:cs="Arial"/>
                <w:color w:val="FFFFFF" w:themeColor="background1"/>
                <w:sz w:val="16"/>
              </w:rPr>
              <w:t xml:space="preserve"> </w:t>
            </w:r>
            <w:r w:rsidR="00FB44CC" w:rsidRPr="00F83B56">
              <w:rPr>
                <w:rFonts w:ascii="Calibri" w:hAnsi="Calibri" w:cs="Arial"/>
                <w:color w:val="FFFFFF" w:themeColor="background1"/>
                <w:sz w:val="16"/>
              </w:rPr>
              <w:t>と</w:t>
            </w:r>
            <w:r w:rsidR="00FB44CC" w:rsidRPr="00F83B56">
              <w:rPr>
                <w:rFonts w:ascii="Calibri" w:hAnsi="Calibri" w:cs="Arial"/>
                <w:color w:val="FFFFFF" w:themeColor="background1"/>
                <w:sz w:val="16"/>
              </w:rPr>
              <w:br/>
            </w:r>
            <w:r w:rsidR="00C85502" w:rsidRPr="00F83B56">
              <w:rPr>
                <w:rFonts w:ascii="Calibri" w:hAnsi="Calibri" w:cs="Arial"/>
                <w:color w:val="FFFFFF" w:themeColor="background1"/>
                <w:sz w:val="16"/>
              </w:rPr>
              <w:t>Charity</w:t>
            </w:r>
          </w:p>
        </w:tc>
      </w:tr>
      <w:tr w:rsidR="00FB44CC" w:rsidRPr="00F83B56" w14:paraId="3771A1EA" w14:textId="77777777"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3771A1E9" w14:textId="77777777" w:rsidR="00FB44CC" w:rsidRPr="00F83B56" w:rsidRDefault="00FB44CC" w:rsidP="00C717D4">
            <w:pPr>
              <w:pStyle w:val="ProductList-Body"/>
              <w:rPr>
                <w:rFonts w:ascii="Calibri" w:hAnsi="Calibri" w:cs="Arial"/>
                <w:b/>
                <w:szCs w:val="18"/>
              </w:rPr>
            </w:pPr>
            <w:r w:rsidRPr="00F83B56">
              <w:rPr>
                <w:rFonts w:ascii="Calibri" w:hAnsi="Calibri" w:cs="Arial"/>
                <w:b/>
                <w:szCs w:val="18"/>
              </w:rPr>
              <w:t xml:space="preserve">Windows 8 </w:t>
            </w:r>
            <w:r w:rsidRPr="00F83B56">
              <w:rPr>
                <w:rFonts w:ascii="Calibri" w:hAnsi="Calibri" w:cs="Arial"/>
                <w:b/>
                <w:szCs w:val="18"/>
              </w:rPr>
              <w:t>および</w:t>
            </w:r>
            <w:r w:rsidRPr="00F83B56">
              <w:rPr>
                <w:rFonts w:ascii="Calibri" w:hAnsi="Calibri" w:cs="Arial"/>
                <w:b/>
                <w:szCs w:val="18"/>
              </w:rPr>
              <w:t xml:space="preserve"> Windows 8.1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14:paraId="3771A1F1"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71A1EB"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Enterprise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3771A1EC"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3771A1ED"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tcPr>
          <w:p w14:paraId="3771A1EE"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3771A1EF"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3771A1F0"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3771A1F8"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71A1F2"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Pro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diskless*)</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3771A1F3"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3771A1F4"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tcPr>
          <w:p w14:paraId="3771A1F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3771A1F6"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3771A1F7"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3771A1FF"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71A1F9"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 xml:space="preserve">Windows 8 </w:t>
            </w:r>
            <w:r w:rsidRPr="00F83B56">
              <w:rPr>
                <w:rFonts w:ascii="Calibri" w:hAnsi="Calibri" w:cs="Arial"/>
                <w:szCs w:val="18"/>
              </w:rPr>
              <w:t>および</w:t>
            </w:r>
            <w:r w:rsidRPr="00F83B56">
              <w:rPr>
                <w:rFonts w:ascii="Calibri" w:hAnsi="Calibri" w:cs="Arial"/>
                <w:szCs w:val="18"/>
              </w:rPr>
              <w:t xml:space="preserve"> Windows 8.1</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71A1FA"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71A1FB"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71A1FC"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71A1FD"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3771A1FE"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3771A206"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71A200"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 xml:space="preserve">Windows 8 </w:t>
            </w:r>
            <w:r w:rsidRPr="00F83B56">
              <w:rPr>
                <w:rFonts w:ascii="Calibri" w:hAnsi="Calibri" w:cs="Arial"/>
                <w:szCs w:val="18"/>
              </w:rPr>
              <w:t>および</w:t>
            </w:r>
            <w:r w:rsidRPr="00F83B56">
              <w:rPr>
                <w:rFonts w:ascii="Calibri" w:hAnsi="Calibri" w:cs="Arial"/>
                <w:szCs w:val="18"/>
              </w:rPr>
              <w:t xml:space="preserve"> Windows 8.1 Single Language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71A201"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71A202"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71A203"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71A204"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3771A20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3771A20D"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71A207"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Windows 8.1 Pro for Education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71A208"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71A209"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71A20A"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71A20B"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3771A20C"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3771A214"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771A20E"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Windows 8.1 with Bing</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71A20F"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71A210"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71A211"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71A212"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3771A213"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803335" w:rsidRPr="00F83B56" w14:paraId="3771A216" w14:textId="77777777"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771A215" w14:textId="77777777" w:rsidR="00803335" w:rsidRPr="00F83B56" w:rsidRDefault="00803335" w:rsidP="00CE5876">
            <w:pPr>
              <w:pStyle w:val="ProductList-Body"/>
              <w:rPr>
                <w:rFonts w:ascii="Calibri" w:hAnsi="Calibri" w:cs="Arial"/>
                <w:b/>
                <w:szCs w:val="18"/>
              </w:rPr>
            </w:pPr>
            <w:r w:rsidRPr="00F83B56">
              <w:rPr>
                <w:rFonts w:ascii="Calibri" w:hAnsi="Calibri" w:cs="Arial"/>
                <w:b/>
                <w:szCs w:val="18"/>
              </w:rPr>
              <w:t xml:space="preserve">Windows 7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14:paraId="3771A21D"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771A217"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Enterprise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18"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19"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1A"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1B"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1C"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3771A224"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771A21E"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Professional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diskless)</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1F"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20"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21"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22"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23"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3771A22B"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771A225"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Ultimate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26"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27"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28"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29"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2A"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3771A232"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771A22C"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Premium</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71A22D"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71A22E"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71A22F"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71A230"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31"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3771A239"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771A233"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Basic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71A234"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71A235"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71A236"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71A237"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38"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3771A240"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771A23A"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71A23B"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71A23C"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71A23D"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71A23E"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3F"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803335" w:rsidRPr="00F83B56" w14:paraId="3771A242" w14:textId="77777777"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771A241" w14:textId="77777777" w:rsidR="00803335" w:rsidRPr="00F83B56" w:rsidRDefault="00803335" w:rsidP="00CE5876">
            <w:pPr>
              <w:pStyle w:val="ProductList-Body"/>
              <w:rPr>
                <w:rFonts w:ascii="Calibri" w:hAnsi="Calibri" w:cs="Arial"/>
                <w:b/>
                <w:szCs w:val="18"/>
              </w:rPr>
            </w:pPr>
            <w:r w:rsidRPr="00F83B56">
              <w:rPr>
                <w:rFonts w:ascii="Calibri" w:hAnsi="Calibri" w:cs="Arial"/>
                <w:b/>
                <w:szCs w:val="18"/>
              </w:rPr>
              <w:t xml:space="preserve">Windows Vista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14:paraId="3771A249"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771A243"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Enterprise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44"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71A245"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46"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47"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48"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3771A250"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771A24A"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Business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4B"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71A24C"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4D"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4E"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4F"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3771A257"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771A251"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Ultimate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52"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71A253"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54"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5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56"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3771A25E"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771A258"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Premium</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71A259"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71A25A"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71A25B"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71A25C"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5D"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3771A265"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771A25F"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Basic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71A260"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71A261"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71A262"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71A263"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64"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3771A26C"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771A266"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71A267"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71A268"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71A269"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71A26A"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6B"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803335" w:rsidRPr="00F83B56" w14:paraId="3771A26E" w14:textId="77777777"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771A26D" w14:textId="77777777" w:rsidR="00803335" w:rsidRPr="00F83B56" w:rsidRDefault="00803335" w:rsidP="00CE5876">
            <w:pPr>
              <w:pStyle w:val="ProductList-Body"/>
              <w:rPr>
                <w:rFonts w:ascii="Calibri" w:hAnsi="Calibri" w:cs="Arial"/>
                <w:b/>
                <w:szCs w:val="18"/>
              </w:rPr>
            </w:pPr>
            <w:r w:rsidRPr="00F83B56">
              <w:rPr>
                <w:rFonts w:ascii="Calibri" w:hAnsi="Calibri" w:cs="Arial"/>
                <w:b/>
                <w:szCs w:val="18"/>
              </w:rPr>
              <w:t xml:space="preserve">Windows XP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14:paraId="3771A275"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771A26F"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Professional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70"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71A271"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72"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73"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74"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3771A27C"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771A276"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Tablet Edition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77"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71A278"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79"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7A"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7B"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3771A283"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771A27D"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XP Pro 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7E"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71A27F"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80"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81"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82"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3771A28A"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771A284"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XP Pro Blade PC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8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771A286"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87"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88"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89"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3771A291"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771A28B"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 xml:space="preserve">Home </w:t>
            </w:r>
            <w:r w:rsidRPr="00F83B56">
              <w:rPr>
                <w:rFonts w:ascii="Calibri" w:hAnsi="Calibri" w:cs="Arial"/>
                <w:szCs w:val="18"/>
              </w:rPr>
              <w:t>および</w:t>
            </w:r>
            <w:r w:rsidRPr="00F83B56">
              <w:rPr>
                <w:rFonts w:ascii="Calibri" w:hAnsi="Calibri" w:cs="Arial"/>
                <w:szCs w:val="18"/>
              </w:rPr>
              <w:t xml:space="preserve"> 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8C" w14:textId="77777777" w:rsidR="00205C7B" w:rsidRPr="00305C2F" w:rsidRDefault="00205C7B" w:rsidP="00CE5876">
            <w:pPr>
              <w:spacing w:after="0" w:line="240" w:lineRule="auto"/>
              <w:jc w:val="center"/>
              <w:rPr>
                <w:rFonts w:ascii="Wingdings" w:hAnsi="Wingdings"/>
                <w:sz w:val="18"/>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71A28D"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71A28E"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71A28F"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90"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3771A298"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771A292" w14:textId="77777777" w:rsidR="00205C7B" w:rsidRPr="00F83B56" w:rsidRDefault="00205C7B" w:rsidP="00C717D4">
            <w:pPr>
              <w:pStyle w:val="ProductList-Body"/>
              <w:rPr>
                <w:rFonts w:ascii="Calibri" w:hAnsi="Calibri" w:cs="Arial"/>
                <w:b/>
                <w:szCs w:val="18"/>
              </w:rPr>
            </w:pPr>
            <w:r w:rsidRPr="00F83B56">
              <w:rPr>
                <w:rFonts w:ascii="Calibri" w:hAnsi="Calibri" w:cs="Arial"/>
                <w:b/>
                <w:szCs w:val="18"/>
              </w:rPr>
              <w:t>Windows 2000 Professional</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93"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71A294"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9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96"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97"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3771A29F"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771A299" w14:textId="77777777" w:rsidR="00205C7B" w:rsidRPr="00F83B56" w:rsidRDefault="00205C7B" w:rsidP="00C717D4">
            <w:pPr>
              <w:pStyle w:val="ProductList-Body"/>
              <w:rPr>
                <w:rFonts w:ascii="Calibri" w:hAnsi="Calibri" w:cs="Arial"/>
                <w:b/>
                <w:szCs w:val="18"/>
              </w:rPr>
            </w:pPr>
            <w:r w:rsidRPr="00F83B56">
              <w:rPr>
                <w:rFonts w:ascii="Calibri" w:hAnsi="Calibri" w:cs="Arial"/>
                <w:b/>
                <w:szCs w:val="18"/>
              </w:rPr>
              <w:t>Windows NT Workstation 4.0</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9A"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71A29B"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9C"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9D"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9E"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3771A2A6"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771A2A0" w14:textId="77777777" w:rsidR="00205C7B" w:rsidRPr="00F83B56" w:rsidRDefault="00205C7B" w:rsidP="00C717D4">
            <w:pPr>
              <w:pStyle w:val="ProductList-Body"/>
              <w:rPr>
                <w:rFonts w:ascii="Calibri" w:hAnsi="Calibri" w:cs="Arial"/>
                <w:b/>
                <w:szCs w:val="18"/>
              </w:rPr>
            </w:pPr>
            <w:r w:rsidRPr="00F83B56">
              <w:rPr>
                <w:rFonts w:ascii="Calibri" w:hAnsi="Calibri" w:cs="Arial"/>
                <w:b/>
                <w:szCs w:val="18"/>
              </w:rPr>
              <w:t xml:space="preserve">Windows 98 (2nd Edition </w:t>
            </w:r>
            <w:r w:rsidRPr="00F83B56">
              <w:rPr>
                <w:rFonts w:ascii="Calibri" w:hAnsi="Calibri" w:cs="Arial"/>
                <w:b/>
                <w:szCs w:val="18"/>
              </w:rPr>
              <w:t>を含む</w:t>
            </w:r>
            <w:r w:rsidRPr="00F83B56">
              <w:rPr>
                <w:rFonts w:ascii="Calibri" w:hAnsi="Calibri" w:cs="Arial"/>
                <w:b/>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A1"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71A2A2"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A3"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A4"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A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3771A2AD"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771A2A7" w14:textId="77777777" w:rsidR="00205C7B" w:rsidRPr="00F83B56" w:rsidRDefault="00205C7B" w:rsidP="00C717D4">
            <w:pPr>
              <w:pStyle w:val="ProductList-Body"/>
              <w:rPr>
                <w:rFonts w:ascii="Calibri" w:hAnsi="Calibri" w:cs="Arial"/>
                <w:b/>
                <w:szCs w:val="18"/>
              </w:rPr>
            </w:pPr>
            <w:r w:rsidRPr="00F83B56">
              <w:rPr>
                <w:rFonts w:ascii="Calibri" w:hAnsi="Calibri" w:cs="Arial"/>
                <w:b/>
                <w:szCs w:val="18"/>
              </w:rPr>
              <w:t>Apple Macintosh</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A8"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71A2A9"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AA"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AB"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71A2AC"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bl>
    <w:p w14:paraId="3771A2AE" w14:textId="77777777" w:rsidR="00FB44CC" w:rsidRPr="00F83B56" w:rsidRDefault="00FB44CC" w:rsidP="00FB44CC">
      <w:pPr>
        <w:pStyle w:val="ProductList-Body"/>
        <w:shd w:val="clear" w:color="auto" w:fill="FFFFFF" w:themeFill="background1"/>
        <w:rPr>
          <w:rFonts w:ascii="Calibri" w:hAnsi="Calibri" w:cs="Arial"/>
        </w:rPr>
      </w:pPr>
    </w:p>
    <w:p w14:paraId="3771A2AF" w14:textId="77777777" w:rsidR="00FB44CC" w:rsidRPr="00F83B56" w:rsidRDefault="00FB44CC" w:rsidP="00FB44CC">
      <w:pPr>
        <w:pStyle w:val="ProductList-Body"/>
        <w:ind w:left="180"/>
        <w:rPr>
          <w:rFonts w:ascii="Calibri" w:hAnsi="Calibri" w:cs="Arial"/>
        </w:rPr>
      </w:pPr>
      <w:r w:rsidRPr="00F83B56">
        <w:rPr>
          <w:rFonts w:ascii="Calibri" w:hAnsi="Calibri" w:cs="Arial"/>
        </w:rPr>
        <w:t>一覧に含まれていない</w:t>
      </w:r>
      <w:r w:rsidRPr="00F83B56">
        <w:rPr>
          <w:rFonts w:ascii="Calibri" w:hAnsi="Calibri" w:cs="Arial"/>
        </w:rPr>
        <w:t xml:space="preserve"> OS </w:t>
      </w:r>
      <w:r w:rsidRPr="00F83B56">
        <w:rPr>
          <w:rFonts w:ascii="Calibri" w:hAnsi="Calibri" w:cs="Arial"/>
        </w:rPr>
        <w:t>は対象</w:t>
      </w:r>
      <w:r w:rsidRPr="00F83B56">
        <w:rPr>
          <w:rFonts w:ascii="Calibri" w:hAnsi="Calibri" w:cs="Arial"/>
        </w:rPr>
        <w:t xml:space="preserve"> OS </w:t>
      </w:r>
      <w:r w:rsidRPr="00F83B56">
        <w:rPr>
          <w:rFonts w:ascii="Calibri" w:hAnsi="Calibri" w:cs="Arial"/>
        </w:rPr>
        <w:t>ではありません。</w:t>
      </w:r>
    </w:p>
    <w:p w14:paraId="3771A2B0" w14:textId="77777777" w:rsidR="00FB44CC" w:rsidRPr="00F83B56" w:rsidRDefault="00FB44CC" w:rsidP="00652517">
      <w:pPr>
        <w:pStyle w:val="ProductList-Body"/>
        <w:numPr>
          <w:ilvl w:val="0"/>
          <w:numId w:val="41"/>
        </w:numPr>
        <w:ind w:left="720" w:hanging="270"/>
        <w:rPr>
          <w:rFonts w:ascii="Calibri" w:hAnsi="Calibri" w:cs="Arial"/>
        </w:rPr>
      </w:pPr>
      <w:r w:rsidRPr="00F83B56">
        <w:rPr>
          <w:rFonts w:ascii="Calibri" w:hAnsi="Calibri" w:cs="Arial"/>
        </w:rPr>
        <w:t>組み込みシステム</w:t>
      </w:r>
      <w:r w:rsidRPr="00F83B56">
        <w:rPr>
          <w:rFonts w:ascii="Calibri" w:hAnsi="Calibri" w:cs="Arial"/>
        </w:rPr>
        <w:t xml:space="preserve"> (Windows Embedded 8.1 Industry Pro</w:t>
      </w:r>
      <w:r w:rsidRPr="00F83B56">
        <w:rPr>
          <w:rFonts w:ascii="Calibri" w:hAnsi="Calibri" w:cs="Arial"/>
        </w:rPr>
        <w:t>、</w:t>
      </w:r>
      <w:r w:rsidRPr="00F83B56">
        <w:rPr>
          <w:rFonts w:ascii="Calibri" w:hAnsi="Calibri" w:cs="Arial"/>
        </w:rPr>
        <w:t xml:space="preserve">Windows XP Embedded) </w:t>
      </w:r>
      <w:r w:rsidRPr="00F83B56">
        <w:rPr>
          <w:rFonts w:ascii="Calibri" w:hAnsi="Calibri" w:cs="Arial"/>
        </w:rPr>
        <w:t>は、</w:t>
      </w:r>
      <w:r w:rsidRPr="00F83B56">
        <w:rPr>
          <w:rFonts w:ascii="Calibri" w:hAnsi="Calibri" w:cs="Arial"/>
        </w:rPr>
        <w:t xml:space="preserve">Windows 8.1 Pro </w:t>
      </w:r>
      <w:r w:rsidRPr="00F83B56">
        <w:rPr>
          <w:rFonts w:ascii="Calibri" w:hAnsi="Calibri" w:cs="Arial"/>
        </w:rPr>
        <w:t>または</w:t>
      </w:r>
      <w:r w:rsidRPr="00F83B56">
        <w:rPr>
          <w:rFonts w:ascii="Calibri" w:hAnsi="Calibri" w:cs="Arial"/>
        </w:rPr>
        <w:t xml:space="preserve"> Enterprise Upgrade </w:t>
      </w:r>
      <w:r w:rsidRPr="00F83B56">
        <w:rPr>
          <w:rFonts w:ascii="Calibri" w:hAnsi="Calibri" w:cs="Arial"/>
        </w:rPr>
        <w:t>の対象</w:t>
      </w:r>
      <w:r w:rsidRPr="00F83B56">
        <w:rPr>
          <w:rFonts w:ascii="Calibri" w:hAnsi="Calibri" w:cs="Arial"/>
        </w:rPr>
        <w:t xml:space="preserve"> OS </w:t>
      </w:r>
      <w:r w:rsidRPr="00F83B56">
        <w:rPr>
          <w:rFonts w:ascii="Calibri" w:hAnsi="Calibri" w:cs="Arial"/>
        </w:rPr>
        <w:t>とはなりません。</w:t>
      </w:r>
    </w:p>
    <w:p w14:paraId="3771A2B1" w14:textId="77777777" w:rsidR="00FB44CC" w:rsidRPr="00F83B56" w:rsidRDefault="00FB44CC" w:rsidP="00652517">
      <w:pPr>
        <w:pStyle w:val="ProductList-Body"/>
        <w:numPr>
          <w:ilvl w:val="0"/>
          <w:numId w:val="41"/>
        </w:numPr>
        <w:ind w:left="720" w:hanging="270"/>
        <w:rPr>
          <w:rFonts w:ascii="Calibri" w:hAnsi="Calibri" w:cs="Arial"/>
        </w:rPr>
      </w:pPr>
      <w:r w:rsidRPr="00F83B56">
        <w:rPr>
          <w:rFonts w:ascii="Calibri" w:hAnsi="Calibri" w:cs="Arial"/>
        </w:rPr>
        <w:t xml:space="preserve">Linux </w:t>
      </w:r>
      <w:r w:rsidRPr="00F83B56">
        <w:rPr>
          <w:rFonts w:ascii="Calibri" w:hAnsi="Calibri" w:cs="Arial"/>
        </w:rPr>
        <w:t>または</w:t>
      </w:r>
      <w:r w:rsidRPr="00F83B56">
        <w:rPr>
          <w:rFonts w:ascii="Calibri" w:hAnsi="Calibri" w:cs="Arial"/>
        </w:rPr>
        <w:t xml:space="preserve"> OS/2 </w:t>
      </w:r>
      <w:r w:rsidRPr="00F83B56">
        <w:rPr>
          <w:rFonts w:ascii="Calibri" w:hAnsi="Calibri" w:cs="Arial"/>
        </w:rPr>
        <w:t>は</w:t>
      </w:r>
      <w:r w:rsidRPr="00F83B56">
        <w:rPr>
          <w:rFonts w:ascii="Calibri" w:hAnsi="Calibri" w:cs="Arial"/>
        </w:rPr>
        <w:t xml:space="preserve"> Windows 8.1 Pro </w:t>
      </w:r>
      <w:r w:rsidRPr="00F83B56">
        <w:rPr>
          <w:rFonts w:ascii="Calibri" w:hAnsi="Calibri" w:cs="Arial"/>
        </w:rPr>
        <w:t>または</w:t>
      </w:r>
      <w:r w:rsidRPr="00F83B56">
        <w:rPr>
          <w:rFonts w:ascii="Calibri" w:hAnsi="Calibri" w:cs="Arial"/>
        </w:rPr>
        <w:t xml:space="preserve"> Enterprise Upgrade </w:t>
      </w:r>
      <w:r w:rsidRPr="00F83B56">
        <w:rPr>
          <w:rFonts w:ascii="Calibri" w:hAnsi="Calibri" w:cs="Arial"/>
        </w:rPr>
        <w:t>の対象</w:t>
      </w:r>
      <w:r w:rsidRPr="00F83B56">
        <w:rPr>
          <w:rFonts w:ascii="Calibri" w:hAnsi="Calibri" w:cs="Arial"/>
        </w:rPr>
        <w:t xml:space="preserve"> OS </w:t>
      </w:r>
      <w:r w:rsidRPr="00F83B56">
        <w:rPr>
          <w:rFonts w:ascii="Calibri" w:hAnsi="Calibri" w:cs="Arial"/>
        </w:rPr>
        <w:t>とはなりません。</w:t>
      </w:r>
    </w:p>
    <w:p w14:paraId="3771A2B2" w14:textId="77777777" w:rsidR="00FB44CC" w:rsidRPr="00F83B56" w:rsidRDefault="00FB44CC" w:rsidP="00652517">
      <w:pPr>
        <w:pStyle w:val="ProductList-Body"/>
        <w:numPr>
          <w:ilvl w:val="0"/>
          <w:numId w:val="41"/>
        </w:numPr>
        <w:ind w:left="720" w:hanging="270"/>
        <w:rPr>
          <w:rFonts w:ascii="Calibri" w:hAnsi="Calibri" w:cs="Arial"/>
        </w:rPr>
      </w:pPr>
      <w:r w:rsidRPr="00F83B56">
        <w:rPr>
          <w:rFonts w:ascii="Calibri" w:hAnsi="Calibri" w:cs="Arial"/>
        </w:rPr>
        <w:t xml:space="preserve">RDS </w:t>
      </w:r>
      <w:r w:rsidRPr="00F83B56">
        <w:rPr>
          <w:rFonts w:ascii="Calibri" w:hAnsi="Calibri" w:cs="Arial"/>
        </w:rPr>
        <w:t>クライアント</w:t>
      </w:r>
      <w:r w:rsidRPr="00F83B56">
        <w:rPr>
          <w:rFonts w:ascii="Calibri" w:hAnsi="Calibri" w:cs="Arial"/>
        </w:rPr>
        <w:t xml:space="preserve"> </w:t>
      </w:r>
      <w:r w:rsidRPr="00F83B56">
        <w:rPr>
          <w:rFonts w:ascii="Calibri" w:hAnsi="Calibri" w:cs="Arial"/>
        </w:rPr>
        <w:t>アクセス</w:t>
      </w:r>
      <w:r w:rsidRPr="00F83B56">
        <w:rPr>
          <w:rFonts w:ascii="Calibri" w:hAnsi="Calibri" w:cs="Arial"/>
        </w:rPr>
        <w:t xml:space="preserve"> </w:t>
      </w:r>
      <w:r w:rsidRPr="00F83B56">
        <w:rPr>
          <w:rFonts w:ascii="Calibri" w:hAnsi="Calibri" w:cs="Arial"/>
        </w:rPr>
        <w:t>ライセンスは、</w:t>
      </w:r>
      <w:r w:rsidRPr="00F83B56">
        <w:rPr>
          <w:rFonts w:ascii="Calibri" w:hAnsi="Calibri" w:cs="Arial"/>
        </w:rPr>
        <w:t xml:space="preserve">Windows 8.1 Pro </w:t>
      </w:r>
      <w:r w:rsidRPr="00F83B56">
        <w:rPr>
          <w:rFonts w:ascii="Calibri" w:hAnsi="Calibri" w:cs="Arial"/>
        </w:rPr>
        <w:t>または</w:t>
      </w:r>
      <w:r w:rsidRPr="00F83B56">
        <w:rPr>
          <w:rFonts w:ascii="Calibri" w:hAnsi="Calibri" w:cs="Arial"/>
        </w:rPr>
        <w:t xml:space="preserve"> Enterprise Upgrade </w:t>
      </w:r>
      <w:r w:rsidRPr="00F83B56">
        <w:rPr>
          <w:rFonts w:ascii="Calibri" w:hAnsi="Calibri" w:cs="Arial"/>
        </w:rPr>
        <w:t>の対象</w:t>
      </w:r>
      <w:r w:rsidRPr="00F83B56">
        <w:rPr>
          <w:rFonts w:ascii="Calibri" w:hAnsi="Calibri" w:cs="Arial"/>
        </w:rPr>
        <w:t xml:space="preserve"> OS </w:t>
      </w:r>
      <w:r w:rsidRPr="00F83B56">
        <w:rPr>
          <w:rFonts w:ascii="Calibri" w:hAnsi="Calibri" w:cs="Arial"/>
        </w:rPr>
        <w:t>とはなりません。</w:t>
      </w:r>
    </w:p>
    <w:p w14:paraId="3771A2B3" w14:textId="77777777" w:rsidR="00FB44CC" w:rsidRPr="00F83B56" w:rsidRDefault="00FB44CC" w:rsidP="00FB44CC">
      <w:pPr>
        <w:pStyle w:val="ProductList-Body"/>
        <w:ind w:left="180"/>
        <w:rPr>
          <w:rFonts w:ascii="Calibri" w:hAnsi="Calibri" w:cs="Arial"/>
        </w:rPr>
      </w:pPr>
    </w:p>
    <w:p w14:paraId="3771A2B4" w14:textId="77777777"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対象となる</w:t>
      </w:r>
      <w:r w:rsidRPr="00F83B56">
        <w:rPr>
          <w:rFonts w:ascii="Calibri" w:hAnsi="Calibri" w:cs="Arial"/>
          <w:b/>
          <w:color w:val="00188F"/>
        </w:rPr>
        <w:t xml:space="preserve"> OS </w:t>
      </w:r>
      <w:r w:rsidRPr="00F83B56">
        <w:rPr>
          <w:rFonts w:ascii="Calibri" w:hAnsi="Calibri" w:cs="Arial"/>
          <w:b/>
          <w:color w:val="00188F"/>
        </w:rPr>
        <w:t>の条件</w:t>
      </w:r>
    </w:p>
    <w:p w14:paraId="3771A2B5" w14:textId="77777777" w:rsidR="00FB44CC" w:rsidRPr="00F83B56" w:rsidRDefault="00FB44CC" w:rsidP="00652517">
      <w:pPr>
        <w:pStyle w:val="ProductList-Body"/>
        <w:numPr>
          <w:ilvl w:val="0"/>
          <w:numId w:val="42"/>
        </w:numPr>
        <w:ind w:left="720" w:hanging="27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は、</w:t>
      </w:r>
      <w:r w:rsidRPr="00F83B56">
        <w:rPr>
          <w:rFonts w:ascii="Calibri" w:hAnsi="Calibri" w:cs="Arial"/>
        </w:rPr>
        <w:t xml:space="preserve">VL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ライセンスを割り当てるデバイスにインストールされている必要があります。</w:t>
      </w:r>
    </w:p>
    <w:p w14:paraId="3771A2B6" w14:textId="77777777" w:rsidR="00FB44CC" w:rsidRPr="00F83B56" w:rsidRDefault="00FB44CC" w:rsidP="00652517">
      <w:pPr>
        <w:pStyle w:val="ProductList-Body"/>
        <w:numPr>
          <w:ilvl w:val="1"/>
          <w:numId w:val="42"/>
        </w:numPr>
        <w:ind w:left="990" w:hanging="270"/>
        <w:rPr>
          <w:rFonts w:ascii="Calibri" w:hAnsi="Calibri" w:cs="Arial"/>
        </w:rPr>
      </w:pPr>
      <w:r w:rsidRPr="00F83B56">
        <w:rPr>
          <w:rFonts w:ascii="Calibri" w:hAnsi="Calibri" w:cs="Arial"/>
        </w:rPr>
        <w:t xml:space="preserve">Apple Macintosh </w:t>
      </w:r>
      <w:r w:rsidRPr="00F83B56">
        <w:rPr>
          <w:rFonts w:ascii="Calibri" w:hAnsi="Calibri" w:cs="Arial"/>
        </w:rPr>
        <w:t>はデバイスの初回販売の前に認定製造業者によってプレインストールされた場合のみ対象</w:t>
      </w:r>
      <w:r w:rsidRPr="00F83B56">
        <w:rPr>
          <w:rFonts w:ascii="Calibri" w:hAnsi="Calibri" w:cs="Arial"/>
        </w:rPr>
        <w:t xml:space="preserve"> OS </w:t>
      </w:r>
      <w:r w:rsidRPr="00F83B56">
        <w:rPr>
          <w:rFonts w:ascii="Calibri" w:hAnsi="Calibri" w:cs="Arial"/>
        </w:rPr>
        <w:t>となります。</w:t>
      </w:r>
    </w:p>
    <w:p w14:paraId="3771A2B7" w14:textId="77777777" w:rsidR="00FB44CC" w:rsidRPr="00F83B56" w:rsidRDefault="00FB44CC" w:rsidP="00652517">
      <w:pPr>
        <w:pStyle w:val="ProductList-Body"/>
        <w:numPr>
          <w:ilvl w:val="0"/>
          <w:numId w:val="42"/>
        </w:numPr>
        <w:ind w:left="720" w:hanging="270"/>
        <w:rPr>
          <w:rFonts w:ascii="Calibri" w:hAnsi="Calibri" w:cs="Arial"/>
        </w:rPr>
      </w:pPr>
      <w:r w:rsidRPr="00F83B56">
        <w:rPr>
          <w:rFonts w:ascii="Calibri" w:hAnsi="Calibri" w:cs="Arial"/>
        </w:rPr>
        <w:t xml:space="preserve">VL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ライセンスを展開するためには、お客様は対象</w:t>
      </w:r>
      <w:r w:rsidRPr="00F83B56">
        <w:rPr>
          <w:rFonts w:ascii="Calibri" w:hAnsi="Calibri" w:cs="Arial"/>
        </w:rPr>
        <w:t xml:space="preserve"> OS </w:t>
      </w:r>
      <w:r w:rsidRPr="00F83B56">
        <w:rPr>
          <w:rFonts w:ascii="Calibri" w:hAnsi="Calibri" w:cs="Arial"/>
        </w:rPr>
        <w:t>をそのデバイスから削除する必要があります。これには以下の例外があります。</w:t>
      </w:r>
    </w:p>
    <w:p w14:paraId="3771A2B8" w14:textId="77777777" w:rsidR="00FB44CC" w:rsidRPr="00F83B56" w:rsidRDefault="00FB44CC" w:rsidP="00652517">
      <w:pPr>
        <w:pStyle w:val="ProductList-Body"/>
        <w:numPr>
          <w:ilvl w:val="1"/>
          <w:numId w:val="42"/>
        </w:numPr>
        <w:ind w:left="990" w:hanging="270"/>
        <w:rPr>
          <w:rFonts w:ascii="Calibri" w:hAnsi="Calibri" w:cs="Arial"/>
        </w:rPr>
      </w:pPr>
      <w:r w:rsidRPr="00F83B56">
        <w:rPr>
          <w:rFonts w:ascii="Calibri" w:hAnsi="Calibri" w:cs="Arial"/>
        </w:rPr>
        <w:t>ライセンスを取得した複数の</w:t>
      </w:r>
      <w:r w:rsidRPr="00F83B56">
        <w:rPr>
          <w:rFonts w:ascii="Calibri" w:hAnsi="Calibri" w:cs="Arial"/>
        </w:rPr>
        <w:t xml:space="preserve"> OS </w:t>
      </w:r>
      <w:r w:rsidRPr="00F83B56">
        <w:rPr>
          <w:rFonts w:ascii="Calibri" w:hAnsi="Calibri" w:cs="Arial"/>
        </w:rPr>
        <w:t>を同時に</w:t>
      </w:r>
      <w:r w:rsidRPr="00F83B56">
        <w:rPr>
          <w:rFonts w:ascii="Calibri" w:hAnsi="Calibri" w:cs="Arial"/>
        </w:rPr>
        <w:t xml:space="preserve"> (</w:t>
      </w:r>
      <w:r w:rsidRPr="00F83B56">
        <w:rPr>
          <w:rFonts w:ascii="Calibri" w:hAnsi="Calibri" w:cs="Arial"/>
        </w:rPr>
        <w:t>対象</w:t>
      </w:r>
      <w:r w:rsidRPr="00F83B56">
        <w:rPr>
          <w:rFonts w:ascii="Calibri" w:hAnsi="Calibri" w:cs="Arial"/>
        </w:rPr>
        <w:t xml:space="preserve"> OS </w:t>
      </w:r>
      <w:r w:rsidRPr="00F83B56">
        <w:rPr>
          <w:rFonts w:ascii="Calibri" w:hAnsi="Calibri" w:cs="Arial"/>
        </w:rPr>
        <w:t>を含む</w:t>
      </w:r>
      <w:r w:rsidRPr="00F83B56">
        <w:rPr>
          <w:rFonts w:ascii="Calibri" w:hAnsi="Calibri" w:cs="Arial"/>
        </w:rPr>
        <w:t xml:space="preserve">) </w:t>
      </w:r>
      <w:r w:rsidRPr="00F83B56">
        <w:rPr>
          <w:rFonts w:ascii="Calibri" w:hAnsi="Calibri" w:cs="Arial"/>
        </w:rPr>
        <w:t>インストールまたは実行することを希望するお客様は、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システム用の</w:t>
      </w:r>
      <w:r w:rsidRPr="00F83B56">
        <w:rPr>
          <w:rFonts w:ascii="Calibri" w:hAnsi="Calibri" w:cs="Arial"/>
        </w:rPr>
        <w:t xml:space="preserve"> SA </w:t>
      </w:r>
      <w:r w:rsidRPr="00F83B56">
        <w:rPr>
          <w:rFonts w:ascii="Calibri" w:hAnsi="Calibri" w:cs="Arial"/>
        </w:rPr>
        <w:t>を購入する必要があります。</w:t>
      </w:r>
    </w:p>
    <w:p w14:paraId="3771A2B9" w14:textId="77777777" w:rsidR="00FB44CC" w:rsidRPr="00F83B56" w:rsidRDefault="00FB44CC" w:rsidP="00652517">
      <w:pPr>
        <w:pStyle w:val="ProductList-Body"/>
        <w:numPr>
          <w:ilvl w:val="1"/>
          <w:numId w:val="42"/>
        </w:numPr>
        <w:ind w:left="990" w:hanging="270"/>
        <w:rPr>
          <w:rFonts w:ascii="Calibri" w:hAnsi="Calibri" w:cs="Arial"/>
        </w:rPr>
      </w:pPr>
      <w:r w:rsidRPr="00F83B56">
        <w:rPr>
          <w:rFonts w:ascii="Calibri" w:hAnsi="Calibri" w:cs="Arial"/>
        </w:rPr>
        <w:t>有効な</w:t>
      </w:r>
      <w:r w:rsidRPr="00F83B56">
        <w:rPr>
          <w:rFonts w:ascii="Calibri" w:hAnsi="Calibri" w:cs="Arial"/>
        </w:rPr>
        <w:t xml:space="preserve"> SA </w:t>
      </w:r>
      <w:r w:rsidRPr="00F83B56">
        <w:rPr>
          <w:rFonts w:ascii="Calibri" w:hAnsi="Calibri" w:cs="Arial"/>
        </w:rPr>
        <w:t>を保有しているお客様は、対象となる</w:t>
      </w:r>
      <w:r w:rsidRPr="00F83B56">
        <w:rPr>
          <w:rFonts w:ascii="Calibri" w:hAnsi="Calibri" w:cs="Arial"/>
        </w:rPr>
        <w:t xml:space="preserve"> OS </w:t>
      </w:r>
      <w:r w:rsidRPr="00F83B56">
        <w:rPr>
          <w:rFonts w:ascii="Calibri" w:hAnsi="Calibri" w:cs="Arial"/>
        </w:rPr>
        <w:t>をアンインストールする必要はありません。対象となる</w:t>
      </w:r>
      <w:r w:rsidRPr="00F83B56">
        <w:rPr>
          <w:rFonts w:ascii="Calibri" w:hAnsi="Calibri" w:cs="Arial"/>
        </w:rPr>
        <w:t xml:space="preserve"> OS </w:t>
      </w:r>
      <w:r w:rsidRPr="00F83B56">
        <w:rPr>
          <w:rFonts w:ascii="Calibri" w:hAnsi="Calibri" w:cs="Arial"/>
        </w:rPr>
        <w:t>と、ボリューム</w:t>
      </w:r>
      <w:r w:rsidRPr="00F83B56">
        <w:rPr>
          <w:rFonts w:ascii="Calibri" w:hAnsi="Calibri" w:cs="Arial"/>
        </w:rPr>
        <w:t xml:space="preserve"> </w:t>
      </w:r>
      <w:r w:rsidRPr="00F83B56">
        <w:rPr>
          <w:rFonts w:ascii="Calibri" w:hAnsi="Calibri" w:cs="Arial"/>
        </w:rPr>
        <w:t>ライセンスでライセンスを取得した</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システムを同時にインストールおよび実行することができます。</w:t>
      </w:r>
    </w:p>
    <w:p w14:paraId="3771A2BA" w14:textId="77777777" w:rsidR="00FB44CC" w:rsidRPr="00F83B56" w:rsidRDefault="00FB44CC" w:rsidP="00652517">
      <w:pPr>
        <w:pStyle w:val="ProductList-Body"/>
        <w:numPr>
          <w:ilvl w:val="0"/>
          <w:numId w:val="42"/>
        </w:numPr>
        <w:ind w:left="720" w:hanging="270"/>
        <w:rPr>
          <w:rFonts w:ascii="Calibri" w:hAnsi="Calibri" w:cs="Arial"/>
        </w:rPr>
      </w:pPr>
      <w:r w:rsidRPr="00F83B56">
        <w:rPr>
          <w:rFonts w:ascii="Calibri" w:hAnsi="Calibri" w:cs="Arial"/>
        </w:rPr>
        <w:t>教育機関のお客様</w:t>
      </w:r>
    </w:p>
    <w:p w14:paraId="3771A2BB" w14:textId="77777777" w:rsidR="00FB44CC" w:rsidRPr="00F83B56" w:rsidRDefault="00FB44CC" w:rsidP="00183135">
      <w:pPr>
        <w:pStyle w:val="ProductList-Body"/>
        <w:numPr>
          <w:ilvl w:val="1"/>
          <w:numId w:val="42"/>
        </w:numPr>
        <w:ind w:left="990" w:hanging="27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として</w:t>
      </w:r>
      <w:r w:rsidRPr="00F83B56">
        <w:rPr>
          <w:rFonts w:ascii="Calibri" w:hAnsi="Calibri" w:cs="Arial"/>
        </w:rPr>
        <w:t xml:space="preserve"> Windows XP Starter Edition</w:t>
      </w:r>
      <w:r w:rsidRPr="00F83B56">
        <w:rPr>
          <w:rFonts w:ascii="Calibri" w:hAnsi="Calibri" w:cs="Arial"/>
        </w:rPr>
        <w:t>、</w:t>
      </w:r>
      <w:r w:rsidRPr="00F83B56">
        <w:rPr>
          <w:rFonts w:ascii="Calibri" w:hAnsi="Calibri" w:cs="Arial"/>
        </w:rPr>
        <w:t>Windows Vista Starter Edition</w:t>
      </w:r>
      <w:r w:rsidRPr="00F83B56">
        <w:rPr>
          <w:rFonts w:ascii="Calibri" w:hAnsi="Calibri" w:cs="Arial"/>
        </w:rPr>
        <w:t>、または</w:t>
      </w:r>
      <w:r w:rsidRPr="00F83B56">
        <w:rPr>
          <w:rFonts w:ascii="Calibri" w:hAnsi="Calibri" w:cs="Arial"/>
        </w:rPr>
        <w:t xml:space="preserve"> Windows 7 Starter Edition </w:t>
      </w:r>
      <w:r w:rsidRPr="00F83B56">
        <w:rPr>
          <w:rFonts w:ascii="Calibri" w:hAnsi="Calibri" w:cs="Arial"/>
        </w:rPr>
        <w:t>を使用してアップグレード</w:t>
      </w:r>
      <w:r w:rsidRPr="00F83B56">
        <w:rPr>
          <w:rFonts w:ascii="Calibri" w:hAnsi="Calibri" w:cs="Arial"/>
        </w:rPr>
        <w:t xml:space="preserve"> </w:t>
      </w:r>
      <w:r w:rsidRPr="00F83B56">
        <w:rPr>
          <w:rFonts w:ascii="Calibri" w:hAnsi="Calibri" w:cs="Arial"/>
        </w:rPr>
        <w:t>ライセンスを取得した、</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Open</w:t>
      </w:r>
      <w:r w:rsidRPr="00F83B56">
        <w:rPr>
          <w:rFonts w:ascii="Calibri" w:hAnsi="Calibri" w:cs="Arial"/>
        </w:rPr>
        <w:t>、</w:t>
      </w:r>
      <w:r w:rsidRPr="00F83B56">
        <w:rPr>
          <w:rFonts w:ascii="Calibri" w:hAnsi="Calibri" w:cs="Arial"/>
        </w:rPr>
        <w:t>CASA</w:t>
      </w:r>
      <w:r w:rsidRPr="00F83B56">
        <w:rPr>
          <w:rFonts w:ascii="Calibri" w:hAnsi="Calibri" w:cs="Arial"/>
        </w:rPr>
        <w:t>、および</w:t>
      </w:r>
      <w:r w:rsidR="00E446C1" w:rsidRPr="00F83B56">
        <w:rPr>
          <w:rFonts w:ascii="Calibri" w:hAnsi="Calibri" w:cs="Arial"/>
        </w:rPr>
        <w:t xml:space="preserve"> </w:t>
      </w:r>
      <w:r w:rsidR="0099358D" w:rsidRPr="00F83B56">
        <w:rPr>
          <w:rFonts w:ascii="Calibri" w:hAnsi="Calibri" w:cs="Arial"/>
        </w:rPr>
        <w:t>Open Value Subscription – Education Solutions</w:t>
      </w:r>
      <w:r w:rsidRPr="00F83B56">
        <w:rPr>
          <w:rFonts w:ascii="Calibri" w:hAnsi="Calibri" w:cs="Arial"/>
        </w:rPr>
        <w:t xml:space="preserve"> </w:t>
      </w:r>
      <w:r w:rsidRPr="00F83B56">
        <w:rPr>
          <w:rFonts w:ascii="Calibri" w:hAnsi="Calibri" w:cs="Arial"/>
        </w:rPr>
        <w:t>のお客様は、購入した国以外の国へ当該ライセンスを移転する権利を放棄するものとします。</w:t>
      </w:r>
    </w:p>
    <w:p w14:paraId="3771A2BC" w14:textId="77777777" w:rsidR="00FB44CC" w:rsidRPr="00F83B56" w:rsidRDefault="00FB44CC" w:rsidP="00FB44CC">
      <w:pPr>
        <w:pStyle w:val="ProductList-Body"/>
        <w:rPr>
          <w:rFonts w:ascii="Calibri" w:hAnsi="Calibri" w:cs="Arial"/>
          <w:highlight w:val="yellow"/>
        </w:rPr>
      </w:pPr>
    </w:p>
    <w:p w14:paraId="3771A2BD"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w:t>
      </w:r>
    </w:p>
    <w:p w14:paraId="3771A2BE"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Pr="00F83B56">
        <w:rPr>
          <w:rFonts w:ascii="Calibri" w:hAnsi="Calibri" w:cs="Arial"/>
        </w:rPr>
        <w:t xml:space="preserve"> SA </w:t>
      </w:r>
      <w:r w:rsidRPr="00F83B56">
        <w:rPr>
          <w:rFonts w:ascii="Calibri" w:hAnsi="Calibri" w:cs="Arial"/>
        </w:rPr>
        <w:t>は、以下の方法で契約することができます。以下の方法は、記載されている特定のプログラムについて、規定されている条件の下でのみ、利用することができます。</w:t>
      </w:r>
    </w:p>
    <w:p w14:paraId="3771A2BF" w14:textId="77777777" w:rsidR="00FB44CC" w:rsidRPr="00F83B56" w:rsidRDefault="00C717D4" w:rsidP="00652517">
      <w:pPr>
        <w:pStyle w:val="ProductList-Body"/>
        <w:numPr>
          <w:ilvl w:val="0"/>
          <w:numId w:val="43"/>
        </w:numPr>
        <w:tabs>
          <w:tab w:val="clear" w:pos="158"/>
          <w:tab w:val="left" w:pos="180"/>
        </w:tabs>
        <w:ind w:left="720" w:hanging="270"/>
        <w:rPr>
          <w:rFonts w:ascii="Calibri" w:hAnsi="Calibri" w:cs="Arial"/>
        </w:rPr>
      </w:pPr>
      <w:r w:rsidRPr="00F83B56">
        <w:rPr>
          <w:rFonts w:ascii="Calibri" w:hAnsi="Calibri" w:cs="Arial"/>
        </w:rPr>
        <w:t>Select Plus</w:t>
      </w:r>
      <w:r w:rsidR="00FB44CC" w:rsidRPr="00F83B56">
        <w:rPr>
          <w:rFonts w:ascii="Calibri" w:hAnsi="Calibri" w:cs="Arial"/>
        </w:rPr>
        <w:t>、</w:t>
      </w:r>
      <w:r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t>全社契約オプション以外</w:t>
      </w:r>
      <w:r w:rsidR="00FB44CC" w:rsidRPr="00F83B56">
        <w:rPr>
          <w:rFonts w:ascii="Calibri" w:hAnsi="Calibri" w:cs="Arial"/>
        </w:rPr>
        <w:t>)</w:t>
      </w:r>
      <w:r w:rsidR="00FB44CC" w:rsidRPr="00F83B56">
        <w:rPr>
          <w:rFonts w:ascii="Calibri" w:hAnsi="Calibri" w:cs="Arial"/>
        </w:rPr>
        <w:t>、および</w:t>
      </w:r>
      <w:r w:rsidR="00674B92" w:rsidRPr="00F83B56">
        <w:rPr>
          <w:rFonts w:ascii="Calibri" w:hAnsi="Calibri" w:cs="Arial"/>
        </w:rPr>
        <w:t xml:space="preserve"> </w:t>
      </w:r>
      <w:r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w:t>
      </w:r>
      <w:r w:rsidR="00FB44CC" w:rsidRPr="00F83B56">
        <w:rPr>
          <w:rFonts w:ascii="Calibri" w:hAnsi="Calibri" w:cs="Arial"/>
        </w:rPr>
        <w:t>:</w:t>
      </w:r>
    </w:p>
    <w:p w14:paraId="3771A2C0" w14:textId="77777777" w:rsidR="00FB44CC" w:rsidRPr="00F83B56" w:rsidRDefault="00FB44CC" w:rsidP="00652517">
      <w:pPr>
        <w:pStyle w:val="ProductList-Body"/>
        <w:numPr>
          <w:ilvl w:val="1"/>
          <w:numId w:val="43"/>
        </w:numPr>
        <w:tabs>
          <w:tab w:val="clear" w:pos="158"/>
          <w:tab w:val="left" w:pos="180"/>
        </w:tabs>
        <w:ind w:left="990" w:hanging="270"/>
        <w:rPr>
          <w:rFonts w:ascii="Calibri" w:hAnsi="Calibri" w:cs="Arial"/>
        </w:rPr>
      </w:pPr>
      <w:r w:rsidRPr="00F83B56">
        <w:rPr>
          <w:rFonts w:ascii="Calibri" w:hAnsi="Calibri" w:cs="Arial"/>
        </w:rPr>
        <w:t>お客様が、上記の</w:t>
      </w:r>
      <w:r w:rsidRPr="00F83B56">
        <w:rPr>
          <w:rFonts w:ascii="Calibri" w:hAnsi="Calibri" w:cs="Arial"/>
        </w:rPr>
        <w:t xml:space="preserve"> Windows Upgrade </w:t>
      </w:r>
      <w:r w:rsidRPr="00F83B56">
        <w:rPr>
          <w:rFonts w:ascii="Calibri" w:hAnsi="Calibri" w:cs="Arial"/>
        </w:rPr>
        <w:t>の表に記載されている対象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つのライセンスを取得しインストールしているデスクトップについて、</w:t>
      </w:r>
      <w:r w:rsidRPr="00F83B56">
        <w:rPr>
          <w:rFonts w:ascii="Calibri" w:hAnsi="Calibri" w:cs="Arial"/>
        </w:rPr>
        <w:t xml:space="preserve">Windows 8.1 Enterprise Upgrade </w:t>
      </w:r>
      <w:r w:rsidRPr="00F83B56">
        <w:rPr>
          <w:rFonts w:ascii="Calibri" w:hAnsi="Calibri" w:cs="Arial"/>
        </w:rPr>
        <w:t>とソフトウェア</w:t>
      </w:r>
      <w:r w:rsidRPr="00F83B56">
        <w:rPr>
          <w:rFonts w:ascii="Calibri" w:hAnsi="Calibri" w:cs="Arial"/>
        </w:rPr>
        <w:t xml:space="preserve"> </w:t>
      </w:r>
      <w:r w:rsidRPr="00F83B56">
        <w:rPr>
          <w:rFonts w:ascii="Calibri" w:hAnsi="Calibri" w:cs="Arial"/>
        </w:rPr>
        <w:t>アシュアランスを取得する必要があります。</w:t>
      </w:r>
    </w:p>
    <w:p w14:paraId="3771A2C1" w14:textId="77777777" w:rsidR="00FB44CC" w:rsidRPr="00F83B56" w:rsidRDefault="00C73AF3" w:rsidP="00652517">
      <w:pPr>
        <w:pStyle w:val="ProductList-Body"/>
        <w:numPr>
          <w:ilvl w:val="0"/>
          <w:numId w:val="43"/>
        </w:numPr>
        <w:tabs>
          <w:tab w:val="clear" w:pos="158"/>
          <w:tab w:val="left" w:pos="180"/>
        </w:tabs>
        <w:ind w:left="720" w:hanging="270"/>
        <w:rPr>
          <w:rFonts w:ascii="Calibri" w:hAnsi="Calibri" w:cs="Arial"/>
        </w:rPr>
      </w:pP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加入契約および</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00FB44CC" w:rsidRPr="00F83B56">
        <w:rPr>
          <w:rFonts w:ascii="Calibri" w:hAnsi="Calibri" w:cs="Arial"/>
        </w:rPr>
        <w:t>全社契約</w:t>
      </w:r>
      <w:r w:rsidR="00FB44CC" w:rsidRPr="00F83B56">
        <w:rPr>
          <w:rFonts w:ascii="Calibri" w:hAnsi="Calibri" w:cs="Arial"/>
        </w:rPr>
        <w:t xml:space="preserve"> (</w:t>
      </w:r>
      <w:r w:rsidR="00FB44CC" w:rsidRPr="00F83B56">
        <w:rPr>
          <w:rFonts w:ascii="Calibri" w:hAnsi="Calibri" w:cs="Arial"/>
        </w:rPr>
        <w:t>サブスクリプションを含む</w:t>
      </w:r>
      <w:r w:rsidR="00FB44CC" w:rsidRPr="00F83B56">
        <w:rPr>
          <w:rFonts w:ascii="Calibri" w:hAnsi="Calibri" w:cs="Arial"/>
        </w:rPr>
        <w:t>):</w:t>
      </w:r>
    </w:p>
    <w:p w14:paraId="3771A2C2" w14:textId="77777777" w:rsidR="00FB44CC" w:rsidRPr="00F83B56" w:rsidRDefault="00FB44CC" w:rsidP="00652517">
      <w:pPr>
        <w:pStyle w:val="ProductList-Body"/>
        <w:numPr>
          <w:ilvl w:val="1"/>
          <w:numId w:val="43"/>
        </w:numPr>
        <w:tabs>
          <w:tab w:val="clear" w:pos="158"/>
          <w:tab w:val="left" w:pos="180"/>
        </w:tabs>
        <w:ind w:left="990" w:hanging="270"/>
        <w:rPr>
          <w:rFonts w:ascii="Calibri" w:hAnsi="Calibri" w:cs="Arial"/>
        </w:rPr>
      </w:pPr>
      <w:r w:rsidRPr="00F83B56">
        <w:rPr>
          <w:rFonts w:ascii="Calibri" w:hAnsi="Calibri" w:cs="Arial"/>
        </w:rPr>
        <w:t>初回の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加入契約または</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w:t>
      </w:r>
    </w:p>
    <w:p w14:paraId="3771A2C3" w14:textId="77777777" w:rsidR="00FB44CC" w:rsidRPr="00F83B56" w:rsidRDefault="00FB44CC" w:rsidP="00652517">
      <w:pPr>
        <w:pStyle w:val="ProductList-Body"/>
        <w:numPr>
          <w:ilvl w:val="2"/>
          <w:numId w:val="43"/>
        </w:numPr>
        <w:tabs>
          <w:tab w:val="clear" w:pos="158"/>
          <w:tab w:val="left" w:pos="180"/>
        </w:tabs>
        <w:ind w:left="1260" w:hanging="270"/>
        <w:rPr>
          <w:rFonts w:ascii="Calibri" w:hAnsi="Calibri" w:cs="Arial"/>
        </w:rPr>
      </w:pPr>
      <w:r w:rsidRPr="00F83B56">
        <w:rPr>
          <w:rFonts w:ascii="Calibri" w:hAnsi="Calibri" w:cs="Arial"/>
        </w:rPr>
        <w:t>すべての対象デバイスについて、</w:t>
      </w:r>
      <w:r w:rsidRPr="00F83B56">
        <w:rPr>
          <w:rFonts w:ascii="Calibri" w:hAnsi="Calibri" w:cs="Arial"/>
        </w:rPr>
        <w:t xml:space="preserve">Windows 8.1 Enterprise Upgrade &amp; </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アシュアランスを購入する必要があります。お客様は上記の</w:t>
      </w:r>
      <w:r w:rsidRPr="00F83B56">
        <w:rPr>
          <w:rFonts w:ascii="Calibri" w:hAnsi="Calibri" w:cs="Arial"/>
        </w:rPr>
        <w:t xml:space="preserve"> Windows Upgrade </w:t>
      </w:r>
      <w:r w:rsidRPr="00F83B56">
        <w:rPr>
          <w:rFonts w:ascii="Calibri" w:hAnsi="Calibri" w:cs="Arial"/>
        </w:rPr>
        <w:t>の表の「新規の</w:t>
      </w:r>
      <w:r w:rsidRPr="00F83B56">
        <w:rPr>
          <w:rFonts w:ascii="Calibri" w:hAnsi="Calibri" w:cs="Arial"/>
        </w:rPr>
        <w:t xml:space="preserve"> EA/OV-CW</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のうちのいずれか</w:t>
      </w:r>
      <w:r w:rsidRPr="00F83B56">
        <w:rPr>
          <w:rFonts w:ascii="Calibri" w:hAnsi="Calibri" w:cs="Arial"/>
        </w:rPr>
        <w:t xml:space="preserve"> 1 </w:t>
      </w:r>
      <w:r w:rsidRPr="00F83B56">
        <w:rPr>
          <w:rFonts w:ascii="Calibri" w:hAnsi="Calibri" w:cs="Arial"/>
        </w:rPr>
        <w:t>つのライセンスを取得し、すべての対象デバイスにインストールしている必要があります。</w:t>
      </w:r>
    </w:p>
    <w:p w14:paraId="3771A2C4" w14:textId="77777777" w:rsidR="00FB44CC" w:rsidRPr="00F83B56" w:rsidRDefault="00FB44CC" w:rsidP="00652517">
      <w:pPr>
        <w:pStyle w:val="ProductList-Body"/>
        <w:numPr>
          <w:ilvl w:val="1"/>
          <w:numId w:val="43"/>
        </w:numPr>
        <w:tabs>
          <w:tab w:val="clear" w:pos="158"/>
          <w:tab w:val="left" w:pos="180"/>
        </w:tabs>
        <w:ind w:left="990" w:hanging="270"/>
        <w:rPr>
          <w:rFonts w:ascii="Calibri" w:hAnsi="Calibri" w:cs="Arial"/>
        </w:rPr>
      </w:pPr>
      <w:r w:rsidRPr="00F83B56">
        <w:rPr>
          <w:rFonts w:ascii="Calibri" w:hAnsi="Calibri" w:cs="Arial"/>
        </w:rPr>
        <w:t>既存の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加入契約または</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w:t>
      </w:r>
      <w:r w:rsidRPr="00F83B56">
        <w:rPr>
          <w:rFonts w:ascii="Calibri" w:hAnsi="Calibri" w:cs="Arial"/>
        </w:rPr>
        <w:t xml:space="preserve"> (</w:t>
      </w:r>
      <w:r w:rsidRPr="00F83B56">
        <w:rPr>
          <w:rFonts w:ascii="Calibri" w:hAnsi="Calibri" w:cs="Arial"/>
        </w:rPr>
        <w:t>補正発注および交換</w:t>
      </w:r>
      <w:r w:rsidRPr="00F83B56">
        <w:rPr>
          <w:rFonts w:ascii="Calibri" w:hAnsi="Calibri" w:cs="Arial"/>
        </w:rPr>
        <w:t>)</w:t>
      </w:r>
    </w:p>
    <w:p w14:paraId="3771A2C5" w14:textId="77777777" w:rsidR="00FB44CC" w:rsidRPr="00F83B56" w:rsidRDefault="00FB44CC" w:rsidP="00652517">
      <w:pPr>
        <w:pStyle w:val="ProductList-Body"/>
        <w:numPr>
          <w:ilvl w:val="2"/>
          <w:numId w:val="43"/>
        </w:numPr>
        <w:tabs>
          <w:tab w:val="clear" w:pos="158"/>
          <w:tab w:val="left" w:pos="180"/>
        </w:tabs>
        <w:ind w:left="1260" w:hanging="270"/>
        <w:rPr>
          <w:rFonts w:ascii="Calibri" w:hAnsi="Calibri" w:cs="Arial"/>
        </w:rPr>
      </w:pPr>
      <w:r w:rsidRPr="00F83B56">
        <w:rPr>
          <w:rFonts w:ascii="Calibri" w:hAnsi="Calibri" w:cs="Arial"/>
        </w:rPr>
        <w:t>追加購入したすべての対象デバイスについて、</w:t>
      </w:r>
      <w:r w:rsidRPr="00F83B56">
        <w:rPr>
          <w:rFonts w:ascii="Calibri" w:hAnsi="Calibri" w:cs="Arial"/>
        </w:rPr>
        <w:t xml:space="preserve">Windows 8.1 Enterprise Upgrade &amp; </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アシュアランスを購入する必要があります。お客様は、合併または買収以外で任意の入手先から追加購入したすべての対象デバイスについて、上記の</w:t>
      </w:r>
      <w:r w:rsidRPr="00F83B56">
        <w:rPr>
          <w:rFonts w:ascii="Calibri" w:hAnsi="Calibri" w:cs="Arial"/>
        </w:rPr>
        <w:t xml:space="preserve"> Windows Upgrade </w:t>
      </w:r>
      <w:r w:rsidRPr="00F83B56">
        <w:rPr>
          <w:rFonts w:ascii="Calibri" w:hAnsi="Calibri" w:cs="Arial"/>
        </w:rPr>
        <w:t>の表の「既存の</w:t>
      </w:r>
      <w:r w:rsidRPr="00F83B56">
        <w:rPr>
          <w:rFonts w:ascii="Calibri" w:hAnsi="Calibri" w:cs="Arial"/>
        </w:rPr>
        <w:t xml:space="preserve"> EA/OV-CW</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つのライセンスを取得し、インストールしていなければなりません。</w:t>
      </w:r>
    </w:p>
    <w:p w14:paraId="3771A2C6" w14:textId="77777777" w:rsidR="00FB44CC" w:rsidRPr="00F83B56" w:rsidRDefault="00FB44CC" w:rsidP="00652517">
      <w:pPr>
        <w:pStyle w:val="ProductList-Body"/>
        <w:numPr>
          <w:ilvl w:val="2"/>
          <w:numId w:val="43"/>
        </w:numPr>
        <w:tabs>
          <w:tab w:val="clear" w:pos="158"/>
          <w:tab w:val="left" w:pos="180"/>
        </w:tabs>
        <w:ind w:left="1260" w:hanging="270"/>
        <w:rPr>
          <w:rFonts w:ascii="Calibri" w:hAnsi="Calibri" w:cs="Arial"/>
        </w:rPr>
      </w:pPr>
      <w:r w:rsidRPr="00F83B56">
        <w:rPr>
          <w:rFonts w:ascii="Calibri" w:hAnsi="Calibri" w:cs="Arial"/>
        </w:rPr>
        <w:t>合併または買収の場合には、お客様は、合併または買収により取得したすべての対象デバイスについて、上記の</w:t>
      </w:r>
      <w:r w:rsidRPr="00F83B56">
        <w:rPr>
          <w:rFonts w:ascii="Calibri" w:hAnsi="Calibri" w:cs="Arial"/>
        </w:rPr>
        <w:t xml:space="preserve"> Windows Upgrade </w:t>
      </w:r>
      <w:r w:rsidRPr="00F83B56">
        <w:rPr>
          <w:rFonts w:ascii="Calibri" w:hAnsi="Calibri" w:cs="Arial"/>
        </w:rPr>
        <w:t>の表の「新規の</w:t>
      </w:r>
      <w:r w:rsidRPr="00F83B56">
        <w:rPr>
          <w:rFonts w:ascii="Calibri" w:hAnsi="Calibri" w:cs="Arial"/>
        </w:rPr>
        <w:t xml:space="preserve"> EA/OV-CW</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つのライセンスを取得し、インストールしている必要があります。</w:t>
      </w:r>
    </w:p>
    <w:p w14:paraId="3771A2C7" w14:textId="77777777" w:rsidR="00FB44CC" w:rsidRPr="00F83B56" w:rsidRDefault="00C73AF3" w:rsidP="00652517">
      <w:pPr>
        <w:pStyle w:val="ProductList-Body"/>
        <w:numPr>
          <w:ilvl w:val="1"/>
          <w:numId w:val="43"/>
        </w:numPr>
        <w:tabs>
          <w:tab w:val="clear" w:pos="158"/>
          <w:tab w:val="left" w:pos="180"/>
        </w:tabs>
        <w:ind w:left="990" w:hanging="270"/>
        <w:rPr>
          <w:rFonts w:ascii="Calibri" w:hAnsi="Calibri" w:cs="Arial"/>
        </w:rPr>
      </w:pP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加入契約の更新</w:t>
      </w:r>
    </w:p>
    <w:p w14:paraId="3771A2C8" w14:textId="77777777" w:rsidR="00FB44CC" w:rsidRPr="00F83B56" w:rsidRDefault="00FB44CC" w:rsidP="00652517">
      <w:pPr>
        <w:pStyle w:val="ProductList-Body"/>
        <w:numPr>
          <w:ilvl w:val="2"/>
          <w:numId w:val="43"/>
        </w:numPr>
        <w:tabs>
          <w:tab w:val="clear" w:pos="158"/>
          <w:tab w:val="left" w:pos="180"/>
        </w:tabs>
        <w:ind w:left="1260" w:hanging="270"/>
        <w:rPr>
          <w:rFonts w:ascii="Calibri" w:hAnsi="Calibri" w:cs="Arial"/>
        </w:rPr>
      </w:pPr>
      <w:r w:rsidRPr="00F83B56">
        <w:rPr>
          <w:rFonts w:ascii="Calibri" w:hAnsi="Calibri" w:cs="Arial"/>
        </w:rPr>
        <w:t xml:space="preserve">Windows Desktop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システムが対象となっている既存の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加入契約満了時に、新たな</w:t>
      </w:r>
      <w:r w:rsidRPr="00F83B56">
        <w:rPr>
          <w:rFonts w:ascii="Calibri" w:hAnsi="Calibri" w:cs="Arial"/>
        </w:rPr>
        <w:t xml:space="preserve"> Windows Desktop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加入契約に基づいてソフトウェア</w:t>
      </w:r>
      <w:r w:rsidRPr="00F83B56">
        <w:rPr>
          <w:rFonts w:ascii="Calibri" w:hAnsi="Calibri" w:cs="Arial"/>
        </w:rPr>
        <w:t xml:space="preserve"> </w:t>
      </w:r>
      <w:r w:rsidRPr="00F83B56">
        <w:rPr>
          <w:rFonts w:ascii="Calibri" w:hAnsi="Calibri" w:cs="Arial"/>
        </w:rPr>
        <w:t>アシュアランスを更新します。</w:t>
      </w:r>
    </w:p>
    <w:p w14:paraId="3771A2C9" w14:textId="77777777" w:rsidR="00FB44CC" w:rsidRPr="00F83B56" w:rsidRDefault="001D471F" w:rsidP="0099358D">
      <w:pPr>
        <w:pStyle w:val="ProductList-Body"/>
        <w:numPr>
          <w:ilvl w:val="0"/>
          <w:numId w:val="43"/>
        </w:numPr>
        <w:tabs>
          <w:tab w:val="clear" w:pos="158"/>
          <w:tab w:val="left" w:pos="180"/>
        </w:tabs>
        <w:rPr>
          <w:rFonts w:ascii="Calibri" w:hAnsi="Calibri" w:cs="Arial"/>
        </w:rPr>
      </w:pPr>
      <w:r w:rsidRPr="00F83B56">
        <w:rPr>
          <w:rFonts w:ascii="Calibri" w:hAnsi="Calibri" w:cs="Arial"/>
        </w:rPr>
        <w:t>Campus Agreement</w:t>
      </w:r>
      <w:r w:rsidR="00FB44CC" w:rsidRPr="00F83B56">
        <w:rPr>
          <w:rFonts w:ascii="Calibri" w:hAnsi="Calibri" w:cs="Arial"/>
        </w:rPr>
        <w:t>、</w:t>
      </w:r>
      <w:r w:rsidRPr="00F83B56">
        <w:rPr>
          <w:rFonts w:ascii="Calibri" w:hAnsi="Calibri" w:cs="Arial"/>
        </w:rPr>
        <w:t>School Agreement</w:t>
      </w:r>
      <w:r w:rsidR="00FB44CC" w:rsidRPr="00F83B56">
        <w:rPr>
          <w:rFonts w:ascii="Calibri" w:hAnsi="Calibri" w:cs="Arial"/>
        </w:rPr>
        <w:t>、および</w:t>
      </w:r>
      <w:r w:rsidR="00674B92" w:rsidRPr="00F83B56">
        <w:rPr>
          <w:rFonts w:ascii="Calibri" w:hAnsi="Calibri" w:cs="Arial"/>
        </w:rPr>
        <w:t xml:space="preserve"> </w:t>
      </w:r>
      <w:r w:rsidR="0099358D" w:rsidRPr="00F83B56">
        <w:rPr>
          <w:rFonts w:ascii="Calibri" w:hAnsi="Calibri" w:cs="Arial"/>
        </w:rPr>
        <w:t>Open Value Subscription – Education Solutions</w:t>
      </w:r>
      <w:r w:rsidR="00674B92" w:rsidRPr="00F83B56">
        <w:rPr>
          <w:rFonts w:ascii="Calibri" w:hAnsi="Calibri" w:cs="Arial"/>
        </w:rPr>
        <w:t xml:space="preserve"> </w:t>
      </w:r>
      <w:r w:rsidR="00FB44CC" w:rsidRPr="00F83B56">
        <w:rPr>
          <w:rFonts w:ascii="Calibri" w:hAnsi="Calibri" w:cs="Arial"/>
        </w:rPr>
        <w:t>を締結している教育機関</w:t>
      </w:r>
      <w:r w:rsidR="00FB44CC" w:rsidRPr="00F83B56">
        <w:rPr>
          <w:rFonts w:ascii="Calibri" w:hAnsi="Calibri" w:cs="Arial"/>
        </w:rPr>
        <w:t>:</w:t>
      </w:r>
    </w:p>
    <w:p w14:paraId="3771A2CA" w14:textId="77777777" w:rsidR="00FB44CC" w:rsidRPr="00F83B56" w:rsidRDefault="00FB44CC" w:rsidP="00652517">
      <w:pPr>
        <w:pStyle w:val="ProductList-Body"/>
        <w:numPr>
          <w:ilvl w:val="1"/>
          <w:numId w:val="43"/>
        </w:numPr>
        <w:tabs>
          <w:tab w:val="clear" w:pos="158"/>
          <w:tab w:val="left" w:pos="180"/>
        </w:tabs>
        <w:ind w:left="990" w:hanging="270"/>
        <w:rPr>
          <w:rFonts w:ascii="Calibri" w:hAnsi="Calibri" w:cs="Arial"/>
        </w:rPr>
      </w:pPr>
      <w:r w:rsidRPr="00F83B56">
        <w:rPr>
          <w:rFonts w:ascii="Calibri" w:hAnsi="Calibri" w:cs="Arial"/>
        </w:rPr>
        <w:t>教育機関は、上記の</w:t>
      </w:r>
      <w:r w:rsidRPr="00F83B56">
        <w:rPr>
          <w:rFonts w:ascii="Calibri" w:hAnsi="Calibri" w:cs="Arial"/>
        </w:rPr>
        <w:t xml:space="preserve"> Windows Upgrade </w:t>
      </w:r>
      <w:r w:rsidRPr="00F83B56">
        <w:rPr>
          <w:rFonts w:ascii="Calibri" w:hAnsi="Calibri" w:cs="Arial"/>
        </w:rPr>
        <w:t>の表の「</w:t>
      </w:r>
      <w:r w:rsidR="00C717D4" w:rsidRPr="00F83B56">
        <w:rPr>
          <w:rFonts w:ascii="Calibri" w:hAnsi="Calibri" w:cs="Arial"/>
        </w:rPr>
        <w:t>Academic</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のうちのいずれか</w:t>
      </w:r>
      <w:r w:rsidRPr="00F83B56">
        <w:rPr>
          <w:rFonts w:ascii="Calibri" w:hAnsi="Calibri" w:cs="Arial"/>
        </w:rPr>
        <w:t xml:space="preserve"> 1 </w:t>
      </w:r>
      <w:r w:rsidRPr="00F83B56">
        <w:rPr>
          <w:rFonts w:ascii="Calibri" w:hAnsi="Calibri" w:cs="Arial"/>
        </w:rPr>
        <w:t>つのライセンスを取得し、デバイスにインストールしている必要があります。</w:t>
      </w:r>
    </w:p>
    <w:p w14:paraId="3771A2CB" w14:textId="77777777" w:rsidR="00FB44CC" w:rsidRPr="00F83B56" w:rsidRDefault="00FB44CC" w:rsidP="00FB44CC">
      <w:pPr>
        <w:pStyle w:val="ProductList-Body"/>
        <w:tabs>
          <w:tab w:val="clear" w:pos="158"/>
          <w:tab w:val="left" w:pos="180"/>
        </w:tabs>
        <w:ind w:left="180"/>
        <w:rPr>
          <w:rFonts w:ascii="Calibri" w:hAnsi="Calibri" w:cs="Arial"/>
        </w:rPr>
      </w:pPr>
    </w:p>
    <w:p w14:paraId="3771A2CC" w14:textId="77777777" w:rsidR="00FB44CC" w:rsidRPr="00F83B56" w:rsidRDefault="00FB44CC" w:rsidP="00FB44CC">
      <w:pPr>
        <w:pStyle w:val="ProductList-Body"/>
        <w:tabs>
          <w:tab w:val="clear" w:pos="158"/>
          <w:tab w:val="left" w:pos="180"/>
        </w:tabs>
        <w:ind w:left="180"/>
        <w:rPr>
          <w:rFonts w:ascii="Calibri" w:hAnsi="Calibri" w:cs="Arial"/>
          <w:b/>
          <w:color w:val="00188F"/>
        </w:rPr>
      </w:pPr>
      <w:r w:rsidRPr="00F83B56">
        <w:rPr>
          <w:rFonts w:ascii="Calibri" w:hAnsi="Calibri" w:cs="Arial"/>
          <w:b/>
          <w:color w:val="00188F"/>
        </w:rPr>
        <w:t xml:space="preserve">Windows To Go </w:t>
      </w:r>
      <w:r w:rsidRPr="00F83B56">
        <w:rPr>
          <w:rFonts w:ascii="Calibri" w:hAnsi="Calibri" w:cs="Arial"/>
          <w:b/>
          <w:color w:val="00188F"/>
        </w:rPr>
        <w:t>の学生オプション</w:t>
      </w:r>
    </w:p>
    <w:p w14:paraId="3771A2CD"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製品使用権説明書</w:t>
      </w:r>
      <w:r w:rsidRPr="00F83B56">
        <w:rPr>
          <w:rFonts w:ascii="Calibri" w:hAnsi="Calibri" w:cs="Arial"/>
        </w:rPr>
        <w:t xml:space="preserve"> (PUR) </w:t>
      </w:r>
      <w:r w:rsidRPr="00F83B56">
        <w:rPr>
          <w:rFonts w:ascii="Calibri" w:hAnsi="Calibri" w:cs="Arial"/>
        </w:rPr>
        <w:t>の内容にかかわらず、学生オプションを選択した教育機関は、ライセンスを取得した学生デバイスにつき最大</w:t>
      </w:r>
      <w:r w:rsidRPr="00F83B56">
        <w:rPr>
          <w:rFonts w:ascii="Calibri" w:hAnsi="Calibri" w:cs="Arial"/>
        </w:rPr>
        <w:t xml:space="preserve"> 1 </w:t>
      </w:r>
      <w:r w:rsidRPr="00F83B56">
        <w:rPr>
          <w:rFonts w:ascii="Calibri" w:hAnsi="Calibri" w:cs="Arial"/>
        </w:rPr>
        <w:t>つの</w:t>
      </w:r>
      <w:r w:rsidRPr="00F83B56">
        <w:rPr>
          <w:rFonts w:ascii="Calibri" w:hAnsi="Calibri" w:cs="Arial"/>
        </w:rPr>
        <w:t xml:space="preserve"> Windows To Go </w:t>
      </w:r>
      <w:r w:rsidRPr="00F83B56">
        <w:rPr>
          <w:rFonts w:ascii="Calibri" w:hAnsi="Calibri" w:cs="Arial"/>
        </w:rPr>
        <w:t>インスタンスを使用することができます。教育機関は、既に教育機関に籍を置いていない学生が、</w:t>
      </w:r>
      <w:r w:rsidRPr="00F83B56">
        <w:rPr>
          <w:rFonts w:ascii="Calibri" w:hAnsi="Calibri" w:cs="Arial"/>
        </w:rPr>
        <w:t xml:space="preserve">Windows To Go </w:t>
      </w:r>
      <w:r w:rsidRPr="00F83B56">
        <w:rPr>
          <w:rFonts w:ascii="Calibri" w:hAnsi="Calibri" w:cs="Arial"/>
        </w:rPr>
        <w:t>の使用を中止し、</w:t>
      </w:r>
      <w:r w:rsidRPr="00F83B56">
        <w:rPr>
          <w:rFonts w:ascii="Calibri" w:hAnsi="Calibri" w:cs="Arial"/>
        </w:rPr>
        <w:t xml:space="preserve">Windows To Go </w:t>
      </w:r>
      <w:r w:rsidRPr="00F83B56">
        <w:rPr>
          <w:rFonts w:ascii="Calibri" w:hAnsi="Calibri" w:cs="Arial"/>
        </w:rPr>
        <w:t>インスタンスがインストールされた</w:t>
      </w:r>
      <w:r w:rsidRPr="00F83B56">
        <w:rPr>
          <w:rFonts w:ascii="Calibri" w:hAnsi="Calibri" w:cs="Arial"/>
        </w:rPr>
        <w:t xml:space="preserve"> USB </w:t>
      </w:r>
      <w:r w:rsidRPr="00F83B56">
        <w:rPr>
          <w:rFonts w:ascii="Calibri" w:hAnsi="Calibri" w:cs="Arial"/>
        </w:rPr>
        <w:t>デバイスを教育機関に返却するようにしなければなりません。</w:t>
      </w:r>
    </w:p>
    <w:p w14:paraId="3771A2CE" w14:textId="77777777" w:rsidR="00BB46AE" w:rsidRPr="00F83B56" w:rsidRDefault="00BB46AE" w:rsidP="00FB44CC">
      <w:pPr>
        <w:pStyle w:val="ProductList-Body"/>
        <w:tabs>
          <w:tab w:val="clear" w:pos="158"/>
          <w:tab w:val="left" w:pos="180"/>
        </w:tabs>
        <w:ind w:left="180"/>
        <w:rPr>
          <w:rFonts w:ascii="Calibri" w:hAnsi="Calibri" w:cs="Arial"/>
        </w:rPr>
      </w:pPr>
    </w:p>
    <w:p w14:paraId="3771A2CF" w14:textId="77777777" w:rsidR="00BB46AE" w:rsidRPr="00F83B56" w:rsidRDefault="00BB46AE" w:rsidP="00FB44CC">
      <w:pPr>
        <w:pStyle w:val="ProductList-Body"/>
        <w:tabs>
          <w:tab w:val="clear" w:pos="158"/>
          <w:tab w:val="left" w:pos="180"/>
        </w:tabs>
        <w:ind w:left="180"/>
        <w:rPr>
          <w:rFonts w:ascii="Calibri" w:hAnsi="Calibri"/>
          <w:szCs w:val="24"/>
        </w:rPr>
      </w:pPr>
      <w:r w:rsidRPr="00F83B56">
        <w:rPr>
          <w:rFonts w:ascii="Calibri" w:hAnsi="Calibri"/>
          <w:szCs w:val="24"/>
        </w:rPr>
        <w:t>学生オプションを選択した教育機関は、学生が所有するデバイスに</w:t>
      </w:r>
      <w:r w:rsidRPr="00F83B56">
        <w:rPr>
          <w:rFonts w:ascii="Calibri" w:hAnsi="Calibri"/>
          <w:szCs w:val="24"/>
        </w:rPr>
        <w:t xml:space="preserve"> Windows Pro </w:t>
      </w:r>
      <w:r w:rsidRPr="00F83B56">
        <w:rPr>
          <w:rFonts w:ascii="Calibri" w:hAnsi="Calibri"/>
          <w:szCs w:val="24"/>
        </w:rPr>
        <w:t>または</w:t>
      </w:r>
      <w:r w:rsidRPr="00F83B56">
        <w:rPr>
          <w:rFonts w:ascii="Calibri" w:hAnsi="Calibri"/>
          <w:szCs w:val="24"/>
        </w:rPr>
        <w:t xml:space="preserve"> Windows Enterprise </w:t>
      </w:r>
      <w:r w:rsidRPr="00F83B56">
        <w:rPr>
          <w:rFonts w:ascii="Calibri" w:hAnsi="Calibri"/>
          <w:szCs w:val="24"/>
        </w:rPr>
        <w:t>をインストールすることはできません。</w:t>
      </w:r>
    </w:p>
    <w:p w14:paraId="3771A2D0" w14:textId="77777777" w:rsidR="00FB44CC" w:rsidRPr="00F83B56" w:rsidRDefault="00FB44CC" w:rsidP="00FB44CC">
      <w:pPr>
        <w:pStyle w:val="ProductList-Body"/>
        <w:tabs>
          <w:tab w:val="clear" w:pos="158"/>
          <w:tab w:val="left" w:pos="180"/>
        </w:tabs>
        <w:ind w:left="180"/>
        <w:rPr>
          <w:rFonts w:ascii="Calibri" w:hAnsi="Calibri" w:cs="Arial"/>
        </w:rPr>
      </w:pPr>
    </w:p>
    <w:p w14:paraId="3771A2D1" w14:textId="77777777" w:rsidR="00FB44CC" w:rsidRPr="00F83B56" w:rsidRDefault="00FB44CC" w:rsidP="00FB44CC">
      <w:pPr>
        <w:pStyle w:val="ProductList-Body"/>
        <w:tabs>
          <w:tab w:val="clear" w:pos="158"/>
          <w:tab w:val="left" w:pos="180"/>
        </w:tabs>
        <w:ind w:left="180"/>
        <w:rPr>
          <w:rFonts w:ascii="Calibri" w:hAnsi="Calibri" w:cs="Arial"/>
          <w:b/>
          <w:lang w:val="en-US"/>
        </w:rPr>
      </w:pPr>
      <w:r w:rsidRPr="00F83B56">
        <w:rPr>
          <w:rFonts w:ascii="Calibri" w:hAnsi="Calibri" w:cs="Arial"/>
          <w:b/>
          <w:color w:val="00188F"/>
          <w:lang w:val="en-US"/>
        </w:rPr>
        <w:t>Multi-Lingual User Interface (MUI)</w:t>
      </w:r>
    </w:p>
    <w:p w14:paraId="3771A2D2"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lang w:val="en-US"/>
        </w:rPr>
        <w:t xml:space="preserve">Windows 8.1 Enterprise Edition </w:t>
      </w:r>
      <w:r w:rsidRPr="00F83B56">
        <w:rPr>
          <w:rFonts w:ascii="Calibri" w:hAnsi="Calibri" w:cs="Arial"/>
        </w:rPr>
        <w:t>に対する権利をお持ちのお客様は、</w:t>
      </w:r>
      <w:r w:rsidRPr="00F83B56">
        <w:rPr>
          <w:rFonts w:ascii="Calibri" w:hAnsi="Calibri" w:cs="Arial"/>
          <w:lang w:val="en-US"/>
        </w:rPr>
        <w:t xml:space="preserve">Windows 8.1 Enterprise </w:t>
      </w:r>
      <w:r w:rsidRPr="00F83B56">
        <w:rPr>
          <w:rFonts w:ascii="Calibri" w:hAnsi="Calibri" w:cs="Arial"/>
        </w:rPr>
        <w:t>の代わりに、以前のバージョンの</w:t>
      </w:r>
      <w:r w:rsidRPr="00F83B56">
        <w:rPr>
          <w:rFonts w:ascii="Calibri" w:hAnsi="Calibri" w:cs="Arial"/>
          <w:lang w:val="en-US"/>
        </w:rPr>
        <w:t xml:space="preserve"> Windows Enterprise </w:t>
      </w:r>
      <w:r w:rsidRPr="00F83B56">
        <w:rPr>
          <w:rFonts w:ascii="Calibri" w:hAnsi="Calibri" w:cs="Arial"/>
        </w:rPr>
        <w:t>デスクトップ</w:t>
      </w:r>
      <w:r w:rsidRPr="00F83B56">
        <w:rPr>
          <w:rFonts w:ascii="Calibri" w:hAnsi="Calibri" w:cs="Arial"/>
          <w:lang w:val="en-US"/>
        </w:rPr>
        <w:t xml:space="preserve"> </w:t>
      </w:r>
      <w:r w:rsidRPr="00F83B56">
        <w:rPr>
          <w:rFonts w:ascii="Calibri" w:hAnsi="Calibri" w:cs="Arial"/>
        </w:rPr>
        <w:t>オペレーション</w:t>
      </w:r>
      <w:r w:rsidRPr="00F83B56">
        <w:rPr>
          <w:rFonts w:ascii="Calibri" w:hAnsi="Calibri" w:cs="Arial"/>
          <w:lang w:val="en-US"/>
        </w:rPr>
        <w:t xml:space="preserve"> </w:t>
      </w:r>
      <w:r w:rsidRPr="00F83B56">
        <w:rPr>
          <w:rFonts w:ascii="Calibri" w:hAnsi="Calibri" w:cs="Arial"/>
        </w:rPr>
        <w:t>システムに含まれる</w:t>
      </w:r>
      <w:r w:rsidRPr="00F83B56">
        <w:rPr>
          <w:rFonts w:ascii="Calibri" w:hAnsi="Calibri" w:cs="Arial"/>
          <w:lang w:val="en-US"/>
        </w:rPr>
        <w:t xml:space="preserve"> MUI </w:t>
      </w:r>
      <w:r w:rsidRPr="00F83B56">
        <w:rPr>
          <w:rFonts w:ascii="Calibri" w:hAnsi="Calibri" w:cs="Arial"/>
        </w:rPr>
        <w:t>を使用することができます。ただし、</w:t>
      </w:r>
      <w:r w:rsidRPr="00F83B56">
        <w:rPr>
          <w:rFonts w:ascii="Calibri" w:hAnsi="Calibri" w:cs="Arial"/>
        </w:rPr>
        <w:t xml:space="preserve">Windows 8.1 Pro </w:t>
      </w:r>
      <w:r w:rsidRPr="00F83B56">
        <w:rPr>
          <w:rFonts w:ascii="Calibri" w:hAnsi="Calibri" w:cs="Arial"/>
        </w:rPr>
        <w:t>の</w:t>
      </w:r>
      <w:r w:rsidRPr="00F83B56">
        <w:rPr>
          <w:rFonts w:ascii="Calibri" w:hAnsi="Calibri" w:cs="Arial"/>
        </w:rPr>
        <w:t xml:space="preserve"> MUI </w:t>
      </w:r>
      <w:r w:rsidRPr="00F83B56">
        <w:rPr>
          <w:rFonts w:ascii="Calibri" w:hAnsi="Calibri" w:cs="Arial"/>
        </w:rPr>
        <w:t>の権利を</w:t>
      </w:r>
      <w:r w:rsidRPr="00F83B56">
        <w:rPr>
          <w:rFonts w:ascii="Calibri" w:hAnsi="Calibri" w:cs="Arial"/>
        </w:rPr>
        <w:t xml:space="preserve"> Windows 7 Pro </w:t>
      </w:r>
      <w:r w:rsidRPr="00F83B56">
        <w:rPr>
          <w:rFonts w:ascii="Calibri" w:hAnsi="Calibri" w:cs="Arial"/>
        </w:rPr>
        <w:t>で使用することはできません。</w:t>
      </w:r>
      <w:r w:rsidRPr="00F83B56">
        <w:rPr>
          <w:rFonts w:ascii="Calibri" w:hAnsi="Calibri" w:cs="Arial"/>
        </w:rPr>
        <w:t xml:space="preserve">Windows 7 </w:t>
      </w:r>
      <w:r w:rsidRPr="00F83B56">
        <w:rPr>
          <w:rFonts w:ascii="Calibri" w:hAnsi="Calibri" w:cs="Arial"/>
        </w:rPr>
        <w:t>の</w:t>
      </w:r>
      <w:r w:rsidRPr="00F83B56">
        <w:rPr>
          <w:rFonts w:ascii="Calibri" w:hAnsi="Calibri" w:cs="Arial"/>
        </w:rPr>
        <w:t xml:space="preserve"> MUI </w:t>
      </w:r>
      <w:r w:rsidRPr="00F83B56">
        <w:rPr>
          <w:rFonts w:ascii="Calibri" w:hAnsi="Calibri" w:cs="Arial"/>
        </w:rPr>
        <w:t>の権利は、</w:t>
      </w:r>
      <w:r w:rsidRPr="00F83B56">
        <w:rPr>
          <w:rFonts w:ascii="Calibri" w:hAnsi="Calibri" w:cs="Arial"/>
        </w:rPr>
        <w:t xml:space="preserve">Windows 7 Enterprise </w:t>
      </w:r>
      <w:r w:rsidRPr="00F83B56">
        <w:rPr>
          <w:rFonts w:ascii="Calibri" w:hAnsi="Calibri" w:cs="Arial"/>
        </w:rPr>
        <w:t>を介してのみ取得することができます。</w:t>
      </w:r>
    </w:p>
    <w:p w14:paraId="3771A2D3" w14:textId="77777777" w:rsidR="00FB44CC" w:rsidRPr="00F83B56" w:rsidRDefault="00FB44CC" w:rsidP="00FB44CC">
      <w:pPr>
        <w:pStyle w:val="ProductList-Body"/>
        <w:tabs>
          <w:tab w:val="clear" w:pos="158"/>
          <w:tab w:val="left" w:pos="180"/>
        </w:tabs>
        <w:ind w:left="180"/>
        <w:rPr>
          <w:rFonts w:ascii="Calibri" w:hAnsi="Calibri" w:cs="Arial"/>
        </w:rPr>
      </w:pPr>
    </w:p>
    <w:p w14:paraId="3771A2D4"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 xml:space="preserve">Windows 8 </w:t>
      </w:r>
      <w:r w:rsidRPr="00F83B56">
        <w:rPr>
          <w:rFonts w:ascii="Calibri" w:hAnsi="Calibri" w:cs="Arial"/>
          <w:b/>
          <w:color w:val="00188F"/>
        </w:rPr>
        <w:t>および</w:t>
      </w:r>
      <w:r w:rsidRPr="00F83B56">
        <w:rPr>
          <w:rFonts w:ascii="Calibri" w:hAnsi="Calibri" w:cs="Arial"/>
          <w:b/>
          <w:color w:val="00188F"/>
        </w:rPr>
        <w:t xml:space="preserve"> Windows 8.1 </w:t>
      </w:r>
      <w:r w:rsidRPr="00F83B56">
        <w:rPr>
          <w:rFonts w:ascii="Calibri" w:hAnsi="Calibri" w:cs="Arial"/>
          <w:b/>
          <w:color w:val="00188F"/>
        </w:rPr>
        <w:t>での再イメージング</w:t>
      </w:r>
    </w:p>
    <w:p w14:paraId="3771A2D5"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 xml:space="preserve">Windows </w:t>
      </w:r>
      <w:r w:rsidRPr="00F83B56">
        <w:rPr>
          <w:rFonts w:ascii="Calibri" w:hAnsi="Calibri" w:cs="Arial"/>
        </w:rPr>
        <w:t>の再イメージングには、以下の条件が適用されます。</w:t>
      </w:r>
    </w:p>
    <w:p w14:paraId="3771A2D6" w14:textId="77777777" w:rsidR="00FB44CC" w:rsidRPr="00F83B56" w:rsidRDefault="00FB44CC" w:rsidP="00652517">
      <w:pPr>
        <w:pStyle w:val="ProductList-Body"/>
        <w:numPr>
          <w:ilvl w:val="0"/>
          <w:numId w:val="44"/>
        </w:numPr>
        <w:tabs>
          <w:tab w:val="clear" w:pos="158"/>
          <w:tab w:val="left" w:pos="180"/>
        </w:tabs>
        <w:ind w:left="720" w:hanging="270"/>
        <w:rPr>
          <w:rFonts w:ascii="Calibri" w:hAnsi="Calibri" w:cs="Arial"/>
        </w:rPr>
      </w:pPr>
      <w:r w:rsidRPr="00F83B56">
        <w:rPr>
          <w:rFonts w:ascii="Calibri" w:hAnsi="Calibri" w:cs="Arial"/>
        </w:rPr>
        <w:t>第三者がお客様の</w:t>
      </w:r>
      <w:r w:rsidRPr="00F83B56">
        <w:rPr>
          <w:rFonts w:ascii="Calibri" w:hAnsi="Calibri" w:cs="Arial"/>
        </w:rPr>
        <w:t xml:space="preserve"> PC </w:t>
      </w:r>
      <w:r w:rsidRPr="00F83B56">
        <w:rPr>
          <w:rFonts w:ascii="Calibri" w:hAnsi="Calibri" w:cs="Arial"/>
        </w:rPr>
        <w:t>上の</w:t>
      </w:r>
      <w:r w:rsidRPr="00F83B56">
        <w:rPr>
          <w:rFonts w:ascii="Calibri" w:hAnsi="Calibri" w:cs="Arial"/>
        </w:rPr>
        <w:t xml:space="preserve"> Windows </w:t>
      </w:r>
      <w:r w:rsidRPr="00F83B56">
        <w:rPr>
          <w:rFonts w:ascii="Calibri" w:hAnsi="Calibri" w:cs="Arial"/>
        </w:rPr>
        <w:t>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F83B56">
        <w:rPr>
          <w:rFonts w:ascii="Calibri" w:hAnsi="Calibri" w:cs="Arial"/>
        </w:rPr>
        <w:t xml:space="preserve"> Microsoft Embedded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ソフトウェアに適用されるマイクロソフト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ライセンス契約の署名フォームの複製、または「第三者による</w:t>
      </w:r>
      <w:r w:rsidRPr="00F83B56">
        <w:rPr>
          <w:rFonts w:ascii="Calibri" w:hAnsi="Calibri" w:cs="Arial"/>
        </w:rPr>
        <w:t xml:space="preserve"> Microsoft Windows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ソフトウェアのアップグレード</w:t>
      </w:r>
      <w:r w:rsidRPr="00F83B56">
        <w:rPr>
          <w:rFonts w:ascii="Calibri" w:hAnsi="Calibri" w:cs="Arial"/>
        </w:rPr>
        <w:t xml:space="preserve"> </w:t>
      </w:r>
      <w:r w:rsidRPr="00F83B56">
        <w:rPr>
          <w:rFonts w:ascii="Calibri" w:hAnsi="Calibri" w:cs="Arial"/>
        </w:rPr>
        <w:t>インストール</w:t>
      </w:r>
      <w:r w:rsidRPr="00F83B56">
        <w:rPr>
          <w:rFonts w:ascii="Calibri" w:hAnsi="Calibri" w:cs="Arial"/>
        </w:rPr>
        <w:t xml:space="preserve"> </w:t>
      </w:r>
      <w:r w:rsidRPr="00F83B56">
        <w:rPr>
          <w:rFonts w:ascii="Calibri" w:hAnsi="Calibri" w:cs="Arial"/>
        </w:rPr>
        <w:t>サービスにおけるマイクロソフト</w:t>
      </w:r>
      <w:r w:rsidRPr="00F83B56">
        <w:rPr>
          <w:rFonts w:ascii="Calibri" w:hAnsi="Calibri" w:cs="Arial"/>
        </w:rPr>
        <w:t xml:space="preserve"> </w:t>
      </w:r>
      <w:r w:rsidRPr="00F83B56">
        <w:rPr>
          <w:rFonts w:ascii="Calibri" w:hAnsi="Calibri" w:cs="Arial"/>
        </w:rPr>
        <w:t>カスタマー</w:t>
      </w:r>
      <w:r w:rsidRPr="00F83B56">
        <w:rPr>
          <w:rFonts w:ascii="Calibri" w:hAnsi="Calibri" w:cs="Arial"/>
        </w:rPr>
        <w:t xml:space="preserve"> </w:t>
      </w:r>
      <w:r w:rsidRPr="00F83B56">
        <w:rPr>
          <w:rFonts w:ascii="Calibri" w:hAnsi="Calibri" w:cs="Arial"/>
        </w:rPr>
        <w:t>ライセンスの確認」フォーム</w:t>
      </w:r>
      <w:r w:rsidRPr="00F83B56">
        <w:rPr>
          <w:rFonts w:ascii="Calibri" w:hAnsi="Calibri" w:cs="Arial"/>
        </w:rPr>
        <w:t xml:space="preserve"> (</w:t>
      </w:r>
      <w:hyperlink r:id="rId43">
        <w:r w:rsidRPr="008A1A93">
          <w:rPr>
            <w:rStyle w:val="Hyperlink"/>
            <w:rFonts w:ascii="Calibri" w:hAnsi="Calibri" w:cs="Arial"/>
          </w:rPr>
          <w:t>http://www.microsoftvolumelicensing.com/DocumentSearch.aspx</w:t>
        </w:r>
      </w:hyperlink>
      <w:r w:rsidRPr="008A1A93">
        <w:rPr>
          <w:rFonts w:ascii="Calibri" w:hAnsi="Calibri" w:cs="Arial"/>
        </w:rPr>
        <w:t xml:space="preserve"> </w:t>
      </w:r>
      <w:r w:rsidRPr="008A1A93">
        <w:rPr>
          <w:rFonts w:ascii="Calibri" w:hAnsi="Calibri" w:cs="Arial"/>
        </w:rPr>
        <w:t>から入手できます</w:t>
      </w:r>
      <w:r w:rsidRPr="008A1A93">
        <w:rPr>
          <w:rFonts w:ascii="Calibri" w:hAnsi="Calibri" w:cs="Arial"/>
        </w:rPr>
        <w:t xml:space="preserve">) </w:t>
      </w:r>
      <w:r w:rsidRPr="008A1A93">
        <w:rPr>
          <w:rFonts w:ascii="Calibri" w:hAnsi="Calibri" w:cs="Arial"/>
        </w:rPr>
        <w:t>を、かかる文書として使用すること</w:t>
      </w:r>
      <w:r w:rsidRPr="00F83B56">
        <w:rPr>
          <w:rFonts w:ascii="Calibri" w:hAnsi="Calibri" w:cs="Arial"/>
        </w:rPr>
        <w:t>ができます。</w:t>
      </w:r>
    </w:p>
    <w:p w14:paraId="3771A2D7" w14:textId="77777777" w:rsidR="008B2989" w:rsidRPr="00F83B56" w:rsidRDefault="008B2989" w:rsidP="00652517">
      <w:pPr>
        <w:pStyle w:val="ProductList-Body"/>
        <w:numPr>
          <w:ilvl w:val="0"/>
          <w:numId w:val="44"/>
        </w:numPr>
        <w:tabs>
          <w:tab w:val="clear" w:pos="158"/>
          <w:tab w:val="left" w:pos="180"/>
        </w:tabs>
        <w:ind w:left="720" w:hanging="270"/>
        <w:rPr>
          <w:rFonts w:ascii="Calibri" w:hAnsi="Calibri" w:cs="Arial"/>
          <w:sz w:val="16"/>
        </w:rPr>
      </w:pPr>
      <w:r w:rsidRPr="00F83B56">
        <w:rPr>
          <w:rFonts w:ascii="Calibri" w:hAnsi="Calibri" w:cs="Arial"/>
        </w:rPr>
        <w:t xml:space="preserve">Windows Pro 8.1 for Education </w:t>
      </w:r>
      <w:r w:rsidRPr="00F83B56">
        <w:rPr>
          <w:rFonts w:ascii="Calibri" w:hAnsi="Calibri" w:cs="Arial"/>
        </w:rPr>
        <w:t>の使用を許諾されているお客様は、お客様のボリューム</w:t>
      </w:r>
      <w:r w:rsidRPr="00F83B56">
        <w:rPr>
          <w:rFonts w:ascii="Calibri" w:hAnsi="Calibri" w:cs="Arial"/>
        </w:rPr>
        <w:t xml:space="preserve"> </w:t>
      </w:r>
      <w:r w:rsidRPr="00F83B56">
        <w:rPr>
          <w:rFonts w:ascii="Calibri" w:hAnsi="Calibri" w:cs="Arial"/>
        </w:rPr>
        <w:t>ライセンス契約の規定にかかわらず、</w:t>
      </w:r>
      <w:r w:rsidRPr="00F83B56">
        <w:rPr>
          <w:rFonts w:ascii="Calibri" w:hAnsi="Calibri" w:cs="Arial"/>
        </w:rPr>
        <w:t xml:space="preserve">Window Pro 8.1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メディアを使用してお客様が所有するデバイスの再イメージングを行うことができます。</w:t>
      </w:r>
    </w:p>
    <w:p w14:paraId="3771A2D8" w14:textId="77777777" w:rsidR="00FB44CC" w:rsidRPr="00F83B56" w:rsidRDefault="00FB44CC" w:rsidP="00FB44CC">
      <w:pPr>
        <w:pStyle w:val="ProductList-Body"/>
        <w:tabs>
          <w:tab w:val="clear" w:pos="158"/>
          <w:tab w:val="left" w:pos="180"/>
        </w:tabs>
        <w:ind w:left="180"/>
        <w:rPr>
          <w:rFonts w:ascii="Calibri" w:hAnsi="Calibri" w:cs="Arial"/>
        </w:rPr>
      </w:pPr>
    </w:p>
    <w:p w14:paraId="3771A2D9" w14:textId="77777777" w:rsidR="00FB44CC" w:rsidRPr="00F83B56" w:rsidRDefault="00FB44CC" w:rsidP="00FB44CC">
      <w:pPr>
        <w:pStyle w:val="ProductList-Body"/>
        <w:tabs>
          <w:tab w:val="clear" w:pos="158"/>
          <w:tab w:val="left" w:pos="180"/>
        </w:tabs>
        <w:ind w:left="180"/>
        <w:rPr>
          <w:rFonts w:ascii="Calibri" w:hAnsi="Calibri" w:cs="Arial"/>
          <w:b/>
          <w:color w:val="00188F"/>
        </w:rPr>
      </w:pPr>
      <w:r w:rsidRPr="00F83B56">
        <w:rPr>
          <w:rFonts w:ascii="Calibri" w:hAnsi="Calibri" w:cs="Arial"/>
          <w:b/>
          <w:color w:val="00188F"/>
        </w:rPr>
        <w:t>Microsoft Windows XP Professional</w:t>
      </w:r>
      <w:r w:rsidRPr="00F83B56">
        <w:rPr>
          <w:rFonts w:ascii="Calibri" w:hAnsi="Calibri" w:cs="Arial"/>
          <w:b/>
          <w:color w:val="00188F"/>
        </w:rPr>
        <w:t>、</w:t>
      </w:r>
      <w:r w:rsidRPr="00F83B56">
        <w:rPr>
          <w:rFonts w:ascii="Calibri" w:hAnsi="Calibri" w:cs="Arial"/>
          <w:b/>
          <w:color w:val="00188F"/>
        </w:rPr>
        <w:t xml:space="preserve">Vista Business </w:t>
      </w:r>
      <w:r w:rsidRPr="00F83B56">
        <w:rPr>
          <w:rFonts w:ascii="Calibri" w:hAnsi="Calibri" w:cs="Arial"/>
          <w:b/>
          <w:color w:val="00188F"/>
        </w:rPr>
        <w:t>および</w:t>
      </w:r>
      <w:r w:rsidRPr="00F83B56">
        <w:rPr>
          <w:rFonts w:ascii="Calibri" w:hAnsi="Calibri" w:cs="Arial"/>
          <w:b/>
          <w:color w:val="00188F"/>
        </w:rPr>
        <w:t xml:space="preserve"> 7 Professional </w:t>
      </w:r>
      <w:r w:rsidRPr="00F83B56">
        <w:rPr>
          <w:rFonts w:ascii="Calibri" w:hAnsi="Calibri" w:cs="Arial"/>
          <w:b/>
          <w:color w:val="00188F"/>
        </w:rPr>
        <w:t>の</w:t>
      </w:r>
      <w:r w:rsidRPr="00F83B56">
        <w:rPr>
          <w:rFonts w:ascii="Calibri" w:hAnsi="Calibri" w:cs="Arial"/>
          <w:b/>
          <w:color w:val="00188F"/>
        </w:rPr>
        <w:t xml:space="preserve"> N (Windows Media Player </w:t>
      </w:r>
      <w:r w:rsidRPr="00F83B56">
        <w:rPr>
          <w:rFonts w:ascii="Calibri" w:hAnsi="Calibri" w:cs="Arial"/>
          <w:b/>
          <w:color w:val="00188F"/>
        </w:rPr>
        <w:t>未バンドル</w:t>
      </w:r>
      <w:r w:rsidRPr="00F83B56">
        <w:rPr>
          <w:rFonts w:ascii="Calibri" w:hAnsi="Calibri" w:cs="Arial"/>
          <w:b/>
          <w:color w:val="00188F"/>
        </w:rPr>
        <w:t xml:space="preserve">) </w:t>
      </w:r>
      <w:r w:rsidRPr="00F83B56">
        <w:rPr>
          <w:rFonts w:ascii="Calibri" w:hAnsi="Calibri" w:cs="Arial"/>
          <w:b/>
          <w:color w:val="00188F"/>
        </w:rPr>
        <w:t>バージョン</w:t>
      </w:r>
    </w:p>
    <w:p w14:paraId="3771A2DA" w14:textId="77777777" w:rsidR="00FB44CC" w:rsidRPr="00F83B56" w:rsidRDefault="00FB44CC" w:rsidP="00FB44CC">
      <w:pPr>
        <w:pStyle w:val="ProductList-Body"/>
        <w:tabs>
          <w:tab w:val="clear" w:pos="158"/>
          <w:tab w:val="left" w:pos="180"/>
        </w:tabs>
        <w:ind w:left="180"/>
        <w:rPr>
          <w:rFonts w:ascii="Calibri" w:hAnsi="Calibri" w:cs="Arial"/>
          <w:highlight w:val="yellow"/>
        </w:rPr>
      </w:pPr>
      <w:r w:rsidRPr="00F83B56">
        <w:rPr>
          <w:rFonts w:ascii="Calibri" w:hAnsi="Calibri" w:cs="Arial"/>
        </w:rPr>
        <w:t xml:space="preserve">a) </w:t>
      </w:r>
      <w:r w:rsidRPr="00F83B56">
        <w:rPr>
          <w:rFonts w:ascii="Calibri" w:hAnsi="Calibri" w:cs="Arial"/>
        </w:rPr>
        <w:t>欧州連合</w:t>
      </w:r>
      <w:r w:rsidRPr="00F83B56">
        <w:rPr>
          <w:rFonts w:ascii="Calibri" w:hAnsi="Calibri" w:cs="Arial"/>
        </w:rPr>
        <w:t xml:space="preserve"> (EU) </w:t>
      </w:r>
      <w:r w:rsidRPr="00F83B56">
        <w:rPr>
          <w:rFonts w:ascii="Calibri" w:hAnsi="Calibri" w:cs="Arial"/>
        </w:rPr>
        <w:t>の加盟国、</w:t>
      </w:r>
      <w:r w:rsidRPr="00F83B56">
        <w:rPr>
          <w:rFonts w:ascii="Calibri" w:hAnsi="Calibri" w:cs="Arial"/>
        </w:rPr>
        <w:t xml:space="preserve">b) </w:t>
      </w:r>
      <w:r w:rsidRPr="00F83B56">
        <w:rPr>
          <w:rFonts w:ascii="Calibri" w:hAnsi="Calibri" w:cs="Arial"/>
        </w:rPr>
        <w:t>欧州自由貿易連合</w:t>
      </w:r>
      <w:r w:rsidRPr="00F83B56">
        <w:rPr>
          <w:rFonts w:ascii="Calibri" w:hAnsi="Calibri" w:cs="Arial"/>
        </w:rPr>
        <w:t xml:space="preserve"> (EFTA) </w:t>
      </w:r>
      <w:r w:rsidRPr="00F83B56">
        <w:rPr>
          <w:rFonts w:ascii="Calibri" w:hAnsi="Calibri" w:cs="Arial"/>
        </w:rPr>
        <w:t>の加盟国、</w:t>
      </w:r>
      <w:r w:rsidRPr="00F83B56">
        <w:rPr>
          <w:rFonts w:ascii="Calibri" w:hAnsi="Calibri" w:cs="Arial"/>
        </w:rPr>
        <w:t xml:space="preserve">(c) </w:t>
      </w:r>
      <w:r w:rsidRPr="00F83B56">
        <w:rPr>
          <w:rFonts w:ascii="Calibri" w:hAnsi="Calibri" w:cs="Arial"/>
        </w:rPr>
        <w:t>ブルガリア、クロアチア、ルーマニアもしくはスイスに所在するお客様は、</w:t>
      </w:r>
      <w:r w:rsidRPr="00F83B56">
        <w:rPr>
          <w:rFonts w:ascii="Calibri" w:hAnsi="Calibri" w:cs="Arial"/>
        </w:rPr>
        <w:t>Windows XP Professional</w:t>
      </w:r>
      <w:r w:rsidRPr="00F83B56">
        <w:rPr>
          <w:rFonts w:ascii="Calibri" w:hAnsi="Calibri" w:cs="Arial"/>
        </w:rPr>
        <w:t>、</w:t>
      </w:r>
      <w:r w:rsidRPr="00F83B56">
        <w:rPr>
          <w:rFonts w:ascii="Calibri" w:hAnsi="Calibri" w:cs="Arial"/>
        </w:rPr>
        <w:t xml:space="preserve">Vista Business </w:t>
      </w:r>
      <w:r w:rsidRPr="00F83B56">
        <w:rPr>
          <w:rFonts w:ascii="Calibri" w:hAnsi="Calibri" w:cs="Arial"/>
        </w:rPr>
        <w:t>および</w:t>
      </w:r>
      <w:r w:rsidRPr="00F83B56">
        <w:rPr>
          <w:rFonts w:ascii="Calibri" w:hAnsi="Calibri" w:cs="Arial"/>
        </w:rPr>
        <w:t xml:space="preserve"> 7 Professional </w:t>
      </w:r>
      <w:r w:rsidRPr="00F83B56">
        <w:rPr>
          <w:rFonts w:ascii="Calibri" w:hAnsi="Calibri" w:cs="Arial"/>
        </w:rPr>
        <w:t>の</w:t>
      </w:r>
      <w:r w:rsidRPr="00F83B56">
        <w:rPr>
          <w:rFonts w:ascii="Calibri" w:hAnsi="Calibri" w:cs="Arial"/>
        </w:rPr>
        <w:t xml:space="preserve"> N </w:t>
      </w:r>
      <w:r w:rsidRPr="00F83B56">
        <w:rPr>
          <w:rFonts w:ascii="Calibri" w:hAnsi="Calibri" w:cs="Arial"/>
        </w:rPr>
        <w:t>バージョンのメディアを取得し、またはダウンロードすることができます。購入条件とフルフィルメントの詳細については、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w:t>
      </w:r>
      <w:r w:rsidRPr="00F83B56">
        <w:rPr>
          <w:rFonts w:ascii="Calibri" w:hAnsi="Calibri" w:cs="Arial"/>
        </w:rPr>
        <w:t xml:space="preserve"> (</w:t>
      </w:r>
      <w:hyperlink r:id="rId44">
        <w:r w:rsidRPr="00F83B56">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14:paraId="3771A2DB" w14:textId="77777777" w:rsidR="00FB44CC" w:rsidRPr="00F83B56" w:rsidRDefault="00FB44CC" w:rsidP="00FB44CC">
      <w:pPr>
        <w:pStyle w:val="ProductList-Body"/>
        <w:rPr>
          <w:rFonts w:ascii="Calibri" w:hAnsi="Calibri" w:cs="Arial"/>
          <w:highlight w:val="yellow"/>
        </w:rPr>
      </w:pPr>
    </w:p>
    <w:p w14:paraId="3771A2DC" w14:textId="77777777" w:rsidR="00FB44CC" w:rsidRPr="00F83B56" w:rsidRDefault="00FB44CC" w:rsidP="00FB44CC">
      <w:pPr>
        <w:pStyle w:val="ProductList-Body"/>
        <w:ind w:left="180"/>
        <w:rPr>
          <w:rFonts w:ascii="Calibri" w:hAnsi="Calibri" w:cs="Arial"/>
          <w:b/>
          <w:highlight w:val="yellow"/>
        </w:rPr>
      </w:pPr>
      <w:r w:rsidRPr="00F83B56">
        <w:rPr>
          <w:rFonts w:ascii="Calibri" w:hAnsi="Calibri" w:cs="Arial"/>
          <w:b/>
          <w:color w:val="00188F"/>
        </w:rPr>
        <w:t>Windows XP Professional</w:t>
      </w:r>
      <w:r w:rsidRPr="00F83B56">
        <w:rPr>
          <w:rFonts w:ascii="Calibri" w:hAnsi="Calibri" w:cs="Arial"/>
          <w:b/>
          <w:color w:val="00188F"/>
        </w:rPr>
        <w:t>、</w:t>
      </w:r>
      <w:r w:rsidRPr="00F83B56">
        <w:rPr>
          <w:rFonts w:ascii="Calibri" w:hAnsi="Calibri" w:cs="Arial"/>
          <w:b/>
          <w:color w:val="00188F"/>
        </w:rPr>
        <w:t xml:space="preserve">Vista Business </w:t>
      </w:r>
      <w:r w:rsidRPr="00F83B56">
        <w:rPr>
          <w:rFonts w:ascii="Calibri" w:hAnsi="Calibri" w:cs="Arial"/>
          <w:b/>
          <w:color w:val="00188F"/>
        </w:rPr>
        <w:t>および</w:t>
      </w:r>
      <w:r w:rsidRPr="00F83B56">
        <w:rPr>
          <w:rFonts w:ascii="Calibri" w:hAnsi="Calibri" w:cs="Arial"/>
          <w:b/>
          <w:color w:val="00188F"/>
        </w:rPr>
        <w:t xml:space="preserve"> 7 Professional </w:t>
      </w:r>
      <w:r w:rsidRPr="00F83B56">
        <w:rPr>
          <w:rFonts w:ascii="Calibri" w:hAnsi="Calibri" w:cs="Arial"/>
          <w:b/>
          <w:color w:val="00188F"/>
        </w:rPr>
        <w:t>の</w:t>
      </w:r>
      <w:r w:rsidRPr="00F83B56">
        <w:rPr>
          <w:rFonts w:ascii="Calibri" w:hAnsi="Calibri" w:cs="Arial"/>
          <w:b/>
          <w:color w:val="00188F"/>
        </w:rPr>
        <w:t xml:space="preserve"> K </w:t>
      </w:r>
      <w:r w:rsidRPr="00F83B56">
        <w:rPr>
          <w:rFonts w:ascii="Calibri" w:hAnsi="Calibri" w:cs="Arial"/>
          <w:b/>
          <w:color w:val="00188F"/>
        </w:rPr>
        <w:t>および</w:t>
      </w:r>
      <w:r w:rsidRPr="00F83B56">
        <w:rPr>
          <w:rFonts w:ascii="Calibri" w:hAnsi="Calibri" w:cs="Arial"/>
          <w:b/>
          <w:color w:val="00188F"/>
        </w:rPr>
        <w:t xml:space="preserve"> KN </w:t>
      </w:r>
      <w:r w:rsidRPr="00F83B56">
        <w:rPr>
          <w:rFonts w:ascii="Calibri" w:hAnsi="Calibri" w:cs="Arial"/>
          <w:b/>
          <w:color w:val="00188F"/>
        </w:rPr>
        <w:t>バージョン</w:t>
      </w:r>
    </w:p>
    <w:p w14:paraId="3771A2DD" w14:textId="77777777" w:rsidR="00FB44CC" w:rsidRPr="00F83B56" w:rsidRDefault="00FB44CC" w:rsidP="00FB44CC">
      <w:pPr>
        <w:pStyle w:val="ProductList-Body"/>
        <w:ind w:left="180"/>
        <w:rPr>
          <w:rFonts w:ascii="Calibri" w:hAnsi="Calibri" w:cs="Arial"/>
          <w:highlight w:val="yellow"/>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ライセンスのお客様およびその関連会社は、韓国国内で</w:t>
      </w:r>
      <w:r w:rsidRPr="00F83B56">
        <w:rPr>
          <w:rFonts w:ascii="Calibri" w:hAnsi="Calibri" w:cs="Arial"/>
        </w:rPr>
        <w:t xml:space="preserve"> Windows XP Professional</w:t>
      </w:r>
      <w:r w:rsidRPr="00F83B56">
        <w:rPr>
          <w:rFonts w:ascii="Calibri" w:hAnsi="Calibri" w:cs="Arial"/>
        </w:rPr>
        <w:t>、</w:t>
      </w:r>
      <w:r w:rsidRPr="00F83B56">
        <w:rPr>
          <w:rFonts w:ascii="Calibri" w:hAnsi="Calibri" w:cs="Arial"/>
        </w:rPr>
        <w:t xml:space="preserve">Vista Business </w:t>
      </w:r>
      <w:r w:rsidRPr="00F83B56">
        <w:rPr>
          <w:rFonts w:ascii="Calibri" w:hAnsi="Calibri" w:cs="Arial"/>
        </w:rPr>
        <w:t>および</w:t>
      </w:r>
      <w:r w:rsidRPr="00F83B56">
        <w:rPr>
          <w:rFonts w:ascii="Calibri" w:hAnsi="Calibri" w:cs="Arial"/>
        </w:rPr>
        <w:t xml:space="preserve"> 7 Professional </w:t>
      </w:r>
      <w:r w:rsidRPr="00F83B56">
        <w:rPr>
          <w:rFonts w:ascii="Calibri" w:hAnsi="Calibri" w:cs="Arial"/>
        </w:rPr>
        <w:t>を使用するために、特定の韓国固有のメディアおよびダウンロード</w:t>
      </w:r>
      <w:r w:rsidRPr="00F83B56">
        <w:rPr>
          <w:rFonts w:ascii="Calibri" w:hAnsi="Calibri" w:cs="Arial"/>
        </w:rPr>
        <w:t xml:space="preserve"> </w:t>
      </w:r>
      <w:r w:rsidRPr="00F83B56">
        <w:rPr>
          <w:rFonts w:ascii="Calibri" w:hAnsi="Calibri" w:cs="Arial"/>
        </w:rPr>
        <w:t>オプションを</w:t>
      </w:r>
      <w:r w:rsidRPr="008A1A93">
        <w:rPr>
          <w:rFonts w:ascii="Calibri" w:hAnsi="Calibri" w:cs="Arial"/>
        </w:rPr>
        <w:t>利用することができます。要件については、</w:t>
      </w:r>
      <w:r w:rsidRPr="008A1A93">
        <w:rPr>
          <w:rFonts w:ascii="Calibri" w:hAnsi="Calibri" w:cs="Arial"/>
        </w:rPr>
        <w:t xml:space="preserve">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月の製品表</w:t>
      </w:r>
      <w:r w:rsidRPr="008A1A93">
        <w:rPr>
          <w:rFonts w:ascii="Calibri" w:hAnsi="Calibri" w:cs="Arial"/>
        </w:rPr>
        <w:t xml:space="preserve"> (</w:t>
      </w:r>
      <w:hyperlink r:id="rId45">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w:t>
      </w:r>
      <w:r w:rsidRPr="00F83B56">
        <w:rPr>
          <w:rFonts w:ascii="Calibri" w:hAnsi="Calibri" w:cs="Arial"/>
        </w:rPr>
        <w:t>てください。</w:t>
      </w:r>
    </w:p>
    <w:p w14:paraId="3771A2DE" w14:textId="77777777" w:rsidR="00FB44CC" w:rsidRPr="00F83B56" w:rsidRDefault="00FB44CC" w:rsidP="00FB44CC">
      <w:pPr>
        <w:pStyle w:val="ProductList-Body"/>
        <w:ind w:left="180"/>
        <w:rPr>
          <w:rFonts w:ascii="Calibri" w:hAnsi="Calibri" w:cs="Arial"/>
          <w:highlight w:val="yellow"/>
        </w:rPr>
      </w:pPr>
    </w:p>
    <w:p w14:paraId="3771A2DF"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8 Pro KN </w:t>
      </w:r>
      <w:r w:rsidRPr="00F83B56">
        <w:rPr>
          <w:rFonts w:ascii="Calibri" w:hAnsi="Calibri" w:cs="Arial"/>
          <w:b/>
          <w:color w:val="00188F"/>
        </w:rPr>
        <w:t>および</w:t>
      </w:r>
      <w:r w:rsidRPr="00F83B56">
        <w:rPr>
          <w:rFonts w:ascii="Calibri" w:hAnsi="Calibri" w:cs="Arial"/>
          <w:b/>
          <w:color w:val="00188F"/>
        </w:rPr>
        <w:t xml:space="preserve"> Windows 8.1 Pro KN</w:t>
      </w:r>
    </w:p>
    <w:p w14:paraId="3771A2E0" w14:textId="77777777" w:rsidR="00FB44CC" w:rsidRPr="00F83B56" w:rsidRDefault="00FB44CC" w:rsidP="00FB44CC">
      <w:pPr>
        <w:pStyle w:val="ProductList-Body"/>
        <w:ind w:left="180"/>
        <w:rPr>
          <w:rFonts w:ascii="Calibri" w:hAnsi="Calibri" w:cs="Arial"/>
        </w:rPr>
      </w:pPr>
      <w:r w:rsidRPr="00F83B56">
        <w:rPr>
          <w:rFonts w:ascii="Calibri" w:hAnsi="Calibri" w:cs="Arial"/>
        </w:rPr>
        <w:t>契約条件</w:t>
      </w:r>
    </w:p>
    <w:p w14:paraId="3771A2E1"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Microsoft Operations Pte Ltd </w:t>
      </w:r>
      <w:r w:rsidRPr="00F83B56">
        <w:rPr>
          <w:rFonts w:ascii="Calibri" w:hAnsi="Calibri" w:cs="Arial"/>
        </w:rPr>
        <w:t>との間で有効なボリューム</w:t>
      </w:r>
      <w:r w:rsidRPr="00F83B56">
        <w:rPr>
          <w:rFonts w:ascii="Calibri" w:hAnsi="Calibri" w:cs="Arial"/>
        </w:rPr>
        <w:t xml:space="preserve"> </w:t>
      </w:r>
      <w:r w:rsidRPr="00F83B56">
        <w:rPr>
          <w:rFonts w:ascii="Calibri" w:hAnsi="Calibri" w:cs="Arial"/>
        </w:rPr>
        <w:t>ライセンス契約または加入契約を締結している韓国にお住まいのボリューム</w:t>
      </w:r>
      <w:r w:rsidRPr="00F83B56">
        <w:rPr>
          <w:rFonts w:ascii="Calibri" w:hAnsi="Calibri" w:cs="Arial"/>
        </w:rPr>
        <w:t xml:space="preserve"> </w:t>
      </w:r>
      <w:r w:rsidRPr="00F83B56">
        <w:rPr>
          <w:rFonts w:ascii="Calibri" w:hAnsi="Calibri" w:cs="Arial"/>
        </w:rPr>
        <w:t>ライセンスのお客様は、韓国国内で展開および使用するために</w:t>
      </w:r>
      <w:r w:rsidRPr="00F83B56">
        <w:rPr>
          <w:rFonts w:ascii="Calibri" w:hAnsi="Calibri" w:cs="Arial"/>
        </w:rPr>
        <w:t xml:space="preserve"> Windows 8 Pro KN </w:t>
      </w:r>
      <w:r w:rsidRPr="00F83B56">
        <w:rPr>
          <w:rFonts w:ascii="Calibri" w:hAnsi="Calibri" w:cs="Arial"/>
        </w:rPr>
        <w:t>および</w:t>
      </w:r>
      <w:r w:rsidRPr="00F83B56">
        <w:rPr>
          <w:rFonts w:ascii="Calibri" w:hAnsi="Calibri" w:cs="Arial"/>
        </w:rPr>
        <w:t xml:space="preserve"> Windows 8.1 Pro KN </w:t>
      </w:r>
      <w:r w:rsidRPr="00F83B56">
        <w:rPr>
          <w:rFonts w:ascii="Calibri" w:hAnsi="Calibri" w:cs="Arial"/>
        </w:rPr>
        <w:t>のメディアを取得することができます。それ以外の目的で使用することはできません。</w:t>
      </w:r>
    </w:p>
    <w:p w14:paraId="3771A2E2" w14:textId="77777777" w:rsidR="00FB44CC" w:rsidRPr="00F83B56" w:rsidRDefault="00FB44CC" w:rsidP="00FB44CC">
      <w:pPr>
        <w:pStyle w:val="ProductList-Body"/>
        <w:ind w:left="180"/>
        <w:rPr>
          <w:rFonts w:ascii="Calibri" w:hAnsi="Calibri" w:cs="Arial"/>
        </w:rPr>
      </w:pPr>
    </w:p>
    <w:p w14:paraId="3771A2E3" w14:textId="77777777"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 xml:space="preserve">Windows 8 Pro N </w:t>
      </w:r>
      <w:r w:rsidRPr="00F83B56">
        <w:rPr>
          <w:rFonts w:ascii="Calibri" w:hAnsi="Calibri" w:cs="Arial"/>
          <w:b/>
          <w:color w:val="00188F"/>
        </w:rPr>
        <w:t>および</w:t>
      </w:r>
      <w:r w:rsidRPr="00F83B56">
        <w:rPr>
          <w:rFonts w:ascii="Calibri" w:hAnsi="Calibri" w:cs="Arial"/>
          <w:b/>
          <w:color w:val="00188F"/>
        </w:rPr>
        <w:t xml:space="preserve"> Windows 8.1 Pro N (Windows Media Player </w:t>
      </w:r>
      <w:r w:rsidRPr="00F83B56">
        <w:rPr>
          <w:rFonts w:ascii="Calibri" w:hAnsi="Calibri" w:cs="Arial"/>
          <w:b/>
          <w:color w:val="00188F"/>
        </w:rPr>
        <w:t>未バンドル</w:t>
      </w:r>
      <w:r w:rsidRPr="00F83B56">
        <w:rPr>
          <w:rFonts w:ascii="Calibri" w:hAnsi="Calibri" w:cs="Arial"/>
          <w:b/>
          <w:color w:val="00188F"/>
        </w:rPr>
        <w:t>)</w:t>
      </w:r>
    </w:p>
    <w:p w14:paraId="3771A2E4" w14:textId="77777777" w:rsidR="00FB44CC" w:rsidRPr="00F83B56" w:rsidRDefault="00FB44CC" w:rsidP="00FB44CC">
      <w:pPr>
        <w:pStyle w:val="ProductList-Body"/>
        <w:ind w:left="180"/>
        <w:rPr>
          <w:rFonts w:ascii="Calibri" w:hAnsi="Calibri" w:cs="Arial"/>
        </w:rPr>
      </w:pPr>
      <w:r w:rsidRPr="00F83B56">
        <w:rPr>
          <w:rFonts w:ascii="Calibri" w:hAnsi="Calibri" w:cs="Arial"/>
        </w:rPr>
        <w:t>契約条件</w:t>
      </w:r>
    </w:p>
    <w:p w14:paraId="3771A2E5" w14:textId="77777777" w:rsidR="00FB44CC" w:rsidRPr="00F83B56" w:rsidRDefault="00FB44CC" w:rsidP="00FB44CC">
      <w:pPr>
        <w:pStyle w:val="ProductList-Body"/>
        <w:ind w:left="180"/>
        <w:rPr>
          <w:rFonts w:ascii="Calibri" w:hAnsi="Calibri" w:cs="Arial"/>
        </w:rPr>
      </w:pPr>
      <w:r w:rsidRPr="00F83B56">
        <w:rPr>
          <w:rFonts w:ascii="Calibri" w:hAnsi="Calibri" w:cs="Arial"/>
        </w:rPr>
        <w:t>以下のすべての条件を満たしているボリューム</w:t>
      </w:r>
      <w:r w:rsidRPr="00F83B56">
        <w:rPr>
          <w:rFonts w:ascii="Calibri" w:hAnsi="Calibri" w:cs="Arial"/>
        </w:rPr>
        <w:t xml:space="preserve"> </w:t>
      </w:r>
      <w:r w:rsidRPr="00F83B56">
        <w:rPr>
          <w:rFonts w:ascii="Calibri" w:hAnsi="Calibri" w:cs="Arial"/>
        </w:rPr>
        <w:t>ライセンスのお客様は、欧州連合</w:t>
      </w:r>
      <w:r w:rsidRPr="00F83B56">
        <w:rPr>
          <w:rFonts w:ascii="Calibri" w:hAnsi="Calibri" w:cs="Arial"/>
        </w:rPr>
        <w:t xml:space="preserve"> (EU)</w:t>
      </w:r>
      <w:r w:rsidRPr="00F83B56">
        <w:rPr>
          <w:rFonts w:ascii="Calibri" w:hAnsi="Calibri" w:cs="Arial"/>
        </w:rPr>
        <w:t>、欧州自由貿易連合</w:t>
      </w:r>
      <w:r w:rsidRPr="00F83B56">
        <w:rPr>
          <w:rFonts w:ascii="Calibri" w:hAnsi="Calibri" w:cs="Arial"/>
        </w:rPr>
        <w:t xml:space="preserve"> (EFTA)</w:t>
      </w:r>
      <w:r w:rsidRPr="00F83B56">
        <w:rPr>
          <w:rFonts w:ascii="Calibri" w:hAnsi="Calibri" w:cs="Arial"/>
        </w:rPr>
        <w:t>、ブルガリア、クロアチア、ルーマニア、またはスイスで導入および使用するためにのみ、</w:t>
      </w:r>
      <w:r w:rsidRPr="00F83B56">
        <w:rPr>
          <w:rFonts w:ascii="Calibri" w:hAnsi="Calibri" w:cs="Arial"/>
        </w:rPr>
        <w:t xml:space="preserve">Microsoft Windows 8 Pro N </w:t>
      </w:r>
      <w:r w:rsidRPr="00F83B56">
        <w:rPr>
          <w:rFonts w:ascii="Calibri" w:hAnsi="Calibri" w:cs="Arial"/>
        </w:rPr>
        <w:t>および</w:t>
      </w:r>
      <w:r w:rsidRPr="00F83B56">
        <w:rPr>
          <w:rFonts w:ascii="Calibri" w:hAnsi="Calibri" w:cs="Arial"/>
        </w:rPr>
        <w:t xml:space="preserve"> Windows 8.1 Pro N </w:t>
      </w:r>
      <w:r w:rsidRPr="00F83B56">
        <w:rPr>
          <w:rFonts w:ascii="Calibri" w:hAnsi="Calibri" w:cs="Arial"/>
        </w:rPr>
        <w:t>のメディアを取得することができます。以下の契約のうち少なくとも</w:t>
      </w:r>
      <w:r w:rsidRPr="00F83B56">
        <w:rPr>
          <w:rFonts w:ascii="Calibri" w:hAnsi="Calibri" w:cs="Arial"/>
        </w:rPr>
        <w:t xml:space="preserve"> 1 </w:t>
      </w:r>
      <w:r w:rsidRPr="00F83B56">
        <w:rPr>
          <w:rFonts w:ascii="Calibri" w:hAnsi="Calibri" w:cs="Arial"/>
        </w:rPr>
        <w:t>つの有効な契約または加入契約を</w:t>
      </w:r>
      <w:r w:rsidRPr="00F83B56">
        <w:rPr>
          <w:rFonts w:ascii="Calibri" w:hAnsi="Calibri" w:cs="Arial"/>
        </w:rPr>
        <w:t xml:space="preserve"> Microsoft Ireland Operations Ltd </w:t>
      </w:r>
      <w:r w:rsidRPr="00F83B56">
        <w:rPr>
          <w:rFonts w:ascii="Calibri" w:hAnsi="Calibri" w:cs="Arial"/>
        </w:rPr>
        <w:t>と締結している必要があります。</w:t>
      </w:r>
    </w:p>
    <w:p w14:paraId="3771A2E6" w14:textId="77777777" w:rsidR="00FB44CC" w:rsidRPr="00F83B56" w:rsidRDefault="00C717D4" w:rsidP="00652517">
      <w:pPr>
        <w:pStyle w:val="ProductList-Body"/>
        <w:numPr>
          <w:ilvl w:val="0"/>
          <w:numId w:val="44"/>
        </w:numPr>
        <w:ind w:left="720" w:hanging="270"/>
        <w:rPr>
          <w:rFonts w:ascii="Calibri" w:hAnsi="Calibri" w:cs="Arial"/>
        </w:rPr>
      </w:pPr>
      <w:r w:rsidRPr="00F83B56">
        <w:rPr>
          <w:rFonts w:ascii="Calibri" w:hAnsi="Calibri" w:cs="Arial"/>
        </w:rPr>
        <w:t>Select</w:t>
      </w:r>
      <w:r w:rsidR="00FB44CC" w:rsidRPr="00F83B56">
        <w:rPr>
          <w:rFonts w:ascii="Calibri" w:hAnsi="Calibri" w:cs="Arial"/>
        </w:rPr>
        <w:t>、</w:t>
      </w:r>
      <w:r w:rsidR="00C73AF3" w:rsidRPr="00F83B56">
        <w:rPr>
          <w:rFonts w:ascii="Calibri" w:hAnsi="Calibri" w:cs="Arial"/>
        </w:rPr>
        <w:t>Enterprise</w:t>
      </w:r>
      <w:r w:rsidR="00FB44CC" w:rsidRPr="00F83B56">
        <w:rPr>
          <w:rFonts w:ascii="Calibri" w:hAnsi="Calibri" w:cs="Arial"/>
        </w:rPr>
        <w:t>、または</w:t>
      </w:r>
      <w:r w:rsidR="00E446C1" w:rsidRPr="00F83B56">
        <w:rPr>
          <w:rFonts w:ascii="Calibri" w:hAnsi="Calibri" w:cs="Arial"/>
        </w:rPr>
        <w:t xml:space="preserve"> </w:t>
      </w:r>
      <w:r w:rsidR="00B81468" w:rsidRPr="00F83B56">
        <w:rPr>
          <w:rFonts w:ascii="Calibri" w:hAnsi="Calibri" w:cs="Arial"/>
        </w:rPr>
        <w:t>Enterprise Subscription</w:t>
      </w:r>
      <w:r w:rsidR="00E446C1" w:rsidRPr="00F83B56">
        <w:rPr>
          <w:rFonts w:ascii="Calibri" w:hAnsi="Calibri" w:cs="Arial"/>
        </w:rPr>
        <w:t xml:space="preserve"> </w:t>
      </w:r>
      <w:r w:rsidR="00FB44CC" w:rsidRPr="00F83B56">
        <w:rPr>
          <w:rFonts w:ascii="Calibri" w:hAnsi="Calibri" w:cs="Arial"/>
        </w:rPr>
        <w:t>加入契約</w:t>
      </w:r>
    </w:p>
    <w:p w14:paraId="3771A2E7" w14:textId="77777777" w:rsidR="00FB44CC" w:rsidRPr="00F83B56" w:rsidRDefault="00C717D4" w:rsidP="00635387">
      <w:pPr>
        <w:pStyle w:val="ProductList-Body"/>
        <w:numPr>
          <w:ilvl w:val="0"/>
          <w:numId w:val="44"/>
        </w:numPr>
        <w:ind w:left="720" w:hanging="270"/>
        <w:rPr>
          <w:rFonts w:ascii="Calibri" w:hAnsi="Calibri" w:cs="Arial"/>
          <w:lang w:val="en-US"/>
        </w:rPr>
      </w:pPr>
      <w:r w:rsidRPr="00F83B56">
        <w:rPr>
          <w:rFonts w:ascii="Calibri" w:hAnsi="Calibri" w:cs="Arial"/>
          <w:lang w:val="en-US"/>
        </w:rPr>
        <w:t>Open License</w:t>
      </w:r>
      <w:r w:rsidR="00FB44CC" w:rsidRPr="00F83B56">
        <w:rPr>
          <w:rFonts w:ascii="Calibri" w:hAnsi="Calibri" w:cs="Arial"/>
          <w:lang w:val="en-US"/>
        </w:rPr>
        <w:t>*</w:t>
      </w:r>
      <w:r w:rsidR="00FB44CC" w:rsidRPr="00F83B56">
        <w:rPr>
          <w:rFonts w:ascii="Calibri" w:hAnsi="Calibri" w:cs="Arial"/>
        </w:rPr>
        <w:t>、</w:t>
      </w:r>
      <w:r w:rsidRPr="00F83B56">
        <w:rPr>
          <w:rFonts w:ascii="Calibri" w:hAnsi="Calibri" w:cs="Arial"/>
          <w:lang w:val="en-US"/>
        </w:rPr>
        <w:t>Open Value</w:t>
      </w:r>
      <w:r w:rsidR="00FB44CC" w:rsidRPr="00F83B56">
        <w:rPr>
          <w:rFonts w:ascii="Calibri" w:hAnsi="Calibri" w:cs="Arial"/>
        </w:rPr>
        <w:t>、</w:t>
      </w:r>
      <w:r w:rsidR="001D471F" w:rsidRPr="00F83B56">
        <w:rPr>
          <w:rFonts w:ascii="Calibri" w:hAnsi="Calibri" w:cs="Arial"/>
          <w:lang w:val="en-US"/>
        </w:rPr>
        <w:t>Campus Agreement</w:t>
      </w:r>
      <w:r w:rsidR="00FB44CC" w:rsidRPr="00F83B56">
        <w:rPr>
          <w:rFonts w:ascii="Calibri" w:hAnsi="Calibri" w:cs="Arial"/>
          <w:lang w:val="en-US"/>
        </w:rPr>
        <w:t>、</w:t>
      </w:r>
      <w:r w:rsidR="001D471F" w:rsidRPr="00F83B56">
        <w:rPr>
          <w:rFonts w:ascii="Calibri" w:hAnsi="Calibri" w:cs="Arial"/>
          <w:lang w:val="en-US"/>
        </w:rPr>
        <w:t>School Agreement</w:t>
      </w:r>
      <w:r w:rsidR="00FB44CC" w:rsidRPr="00F83B56">
        <w:rPr>
          <w:rFonts w:ascii="Calibri" w:hAnsi="Calibri" w:cs="Arial"/>
        </w:rPr>
        <w:t>、</w:t>
      </w:r>
      <w:r w:rsidR="0099358D" w:rsidRPr="00F83B56">
        <w:rPr>
          <w:rFonts w:ascii="Calibri" w:hAnsi="Calibri" w:cs="Arial"/>
          <w:lang w:val="en-US"/>
        </w:rPr>
        <w:t>Open Value Subscription – Education Solutions</w:t>
      </w:r>
    </w:p>
    <w:p w14:paraId="3771A2E8" w14:textId="77777777" w:rsidR="00FB44CC" w:rsidRPr="00F83B56" w:rsidRDefault="00FB44CC" w:rsidP="00FB44CC">
      <w:pPr>
        <w:pStyle w:val="ProductList-Body"/>
        <w:tabs>
          <w:tab w:val="clear" w:pos="158"/>
        </w:tabs>
        <w:ind w:left="720"/>
        <w:rPr>
          <w:rFonts w:ascii="Calibri" w:hAnsi="Calibri" w:cs="Arial"/>
          <w:lang w:val="en-US"/>
        </w:rPr>
      </w:pPr>
      <w:r w:rsidRPr="00F83B56">
        <w:rPr>
          <w:rFonts w:ascii="Calibri" w:hAnsi="Calibri" w:cs="Arial"/>
          <w:lang w:val="en-US"/>
        </w:rPr>
        <w:t>(*</w:t>
      </w:r>
      <w:r w:rsidR="00C717D4" w:rsidRPr="00F83B56">
        <w:rPr>
          <w:rFonts w:ascii="Calibri" w:hAnsi="Calibri" w:cs="Arial"/>
          <w:lang w:val="en-US"/>
        </w:rPr>
        <w:t>Open License</w:t>
      </w:r>
      <w:r w:rsidR="001D54A3" w:rsidRPr="00F83B56">
        <w:rPr>
          <w:rFonts w:ascii="Calibri" w:hAnsi="Calibri" w:cs="Arial"/>
          <w:lang w:val="en-US"/>
        </w:rPr>
        <w:t xml:space="preserve"> </w:t>
      </w:r>
      <w:r w:rsidRPr="00F83B56">
        <w:rPr>
          <w:rFonts w:ascii="Calibri" w:hAnsi="Calibri" w:cs="Arial"/>
        </w:rPr>
        <w:t>では、「有効な契約」とは有効な</w:t>
      </w:r>
      <w:r w:rsidR="001D54A3" w:rsidRPr="00F83B56">
        <w:rPr>
          <w:rFonts w:ascii="Calibri" w:hAnsi="Calibri" w:cs="Arial"/>
          <w:lang w:val="en-US"/>
        </w:rPr>
        <w:t xml:space="preserve"> </w:t>
      </w:r>
      <w:r w:rsidR="00C717D4" w:rsidRPr="00F83B56">
        <w:rPr>
          <w:rFonts w:ascii="Calibri" w:hAnsi="Calibri" w:cs="Arial"/>
          <w:lang w:val="en-US"/>
        </w:rPr>
        <w:t>Open License</w:t>
      </w:r>
      <w:r w:rsidR="001D54A3" w:rsidRPr="00F83B56">
        <w:rPr>
          <w:rFonts w:ascii="Calibri" w:hAnsi="Calibri" w:cs="Arial"/>
          <w:lang w:val="en-US"/>
        </w:rPr>
        <w:t xml:space="preserve"> </w:t>
      </w:r>
      <w:r w:rsidRPr="00F83B56">
        <w:rPr>
          <w:rFonts w:ascii="Calibri" w:hAnsi="Calibri" w:cs="Arial"/>
        </w:rPr>
        <w:t>認証番号が割り当てられている契約のことです。</w:t>
      </w:r>
      <w:r w:rsidRPr="00F83B56">
        <w:rPr>
          <w:rFonts w:ascii="Calibri" w:hAnsi="Calibri" w:cs="Arial"/>
        </w:rPr>
        <w:t>)</w:t>
      </w:r>
    </w:p>
    <w:p w14:paraId="3771A2E9" w14:textId="77777777" w:rsidR="00FB44CC" w:rsidRPr="00F83B56" w:rsidRDefault="00FB44CC" w:rsidP="00FB44CC">
      <w:pPr>
        <w:pStyle w:val="ProductList-Body"/>
        <w:ind w:left="180"/>
        <w:rPr>
          <w:rFonts w:ascii="Calibri" w:hAnsi="Calibri" w:cs="Arial"/>
          <w:lang w:val="en-US"/>
        </w:rPr>
      </w:pPr>
    </w:p>
    <w:p w14:paraId="3771A2EA"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システムに対する有効な</w:t>
      </w:r>
      <w:r w:rsidRPr="00F83B56">
        <w:rPr>
          <w:rFonts w:ascii="Calibri" w:hAnsi="Calibri" w:cs="Arial"/>
        </w:rPr>
        <w:t xml:space="preserve"> SA </w:t>
      </w:r>
      <w:r w:rsidRPr="00F83B56">
        <w:rPr>
          <w:rFonts w:ascii="Calibri" w:hAnsi="Calibri" w:cs="Arial"/>
        </w:rPr>
        <w:t>または</w:t>
      </w:r>
      <w:r w:rsidRPr="00F83B56">
        <w:rPr>
          <w:rFonts w:ascii="Calibri" w:hAnsi="Calibri" w:cs="Arial"/>
        </w:rPr>
        <w:t xml:space="preserve"> Windows 8.1 Pro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ライセンスを保有している必要があります。欧州連合</w:t>
      </w:r>
      <w:r w:rsidRPr="00F83B56">
        <w:rPr>
          <w:rFonts w:ascii="Calibri" w:hAnsi="Calibri" w:cs="Arial"/>
        </w:rPr>
        <w:t xml:space="preserve"> (EU) </w:t>
      </w:r>
      <w:r w:rsidRPr="00F83B56">
        <w:rPr>
          <w:rFonts w:ascii="Calibri" w:hAnsi="Calibri" w:cs="Arial"/>
        </w:rPr>
        <w:t>または欧州自由貿易連合</w:t>
      </w:r>
      <w:r w:rsidRPr="00F83B56">
        <w:rPr>
          <w:rFonts w:ascii="Calibri" w:hAnsi="Calibri" w:cs="Arial"/>
        </w:rPr>
        <w:t xml:space="preserve"> (EFTA) </w:t>
      </w:r>
      <w:r w:rsidRPr="00F83B56">
        <w:rPr>
          <w:rFonts w:ascii="Calibri" w:hAnsi="Calibri" w:cs="Arial"/>
        </w:rPr>
        <w:t>に加盟する国、あるいはブルガリア、クロアチア、ルーマニア、またはスイスのいずれかである必要があります。</w:t>
      </w:r>
    </w:p>
    <w:p w14:paraId="3771A2EB" w14:textId="77777777" w:rsidR="00E356E2" w:rsidRPr="00F83B56" w:rsidRDefault="00E356E2" w:rsidP="00FB44CC">
      <w:pPr>
        <w:pStyle w:val="ProductList-Body"/>
        <w:ind w:left="180"/>
        <w:rPr>
          <w:rFonts w:ascii="Calibri" w:hAnsi="Calibri" w:cs="Arial"/>
        </w:rPr>
      </w:pPr>
    </w:p>
    <w:p w14:paraId="3771A2EC" w14:textId="77777777" w:rsidR="00E356E2" w:rsidRPr="00F83B56" w:rsidRDefault="00E356E2" w:rsidP="00E356E2">
      <w:pPr>
        <w:pStyle w:val="ProductList-Body"/>
        <w:tabs>
          <w:tab w:val="clear" w:pos="158"/>
          <w:tab w:val="left" w:pos="720"/>
        </w:tabs>
        <w:rPr>
          <w:rFonts w:ascii="Calibri" w:hAnsi="Calibri"/>
          <w:szCs w:val="24"/>
        </w:rPr>
      </w:pPr>
      <w:r w:rsidRPr="00F83B56">
        <w:rPr>
          <w:rFonts w:ascii="Calibri" w:hAnsi="Calibri"/>
          <w:b/>
          <w:color w:val="00188F"/>
          <w:szCs w:val="24"/>
        </w:rPr>
        <w:t>移行</w:t>
      </w:r>
    </w:p>
    <w:tbl>
      <w:tblPr>
        <w:tblStyle w:val="TableGrid"/>
        <w:tblW w:w="10800" w:type="dxa"/>
        <w:tblInd w:w="-5" w:type="dxa"/>
        <w:tblLook w:val="04A0" w:firstRow="1" w:lastRow="0" w:firstColumn="1" w:lastColumn="0" w:noHBand="0" w:noVBand="1"/>
      </w:tblPr>
      <w:tblGrid>
        <w:gridCol w:w="3870"/>
        <w:gridCol w:w="6930"/>
      </w:tblGrid>
      <w:tr w:rsidR="00E356E2" w:rsidRPr="00F83B56" w14:paraId="3771A2EF" w14:textId="77777777" w:rsidTr="0082098D">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tcPr>
          <w:p w14:paraId="3771A2ED" w14:textId="77777777" w:rsidR="00E356E2" w:rsidRPr="00F83B56" w:rsidRDefault="00E356E2" w:rsidP="0082098D">
            <w:pPr>
              <w:pStyle w:val="ProductList-Body"/>
              <w:spacing w:before="20" w:after="20"/>
              <w:rPr>
                <w:rFonts w:ascii="Calibri" w:hAnsi="Calibri"/>
                <w:szCs w:val="24"/>
              </w:rPr>
            </w:pPr>
            <w:r w:rsidRPr="00F83B56">
              <w:rPr>
                <w:rFonts w:ascii="Calibri" w:hAnsi="Calibri"/>
                <w:color w:val="FFFFFF"/>
                <w:szCs w:val="24"/>
              </w:rPr>
              <w:t>移行対象製品</w:t>
            </w:r>
          </w:p>
        </w:tc>
        <w:tc>
          <w:tcPr>
            <w:tcW w:w="6930" w:type="dxa"/>
            <w:tcBorders>
              <w:top w:val="single" w:sz="4" w:space="0" w:color="auto"/>
              <w:left w:val="single" w:sz="4" w:space="0" w:color="auto"/>
              <w:bottom w:val="single" w:sz="4" w:space="0" w:color="auto"/>
              <w:right w:val="single" w:sz="4" w:space="0" w:color="auto"/>
            </w:tcBorders>
            <w:shd w:val="clear" w:color="auto" w:fill="0072C6"/>
          </w:tcPr>
          <w:p w14:paraId="3771A2EE" w14:textId="77777777" w:rsidR="00E356E2" w:rsidRPr="00F83B56" w:rsidRDefault="00E356E2" w:rsidP="0082098D">
            <w:pPr>
              <w:pStyle w:val="ProductList-Body"/>
              <w:spacing w:before="20" w:after="20"/>
              <w:rPr>
                <w:rFonts w:ascii="Calibri" w:hAnsi="Calibri"/>
                <w:szCs w:val="24"/>
              </w:rPr>
            </w:pPr>
            <w:r w:rsidRPr="00F83B56">
              <w:rPr>
                <w:rFonts w:ascii="Calibri" w:hAnsi="Calibri"/>
                <w:color w:val="FFFFFF"/>
                <w:szCs w:val="24"/>
              </w:rPr>
              <w:t>有効な移行オプション</w:t>
            </w:r>
          </w:p>
        </w:tc>
      </w:tr>
      <w:tr w:rsidR="00E356E2" w:rsidRPr="00F83B56" w14:paraId="3771A2F2" w14:textId="77777777" w:rsidTr="0082098D">
        <w:tc>
          <w:tcPr>
            <w:tcW w:w="3870" w:type="dxa"/>
            <w:tcBorders>
              <w:top w:val="single" w:sz="4" w:space="0" w:color="auto"/>
              <w:left w:val="single" w:sz="4" w:space="0" w:color="auto"/>
              <w:bottom w:val="single" w:sz="4" w:space="0" w:color="auto"/>
              <w:right w:val="single" w:sz="4" w:space="0" w:color="auto"/>
            </w:tcBorders>
          </w:tcPr>
          <w:p w14:paraId="3771A2F0" w14:textId="77777777" w:rsidR="00E356E2" w:rsidRPr="00F83B56" w:rsidRDefault="00E356E2" w:rsidP="0082098D">
            <w:pPr>
              <w:pStyle w:val="ProductList-Body"/>
              <w:rPr>
                <w:rFonts w:ascii="Calibri" w:hAnsi="Calibri"/>
                <w:szCs w:val="24"/>
              </w:rPr>
            </w:pPr>
            <w:r w:rsidRPr="00F83B56">
              <w:rPr>
                <w:rFonts w:ascii="Calibri" w:hAnsi="Calibri"/>
                <w:szCs w:val="24"/>
              </w:rPr>
              <w:t>Windows Pro Upgrade</w:t>
            </w:r>
          </w:p>
        </w:tc>
        <w:tc>
          <w:tcPr>
            <w:tcW w:w="6930" w:type="dxa"/>
            <w:tcBorders>
              <w:top w:val="single" w:sz="4" w:space="0" w:color="auto"/>
              <w:left w:val="single" w:sz="4" w:space="0" w:color="auto"/>
              <w:bottom w:val="single" w:sz="4" w:space="0" w:color="auto"/>
              <w:right w:val="single" w:sz="4" w:space="0" w:color="auto"/>
            </w:tcBorders>
          </w:tcPr>
          <w:p w14:paraId="3771A2F1" w14:textId="77777777" w:rsidR="00E356E2" w:rsidRPr="00F83B56" w:rsidRDefault="00E356E2" w:rsidP="0082098D">
            <w:pPr>
              <w:pStyle w:val="ProductList-Body"/>
              <w:rPr>
                <w:rFonts w:ascii="Calibri" w:hAnsi="Calibri"/>
                <w:szCs w:val="24"/>
              </w:rPr>
            </w:pPr>
            <w:r w:rsidRPr="00F83B56">
              <w:rPr>
                <w:rFonts w:ascii="Calibri" w:hAnsi="Calibri"/>
                <w:szCs w:val="24"/>
              </w:rPr>
              <w:t>Windows Virtual Desktop Access</w:t>
            </w:r>
            <w:r w:rsidRPr="00F83B56">
              <w:rPr>
                <w:rFonts w:ascii="Calibri" w:hAnsi="Calibri"/>
                <w:szCs w:val="24"/>
              </w:rPr>
              <w:t>、</w:t>
            </w:r>
            <w:r w:rsidRPr="00F83B56">
              <w:rPr>
                <w:rFonts w:ascii="Calibri" w:hAnsi="Calibri"/>
                <w:szCs w:val="24"/>
              </w:rPr>
              <w:t xml:space="preserve">Windows Companion </w:t>
            </w:r>
            <w:r w:rsidRPr="00F83B56">
              <w:rPr>
                <w:rFonts w:ascii="Calibri" w:hAnsi="Calibri"/>
                <w:szCs w:val="24"/>
              </w:rPr>
              <w:t>サブスクリプション</w:t>
            </w:r>
            <w:r w:rsidRPr="00F83B56">
              <w:rPr>
                <w:rFonts w:ascii="Calibri" w:hAnsi="Calibri"/>
                <w:szCs w:val="24"/>
              </w:rPr>
              <w:t xml:space="preserve"> </w:t>
            </w:r>
            <w:r w:rsidRPr="00F83B56">
              <w:rPr>
                <w:rFonts w:ascii="Calibri" w:hAnsi="Calibri"/>
                <w:szCs w:val="24"/>
              </w:rPr>
              <w:t>ライセンス</w:t>
            </w:r>
          </w:p>
        </w:tc>
      </w:tr>
      <w:tr w:rsidR="00E356E2" w:rsidRPr="00F83B56" w14:paraId="3771A2F5" w14:textId="77777777" w:rsidTr="0082098D">
        <w:tc>
          <w:tcPr>
            <w:tcW w:w="3870" w:type="dxa"/>
            <w:tcBorders>
              <w:top w:val="single" w:sz="4" w:space="0" w:color="auto"/>
              <w:left w:val="single" w:sz="4" w:space="0" w:color="auto"/>
              <w:bottom w:val="single" w:sz="4" w:space="0" w:color="auto"/>
              <w:right w:val="single" w:sz="4" w:space="0" w:color="auto"/>
            </w:tcBorders>
          </w:tcPr>
          <w:p w14:paraId="3771A2F3" w14:textId="77777777" w:rsidR="00E356E2" w:rsidRPr="00F83B56" w:rsidRDefault="00E356E2" w:rsidP="0082098D">
            <w:pPr>
              <w:pStyle w:val="ProductList-Body"/>
              <w:rPr>
                <w:rFonts w:ascii="Calibri" w:hAnsi="Calibri"/>
              </w:rPr>
            </w:pPr>
            <w:r w:rsidRPr="00F83B56">
              <w:rPr>
                <w:rFonts w:ascii="Calibri" w:hAnsi="Calibri"/>
              </w:rPr>
              <w:t>Windows Virtual Desktop Access</w:t>
            </w:r>
          </w:p>
        </w:tc>
        <w:tc>
          <w:tcPr>
            <w:tcW w:w="6930" w:type="dxa"/>
            <w:tcBorders>
              <w:top w:val="single" w:sz="4" w:space="0" w:color="auto"/>
              <w:left w:val="single" w:sz="4" w:space="0" w:color="auto"/>
              <w:bottom w:val="single" w:sz="4" w:space="0" w:color="auto"/>
              <w:right w:val="single" w:sz="4" w:space="0" w:color="auto"/>
            </w:tcBorders>
          </w:tcPr>
          <w:p w14:paraId="3771A2F4" w14:textId="77777777" w:rsidR="00E356E2" w:rsidRPr="00F83B56" w:rsidRDefault="00E356E2" w:rsidP="0082098D">
            <w:pPr>
              <w:pStyle w:val="ProductList-Body"/>
              <w:rPr>
                <w:rFonts w:ascii="Calibri" w:hAnsi="Calibri"/>
                <w:szCs w:val="24"/>
              </w:rPr>
            </w:pPr>
            <w:r w:rsidRPr="00F83B56">
              <w:rPr>
                <w:rFonts w:ascii="Calibri" w:hAnsi="Calibri"/>
                <w:szCs w:val="24"/>
              </w:rPr>
              <w:t xml:space="preserve">Windows Companion </w:t>
            </w:r>
            <w:r w:rsidRPr="00F83B56">
              <w:rPr>
                <w:rFonts w:ascii="Calibri" w:hAnsi="Calibri"/>
                <w:szCs w:val="24"/>
              </w:rPr>
              <w:t>サブスクリプション</w:t>
            </w:r>
            <w:r w:rsidRPr="00F83B56">
              <w:rPr>
                <w:rFonts w:ascii="Calibri" w:hAnsi="Calibri"/>
                <w:szCs w:val="24"/>
              </w:rPr>
              <w:t xml:space="preserve"> </w:t>
            </w:r>
            <w:r w:rsidRPr="00F83B56">
              <w:rPr>
                <w:rFonts w:ascii="Calibri" w:hAnsi="Calibri"/>
                <w:szCs w:val="24"/>
              </w:rPr>
              <w:t>ライセンス</w:t>
            </w:r>
          </w:p>
        </w:tc>
      </w:tr>
    </w:tbl>
    <w:bookmarkStart w:id="978" w:name="_Toc378147649"/>
    <w:bookmarkStart w:id="979" w:name="_Toc378151551"/>
    <w:p w14:paraId="3771A2F6" w14:textId="77777777" w:rsidR="00FB44CC" w:rsidRPr="00F83B56" w:rsidRDefault="00DD5614"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A2F7" w14:textId="77777777" w:rsidR="00FB44CC" w:rsidRPr="00F83B56" w:rsidRDefault="00FB44CC" w:rsidP="00FB44CC">
      <w:pPr>
        <w:pStyle w:val="ProductList-Offering2Heading"/>
        <w:rPr>
          <w:rFonts w:ascii="Calibri" w:hAnsi="Calibri" w:cs="Arial"/>
        </w:rPr>
      </w:pPr>
      <w:bookmarkStart w:id="980" w:name="_Toc379797270"/>
      <w:bookmarkStart w:id="981" w:name="_Toc380513295"/>
      <w:bookmarkStart w:id="982" w:name="_Toc380655337"/>
      <w:r w:rsidRPr="00F83B56">
        <w:rPr>
          <w:rFonts w:ascii="Calibri" w:hAnsi="Calibri" w:cs="Arial"/>
        </w:rPr>
        <w:tab/>
      </w:r>
      <w:bookmarkStart w:id="983" w:name="_Toc381262798"/>
      <w:bookmarkStart w:id="984" w:name="_Toc399858977"/>
      <w:r w:rsidRPr="00F83B56">
        <w:rPr>
          <w:rFonts w:ascii="Calibri" w:hAnsi="Calibri" w:cs="Arial"/>
        </w:rPr>
        <w:t xml:space="preserve">Windows </w:t>
      </w:r>
      <w:r w:rsidR="009F6928" w:rsidRPr="00F83B56">
        <w:rPr>
          <w:rFonts w:ascii="Calibri" w:hAnsi="Calibri" w:cs="Arial"/>
        </w:rPr>
        <w:t xml:space="preserve">Embedded </w:t>
      </w:r>
      <w:r w:rsidRPr="00F83B56">
        <w:rPr>
          <w:rFonts w:ascii="Calibri" w:hAnsi="Calibri" w:cs="Arial"/>
        </w:rPr>
        <w:t>Industry</w:t>
      </w:r>
      <w:bookmarkEnd w:id="978"/>
      <w:bookmarkEnd w:id="979"/>
      <w:bookmarkEnd w:id="980"/>
      <w:bookmarkEnd w:id="981"/>
      <w:bookmarkEnd w:id="982"/>
      <w:bookmarkEnd w:id="983"/>
      <w:bookmarkEnd w:id="984"/>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771A306" w14:textId="77777777" w:rsidTr="00C717D4">
        <w:trPr>
          <w:tblHeader/>
        </w:trPr>
        <w:tc>
          <w:tcPr>
            <w:tcW w:w="3060" w:type="dxa"/>
            <w:tcBorders>
              <w:bottom w:val="nil"/>
            </w:tcBorders>
            <w:shd w:val="clear" w:color="auto" w:fill="00188F"/>
            <w:vAlign w:val="center"/>
          </w:tcPr>
          <w:p w14:paraId="3771A2F8"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771A2F9"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771A2FA"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71A2FB"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771A2FC"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771A2FD"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771A2FE"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771A2FF"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771A300"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771A301"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771A302"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771A30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771A30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771A30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063A" w:rsidRPr="00F83B56" w14:paraId="3771A315" w14:textId="77777777" w:rsidTr="00FB063A">
        <w:tc>
          <w:tcPr>
            <w:tcW w:w="3060" w:type="dxa"/>
            <w:tcBorders>
              <w:top w:val="dashSmallGap" w:sz="4" w:space="0" w:color="BFBFBF" w:themeColor="background1" w:themeShade="BF"/>
              <w:left w:val="nil"/>
              <w:bottom w:val="dashSmallGap" w:sz="4" w:space="0" w:color="BFBFBF" w:themeColor="background1" w:themeShade="BF"/>
              <w:right w:val="nil"/>
            </w:tcBorders>
          </w:tcPr>
          <w:p w14:paraId="3771A307" w14:textId="77777777" w:rsidR="00AD575B" w:rsidRPr="00F83B56" w:rsidRDefault="00AD575B" w:rsidP="009D0640">
            <w:pPr>
              <w:pStyle w:val="ProductList-Offering2"/>
              <w:rPr>
                <w:rFonts w:ascii="Calibri" w:hAnsi="Calibri"/>
                <w:lang w:val="en-US"/>
              </w:rPr>
            </w:pPr>
            <w:bookmarkStart w:id="985" w:name="_Toc379797272"/>
            <w:bookmarkStart w:id="986" w:name="_Toc380513297"/>
            <w:bookmarkStart w:id="987" w:name="_Toc380655339"/>
            <w:bookmarkStart w:id="988" w:name="_Toc383415256"/>
            <w:bookmarkStart w:id="989" w:name="_Toc383702828"/>
            <w:bookmarkStart w:id="990" w:name="_Toc399858978"/>
            <w:r w:rsidRPr="00F83B56">
              <w:rPr>
                <w:rFonts w:ascii="Calibri" w:hAnsi="Calibri"/>
                <w:lang w:val="en-US"/>
              </w:rPr>
              <w:t>Windows Embedded 8 Standard Enterprise Kit</w:t>
            </w:r>
            <w:bookmarkEnd w:id="985"/>
            <w:bookmarkEnd w:id="986"/>
            <w:r w:rsidRPr="00F83B56">
              <w:rPr>
                <w:rFonts w:ascii="Calibri" w:hAnsi="Calibri"/>
                <w:lang w:val="en-US"/>
              </w:rPr>
              <w:t xml:space="preserve"> (100 Pack)</w:t>
            </w:r>
            <w:bookmarkEnd w:id="987"/>
            <w:bookmarkEnd w:id="988"/>
            <w:bookmarkEnd w:id="989"/>
            <w:bookmarkEnd w:id="990"/>
            <w:r w:rsidR="00DD5614" w:rsidRPr="00F83B56">
              <w:rPr>
                <w:rFonts w:ascii="Calibri" w:hAnsi="Calibri"/>
              </w:rPr>
              <w:fldChar w:fldCharType="begin"/>
            </w:r>
            <w:r w:rsidRPr="00F83B56">
              <w:rPr>
                <w:rFonts w:ascii="Calibri" w:hAnsi="Calibri"/>
                <w:lang w:val="en-US"/>
              </w:rPr>
              <w:instrText xml:space="preserve"> XE "Windows Embedded 8 Standard Enterprise Kit" </w:instrText>
            </w:r>
            <w:r w:rsidR="00DD5614"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A308" w14:textId="77777777" w:rsidR="00AD575B" w:rsidRPr="00F83B56" w:rsidRDefault="00AD575B"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A309" w14:textId="77777777" w:rsidR="00AD575B" w:rsidRPr="00F83B56" w:rsidRDefault="00AD575B"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A30A" w14:textId="77777777" w:rsidR="00AD575B" w:rsidRPr="00F83B56"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A30B" w14:textId="77777777" w:rsidR="00AD575B" w:rsidRPr="00F83B56"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bottom w:val="single" w:sz="12" w:space="0" w:color="FFFFFF" w:themeColor="background1"/>
            </w:tcBorders>
            <w:shd w:val="clear" w:color="auto" w:fill="BFBFBF" w:themeFill="background1" w:themeFillShade="BF"/>
            <w:vAlign w:val="center"/>
          </w:tcPr>
          <w:p w14:paraId="3771A30C" w14:textId="77777777" w:rsidR="00AD575B" w:rsidRPr="00F83B56"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14:paraId="3771A30D"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30E"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30F"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310"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311" w14:textId="77777777" w:rsidR="00AD575B" w:rsidRPr="00F83B56"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14:paraId="3771A312"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313" w14:textId="77777777" w:rsidR="00AD575B" w:rsidRPr="00F83B56"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14:paraId="3771A314" w14:textId="77777777" w:rsidR="00AD575B" w:rsidRPr="00F83B56" w:rsidRDefault="00AD575B" w:rsidP="00C717D4">
            <w:pPr>
              <w:pStyle w:val="ProductList-OfferingBody"/>
              <w:ind w:left="-113"/>
              <w:jc w:val="center"/>
              <w:rPr>
                <w:rFonts w:ascii="Calibri" w:hAnsi="Calibri" w:cs="Arial"/>
              </w:rPr>
            </w:pPr>
          </w:p>
        </w:tc>
      </w:tr>
      <w:tr w:rsidR="00FB063A" w:rsidRPr="00F83B56" w14:paraId="3771A324" w14:textId="77777777" w:rsidTr="00A14325">
        <w:tc>
          <w:tcPr>
            <w:tcW w:w="3060" w:type="dxa"/>
            <w:tcBorders>
              <w:top w:val="dashSmallGap" w:sz="4" w:space="0" w:color="BFBFBF" w:themeColor="background1" w:themeShade="BF"/>
              <w:left w:val="nil"/>
              <w:bottom w:val="dashSmallGap" w:sz="4" w:space="0" w:color="BFBFBF" w:themeColor="background1" w:themeShade="BF"/>
              <w:right w:val="nil"/>
            </w:tcBorders>
          </w:tcPr>
          <w:p w14:paraId="3771A316" w14:textId="77777777" w:rsidR="00AD575B" w:rsidRPr="00F83B56" w:rsidRDefault="00AD575B" w:rsidP="009D0640">
            <w:pPr>
              <w:pStyle w:val="ProductList-Offering2"/>
              <w:rPr>
                <w:rFonts w:ascii="Calibri" w:hAnsi="Calibri"/>
                <w:lang w:val="en-US"/>
              </w:rPr>
            </w:pPr>
            <w:bookmarkStart w:id="991" w:name="_Toc379797273"/>
            <w:bookmarkStart w:id="992" w:name="_Toc380513298"/>
            <w:bookmarkStart w:id="993" w:name="_Toc380655340"/>
            <w:bookmarkStart w:id="994" w:name="_Toc383415257"/>
            <w:bookmarkStart w:id="995" w:name="_Toc383702829"/>
            <w:bookmarkStart w:id="996" w:name="_Toc399858979"/>
            <w:r w:rsidRPr="00F83B56">
              <w:rPr>
                <w:rFonts w:ascii="Calibri" w:hAnsi="Calibri"/>
                <w:lang w:val="en-US"/>
              </w:rPr>
              <w:t xml:space="preserve">Windows </w:t>
            </w:r>
            <w:r w:rsidR="009F6928" w:rsidRPr="00F83B56">
              <w:rPr>
                <w:rFonts w:ascii="Calibri" w:hAnsi="Calibri"/>
                <w:lang w:val="en-US"/>
              </w:rPr>
              <w:t xml:space="preserve">Embedded </w:t>
            </w:r>
            <w:r w:rsidRPr="00F83B56">
              <w:rPr>
                <w:rFonts w:ascii="Calibri" w:hAnsi="Calibri"/>
                <w:lang w:val="en-US"/>
              </w:rPr>
              <w:t>8.1 Industry Pro</w:t>
            </w:r>
            <w:bookmarkEnd w:id="991"/>
            <w:bookmarkEnd w:id="992"/>
            <w:bookmarkEnd w:id="993"/>
            <w:bookmarkEnd w:id="994"/>
            <w:bookmarkEnd w:id="995"/>
            <w:r w:rsidR="0082098D" w:rsidRPr="00F83B56">
              <w:rPr>
                <w:rFonts w:ascii="Calibri" w:hAnsi="Calibri"/>
                <w:lang w:val="en-US"/>
              </w:rPr>
              <w:t xml:space="preserve"> Upgrade</w:t>
            </w:r>
            <w:bookmarkEnd w:id="996"/>
            <w:r w:rsidR="00DD5614" w:rsidRPr="00F83B56">
              <w:rPr>
                <w:rFonts w:ascii="Calibri" w:hAnsi="Calibri"/>
              </w:rPr>
              <w:fldChar w:fldCharType="begin"/>
            </w:r>
            <w:r w:rsidRPr="00F83B56">
              <w:rPr>
                <w:rFonts w:ascii="Calibri" w:hAnsi="Calibri"/>
                <w:lang w:val="en-US"/>
              </w:rPr>
              <w:instrText xml:space="preserve"> XE "Windows </w:instrText>
            </w:r>
            <w:r w:rsidR="009F6928" w:rsidRPr="00F83B56">
              <w:rPr>
                <w:rFonts w:ascii="Calibri" w:hAnsi="Calibri"/>
                <w:lang w:val="en-US"/>
              </w:rPr>
              <w:instrText xml:space="preserve">Embedded </w:instrText>
            </w:r>
            <w:r w:rsidRPr="00F83B56">
              <w:rPr>
                <w:rFonts w:ascii="Calibri" w:hAnsi="Calibri"/>
                <w:lang w:val="en-US"/>
              </w:rPr>
              <w:instrText xml:space="preserve">8.1 Industry Pro" </w:instrText>
            </w:r>
            <w:r w:rsidR="00DD5614"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A317" w14:textId="77777777" w:rsidR="00AD575B" w:rsidRPr="00F83B56" w:rsidRDefault="00AD575B"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A318" w14:textId="77777777" w:rsidR="00AD575B" w:rsidRPr="00F83B56" w:rsidRDefault="00AD575B"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A319" w14:textId="77777777" w:rsidR="00AD575B" w:rsidRPr="00F83B56"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A31A" w14:textId="77777777" w:rsidR="00AD575B" w:rsidRPr="00F83B56"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3771A31B"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31C"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31D"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31E"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31F"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320"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321"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322"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323" w14:textId="77777777" w:rsidR="00AD575B" w:rsidRPr="00F83B56" w:rsidRDefault="00AD575B" w:rsidP="00C717D4">
            <w:pPr>
              <w:pStyle w:val="ProductList-OfferingBody"/>
              <w:ind w:left="-113"/>
              <w:jc w:val="center"/>
              <w:rPr>
                <w:rFonts w:ascii="Calibri" w:hAnsi="Calibri" w:cs="Arial"/>
              </w:rPr>
            </w:pPr>
          </w:p>
        </w:tc>
      </w:tr>
      <w:tr w:rsidR="00AD575B" w:rsidRPr="00F83B56" w14:paraId="3771A333" w14:textId="77777777" w:rsidTr="00A14325">
        <w:tc>
          <w:tcPr>
            <w:tcW w:w="3060" w:type="dxa"/>
            <w:tcBorders>
              <w:top w:val="dashSmallGap" w:sz="4" w:space="0" w:color="BFBFBF" w:themeColor="background1" w:themeShade="BF"/>
              <w:left w:val="nil"/>
              <w:bottom w:val="dashSmallGap" w:sz="4" w:space="0" w:color="BFBFBF" w:themeColor="background1" w:themeShade="BF"/>
              <w:right w:val="nil"/>
            </w:tcBorders>
          </w:tcPr>
          <w:p w14:paraId="3771A325" w14:textId="77777777" w:rsidR="00AD575B" w:rsidRPr="00F83B56" w:rsidRDefault="00AD575B" w:rsidP="009D0640">
            <w:pPr>
              <w:pStyle w:val="ProductList-Offering2"/>
              <w:rPr>
                <w:rFonts w:ascii="Calibri" w:hAnsi="Calibri"/>
                <w:lang w:val="en-US"/>
              </w:rPr>
            </w:pPr>
            <w:bookmarkStart w:id="997" w:name="_Toc380655341"/>
            <w:bookmarkStart w:id="998" w:name="_Toc383415258"/>
            <w:bookmarkStart w:id="999" w:name="_Toc383702830"/>
            <w:bookmarkStart w:id="1000" w:name="_Toc399858980"/>
            <w:r w:rsidRPr="00F83B56">
              <w:rPr>
                <w:rFonts w:ascii="Calibri" w:hAnsi="Calibri"/>
                <w:lang w:val="en-US"/>
              </w:rPr>
              <w:t xml:space="preserve">Windows </w:t>
            </w:r>
            <w:r w:rsidR="009F6928" w:rsidRPr="00F83B56">
              <w:rPr>
                <w:rFonts w:ascii="Calibri" w:hAnsi="Calibri"/>
                <w:lang w:val="en-US"/>
              </w:rPr>
              <w:t xml:space="preserve">Embedded </w:t>
            </w:r>
            <w:r w:rsidRPr="00F83B56">
              <w:rPr>
                <w:rFonts w:ascii="Calibri" w:hAnsi="Calibri"/>
                <w:lang w:val="en-US"/>
              </w:rPr>
              <w:t>8.1 Industry Enterprise Upgrade</w:t>
            </w:r>
            <w:bookmarkEnd w:id="997"/>
            <w:bookmarkEnd w:id="998"/>
            <w:bookmarkEnd w:id="999"/>
            <w:bookmarkEnd w:id="1000"/>
            <w:r w:rsidR="00DD5614" w:rsidRPr="00F83B56">
              <w:rPr>
                <w:rFonts w:ascii="Calibri" w:hAnsi="Calibri"/>
              </w:rPr>
              <w:fldChar w:fldCharType="begin"/>
            </w:r>
            <w:r w:rsidRPr="00F83B56">
              <w:rPr>
                <w:rFonts w:ascii="Calibri" w:hAnsi="Calibri"/>
                <w:lang w:val="en-US"/>
              </w:rPr>
              <w:instrText xml:space="preserve"> XE "Windows </w:instrText>
            </w:r>
            <w:r w:rsidR="009F6928" w:rsidRPr="00F83B56">
              <w:rPr>
                <w:rFonts w:ascii="Calibri" w:hAnsi="Calibri"/>
                <w:lang w:val="en-US"/>
              </w:rPr>
              <w:instrText xml:space="preserve">Embedded </w:instrText>
            </w:r>
            <w:r w:rsidRPr="00F83B56">
              <w:rPr>
                <w:rFonts w:ascii="Calibri" w:hAnsi="Calibri"/>
                <w:lang w:val="en-US"/>
              </w:rPr>
              <w:instrText xml:space="preserve">8.1 Industry Enterprise Upgrade" </w:instrText>
            </w:r>
            <w:r w:rsidR="00DD5614"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A326" w14:textId="77777777" w:rsidR="00AD575B" w:rsidRPr="00F83B56" w:rsidRDefault="00AD575B"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A327" w14:textId="77777777" w:rsidR="00AD575B" w:rsidRPr="00F83B56" w:rsidRDefault="00AD575B"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A328" w14:textId="77777777" w:rsidR="00AD575B" w:rsidRPr="00F83B56"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A329" w14:textId="77777777" w:rsidR="00AD575B" w:rsidRPr="00F83B56"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3771A32A"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32B"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32C"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32D"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32E" w14:textId="77777777" w:rsidR="00AD575B" w:rsidRPr="00F83B56" w:rsidRDefault="00AD575B" w:rsidP="00C717D4">
            <w:pPr>
              <w:pStyle w:val="ProductList-OfferingBody"/>
              <w:ind w:left="-113"/>
              <w:jc w:val="center"/>
              <w:rPr>
                <w:rFonts w:ascii="Calibri" w:hAnsi="Calibri" w:cs="Arial"/>
                <w:color w:val="70AD47" w:themeColor="accent6"/>
              </w:rPr>
            </w:pPr>
          </w:p>
        </w:tc>
        <w:tc>
          <w:tcPr>
            <w:tcW w:w="595" w:type="dxa"/>
            <w:shd w:val="clear" w:color="auto" w:fill="BFBFBF" w:themeFill="background1" w:themeFillShade="BF"/>
            <w:vAlign w:val="center"/>
          </w:tcPr>
          <w:p w14:paraId="3771A32F"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330"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331"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332" w14:textId="77777777" w:rsidR="00AD575B" w:rsidRPr="00F83B56" w:rsidRDefault="00AD575B" w:rsidP="00C717D4">
            <w:pPr>
              <w:pStyle w:val="ProductList-OfferingBody"/>
              <w:ind w:left="-113"/>
              <w:jc w:val="center"/>
              <w:rPr>
                <w:rFonts w:ascii="Calibri" w:hAnsi="Calibri" w:cs="Arial"/>
              </w:rPr>
            </w:pPr>
          </w:p>
        </w:tc>
      </w:tr>
      <w:tr w:rsidR="00DD3490" w:rsidRPr="00F83B56" w14:paraId="3771A342" w14:textId="77777777" w:rsidTr="00DD3490">
        <w:tc>
          <w:tcPr>
            <w:tcW w:w="3060" w:type="dxa"/>
            <w:tcBorders>
              <w:top w:val="dashSmallGap" w:sz="4" w:space="0" w:color="BFBFBF" w:themeColor="background1" w:themeShade="BF"/>
              <w:left w:val="nil"/>
              <w:bottom w:val="dashSmallGap" w:sz="4" w:space="0" w:color="BFBFBF" w:themeColor="background1" w:themeShade="BF"/>
              <w:right w:val="nil"/>
            </w:tcBorders>
          </w:tcPr>
          <w:p w14:paraId="3771A334" w14:textId="77777777" w:rsidR="00DD3490" w:rsidRPr="00F83B56" w:rsidRDefault="00DD3490" w:rsidP="009F6928">
            <w:pPr>
              <w:pStyle w:val="ProductList-Offering2"/>
              <w:rPr>
                <w:rFonts w:ascii="Calibri" w:hAnsi="Calibri"/>
                <w:lang w:val="en-US"/>
              </w:rPr>
            </w:pPr>
            <w:bookmarkStart w:id="1001" w:name="_Toc380655342"/>
            <w:bookmarkStart w:id="1002" w:name="_Toc383415259"/>
            <w:bookmarkStart w:id="1003" w:name="_Toc383702831"/>
            <w:bookmarkStart w:id="1004" w:name="_Toc399858981"/>
            <w:r w:rsidRPr="00F83B56">
              <w:rPr>
                <w:rFonts w:ascii="Calibri" w:hAnsi="Calibri"/>
                <w:lang w:val="en-US"/>
              </w:rPr>
              <w:t>Windows Embedded 8.1 Industry Enterprise Upgrade (Std</w:t>
            </w:r>
            <w:r w:rsidRPr="00F83B56">
              <w:rPr>
                <w:rFonts w:ascii="Calibri" w:hAnsi="Calibri"/>
                <w:lang w:val="en-US"/>
              </w:rPr>
              <w:t>、</w:t>
            </w:r>
            <w:r w:rsidRPr="00F83B56">
              <w:rPr>
                <w:rFonts w:ascii="Calibri" w:hAnsi="Calibri"/>
                <w:lang w:val="en-US"/>
              </w:rPr>
              <w:t>POSR</w:t>
            </w:r>
            <w:r w:rsidRPr="00F83B56">
              <w:rPr>
                <w:rFonts w:ascii="Calibri" w:hAnsi="Calibri"/>
                <w:lang w:val="en-US"/>
              </w:rPr>
              <w:t>、</w:t>
            </w:r>
            <w:r w:rsidRPr="00F83B56">
              <w:rPr>
                <w:rFonts w:ascii="Calibri" w:hAnsi="Calibri"/>
                <w:lang w:val="en-US"/>
              </w:rPr>
              <w:t>Ind Retail)</w:t>
            </w:r>
            <w:bookmarkEnd w:id="1001"/>
            <w:bookmarkEnd w:id="1002"/>
            <w:bookmarkEnd w:id="1003"/>
            <w:bookmarkEnd w:id="1004"/>
            <w:r w:rsidR="00DD5614" w:rsidRPr="00F83B56">
              <w:rPr>
                <w:rFonts w:ascii="Calibri" w:hAnsi="Calibri"/>
              </w:rPr>
              <w:fldChar w:fldCharType="begin"/>
            </w:r>
            <w:r w:rsidRPr="00F83B56">
              <w:rPr>
                <w:rFonts w:ascii="Calibri" w:hAnsi="Calibri"/>
                <w:lang w:val="en-US"/>
              </w:rPr>
              <w:instrText xml:space="preserve"> XE "Windows Embedded 8.1 Industry Enterprise Upgrade (Std</w:instrText>
            </w:r>
            <w:r w:rsidRPr="00F83B56">
              <w:rPr>
                <w:rFonts w:ascii="Calibri" w:hAnsi="Calibri"/>
                <w:lang w:val="en-US"/>
              </w:rPr>
              <w:instrText>、</w:instrText>
            </w:r>
            <w:r w:rsidRPr="00F83B56">
              <w:rPr>
                <w:rFonts w:ascii="Calibri" w:hAnsi="Calibri"/>
                <w:lang w:val="en-US"/>
              </w:rPr>
              <w:instrText>POSR</w:instrText>
            </w:r>
            <w:r w:rsidRPr="00F83B56">
              <w:rPr>
                <w:rFonts w:ascii="Calibri" w:hAnsi="Calibri"/>
                <w:lang w:val="en-US"/>
              </w:rPr>
              <w:instrText>、</w:instrText>
            </w:r>
            <w:r w:rsidRPr="00F83B56">
              <w:rPr>
                <w:rFonts w:ascii="Calibri" w:hAnsi="Calibri"/>
                <w:lang w:val="en-US"/>
              </w:rPr>
              <w:instrText xml:space="preserve">Ind Retail)" </w:instrText>
            </w:r>
            <w:r w:rsidR="00DD5614"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A335"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A336"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A337" w14:textId="77777777" w:rsidR="00DD3490" w:rsidRPr="00F83B56" w:rsidRDefault="00DD3490"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A338" w14:textId="77777777" w:rsidR="00DD3490" w:rsidRPr="00F83B56" w:rsidRDefault="00DD3490"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3771A339"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33A" w14:textId="77777777" w:rsidR="00DD3490"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 xml:space="preserve"> AutoTextList  \sNoStyle\t “</w:instrText>
            </w:r>
            <w:r w:rsidR="00DD3490" w:rsidRPr="00F83B56">
              <w:rPr>
                <w:rFonts w:ascii="Calibri" w:hAnsi="Calibri" w:cs="Arial"/>
              </w:rPr>
              <w:instrText>追加購入製品</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3771A33B"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33C" w14:textId="77777777" w:rsidR="00DD3490" w:rsidRPr="00F83B56" w:rsidRDefault="00DD3490"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33D" w14:textId="77777777" w:rsidR="00DD3490" w:rsidRPr="00F83B56" w:rsidRDefault="00DD3490"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33E"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33F" w14:textId="77777777" w:rsidR="00DD3490" w:rsidRPr="00DD3490" w:rsidRDefault="00DD5614" w:rsidP="00DD3490">
            <w:pPr>
              <w:pStyle w:val="ProductList-OfferingBody"/>
              <w:ind w:left="-113"/>
              <w:jc w:val="center"/>
              <w:rPr>
                <w:rFonts w:ascii="Calibri" w:hAnsi="Calibri"/>
              </w:rPr>
            </w:pPr>
            <w:r w:rsidRPr="00DD3490">
              <w:rPr>
                <w:rFonts w:ascii="Calibri" w:hAnsi="Calibri"/>
              </w:rPr>
              <w:fldChar w:fldCharType="begin"/>
            </w:r>
            <w:r w:rsidR="00DD3490" w:rsidRPr="00DD3490">
              <w:rPr>
                <w:rFonts w:ascii="Calibri" w:hAnsi="Calibri"/>
              </w:rPr>
              <w:instrText xml:space="preserve"> AutoTextList \s NoStyle \t "Open Value Subscription </w:instrText>
            </w:r>
            <w:r w:rsidR="00DD3490" w:rsidRPr="00DD3490">
              <w:rPr>
                <w:rFonts w:ascii="Calibri" w:hAnsi="Calibri" w:hint="eastAsia"/>
              </w:rPr>
              <w:instrText>のみ</w:instrText>
            </w:r>
            <w:r w:rsidR="00DD3490" w:rsidRPr="00DD3490">
              <w:rPr>
                <w:rFonts w:ascii="Calibri" w:hAnsi="Calibri"/>
              </w:rPr>
              <w:instrText xml:space="preserve">" </w:instrText>
            </w:r>
            <w:r w:rsidRPr="00DD3490">
              <w:rPr>
                <w:rFonts w:ascii="Calibri" w:hAnsi="Calibri"/>
              </w:rPr>
              <w:fldChar w:fldCharType="separate"/>
            </w:r>
            <w:r w:rsidR="00DD3490" w:rsidRPr="00DD3490">
              <w:rPr>
                <w:rFonts w:ascii="Calibri" w:hAnsi="Calibri"/>
              </w:rPr>
              <w:t>OVS</w:t>
            </w:r>
            <w:r w:rsidRPr="00DD3490">
              <w:rPr>
                <w:rFonts w:ascii="Calibri" w:hAnsi="Calibri"/>
              </w:rPr>
              <w:fldChar w:fldCharType="end"/>
            </w:r>
          </w:p>
        </w:tc>
        <w:tc>
          <w:tcPr>
            <w:tcW w:w="595" w:type="dxa"/>
            <w:shd w:val="clear" w:color="auto" w:fill="70AD47" w:themeFill="accent6"/>
            <w:vAlign w:val="center"/>
          </w:tcPr>
          <w:p w14:paraId="3771A340"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341" w14:textId="77777777" w:rsidR="00DD3490" w:rsidRPr="00F83B56" w:rsidRDefault="00DD3490" w:rsidP="00C717D4">
            <w:pPr>
              <w:pStyle w:val="ProductList-OfferingBody"/>
              <w:ind w:left="-113"/>
              <w:jc w:val="center"/>
              <w:rPr>
                <w:rFonts w:ascii="Calibri" w:hAnsi="Calibri" w:cs="Arial"/>
              </w:rPr>
            </w:pPr>
          </w:p>
        </w:tc>
      </w:tr>
      <w:tr w:rsidR="00DD3490" w:rsidRPr="00F83B56" w14:paraId="3771A351" w14:textId="77777777" w:rsidTr="00A14325">
        <w:tc>
          <w:tcPr>
            <w:tcW w:w="3060" w:type="dxa"/>
            <w:tcBorders>
              <w:top w:val="dashSmallGap" w:sz="4" w:space="0" w:color="BFBFBF" w:themeColor="background1" w:themeShade="BF"/>
              <w:left w:val="nil"/>
              <w:bottom w:val="dashSmallGap" w:sz="4" w:space="0" w:color="BFBFBF" w:themeColor="background1" w:themeShade="BF"/>
              <w:right w:val="nil"/>
            </w:tcBorders>
          </w:tcPr>
          <w:p w14:paraId="3771A343" w14:textId="77777777" w:rsidR="00DD3490" w:rsidRPr="00F83B56" w:rsidRDefault="00DD3490" w:rsidP="009D0640">
            <w:pPr>
              <w:pStyle w:val="ProductList-Offering2"/>
              <w:rPr>
                <w:rFonts w:ascii="Calibri" w:hAnsi="Calibri"/>
                <w:lang w:val="en-US"/>
              </w:rPr>
            </w:pPr>
            <w:bookmarkStart w:id="1005" w:name="_Toc380655343"/>
            <w:bookmarkStart w:id="1006" w:name="_Toc383415260"/>
            <w:bookmarkStart w:id="1007" w:name="_Toc383702832"/>
            <w:bookmarkStart w:id="1008" w:name="_Toc399858982"/>
            <w:r w:rsidRPr="00F83B56">
              <w:rPr>
                <w:rFonts w:ascii="Calibri" w:hAnsi="Calibri"/>
                <w:lang w:val="en-US"/>
              </w:rPr>
              <w:t>Windows Embedded 8.1 Industry Enterprise Upgrade and SA</w:t>
            </w:r>
            <w:bookmarkEnd w:id="1005"/>
            <w:bookmarkEnd w:id="1006"/>
            <w:bookmarkEnd w:id="1007"/>
            <w:bookmarkEnd w:id="1008"/>
            <w:r w:rsidR="00DD5614" w:rsidRPr="00F83B56">
              <w:rPr>
                <w:rFonts w:ascii="Calibri" w:hAnsi="Calibri"/>
              </w:rPr>
              <w:fldChar w:fldCharType="begin"/>
            </w:r>
            <w:r w:rsidRPr="00F83B56">
              <w:rPr>
                <w:rFonts w:ascii="Calibri" w:hAnsi="Calibri"/>
                <w:lang w:val="en-US"/>
              </w:rPr>
              <w:instrText xml:space="preserve"> XE "Windows Embedded 8.1 Industry Enterprise for SA" </w:instrText>
            </w:r>
            <w:r w:rsidR="00DD5614"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A344"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A345" w14:textId="77777777" w:rsidR="00DD3490" w:rsidRPr="00F83B56" w:rsidRDefault="00DD3490"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A346"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A347"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771A348"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349" w14:textId="77777777" w:rsidR="00DD3490"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 xml:space="preserve"> AutoTextList  \sNoStyle\t “</w:instrText>
            </w:r>
            <w:r w:rsidR="00DD3490" w:rsidRPr="00F83B56">
              <w:rPr>
                <w:rFonts w:ascii="Calibri" w:hAnsi="Calibri" w:cs="Arial"/>
              </w:rPr>
              <w:instrText>追加購入製品</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3771A34A"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34B" w14:textId="77777777" w:rsidR="00DD3490" w:rsidRPr="00F83B56" w:rsidRDefault="00DD3490"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34C" w14:textId="77777777" w:rsidR="00DD3490" w:rsidRPr="00F83B56" w:rsidRDefault="00DD3490"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34D"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34E" w14:textId="77777777" w:rsidR="00DD3490"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AutoTextList  \sNoStyle\t “Open Value (</w:instrText>
            </w:r>
            <w:r w:rsidR="00DD3490" w:rsidRPr="00F83B56">
              <w:rPr>
                <w:rFonts w:ascii="Calibri" w:hAnsi="Calibri" w:cs="Arial"/>
              </w:rPr>
              <w:instrText>個別契約</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A34F"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350" w14:textId="77777777" w:rsidR="00DD3490" w:rsidRPr="00F83B56" w:rsidRDefault="00DD3490" w:rsidP="00C717D4">
            <w:pPr>
              <w:pStyle w:val="ProductList-OfferingBody"/>
              <w:ind w:left="-113"/>
              <w:jc w:val="center"/>
              <w:rPr>
                <w:rFonts w:ascii="Calibri" w:hAnsi="Calibri" w:cs="Arial"/>
              </w:rPr>
            </w:pPr>
          </w:p>
        </w:tc>
      </w:tr>
      <w:tr w:rsidR="00DD3490" w:rsidRPr="00F83B56" w14:paraId="3771A360" w14:textId="77777777" w:rsidTr="00C717D4">
        <w:tc>
          <w:tcPr>
            <w:tcW w:w="3060" w:type="dxa"/>
            <w:tcBorders>
              <w:top w:val="dashSmallGap" w:sz="4" w:space="0" w:color="BFBFBF" w:themeColor="background1" w:themeShade="BF"/>
              <w:left w:val="nil"/>
              <w:bottom w:val="nil"/>
              <w:right w:val="nil"/>
            </w:tcBorders>
          </w:tcPr>
          <w:p w14:paraId="3771A352" w14:textId="77777777" w:rsidR="00DD3490" w:rsidRPr="00F83B56" w:rsidRDefault="00DD3490" w:rsidP="009F6928">
            <w:pPr>
              <w:pStyle w:val="ProductList-Offering2"/>
              <w:rPr>
                <w:rFonts w:ascii="Calibri" w:hAnsi="Calibri"/>
                <w:lang w:val="en-US"/>
              </w:rPr>
            </w:pPr>
            <w:bookmarkStart w:id="1009" w:name="_Toc380655344"/>
            <w:bookmarkStart w:id="1010" w:name="_Toc383415261"/>
            <w:bookmarkStart w:id="1011" w:name="_Toc383702833"/>
            <w:bookmarkStart w:id="1012" w:name="_Toc399858983"/>
            <w:r w:rsidRPr="00F83B56">
              <w:rPr>
                <w:rFonts w:ascii="Calibri" w:hAnsi="Calibri"/>
                <w:lang w:val="en-US"/>
              </w:rPr>
              <w:t>Windows Embedded 8.1 Industry Enterprise Upgrade and SA (Std</w:t>
            </w:r>
            <w:r w:rsidRPr="00F83B56">
              <w:rPr>
                <w:rFonts w:ascii="Calibri" w:hAnsi="Calibri"/>
                <w:lang w:val="en-US"/>
              </w:rPr>
              <w:t>、</w:t>
            </w:r>
            <w:r w:rsidRPr="00F83B56">
              <w:rPr>
                <w:rFonts w:ascii="Calibri" w:hAnsi="Calibri"/>
                <w:lang w:val="en-US"/>
              </w:rPr>
              <w:t>POSR</w:t>
            </w:r>
            <w:r w:rsidRPr="00F83B56">
              <w:rPr>
                <w:rFonts w:ascii="Calibri" w:hAnsi="Calibri"/>
                <w:lang w:val="en-US"/>
              </w:rPr>
              <w:t>、</w:t>
            </w:r>
            <w:r w:rsidRPr="00F83B56">
              <w:rPr>
                <w:rFonts w:ascii="Calibri" w:hAnsi="Calibri"/>
                <w:lang w:val="en-US"/>
              </w:rPr>
              <w:t>Ind Retail)</w:t>
            </w:r>
            <w:bookmarkEnd w:id="1009"/>
            <w:bookmarkEnd w:id="1010"/>
            <w:bookmarkEnd w:id="1011"/>
            <w:bookmarkEnd w:id="1012"/>
            <w:r w:rsidR="00DD5614" w:rsidRPr="00F83B56">
              <w:rPr>
                <w:rFonts w:ascii="Calibri" w:hAnsi="Calibri"/>
              </w:rPr>
              <w:fldChar w:fldCharType="begin"/>
            </w:r>
            <w:r w:rsidRPr="00F83B56">
              <w:rPr>
                <w:rFonts w:ascii="Calibri" w:hAnsi="Calibri"/>
                <w:lang w:val="en-US"/>
              </w:rPr>
              <w:instrText xml:space="preserve"> XE "Windows Embedded 8.1 Industry Enterprise for SA (Std</w:instrText>
            </w:r>
            <w:r w:rsidRPr="00F83B56">
              <w:rPr>
                <w:rFonts w:ascii="Calibri" w:hAnsi="Calibri"/>
                <w:lang w:val="en-US"/>
              </w:rPr>
              <w:instrText>、</w:instrText>
            </w:r>
            <w:r w:rsidRPr="00F83B56">
              <w:rPr>
                <w:rFonts w:ascii="Calibri" w:hAnsi="Calibri"/>
                <w:lang w:val="en-US"/>
              </w:rPr>
              <w:instrText>POSR</w:instrText>
            </w:r>
            <w:r w:rsidRPr="00F83B56">
              <w:rPr>
                <w:rFonts w:ascii="Calibri" w:hAnsi="Calibri"/>
                <w:lang w:val="en-US"/>
              </w:rPr>
              <w:instrText>、</w:instrText>
            </w:r>
            <w:r w:rsidRPr="00F83B56">
              <w:rPr>
                <w:rFonts w:ascii="Calibri" w:hAnsi="Calibri"/>
                <w:lang w:val="en-US"/>
              </w:rPr>
              <w:instrText xml:space="preserve">Ind Retail)" </w:instrText>
            </w:r>
            <w:r w:rsidR="00DD5614" w:rsidRPr="00F83B56">
              <w:rPr>
                <w:rFonts w:ascii="Calibri" w:hAnsi="Calibri"/>
              </w:rPr>
              <w:fldChar w:fldCharType="end"/>
            </w:r>
          </w:p>
        </w:tc>
        <w:tc>
          <w:tcPr>
            <w:tcW w:w="595" w:type="dxa"/>
            <w:tcBorders>
              <w:top w:val="dashSmallGap" w:sz="4" w:space="0" w:color="BFBFBF" w:themeColor="background1" w:themeShade="BF"/>
              <w:left w:val="nil"/>
              <w:bottom w:val="nil"/>
              <w:right w:val="nil"/>
            </w:tcBorders>
            <w:vAlign w:val="center"/>
          </w:tcPr>
          <w:p w14:paraId="3771A353"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nil"/>
              <w:right w:val="nil"/>
            </w:tcBorders>
            <w:vAlign w:val="center"/>
          </w:tcPr>
          <w:p w14:paraId="3771A354" w14:textId="77777777" w:rsidR="00DD3490" w:rsidRPr="00F83B56" w:rsidRDefault="00DD3490"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3771A355"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771A356"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771A357"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358" w14:textId="77777777" w:rsidR="00DD3490"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 xml:space="preserve"> AutoTextList  \sNoStyle\t “</w:instrText>
            </w:r>
            <w:r w:rsidR="00DD3490" w:rsidRPr="00F83B56">
              <w:rPr>
                <w:rFonts w:ascii="Calibri" w:hAnsi="Calibri" w:cs="Arial"/>
              </w:rPr>
              <w:instrText>追加購入製品</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3771A359"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35A" w14:textId="77777777" w:rsidR="00DD3490" w:rsidRPr="00F83B56" w:rsidRDefault="00DD3490"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35B" w14:textId="77777777" w:rsidR="00DD3490" w:rsidRPr="00F83B56" w:rsidRDefault="00DD3490"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35C"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35D" w14:textId="77777777" w:rsidR="00DD3490"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AutoTextList  \sNoStyle\t “Open Value (</w:instrText>
            </w:r>
            <w:r w:rsidR="00DD3490" w:rsidRPr="00F83B56">
              <w:rPr>
                <w:rFonts w:ascii="Calibri" w:hAnsi="Calibri" w:cs="Arial"/>
              </w:rPr>
              <w:instrText>個別契約</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A35E"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35F" w14:textId="77777777" w:rsidR="00DD3490" w:rsidRPr="00F83B56" w:rsidRDefault="00DD3490" w:rsidP="00C717D4">
            <w:pPr>
              <w:pStyle w:val="ProductList-OfferingBody"/>
              <w:ind w:left="-113"/>
              <w:jc w:val="center"/>
              <w:rPr>
                <w:rFonts w:ascii="Calibri" w:hAnsi="Calibri" w:cs="Arial"/>
              </w:rPr>
            </w:pPr>
          </w:p>
        </w:tc>
      </w:tr>
    </w:tbl>
    <w:p w14:paraId="3771A361"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28"/>
        <w:gridCol w:w="3607"/>
        <w:gridCol w:w="3132"/>
      </w:tblGrid>
      <w:tr w:rsidR="00FB44CC" w:rsidRPr="00F83B56" w14:paraId="3771A365" w14:textId="77777777" w:rsidTr="00C717D4">
        <w:tc>
          <w:tcPr>
            <w:tcW w:w="3794" w:type="dxa"/>
          </w:tcPr>
          <w:p w14:paraId="3771A362" w14:textId="77777777" w:rsidR="00FB44CC" w:rsidRPr="00F83B56" w:rsidRDefault="00FB44CC" w:rsidP="00C717D4">
            <w:pPr>
              <w:pStyle w:val="ProductList-Body"/>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Embedded 8</w:t>
            </w:r>
            <w:r w:rsidRPr="00F83B56">
              <w:rPr>
                <w:rFonts w:ascii="Calibri" w:hAnsi="Calibri" w:cs="Arial"/>
              </w:rPr>
              <w:t xml:space="preserve"> (6/13)</w:t>
            </w:r>
          </w:p>
        </w:tc>
        <w:tc>
          <w:tcPr>
            <w:tcW w:w="3685" w:type="dxa"/>
          </w:tcPr>
          <w:p w14:paraId="3771A363"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システム</w:t>
            </w:r>
          </w:p>
        </w:tc>
        <w:tc>
          <w:tcPr>
            <w:tcW w:w="3204" w:type="dxa"/>
          </w:tcPr>
          <w:p w14:paraId="3771A364" w14:textId="77777777" w:rsidR="00FB44CC" w:rsidRPr="00F83B56" w:rsidRDefault="00FB44CC" w:rsidP="00C717D4">
            <w:pPr>
              <w:pStyle w:val="ProductList-Body"/>
              <w:rPr>
                <w:rFonts w:ascii="Calibri" w:hAnsi="Calibri" w:cs="Arial"/>
              </w:rPr>
            </w:pPr>
          </w:p>
        </w:tc>
      </w:tr>
      <w:tr w:rsidR="00FB44CC" w:rsidRPr="00F83B56" w14:paraId="3771A369" w14:textId="77777777" w:rsidTr="00C717D4">
        <w:tc>
          <w:tcPr>
            <w:tcW w:w="3794" w:type="dxa"/>
          </w:tcPr>
          <w:p w14:paraId="3771A366" w14:textId="77777777" w:rsidR="00FB44CC" w:rsidRPr="00F83B56" w:rsidRDefault="00FB44CC" w:rsidP="00C717D4">
            <w:pPr>
              <w:pStyle w:val="ProductList-Body"/>
              <w:rPr>
                <w:rFonts w:ascii="Calibri" w:hAnsi="Calibri" w:cs="Arial"/>
              </w:rPr>
            </w:pPr>
          </w:p>
        </w:tc>
        <w:tc>
          <w:tcPr>
            <w:tcW w:w="3685" w:type="dxa"/>
          </w:tcPr>
          <w:p w14:paraId="3771A367" w14:textId="77777777" w:rsidR="00FB44CC" w:rsidRPr="00F83B56" w:rsidRDefault="00A12209"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204" w:type="dxa"/>
          </w:tcPr>
          <w:p w14:paraId="3771A368" w14:textId="77777777" w:rsidR="00FB44CC" w:rsidRPr="00F83B56" w:rsidRDefault="00FB44CC" w:rsidP="00C717D4">
            <w:pPr>
              <w:pStyle w:val="ProductList-Body"/>
              <w:rPr>
                <w:rFonts w:ascii="Calibri" w:hAnsi="Calibri" w:cs="Arial"/>
              </w:rPr>
            </w:pPr>
          </w:p>
        </w:tc>
      </w:tr>
    </w:tbl>
    <w:p w14:paraId="3771A36A"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14:paraId="3771A36B" w14:textId="77777777" w:rsidR="00546271" w:rsidRPr="00F83B56" w:rsidRDefault="00546271" w:rsidP="00546271">
      <w:pPr>
        <w:pStyle w:val="ProductList-Body"/>
        <w:rPr>
          <w:rFonts w:ascii="Calibri" w:hAnsi="Calibri" w:cs="Arial"/>
          <w:b/>
          <w:color w:val="00188F"/>
          <w:lang w:val="en-US"/>
        </w:rPr>
      </w:pPr>
      <w:r w:rsidRPr="00F83B56">
        <w:rPr>
          <w:rFonts w:ascii="Calibri" w:hAnsi="Calibri" w:cs="Arial"/>
          <w:b/>
          <w:color w:val="00188F"/>
          <w:lang w:val="en-US"/>
        </w:rPr>
        <w:t>Enterprise Sideloading for Windows Embedded 8.1</w:t>
      </w:r>
    </w:p>
    <w:p w14:paraId="3771A36C" w14:textId="77777777" w:rsidR="00546271" w:rsidRPr="00F83B56" w:rsidRDefault="00546271" w:rsidP="00546271">
      <w:pPr>
        <w:pStyle w:val="ProductList-Body"/>
        <w:rPr>
          <w:rFonts w:ascii="Calibri" w:hAnsi="Calibri"/>
          <w:szCs w:val="24"/>
        </w:rPr>
      </w:pPr>
      <w:r w:rsidRPr="00F83B56">
        <w:rPr>
          <w:rFonts w:ascii="Calibri" w:hAnsi="Calibri"/>
          <w:szCs w:val="24"/>
        </w:rPr>
        <w:t>お持ちの</w:t>
      </w:r>
      <w:r w:rsidRPr="00F83B56">
        <w:rPr>
          <w:rFonts w:ascii="Calibri" w:hAnsi="Calibri"/>
          <w:szCs w:val="24"/>
        </w:rPr>
        <w:t xml:space="preserve"> Windows </w:t>
      </w:r>
      <w:r w:rsidR="0087605C" w:rsidRPr="00F83B56">
        <w:rPr>
          <w:rFonts w:ascii="Calibri" w:hAnsi="Calibri"/>
          <w:szCs w:val="24"/>
        </w:rPr>
        <w:t xml:space="preserve">Embedded </w:t>
      </w:r>
      <w:r w:rsidRPr="00F83B56">
        <w:rPr>
          <w:rFonts w:ascii="Calibri" w:hAnsi="Calibri"/>
          <w:szCs w:val="24"/>
        </w:rPr>
        <w:t xml:space="preserve">8 </w:t>
      </w:r>
      <w:r w:rsidRPr="00F83B56">
        <w:rPr>
          <w:rFonts w:ascii="Calibri" w:hAnsi="Calibri"/>
          <w:szCs w:val="24"/>
        </w:rPr>
        <w:t>または</w:t>
      </w:r>
      <w:r w:rsidRPr="00F83B56">
        <w:rPr>
          <w:rFonts w:ascii="Calibri" w:hAnsi="Calibri"/>
          <w:szCs w:val="24"/>
        </w:rPr>
        <w:t xml:space="preserve"> 8.1 </w:t>
      </w:r>
      <w:r w:rsidRPr="00F83B56">
        <w:rPr>
          <w:rFonts w:ascii="Calibri" w:hAnsi="Calibri"/>
          <w:szCs w:val="24"/>
        </w:rPr>
        <w:t>デバイスでサイドローディングを有効にする必要がある場合、</w:t>
      </w:r>
      <w:r w:rsidRPr="00F83B56">
        <w:rPr>
          <w:rFonts w:ascii="Calibri" w:hAnsi="Calibri"/>
          <w:szCs w:val="24"/>
        </w:rPr>
        <w:t xml:space="preserve">Windows Sideloading </w:t>
      </w:r>
      <w:r w:rsidRPr="00F83B56">
        <w:rPr>
          <w:rFonts w:ascii="Calibri" w:hAnsi="Calibri"/>
          <w:szCs w:val="24"/>
        </w:rPr>
        <w:t>の権利については、</w:t>
      </w:r>
      <w:r w:rsidRPr="00F83B56">
        <w:rPr>
          <w:rFonts w:ascii="Calibri" w:hAnsi="Calibri"/>
          <w:szCs w:val="24"/>
        </w:rPr>
        <w:t xml:space="preserve">Windows </w:t>
      </w:r>
      <w:r w:rsidRPr="00F83B56">
        <w:rPr>
          <w:rFonts w:ascii="Calibri" w:hAnsi="Calibri"/>
          <w:szCs w:val="24"/>
        </w:rPr>
        <w:t>デスクトップ</w:t>
      </w:r>
      <w:r w:rsidRPr="00F83B56">
        <w:rPr>
          <w:rFonts w:ascii="Calibri" w:hAnsi="Calibri"/>
          <w:szCs w:val="24"/>
        </w:rPr>
        <w:t xml:space="preserve"> </w:t>
      </w:r>
      <w:r w:rsidRPr="00F83B56">
        <w:rPr>
          <w:rFonts w:ascii="Calibri" w:hAnsi="Calibri"/>
          <w:szCs w:val="24"/>
        </w:rPr>
        <w:t>オペレーティング</w:t>
      </w:r>
      <w:r w:rsidRPr="00F83B56">
        <w:rPr>
          <w:rFonts w:ascii="Calibri" w:hAnsi="Calibri"/>
          <w:szCs w:val="24"/>
        </w:rPr>
        <w:t xml:space="preserve"> </w:t>
      </w:r>
      <w:r w:rsidRPr="00F83B56">
        <w:rPr>
          <w:rFonts w:ascii="Calibri" w:hAnsi="Calibri"/>
          <w:szCs w:val="24"/>
        </w:rPr>
        <w:t>システムの</w:t>
      </w:r>
      <w:r w:rsidRPr="00F83B56">
        <w:rPr>
          <w:rFonts w:ascii="Calibri" w:hAnsi="Calibri"/>
          <w:szCs w:val="24"/>
        </w:rPr>
        <w:t xml:space="preserve"> </w:t>
      </w:r>
      <w:hyperlink w:anchor="WindowsSideloadingRights" w:history="1">
        <w:r w:rsidRPr="00F83B56">
          <w:rPr>
            <w:rStyle w:val="Hyperlink"/>
            <w:rFonts w:ascii="Calibri" w:hAnsi="Calibri"/>
            <w:szCs w:val="24"/>
          </w:rPr>
          <w:t xml:space="preserve">Windows Sideloading </w:t>
        </w:r>
        <w:r w:rsidRPr="00F83B56">
          <w:rPr>
            <w:rStyle w:val="Hyperlink"/>
            <w:rFonts w:ascii="Calibri" w:hAnsi="Calibri"/>
            <w:szCs w:val="24"/>
          </w:rPr>
          <w:t>の権利</w:t>
        </w:r>
      </w:hyperlink>
      <w:r w:rsidRPr="00F83B56">
        <w:rPr>
          <w:rFonts w:ascii="Calibri" w:hAnsi="Calibri"/>
          <w:szCs w:val="24"/>
        </w:rPr>
        <w:t>を参照してください。</w:t>
      </w:r>
      <w:r w:rsidRPr="00F83B56">
        <w:rPr>
          <w:rFonts w:ascii="Calibri" w:hAnsi="Calibri"/>
          <w:szCs w:val="24"/>
        </w:rPr>
        <w:t xml:space="preserve">Enterprise Sideloading </w:t>
      </w:r>
      <w:r w:rsidRPr="00F83B56">
        <w:rPr>
          <w:rFonts w:ascii="Calibri" w:hAnsi="Calibri"/>
          <w:szCs w:val="24"/>
        </w:rPr>
        <w:t>とは、お客様のために使用される新しい</w:t>
      </w:r>
      <w:r w:rsidRPr="00F83B56">
        <w:rPr>
          <w:rFonts w:ascii="Calibri" w:hAnsi="Calibri"/>
          <w:szCs w:val="24"/>
        </w:rPr>
        <w:t xml:space="preserve"> Windows 8.1 </w:t>
      </w:r>
      <w:r w:rsidRPr="00F83B56">
        <w:rPr>
          <w:rFonts w:ascii="Calibri" w:hAnsi="Calibri"/>
          <w:szCs w:val="24"/>
        </w:rPr>
        <w:t>アプリを、</w:t>
      </w:r>
      <w:r w:rsidRPr="00F83B56">
        <w:rPr>
          <w:rFonts w:ascii="Calibri" w:hAnsi="Calibri"/>
          <w:szCs w:val="24"/>
        </w:rPr>
        <w:t xml:space="preserve">Windows </w:t>
      </w:r>
      <w:r w:rsidRPr="00F83B56">
        <w:rPr>
          <w:rFonts w:ascii="Calibri" w:hAnsi="Calibri"/>
          <w:szCs w:val="24"/>
        </w:rPr>
        <w:t>ストアを経由せずにデバイスに直接インストールするプロセスです。任意のボリューム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プログラムで</w:t>
      </w:r>
      <w:r w:rsidRPr="00F83B56">
        <w:rPr>
          <w:rFonts w:ascii="Calibri" w:hAnsi="Calibri"/>
          <w:szCs w:val="24"/>
        </w:rPr>
        <w:t xml:space="preserve"> Windows Embedded 8.1 Industry Enterprise Edition </w:t>
      </w:r>
      <w:r w:rsidRPr="00F83B56">
        <w:rPr>
          <w:rFonts w:ascii="Calibri" w:hAnsi="Calibri"/>
          <w:szCs w:val="24"/>
        </w:rPr>
        <w:t>を実行する、ドメインに参加しているデバイスは、</w:t>
      </w:r>
      <w:r w:rsidRPr="00F83B56">
        <w:rPr>
          <w:rFonts w:ascii="Calibri" w:hAnsi="Calibri"/>
          <w:szCs w:val="24"/>
        </w:rPr>
        <w:t xml:space="preserve">Enterprise Sideloading </w:t>
      </w:r>
      <w:r w:rsidRPr="00F83B56">
        <w:rPr>
          <w:rFonts w:ascii="Calibri" w:hAnsi="Calibri"/>
          <w:szCs w:val="24"/>
        </w:rPr>
        <w:t>に対応しています。</w:t>
      </w:r>
      <w:r w:rsidRPr="00F83B56">
        <w:rPr>
          <w:rFonts w:ascii="Calibri" w:hAnsi="Calibri"/>
          <w:szCs w:val="24"/>
        </w:rPr>
        <w:t xml:space="preserve">Enterprise Sideloading </w:t>
      </w:r>
      <w:r w:rsidRPr="00F83B56">
        <w:rPr>
          <w:rFonts w:ascii="Calibri" w:hAnsi="Calibri"/>
          <w:szCs w:val="24"/>
        </w:rPr>
        <w:t>機能は、</w:t>
      </w:r>
      <w:r w:rsidRPr="00F83B56">
        <w:rPr>
          <w:rFonts w:ascii="Calibri" w:hAnsi="Calibri"/>
          <w:szCs w:val="24"/>
        </w:rPr>
        <w:t xml:space="preserve">Windows Embedded 8.1 Industry Pro </w:t>
      </w:r>
      <w:r w:rsidRPr="00F83B56">
        <w:rPr>
          <w:rFonts w:ascii="Calibri" w:hAnsi="Calibri"/>
          <w:szCs w:val="24"/>
        </w:rPr>
        <w:t>を補足するものであり、したがって、ここに補足されるとおり、</w:t>
      </w:r>
      <w:r w:rsidRPr="00F83B56">
        <w:rPr>
          <w:rFonts w:ascii="Calibri" w:hAnsi="Calibri"/>
          <w:szCs w:val="24"/>
        </w:rPr>
        <w:t xml:space="preserve">Windows Embedded 8.1 Industry Pro </w:t>
      </w:r>
      <w:r w:rsidRPr="00F83B56">
        <w:rPr>
          <w:rFonts w:ascii="Calibri" w:hAnsi="Calibri"/>
          <w:szCs w:val="24"/>
        </w:rPr>
        <w:t>に適用される使用条件が、お客様によるこの機能の使用に適用されます。</w:t>
      </w:r>
    </w:p>
    <w:p w14:paraId="3771A36D" w14:textId="77777777" w:rsidR="007B5C44" w:rsidRPr="00F83B56" w:rsidRDefault="007B5C44" w:rsidP="00546271">
      <w:pPr>
        <w:pStyle w:val="ProductList-Body"/>
        <w:rPr>
          <w:rFonts w:ascii="Calibri" w:hAnsi="Calibri"/>
          <w:szCs w:val="24"/>
        </w:rPr>
      </w:pPr>
    </w:p>
    <w:p w14:paraId="3771A36E" w14:textId="77777777" w:rsidR="007B5C44" w:rsidRPr="00F83B56" w:rsidRDefault="007B5C44" w:rsidP="00546271">
      <w:pPr>
        <w:pStyle w:val="ProductList-Body"/>
        <w:rPr>
          <w:rFonts w:ascii="Calibri" w:hAnsi="Calibri"/>
          <w:sz w:val="16"/>
          <w:szCs w:val="24"/>
        </w:rPr>
      </w:pPr>
      <w:r w:rsidRPr="00F83B56">
        <w:rPr>
          <w:rFonts w:ascii="Calibri" w:hAnsi="Calibri" w:cs="Arial"/>
        </w:rPr>
        <w:t xml:space="preserve">Windows Embedded 8.1 Industry Update </w:t>
      </w:r>
      <w:r w:rsidRPr="00F83B56">
        <w:rPr>
          <w:rFonts w:ascii="Calibri" w:hAnsi="Calibri" w:cs="Arial"/>
        </w:rPr>
        <w:t>に関しては、サイドローディングにおいて</w:t>
      </w:r>
      <w:r w:rsidRPr="00F83B56">
        <w:rPr>
          <w:rFonts w:ascii="Calibri" w:hAnsi="Calibri" w:cs="Arial"/>
        </w:rPr>
        <w:t xml:space="preserve"> VL </w:t>
      </w:r>
      <w:r w:rsidRPr="00F83B56">
        <w:rPr>
          <w:rFonts w:ascii="Calibri" w:hAnsi="Calibri" w:cs="Arial"/>
        </w:rPr>
        <w:t>サイドローディング</w:t>
      </w:r>
      <w:r w:rsidRPr="00F83B56">
        <w:rPr>
          <w:rFonts w:ascii="Calibri" w:hAnsi="Calibri" w:cs="Arial"/>
        </w:rPr>
        <w:t xml:space="preserve"> </w:t>
      </w:r>
      <w:r w:rsidRPr="00F83B56">
        <w:rPr>
          <w:rFonts w:ascii="Calibri" w:hAnsi="Calibri" w:cs="Arial"/>
        </w:rPr>
        <w:t>キーは不要になりました。</w:t>
      </w:r>
      <w:r w:rsidRPr="00F83B56">
        <w:rPr>
          <w:rFonts w:ascii="Calibri" w:hAnsi="Calibri" w:cs="Arial"/>
        </w:rPr>
        <w:t xml:space="preserve">Windows Embedded 8.1 Industry Pro </w:t>
      </w:r>
      <w:r w:rsidRPr="00F83B56">
        <w:rPr>
          <w:rFonts w:ascii="Calibri" w:hAnsi="Calibri" w:cs="Arial"/>
        </w:rPr>
        <w:t>および</w:t>
      </w:r>
      <w:r w:rsidRPr="00F83B56">
        <w:rPr>
          <w:rFonts w:ascii="Calibri" w:hAnsi="Calibri" w:cs="Arial"/>
        </w:rPr>
        <w:t xml:space="preserve"> Windows Embedded 8.1 Industry Enterprise </w:t>
      </w:r>
      <w:r w:rsidRPr="00F83B56">
        <w:rPr>
          <w:rFonts w:ascii="Calibri" w:hAnsi="Calibri" w:cs="Arial"/>
        </w:rPr>
        <w:t>では、既定でサイドローディングが有効になっています。</w:t>
      </w:r>
    </w:p>
    <w:p w14:paraId="3771A36F" w14:textId="77777777" w:rsidR="00FB44CC" w:rsidRPr="00F83B56" w:rsidRDefault="00FB44CC" w:rsidP="00FB44CC">
      <w:pPr>
        <w:pStyle w:val="ProductList-Body"/>
        <w:rPr>
          <w:rFonts w:ascii="Calibri" w:hAnsi="Calibri" w:cs="Arial"/>
          <w:b/>
          <w:color w:val="00188F"/>
        </w:rPr>
      </w:pPr>
    </w:p>
    <w:p w14:paraId="3771A370"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Windows Embedded 8 Standard Enterprise Kit</w:t>
      </w:r>
      <w:r w:rsidR="00DD5614" w:rsidRPr="00F83B56">
        <w:rPr>
          <w:rFonts w:ascii="Calibri" w:hAnsi="Calibri" w:cs="Arial"/>
          <w:b/>
        </w:rPr>
        <w:fldChar w:fldCharType="begin"/>
      </w:r>
      <w:r w:rsidRPr="00F83B56">
        <w:rPr>
          <w:rFonts w:ascii="Calibri" w:hAnsi="Calibri" w:cs="Arial"/>
          <w:lang w:val="en-US"/>
        </w:rPr>
        <w:instrText xml:space="preserve"> XE "Windows Embedded 8 Standard Enterprise Kit" </w:instrText>
      </w:r>
      <w:r w:rsidR="00DD5614" w:rsidRPr="00F83B56">
        <w:rPr>
          <w:rFonts w:ascii="Calibri" w:hAnsi="Calibri" w:cs="Arial"/>
          <w:b/>
        </w:rPr>
        <w:fldChar w:fldCharType="end"/>
      </w:r>
    </w:p>
    <w:p w14:paraId="3771A371" w14:textId="77777777" w:rsidR="00FB44CC" w:rsidRPr="00F83B56" w:rsidRDefault="00FB44CC" w:rsidP="00FB44CC">
      <w:pPr>
        <w:pStyle w:val="ProductList-Body"/>
        <w:rPr>
          <w:rFonts w:ascii="Calibri" w:hAnsi="Calibri" w:cs="Arial"/>
        </w:rPr>
      </w:pPr>
      <w:r w:rsidRPr="00F83B56">
        <w:rPr>
          <w:rFonts w:ascii="Calibri" w:hAnsi="Calibri" w:cs="Arial"/>
          <w:lang w:val="en-US"/>
        </w:rPr>
        <w:t xml:space="preserve">Windows Embedded 8 Standard </w:t>
      </w:r>
      <w:r w:rsidRPr="00F83B56">
        <w:rPr>
          <w:rFonts w:ascii="Calibri" w:hAnsi="Calibri" w:cs="Arial"/>
        </w:rPr>
        <w:t>ソフトウェアがプレインストールされた</w:t>
      </w:r>
      <w:r w:rsidRPr="00F83B56">
        <w:rPr>
          <w:rFonts w:ascii="Calibri" w:hAnsi="Calibri" w:cs="Arial"/>
          <w:lang w:val="en-US"/>
        </w:rPr>
        <w:t xml:space="preserve"> OEM </w:t>
      </w:r>
      <w:r w:rsidRPr="00F83B56">
        <w:rPr>
          <w:rFonts w:ascii="Calibri" w:hAnsi="Calibri" w:cs="Arial"/>
        </w:rPr>
        <w:t>デバイスを購入するお客様は、</w:t>
      </w:r>
      <w:r w:rsidRPr="00F83B56">
        <w:rPr>
          <w:rFonts w:ascii="Calibri" w:hAnsi="Calibri" w:cs="Arial"/>
          <w:lang w:val="en-US"/>
        </w:rPr>
        <w:t>Windows Embedded 8 Standard Enterprise Kit</w:t>
      </w:r>
      <w:r w:rsidR="00DD5614" w:rsidRPr="00F83B56">
        <w:rPr>
          <w:rFonts w:ascii="Calibri" w:hAnsi="Calibri" w:cs="Arial"/>
        </w:rPr>
        <w:fldChar w:fldCharType="begin"/>
      </w:r>
      <w:r w:rsidRPr="00F83B56">
        <w:rPr>
          <w:rFonts w:ascii="Calibri" w:hAnsi="Calibri" w:cs="Arial"/>
          <w:lang w:val="en-US"/>
        </w:rPr>
        <w:instrText xml:space="preserve"> XE "Windows Embedded 8 Standard Enterprise Kit" </w:instrText>
      </w:r>
      <w:r w:rsidR="00DD5614"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ライセンスを購入して、一定のソフトウェア機能</w:t>
      </w:r>
      <w:r w:rsidRPr="00F83B56">
        <w:rPr>
          <w:rFonts w:ascii="Calibri" w:hAnsi="Calibri" w:cs="Arial"/>
          <w:lang w:val="en-US"/>
        </w:rPr>
        <w:t xml:space="preserve"> (Windows DirectAccess</w:t>
      </w:r>
      <w:r w:rsidRPr="00F83B56">
        <w:rPr>
          <w:rFonts w:ascii="Calibri" w:hAnsi="Calibri" w:cs="Arial"/>
        </w:rPr>
        <w:t>、</w:t>
      </w:r>
      <w:r w:rsidRPr="00F83B56">
        <w:rPr>
          <w:rFonts w:ascii="Calibri" w:hAnsi="Calibri" w:cs="Arial"/>
          <w:lang w:val="en-US"/>
        </w:rPr>
        <w:t>Enterprise Sideloading</w:t>
      </w:r>
      <w:r w:rsidRPr="00F83B56">
        <w:rPr>
          <w:rFonts w:ascii="Calibri" w:hAnsi="Calibri" w:cs="Arial"/>
        </w:rPr>
        <w:t>、</w:t>
      </w:r>
      <w:r w:rsidRPr="00F83B56">
        <w:rPr>
          <w:rFonts w:ascii="Calibri" w:hAnsi="Calibri" w:cs="Arial"/>
          <w:lang w:val="en-US"/>
        </w:rPr>
        <w:t xml:space="preserve">BranchCache </w:t>
      </w:r>
      <w:r w:rsidRPr="00F83B56">
        <w:rPr>
          <w:rFonts w:ascii="Calibri" w:hAnsi="Calibri" w:cs="Arial"/>
        </w:rPr>
        <w:t>および</w:t>
      </w:r>
      <w:r w:rsidRPr="00F83B56">
        <w:rPr>
          <w:rFonts w:ascii="Calibri" w:hAnsi="Calibri" w:cs="Arial"/>
          <w:lang w:val="en-US"/>
        </w:rPr>
        <w:t xml:space="preserve"> AppLocker </w:t>
      </w:r>
      <w:r w:rsidRPr="00F83B56">
        <w:rPr>
          <w:rFonts w:ascii="Calibri" w:hAnsi="Calibri" w:cs="Arial"/>
        </w:rPr>
        <w:t>を含む</w:t>
      </w:r>
      <w:r w:rsidRPr="00F83B56">
        <w:rPr>
          <w:rFonts w:ascii="Calibri" w:hAnsi="Calibri" w:cs="Arial"/>
          <w:lang w:val="en-US"/>
        </w:rPr>
        <w:t xml:space="preserve">) </w:t>
      </w:r>
      <w:r w:rsidRPr="00F83B56">
        <w:rPr>
          <w:rFonts w:ascii="Calibri" w:hAnsi="Calibri" w:cs="Arial"/>
        </w:rPr>
        <w:t>のライセンスを取得し、ロックを解除し、有効にすることができます。本件に基づくライセンスによって有効になったソフトウェア機能の使用は、お客様のライセンス契約の条項および条件、ならびに対象となる</w:t>
      </w:r>
      <w:r w:rsidRPr="00F83B56">
        <w:rPr>
          <w:rFonts w:ascii="Calibri" w:hAnsi="Calibri" w:cs="Arial"/>
        </w:rPr>
        <w:t xml:space="preserve"> Windows Embedded 8 Standard </w:t>
      </w:r>
      <w:r w:rsidRPr="00F83B56">
        <w:rPr>
          <w:rFonts w:ascii="Calibri" w:hAnsi="Calibri" w:cs="Arial"/>
        </w:rPr>
        <w:t>ソフトウェアのソフトウェア</w:t>
      </w:r>
      <w:r w:rsidRPr="00F83B56">
        <w:rPr>
          <w:rFonts w:ascii="Calibri" w:hAnsi="Calibri" w:cs="Arial"/>
        </w:rPr>
        <w:t xml:space="preserve"> </w:t>
      </w:r>
      <w:r w:rsidRPr="00F83B56">
        <w:rPr>
          <w:rFonts w:ascii="Calibri" w:hAnsi="Calibri" w:cs="Arial"/>
        </w:rPr>
        <w:t>ライセンス条項によって規定されます。このソフトウェア機能の使用権は、対象となる</w:t>
      </w:r>
      <w:r w:rsidRPr="00F83B56">
        <w:rPr>
          <w:rFonts w:ascii="Calibri" w:hAnsi="Calibri" w:cs="Arial"/>
        </w:rPr>
        <w:t xml:space="preserve"> Windows Embedded 8 Standard </w:t>
      </w:r>
      <w:r w:rsidRPr="00F83B56">
        <w:rPr>
          <w:rFonts w:ascii="Calibri" w:hAnsi="Calibri" w:cs="Arial"/>
        </w:rPr>
        <w:t>ソフトウェアの使用権の有効期間満了と共に無効になります。</w:t>
      </w:r>
      <w:r w:rsidRPr="00F83B56">
        <w:rPr>
          <w:rFonts w:ascii="Calibri" w:hAnsi="Calibri" w:cs="Arial"/>
        </w:rPr>
        <w:t xml:space="preserve">Windows Embedded 8 Standard Enterprise Kit </w:t>
      </w:r>
      <w:r w:rsidRPr="00F83B56">
        <w:rPr>
          <w:rFonts w:ascii="Calibri" w:hAnsi="Calibri" w:cs="Arial"/>
        </w:rPr>
        <w:t>ライセンスは、単一のデバイスに恒久的に割り当てる必要があり、他のデバイスに移転することはできません。</w:t>
      </w:r>
      <w:r w:rsidRPr="00F83B56">
        <w:rPr>
          <w:rFonts w:ascii="Calibri" w:hAnsi="Calibri" w:cs="Arial"/>
        </w:rPr>
        <w:t xml:space="preserve">Enterprise Sideloading for Windows Embedded 8 Standard </w:t>
      </w:r>
      <w:r w:rsidRPr="00F83B56">
        <w:rPr>
          <w:rFonts w:ascii="Calibri" w:hAnsi="Calibri" w:cs="Arial"/>
        </w:rPr>
        <w:t>は、</w:t>
      </w:r>
      <w:r w:rsidRPr="00F83B56">
        <w:rPr>
          <w:rFonts w:ascii="Calibri" w:hAnsi="Calibri" w:cs="Arial"/>
        </w:rPr>
        <w:t xml:space="preserve">Windows Embedded 8 Standard Enterprise Kit </w:t>
      </w:r>
      <w:r w:rsidRPr="00F83B56">
        <w:rPr>
          <w:rFonts w:ascii="Calibri" w:hAnsi="Calibri" w:cs="Arial"/>
        </w:rPr>
        <w:t>の一部としてのみご利用いただけます。</w:t>
      </w:r>
    </w:p>
    <w:p w14:paraId="3771A372" w14:textId="77777777" w:rsidR="00FB44CC" w:rsidRPr="00F83B56" w:rsidRDefault="00FB44CC" w:rsidP="00FB44CC">
      <w:pPr>
        <w:pStyle w:val="ProductList-Body"/>
        <w:rPr>
          <w:rFonts w:ascii="Calibri" w:hAnsi="Calibri" w:cs="Arial"/>
        </w:rPr>
      </w:pPr>
    </w:p>
    <w:p w14:paraId="3771A373"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8.1 Industry Pro Upgrade</w:t>
      </w:r>
      <w:r w:rsidRPr="00F83B56">
        <w:rPr>
          <w:rFonts w:ascii="Calibri" w:hAnsi="Calibri" w:cs="Arial"/>
          <w:b/>
          <w:color w:val="00188F"/>
        </w:rPr>
        <w:t>、</w:t>
      </w:r>
      <w:r w:rsidRPr="00F83B56">
        <w:rPr>
          <w:rFonts w:ascii="Calibri" w:hAnsi="Calibri" w:cs="Arial"/>
          <w:b/>
          <w:color w:val="00188F"/>
        </w:rPr>
        <w:t xml:space="preserve">Windows </w:t>
      </w:r>
      <w:r w:rsidR="00BB0584" w:rsidRPr="00F83B56">
        <w:rPr>
          <w:rFonts w:ascii="Calibri" w:hAnsi="Calibri" w:cs="Arial"/>
          <w:b/>
          <w:color w:val="00188F"/>
        </w:rPr>
        <w:t>Embedded</w:t>
      </w:r>
      <w:r w:rsidRPr="00F83B56">
        <w:rPr>
          <w:rFonts w:ascii="Calibri" w:hAnsi="Calibri" w:cs="Arial"/>
          <w:b/>
          <w:color w:val="00188F"/>
        </w:rPr>
        <w:t xml:space="preserve"> 8.1 Industry Enterprise Upgrade</w:t>
      </w:r>
      <w:r w:rsidRPr="00F83B56">
        <w:rPr>
          <w:rFonts w:ascii="Calibri" w:hAnsi="Calibri" w:cs="Arial"/>
          <w:b/>
          <w:color w:val="00188F"/>
        </w:rPr>
        <w:t>、</w:t>
      </w: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8.1 Industry Enterprise (Std</w:t>
      </w:r>
      <w:r w:rsidRPr="00F83B56">
        <w:rPr>
          <w:rFonts w:ascii="Calibri" w:hAnsi="Calibri" w:cs="Arial"/>
          <w:b/>
          <w:color w:val="00188F"/>
        </w:rPr>
        <w:t>、</w:t>
      </w:r>
      <w:r w:rsidRPr="00F83B56">
        <w:rPr>
          <w:rFonts w:ascii="Calibri" w:hAnsi="Calibri" w:cs="Arial"/>
          <w:b/>
          <w:color w:val="00188F"/>
        </w:rPr>
        <w:t>POS</w:t>
      </w:r>
      <w:r w:rsidRPr="00F83B56">
        <w:rPr>
          <w:rFonts w:ascii="Calibri" w:hAnsi="Calibri" w:cs="Arial"/>
          <w:b/>
          <w:color w:val="00188F"/>
        </w:rPr>
        <w:t>、</w:t>
      </w:r>
      <w:r w:rsidRPr="00F83B56">
        <w:rPr>
          <w:rFonts w:ascii="Calibri" w:hAnsi="Calibri" w:cs="Arial"/>
          <w:b/>
          <w:color w:val="00188F"/>
        </w:rPr>
        <w:t xml:space="preserve">Ind Retail) </w:t>
      </w:r>
      <w:r w:rsidRPr="00F83B56">
        <w:rPr>
          <w:rFonts w:ascii="Calibri" w:hAnsi="Calibri" w:cs="Arial"/>
          <w:b/>
          <w:color w:val="00188F"/>
        </w:rPr>
        <w:t>およびソフトウェア</w:t>
      </w:r>
      <w:r w:rsidRPr="00F83B56">
        <w:rPr>
          <w:rFonts w:ascii="Calibri" w:hAnsi="Calibri" w:cs="Arial"/>
          <w:b/>
          <w:color w:val="00188F"/>
        </w:rPr>
        <w:t xml:space="preserve"> </w:t>
      </w:r>
      <w:r w:rsidRPr="00F83B56">
        <w:rPr>
          <w:rFonts w:ascii="Calibri" w:hAnsi="Calibri" w:cs="Arial"/>
          <w:b/>
          <w:color w:val="00188F"/>
        </w:rPr>
        <w:t>アシュアランス</w:t>
      </w:r>
      <w:r w:rsidRPr="00F83B56">
        <w:rPr>
          <w:rFonts w:ascii="Calibri" w:hAnsi="Calibri" w:cs="Arial"/>
          <w:b/>
          <w:color w:val="00188F"/>
        </w:rPr>
        <w:t xml:space="preserve"> (</w:t>
      </w:r>
      <w:r w:rsidRPr="00F83B56">
        <w:rPr>
          <w:rFonts w:ascii="Calibri" w:hAnsi="Calibri" w:cs="Arial"/>
          <w:b/>
          <w:color w:val="00188F"/>
        </w:rPr>
        <w:t>総称して「</w:t>
      </w:r>
      <w:r w:rsidRPr="00F83B56">
        <w:rPr>
          <w:rFonts w:ascii="Calibri" w:hAnsi="Calibri" w:cs="Arial"/>
          <w:b/>
          <w:color w:val="00188F"/>
        </w:rPr>
        <w:t xml:space="preserve">Windows Industry </w:t>
      </w:r>
      <w:r w:rsidRPr="00F83B56">
        <w:rPr>
          <w:rFonts w:ascii="Calibri" w:hAnsi="Calibri" w:cs="Arial"/>
          <w:b/>
          <w:color w:val="00188F"/>
        </w:rPr>
        <w:t>製品」といいます</w:t>
      </w:r>
      <w:r w:rsidRPr="00F83B56">
        <w:rPr>
          <w:rFonts w:ascii="Calibri" w:hAnsi="Calibri" w:cs="Arial"/>
          <w:b/>
          <w:color w:val="00188F"/>
        </w:rPr>
        <w:t>)</w:t>
      </w:r>
    </w:p>
    <w:p w14:paraId="3771A374"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 xml:space="preserve">8.1 Industry Pro </w:t>
      </w:r>
      <w:r w:rsidRPr="00F83B56">
        <w:rPr>
          <w:rFonts w:ascii="Calibri" w:hAnsi="Calibri" w:cs="Arial"/>
          <w:b/>
          <w:color w:val="00188F"/>
        </w:rPr>
        <w:t>および</w:t>
      </w:r>
      <w:r w:rsidRPr="00F83B56">
        <w:rPr>
          <w:rFonts w:ascii="Calibri" w:hAnsi="Calibri" w:cs="Arial"/>
          <w:b/>
          <w:color w:val="00188F"/>
        </w:rPr>
        <w:t xml:space="preserve"> Windows </w:t>
      </w:r>
      <w:r w:rsidR="00BB0584" w:rsidRPr="00F83B56">
        <w:rPr>
          <w:rFonts w:ascii="Calibri" w:hAnsi="Calibri" w:cs="Arial"/>
          <w:b/>
          <w:color w:val="00188F"/>
        </w:rPr>
        <w:t xml:space="preserve">Embedded </w:t>
      </w:r>
      <w:r w:rsidRPr="00F83B56">
        <w:rPr>
          <w:rFonts w:ascii="Calibri" w:hAnsi="Calibri" w:cs="Arial"/>
          <w:b/>
          <w:color w:val="00188F"/>
        </w:rPr>
        <w:t>8.1 Industry Enterprise</w:t>
      </w:r>
      <w:r w:rsidR="00DD5614" w:rsidRPr="00F83B56">
        <w:rPr>
          <w:rFonts w:ascii="Calibri" w:hAnsi="Calibri" w:cs="Arial"/>
          <w:b/>
        </w:rPr>
        <w:fldChar w:fldCharType="begin"/>
      </w:r>
      <w:r w:rsidRPr="00F83B56">
        <w:rPr>
          <w:rFonts w:ascii="Calibri" w:hAnsi="Calibri" w:cs="Arial"/>
        </w:rPr>
        <w:instrText xml:space="preserve"> XE "Windows Embedded 8.1 Industry Pro" </w:instrText>
      </w:r>
      <w:r w:rsidR="00DD5614"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のオペレーティング</w:t>
      </w:r>
      <w:r w:rsidRPr="00F83B56">
        <w:rPr>
          <w:rFonts w:ascii="Calibri" w:hAnsi="Calibri" w:cs="Arial"/>
          <w:b/>
          <w:color w:val="00188F"/>
        </w:rPr>
        <w:t xml:space="preserve"> </w:t>
      </w:r>
      <w:r w:rsidRPr="00F83B56">
        <w:rPr>
          <w:rFonts w:ascii="Calibri" w:hAnsi="Calibri" w:cs="Arial"/>
          <w:b/>
          <w:color w:val="00188F"/>
        </w:rPr>
        <w:t>システム</w:t>
      </w:r>
      <w:r w:rsidRPr="00F83B56">
        <w:rPr>
          <w:rFonts w:ascii="Calibri" w:hAnsi="Calibri" w:cs="Arial"/>
          <w:b/>
          <w:color w:val="00188F"/>
        </w:rPr>
        <w:t xml:space="preserve"> (OS) </w:t>
      </w:r>
      <w:r w:rsidRPr="00F83B56">
        <w:rPr>
          <w:rFonts w:ascii="Calibri" w:hAnsi="Calibri" w:cs="Arial"/>
          <w:b/>
          <w:color w:val="00188F"/>
        </w:rPr>
        <w:t>アップグレード</w:t>
      </w:r>
      <w:r w:rsidRPr="00F83B56">
        <w:rPr>
          <w:rFonts w:ascii="Calibri" w:hAnsi="Calibri" w:cs="Arial"/>
          <w:b/>
          <w:color w:val="00188F"/>
        </w:rPr>
        <w:t xml:space="preserve"> </w:t>
      </w:r>
      <w:r w:rsidRPr="00F83B56">
        <w:rPr>
          <w:rFonts w:ascii="Calibri" w:hAnsi="Calibri" w:cs="Arial"/>
          <w:b/>
          <w:color w:val="00188F"/>
        </w:rPr>
        <w:t>ライセンス</w:t>
      </w:r>
    </w:p>
    <w:p w14:paraId="3771A375"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Windows </w:t>
      </w:r>
      <w:r w:rsidR="00BB0584" w:rsidRPr="00F83B56">
        <w:rPr>
          <w:rFonts w:ascii="Calibri" w:hAnsi="Calibri" w:cs="Arial"/>
        </w:rPr>
        <w:t xml:space="preserve">Embedded </w:t>
      </w:r>
      <w:r w:rsidRPr="00F83B56">
        <w:rPr>
          <w:rFonts w:ascii="Calibri" w:hAnsi="Calibri" w:cs="Arial"/>
        </w:rPr>
        <w:t>8.1 Industry Pro</w:t>
      </w:r>
      <w:r w:rsidR="00DD5614" w:rsidRPr="00F83B56">
        <w:rPr>
          <w:rFonts w:ascii="Calibri" w:hAnsi="Calibri" w:cs="Arial"/>
        </w:rPr>
        <w:fldChar w:fldCharType="begin"/>
      </w:r>
      <w:r w:rsidRPr="00F83B56">
        <w:rPr>
          <w:rFonts w:ascii="Calibri" w:hAnsi="Calibri" w:cs="Arial"/>
        </w:rPr>
        <w:instrText xml:space="preserve"> XE "Windows Embedded 8.1 Industry Pro"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Windows </w:t>
      </w:r>
      <w:r w:rsidR="00BB0584" w:rsidRPr="00F83B56">
        <w:rPr>
          <w:rFonts w:ascii="Calibri" w:hAnsi="Calibri" w:cs="Arial"/>
        </w:rPr>
        <w:t xml:space="preserve">Embedded </w:t>
      </w:r>
      <w:r w:rsidRPr="00F83B56">
        <w:rPr>
          <w:rFonts w:ascii="Calibri" w:hAnsi="Calibri" w:cs="Arial"/>
        </w:rPr>
        <w:t xml:space="preserve">8.1 Industry Enterprise </w:t>
      </w:r>
      <w:r w:rsidRPr="00F83B56">
        <w:rPr>
          <w:rFonts w:ascii="Calibri" w:hAnsi="Calibri" w:cs="Arial"/>
        </w:rPr>
        <w:t>について許諾されるオペレーティング</w:t>
      </w:r>
      <w:r w:rsidRPr="00F83B56">
        <w:rPr>
          <w:rFonts w:ascii="Calibri" w:hAnsi="Calibri" w:cs="Arial"/>
        </w:rPr>
        <w:t xml:space="preserve"> </w:t>
      </w:r>
      <w:r w:rsidRPr="00F83B56">
        <w:rPr>
          <w:rFonts w:ascii="Calibri" w:hAnsi="Calibri" w:cs="Arial"/>
        </w:rPr>
        <w:t>システムのライセンスは、アップグレード</w:t>
      </w:r>
      <w:r w:rsidRPr="00F83B56">
        <w:rPr>
          <w:rFonts w:ascii="Calibri" w:hAnsi="Calibri" w:cs="Arial"/>
        </w:rPr>
        <w:t xml:space="preserve"> </w:t>
      </w:r>
      <w:r w:rsidRPr="00F83B56">
        <w:rPr>
          <w:rFonts w:ascii="Calibri" w:hAnsi="Calibri" w:cs="Arial"/>
        </w:rPr>
        <w:t>ライセンスのみです。デスクトップ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システムのフル</w:t>
      </w:r>
      <w:r w:rsidRPr="00F83B56">
        <w:rPr>
          <w:rFonts w:ascii="Calibri" w:hAnsi="Calibri" w:cs="Arial"/>
        </w:rPr>
        <w:t xml:space="preserve"> </w:t>
      </w:r>
      <w:r w:rsidRPr="00F83B56">
        <w:rPr>
          <w:rFonts w:ascii="Calibri" w:hAnsi="Calibri" w:cs="Arial"/>
        </w:rPr>
        <w:t>ライセンスを購入することはできません。したがって、お客様が取得し、</w:t>
      </w:r>
      <w:r w:rsidRPr="00F83B56">
        <w:rPr>
          <w:rFonts w:ascii="Calibri" w:hAnsi="Calibri" w:cs="Arial"/>
        </w:rPr>
        <w:t xml:space="preserve">Windows </w:t>
      </w:r>
      <w:r w:rsidR="00BB0584" w:rsidRPr="00F83B56">
        <w:rPr>
          <w:rFonts w:ascii="Calibri" w:hAnsi="Calibri" w:cs="Arial"/>
        </w:rPr>
        <w:t xml:space="preserve">Embedded </w:t>
      </w:r>
      <w:r w:rsidRPr="00F83B56">
        <w:rPr>
          <w:rFonts w:ascii="Calibri" w:hAnsi="Calibri" w:cs="Arial"/>
        </w:rPr>
        <w:t xml:space="preserve">8.1 Industry Pro Upgrade </w:t>
      </w:r>
      <w:r w:rsidRPr="00F83B56">
        <w:rPr>
          <w:rFonts w:ascii="Calibri" w:hAnsi="Calibri" w:cs="Arial"/>
        </w:rPr>
        <w:t>または</w:t>
      </w:r>
      <w:r w:rsidRPr="00F83B56">
        <w:rPr>
          <w:rFonts w:ascii="Calibri" w:hAnsi="Calibri" w:cs="Arial"/>
        </w:rPr>
        <w:t xml:space="preserve"> Windows </w:t>
      </w:r>
      <w:r w:rsidR="00BB0584" w:rsidRPr="00F83B56">
        <w:rPr>
          <w:rFonts w:ascii="Calibri" w:hAnsi="Calibri" w:cs="Arial"/>
        </w:rPr>
        <w:t xml:space="preserve">Embedded </w:t>
      </w:r>
      <w:r w:rsidRPr="00F83B56">
        <w:rPr>
          <w:rFonts w:ascii="Calibri" w:hAnsi="Calibri" w:cs="Arial"/>
        </w:rPr>
        <w:t xml:space="preserve">8.1 Industry Enterprise </w:t>
      </w:r>
      <w:r w:rsidRPr="00F83B56">
        <w:rPr>
          <w:rFonts w:ascii="Calibri" w:hAnsi="Calibri" w:cs="Arial"/>
        </w:rPr>
        <w:t>を実行する各デバイスについて、下記の対象となるオペレーティング</w:t>
      </w:r>
      <w:r w:rsidRPr="00F83B56">
        <w:rPr>
          <w:rFonts w:ascii="Calibri" w:hAnsi="Calibri" w:cs="Arial"/>
        </w:rPr>
        <w:t xml:space="preserve"> </w:t>
      </w:r>
      <w:r w:rsidRPr="00F83B56">
        <w:rPr>
          <w:rFonts w:ascii="Calibri" w:hAnsi="Calibri" w:cs="Arial"/>
        </w:rPr>
        <w:t>システムのいずれか</w:t>
      </w:r>
      <w:r w:rsidRPr="00F83B56">
        <w:rPr>
          <w:rFonts w:ascii="Calibri" w:hAnsi="Calibri" w:cs="Arial"/>
        </w:rPr>
        <w:t xml:space="preserve"> 1 </w:t>
      </w:r>
      <w:r w:rsidRPr="00F83B56">
        <w:rPr>
          <w:rFonts w:ascii="Calibri" w:hAnsi="Calibri" w:cs="Arial"/>
        </w:rPr>
        <w:t>つのライセンスを保有している必要があります。</w:t>
      </w:r>
    </w:p>
    <w:p w14:paraId="3771A376" w14:textId="77777777" w:rsidR="00FB44CC" w:rsidRPr="00F83B56" w:rsidRDefault="00FB44CC" w:rsidP="00FB44CC">
      <w:pPr>
        <w:pStyle w:val="ProductList-Body"/>
        <w:ind w:left="180"/>
        <w:rPr>
          <w:rFonts w:ascii="Calibri" w:hAnsi="Calibri" w:cs="Arial"/>
        </w:rPr>
      </w:pPr>
    </w:p>
    <w:p w14:paraId="3771A377"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 xml:space="preserve">8.1 Industry </w:t>
      </w:r>
      <w:r w:rsidRPr="00F83B56">
        <w:rPr>
          <w:rFonts w:ascii="Calibri" w:hAnsi="Calibri" w:cs="Arial"/>
          <w:b/>
          <w:color w:val="00188F"/>
        </w:rPr>
        <w:t>製品</w:t>
      </w:r>
      <w:r w:rsidR="00DD5614" w:rsidRPr="00F83B56">
        <w:rPr>
          <w:rFonts w:ascii="Calibri" w:hAnsi="Calibri" w:cs="Arial"/>
          <w:b/>
        </w:rPr>
        <w:fldChar w:fldCharType="begin"/>
      </w:r>
      <w:r w:rsidRPr="00F83B56">
        <w:rPr>
          <w:rFonts w:ascii="Calibri" w:hAnsi="Calibri" w:cs="Arial"/>
        </w:rPr>
        <w:instrText xml:space="preserve"> XE "Windows Embedded 8.1 Industry Pro" </w:instrText>
      </w:r>
      <w:r w:rsidR="00DD5614" w:rsidRPr="00F83B56">
        <w:rPr>
          <w:rFonts w:ascii="Calibri" w:hAnsi="Calibri" w:cs="Arial"/>
          <w:b/>
        </w:rPr>
        <w:fldChar w:fldCharType="end"/>
      </w:r>
      <w:r w:rsidRPr="00F83B56">
        <w:rPr>
          <w:rFonts w:ascii="Calibri" w:hAnsi="Calibri" w:cs="Arial"/>
          <w:b/>
          <w:color w:val="00188F"/>
        </w:rPr>
        <w:t>の対象</w:t>
      </w:r>
      <w:r w:rsidRPr="00F83B56">
        <w:rPr>
          <w:rFonts w:ascii="Calibri" w:hAnsi="Calibri" w:cs="Arial"/>
          <w:b/>
          <w:color w:val="00188F"/>
        </w:rPr>
        <w:t xml:space="preserve"> OS </w:t>
      </w:r>
      <w:r w:rsidRPr="00F83B56">
        <w:rPr>
          <w:rFonts w:ascii="Calibri" w:hAnsi="Calibri" w:cs="Arial"/>
          <w:b/>
          <w:color w:val="00188F"/>
        </w:rPr>
        <w:t>のルール</w:t>
      </w:r>
    </w:p>
    <w:p w14:paraId="3771A378" w14:textId="77777777" w:rsidR="00FB44CC" w:rsidRPr="00F83B56" w:rsidRDefault="00FB44CC" w:rsidP="00652517">
      <w:pPr>
        <w:pStyle w:val="ProductList-Body"/>
        <w:numPr>
          <w:ilvl w:val="0"/>
          <w:numId w:val="30"/>
        </w:numPr>
        <w:ind w:hanging="27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は、アップグレード</w:t>
      </w:r>
      <w:r w:rsidRPr="00F83B56">
        <w:rPr>
          <w:rFonts w:ascii="Calibri" w:hAnsi="Calibri" w:cs="Arial"/>
        </w:rPr>
        <w:t xml:space="preserve"> </w:t>
      </w:r>
      <w:r w:rsidRPr="00F83B56">
        <w:rPr>
          <w:rFonts w:ascii="Calibri" w:hAnsi="Calibri" w:cs="Arial"/>
        </w:rPr>
        <w:t>ライセンスを割り当てるデバイスにインストールされている必要があります。</w:t>
      </w:r>
    </w:p>
    <w:p w14:paraId="3771A379" w14:textId="77777777" w:rsidR="00FB44CC" w:rsidRPr="00F83B56" w:rsidRDefault="00FB44CC" w:rsidP="00652517">
      <w:pPr>
        <w:pStyle w:val="ProductList-Body"/>
        <w:numPr>
          <w:ilvl w:val="0"/>
          <w:numId w:val="30"/>
        </w:numPr>
        <w:ind w:hanging="270"/>
        <w:rPr>
          <w:rFonts w:ascii="Calibri" w:hAnsi="Calibri" w:cs="Arial"/>
        </w:rPr>
      </w:pPr>
      <w:r w:rsidRPr="00F83B56">
        <w:rPr>
          <w:rFonts w:ascii="Calibri" w:hAnsi="Calibri" w:cs="Arial"/>
        </w:rPr>
        <w:t>以下に示す場合を除き、</w:t>
      </w:r>
      <w:r w:rsidRPr="00F83B56">
        <w:rPr>
          <w:rFonts w:ascii="Calibri" w:hAnsi="Calibri" w:cs="Arial"/>
        </w:rPr>
        <w:t>Windows Industry</w:t>
      </w:r>
      <w:r w:rsidR="00DD5614" w:rsidRPr="00F83B56">
        <w:rPr>
          <w:rFonts w:ascii="Calibri" w:hAnsi="Calibri" w:cs="Arial"/>
        </w:rPr>
        <w:fldChar w:fldCharType="begin"/>
      </w:r>
      <w:r w:rsidRPr="00F83B56">
        <w:rPr>
          <w:rFonts w:ascii="Calibri" w:hAnsi="Calibri" w:cs="Arial"/>
        </w:rPr>
        <w:instrText xml:space="preserve"> XE "Windows Embedded 8.1 Industry Pro" </w:instrText>
      </w:r>
      <w:r w:rsidR="00DD5614" w:rsidRPr="00F83B56">
        <w:rPr>
          <w:rFonts w:ascii="Calibri" w:hAnsi="Calibri" w:cs="Arial"/>
        </w:rPr>
        <w:fldChar w:fldCharType="end"/>
      </w:r>
      <w:r w:rsidRPr="00F83B56">
        <w:rPr>
          <w:rFonts w:ascii="Calibri" w:hAnsi="Calibri" w:cs="Arial"/>
        </w:rPr>
        <w:t xml:space="preserve"> Upgrade </w:t>
      </w:r>
      <w:r w:rsidRPr="00F83B56">
        <w:rPr>
          <w:rFonts w:ascii="Calibri" w:hAnsi="Calibri" w:cs="Arial"/>
        </w:rPr>
        <w:t>ライセンスを展開するためには、お客様は対象となるオペレーティング</w:t>
      </w:r>
      <w:r w:rsidRPr="00F83B56">
        <w:rPr>
          <w:rFonts w:ascii="Calibri" w:hAnsi="Calibri" w:cs="Arial"/>
        </w:rPr>
        <w:t xml:space="preserve"> </w:t>
      </w:r>
      <w:r w:rsidRPr="00F83B56">
        <w:rPr>
          <w:rFonts w:ascii="Calibri" w:hAnsi="Calibri" w:cs="Arial"/>
        </w:rPr>
        <w:t>システムをそのデバイスから削除する必要があります。</w:t>
      </w:r>
    </w:p>
    <w:p w14:paraId="3771A37A" w14:textId="77777777" w:rsidR="00FB44CC" w:rsidRPr="00F83B56" w:rsidRDefault="00FB44CC" w:rsidP="00652517">
      <w:pPr>
        <w:pStyle w:val="ProductList-Body"/>
        <w:numPr>
          <w:ilvl w:val="0"/>
          <w:numId w:val="30"/>
        </w:numPr>
        <w:ind w:hanging="270"/>
        <w:rPr>
          <w:rFonts w:ascii="Calibri" w:hAnsi="Calibri" w:cs="Arial"/>
        </w:rPr>
      </w:pPr>
      <w:r w:rsidRPr="00F83B56">
        <w:rPr>
          <w:rFonts w:ascii="Calibri" w:hAnsi="Calibri" w:cs="Arial"/>
        </w:rPr>
        <w:t>ライセンスを取得した複数のオペレーティング</w:t>
      </w:r>
      <w:r w:rsidRPr="00F83B56">
        <w:rPr>
          <w:rFonts w:ascii="Calibri" w:hAnsi="Calibri" w:cs="Arial"/>
        </w:rPr>
        <w:t xml:space="preserve"> </w:t>
      </w:r>
      <w:r w:rsidRPr="00F83B56">
        <w:rPr>
          <w:rFonts w:ascii="Calibri" w:hAnsi="Calibri" w:cs="Arial"/>
        </w:rPr>
        <w:t>システムを同時に</w:t>
      </w:r>
      <w:r w:rsidRPr="00F83B56">
        <w:rPr>
          <w:rFonts w:ascii="Calibri" w:hAnsi="Calibri" w:cs="Arial"/>
        </w:rPr>
        <w:t xml:space="preserve"> (</w:t>
      </w:r>
      <w:r w:rsidRPr="00F83B56">
        <w:rPr>
          <w:rFonts w:ascii="Calibri" w:hAnsi="Calibri" w:cs="Arial"/>
        </w:rPr>
        <w:t>対象</w:t>
      </w:r>
      <w:r w:rsidRPr="00F83B56">
        <w:rPr>
          <w:rFonts w:ascii="Calibri" w:hAnsi="Calibri" w:cs="Arial"/>
        </w:rPr>
        <w:t xml:space="preserve"> OS </w:t>
      </w:r>
      <w:r w:rsidRPr="00F83B56">
        <w:rPr>
          <w:rFonts w:ascii="Calibri" w:hAnsi="Calibri" w:cs="Arial"/>
        </w:rPr>
        <w:t>を含む</w:t>
      </w:r>
      <w:r w:rsidRPr="00F83B56">
        <w:rPr>
          <w:rFonts w:ascii="Calibri" w:hAnsi="Calibri" w:cs="Arial"/>
        </w:rPr>
        <w:t xml:space="preserve">) </w:t>
      </w:r>
      <w:r w:rsidRPr="00F83B56">
        <w:rPr>
          <w:rFonts w:ascii="Calibri" w:hAnsi="Calibri" w:cs="Arial"/>
        </w:rPr>
        <w:t>インストールまたは実行することを希望するお客様は、</w:t>
      </w:r>
      <w:r w:rsidRPr="00F83B56">
        <w:rPr>
          <w:rFonts w:ascii="Calibri" w:hAnsi="Calibri" w:cs="Arial"/>
        </w:rPr>
        <w:t>Windows Embedded 8.1 Industry Enterprise</w:t>
      </w:r>
      <w:r w:rsidR="00DD5614" w:rsidRPr="00F83B56">
        <w:rPr>
          <w:rFonts w:ascii="Calibri" w:hAnsi="Calibri" w:cs="Arial"/>
        </w:rPr>
        <w:fldChar w:fldCharType="begin"/>
      </w:r>
      <w:r w:rsidRPr="00F83B56">
        <w:rPr>
          <w:rFonts w:ascii="Calibri" w:hAnsi="Calibri" w:cs="Arial"/>
        </w:rPr>
        <w:instrText xml:space="preserve"> XE "Windows Embedded 8.1 Industry Pro" </w:instrText>
      </w:r>
      <w:r w:rsidR="00DD5614" w:rsidRPr="00F83B56">
        <w:rPr>
          <w:rFonts w:ascii="Calibri" w:hAnsi="Calibri" w:cs="Arial"/>
        </w:rPr>
        <w:fldChar w:fldCharType="end"/>
      </w:r>
      <w:r w:rsidRPr="00F83B56">
        <w:rPr>
          <w:rFonts w:ascii="Calibri" w:hAnsi="Calibri" w:cs="Arial"/>
        </w:rPr>
        <w:t xml:space="preserve"> Upgrade </w:t>
      </w:r>
      <w:r w:rsidRPr="00F83B56">
        <w:rPr>
          <w:rFonts w:ascii="Calibri" w:hAnsi="Calibri" w:cs="Arial"/>
        </w:rPr>
        <w:t>ライセンス用の</w:t>
      </w:r>
      <w:r w:rsidRPr="00F83B56">
        <w:rPr>
          <w:rFonts w:ascii="Calibri" w:hAnsi="Calibri" w:cs="Arial"/>
        </w:rPr>
        <w:t xml:space="preserve"> SA </w:t>
      </w:r>
      <w:r w:rsidRPr="00F83B56">
        <w:rPr>
          <w:rFonts w:ascii="Calibri" w:hAnsi="Calibri" w:cs="Arial"/>
        </w:rPr>
        <w:t>を購入することができます。</w:t>
      </w:r>
    </w:p>
    <w:p w14:paraId="3771A37B" w14:textId="77777777" w:rsidR="00FB44CC" w:rsidRPr="00F83B56" w:rsidRDefault="00FB44CC" w:rsidP="00652517">
      <w:pPr>
        <w:pStyle w:val="ProductList-Body"/>
        <w:numPr>
          <w:ilvl w:val="0"/>
          <w:numId w:val="30"/>
        </w:numPr>
        <w:ind w:hanging="270"/>
        <w:rPr>
          <w:rFonts w:ascii="Calibri" w:hAnsi="Calibri" w:cs="Arial"/>
        </w:rPr>
      </w:pPr>
      <w:r w:rsidRPr="00F83B56">
        <w:rPr>
          <w:rFonts w:ascii="Calibri" w:hAnsi="Calibri" w:cs="Arial"/>
        </w:rPr>
        <w:t>有効な</w:t>
      </w:r>
      <w:r w:rsidRPr="00F83B56">
        <w:rPr>
          <w:rFonts w:ascii="Calibri" w:hAnsi="Calibri" w:cs="Arial"/>
        </w:rPr>
        <w:t xml:space="preserve"> SA </w:t>
      </w:r>
      <w:r w:rsidRPr="00F83B56">
        <w:rPr>
          <w:rFonts w:ascii="Calibri" w:hAnsi="Calibri" w:cs="Arial"/>
        </w:rPr>
        <w:t>を保有しているお客様は、対象となる</w:t>
      </w:r>
      <w:r w:rsidRPr="00F83B56">
        <w:rPr>
          <w:rFonts w:ascii="Calibri" w:hAnsi="Calibri" w:cs="Arial"/>
        </w:rPr>
        <w:t xml:space="preserve"> OS </w:t>
      </w:r>
      <w:r w:rsidRPr="00F83B56">
        <w:rPr>
          <w:rFonts w:ascii="Calibri" w:hAnsi="Calibri" w:cs="Arial"/>
        </w:rPr>
        <w:t>をアンインストールする必要はありません。対象となる</w:t>
      </w:r>
      <w:r w:rsidRPr="00F83B56">
        <w:rPr>
          <w:rFonts w:ascii="Calibri" w:hAnsi="Calibri" w:cs="Arial"/>
        </w:rPr>
        <w:t xml:space="preserve"> OS </w:t>
      </w:r>
      <w:r w:rsidRPr="00F83B56">
        <w:rPr>
          <w:rFonts w:ascii="Calibri" w:hAnsi="Calibri" w:cs="Arial"/>
        </w:rPr>
        <w:t>と</w:t>
      </w:r>
      <w:r w:rsidRPr="00F83B56">
        <w:rPr>
          <w:rFonts w:ascii="Calibri" w:hAnsi="Calibri" w:cs="Arial"/>
        </w:rPr>
        <w:t xml:space="preserve"> Windows Embedded 8.1 Industry Pro</w:t>
      </w:r>
      <w:r w:rsidR="00DD5614" w:rsidRPr="00F83B56">
        <w:rPr>
          <w:rFonts w:ascii="Calibri" w:hAnsi="Calibri" w:cs="Arial"/>
        </w:rPr>
        <w:fldChar w:fldCharType="begin"/>
      </w:r>
      <w:r w:rsidRPr="00F83B56">
        <w:rPr>
          <w:rFonts w:ascii="Calibri" w:hAnsi="Calibri" w:cs="Arial"/>
        </w:rPr>
        <w:instrText xml:space="preserve"> XE "Windows Embedded 8.1 Industry Pro"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を同時にインストールおよび実行することができます。</w:t>
      </w:r>
    </w:p>
    <w:p w14:paraId="3771A37C" w14:textId="77777777" w:rsidR="00FB44CC" w:rsidRPr="00F83B56" w:rsidRDefault="00FB44CC" w:rsidP="00FB44CC">
      <w:pPr>
        <w:pStyle w:val="ProductList-Body"/>
        <w:rPr>
          <w:rFonts w:ascii="Calibri" w:hAnsi="Calibri" w:cs="Arial"/>
        </w:rPr>
      </w:pPr>
    </w:p>
    <w:p w14:paraId="3771A37D" w14:textId="77777777"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対象となるオペレーティング</w:t>
      </w:r>
      <w:r w:rsidRPr="00F83B56">
        <w:rPr>
          <w:rFonts w:ascii="Calibri" w:hAnsi="Calibri" w:cs="Arial"/>
          <w:b/>
          <w:color w:val="00188F"/>
        </w:rPr>
        <w:t xml:space="preserve"> </w:t>
      </w:r>
      <w:r w:rsidRPr="00F83B56">
        <w:rPr>
          <w:rFonts w:ascii="Calibri" w:hAnsi="Calibri" w:cs="Arial"/>
          <w:b/>
          <w:color w:val="00188F"/>
        </w:rPr>
        <w:t>システム</w:t>
      </w:r>
      <w:r w:rsidRPr="00F83B56">
        <w:rPr>
          <w:rFonts w:ascii="Calibri" w:hAnsi="Calibri" w:cs="Arial"/>
          <w:b/>
          <w:color w:val="00188F"/>
        </w:rPr>
        <w:t xml:space="preserve"> (</w:t>
      </w:r>
      <w:r w:rsidRPr="00F83B56">
        <w:rPr>
          <w:rFonts w:ascii="Calibri" w:hAnsi="Calibri" w:cs="Arial"/>
          <w:b/>
          <w:color w:val="00188F"/>
        </w:rPr>
        <w:t>以下「対象</w:t>
      </w:r>
      <w:r w:rsidRPr="00F83B56">
        <w:rPr>
          <w:rFonts w:ascii="Calibri" w:hAnsi="Calibri" w:cs="Arial"/>
          <w:b/>
          <w:color w:val="00188F"/>
        </w:rPr>
        <w:t xml:space="preserve"> OS</w:t>
      </w:r>
      <w:r w:rsidRPr="00F83B56">
        <w:rPr>
          <w:rFonts w:ascii="Calibri" w:hAnsi="Calibri" w:cs="Arial"/>
          <w:b/>
          <w:color w:val="00188F"/>
        </w:rPr>
        <w:t>」といいます</w:t>
      </w:r>
      <w:r w:rsidRPr="00F83B56">
        <w:rPr>
          <w:rFonts w:ascii="Calibri" w:hAnsi="Calibri" w:cs="Arial"/>
          <w:b/>
          <w:color w:val="00188F"/>
        </w:rPr>
        <w:t>)</w:t>
      </w:r>
    </w:p>
    <w:p w14:paraId="3771A37E" w14:textId="77777777" w:rsidR="00FB44CC" w:rsidRPr="00F83B56" w:rsidRDefault="00FB44CC" w:rsidP="00FB44CC">
      <w:pPr>
        <w:pStyle w:val="ProductList-Body"/>
        <w:ind w:left="18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を保有するお客様は、以下の表に規定する対応する</w:t>
      </w:r>
      <w:r w:rsidRPr="00F83B56">
        <w:rPr>
          <w:rFonts w:ascii="Calibri" w:hAnsi="Calibri" w:cs="Arial"/>
        </w:rPr>
        <w:t xml:space="preserve"> Windows Industry </w:t>
      </w:r>
      <w:r w:rsidRPr="00F83B56">
        <w:rPr>
          <w:rFonts w:ascii="Calibri" w:hAnsi="Calibri" w:cs="Arial"/>
        </w:rPr>
        <w:t>製品を購入することができます。</w:t>
      </w:r>
    </w:p>
    <w:p w14:paraId="3771A37F" w14:textId="77777777" w:rsidR="00FB44CC" w:rsidRPr="00F83B56" w:rsidRDefault="00FB44CC" w:rsidP="00FB44CC">
      <w:pPr>
        <w:pStyle w:val="ProductList-Body"/>
        <w:ind w:left="180"/>
        <w:rPr>
          <w:rFonts w:ascii="Calibri" w:hAnsi="Calibri" w:cs="Arial"/>
        </w:rPr>
      </w:pPr>
    </w:p>
    <w:tbl>
      <w:tblPr>
        <w:tblStyle w:val="TableGrid"/>
        <w:tblW w:w="10281" w:type="dxa"/>
        <w:tblInd w:w="175" w:type="dxa"/>
        <w:tblLayout w:type="fixed"/>
        <w:tblLook w:val="04A0" w:firstRow="1" w:lastRow="0" w:firstColumn="1" w:lastColumn="0" w:noHBand="0" w:noVBand="1"/>
      </w:tblPr>
      <w:tblGrid>
        <w:gridCol w:w="4328"/>
        <w:gridCol w:w="1984"/>
        <w:gridCol w:w="1985"/>
        <w:gridCol w:w="1984"/>
      </w:tblGrid>
      <w:tr w:rsidR="0088584B" w:rsidRPr="00F55E59" w14:paraId="3771A384" w14:textId="77777777" w:rsidTr="00E437DF">
        <w:trPr>
          <w:tblHeader/>
        </w:trPr>
        <w:tc>
          <w:tcPr>
            <w:tcW w:w="4328" w:type="dxa"/>
            <w:shd w:val="clear" w:color="auto" w:fill="0072C6"/>
            <w:vAlign w:val="center"/>
          </w:tcPr>
          <w:p w14:paraId="3771A380" w14:textId="77777777" w:rsidR="0088584B" w:rsidRPr="00F83B56" w:rsidRDefault="0088584B"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対象オペレーティング</w:t>
            </w:r>
            <w:r w:rsidRPr="00F83B56">
              <w:rPr>
                <w:rFonts w:ascii="Calibri" w:hAnsi="Calibri" w:cs="Arial"/>
                <w:color w:val="FFFFFF" w:themeColor="background1"/>
              </w:rPr>
              <w:t xml:space="preserve"> </w:t>
            </w:r>
            <w:r w:rsidRPr="00F83B56">
              <w:rPr>
                <w:rFonts w:ascii="Calibri" w:hAnsi="Calibri" w:cs="Arial"/>
                <w:color w:val="FFFFFF" w:themeColor="background1"/>
              </w:rPr>
              <w:t>システム</w:t>
            </w:r>
          </w:p>
        </w:tc>
        <w:tc>
          <w:tcPr>
            <w:tcW w:w="1984" w:type="dxa"/>
            <w:shd w:val="clear" w:color="auto" w:fill="0072C6"/>
            <w:vAlign w:val="center"/>
          </w:tcPr>
          <w:p w14:paraId="3771A381" w14:textId="77777777" w:rsidR="0088584B" w:rsidRPr="00F83B56" w:rsidRDefault="0088584B"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Windows Embedded</w:t>
            </w:r>
            <w:r w:rsidR="0082098D" w:rsidRPr="00F83B56">
              <w:rPr>
                <w:rFonts w:ascii="Calibri" w:hAnsi="Calibri" w:cs="Arial"/>
                <w:color w:val="FFFFFF" w:themeColor="background1"/>
                <w:lang w:val="en-US"/>
              </w:rPr>
              <w:t xml:space="preserve"> </w:t>
            </w:r>
            <w:r w:rsidRPr="00F83B56">
              <w:rPr>
                <w:rFonts w:ascii="Calibri" w:hAnsi="Calibri" w:cs="Arial"/>
                <w:color w:val="FFFFFF" w:themeColor="background1"/>
                <w:lang w:val="en-US"/>
              </w:rPr>
              <w:t>8.1 Industry Pro</w:t>
            </w:r>
            <w:r w:rsidR="0082098D" w:rsidRPr="00F83B56">
              <w:rPr>
                <w:rFonts w:ascii="Calibri" w:hAnsi="Calibri" w:cs="Arial"/>
                <w:color w:val="FFFFFF" w:themeColor="background1"/>
                <w:lang w:val="en-US"/>
              </w:rPr>
              <w:t xml:space="preserve"> Upgrade</w:t>
            </w:r>
          </w:p>
        </w:tc>
        <w:tc>
          <w:tcPr>
            <w:tcW w:w="1985" w:type="dxa"/>
            <w:shd w:val="clear" w:color="auto" w:fill="0072C6"/>
            <w:vAlign w:val="center"/>
          </w:tcPr>
          <w:p w14:paraId="3771A382" w14:textId="77777777" w:rsidR="0088584B" w:rsidRPr="00F83B56" w:rsidRDefault="0088584B"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Windows Embedded 8.1 Industry Enterprise</w:t>
            </w:r>
            <w:r w:rsidR="0082098D" w:rsidRPr="00F83B56">
              <w:rPr>
                <w:rFonts w:ascii="Calibri" w:hAnsi="Calibri" w:cs="Arial"/>
                <w:color w:val="FFFFFF" w:themeColor="background1"/>
                <w:lang w:val="en-US"/>
              </w:rPr>
              <w:t xml:space="preserve"> Upgrade</w:t>
            </w:r>
          </w:p>
        </w:tc>
        <w:tc>
          <w:tcPr>
            <w:tcW w:w="1984" w:type="dxa"/>
            <w:shd w:val="clear" w:color="auto" w:fill="0072C6"/>
            <w:vAlign w:val="center"/>
          </w:tcPr>
          <w:p w14:paraId="3771A383" w14:textId="77777777" w:rsidR="0088584B" w:rsidRPr="00F83B56" w:rsidRDefault="0088584B"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 xml:space="preserve">Windows </w:t>
            </w:r>
            <w:r w:rsidR="00FA1314" w:rsidRPr="00F83B56">
              <w:rPr>
                <w:rFonts w:ascii="Calibri" w:hAnsi="Calibri" w:cs="Arial"/>
                <w:color w:val="FFFFFF" w:themeColor="background1"/>
                <w:lang w:val="en-US"/>
              </w:rPr>
              <w:t xml:space="preserve">Embedded </w:t>
            </w:r>
            <w:r w:rsidRPr="00F83B56">
              <w:rPr>
                <w:rFonts w:ascii="Calibri" w:hAnsi="Calibri" w:cs="Arial"/>
                <w:color w:val="FFFFFF" w:themeColor="background1"/>
                <w:lang w:val="en-US"/>
              </w:rPr>
              <w:t>8.1 Industry Enterprise Upgrade (Std</w:t>
            </w:r>
            <w:r w:rsidRPr="00F83B56">
              <w:rPr>
                <w:rFonts w:ascii="Calibri" w:hAnsi="Calibri" w:cs="Arial"/>
                <w:color w:val="FFFFFF" w:themeColor="background1"/>
              </w:rPr>
              <w:t>、</w:t>
            </w:r>
            <w:r w:rsidRPr="00F83B56">
              <w:rPr>
                <w:rFonts w:ascii="Calibri" w:hAnsi="Calibri" w:cs="Arial"/>
                <w:color w:val="FFFFFF" w:themeColor="background1"/>
                <w:lang w:val="en-US"/>
              </w:rPr>
              <w:t>POS</w:t>
            </w:r>
            <w:r w:rsidRPr="00F83B56">
              <w:rPr>
                <w:rFonts w:ascii="Calibri" w:hAnsi="Calibri" w:cs="Arial"/>
                <w:color w:val="FFFFFF" w:themeColor="background1"/>
              </w:rPr>
              <w:t>、</w:t>
            </w:r>
            <w:r w:rsidRPr="00F83B56">
              <w:rPr>
                <w:rFonts w:ascii="Calibri" w:hAnsi="Calibri" w:cs="Arial"/>
                <w:color w:val="FFFFFF" w:themeColor="background1"/>
                <w:lang w:val="en-US"/>
              </w:rPr>
              <w:t>Ind Retail)</w:t>
            </w:r>
          </w:p>
        </w:tc>
      </w:tr>
      <w:tr w:rsidR="00205C7B" w:rsidRPr="00F83B56" w14:paraId="3771A389" w14:textId="77777777" w:rsidTr="00205C7B">
        <w:tc>
          <w:tcPr>
            <w:tcW w:w="4328" w:type="dxa"/>
          </w:tcPr>
          <w:p w14:paraId="3771A385" w14:textId="77777777" w:rsidR="00205C7B" w:rsidRPr="00F83B56" w:rsidRDefault="00205C7B" w:rsidP="00C717D4">
            <w:pPr>
              <w:pStyle w:val="ProductList-Body"/>
              <w:rPr>
                <w:rFonts w:ascii="Calibri" w:hAnsi="Calibri" w:cs="Arial"/>
                <w:lang w:val="en-US"/>
              </w:rPr>
            </w:pPr>
            <w:r w:rsidRPr="00F83B56">
              <w:rPr>
                <w:rFonts w:ascii="Calibri" w:hAnsi="Calibri" w:cs="Arial"/>
                <w:lang w:val="en-US"/>
              </w:rPr>
              <w:t xml:space="preserve">Windows Vista Business for Embedded Systems </w:t>
            </w:r>
            <w:r w:rsidRPr="00F83B56">
              <w:rPr>
                <w:rFonts w:ascii="Calibri" w:hAnsi="Calibri" w:cs="Arial"/>
              </w:rPr>
              <w:t>および</w:t>
            </w:r>
            <w:r w:rsidRPr="00F83B56">
              <w:rPr>
                <w:rFonts w:ascii="Calibri" w:hAnsi="Calibri" w:cs="Arial"/>
                <w:lang w:val="en-US"/>
              </w:rPr>
              <w:t xml:space="preserve"> Windows Vista Ultimate for Embedded Systems</w:t>
            </w:r>
          </w:p>
        </w:tc>
        <w:tc>
          <w:tcPr>
            <w:tcW w:w="1984" w:type="dxa"/>
            <w:vAlign w:val="center"/>
          </w:tcPr>
          <w:p w14:paraId="3771A386"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3771A387"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3771A388" w14:textId="77777777" w:rsidR="00205C7B" w:rsidRPr="005E40BB" w:rsidRDefault="00205C7B" w:rsidP="00C717D4">
            <w:pPr>
              <w:pStyle w:val="ProductList-Body"/>
              <w:jc w:val="center"/>
              <w:rPr>
                <w:rFonts w:ascii="Wingdings" w:hAnsi="Wingdings" w:cs="Arial"/>
                <w:lang w:val="en-US"/>
              </w:rPr>
            </w:pPr>
          </w:p>
        </w:tc>
      </w:tr>
      <w:tr w:rsidR="00205C7B" w:rsidRPr="00F83B56" w14:paraId="3771A38E" w14:textId="77777777" w:rsidTr="00205C7B">
        <w:tc>
          <w:tcPr>
            <w:tcW w:w="4328" w:type="dxa"/>
          </w:tcPr>
          <w:p w14:paraId="3771A38A" w14:textId="77777777" w:rsidR="00205C7B" w:rsidRPr="00F83B56" w:rsidRDefault="00205C7B" w:rsidP="00C717D4">
            <w:pPr>
              <w:pStyle w:val="ProductList-Body"/>
              <w:rPr>
                <w:rFonts w:ascii="Calibri" w:hAnsi="Calibri" w:cs="Arial"/>
                <w:lang w:val="en-US"/>
              </w:rPr>
            </w:pPr>
            <w:r w:rsidRPr="00F83B56">
              <w:rPr>
                <w:rFonts w:ascii="Calibri" w:hAnsi="Calibri" w:cs="Arial"/>
                <w:lang w:val="en-US"/>
              </w:rPr>
              <w:t>Windows 2000 Professional for Embedded Systems</w:t>
            </w:r>
          </w:p>
        </w:tc>
        <w:tc>
          <w:tcPr>
            <w:tcW w:w="1984" w:type="dxa"/>
            <w:vAlign w:val="center"/>
          </w:tcPr>
          <w:p w14:paraId="3771A38B"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3771A38C"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3771A38D" w14:textId="77777777" w:rsidR="00205C7B" w:rsidRPr="005E40BB" w:rsidRDefault="00205C7B" w:rsidP="00C717D4">
            <w:pPr>
              <w:pStyle w:val="ProductList-Body"/>
              <w:jc w:val="center"/>
              <w:rPr>
                <w:rFonts w:ascii="Wingdings" w:hAnsi="Wingdings" w:cs="Arial"/>
                <w:lang w:val="en-US"/>
              </w:rPr>
            </w:pPr>
          </w:p>
        </w:tc>
      </w:tr>
      <w:tr w:rsidR="00205C7B" w:rsidRPr="00F83B56" w14:paraId="3771A393" w14:textId="77777777" w:rsidTr="00205C7B">
        <w:tc>
          <w:tcPr>
            <w:tcW w:w="4328" w:type="dxa"/>
          </w:tcPr>
          <w:p w14:paraId="3771A38F" w14:textId="77777777" w:rsidR="00205C7B" w:rsidRPr="00F83B56" w:rsidRDefault="00205C7B" w:rsidP="00C717D4">
            <w:pPr>
              <w:pStyle w:val="ProductList-Body"/>
              <w:rPr>
                <w:rFonts w:ascii="Calibri" w:hAnsi="Calibri" w:cs="Arial"/>
                <w:lang w:val="en-US"/>
              </w:rPr>
            </w:pPr>
            <w:r w:rsidRPr="00F83B56">
              <w:rPr>
                <w:rFonts w:ascii="Calibri" w:hAnsi="Calibri" w:cs="Arial"/>
                <w:lang w:val="en-US"/>
              </w:rPr>
              <w:t>Windows NT Workstation for Embedded Systems</w:t>
            </w:r>
          </w:p>
        </w:tc>
        <w:tc>
          <w:tcPr>
            <w:tcW w:w="1984" w:type="dxa"/>
            <w:vAlign w:val="center"/>
          </w:tcPr>
          <w:p w14:paraId="3771A390"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3771A391"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3771A392" w14:textId="77777777" w:rsidR="00205C7B" w:rsidRPr="005E40BB" w:rsidRDefault="00205C7B" w:rsidP="00C717D4">
            <w:pPr>
              <w:pStyle w:val="ProductList-Body"/>
              <w:jc w:val="center"/>
              <w:rPr>
                <w:rFonts w:ascii="Wingdings" w:hAnsi="Wingdings" w:cs="Arial"/>
                <w:lang w:val="en-US"/>
              </w:rPr>
            </w:pPr>
          </w:p>
        </w:tc>
      </w:tr>
      <w:tr w:rsidR="00205C7B" w:rsidRPr="00F83B56" w14:paraId="3771A398" w14:textId="77777777" w:rsidTr="00205C7B">
        <w:tc>
          <w:tcPr>
            <w:tcW w:w="4328" w:type="dxa"/>
          </w:tcPr>
          <w:p w14:paraId="3771A394" w14:textId="77777777" w:rsidR="00205C7B" w:rsidRPr="00F83B56" w:rsidRDefault="00205C7B" w:rsidP="00C717D4">
            <w:pPr>
              <w:pStyle w:val="ProductList-Body"/>
              <w:rPr>
                <w:rFonts w:ascii="Calibri" w:hAnsi="Calibri" w:cs="Arial"/>
                <w:lang w:val="en-US"/>
              </w:rPr>
            </w:pPr>
            <w:r w:rsidRPr="00F83B56">
              <w:rPr>
                <w:rFonts w:ascii="Calibri" w:hAnsi="Calibri" w:cs="Arial"/>
                <w:lang w:val="en-US"/>
              </w:rPr>
              <w:t>Windows 7 Professional for Embedded Systems</w:t>
            </w:r>
          </w:p>
        </w:tc>
        <w:tc>
          <w:tcPr>
            <w:tcW w:w="1984" w:type="dxa"/>
            <w:vAlign w:val="center"/>
          </w:tcPr>
          <w:p w14:paraId="3771A395"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3771A396"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3771A397" w14:textId="77777777" w:rsidR="00205C7B" w:rsidRPr="005E40BB" w:rsidRDefault="00205C7B" w:rsidP="00C717D4">
            <w:pPr>
              <w:pStyle w:val="ProductList-Body"/>
              <w:jc w:val="center"/>
              <w:rPr>
                <w:rFonts w:ascii="Wingdings" w:hAnsi="Wingdings" w:cs="Arial"/>
              </w:rPr>
            </w:pPr>
          </w:p>
        </w:tc>
      </w:tr>
      <w:tr w:rsidR="00205C7B" w:rsidRPr="00F83B56" w14:paraId="3771A39D" w14:textId="77777777" w:rsidTr="00205C7B">
        <w:tc>
          <w:tcPr>
            <w:tcW w:w="4328" w:type="dxa"/>
          </w:tcPr>
          <w:p w14:paraId="3771A399" w14:textId="77777777" w:rsidR="00205C7B" w:rsidRPr="00F83B56" w:rsidRDefault="00205C7B" w:rsidP="00C717D4">
            <w:pPr>
              <w:pStyle w:val="ProductList-Body"/>
              <w:rPr>
                <w:rFonts w:ascii="Calibri" w:hAnsi="Calibri" w:cs="Arial"/>
                <w:lang w:val="en-US"/>
              </w:rPr>
            </w:pPr>
            <w:r w:rsidRPr="00F83B56">
              <w:rPr>
                <w:rFonts w:ascii="Calibri" w:hAnsi="Calibri" w:cs="Arial"/>
                <w:lang w:val="en-US"/>
              </w:rPr>
              <w:t>Windows 7 Ultimate for Embedded Systems</w:t>
            </w:r>
          </w:p>
        </w:tc>
        <w:tc>
          <w:tcPr>
            <w:tcW w:w="1984" w:type="dxa"/>
            <w:vAlign w:val="center"/>
          </w:tcPr>
          <w:p w14:paraId="3771A39A"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3771A39B"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3771A39C" w14:textId="77777777" w:rsidR="00205C7B" w:rsidRPr="005E40BB" w:rsidRDefault="00205C7B" w:rsidP="00C717D4">
            <w:pPr>
              <w:pStyle w:val="ProductList-Body"/>
              <w:jc w:val="center"/>
              <w:rPr>
                <w:rFonts w:ascii="Wingdings" w:hAnsi="Wingdings" w:cs="Arial"/>
              </w:rPr>
            </w:pPr>
          </w:p>
        </w:tc>
      </w:tr>
      <w:tr w:rsidR="0082098D" w:rsidRPr="00F83B56" w14:paraId="3771A3A2" w14:textId="77777777" w:rsidTr="00205C7B">
        <w:tc>
          <w:tcPr>
            <w:tcW w:w="4328" w:type="dxa"/>
          </w:tcPr>
          <w:p w14:paraId="3771A39E" w14:textId="77777777" w:rsidR="0082098D" w:rsidRPr="00F83B56" w:rsidRDefault="0082098D" w:rsidP="00C717D4">
            <w:pPr>
              <w:pStyle w:val="ProductList-Body"/>
              <w:rPr>
                <w:rFonts w:ascii="Calibri" w:hAnsi="Calibri" w:cs="Arial"/>
                <w:lang w:val="en-US"/>
              </w:rPr>
            </w:pPr>
            <w:r w:rsidRPr="00F83B56">
              <w:rPr>
                <w:rFonts w:ascii="Calibri" w:hAnsi="Calibri" w:cs="Arial"/>
                <w:lang w:val="en-US"/>
              </w:rPr>
              <w:t>Windows XP Professional for Embedded Systems</w:t>
            </w:r>
          </w:p>
        </w:tc>
        <w:tc>
          <w:tcPr>
            <w:tcW w:w="1984" w:type="dxa"/>
            <w:vAlign w:val="center"/>
          </w:tcPr>
          <w:p w14:paraId="3771A39F" w14:textId="77777777" w:rsidR="0082098D" w:rsidRPr="005E40BB" w:rsidRDefault="0082098D" w:rsidP="0082098D">
            <w:pPr>
              <w:spacing w:after="0" w:line="240" w:lineRule="auto"/>
              <w:jc w:val="center"/>
              <w:rPr>
                <w:rFonts w:ascii="Wingdings" w:hAnsi="Wingdings" w:cs="Wingdings"/>
                <w:sz w:val="18"/>
                <w:szCs w:val="18"/>
                <w:lang w:val="en-US"/>
              </w:rPr>
            </w:pPr>
            <w:r w:rsidRPr="005E40BB">
              <w:rPr>
                <w:rFonts w:ascii="Wingdings" w:hAnsi="Wingdings" w:cs="Wingdings"/>
                <w:sz w:val="18"/>
                <w:szCs w:val="18"/>
              </w:rPr>
              <w:t></w:t>
            </w:r>
          </w:p>
        </w:tc>
        <w:tc>
          <w:tcPr>
            <w:tcW w:w="1985" w:type="dxa"/>
            <w:vAlign w:val="center"/>
          </w:tcPr>
          <w:p w14:paraId="3771A3A0" w14:textId="77777777" w:rsidR="0082098D" w:rsidRPr="005E40BB" w:rsidRDefault="0082098D" w:rsidP="0082098D">
            <w:pPr>
              <w:spacing w:after="0" w:line="240" w:lineRule="auto"/>
              <w:jc w:val="center"/>
              <w:rPr>
                <w:rFonts w:ascii="Wingdings" w:hAnsi="Wingdings" w:cs="Wingdings"/>
                <w:sz w:val="18"/>
                <w:szCs w:val="18"/>
                <w:lang w:val="en-US"/>
              </w:rPr>
            </w:pPr>
            <w:r w:rsidRPr="005E40BB">
              <w:rPr>
                <w:rFonts w:ascii="Wingdings" w:hAnsi="Wingdings" w:cs="Wingdings"/>
                <w:sz w:val="18"/>
                <w:szCs w:val="18"/>
              </w:rPr>
              <w:t></w:t>
            </w:r>
          </w:p>
        </w:tc>
        <w:tc>
          <w:tcPr>
            <w:tcW w:w="1984" w:type="dxa"/>
            <w:vAlign w:val="center"/>
          </w:tcPr>
          <w:p w14:paraId="3771A3A1" w14:textId="77777777" w:rsidR="0082098D" w:rsidRPr="005E40BB" w:rsidRDefault="0082098D" w:rsidP="00C717D4">
            <w:pPr>
              <w:pStyle w:val="ProductList-Body"/>
              <w:jc w:val="center"/>
              <w:rPr>
                <w:rFonts w:ascii="Wingdings" w:hAnsi="Wingdings" w:cs="Arial"/>
                <w:lang w:val="en-US"/>
              </w:rPr>
            </w:pPr>
          </w:p>
        </w:tc>
      </w:tr>
      <w:tr w:rsidR="00205C7B" w:rsidRPr="00F83B56" w14:paraId="3771A3A7" w14:textId="77777777" w:rsidTr="00205C7B">
        <w:tc>
          <w:tcPr>
            <w:tcW w:w="4328" w:type="dxa"/>
          </w:tcPr>
          <w:p w14:paraId="3771A3A3" w14:textId="77777777" w:rsidR="00205C7B" w:rsidRPr="00F83B56" w:rsidRDefault="00205C7B" w:rsidP="0082098D">
            <w:pPr>
              <w:pStyle w:val="ProductList-Body"/>
              <w:rPr>
                <w:rFonts w:ascii="Calibri" w:hAnsi="Calibri" w:cs="Arial"/>
              </w:rPr>
            </w:pPr>
            <w:r w:rsidRPr="00F83B56">
              <w:rPr>
                <w:rFonts w:ascii="Calibri" w:hAnsi="Calibri" w:cs="Arial"/>
              </w:rPr>
              <w:t xml:space="preserve">Windows Embedded 8 </w:t>
            </w:r>
            <w:r w:rsidRPr="00F83B56">
              <w:rPr>
                <w:rFonts w:ascii="Calibri" w:hAnsi="Calibri" w:cs="Arial"/>
              </w:rPr>
              <w:t>および</w:t>
            </w:r>
            <w:r w:rsidRPr="00F83B56">
              <w:rPr>
                <w:rFonts w:ascii="Calibri" w:hAnsi="Calibri" w:cs="Arial"/>
              </w:rPr>
              <w:t xml:space="preserve"> 8.1 Pro</w:t>
            </w:r>
          </w:p>
        </w:tc>
        <w:tc>
          <w:tcPr>
            <w:tcW w:w="1984" w:type="dxa"/>
            <w:vAlign w:val="center"/>
          </w:tcPr>
          <w:p w14:paraId="3771A3A4"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3771A3A5"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3771A3A6" w14:textId="77777777" w:rsidR="00205C7B" w:rsidRPr="005E40BB" w:rsidRDefault="00205C7B" w:rsidP="00C717D4">
            <w:pPr>
              <w:pStyle w:val="ProductList-Body"/>
              <w:jc w:val="center"/>
              <w:rPr>
                <w:rFonts w:ascii="Wingdings" w:hAnsi="Wingdings" w:cs="Arial"/>
              </w:rPr>
            </w:pPr>
          </w:p>
        </w:tc>
      </w:tr>
      <w:tr w:rsidR="00205C7B" w:rsidRPr="00F83B56" w14:paraId="3771A3AC" w14:textId="77777777" w:rsidTr="00205C7B">
        <w:tc>
          <w:tcPr>
            <w:tcW w:w="4328" w:type="dxa"/>
          </w:tcPr>
          <w:p w14:paraId="3771A3A8" w14:textId="77777777" w:rsidR="00205C7B" w:rsidRPr="00F83B56" w:rsidRDefault="00205C7B" w:rsidP="00C717D4">
            <w:pPr>
              <w:pStyle w:val="ProductList-Body"/>
              <w:rPr>
                <w:rFonts w:ascii="Calibri" w:hAnsi="Calibri" w:cs="Arial"/>
              </w:rPr>
            </w:pPr>
            <w:r w:rsidRPr="00F83B56">
              <w:rPr>
                <w:rFonts w:ascii="Calibri" w:hAnsi="Calibri" w:cs="Arial"/>
              </w:rPr>
              <w:t xml:space="preserve">Windows Embedded 8 </w:t>
            </w:r>
            <w:r w:rsidRPr="00F83B56">
              <w:rPr>
                <w:rFonts w:ascii="Calibri" w:hAnsi="Calibri" w:cs="Arial"/>
              </w:rPr>
              <w:t>および</w:t>
            </w:r>
            <w:r w:rsidRPr="00F83B56">
              <w:rPr>
                <w:rFonts w:ascii="Calibri" w:hAnsi="Calibri" w:cs="Arial"/>
              </w:rPr>
              <w:t xml:space="preserve"> 8.1 Industry Pro</w:t>
            </w:r>
          </w:p>
        </w:tc>
        <w:tc>
          <w:tcPr>
            <w:tcW w:w="1984" w:type="dxa"/>
            <w:vAlign w:val="center"/>
          </w:tcPr>
          <w:p w14:paraId="3771A3A9"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3771A3AA"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3771A3AB" w14:textId="77777777" w:rsidR="00205C7B" w:rsidRPr="005E40BB" w:rsidRDefault="00205C7B" w:rsidP="00C717D4">
            <w:pPr>
              <w:pStyle w:val="ProductList-Body"/>
              <w:jc w:val="center"/>
              <w:rPr>
                <w:rFonts w:ascii="Wingdings" w:hAnsi="Wingdings" w:cs="Arial"/>
              </w:rPr>
            </w:pPr>
          </w:p>
        </w:tc>
      </w:tr>
      <w:tr w:rsidR="00205C7B" w:rsidRPr="00F83B56" w14:paraId="3771A3B1" w14:textId="77777777" w:rsidTr="00205C7B">
        <w:tc>
          <w:tcPr>
            <w:tcW w:w="4328" w:type="dxa"/>
          </w:tcPr>
          <w:p w14:paraId="3771A3AD" w14:textId="77777777" w:rsidR="00205C7B" w:rsidRPr="00F83B56" w:rsidRDefault="00205C7B" w:rsidP="00827E14">
            <w:pPr>
              <w:pStyle w:val="ProductList-Body"/>
              <w:rPr>
                <w:rFonts w:ascii="Calibri" w:hAnsi="Calibri" w:cs="Arial"/>
              </w:rPr>
            </w:pPr>
            <w:r w:rsidRPr="00F83B56">
              <w:rPr>
                <w:rFonts w:ascii="Calibri" w:hAnsi="Calibri" w:cs="Arial"/>
              </w:rPr>
              <w:t xml:space="preserve">Windows Embedded 8 </w:t>
            </w:r>
            <w:r w:rsidRPr="00F83B56">
              <w:rPr>
                <w:rFonts w:ascii="Calibri" w:hAnsi="Calibri" w:cs="Arial"/>
              </w:rPr>
              <w:t>および</w:t>
            </w:r>
            <w:r w:rsidRPr="00F83B56">
              <w:rPr>
                <w:rFonts w:ascii="Calibri" w:hAnsi="Calibri" w:cs="Arial"/>
              </w:rPr>
              <w:t xml:space="preserve"> 8.1 Industry Retail</w:t>
            </w:r>
          </w:p>
        </w:tc>
        <w:tc>
          <w:tcPr>
            <w:tcW w:w="1984" w:type="dxa"/>
            <w:vAlign w:val="center"/>
          </w:tcPr>
          <w:p w14:paraId="3771A3AE"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3771A3AF" w14:textId="77777777" w:rsidR="00205C7B" w:rsidRPr="005E40BB" w:rsidRDefault="00205C7B" w:rsidP="00C717D4">
            <w:pPr>
              <w:pStyle w:val="ProductList-Body"/>
              <w:jc w:val="center"/>
              <w:rPr>
                <w:rFonts w:ascii="Wingdings" w:hAnsi="Wingdings" w:cs="Arial"/>
              </w:rPr>
            </w:pPr>
          </w:p>
        </w:tc>
        <w:tc>
          <w:tcPr>
            <w:tcW w:w="1984" w:type="dxa"/>
            <w:vAlign w:val="center"/>
          </w:tcPr>
          <w:p w14:paraId="3771A3B0"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14:paraId="3771A3B6" w14:textId="77777777" w:rsidTr="00205C7B">
        <w:tc>
          <w:tcPr>
            <w:tcW w:w="4328" w:type="dxa"/>
          </w:tcPr>
          <w:p w14:paraId="3771A3B2" w14:textId="77777777" w:rsidR="00205C7B" w:rsidRPr="00F83B56" w:rsidRDefault="00205C7B" w:rsidP="00C717D4">
            <w:pPr>
              <w:pStyle w:val="ProductList-Body"/>
              <w:rPr>
                <w:rFonts w:ascii="Calibri" w:hAnsi="Calibri" w:cs="Arial"/>
              </w:rPr>
            </w:pPr>
            <w:r w:rsidRPr="00F83B56">
              <w:rPr>
                <w:rFonts w:ascii="Calibri" w:hAnsi="Calibri" w:cs="Arial"/>
              </w:rPr>
              <w:t>Windows Embedded POSReady 7 Pro</w:t>
            </w:r>
          </w:p>
        </w:tc>
        <w:tc>
          <w:tcPr>
            <w:tcW w:w="1984" w:type="dxa"/>
            <w:vAlign w:val="center"/>
          </w:tcPr>
          <w:p w14:paraId="3771A3B3"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3771A3B4" w14:textId="77777777" w:rsidR="00205C7B" w:rsidRPr="005E40BB" w:rsidRDefault="00205C7B" w:rsidP="00C717D4">
            <w:pPr>
              <w:pStyle w:val="ProductList-Body"/>
              <w:jc w:val="center"/>
              <w:rPr>
                <w:rFonts w:ascii="Wingdings" w:hAnsi="Wingdings" w:cs="Arial"/>
              </w:rPr>
            </w:pPr>
          </w:p>
        </w:tc>
        <w:tc>
          <w:tcPr>
            <w:tcW w:w="1984" w:type="dxa"/>
            <w:vAlign w:val="center"/>
          </w:tcPr>
          <w:p w14:paraId="3771A3B5"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14:paraId="3771A3BB" w14:textId="77777777" w:rsidTr="00205C7B">
        <w:tc>
          <w:tcPr>
            <w:tcW w:w="4328" w:type="dxa"/>
          </w:tcPr>
          <w:p w14:paraId="3771A3B7" w14:textId="77777777" w:rsidR="00205C7B" w:rsidRPr="00F83B56" w:rsidRDefault="00205C7B" w:rsidP="00C717D4">
            <w:pPr>
              <w:pStyle w:val="ProductList-Body"/>
              <w:rPr>
                <w:rFonts w:ascii="Calibri" w:hAnsi="Calibri" w:cs="Arial"/>
                <w:lang w:val="en-US"/>
              </w:rPr>
            </w:pPr>
            <w:r w:rsidRPr="00F83B56">
              <w:rPr>
                <w:rFonts w:ascii="Calibri" w:hAnsi="Calibri" w:cs="Arial"/>
                <w:lang w:val="en-US"/>
              </w:rPr>
              <w:t>Windows Embedded for Point of Service (WEPOS)</w:t>
            </w:r>
          </w:p>
        </w:tc>
        <w:tc>
          <w:tcPr>
            <w:tcW w:w="1984" w:type="dxa"/>
            <w:vAlign w:val="center"/>
          </w:tcPr>
          <w:p w14:paraId="3771A3B8"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3771A3B9" w14:textId="77777777" w:rsidR="00205C7B" w:rsidRPr="005E40BB" w:rsidRDefault="00205C7B" w:rsidP="00C717D4">
            <w:pPr>
              <w:pStyle w:val="ProductList-Body"/>
              <w:jc w:val="center"/>
              <w:rPr>
                <w:rFonts w:ascii="Wingdings" w:hAnsi="Wingdings" w:cs="Arial"/>
                <w:lang w:val="en-US"/>
              </w:rPr>
            </w:pPr>
          </w:p>
        </w:tc>
        <w:tc>
          <w:tcPr>
            <w:tcW w:w="1984" w:type="dxa"/>
            <w:vAlign w:val="center"/>
          </w:tcPr>
          <w:p w14:paraId="3771A3BA"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14:paraId="3771A3C0" w14:textId="77777777" w:rsidTr="00205C7B">
        <w:tc>
          <w:tcPr>
            <w:tcW w:w="4328" w:type="dxa"/>
          </w:tcPr>
          <w:p w14:paraId="3771A3BC" w14:textId="77777777" w:rsidR="00205C7B" w:rsidRPr="00F83B56" w:rsidRDefault="00205C7B" w:rsidP="00C717D4">
            <w:pPr>
              <w:pStyle w:val="ProductList-Body"/>
              <w:rPr>
                <w:rFonts w:ascii="Calibri" w:hAnsi="Calibri" w:cs="Arial"/>
              </w:rPr>
            </w:pPr>
            <w:r w:rsidRPr="00F83B56">
              <w:rPr>
                <w:rFonts w:ascii="Calibri" w:hAnsi="Calibri" w:cs="Arial"/>
              </w:rPr>
              <w:t xml:space="preserve">Windows Embedded POSReady 2009 </w:t>
            </w:r>
            <w:r w:rsidRPr="00F83B56">
              <w:rPr>
                <w:rFonts w:ascii="Calibri" w:hAnsi="Calibri" w:cs="Arial"/>
              </w:rPr>
              <w:t>および</w:t>
            </w:r>
            <w:r w:rsidRPr="00F83B56">
              <w:rPr>
                <w:rFonts w:ascii="Calibri" w:hAnsi="Calibri" w:cs="Arial"/>
              </w:rPr>
              <w:t xml:space="preserve"> POSReady 7</w:t>
            </w:r>
          </w:p>
        </w:tc>
        <w:tc>
          <w:tcPr>
            <w:tcW w:w="1984" w:type="dxa"/>
            <w:vAlign w:val="center"/>
          </w:tcPr>
          <w:p w14:paraId="3771A3BD"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3771A3BE" w14:textId="77777777" w:rsidR="00205C7B" w:rsidRPr="005E40BB" w:rsidRDefault="00205C7B" w:rsidP="00C717D4">
            <w:pPr>
              <w:pStyle w:val="ProductList-Body"/>
              <w:jc w:val="center"/>
              <w:rPr>
                <w:rFonts w:ascii="Wingdings" w:hAnsi="Wingdings" w:cs="Arial"/>
              </w:rPr>
            </w:pPr>
          </w:p>
        </w:tc>
        <w:tc>
          <w:tcPr>
            <w:tcW w:w="1984" w:type="dxa"/>
            <w:vAlign w:val="center"/>
          </w:tcPr>
          <w:p w14:paraId="3771A3BF"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14:paraId="3771A3C5" w14:textId="77777777" w:rsidTr="00205C7B">
        <w:tc>
          <w:tcPr>
            <w:tcW w:w="4328" w:type="dxa"/>
          </w:tcPr>
          <w:p w14:paraId="3771A3C1" w14:textId="77777777" w:rsidR="00205C7B" w:rsidRPr="00F83B56" w:rsidRDefault="00205C7B" w:rsidP="00C717D4">
            <w:pPr>
              <w:pStyle w:val="ProductList-Body"/>
              <w:rPr>
                <w:rFonts w:ascii="Calibri" w:hAnsi="Calibri" w:cs="Arial"/>
              </w:rPr>
            </w:pPr>
            <w:r w:rsidRPr="00F83B56">
              <w:rPr>
                <w:rFonts w:ascii="Calibri" w:hAnsi="Calibri" w:cs="Arial"/>
              </w:rPr>
              <w:t>Windows NT Embedded</w:t>
            </w:r>
          </w:p>
        </w:tc>
        <w:tc>
          <w:tcPr>
            <w:tcW w:w="1984" w:type="dxa"/>
            <w:vAlign w:val="center"/>
          </w:tcPr>
          <w:p w14:paraId="3771A3C2"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3771A3C3" w14:textId="77777777" w:rsidR="00205C7B" w:rsidRPr="005E40BB" w:rsidRDefault="00205C7B" w:rsidP="00C717D4">
            <w:pPr>
              <w:pStyle w:val="ProductList-Body"/>
              <w:jc w:val="center"/>
              <w:rPr>
                <w:rFonts w:ascii="Wingdings" w:hAnsi="Wingdings" w:cs="Arial"/>
              </w:rPr>
            </w:pPr>
          </w:p>
        </w:tc>
        <w:tc>
          <w:tcPr>
            <w:tcW w:w="1984" w:type="dxa"/>
            <w:vAlign w:val="center"/>
          </w:tcPr>
          <w:p w14:paraId="3771A3C4"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14:paraId="3771A3CA" w14:textId="77777777" w:rsidTr="00205C7B">
        <w:tc>
          <w:tcPr>
            <w:tcW w:w="4328" w:type="dxa"/>
          </w:tcPr>
          <w:p w14:paraId="3771A3C6" w14:textId="77777777" w:rsidR="00205C7B" w:rsidRPr="00F83B56" w:rsidRDefault="00205C7B" w:rsidP="00C717D4">
            <w:pPr>
              <w:pStyle w:val="ProductList-Body"/>
              <w:rPr>
                <w:rFonts w:ascii="Calibri" w:hAnsi="Calibri" w:cs="Arial"/>
              </w:rPr>
            </w:pPr>
            <w:r w:rsidRPr="00F83B56">
              <w:rPr>
                <w:rFonts w:ascii="Calibri" w:hAnsi="Calibri" w:cs="Arial"/>
              </w:rPr>
              <w:t>Windows XP Embedded</w:t>
            </w:r>
          </w:p>
        </w:tc>
        <w:tc>
          <w:tcPr>
            <w:tcW w:w="1984" w:type="dxa"/>
            <w:vAlign w:val="center"/>
          </w:tcPr>
          <w:p w14:paraId="3771A3C7"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3771A3C8" w14:textId="77777777" w:rsidR="00205C7B" w:rsidRPr="005E40BB" w:rsidRDefault="00205C7B" w:rsidP="00C717D4">
            <w:pPr>
              <w:pStyle w:val="ProductList-Body"/>
              <w:jc w:val="center"/>
              <w:rPr>
                <w:rFonts w:ascii="Wingdings" w:hAnsi="Wingdings" w:cs="Arial"/>
              </w:rPr>
            </w:pPr>
          </w:p>
        </w:tc>
        <w:tc>
          <w:tcPr>
            <w:tcW w:w="1984" w:type="dxa"/>
            <w:vAlign w:val="center"/>
          </w:tcPr>
          <w:p w14:paraId="3771A3C9"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14:paraId="3771A3CF" w14:textId="77777777" w:rsidTr="00205C7B">
        <w:tc>
          <w:tcPr>
            <w:tcW w:w="4328" w:type="dxa"/>
          </w:tcPr>
          <w:p w14:paraId="3771A3CB" w14:textId="77777777" w:rsidR="00205C7B" w:rsidRPr="00F83B56" w:rsidRDefault="00205C7B" w:rsidP="00C717D4">
            <w:pPr>
              <w:pStyle w:val="ProductList-Body"/>
              <w:rPr>
                <w:rFonts w:ascii="Calibri" w:hAnsi="Calibri" w:cs="Arial"/>
              </w:rPr>
            </w:pPr>
            <w:r w:rsidRPr="00F83B56">
              <w:rPr>
                <w:rFonts w:ascii="Calibri" w:hAnsi="Calibri" w:cs="Arial"/>
              </w:rPr>
              <w:t>Windows Embedded Standard 7</w:t>
            </w:r>
            <w:r w:rsidRPr="00F83B56">
              <w:rPr>
                <w:rFonts w:ascii="Calibri" w:hAnsi="Calibri" w:cs="Arial"/>
              </w:rPr>
              <w:t>、</w:t>
            </w:r>
            <w:r w:rsidRPr="00F83B56">
              <w:rPr>
                <w:rFonts w:ascii="Calibri" w:hAnsi="Calibri" w:cs="Arial"/>
              </w:rPr>
              <w:t xml:space="preserve">2009 </w:t>
            </w:r>
            <w:r w:rsidRPr="00F83B56">
              <w:rPr>
                <w:rFonts w:ascii="Calibri" w:hAnsi="Calibri" w:cs="Arial"/>
              </w:rPr>
              <w:t>および</w:t>
            </w:r>
            <w:r w:rsidRPr="00F83B56">
              <w:rPr>
                <w:rFonts w:ascii="Calibri" w:hAnsi="Calibri" w:cs="Arial"/>
              </w:rPr>
              <w:t xml:space="preserve"> Windows Embedded 8 Standard</w:t>
            </w:r>
          </w:p>
        </w:tc>
        <w:tc>
          <w:tcPr>
            <w:tcW w:w="1984" w:type="dxa"/>
            <w:vAlign w:val="center"/>
          </w:tcPr>
          <w:p w14:paraId="3771A3CC"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3771A3CD" w14:textId="77777777" w:rsidR="00205C7B" w:rsidRPr="005E40BB" w:rsidRDefault="00205C7B" w:rsidP="00C717D4">
            <w:pPr>
              <w:pStyle w:val="ProductList-Body"/>
              <w:jc w:val="center"/>
              <w:rPr>
                <w:rFonts w:ascii="Wingdings" w:hAnsi="Wingdings" w:cs="Arial"/>
              </w:rPr>
            </w:pPr>
          </w:p>
        </w:tc>
        <w:tc>
          <w:tcPr>
            <w:tcW w:w="1984" w:type="dxa"/>
            <w:vAlign w:val="center"/>
          </w:tcPr>
          <w:p w14:paraId="3771A3CE"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bl>
    <w:p w14:paraId="3771A3D0" w14:textId="77777777" w:rsidR="00FB44CC" w:rsidRPr="00F83B56" w:rsidRDefault="00FB44CC" w:rsidP="00FB44CC">
      <w:pPr>
        <w:pStyle w:val="ProductList-Body"/>
        <w:ind w:left="180"/>
        <w:rPr>
          <w:rFonts w:ascii="Calibri" w:hAnsi="Calibri" w:cs="Arial"/>
        </w:rPr>
      </w:pPr>
      <w:r w:rsidRPr="00F83B56">
        <w:rPr>
          <w:rFonts w:ascii="Calibri" w:hAnsi="Calibri" w:cs="Arial"/>
        </w:rPr>
        <w:t>有効期限が迫っている</w:t>
      </w:r>
      <w:r w:rsidRPr="00F83B56">
        <w:rPr>
          <w:rFonts w:ascii="Calibri" w:hAnsi="Calibri" w:cs="Arial"/>
        </w:rPr>
        <w:t xml:space="preserve"> SA </w:t>
      </w:r>
      <w:r w:rsidRPr="00F83B56">
        <w:rPr>
          <w:rFonts w:ascii="Calibri" w:hAnsi="Calibri" w:cs="Arial"/>
        </w:rPr>
        <w:t>をお持ちのお客様は、これを</w:t>
      </w:r>
      <w:r w:rsidRPr="00F83B56">
        <w:rPr>
          <w:rFonts w:ascii="Calibri" w:hAnsi="Calibri" w:cs="Arial"/>
        </w:rPr>
        <w:t xml:space="preserve"> Windows Industry Enterprise SA</w:t>
      </w:r>
      <w:r w:rsidR="00DD5614" w:rsidRPr="00F83B56">
        <w:rPr>
          <w:rFonts w:ascii="Calibri" w:hAnsi="Calibri" w:cs="Arial"/>
        </w:rPr>
        <w:fldChar w:fldCharType="begin"/>
      </w:r>
      <w:r w:rsidRPr="00F83B56">
        <w:rPr>
          <w:rFonts w:ascii="Calibri" w:hAnsi="Calibri" w:cs="Arial"/>
        </w:rPr>
        <w:instrText xml:space="preserve"> XE "Windows 8.1 Pro"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として更新することができます。</w:t>
      </w:r>
    </w:p>
    <w:p w14:paraId="3771A3D1" w14:textId="77777777" w:rsidR="00FB44CC" w:rsidRPr="00F83B56" w:rsidRDefault="00FB44CC" w:rsidP="00FB44CC">
      <w:pPr>
        <w:pStyle w:val="ProductList-Body"/>
        <w:ind w:left="180"/>
        <w:rPr>
          <w:rFonts w:ascii="Calibri" w:hAnsi="Calibri" w:cs="Arial"/>
        </w:rPr>
      </w:pPr>
    </w:p>
    <w:p w14:paraId="3771A3D2"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Windows Industry </w:t>
      </w:r>
      <w:r w:rsidR="009877DA" w:rsidRPr="00F83B56">
        <w:rPr>
          <w:rFonts w:ascii="Calibri" w:hAnsi="Calibri" w:cs="Arial"/>
          <w:lang w:val="en-US"/>
        </w:rPr>
        <w:t xml:space="preserve">Embedded </w:t>
      </w:r>
      <w:r w:rsidRPr="00F83B56">
        <w:rPr>
          <w:rFonts w:ascii="Calibri" w:hAnsi="Calibri" w:cs="Arial"/>
        </w:rPr>
        <w:t>8.1 Enterprise</w:t>
      </w:r>
      <w:r w:rsidR="00DD5614" w:rsidRPr="00F83B56">
        <w:rPr>
          <w:rFonts w:ascii="Calibri" w:hAnsi="Calibri" w:cs="Arial"/>
        </w:rPr>
        <w:fldChar w:fldCharType="begin"/>
      </w:r>
      <w:r w:rsidRPr="00F83B56">
        <w:rPr>
          <w:rFonts w:ascii="Calibri" w:hAnsi="Calibri" w:cs="Arial"/>
        </w:rPr>
        <w:instrText xml:space="preserve"> XE "Windows Embedded 8.1 Industry Pro" </w:instrText>
      </w:r>
      <w:r w:rsidR="00DD5614" w:rsidRPr="00F83B56">
        <w:rPr>
          <w:rFonts w:ascii="Calibri" w:hAnsi="Calibri" w:cs="Arial"/>
        </w:rPr>
        <w:fldChar w:fldCharType="end"/>
      </w:r>
      <w:r w:rsidRPr="00F83B56">
        <w:rPr>
          <w:rFonts w:ascii="Calibri" w:hAnsi="Calibri" w:cs="Arial"/>
        </w:rPr>
        <w:t xml:space="preserve"> SA </w:t>
      </w:r>
      <w:r w:rsidRPr="00F83B56">
        <w:rPr>
          <w:rFonts w:ascii="Calibri" w:hAnsi="Calibri" w:cs="Arial"/>
        </w:rPr>
        <w:t>は、以下の方法で契約することができます。</w:t>
      </w:r>
    </w:p>
    <w:p w14:paraId="3771A3D3" w14:textId="77777777" w:rsidR="00FB44CC" w:rsidRPr="00F83B56" w:rsidRDefault="00C717D4" w:rsidP="00652517">
      <w:pPr>
        <w:pStyle w:val="ProductList-Body"/>
        <w:numPr>
          <w:ilvl w:val="0"/>
          <w:numId w:val="45"/>
        </w:numPr>
        <w:ind w:hanging="270"/>
        <w:rPr>
          <w:rFonts w:ascii="Calibri" w:hAnsi="Calibri" w:cs="Arial"/>
        </w:rPr>
      </w:pPr>
      <w:r w:rsidRPr="00F83B56">
        <w:rPr>
          <w:rFonts w:ascii="Calibri" w:hAnsi="Calibri" w:cs="Arial"/>
        </w:rPr>
        <w:t>Select</w:t>
      </w:r>
      <w:r w:rsidR="00FB44CC" w:rsidRPr="00F83B56">
        <w:rPr>
          <w:rFonts w:ascii="Calibri" w:hAnsi="Calibri" w:cs="Arial"/>
        </w:rPr>
        <w:t>、</w:t>
      </w:r>
      <w:r w:rsidRPr="00F83B56">
        <w:rPr>
          <w:rFonts w:ascii="Calibri" w:hAnsi="Calibri" w:cs="Arial"/>
        </w:rPr>
        <w:t>Select Plus</w:t>
      </w:r>
      <w:r w:rsidR="00FB44CC" w:rsidRPr="00F83B56">
        <w:rPr>
          <w:rFonts w:ascii="Calibri" w:hAnsi="Calibri" w:cs="Arial"/>
        </w:rPr>
        <w:t>、</w:t>
      </w:r>
      <w:r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t>全組織契約オプション以外</w:t>
      </w:r>
      <w:r w:rsidR="00FB44CC" w:rsidRPr="00F83B56">
        <w:rPr>
          <w:rFonts w:ascii="Calibri" w:hAnsi="Calibri" w:cs="Arial"/>
        </w:rPr>
        <w:t>)</w:t>
      </w:r>
      <w:r w:rsidR="00FB44CC" w:rsidRPr="00F83B56">
        <w:rPr>
          <w:rFonts w:ascii="Calibri" w:hAnsi="Calibri" w:cs="Arial"/>
        </w:rPr>
        <w:t>、および</w:t>
      </w:r>
      <w:r w:rsidR="00674B92" w:rsidRPr="00F83B56">
        <w:rPr>
          <w:rFonts w:ascii="Calibri" w:hAnsi="Calibri" w:cs="Arial"/>
        </w:rPr>
        <w:t xml:space="preserve"> </w:t>
      </w:r>
      <w:r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w:t>
      </w:r>
      <w:r w:rsidR="00FB44CC" w:rsidRPr="00F83B56">
        <w:rPr>
          <w:rFonts w:ascii="Calibri" w:hAnsi="Calibri" w:cs="Arial"/>
        </w:rPr>
        <w:t>:</w:t>
      </w:r>
    </w:p>
    <w:p w14:paraId="3771A3D4" w14:textId="77777777" w:rsidR="00FB44CC" w:rsidRPr="00F83B56" w:rsidRDefault="00FB44CC" w:rsidP="00652517">
      <w:pPr>
        <w:pStyle w:val="ProductList-Body"/>
        <w:numPr>
          <w:ilvl w:val="1"/>
          <w:numId w:val="45"/>
        </w:numPr>
        <w:ind w:left="990" w:hanging="270"/>
        <w:rPr>
          <w:rFonts w:ascii="Calibri" w:hAnsi="Calibri" w:cs="Arial"/>
        </w:rPr>
      </w:pPr>
      <w:r w:rsidRPr="00F83B56">
        <w:rPr>
          <w:rFonts w:ascii="Calibri" w:hAnsi="Calibri" w:cs="Arial"/>
        </w:rPr>
        <w:t>POSReady 2009</w:t>
      </w:r>
      <w:r w:rsidRPr="00F83B56">
        <w:rPr>
          <w:rFonts w:ascii="Calibri" w:hAnsi="Calibri" w:cs="Arial"/>
        </w:rPr>
        <w:t>、</w:t>
      </w:r>
      <w:r w:rsidRPr="00F83B56">
        <w:rPr>
          <w:rFonts w:ascii="Calibri" w:hAnsi="Calibri" w:cs="Arial"/>
        </w:rPr>
        <w:t>POSReady 7</w:t>
      </w:r>
      <w:r w:rsidRPr="00F83B56">
        <w:rPr>
          <w:rFonts w:ascii="Calibri" w:hAnsi="Calibri" w:cs="Arial"/>
        </w:rPr>
        <w:t>、</w:t>
      </w:r>
      <w:r w:rsidRPr="00F83B56">
        <w:rPr>
          <w:rFonts w:ascii="Calibri" w:hAnsi="Calibri" w:cs="Arial"/>
        </w:rPr>
        <w:t>Windows Embedded 8 Industry Pro</w:t>
      </w:r>
      <w:r w:rsidRPr="00F83B56">
        <w:rPr>
          <w:rFonts w:ascii="Calibri" w:hAnsi="Calibri" w:cs="Arial"/>
        </w:rPr>
        <w:t>、</w:t>
      </w:r>
      <w:r w:rsidRPr="00F83B56">
        <w:rPr>
          <w:rFonts w:ascii="Calibri" w:hAnsi="Calibri" w:cs="Arial"/>
        </w:rPr>
        <w:t>Windows Embedded 8.1 Industry Pro</w:t>
      </w:r>
      <w:r w:rsidRPr="00F83B56">
        <w:rPr>
          <w:rFonts w:ascii="Calibri" w:hAnsi="Calibri" w:cs="Arial"/>
        </w:rPr>
        <w:t>、</w:t>
      </w:r>
      <w:r w:rsidRPr="00F83B56">
        <w:rPr>
          <w:rFonts w:ascii="Calibri" w:hAnsi="Calibri" w:cs="Arial"/>
        </w:rPr>
        <w:t>Windows Embedded 8 Industry Enterprise</w:t>
      </w:r>
      <w:r w:rsidRPr="00F83B56">
        <w:rPr>
          <w:rFonts w:ascii="Calibri" w:hAnsi="Calibri" w:cs="Arial"/>
        </w:rPr>
        <w:t>、</w:t>
      </w:r>
      <w:r w:rsidRPr="00F83B56">
        <w:rPr>
          <w:rFonts w:ascii="Calibri" w:hAnsi="Calibri" w:cs="Arial"/>
        </w:rPr>
        <w:t>Windows Embedded 8.1 Industry Enterprise</w:t>
      </w:r>
      <w:r w:rsidR="00DD5614" w:rsidRPr="00F83B56">
        <w:rPr>
          <w:rFonts w:ascii="Calibri" w:hAnsi="Calibri" w:cs="Arial"/>
        </w:rPr>
        <w:fldChar w:fldCharType="begin"/>
      </w:r>
      <w:r w:rsidRPr="00F83B56">
        <w:rPr>
          <w:rFonts w:ascii="Calibri" w:hAnsi="Calibri" w:cs="Arial"/>
        </w:rPr>
        <w:instrText xml:space="preserve"> XE "Windows Embedded 8.1 Industry Pro" </w:instrText>
      </w:r>
      <w:r w:rsidR="00DD5614" w:rsidRPr="00F83B56">
        <w:rPr>
          <w:rFonts w:ascii="Calibri" w:hAnsi="Calibri" w:cs="Arial"/>
        </w:rPr>
        <w:fldChar w:fldCharType="end"/>
      </w:r>
      <w:r w:rsidRPr="00F83B56">
        <w:rPr>
          <w:rFonts w:ascii="Calibri" w:hAnsi="Calibri" w:cs="Arial"/>
        </w:rPr>
        <w:t xml:space="preserve"> SA </w:t>
      </w:r>
      <w:r w:rsidRPr="00F83B56">
        <w:rPr>
          <w:rFonts w:ascii="Calibri" w:hAnsi="Calibri" w:cs="Arial"/>
        </w:rPr>
        <w:t>の期間満了時に、</w:t>
      </w:r>
      <w:r w:rsidRPr="00F83B56">
        <w:rPr>
          <w:rFonts w:ascii="Calibri" w:hAnsi="Calibri" w:cs="Arial"/>
        </w:rPr>
        <w:t xml:space="preserve">Windows </w:t>
      </w:r>
      <w:r w:rsidR="00A60F56" w:rsidRPr="00F83B56">
        <w:rPr>
          <w:rFonts w:ascii="Calibri" w:hAnsi="Calibri" w:cs="Arial"/>
          <w:lang w:val="en-US"/>
        </w:rPr>
        <w:t xml:space="preserve">Embedded </w:t>
      </w:r>
      <w:r w:rsidRPr="00F83B56">
        <w:rPr>
          <w:rFonts w:ascii="Calibri" w:hAnsi="Calibri" w:cs="Arial"/>
        </w:rPr>
        <w:t xml:space="preserve">Industry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Pr="00F83B56">
        <w:rPr>
          <w:rFonts w:ascii="Calibri" w:hAnsi="Calibri" w:cs="Arial"/>
        </w:rPr>
        <w:t xml:space="preserve"> SA </w:t>
      </w:r>
      <w:r w:rsidRPr="00F83B56">
        <w:rPr>
          <w:rFonts w:ascii="Calibri" w:hAnsi="Calibri" w:cs="Arial"/>
        </w:rPr>
        <w:t>を更新する必要があります。</w:t>
      </w:r>
    </w:p>
    <w:p w14:paraId="3771A3D5" w14:textId="77777777" w:rsidR="00FB44CC" w:rsidRPr="00F83B56" w:rsidRDefault="00C73AF3" w:rsidP="00652517">
      <w:pPr>
        <w:pStyle w:val="ProductList-Body"/>
        <w:numPr>
          <w:ilvl w:val="0"/>
          <w:numId w:val="45"/>
        </w:numPr>
        <w:ind w:hanging="270"/>
        <w:rPr>
          <w:rFonts w:ascii="Calibri" w:hAnsi="Calibri" w:cs="Arial"/>
        </w:rPr>
      </w:pP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w:t>
      </w:r>
      <w:r w:rsidR="00FB44CC" w:rsidRPr="00F83B56">
        <w:rPr>
          <w:rFonts w:ascii="Calibri" w:hAnsi="Calibri" w:cs="Arial"/>
        </w:rPr>
        <w:t xml:space="preserve">: Windows Embedded </w:t>
      </w:r>
      <w:r w:rsidR="00FB44CC" w:rsidRPr="00F83B56">
        <w:rPr>
          <w:rFonts w:ascii="Calibri" w:hAnsi="Calibri" w:cs="Arial"/>
        </w:rPr>
        <w:t>オペレーティング</w:t>
      </w:r>
      <w:r w:rsidR="00FB44CC" w:rsidRPr="00F83B56">
        <w:rPr>
          <w:rFonts w:ascii="Calibri" w:hAnsi="Calibri" w:cs="Arial"/>
        </w:rPr>
        <w:t xml:space="preserve"> </w:t>
      </w:r>
      <w:r w:rsidR="00FB44CC" w:rsidRPr="00F83B56">
        <w:rPr>
          <w:rFonts w:ascii="Calibri" w:hAnsi="Calibri" w:cs="Arial"/>
        </w:rPr>
        <w:t>システムが対象となっている既存の</w:t>
      </w:r>
      <w:r w:rsidR="00674B92" w:rsidRPr="00F83B56">
        <w:rPr>
          <w:rFonts w:ascii="Calibri" w:hAnsi="Calibri" w:cs="Arial"/>
        </w:rPr>
        <w:t xml:space="preserve"> </w:t>
      </w: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加入契約満了時に、新たな</w:t>
      </w:r>
      <w:r w:rsidR="00FB44CC" w:rsidRPr="00F83B56">
        <w:rPr>
          <w:rFonts w:ascii="Calibri" w:hAnsi="Calibri" w:cs="Arial"/>
        </w:rPr>
        <w:t xml:space="preserve"> Windows Embedded </w:t>
      </w:r>
      <w:r w:rsidR="00FB44CC" w:rsidRPr="00F83B56">
        <w:rPr>
          <w:rFonts w:ascii="Calibri" w:hAnsi="Calibri" w:cs="Arial"/>
        </w:rPr>
        <w:t>オペレーティング</w:t>
      </w:r>
      <w:r w:rsidR="00FB44CC" w:rsidRPr="00F83B56">
        <w:rPr>
          <w:rFonts w:ascii="Calibri" w:hAnsi="Calibri" w:cs="Arial"/>
        </w:rPr>
        <w:t xml:space="preserve"> </w:t>
      </w:r>
      <w:r w:rsidR="00FB44CC" w:rsidRPr="00F83B56">
        <w:rPr>
          <w:rFonts w:ascii="Calibri" w:hAnsi="Calibri" w:cs="Arial"/>
        </w:rPr>
        <w:t>システムの</w:t>
      </w:r>
      <w:r w:rsidR="00674B92" w:rsidRPr="00F83B56">
        <w:rPr>
          <w:rFonts w:ascii="Calibri" w:hAnsi="Calibri" w:cs="Arial"/>
        </w:rPr>
        <w:t xml:space="preserve"> </w:t>
      </w: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加入契約に基づいてソフトウェア</w:t>
      </w:r>
      <w:r w:rsidR="00FB44CC" w:rsidRPr="00F83B56">
        <w:rPr>
          <w:rFonts w:ascii="Calibri" w:hAnsi="Calibri" w:cs="Arial"/>
        </w:rPr>
        <w:t xml:space="preserve"> </w:t>
      </w:r>
      <w:r w:rsidR="00FB44CC" w:rsidRPr="00F83B56">
        <w:rPr>
          <w:rFonts w:ascii="Calibri" w:hAnsi="Calibri" w:cs="Arial"/>
        </w:rPr>
        <w:t>アシュアランスを更新します。</w:t>
      </w:r>
    </w:p>
    <w:p w14:paraId="3771A3D6" w14:textId="77777777" w:rsidR="00FB44CC" w:rsidRPr="00F83B56" w:rsidRDefault="00FB44CC" w:rsidP="00FB44CC">
      <w:pPr>
        <w:pStyle w:val="ProductList-Body"/>
        <w:rPr>
          <w:rFonts w:ascii="Calibri" w:hAnsi="Calibri" w:cs="Arial"/>
        </w:rPr>
      </w:pPr>
    </w:p>
    <w:p w14:paraId="3771A3D7"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Windows </w:t>
      </w:r>
      <w:r w:rsidR="00A60F56" w:rsidRPr="00F83B56">
        <w:rPr>
          <w:rFonts w:ascii="Calibri" w:hAnsi="Calibri" w:cs="Arial"/>
          <w:lang w:val="en-US"/>
        </w:rPr>
        <w:t xml:space="preserve">Embedded </w:t>
      </w:r>
      <w:r w:rsidRPr="00F83B56">
        <w:rPr>
          <w:rFonts w:ascii="Calibri" w:hAnsi="Calibri" w:cs="Arial"/>
        </w:rPr>
        <w:t>8.1 Industry Enterprise Upgrade &amp;</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アシュアランスは、以下の方法で取得することができます。</w:t>
      </w:r>
    </w:p>
    <w:p w14:paraId="3771A3D8" w14:textId="77777777" w:rsidR="00FB44CC" w:rsidRPr="00F83B56" w:rsidRDefault="00CD51C9" w:rsidP="00652517">
      <w:pPr>
        <w:pStyle w:val="ProductList-Body"/>
        <w:numPr>
          <w:ilvl w:val="0"/>
          <w:numId w:val="45"/>
        </w:numPr>
        <w:ind w:hanging="270"/>
        <w:rPr>
          <w:rFonts w:ascii="Calibri" w:hAnsi="Calibri" w:cs="Arial"/>
        </w:rPr>
      </w:pPr>
      <w:r w:rsidRPr="00F83B56">
        <w:rPr>
          <w:rFonts w:ascii="Calibri" w:hAnsi="Calibri" w:cs="Arial"/>
        </w:rPr>
        <w:t>Enterprise Agreement</w:t>
      </w:r>
      <w:r w:rsidR="00FB44CC" w:rsidRPr="00F83B56">
        <w:rPr>
          <w:rFonts w:ascii="Calibri" w:hAnsi="Calibri" w:cs="Arial"/>
        </w:rPr>
        <w:t>、</w:t>
      </w:r>
      <w:r w:rsidR="00C717D4" w:rsidRPr="00F83B56">
        <w:rPr>
          <w:rFonts w:ascii="Calibri" w:hAnsi="Calibri" w:cs="Arial"/>
        </w:rPr>
        <w:t>Select Plus</w:t>
      </w:r>
      <w:r w:rsidR="00FB44CC" w:rsidRPr="00F83B56">
        <w:rPr>
          <w:rFonts w:ascii="Calibri" w:hAnsi="Calibri" w:cs="Arial"/>
        </w:rPr>
        <w:t>、</w:t>
      </w:r>
      <w:r w:rsidR="00C717D4"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t>全組織契約オプション以外</w:t>
      </w:r>
      <w:r w:rsidR="00FB44CC" w:rsidRPr="00F83B56">
        <w:rPr>
          <w:rFonts w:ascii="Calibri" w:hAnsi="Calibri" w:cs="Arial"/>
        </w:rPr>
        <w:t>)</w:t>
      </w:r>
      <w:r w:rsidR="00FB44CC" w:rsidRPr="00F83B56">
        <w:rPr>
          <w:rFonts w:ascii="Calibri" w:hAnsi="Calibri" w:cs="Arial"/>
        </w:rPr>
        <w:t>、および</w:t>
      </w:r>
      <w:r w:rsidR="00674B92" w:rsidRPr="00F83B56">
        <w:rPr>
          <w:rFonts w:ascii="Calibri" w:hAnsi="Calibri" w:cs="Arial"/>
        </w:rPr>
        <w:t xml:space="preserve"> </w:t>
      </w:r>
      <w:r w:rsidR="00C717D4"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w:t>
      </w:r>
      <w:r w:rsidR="00FB44CC" w:rsidRPr="00F83B56">
        <w:rPr>
          <w:rFonts w:ascii="Calibri" w:hAnsi="Calibri" w:cs="Arial"/>
        </w:rPr>
        <w:t>:</w:t>
      </w:r>
    </w:p>
    <w:p w14:paraId="3771A3D9" w14:textId="77777777" w:rsidR="00FB44CC" w:rsidRPr="00F83B56" w:rsidRDefault="00FB44CC" w:rsidP="00652517">
      <w:pPr>
        <w:pStyle w:val="ProductList-Body"/>
        <w:numPr>
          <w:ilvl w:val="1"/>
          <w:numId w:val="45"/>
        </w:numPr>
        <w:ind w:left="990" w:hanging="270"/>
        <w:rPr>
          <w:rFonts w:ascii="Calibri" w:hAnsi="Calibri" w:cs="Arial"/>
        </w:rPr>
      </w:pPr>
      <w:r w:rsidRPr="00F83B56">
        <w:rPr>
          <w:rFonts w:ascii="Calibri" w:hAnsi="Calibri" w:cs="Arial"/>
        </w:rPr>
        <w:t>お客様が、上記の</w:t>
      </w:r>
      <w:r w:rsidRPr="00F83B56">
        <w:rPr>
          <w:rFonts w:ascii="Calibri" w:hAnsi="Calibri" w:cs="Arial"/>
        </w:rPr>
        <w:t xml:space="preserve"> Windows </w:t>
      </w:r>
      <w:r w:rsidR="00A60F56" w:rsidRPr="00F83B56">
        <w:rPr>
          <w:rFonts w:ascii="Calibri" w:hAnsi="Calibri" w:cs="Arial"/>
          <w:lang w:val="en-US"/>
        </w:rPr>
        <w:t xml:space="preserve">Embedded </w:t>
      </w:r>
      <w:r w:rsidRPr="00F83B56">
        <w:rPr>
          <w:rFonts w:ascii="Calibri" w:hAnsi="Calibri" w:cs="Arial"/>
        </w:rPr>
        <w:t xml:space="preserve">Industry Upgrade </w:t>
      </w:r>
      <w:r w:rsidRPr="00F83B56">
        <w:rPr>
          <w:rFonts w:ascii="Calibri" w:hAnsi="Calibri" w:cs="Arial"/>
        </w:rPr>
        <w:t>の一覧にある対象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つのライセンスを取得しインストールしている産業デバイスについて、</w:t>
      </w:r>
      <w:r w:rsidRPr="00F83B56">
        <w:rPr>
          <w:rFonts w:ascii="Calibri" w:hAnsi="Calibri" w:cs="Arial"/>
        </w:rPr>
        <w:t xml:space="preserve">Windows 8.1 Industry Enterprise Upgrade </w:t>
      </w:r>
      <w:r w:rsidRPr="00F83B56">
        <w:rPr>
          <w:rFonts w:ascii="Calibri" w:hAnsi="Calibri" w:cs="Arial"/>
        </w:rPr>
        <w:t>およびソフトウェア</w:t>
      </w:r>
      <w:r w:rsidRPr="00F83B56">
        <w:rPr>
          <w:rFonts w:ascii="Calibri" w:hAnsi="Calibri" w:cs="Arial"/>
        </w:rPr>
        <w:t xml:space="preserve"> </w:t>
      </w:r>
      <w:r w:rsidRPr="00F83B56">
        <w:rPr>
          <w:rFonts w:ascii="Calibri" w:hAnsi="Calibri" w:cs="Arial"/>
        </w:rPr>
        <w:t>アシュアランスを取得する必要があります。</w:t>
      </w:r>
    </w:p>
    <w:p w14:paraId="3771A3DA" w14:textId="77777777" w:rsidR="00FB44CC" w:rsidRPr="00F83B56" w:rsidRDefault="00FB44CC" w:rsidP="00652517">
      <w:pPr>
        <w:pStyle w:val="ProductList-Body"/>
        <w:numPr>
          <w:ilvl w:val="1"/>
          <w:numId w:val="45"/>
        </w:numPr>
        <w:ind w:left="990" w:hanging="270"/>
        <w:rPr>
          <w:rFonts w:ascii="Calibri" w:hAnsi="Calibri" w:cs="Arial"/>
        </w:rPr>
      </w:pPr>
      <w:r w:rsidRPr="00F83B56">
        <w:rPr>
          <w:rFonts w:ascii="Calibri" w:hAnsi="Calibri" w:cs="Arial"/>
        </w:rPr>
        <w:t>お客様は、</w:t>
      </w:r>
      <w:r w:rsidRPr="00F83B56">
        <w:rPr>
          <w:rFonts w:ascii="Calibri" w:hAnsi="Calibri" w:cs="Arial"/>
        </w:rPr>
        <w:t xml:space="preserve">Windows 8.1 Industry Enterprise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を、元のデバイスから交換用デバイスに再割り当てすることができます。ただし、短期間で再割り当てすることはできません</w:t>
      </w:r>
      <w:r w:rsidRPr="00F83B56">
        <w:rPr>
          <w:rFonts w:ascii="Calibri" w:hAnsi="Calibri" w:cs="Arial"/>
        </w:rPr>
        <w:t xml:space="preserve"> (</w:t>
      </w:r>
      <w:r w:rsidRPr="00F83B56">
        <w:rPr>
          <w:rFonts w:ascii="Calibri" w:hAnsi="Calibri" w:cs="Arial"/>
        </w:rPr>
        <w:t>すなわち、最後の再割り当てから</w:t>
      </w:r>
      <w:r w:rsidRPr="00F83B56">
        <w:rPr>
          <w:rFonts w:ascii="Calibri" w:hAnsi="Calibri" w:cs="Arial"/>
        </w:rPr>
        <w:t xml:space="preserve"> 90 </w:t>
      </w:r>
      <w:r w:rsidRPr="00F83B56">
        <w:rPr>
          <w:rFonts w:ascii="Calibri" w:hAnsi="Calibri" w:cs="Arial"/>
        </w:rPr>
        <w:t>日以内に再割り当てすることはできません</w:t>
      </w:r>
      <w:r w:rsidRPr="00F83B56">
        <w:rPr>
          <w:rFonts w:ascii="Calibri" w:hAnsi="Calibri" w:cs="Arial"/>
        </w:rPr>
        <w:t>)</w:t>
      </w:r>
      <w:r w:rsidRPr="00F83B56">
        <w:rPr>
          <w:rFonts w:ascii="Calibri" w:hAnsi="Calibri" w:cs="Arial"/>
        </w:rPr>
        <w:t>。ただし、</w:t>
      </w:r>
      <w:r w:rsidRPr="00F83B56">
        <w:rPr>
          <w:rFonts w:ascii="Calibri" w:hAnsi="Calibri" w:cs="Arial"/>
        </w:rPr>
        <w:t xml:space="preserve">(1) </w:t>
      </w:r>
      <w:r w:rsidRPr="00F83B56">
        <w:rPr>
          <w:rFonts w:ascii="Calibri" w:hAnsi="Calibri" w:cs="Arial"/>
        </w:rPr>
        <w:t>お客様が、交換用デバイスについて最新版のかかるオペレーティング</w:t>
      </w:r>
      <w:r w:rsidRPr="00F83B56">
        <w:rPr>
          <w:rFonts w:ascii="Calibri" w:hAnsi="Calibri" w:cs="Arial"/>
        </w:rPr>
        <w:t xml:space="preserve"> </w:t>
      </w:r>
      <w:r w:rsidRPr="00F83B56">
        <w:rPr>
          <w:rFonts w:ascii="Calibri" w:hAnsi="Calibri" w:cs="Arial"/>
        </w:rPr>
        <w:t>システムのライセンスを取得してインストールしており、かつ</w:t>
      </w:r>
      <w:r w:rsidRPr="00F83B56">
        <w:rPr>
          <w:rFonts w:ascii="Calibri" w:hAnsi="Calibri" w:cs="Arial"/>
        </w:rPr>
        <w:t xml:space="preserve"> (2) </w:t>
      </w:r>
      <w:r w:rsidRPr="00F83B56">
        <w:rPr>
          <w:rFonts w:ascii="Calibri" w:hAnsi="Calibri" w:cs="Arial"/>
        </w:rPr>
        <w:t>お客様が元のデバイスから関連するオペレーティング</w:t>
      </w:r>
      <w:r w:rsidRPr="00F83B56">
        <w:rPr>
          <w:rFonts w:ascii="Calibri" w:hAnsi="Calibri" w:cs="Arial"/>
        </w:rPr>
        <w:t xml:space="preserve"> </w:t>
      </w:r>
      <w:r w:rsidRPr="00F83B56">
        <w:rPr>
          <w:rFonts w:ascii="Calibri" w:hAnsi="Calibri" w:cs="Arial"/>
        </w:rPr>
        <w:t>システムのアップグレードをすべて削除している場合に限ります。</w:t>
      </w:r>
    </w:p>
    <w:p w14:paraId="3771A3DB" w14:textId="77777777" w:rsidR="00FB44CC" w:rsidRPr="00F83B56" w:rsidRDefault="00FB44CC" w:rsidP="00FB44CC">
      <w:pPr>
        <w:pStyle w:val="ProductList-Body"/>
        <w:rPr>
          <w:rFonts w:ascii="Calibri" w:hAnsi="Calibri" w:cs="Arial"/>
        </w:rPr>
      </w:pPr>
    </w:p>
    <w:p w14:paraId="3771A3DC" w14:textId="77777777" w:rsidR="00616ECA" w:rsidRPr="00F83B56" w:rsidRDefault="00616ECA" w:rsidP="00616ECA">
      <w:pPr>
        <w:pStyle w:val="ProductList-Body"/>
        <w:ind w:left="180"/>
        <w:rPr>
          <w:rFonts w:ascii="Calibri" w:hAnsi="Calibri" w:cs="Arial"/>
          <w:b/>
        </w:rPr>
      </w:pPr>
      <w:r w:rsidRPr="00F83B56">
        <w:rPr>
          <w:rFonts w:ascii="Calibri" w:hAnsi="Calibri" w:cs="Arial"/>
          <w:b/>
          <w:color w:val="00188F"/>
        </w:rPr>
        <w:t>ダウングレード権とメディアの付与</w:t>
      </w:r>
    </w:p>
    <w:p w14:paraId="3771A3DD" w14:textId="77777777" w:rsidR="00616ECA" w:rsidRPr="00F83B56" w:rsidRDefault="00616ECA" w:rsidP="00616ECA">
      <w:pPr>
        <w:pStyle w:val="ProductList-Body"/>
        <w:ind w:left="180"/>
        <w:rPr>
          <w:rFonts w:ascii="Calibri" w:hAnsi="Calibri"/>
          <w:szCs w:val="24"/>
        </w:rPr>
      </w:pPr>
      <w:r w:rsidRPr="00F83B56">
        <w:rPr>
          <w:rFonts w:ascii="Calibri" w:hAnsi="Calibri"/>
          <w:szCs w:val="24"/>
        </w:rPr>
        <w:t xml:space="preserve">Microsoft Windows </w:t>
      </w:r>
      <w:r w:rsidR="00A60F56" w:rsidRPr="00F83B56">
        <w:rPr>
          <w:rFonts w:ascii="Calibri" w:hAnsi="Calibri" w:cs="Arial"/>
          <w:lang w:val="en-US"/>
        </w:rPr>
        <w:t xml:space="preserve">Embedded </w:t>
      </w:r>
      <w:r w:rsidRPr="00F83B56">
        <w:rPr>
          <w:rFonts w:ascii="Calibri" w:hAnsi="Calibri"/>
          <w:szCs w:val="24"/>
        </w:rPr>
        <w:t xml:space="preserve">8.1 Industry Pro </w:t>
      </w:r>
      <w:r w:rsidRPr="00F83B56">
        <w:rPr>
          <w:rFonts w:ascii="Calibri" w:hAnsi="Calibri"/>
          <w:szCs w:val="24"/>
        </w:rPr>
        <w:t>および</w:t>
      </w:r>
      <w:r w:rsidRPr="00F83B56">
        <w:rPr>
          <w:rFonts w:ascii="Calibri" w:hAnsi="Calibri"/>
          <w:szCs w:val="24"/>
        </w:rPr>
        <w:t xml:space="preserve"> Enterprise</w:t>
      </w:r>
      <w:r w:rsidR="00DD5614" w:rsidRPr="00F83B56">
        <w:rPr>
          <w:rFonts w:ascii="Calibri" w:hAnsi="Calibri"/>
          <w:szCs w:val="24"/>
        </w:rPr>
        <w:fldChar w:fldCharType="begin"/>
      </w:r>
      <w:r w:rsidRPr="00F83B56">
        <w:rPr>
          <w:rFonts w:ascii="Calibri" w:hAnsi="Calibri"/>
          <w:szCs w:val="24"/>
        </w:rPr>
        <w:instrText>XE "Windows Embedded 8.1 Industry Pro"</w:instrText>
      </w:r>
      <w:r w:rsidR="00DD5614" w:rsidRPr="00F83B56">
        <w:rPr>
          <w:rFonts w:ascii="Calibri" w:hAnsi="Calibri"/>
          <w:szCs w:val="24"/>
        </w:rPr>
        <w:fldChar w:fldCharType="end"/>
      </w:r>
      <w:r w:rsidRPr="00F83B56">
        <w:rPr>
          <w:rFonts w:ascii="Calibri" w:hAnsi="Calibri"/>
          <w:szCs w:val="24"/>
        </w:rPr>
        <w:t xml:space="preserve">: Windows </w:t>
      </w:r>
      <w:r w:rsidR="00A60F56" w:rsidRPr="00F83B56">
        <w:rPr>
          <w:rFonts w:ascii="Calibri" w:hAnsi="Calibri" w:cs="Arial"/>
          <w:lang w:val="en-US"/>
        </w:rPr>
        <w:t xml:space="preserve">Embedded </w:t>
      </w:r>
      <w:r w:rsidRPr="00F83B56">
        <w:rPr>
          <w:rFonts w:ascii="Calibri" w:hAnsi="Calibri"/>
          <w:szCs w:val="24"/>
        </w:rPr>
        <w:t xml:space="preserve">8.1 Industry </w:t>
      </w:r>
      <w:r w:rsidRPr="00F83B56">
        <w:rPr>
          <w:rFonts w:ascii="Calibri" w:hAnsi="Calibri"/>
          <w:szCs w:val="24"/>
        </w:rPr>
        <w:t>についてボリューム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プログラムを通じて取得した</w:t>
      </w:r>
      <w:r w:rsidRPr="00F83B56">
        <w:rPr>
          <w:rFonts w:ascii="Calibri" w:hAnsi="Calibri"/>
          <w:szCs w:val="24"/>
        </w:rPr>
        <w:t xml:space="preserve"> Windows </w:t>
      </w:r>
      <w:r w:rsidR="00A60F56" w:rsidRPr="00F83B56">
        <w:rPr>
          <w:rFonts w:ascii="Calibri" w:hAnsi="Calibri" w:cs="Arial"/>
          <w:lang w:val="en-US"/>
        </w:rPr>
        <w:t xml:space="preserve">Embedded </w:t>
      </w:r>
      <w:r w:rsidRPr="00F83B56">
        <w:rPr>
          <w:rFonts w:ascii="Calibri" w:hAnsi="Calibri"/>
          <w:szCs w:val="24"/>
        </w:rPr>
        <w:t xml:space="preserve">8.1 Industry Pro </w:t>
      </w:r>
      <w:r w:rsidRPr="00F83B56">
        <w:rPr>
          <w:rFonts w:ascii="Calibri" w:hAnsi="Calibri"/>
          <w:szCs w:val="24"/>
        </w:rPr>
        <w:t>および</w:t>
      </w:r>
      <w:r w:rsidRPr="00F83B56">
        <w:rPr>
          <w:rFonts w:ascii="Calibri" w:hAnsi="Calibri"/>
          <w:szCs w:val="24"/>
        </w:rPr>
        <w:t xml:space="preserve"> Enterprise </w:t>
      </w:r>
      <w:r w:rsidRPr="00F83B56">
        <w:rPr>
          <w:rFonts w:ascii="Calibri" w:hAnsi="Calibri"/>
          <w:szCs w:val="24"/>
        </w:rPr>
        <w:t>の有効なライセンスをお持ちのボリューム</w:t>
      </w:r>
      <w:r w:rsidRPr="00F83B56">
        <w:rPr>
          <w:rFonts w:ascii="Calibri" w:hAnsi="Calibri"/>
          <w:szCs w:val="24"/>
        </w:rPr>
        <w:t xml:space="preserve"> </w:t>
      </w:r>
      <w:r w:rsidRPr="00F83B56">
        <w:rPr>
          <w:rFonts w:ascii="Calibri" w:hAnsi="Calibri"/>
          <w:szCs w:val="24"/>
        </w:rPr>
        <w:t>ライセンスのお客様は、ライセンスを取得したバージョンに代えて以前のバージョンを使用することができます。</w:t>
      </w:r>
      <w:r w:rsidRPr="00F83B56">
        <w:rPr>
          <w:rFonts w:ascii="Calibri" w:hAnsi="Calibri"/>
          <w:szCs w:val="24"/>
        </w:rPr>
        <w:t xml:space="preserve">Windows </w:t>
      </w:r>
      <w:r w:rsidR="00A60F56" w:rsidRPr="00F83B56">
        <w:rPr>
          <w:rFonts w:ascii="Calibri" w:hAnsi="Calibri" w:cs="Arial"/>
          <w:lang w:val="en-US"/>
        </w:rPr>
        <w:t xml:space="preserve">Embedded </w:t>
      </w:r>
      <w:r w:rsidRPr="00F83B56">
        <w:rPr>
          <w:rFonts w:ascii="Calibri" w:hAnsi="Calibri"/>
          <w:szCs w:val="24"/>
        </w:rPr>
        <w:t xml:space="preserve">8.1 Industry Pro </w:t>
      </w:r>
      <w:r w:rsidRPr="00F83B56">
        <w:rPr>
          <w:rFonts w:ascii="Calibri" w:hAnsi="Calibri"/>
          <w:szCs w:val="24"/>
        </w:rPr>
        <w:t>および</w:t>
      </w:r>
      <w:r w:rsidRPr="00F83B56">
        <w:rPr>
          <w:rFonts w:ascii="Calibri" w:hAnsi="Calibri"/>
          <w:szCs w:val="24"/>
        </w:rPr>
        <w:t xml:space="preserve"> Enterprise </w:t>
      </w:r>
      <w:r w:rsidRPr="00F83B56">
        <w:rPr>
          <w:rFonts w:ascii="Calibri" w:hAnsi="Calibri"/>
          <w:szCs w:val="24"/>
        </w:rPr>
        <w:t>の以前のバージョンは、</w:t>
      </w:r>
      <w:r w:rsidRPr="00F83B56">
        <w:rPr>
          <w:rFonts w:ascii="Calibri" w:hAnsi="Calibri"/>
          <w:szCs w:val="24"/>
        </w:rPr>
        <w:t>Windows Embedded 8 Industry Pro</w:t>
      </w:r>
      <w:r w:rsidRPr="00F83B56">
        <w:rPr>
          <w:rFonts w:ascii="Calibri" w:hAnsi="Calibri"/>
          <w:szCs w:val="24"/>
        </w:rPr>
        <w:t>、</w:t>
      </w:r>
      <w:r w:rsidRPr="00F83B56">
        <w:rPr>
          <w:rFonts w:ascii="Calibri" w:hAnsi="Calibri"/>
          <w:szCs w:val="24"/>
        </w:rPr>
        <w:t>Windows Embedded POSReady 7</w:t>
      </w:r>
      <w:r w:rsidRPr="00F83B56">
        <w:rPr>
          <w:rFonts w:ascii="Calibri" w:hAnsi="Calibri"/>
          <w:szCs w:val="24"/>
        </w:rPr>
        <w:t>、</w:t>
      </w:r>
      <w:r w:rsidRPr="00F83B56">
        <w:rPr>
          <w:rFonts w:ascii="Calibri" w:hAnsi="Calibri"/>
          <w:szCs w:val="24"/>
        </w:rPr>
        <w:t>Windows Embedded POSReady 2009</w:t>
      </w:r>
      <w:r w:rsidRPr="00F83B56">
        <w:rPr>
          <w:rFonts w:ascii="Calibri" w:hAnsi="Calibri"/>
          <w:szCs w:val="24"/>
        </w:rPr>
        <w:t>、</w:t>
      </w:r>
      <w:r w:rsidRPr="00F83B56">
        <w:rPr>
          <w:rFonts w:ascii="Calibri" w:hAnsi="Calibri"/>
          <w:szCs w:val="24"/>
        </w:rPr>
        <w:t>Windows 7 Professional for Embedded Systems</w:t>
      </w:r>
      <w:r w:rsidRPr="00F83B56">
        <w:rPr>
          <w:rFonts w:ascii="Calibri" w:hAnsi="Calibri"/>
          <w:szCs w:val="24"/>
        </w:rPr>
        <w:t>、</w:t>
      </w:r>
      <w:r w:rsidRPr="00F83B56">
        <w:rPr>
          <w:rFonts w:ascii="Calibri" w:hAnsi="Calibri"/>
          <w:szCs w:val="24"/>
        </w:rPr>
        <w:t xml:space="preserve">Windows Vista Business for Embedded Systems </w:t>
      </w:r>
      <w:r w:rsidRPr="00F83B56">
        <w:rPr>
          <w:rFonts w:ascii="Calibri" w:hAnsi="Calibri"/>
          <w:szCs w:val="24"/>
        </w:rPr>
        <w:t>です。</w:t>
      </w:r>
    </w:p>
    <w:p w14:paraId="3771A3DE" w14:textId="77777777" w:rsidR="00FB44CC" w:rsidRPr="00F83B56" w:rsidRDefault="00FB44CC" w:rsidP="00FB44CC">
      <w:pPr>
        <w:pStyle w:val="ProductList-Body"/>
        <w:ind w:left="180"/>
        <w:rPr>
          <w:rFonts w:ascii="Calibri" w:hAnsi="Calibri" w:cs="Arial"/>
        </w:rPr>
      </w:pPr>
    </w:p>
    <w:p w14:paraId="3771A3DF" w14:textId="77777777" w:rsidR="00FB44CC" w:rsidRPr="00F83B56" w:rsidRDefault="00C717D4" w:rsidP="00FB44CC">
      <w:pPr>
        <w:pStyle w:val="ProductList-Body"/>
        <w:ind w:left="180"/>
        <w:rPr>
          <w:rFonts w:ascii="Calibri" w:hAnsi="Calibri" w:cs="Arial"/>
        </w:rPr>
      </w:pPr>
      <w:r w:rsidRPr="00F83B56">
        <w:rPr>
          <w:rFonts w:ascii="Calibri" w:hAnsi="Calibri" w:cs="Arial"/>
        </w:rPr>
        <w:t>Open License</w:t>
      </w:r>
      <w:r w:rsidR="00FB44CC" w:rsidRPr="00F83B56">
        <w:rPr>
          <w:rFonts w:ascii="Calibri" w:hAnsi="Calibri" w:cs="Arial"/>
        </w:rPr>
        <w:t>、</w:t>
      </w:r>
      <w:r w:rsidRPr="00F83B56">
        <w:rPr>
          <w:rFonts w:ascii="Calibri" w:hAnsi="Calibri" w:cs="Arial"/>
        </w:rPr>
        <w:t>Select Plus</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00CD51C9" w:rsidRPr="00F83B56">
        <w:rPr>
          <w:rFonts w:ascii="Calibri" w:hAnsi="Calibri" w:cs="Arial"/>
        </w:rPr>
        <w:t>Enterprise Agreement</w:t>
      </w:r>
      <w:r w:rsidR="001D54A3" w:rsidRPr="00F83B56">
        <w:rPr>
          <w:rFonts w:ascii="Calibri" w:hAnsi="Calibri" w:cs="Arial"/>
        </w:rPr>
        <w:t xml:space="preserve"> </w:t>
      </w:r>
      <w:r w:rsidR="00FB44CC" w:rsidRPr="00F83B56">
        <w:rPr>
          <w:rFonts w:ascii="Calibri" w:hAnsi="Calibri" w:cs="Arial"/>
        </w:rPr>
        <w:t>のお客様限定</w:t>
      </w:r>
      <w:r w:rsidR="00FB44CC" w:rsidRPr="00F83B56">
        <w:rPr>
          <w:rFonts w:ascii="Calibri" w:hAnsi="Calibri" w:cs="Arial"/>
        </w:rPr>
        <w:t xml:space="preserve">: Windows Embedded 8 </w:t>
      </w:r>
      <w:r w:rsidR="00FB44CC" w:rsidRPr="00F83B56">
        <w:rPr>
          <w:rFonts w:ascii="Calibri" w:hAnsi="Calibri" w:cs="Arial"/>
        </w:rPr>
        <w:t>および</w:t>
      </w:r>
      <w:r w:rsidR="00FB44CC" w:rsidRPr="00F83B56">
        <w:rPr>
          <w:rFonts w:ascii="Calibri" w:hAnsi="Calibri" w:cs="Arial"/>
        </w:rPr>
        <w:t xml:space="preserve"> 8.1 Pro</w:t>
      </w:r>
      <w:r w:rsidR="00FB44CC" w:rsidRPr="00F83B56">
        <w:rPr>
          <w:rFonts w:ascii="Calibri" w:hAnsi="Calibri" w:cs="Arial"/>
        </w:rPr>
        <w:t>、</w:t>
      </w:r>
      <w:r w:rsidR="00FB44CC" w:rsidRPr="00F83B56">
        <w:rPr>
          <w:rFonts w:ascii="Calibri" w:hAnsi="Calibri" w:cs="Arial"/>
        </w:rPr>
        <w:t>Windows 7 Professional for Embedded Systems</w:t>
      </w:r>
      <w:r w:rsidR="00FB44CC" w:rsidRPr="00F83B56">
        <w:rPr>
          <w:rFonts w:ascii="Calibri" w:hAnsi="Calibri" w:cs="Arial"/>
        </w:rPr>
        <w:t>、</w:t>
      </w:r>
      <w:r w:rsidR="00FB44CC" w:rsidRPr="00F83B56">
        <w:rPr>
          <w:rFonts w:ascii="Calibri" w:hAnsi="Calibri" w:cs="Arial"/>
        </w:rPr>
        <w:t>Windows 7 Ultimate for Embedded Systems</w:t>
      </w:r>
      <w:r w:rsidR="00FB44CC" w:rsidRPr="00F83B56">
        <w:rPr>
          <w:rFonts w:ascii="Calibri" w:hAnsi="Calibri" w:cs="Arial"/>
        </w:rPr>
        <w:t>、</w:t>
      </w:r>
      <w:r w:rsidR="00FB44CC" w:rsidRPr="00F83B56">
        <w:rPr>
          <w:rFonts w:ascii="Calibri" w:hAnsi="Calibri" w:cs="Arial"/>
        </w:rPr>
        <w:t xml:space="preserve">Windows Vista Business for Embedded Systems </w:t>
      </w:r>
      <w:r w:rsidR="00FB44CC" w:rsidRPr="00F83B56">
        <w:rPr>
          <w:rFonts w:ascii="Calibri" w:hAnsi="Calibri" w:cs="Arial"/>
        </w:rPr>
        <w:t>および</w:t>
      </w:r>
      <w:r w:rsidR="00FB44CC" w:rsidRPr="00F83B56">
        <w:rPr>
          <w:rFonts w:ascii="Calibri" w:hAnsi="Calibri" w:cs="Arial"/>
        </w:rPr>
        <w:t xml:space="preserve"> Windows Vista Ultimate for Embedded Systems </w:t>
      </w:r>
      <w:r w:rsidR="00FB44CC" w:rsidRPr="00F83B56">
        <w:rPr>
          <w:rFonts w:ascii="Calibri" w:hAnsi="Calibri" w:cs="Arial"/>
        </w:rPr>
        <w:t>は、</w:t>
      </w:r>
      <w:r w:rsidR="00FB44CC" w:rsidRPr="00F83B56">
        <w:rPr>
          <w:rFonts w:ascii="Calibri" w:hAnsi="Calibri" w:cs="Arial"/>
        </w:rPr>
        <w:t xml:space="preserve">Windows </w:t>
      </w:r>
      <w:r w:rsidR="00A60F56" w:rsidRPr="00F83B56">
        <w:rPr>
          <w:rFonts w:ascii="Calibri" w:hAnsi="Calibri" w:cs="Arial"/>
          <w:lang w:val="en-US"/>
        </w:rPr>
        <w:t xml:space="preserve">Embedded </w:t>
      </w:r>
      <w:r w:rsidR="00FB44CC" w:rsidRPr="00F83B56">
        <w:rPr>
          <w:rFonts w:ascii="Calibri" w:hAnsi="Calibri" w:cs="Arial"/>
        </w:rPr>
        <w:t xml:space="preserve">8.1 Industry Pro Upgrade </w:t>
      </w:r>
      <w:r w:rsidR="00FB44CC" w:rsidRPr="00F83B56">
        <w:rPr>
          <w:rFonts w:ascii="Calibri" w:hAnsi="Calibri" w:cs="Arial"/>
        </w:rPr>
        <w:t>または</w:t>
      </w:r>
      <w:r w:rsidR="00FB44CC" w:rsidRPr="00F83B56">
        <w:rPr>
          <w:rFonts w:ascii="Calibri" w:hAnsi="Calibri" w:cs="Arial"/>
        </w:rPr>
        <w:t xml:space="preserve"> Windows </w:t>
      </w:r>
      <w:r w:rsidR="00A60F56" w:rsidRPr="00F83B56">
        <w:rPr>
          <w:rFonts w:ascii="Calibri" w:hAnsi="Calibri" w:cs="Arial"/>
          <w:lang w:val="en-US"/>
        </w:rPr>
        <w:t xml:space="preserve">Embedded </w:t>
      </w:r>
      <w:r w:rsidR="00FB44CC" w:rsidRPr="00F83B56">
        <w:rPr>
          <w:rFonts w:ascii="Calibri" w:hAnsi="Calibri" w:cs="Arial"/>
        </w:rPr>
        <w:t xml:space="preserve">8.1 Industry Enterprise Upgrade </w:t>
      </w:r>
      <w:r w:rsidR="00FB44CC" w:rsidRPr="00F83B56">
        <w:rPr>
          <w:rFonts w:ascii="Calibri" w:hAnsi="Calibri" w:cs="Arial"/>
        </w:rPr>
        <w:t>の代わりに使用することができます。かかるソフトウェアの使用には、</w:t>
      </w:r>
      <w:r w:rsidR="00FB44CC" w:rsidRPr="00F83B56">
        <w:rPr>
          <w:rFonts w:ascii="Calibri" w:hAnsi="Calibri" w:cs="Arial"/>
        </w:rPr>
        <w:t xml:space="preserve">Windows Embedded 8.1 Industry Pro </w:t>
      </w:r>
      <w:r w:rsidR="00FB44CC" w:rsidRPr="00F83B56">
        <w:rPr>
          <w:rFonts w:ascii="Calibri" w:hAnsi="Calibri" w:cs="Arial"/>
        </w:rPr>
        <w:t>および</w:t>
      </w:r>
      <w:r w:rsidR="00FB44CC" w:rsidRPr="00F83B56">
        <w:rPr>
          <w:rFonts w:ascii="Calibri" w:hAnsi="Calibri" w:cs="Arial"/>
        </w:rPr>
        <w:t xml:space="preserve"> Enterprise </w:t>
      </w:r>
      <w:r w:rsidR="00FB44CC" w:rsidRPr="00F83B56">
        <w:rPr>
          <w:rFonts w:ascii="Calibri" w:hAnsi="Calibri" w:cs="Arial"/>
        </w:rPr>
        <w:t>のすべての使用条件が適用され、また、産業デバイスに限定されます。この制限は、当該デバイスが</w:t>
      </w:r>
      <w:r w:rsidR="00FB44CC" w:rsidRPr="00F83B56">
        <w:rPr>
          <w:rFonts w:ascii="Calibri" w:hAnsi="Calibri" w:cs="Arial"/>
        </w:rPr>
        <w:t xml:space="preserve"> Windows Industry </w:t>
      </w:r>
      <w:r w:rsidR="00FB44CC" w:rsidRPr="00F83B56">
        <w:rPr>
          <w:rFonts w:ascii="Calibri" w:hAnsi="Calibri" w:cs="Arial"/>
        </w:rPr>
        <w:t>オペレーティング</w:t>
      </w:r>
      <w:r w:rsidR="00FB44CC" w:rsidRPr="00F83B56">
        <w:rPr>
          <w:rFonts w:ascii="Calibri" w:hAnsi="Calibri" w:cs="Arial"/>
        </w:rPr>
        <w:t xml:space="preserve"> </w:t>
      </w:r>
      <w:r w:rsidR="00FB44CC" w:rsidRPr="00F83B56">
        <w:rPr>
          <w:rFonts w:ascii="Calibri" w:hAnsi="Calibri" w:cs="Arial"/>
        </w:rPr>
        <w:t>システムに対する有効な</w:t>
      </w:r>
      <w:r w:rsidR="00FB44CC" w:rsidRPr="00F83B56">
        <w:rPr>
          <w:rFonts w:ascii="Calibri" w:hAnsi="Calibri" w:cs="Arial"/>
        </w:rPr>
        <w:t xml:space="preserve"> SA </w:t>
      </w:r>
      <w:r w:rsidR="00FB44CC" w:rsidRPr="00F83B56">
        <w:rPr>
          <w:rFonts w:ascii="Calibri" w:hAnsi="Calibri" w:cs="Arial"/>
        </w:rPr>
        <w:t>の対象となっている場合は解除されます。</w:t>
      </w:r>
    </w:p>
    <w:p w14:paraId="3771A3E0" w14:textId="77777777" w:rsidR="00FB44CC" w:rsidRPr="00F83B56" w:rsidRDefault="00FB44CC" w:rsidP="00FB44CC">
      <w:pPr>
        <w:pStyle w:val="ProductList-Body"/>
        <w:ind w:left="180"/>
        <w:rPr>
          <w:rFonts w:ascii="Calibri" w:hAnsi="Calibri" w:cs="Arial"/>
        </w:rPr>
      </w:pPr>
    </w:p>
    <w:p w14:paraId="3771A3E1"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産業デバイスの定義</w:t>
      </w:r>
    </w:p>
    <w:p w14:paraId="3771A3E2" w14:textId="77777777" w:rsidR="00FB44CC" w:rsidRPr="00F83B56" w:rsidRDefault="00FB44CC" w:rsidP="00FB44CC">
      <w:pPr>
        <w:pStyle w:val="ProductList-Body"/>
        <w:ind w:left="180"/>
        <w:rPr>
          <w:rFonts w:ascii="Calibri" w:hAnsi="Calibri" w:cs="Arial"/>
        </w:rPr>
      </w:pPr>
      <w:r w:rsidRPr="00F83B56">
        <w:rPr>
          <w:rFonts w:ascii="Calibri" w:hAnsi="Calibri" w:cs="Arial"/>
        </w:rPr>
        <w:t>「産業デバイス」とは、一般には業務処理専用デバイスとして認知されているもので、</w:t>
      </w:r>
      <w:r w:rsidRPr="00F83B56">
        <w:rPr>
          <w:rFonts w:ascii="Calibri" w:hAnsi="Calibri" w:cs="Arial"/>
        </w:rPr>
        <w:t xml:space="preserve">(1) </w:t>
      </w:r>
      <w:r w:rsidRPr="00F83B56">
        <w:rPr>
          <w:rFonts w:ascii="Calibri" w:hAnsi="Calibri" w:cs="Arial"/>
        </w:rPr>
        <w:t>導入された設定においては一般的な目的のパーソナル</w:t>
      </w:r>
      <w:r w:rsidRPr="00F83B56">
        <w:rPr>
          <w:rFonts w:ascii="Calibri" w:hAnsi="Calibri" w:cs="Arial"/>
        </w:rPr>
        <w:t xml:space="preserve"> </w:t>
      </w:r>
      <w:r w:rsidRPr="00F83B56">
        <w:rPr>
          <w:rFonts w:ascii="Calibri" w:hAnsi="Calibri" w:cs="Arial"/>
        </w:rPr>
        <w:t>コンピューター機器として使用することができず、かつ</w:t>
      </w:r>
      <w:r w:rsidRPr="00F83B56">
        <w:rPr>
          <w:rFonts w:ascii="Calibri" w:hAnsi="Calibri" w:cs="Arial"/>
        </w:rPr>
        <w:t xml:space="preserve"> (2) </w:t>
      </w:r>
      <w:r w:rsidRPr="00F83B56">
        <w:rPr>
          <w:rFonts w:ascii="Calibri" w:hAnsi="Calibri" w:cs="Arial"/>
        </w:rPr>
        <w:t>建築用</w:t>
      </w:r>
      <w:r w:rsidRPr="00F83B56">
        <w:rPr>
          <w:rFonts w:ascii="Calibri" w:hAnsi="Calibri" w:cs="Arial"/>
        </w:rPr>
        <w:t xml:space="preserve"> CAD </w:t>
      </w:r>
      <w:r w:rsidRPr="00F83B56">
        <w:rPr>
          <w:rFonts w:ascii="Calibri" w:hAnsi="Calibri" w:cs="Arial"/>
        </w:rPr>
        <w:t>プログラムまたは</w:t>
      </w:r>
      <w:r w:rsidRPr="00F83B56">
        <w:rPr>
          <w:rFonts w:ascii="Calibri" w:hAnsi="Calibri" w:cs="Arial"/>
        </w:rPr>
        <w:t xml:space="preserve"> POS </w:t>
      </w:r>
      <w:r w:rsidRPr="00F83B56">
        <w:rPr>
          <w:rFonts w:ascii="Calibri" w:hAnsi="Calibri" w:cs="Arial"/>
        </w:rPr>
        <w:t>プログラム等の、特定の業界または業務処理専用のソフトウェア</w:t>
      </w:r>
      <w:r w:rsidRPr="00F83B56">
        <w:rPr>
          <w:rFonts w:ascii="Calibri" w:hAnsi="Calibri" w:cs="Arial"/>
        </w:rPr>
        <w:t xml:space="preserve"> (</w:t>
      </w:r>
      <w:r w:rsidRPr="00F83B56">
        <w:rPr>
          <w:rFonts w:ascii="Calibri" w:hAnsi="Calibri" w:cs="Arial"/>
        </w:rPr>
        <w:t>以下「産業プログラム」といいます</w:t>
      </w:r>
      <w:r w:rsidRPr="00F83B56">
        <w:rPr>
          <w:rFonts w:ascii="Calibri" w:hAnsi="Calibri" w:cs="Arial"/>
        </w:rPr>
        <w:t xml:space="preserve">) </w:t>
      </w:r>
      <w:r w:rsidRPr="00F83B56">
        <w:rPr>
          <w:rFonts w:ascii="Calibri" w:hAnsi="Calibri" w:cs="Arial"/>
        </w:rPr>
        <w:t>のみを使用するデバイスを意味します。産業デバイスには、マイクロソフトまたは第三者製のソフトウェアの特徴および機能を含むことがあります。デバイスが、電子メール、ワード</w:t>
      </w:r>
      <w:r w:rsidRPr="00F83B56">
        <w:rPr>
          <w:rFonts w:ascii="Calibri" w:hAnsi="Calibri" w:cs="Arial"/>
        </w:rPr>
        <w:t xml:space="preserve"> </w:t>
      </w:r>
      <w:r w:rsidRPr="00F83B56">
        <w:rPr>
          <w:rFonts w:ascii="Calibri" w:hAnsi="Calibri" w:cs="Arial"/>
        </w:rPr>
        <w:t>プロセッシング、表計算、データベース、ネットワークもしくはインターネット</w:t>
      </w:r>
      <w:r w:rsidRPr="00F83B56">
        <w:rPr>
          <w:rFonts w:ascii="Calibri" w:hAnsi="Calibri" w:cs="Arial"/>
        </w:rPr>
        <w:t xml:space="preserve"> </w:t>
      </w:r>
      <w:r w:rsidRPr="00F83B56">
        <w:rPr>
          <w:rFonts w:ascii="Calibri" w:hAnsi="Calibri" w:cs="Arial"/>
        </w:rPr>
        <w:t>ブラウジング、スケジュール管理または個人用ファイナンス管理等のデスクトップ機能を有する場合には、かかるデスクトップ機能が</w:t>
      </w:r>
      <w:r w:rsidRPr="00F83B56">
        <w:rPr>
          <w:rFonts w:ascii="Calibri" w:hAnsi="Calibri" w:cs="Arial"/>
        </w:rPr>
        <w:t xml:space="preserve"> (1) </w:t>
      </w:r>
      <w:r w:rsidRPr="00F83B56">
        <w:rPr>
          <w:rFonts w:ascii="Calibri" w:hAnsi="Calibri" w:cs="Arial"/>
        </w:rPr>
        <w:t>産業プログラムを機能的にサポートする目的のみに使用され、かつ</w:t>
      </w:r>
      <w:r w:rsidRPr="00F83B56">
        <w:rPr>
          <w:rFonts w:ascii="Calibri" w:hAnsi="Calibri" w:cs="Arial"/>
        </w:rPr>
        <w:t xml:space="preserve"> (2) </w:t>
      </w:r>
      <w:r w:rsidRPr="00F83B56">
        <w:rPr>
          <w:rFonts w:ascii="Calibri" w:hAnsi="Calibri" w:cs="Arial"/>
        </w:rPr>
        <w:t>産業プログラムに技術的に統合され、または産業プログラムの機能を使用する際にのみ使用できるようなポリシーもしくはアーキテクチャが技術的に強制されている場合にのみ、産業デバイスに該当します。</w:t>
      </w:r>
    </w:p>
    <w:p w14:paraId="3771A3E3" w14:textId="77777777" w:rsidR="00FB44CC" w:rsidRPr="00F83B56" w:rsidRDefault="00FB44CC" w:rsidP="00FB44CC">
      <w:pPr>
        <w:pStyle w:val="ProductList-Body"/>
        <w:rPr>
          <w:rFonts w:ascii="Calibri" w:hAnsi="Calibri" w:cs="Arial"/>
        </w:rPr>
      </w:pPr>
    </w:p>
    <w:p w14:paraId="3771A3E4" w14:textId="77777777"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アシュアランスを購入する権利の付与</w:t>
      </w:r>
    </w:p>
    <w:p w14:paraId="3771A3E5"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7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POSReady 2009</w:t>
      </w:r>
      <w:r w:rsidRPr="00F83B56">
        <w:rPr>
          <w:rFonts w:ascii="Calibri" w:hAnsi="Calibri" w:cs="Arial"/>
        </w:rPr>
        <w:t>、</w:t>
      </w:r>
      <w:r w:rsidRPr="00F83B56">
        <w:rPr>
          <w:rFonts w:ascii="Calibri" w:hAnsi="Calibri" w:cs="Arial"/>
        </w:rPr>
        <w:t>POSReady 7</w:t>
      </w:r>
      <w:r w:rsidRPr="00F83B56">
        <w:rPr>
          <w:rFonts w:ascii="Calibri" w:hAnsi="Calibri" w:cs="Arial"/>
        </w:rPr>
        <w:t>、</w:t>
      </w:r>
      <w:r w:rsidRPr="00F83B56">
        <w:rPr>
          <w:rFonts w:ascii="Calibri" w:hAnsi="Calibri" w:cs="Arial"/>
        </w:rPr>
        <w:t xml:space="preserve">Windows Embedded 8 Industry Pro (General </w:t>
      </w:r>
      <w:r w:rsidRPr="00F83B56">
        <w:rPr>
          <w:rFonts w:ascii="Calibri" w:hAnsi="Calibri" w:cs="Arial"/>
        </w:rPr>
        <w:t>もしくは</w:t>
      </w:r>
      <w:r w:rsidRPr="00F83B56">
        <w:rPr>
          <w:rFonts w:ascii="Calibri" w:hAnsi="Calibri" w:cs="Arial"/>
        </w:rPr>
        <w:t xml:space="preserve"> Retail)</w:t>
      </w:r>
      <w:r w:rsidRPr="00F83B56">
        <w:rPr>
          <w:rFonts w:ascii="Calibri" w:hAnsi="Calibri" w:cs="Arial"/>
        </w:rPr>
        <w:t>、</w:t>
      </w:r>
      <w:r w:rsidRPr="00F83B56">
        <w:rPr>
          <w:rFonts w:ascii="Calibri" w:hAnsi="Calibri" w:cs="Arial"/>
        </w:rPr>
        <w:t xml:space="preserve">Windows Embedded 8.1 Industry Pro (General </w:t>
      </w:r>
      <w:r w:rsidRPr="00F83B56">
        <w:rPr>
          <w:rFonts w:ascii="Calibri" w:hAnsi="Calibri" w:cs="Arial"/>
        </w:rPr>
        <w:t>もしくは</w:t>
      </w:r>
      <w:r w:rsidRPr="00F83B56">
        <w:rPr>
          <w:rFonts w:ascii="Calibri" w:hAnsi="Calibri" w:cs="Arial"/>
        </w:rPr>
        <w:t xml:space="preserve"> Retail)</w:t>
      </w:r>
      <w:r w:rsidRPr="00F83B56">
        <w:rPr>
          <w:rFonts w:ascii="Calibri" w:hAnsi="Calibri" w:cs="Arial"/>
        </w:rPr>
        <w:t>、</w:t>
      </w:r>
      <w:r w:rsidRPr="00F83B56">
        <w:rPr>
          <w:rFonts w:ascii="Calibri" w:hAnsi="Calibri" w:cs="Arial"/>
        </w:rPr>
        <w:t xml:space="preserve">Windows Vista Business </w:t>
      </w:r>
      <w:r w:rsidRPr="00F83B56">
        <w:rPr>
          <w:rFonts w:ascii="Calibri" w:hAnsi="Calibri" w:cs="Arial"/>
        </w:rPr>
        <w:t>もしくは</w:t>
      </w:r>
      <w:r w:rsidRPr="00F83B56">
        <w:rPr>
          <w:rFonts w:ascii="Calibri" w:hAnsi="Calibri" w:cs="Arial"/>
        </w:rPr>
        <w:t xml:space="preserve"> Ultimate for Embedded Systems</w:t>
      </w:r>
      <w:r w:rsidRPr="00F83B56">
        <w:rPr>
          <w:rFonts w:ascii="Calibri" w:hAnsi="Calibri" w:cs="Arial"/>
        </w:rPr>
        <w:t>、</w:t>
      </w:r>
      <w:r w:rsidRPr="00F83B56">
        <w:rPr>
          <w:rFonts w:ascii="Calibri" w:hAnsi="Calibri" w:cs="Arial"/>
        </w:rPr>
        <w:t xml:space="preserve">Windows 7 Professional </w:t>
      </w:r>
      <w:r w:rsidRPr="00F83B56">
        <w:rPr>
          <w:rFonts w:ascii="Calibri" w:hAnsi="Calibri" w:cs="Arial"/>
        </w:rPr>
        <w:t>もしくは</w:t>
      </w:r>
      <w:r w:rsidRPr="00F83B56">
        <w:rPr>
          <w:rFonts w:ascii="Calibri" w:hAnsi="Calibri" w:cs="Arial"/>
        </w:rPr>
        <w:t xml:space="preserve"> Ultimate for Embedded Systems</w:t>
      </w:r>
      <w:r w:rsidRPr="00F83B56">
        <w:rPr>
          <w:rFonts w:ascii="Calibri" w:hAnsi="Calibri" w:cs="Arial"/>
        </w:rPr>
        <w:t>、</w:t>
      </w:r>
      <w:r w:rsidR="00A60F56" w:rsidRPr="00F83B56">
        <w:rPr>
          <w:rFonts w:ascii="Calibri" w:hAnsi="Calibri" w:cs="Arial"/>
        </w:rPr>
        <w:t xml:space="preserve">Windows Embedded 8 Pro </w:t>
      </w:r>
      <w:r w:rsidR="00000048" w:rsidRPr="00F83B56">
        <w:rPr>
          <w:rFonts w:ascii="Calibri" w:hAnsi="Calibri" w:cs="Arial"/>
        </w:rPr>
        <w:t>また</w:t>
      </w:r>
      <w:r w:rsidRPr="00F83B56">
        <w:rPr>
          <w:rFonts w:ascii="Calibri" w:hAnsi="Calibri" w:cs="Arial"/>
        </w:rPr>
        <w:t>は</w:t>
      </w:r>
      <w:r w:rsidRPr="00F83B56">
        <w:rPr>
          <w:rFonts w:ascii="Calibri" w:hAnsi="Calibri" w:cs="Arial"/>
        </w:rPr>
        <w:t xml:space="preserve"> Windows Embedded 8</w:t>
      </w:r>
      <w:r w:rsidR="00A866D6" w:rsidRPr="00F83B56">
        <w:rPr>
          <w:rFonts w:ascii="Calibri" w:hAnsi="Calibri" w:cs="Arial"/>
        </w:rPr>
        <w:t>.1</w:t>
      </w:r>
      <w:r w:rsidRPr="00F83B56">
        <w:rPr>
          <w:rFonts w:ascii="Calibri" w:hAnsi="Calibri" w:cs="Arial"/>
        </w:rPr>
        <w:t xml:space="preserve"> Pro OEM </w:t>
      </w:r>
      <w:r w:rsidRPr="00F83B56">
        <w:rPr>
          <w:rFonts w:ascii="Calibri" w:hAnsi="Calibri" w:cs="Arial"/>
        </w:rPr>
        <w:t>のライセンスを購入した</w:t>
      </w:r>
      <w:r w:rsidR="00E446C1" w:rsidRPr="00F83B56">
        <w:rPr>
          <w:rFonts w:ascii="Calibri" w:hAnsi="Calibri" w:cs="Arial"/>
        </w:rPr>
        <w:t xml:space="preserve"> </w:t>
      </w:r>
      <w:r w:rsidR="00C717D4" w:rsidRPr="00F83B56">
        <w:rPr>
          <w:rFonts w:ascii="Calibri" w:hAnsi="Calibri" w:cs="Arial"/>
        </w:rPr>
        <w:t>Select Plus</w:t>
      </w:r>
      <w:r w:rsidR="00E446C1" w:rsidRPr="00F83B56">
        <w:rPr>
          <w:rFonts w:ascii="Calibri" w:hAnsi="Calibri" w:cs="Arial"/>
        </w:rPr>
        <w:t xml:space="preserve"> </w:t>
      </w:r>
      <w:r w:rsidRPr="00F83B56">
        <w:rPr>
          <w:rFonts w:ascii="Calibri" w:hAnsi="Calibri" w:cs="Arial"/>
        </w:rPr>
        <w:t>または</w:t>
      </w:r>
      <w:r w:rsidR="00E446C1" w:rsidRPr="00F83B56">
        <w:rPr>
          <w:rFonts w:ascii="Calibri" w:hAnsi="Calibri" w:cs="Arial"/>
        </w:rPr>
        <w:t xml:space="preserve"> </w:t>
      </w:r>
      <w:r w:rsidR="00C717D4" w:rsidRPr="00F83B56">
        <w:rPr>
          <w:rFonts w:ascii="Calibri" w:hAnsi="Calibri" w:cs="Arial"/>
        </w:rPr>
        <w:t>Open</w:t>
      </w:r>
      <w:r w:rsidR="00E446C1" w:rsidRPr="00F83B56">
        <w:rPr>
          <w:rFonts w:ascii="Calibri" w:hAnsi="Calibri" w:cs="Arial"/>
        </w:rPr>
        <w:t xml:space="preserve"> </w:t>
      </w:r>
      <w:r w:rsidRPr="00F83B56">
        <w:rPr>
          <w:rFonts w:ascii="Calibri" w:hAnsi="Calibri" w:cs="Arial"/>
        </w:rPr>
        <w:t>契約のお客様は、ライセンス購入後</w:t>
      </w:r>
      <w:r w:rsidRPr="00F83B56">
        <w:rPr>
          <w:rFonts w:ascii="Calibri" w:hAnsi="Calibri" w:cs="Arial"/>
        </w:rPr>
        <w:t xml:space="preserve"> 90 </w:t>
      </w:r>
      <w:r w:rsidRPr="00F83B56">
        <w:rPr>
          <w:rFonts w:ascii="Calibri" w:hAnsi="Calibri" w:cs="Arial"/>
        </w:rPr>
        <w:t>日以内であれば、</w:t>
      </w:r>
      <w:r w:rsidRPr="00F83B56">
        <w:rPr>
          <w:rFonts w:ascii="Calibri" w:hAnsi="Calibri" w:cs="Arial"/>
        </w:rPr>
        <w:t xml:space="preserve">Windows Enterprise </w:t>
      </w:r>
      <w:r w:rsidR="002F34EF" w:rsidRPr="00F83B56">
        <w:rPr>
          <w:rFonts w:ascii="Calibri" w:hAnsi="Calibri" w:cs="Arial"/>
        </w:rPr>
        <w:t xml:space="preserve">Industry </w:t>
      </w:r>
      <w:r w:rsidRPr="00F83B56">
        <w:rPr>
          <w:rFonts w:ascii="Calibri" w:hAnsi="Calibri" w:cs="Arial"/>
        </w:rPr>
        <w:t xml:space="preserve">Upgrade </w:t>
      </w:r>
      <w:r w:rsidRPr="00F83B56">
        <w:rPr>
          <w:rFonts w:ascii="Calibri" w:hAnsi="Calibri" w:cs="Arial"/>
        </w:rPr>
        <w:t>を購入することなく、これらのライセンスに</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システム用</w:t>
      </w:r>
      <w:r w:rsidRPr="00F83B56">
        <w:rPr>
          <w:rFonts w:ascii="Calibri" w:hAnsi="Calibri" w:cs="Arial"/>
        </w:rPr>
        <w:t xml:space="preserve"> SA </w:t>
      </w:r>
      <w:r w:rsidRPr="00F83B56">
        <w:rPr>
          <w:rFonts w:ascii="Calibri" w:hAnsi="Calibri" w:cs="Arial"/>
        </w:rPr>
        <w:t>を追加することができます。</w:t>
      </w:r>
    </w:p>
    <w:p w14:paraId="3771A3E6" w14:textId="77777777" w:rsidR="00FB44CC" w:rsidRPr="00F83B56" w:rsidRDefault="00FB44CC" w:rsidP="00FB44CC">
      <w:pPr>
        <w:pStyle w:val="ProductList-Body"/>
        <w:rPr>
          <w:rFonts w:ascii="Calibri" w:hAnsi="Calibri" w:cs="Arial"/>
          <w:b/>
          <w:color w:val="00188F"/>
        </w:rPr>
      </w:pPr>
    </w:p>
    <w:p w14:paraId="3771A3E7"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Embedded </w:t>
      </w:r>
      <w:r w:rsidRPr="00F83B56">
        <w:rPr>
          <w:rFonts w:ascii="Calibri" w:hAnsi="Calibri" w:cs="Arial"/>
          <w:b/>
          <w:color w:val="00188F"/>
        </w:rPr>
        <w:t>の再イメージングには、以下の条件が適用されます。</w:t>
      </w:r>
    </w:p>
    <w:p w14:paraId="3771A3E8" w14:textId="77777777" w:rsidR="00FB44CC" w:rsidRPr="00F83B56" w:rsidRDefault="00FB44CC" w:rsidP="00FB44CC">
      <w:pPr>
        <w:pStyle w:val="ProductList-Body"/>
        <w:ind w:left="180"/>
        <w:rPr>
          <w:rFonts w:ascii="Calibri" w:hAnsi="Calibri" w:cs="Arial"/>
        </w:rPr>
      </w:pPr>
      <w:r w:rsidRPr="00F83B56">
        <w:rPr>
          <w:rFonts w:ascii="Calibri" w:hAnsi="Calibri" w:cs="Arial"/>
        </w:rPr>
        <w:t>第三者がお客様の</w:t>
      </w:r>
      <w:r w:rsidRPr="00F83B56">
        <w:rPr>
          <w:rFonts w:ascii="Calibri" w:hAnsi="Calibri" w:cs="Arial"/>
        </w:rPr>
        <w:t xml:space="preserve"> PC </w:t>
      </w:r>
      <w:r w:rsidRPr="00F83B56">
        <w:rPr>
          <w:rFonts w:ascii="Calibri" w:hAnsi="Calibri" w:cs="Arial"/>
        </w:rPr>
        <w:t>上の</w:t>
      </w:r>
      <w:r w:rsidRPr="00F83B56">
        <w:rPr>
          <w:rFonts w:ascii="Calibri" w:hAnsi="Calibri" w:cs="Arial"/>
        </w:rPr>
        <w:t xml:space="preserve"> Windows Embedded </w:t>
      </w:r>
      <w:r w:rsidRPr="00F83B56">
        <w:rPr>
          <w:rFonts w:ascii="Calibri" w:hAnsi="Calibri" w:cs="Arial"/>
        </w:rPr>
        <w:t>製品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F83B56">
        <w:rPr>
          <w:rFonts w:ascii="Calibri" w:hAnsi="Calibri" w:cs="Arial"/>
        </w:rPr>
        <w:t xml:space="preserve"> Microsoft Embedded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ソフトウェアに適用されるマイクロソフト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ライセンス契約の署名フォームの複製を、かかる文書として使用することができます。</w:t>
      </w:r>
    </w:p>
    <w:bookmarkStart w:id="1013" w:name="_Toc378147650"/>
    <w:bookmarkStart w:id="1014" w:name="_Toc378151552"/>
    <w:p w14:paraId="3771A3E9" w14:textId="77777777" w:rsidR="00FB44CC" w:rsidRPr="00F83B56" w:rsidRDefault="00DD5614"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A3EA" w14:textId="77777777" w:rsidR="00FB44CC" w:rsidRPr="00F83B56" w:rsidRDefault="00FB44CC" w:rsidP="00FB44CC">
      <w:pPr>
        <w:pStyle w:val="ProductList-OfferingGroupHeading"/>
        <w:outlineLvl w:val="1"/>
        <w:rPr>
          <w:rFonts w:ascii="Calibri" w:hAnsi="Calibri" w:cs="Arial"/>
        </w:rPr>
      </w:pPr>
      <w:bookmarkStart w:id="1015" w:name="_Toc379797274"/>
      <w:bookmarkStart w:id="1016" w:name="_Toc380513299"/>
      <w:bookmarkStart w:id="1017" w:name="_Toc380655347"/>
      <w:bookmarkStart w:id="1018" w:name="_Toc381262808"/>
      <w:bookmarkStart w:id="1019" w:name="_Toc399858984"/>
      <w:r w:rsidRPr="00F83B56">
        <w:rPr>
          <w:rFonts w:ascii="Calibri" w:hAnsi="Calibri" w:cs="Arial"/>
        </w:rPr>
        <w:t>Windows Server</w:t>
      </w:r>
      <w:bookmarkEnd w:id="1013"/>
      <w:bookmarkEnd w:id="1014"/>
      <w:bookmarkEnd w:id="1015"/>
      <w:bookmarkEnd w:id="1016"/>
      <w:bookmarkEnd w:id="1017"/>
      <w:bookmarkEnd w:id="1018"/>
      <w:bookmarkEnd w:id="1019"/>
    </w:p>
    <w:p w14:paraId="3771A3EB" w14:textId="77777777" w:rsidR="00FB44CC" w:rsidRPr="00F83B56" w:rsidRDefault="00FB44CC" w:rsidP="00FB44CC">
      <w:pPr>
        <w:pStyle w:val="ProductList-Offering2Heading"/>
        <w:outlineLvl w:val="2"/>
        <w:rPr>
          <w:rFonts w:ascii="Calibri" w:hAnsi="Calibri" w:cs="Arial"/>
        </w:rPr>
      </w:pPr>
      <w:bookmarkStart w:id="1020" w:name="_Toc378147651"/>
      <w:bookmarkStart w:id="1021" w:name="_Toc378151553"/>
      <w:r w:rsidRPr="00F83B56">
        <w:rPr>
          <w:rFonts w:ascii="Calibri" w:hAnsi="Calibri" w:cs="Arial"/>
        </w:rPr>
        <w:tab/>
      </w:r>
      <w:bookmarkStart w:id="1022" w:name="_Toc379797275"/>
      <w:bookmarkStart w:id="1023" w:name="_Toc380513300"/>
      <w:bookmarkStart w:id="1024" w:name="_Toc380655348"/>
      <w:bookmarkStart w:id="1025" w:name="_Toc381262809"/>
      <w:bookmarkStart w:id="1026" w:name="_Toc399858985"/>
      <w:r w:rsidRPr="00F83B56">
        <w:rPr>
          <w:rFonts w:ascii="Calibri" w:hAnsi="Calibri" w:cs="Arial"/>
        </w:rPr>
        <w:t>Windows MultiPoint Server</w:t>
      </w:r>
      <w:bookmarkEnd w:id="1020"/>
      <w:bookmarkEnd w:id="1021"/>
      <w:bookmarkEnd w:id="1022"/>
      <w:bookmarkEnd w:id="1023"/>
      <w:bookmarkEnd w:id="1024"/>
      <w:bookmarkEnd w:id="1025"/>
      <w:bookmarkEnd w:id="1026"/>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771A3FA" w14:textId="77777777" w:rsidTr="00C717D4">
        <w:trPr>
          <w:tblHeader/>
        </w:trPr>
        <w:tc>
          <w:tcPr>
            <w:tcW w:w="3060" w:type="dxa"/>
            <w:tcBorders>
              <w:bottom w:val="nil"/>
            </w:tcBorders>
            <w:shd w:val="clear" w:color="auto" w:fill="00188F"/>
            <w:vAlign w:val="center"/>
          </w:tcPr>
          <w:p w14:paraId="3771A3EC"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771A3ED"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771A3EE"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71A3EF"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771A3F0"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771A3F1"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771A3F2"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771A3F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771A3F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771A3F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771A3F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771A3F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771A3F8"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771A3F9"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771A409" w14:textId="77777777" w:rsidTr="00C717D4">
        <w:tc>
          <w:tcPr>
            <w:tcW w:w="3060" w:type="dxa"/>
            <w:tcBorders>
              <w:top w:val="nil"/>
              <w:left w:val="nil"/>
              <w:bottom w:val="dashSmallGap" w:sz="4" w:space="0" w:color="BFBFBF" w:themeColor="background1" w:themeShade="BF"/>
              <w:right w:val="nil"/>
            </w:tcBorders>
          </w:tcPr>
          <w:p w14:paraId="3771A3FB" w14:textId="77777777" w:rsidR="00FB44CC" w:rsidRPr="00F83B56" w:rsidRDefault="00FB44CC" w:rsidP="00C717D4">
            <w:pPr>
              <w:pStyle w:val="ProductList-Offering2"/>
              <w:rPr>
                <w:rFonts w:ascii="Calibri" w:hAnsi="Calibri" w:cs="Arial"/>
              </w:rPr>
            </w:pPr>
            <w:bookmarkStart w:id="1027" w:name="_Toc379797276"/>
            <w:bookmarkStart w:id="1028" w:name="_Toc380513301"/>
            <w:bookmarkStart w:id="1029" w:name="_Toc380655349"/>
            <w:bookmarkStart w:id="1030" w:name="_Toc381262810"/>
            <w:bookmarkStart w:id="1031" w:name="_Toc399858986"/>
            <w:r w:rsidRPr="00F83B56">
              <w:rPr>
                <w:rFonts w:ascii="Calibri" w:hAnsi="Calibri" w:cs="Arial"/>
              </w:rPr>
              <w:t>Windows MultiPoint Server 2012 CAL (</w:t>
            </w:r>
            <w:r w:rsidRPr="00F83B56">
              <w:rPr>
                <w:rFonts w:ascii="Calibri" w:hAnsi="Calibri" w:cs="Arial"/>
              </w:rPr>
              <w:t>デバイスおよびユーザー</w:t>
            </w:r>
            <w:r w:rsidRPr="00F83B56">
              <w:rPr>
                <w:rFonts w:ascii="Calibri" w:hAnsi="Calibri" w:cs="Arial"/>
              </w:rPr>
              <w:t>)</w:t>
            </w:r>
            <w:bookmarkEnd w:id="1027"/>
            <w:bookmarkEnd w:id="1028"/>
            <w:bookmarkEnd w:id="1029"/>
            <w:bookmarkEnd w:id="1030"/>
            <w:bookmarkEnd w:id="1031"/>
            <w:r w:rsidR="00DD5614" w:rsidRPr="00F83B56">
              <w:rPr>
                <w:rFonts w:ascii="Calibri" w:hAnsi="Calibri" w:cs="Arial"/>
              </w:rPr>
              <w:fldChar w:fldCharType="begin"/>
            </w:r>
            <w:r w:rsidRPr="00F83B56">
              <w:rPr>
                <w:rFonts w:ascii="Calibri" w:hAnsi="Calibri" w:cs="Arial"/>
              </w:rPr>
              <w:instrText xml:space="preserve"> XE "Windows MultiPoint Server 2012 CAL" </w:instrText>
            </w:r>
            <w:r w:rsidR="00DD5614"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771A3F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nil"/>
              <w:left w:val="nil"/>
              <w:bottom w:val="dashSmallGap" w:sz="4" w:space="0" w:color="BFBFBF" w:themeColor="background1" w:themeShade="BF"/>
              <w:right w:val="nil"/>
            </w:tcBorders>
            <w:vAlign w:val="center"/>
          </w:tcPr>
          <w:p w14:paraId="3771A3F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3771A3F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A3F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771A40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3771A40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402"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771A40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40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40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40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40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408" w14:textId="77777777" w:rsidR="00FB44CC" w:rsidRPr="00F83B56" w:rsidRDefault="00FB44CC" w:rsidP="00C717D4">
            <w:pPr>
              <w:pStyle w:val="ProductList-OfferingBody"/>
              <w:ind w:left="-113"/>
              <w:jc w:val="center"/>
              <w:rPr>
                <w:rFonts w:ascii="Calibri" w:hAnsi="Calibri" w:cs="Arial"/>
              </w:rPr>
            </w:pPr>
          </w:p>
        </w:tc>
      </w:tr>
      <w:tr w:rsidR="00FB44CC" w:rsidRPr="00F83B56" w14:paraId="3771A418"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A40A" w14:textId="77777777" w:rsidR="00FB44CC" w:rsidRPr="00F83B56" w:rsidRDefault="00FB44CC" w:rsidP="00C717D4">
            <w:pPr>
              <w:pStyle w:val="ProductList-Offering2"/>
              <w:rPr>
                <w:rFonts w:ascii="Calibri" w:hAnsi="Calibri" w:cs="Arial"/>
              </w:rPr>
            </w:pPr>
            <w:bookmarkStart w:id="1032" w:name="_Toc379797277"/>
            <w:bookmarkStart w:id="1033" w:name="_Toc380513302"/>
            <w:bookmarkStart w:id="1034" w:name="_Toc380655350"/>
            <w:bookmarkStart w:id="1035" w:name="_Toc381262811"/>
            <w:bookmarkStart w:id="1036" w:name="_Toc399858987"/>
            <w:r w:rsidRPr="00F83B56">
              <w:rPr>
                <w:rFonts w:ascii="Calibri" w:hAnsi="Calibri" w:cs="Arial"/>
              </w:rPr>
              <w:t>Windows MultiPoint Server 2012 CAL</w:t>
            </w:r>
            <w:r w:rsidR="00DD5614" w:rsidRPr="00F83B56">
              <w:rPr>
                <w:rFonts w:ascii="Calibri" w:hAnsi="Calibri" w:cs="Arial"/>
              </w:rPr>
              <w:fldChar w:fldCharType="begin"/>
            </w:r>
            <w:r w:rsidRPr="00F83B56">
              <w:rPr>
                <w:rFonts w:ascii="Calibri" w:hAnsi="Calibri" w:cs="Arial"/>
              </w:rPr>
              <w:instrText xml:space="preserve"> XE "Windows MultiPoint Server 2012 CAL" </w:instrText>
            </w:r>
            <w:r w:rsidR="00DD5614" w:rsidRPr="00F83B56">
              <w:rPr>
                <w:rFonts w:ascii="Calibri" w:hAnsi="Calibri" w:cs="Arial"/>
              </w:rPr>
              <w:fldChar w:fldCharType="end"/>
            </w:r>
            <w:r w:rsidRPr="00F83B56">
              <w:rPr>
                <w:rFonts w:ascii="Calibri" w:hAnsi="Calibri" w:cs="Arial"/>
              </w:rPr>
              <w:t xml:space="preserve"> with Windows Server 2012 CAL</w:t>
            </w:r>
            <w:r w:rsidR="00DD5614" w:rsidRPr="00F83B56">
              <w:rPr>
                <w:rFonts w:ascii="Calibri" w:hAnsi="Calibri" w:cs="Arial"/>
              </w:rPr>
              <w:fldChar w:fldCharType="begin"/>
            </w:r>
            <w:r w:rsidRPr="00F83B56">
              <w:rPr>
                <w:rFonts w:ascii="Calibri" w:hAnsi="Calibri" w:cs="Arial"/>
              </w:rPr>
              <w:instrText xml:space="preserve"> XE "Windows MultiPoint Server 2012 CAL with Windows Server 2012 CAL"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032"/>
            <w:bookmarkEnd w:id="1033"/>
            <w:bookmarkEnd w:id="1034"/>
            <w:bookmarkEnd w:id="1035"/>
            <w:bookmarkEnd w:id="103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A40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A40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A40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A40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771A40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3771A41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411"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771A41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41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41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41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41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417" w14:textId="77777777" w:rsidR="00FB44CC" w:rsidRPr="00F83B56" w:rsidRDefault="00FB44CC" w:rsidP="00C717D4">
            <w:pPr>
              <w:pStyle w:val="ProductList-OfferingBody"/>
              <w:ind w:left="-113"/>
              <w:jc w:val="center"/>
              <w:rPr>
                <w:rFonts w:ascii="Calibri" w:hAnsi="Calibri" w:cs="Arial"/>
              </w:rPr>
            </w:pPr>
          </w:p>
        </w:tc>
      </w:tr>
      <w:tr w:rsidR="00FB44CC" w:rsidRPr="00F83B56" w14:paraId="3771A427"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A419" w14:textId="77777777" w:rsidR="00FB44CC" w:rsidRPr="00F83B56" w:rsidRDefault="00FB44CC" w:rsidP="00C717D4">
            <w:pPr>
              <w:pStyle w:val="ProductList-Offering2"/>
              <w:rPr>
                <w:rFonts w:ascii="Calibri" w:hAnsi="Calibri" w:cs="Arial"/>
              </w:rPr>
            </w:pPr>
            <w:bookmarkStart w:id="1037" w:name="_Toc379797278"/>
            <w:bookmarkStart w:id="1038" w:name="_Toc380513303"/>
            <w:bookmarkStart w:id="1039" w:name="_Toc380655351"/>
            <w:bookmarkStart w:id="1040" w:name="_Toc381262812"/>
            <w:bookmarkStart w:id="1041" w:name="_Toc399858988"/>
            <w:r w:rsidRPr="00F83B56">
              <w:rPr>
                <w:rFonts w:ascii="Calibri" w:hAnsi="Calibri" w:cs="Arial"/>
              </w:rPr>
              <w:t>Windows MultiPoint Server 2012 Premium</w:t>
            </w:r>
            <w:bookmarkEnd w:id="1037"/>
            <w:bookmarkEnd w:id="1038"/>
            <w:bookmarkEnd w:id="1039"/>
            <w:bookmarkEnd w:id="1040"/>
            <w:bookmarkEnd w:id="1041"/>
            <w:r w:rsidR="00DD5614" w:rsidRPr="00F83B56">
              <w:rPr>
                <w:rFonts w:ascii="Calibri" w:hAnsi="Calibri" w:cs="Arial"/>
              </w:rPr>
              <w:fldChar w:fldCharType="begin"/>
            </w:r>
            <w:r w:rsidRPr="00F83B56">
              <w:rPr>
                <w:rFonts w:ascii="Calibri" w:hAnsi="Calibri" w:cs="Arial"/>
              </w:rPr>
              <w:instrText xml:space="preserve"> XE "Windows MultiPoint Server 2012 Premium"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A41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A41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A41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A41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3771A41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BFBFBF" w:themeFill="background1" w:themeFillShade="BF"/>
            <w:vAlign w:val="center"/>
          </w:tcPr>
          <w:p w14:paraId="3771A41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420"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771A42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42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42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42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42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426" w14:textId="77777777" w:rsidR="00FB44CC" w:rsidRPr="00F83B56" w:rsidRDefault="00FB44CC" w:rsidP="00C717D4">
            <w:pPr>
              <w:pStyle w:val="ProductList-OfferingBody"/>
              <w:ind w:left="-113"/>
              <w:jc w:val="center"/>
              <w:rPr>
                <w:rFonts w:ascii="Calibri" w:hAnsi="Calibri" w:cs="Arial"/>
              </w:rPr>
            </w:pPr>
          </w:p>
        </w:tc>
      </w:tr>
      <w:tr w:rsidR="00FB44CC" w:rsidRPr="00F83B56" w14:paraId="3771A436"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A428" w14:textId="77777777" w:rsidR="00FB44CC" w:rsidRPr="00F83B56" w:rsidRDefault="00FB44CC" w:rsidP="00C717D4">
            <w:pPr>
              <w:pStyle w:val="ProductList-Offering2"/>
              <w:rPr>
                <w:rFonts w:ascii="Calibri" w:hAnsi="Calibri" w:cs="Arial"/>
              </w:rPr>
            </w:pPr>
            <w:bookmarkStart w:id="1042" w:name="_Toc379797279"/>
            <w:bookmarkStart w:id="1043" w:name="_Toc380513304"/>
            <w:bookmarkStart w:id="1044" w:name="_Toc380655352"/>
            <w:bookmarkStart w:id="1045" w:name="_Toc381262813"/>
            <w:bookmarkStart w:id="1046" w:name="_Toc399858989"/>
            <w:r w:rsidRPr="00F83B56">
              <w:rPr>
                <w:rFonts w:ascii="Calibri" w:hAnsi="Calibri" w:cs="Arial"/>
              </w:rPr>
              <w:t>Windows MultiPoint Server 2012 Premium</w:t>
            </w:r>
            <w:r w:rsidR="00DD5614" w:rsidRPr="00F83B56">
              <w:rPr>
                <w:rFonts w:ascii="Calibri" w:hAnsi="Calibri" w:cs="Arial"/>
              </w:rPr>
              <w:fldChar w:fldCharType="begin"/>
            </w:r>
            <w:r w:rsidRPr="00F83B56">
              <w:rPr>
                <w:rFonts w:ascii="Calibri" w:hAnsi="Calibri" w:cs="Arial"/>
              </w:rPr>
              <w:instrText xml:space="preserve"> XE "Windows MultiPoint Server 2012 Premium" </w:instrText>
            </w:r>
            <w:r w:rsidR="00DD5614" w:rsidRPr="00F83B56">
              <w:rPr>
                <w:rFonts w:ascii="Calibri" w:hAnsi="Calibri" w:cs="Arial"/>
              </w:rPr>
              <w:fldChar w:fldCharType="end"/>
            </w:r>
            <w:r w:rsidRPr="00F83B56">
              <w:rPr>
                <w:rFonts w:ascii="Calibri" w:hAnsi="Calibri" w:cs="Arial"/>
              </w:rPr>
              <w:t xml:space="preserve"> with Windows MultiPoint Server CAL</w:t>
            </w:r>
            <w:r w:rsidR="00DD5614" w:rsidRPr="00F83B56">
              <w:rPr>
                <w:rFonts w:ascii="Calibri" w:hAnsi="Calibri" w:cs="Arial"/>
              </w:rPr>
              <w:fldChar w:fldCharType="begin"/>
            </w:r>
            <w:r w:rsidRPr="00F83B56">
              <w:rPr>
                <w:rFonts w:ascii="Calibri" w:hAnsi="Calibri" w:cs="Arial"/>
              </w:rPr>
              <w:instrText xml:space="preserve"> XE "Windows MultiPoint Server 2012 Premium with Windows MultiPoint Server CAL" </w:instrText>
            </w:r>
            <w:r w:rsidR="00DD5614"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 (</w:t>
            </w:r>
            <w:r w:rsidRPr="00F83B56">
              <w:rPr>
                <w:rFonts w:ascii="Calibri" w:hAnsi="Calibri" w:cs="Arial"/>
              </w:rPr>
              <w:t>デバイスおよびユーザー</w:t>
            </w:r>
            <w:r w:rsidRPr="00F83B56">
              <w:rPr>
                <w:rFonts w:ascii="Calibri" w:hAnsi="Calibri" w:cs="Arial"/>
              </w:rPr>
              <w:t>)</w:t>
            </w:r>
            <w:bookmarkEnd w:id="1042"/>
            <w:bookmarkEnd w:id="1043"/>
            <w:bookmarkEnd w:id="1044"/>
            <w:bookmarkEnd w:id="1045"/>
            <w:bookmarkEnd w:id="104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A42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A42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A42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A42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3771A42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14:paraId="3771A42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42F"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771A43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43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432"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BFBFBF" w:themeFill="background1" w:themeFillShade="BF"/>
            <w:vAlign w:val="center"/>
          </w:tcPr>
          <w:p w14:paraId="3771A43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43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435" w14:textId="77777777" w:rsidR="00FB44CC" w:rsidRPr="00F83B56" w:rsidRDefault="00FB44CC" w:rsidP="00C717D4">
            <w:pPr>
              <w:pStyle w:val="ProductList-OfferingBody"/>
              <w:ind w:left="-113"/>
              <w:jc w:val="center"/>
              <w:rPr>
                <w:rFonts w:ascii="Calibri" w:hAnsi="Calibri" w:cs="Arial"/>
              </w:rPr>
            </w:pPr>
          </w:p>
        </w:tc>
      </w:tr>
      <w:tr w:rsidR="00FB44CC" w:rsidRPr="00F83B56" w14:paraId="3771A445"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A437" w14:textId="77777777" w:rsidR="00FB44CC" w:rsidRPr="00F83B56" w:rsidRDefault="00FB44CC" w:rsidP="00C717D4">
            <w:pPr>
              <w:pStyle w:val="ProductList-Offering2"/>
              <w:rPr>
                <w:rFonts w:ascii="Calibri" w:hAnsi="Calibri" w:cs="Arial"/>
              </w:rPr>
            </w:pPr>
            <w:bookmarkStart w:id="1047" w:name="_Toc379797280"/>
            <w:bookmarkStart w:id="1048" w:name="_Toc380513305"/>
            <w:bookmarkStart w:id="1049" w:name="_Toc380655353"/>
            <w:bookmarkStart w:id="1050" w:name="_Toc381262814"/>
            <w:bookmarkStart w:id="1051" w:name="_Toc399858990"/>
            <w:r w:rsidRPr="00F83B56">
              <w:rPr>
                <w:rFonts w:ascii="Calibri" w:hAnsi="Calibri" w:cs="Arial"/>
              </w:rPr>
              <w:t>Windows MultiPoint Server 2012 Premium</w:t>
            </w:r>
            <w:r w:rsidR="00DD5614" w:rsidRPr="00F83B56">
              <w:rPr>
                <w:rFonts w:ascii="Calibri" w:hAnsi="Calibri" w:cs="Arial"/>
              </w:rPr>
              <w:fldChar w:fldCharType="begin"/>
            </w:r>
            <w:r w:rsidRPr="00F83B56">
              <w:rPr>
                <w:rFonts w:ascii="Calibri" w:hAnsi="Calibri" w:cs="Arial"/>
              </w:rPr>
              <w:instrText xml:space="preserve"> XE "Windows MultiPoint Server 2012 Premium" </w:instrText>
            </w:r>
            <w:r w:rsidR="00DD5614" w:rsidRPr="00F83B56">
              <w:rPr>
                <w:rFonts w:ascii="Calibri" w:hAnsi="Calibri" w:cs="Arial"/>
              </w:rPr>
              <w:fldChar w:fldCharType="end"/>
            </w:r>
            <w:r w:rsidRPr="00F83B56">
              <w:rPr>
                <w:rFonts w:ascii="Calibri" w:hAnsi="Calibri" w:cs="Arial"/>
              </w:rPr>
              <w:t xml:space="preserve"> with Windows MultiPoint Server CAL</w:t>
            </w:r>
            <w:r w:rsidR="00DD5614" w:rsidRPr="00F83B56">
              <w:rPr>
                <w:rFonts w:ascii="Calibri" w:hAnsi="Calibri" w:cs="Arial"/>
              </w:rPr>
              <w:fldChar w:fldCharType="begin"/>
            </w:r>
            <w:r w:rsidRPr="00F83B56">
              <w:rPr>
                <w:rFonts w:ascii="Calibri" w:hAnsi="Calibri" w:cs="Arial"/>
              </w:rPr>
              <w:instrText xml:space="preserve"> XE "Windows MultiPoint Server 2012 Premium with Windows MultiPoint Server CAL" </w:instrText>
            </w:r>
            <w:r w:rsidR="00DD5614"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 with Windows Server 2010 CAL</w:t>
            </w:r>
            <w:r w:rsidR="00DD5614" w:rsidRPr="00F83B56">
              <w:rPr>
                <w:rFonts w:ascii="Calibri" w:hAnsi="Calibri" w:cs="Arial"/>
              </w:rPr>
              <w:fldChar w:fldCharType="begin"/>
            </w:r>
            <w:r w:rsidRPr="00F83B56">
              <w:rPr>
                <w:rFonts w:ascii="Calibri" w:hAnsi="Calibri" w:cs="Arial"/>
              </w:rPr>
              <w:instrText xml:space="preserve"> XE "Windows MultiPoint Server 2012 Premium with Windows MultiPoint Server CAL (5 </w:instrText>
            </w:r>
            <w:r w:rsidRPr="00F83B56">
              <w:rPr>
                <w:rFonts w:ascii="Calibri" w:hAnsi="Calibri" w:cs="Arial"/>
              </w:rPr>
              <w:instrText>クライアント</w:instrText>
            </w:r>
            <w:r w:rsidRPr="00F83B56">
              <w:rPr>
                <w:rFonts w:ascii="Calibri" w:hAnsi="Calibri" w:cs="Arial"/>
              </w:rPr>
              <w:instrText xml:space="preserve">) with Windows Server 2010 CAL" </w:instrText>
            </w:r>
            <w:r w:rsidR="00DD5614"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 (</w:t>
            </w:r>
            <w:r w:rsidRPr="00F83B56">
              <w:rPr>
                <w:rFonts w:ascii="Calibri" w:hAnsi="Calibri" w:cs="Arial"/>
              </w:rPr>
              <w:t>デバイスおよびユーザー</w:t>
            </w:r>
            <w:r w:rsidRPr="00F83B56">
              <w:rPr>
                <w:rFonts w:ascii="Calibri" w:hAnsi="Calibri" w:cs="Arial"/>
              </w:rPr>
              <w:t>)</w:t>
            </w:r>
            <w:bookmarkEnd w:id="1047"/>
            <w:bookmarkEnd w:id="1048"/>
            <w:bookmarkEnd w:id="1049"/>
            <w:bookmarkEnd w:id="1050"/>
            <w:bookmarkEnd w:id="105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A43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A43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A43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A43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3771A43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14:paraId="3771A43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43E"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771A43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44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441"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BFBFBF" w:themeFill="background1" w:themeFillShade="BF"/>
            <w:vAlign w:val="center"/>
          </w:tcPr>
          <w:p w14:paraId="3771A44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44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444" w14:textId="77777777" w:rsidR="00FB44CC" w:rsidRPr="00F83B56" w:rsidRDefault="00FB44CC" w:rsidP="00C717D4">
            <w:pPr>
              <w:pStyle w:val="ProductList-OfferingBody"/>
              <w:ind w:left="-113"/>
              <w:jc w:val="center"/>
              <w:rPr>
                <w:rFonts w:ascii="Calibri" w:hAnsi="Calibri" w:cs="Arial"/>
              </w:rPr>
            </w:pPr>
          </w:p>
        </w:tc>
      </w:tr>
      <w:tr w:rsidR="00FB44CC" w:rsidRPr="00F83B56" w14:paraId="3771A454" w14:textId="77777777" w:rsidTr="00C717D4">
        <w:tc>
          <w:tcPr>
            <w:tcW w:w="3060" w:type="dxa"/>
            <w:tcBorders>
              <w:top w:val="dashSmallGap" w:sz="4" w:space="0" w:color="BFBFBF" w:themeColor="background1" w:themeShade="BF"/>
              <w:left w:val="nil"/>
              <w:bottom w:val="nil"/>
              <w:right w:val="nil"/>
            </w:tcBorders>
          </w:tcPr>
          <w:p w14:paraId="3771A446" w14:textId="77777777" w:rsidR="00FB44CC" w:rsidRPr="00F83B56" w:rsidRDefault="00FB44CC" w:rsidP="00C717D4">
            <w:pPr>
              <w:pStyle w:val="ProductList-Offering2"/>
              <w:rPr>
                <w:rFonts w:ascii="Calibri" w:hAnsi="Calibri" w:cs="Arial"/>
              </w:rPr>
            </w:pPr>
            <w:bookmarkStart w:id="1052" w:name="_Toc379797281"/>
            <w:bookmarkStart w:id="1053" w:name="_Toc380513306"/>
            <w:bookmarkStart w:id="1054" w:name="_Toc380655354"/>
            <w:bookmarkStart w:id="1055" w:name="_Toc381262815"/>
            <w:bookmarkStart w:id="1056" w:name="_Toc399858991"/>
            <w:r w:rsidRPr="00F83B56">
              <w:rPr>
                <w:rFonts w:ascii="Calibri" w:hAnsi="Calibri" w:cs="Arial"/>
              </w:rPr>
              <w:t>Windows MultiPoint Server 2012 Standard</w:t>
            </w:r>
            <w:bookmarkEnd w:id="1052"/>
            <w:bookmarkEnd w:id="1053"/>
            <w:bookmarkEnd w:id="1054"/>
            <w:bookmarkEnd w:id="1055"/>
            <w:bookmarkEnd w:id="1056"/>
            <w:r w:rsidR="00DD5614" w:rsidRPr="00F83B56">
              <w:rPr>
                <w:rFonts w:ascii="Calibri" w:hAnsi="Calibri" w:cs="Arial"/>
              </w:rPr>
              <w:fldChar w:fldCharType="begin"/>
            </w:r>
            <w:r w:rsidRPr="00F83B56">
              <w:rPr>
                <w:rFonts w:ascii="Calibri" w:hAnsi="Calibri" w:cs="Arial"/>
              </w:rPr>
              <w:instrText xml:space="preserve"> XE "Windows MultiPoint Server 2012 Standard"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3771A44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nil"/>
              <w:right w:val="nil"/>
            </w:tcBorders>
            <w:vAlign w:val="center"/>
          </w:tcPr>
          <w:p w14:paraId="3771A44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14:paraId="3771A44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771A44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3771A44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14:paraId="3771A44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44D"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771A44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44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45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45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45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453" w14:textId="77777777" w:rsidR="00FB44CC" w:rsidRPr="00F83B56" w:rsidRDefault="00FB44CC" w:rsidP="00C717D4">
            <w:pPr>
              <w:pStyle w:val="ProductList-OfferingBody"/>
              <w:ind w:left="-113"/>
              <w:jc w:val="center"/>
              <w:rPr>
                <w:rFonts w:ascii="Calibri" w:hAnsi="Calibri" w:cs="Arial"/>
              </w:rPr>
            </w:pPr>
          </w:p>
        </w:tc>
      </w:tr>
    </w:tbl>
    <w:p w14:paraId="3771A455"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2832"/>
        <w:gridCol w:w="3597"/>
      </w:tblGrid>
      <w:tr w:rsidR="00FB44CC" w:rsidRPr="00F83B56" w14:paraId="3771A459" w14:textId="77777777" w:rsidTr="003E360F">
        <w:tc>
          <w:tcPr>
            <w:tcW w:w="4361" w:type="dxa"/>
          </w:tcPr>
          <w:p w14:paraId="3771A456"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MultiPoint Server 2011</w:t>
            </w:r>
            <w:r w:rsidRPr="00F83B56">
              <w:rPr>
                <w:rFonts w:ascii="Calibri" w:hAnsi="Calibri" w:cs="Arial"/>
              </w:rPr>
              <w:t xml:space="preserve"> (3/11)</w:t>
            </w:r>
          </w:p>
        </w:tc>
        <w:tc>
          <w:tcPr>
            <w:tcW w:w="2832" w:type="dxa"/>
          </w:tcPr>
          <w:p w14:paraId="3771A457"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3771A458" w14:textId="77777777" w:rsidR="00FB44CC" w:rsidRPr="00F83B56" w:rsidRDefault="00A12209" w:rsidP="00C717D4">
            <w:pPr>
              <w:pStyle w:val="ProductList-Body"/>
              <w:spacing w:before="20" w:after="20"/>
              <w:rPr>
                <w:rFonts w:ascii="Calibri" w:hAnsi="Calibri" w:cs="Arial"/>
              </w:rPr>
            </w:pPr>
            <w:hyperlink w:anchor="SoftwareAssurance" w:history="1">
              <w:r w:rsidR="00446FA4" w:rsidRPr="00F83B56">
                <w:rPr>
                  <w:rStyle w:val="Hyperlink"/>
                  <w:rFonts w:ascii="Calibri" w:hAnsi="Calibri" w:cs="Arial"/>
                  <w:color w:val="000000" w:themeColor="text1"/>
                  <w:u w:val="none"/>
                </w:rPr>
                <w:t>ソフトウェア</w:t>
              </w:r>
              <w:r w:rsidR="00446FA4" w:rsidRPr="00F83B56">
                <w:rPr>
                  <w:rStyle w:val="Hyperlink"/>
                  <w:rFonts w:ascii="Calibri" w:hAnsi="Calibri" w:cs="Arial"/>
                  <w:color w:val="000000" w:themeColor="text1"/>
                  <w:u w:val="none"/>
                </w:rPr>
                <w:t xml:space="preserve"> </w:t>
              </w:r>
              <w:r w:rsidR="00446FA4" w:rsidRPr="00F83B56">
                <w:rPr>
                  <w:rStyle w:val="Hyperlink"/>
                  <w:rFonts w:ascii="Calibri" w:hAnsi="Calibri" w:cs="Arial"/>
                  <w:color w:val="000000" w:themeColor="text1"/>
                  <w:u w:val="none"/>
                </w:rPr>
                <w:t>アシュアランス特典</w:t>
              </w:r>
            </w:hyperlink>
            <w:r w:rsidR="00446FA4" w:rsidRPr="00F83B56">
              <w:rPr>
                <w:rFonts w:ascii="Calibri" w:hAnsi="Calibri" w:cs="Arial"/>
              </w:rPr>
              <w:t xml:space="preserve">: </w:t>
            </w:r>
            <w:r w:rsidR="00446FA4" w:rsidRPr="00F83B56">
              <w:rPr>
                <w:rFonts w:ascii="Calibri" w:hAnsi="Calibri" w:cs="Arial"/>
                <w:b/>
              </w:rPr>
              <w:t>サーバー</w:t>
            </w:r>
          </w:p>
        </w:tc>
      </w:tr>
    </w:tbl>
    <w:bookmarkStart w:id="1057" w:name="_Toc378147652"/>
    <w:bookmarkStart w:id="1058" w:name="_Toc378151554"/>
    <w:p w14:paraId="3771A45A" w14:textId="77777777" w:rsidR="00FB44CC" w:rsidRPr="00F83B56" w:rsidRDefault="00DD5614"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A45B"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059" w:name="_Toc379797282"/>
      <w:bookmarkStart w:id="1060" w:name="_Toc380513307"/>
      <w:bookmarkStart w:id="1061" w:name="_Toc380655355"/>
      <w:bookmarkStart w:id="1062" w:name="_Toc381262816"/>
      <w:bookmarkStart w:id="1063" w:name="_Toc399858992"/>
      <w:r w:rsidRPr="00F83B56">
        <w:rPr>
          <w:rFonts w:ascii="Calibri" w:hAnsi="Calibri" w:cs="Arial"/>
        </w:rPr>
        <w:t>Windows Server</w:t>
      </w:r>
      <w:bookmarkEnd w:id="1057"/>
      <w:bookmarkEnd w:id="1058"/>
      <w:bookmarkEnd w:id="1059"/>
      <w:bookmarkEnd w:id="1060"/>
      <w:bookmarkEnd w:id="1061"/>
      <w:bookmarkEnd w:id="1062"/>
      <w:bookmarkEnd w:id="106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771A46A" w14:textId="77777777" w:rsidTr="00C717D4">
        <w:trPr>
          <w:tblHeader/>
        </w:trPr>
        <w:tc>
          <w:tcPr>
            <w:tcW w:w="3060" w:type="dxa"/>
            <w:tcBorders>
              <w:bottom w:val="nil"/>
            </w:tcBorders>
            <w:shd w:val="clear" w:color="auto" w:fill="00188F"/>
            <w:vAlign w:val="center"/>
          </w:tcPr>
          <w:p w14:paraId="3771A45C"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771A45D"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771A45E"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71A45F"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771A460"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771A461"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771A462"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771A46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771A46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771A46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771A46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771A46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771A468"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771A469"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771A479" w14:textId="77777777" w:rsidTr="005141EC">
        <w:tc>
          <w:tcPr>
            <w:tcW w:w="3060" w:type="dxa"/>
            <w:tcBorders>
              <w:top w:val="nil"/>
              <w:left w:val="nil"/>
              <w:bottom w:val="dashSmallGap" w:sz="4" w:space="0" w:color="BFBFBF" w:themeColor="background1" w:themeShade="BF"/>
              <w:right w:val="nil"/>
            </w:tcBorders>
          </w:tcPr>
          <w:p w14:paraId="3771A46B" w14:textId="77777777" w:rsidR="00FB44CC" w:rsidRPr="00F83B56" w:rsidRDefault="00FB44CC" w:rsidP="00C717D4">
            <w:pPr>
              <w:pStyle w:val="ProductList-Offering2"/>
              <w:rPr>
                <w:rFonts w:ascii="Calibri" w:hAnsi="Calibri" w:cs="Arial"/>
              </w:rPr>
            </w:pPr>
            <w:bookmarkStart w:id="1064" w:name="_Toc379797283"/>
            <w:bookmarkStart w:id="1065" w:name="_Toc380513308"/>
            <w:bookmarkStart w:id="1066" w:name="_Toc380655356"/>
            <w:bookmarkStart w:id="1067" w:name="_Toc381262817"/>
            <w:bookmarkStart w:id="1068" w:name="_Toc399858993"/>
            <w:r w:rsidRPr="00F83B56">
              <w:rPr>
                <w:rFonts w:ascii="Calibri" w:hAnsi="Calibri" w:cs="Arial"/>
              </w:rPr>
              <w:t>Windows Server 2012 Active Directory Rights Management Services CAL (</w:t>
            </w:r>
            <w:r w:rsidRPr="00F83B56">
              <w:rPr>
                <w:rFonts w:ascii="Calibri" w:hAnsi="Calibri" w:cs="Arial"/>
              </w:rPr>
              <w:t>デバイスおよびユーザー</w:t>
            </w:r>
            <w:r w:rsidRPr="00F83B56">
              <w:rPr>
                <w:rFonts w:ascii="Calibri" w:hAnsi="Calibri" w:cs="Arial"/>
              </w:rPr>
              <w:t>)</w:t>
            </w:r>
            <w:bookmarkEnd w:id="1064"/>
            <w:bookmarkEnd w:id="1065"/>
            <w:bookmarkEnd w:id="1066"/>
            <w:bookmarkEnd w:id="1067"/>
            <w:bookmarkEnd w:id="1068"/>
            <w:r w:rsidR="00DD5614" w:rsidRPr="00F83B56">
              <w:rPr>
                <w:rFonts w:ascii="Calibri" w:hAnsi="Calibri" w:cs="Arial"/>
              </w:rPr>
              <w:fldChar w:fldCharType="begin"/>
            </w:r>
            <w:r w:rsidRPr="00F83B56">
              <w:rPr>
                <w:rFonts w:ascii="Calibri" w:hAnsi="Calibri" w:cs="Arial"/>
              </w:rPr>
              <w:instrText xml:space="preserve"> XE "Windows Server 2010 Active Directory Rights Management Services CAL" </w:instrText>
            </w:r>
            <w:r w:rsidR="00DD5614"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771A46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14:paraId="3771A46D" w14:textId="77777777" w:rsidR="00FB44CC" w:rsidRPr="00F83B56" w:rsidRDefault="004F03D3"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3771A46E"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A46F"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771A470"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771A471"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A472"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3771A47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47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47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476"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A47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478"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3771A488" w14:textId="77777777" w:rsidTr="005141EC">
        <w:tc>
          <w:tcPr>
            <w:tcW w:w="3060" w:type="dxa"/>
            <w:tcBorders>
              <w:top w:val="nil"/>
              <w:left w:val="nil"/>
              <w:bottom w:val="dashSmallGap" w:sz="4" w:space="0" w:color="BFBFBF" w:themeColor="background1" w:themeShade="BF"/>
              <w:right w:val="nil"/>
            </w:tcBorders>
          </w:tcPr>
          <w:p w14:paraId="3771A47A" w14:textId="77777777" w:rsidR="00FB44CC" w:rsidRPr="00F83B56" w:rsidRDefault="00FB44CC" w:rsidP="00C717D4">
            <w:pPr>
              <w:pStyle w:val="ProductList-Offering2"/>
              <w:rPr>
                <w:rFonts w:ascii="Calibri" w:hAnsi="Calibri" w:cs="Arial"/>
              </w:rPr>
            </w:pPr>
            <w:bookmarkStart w:id="1069" w:name="_Toc379797284"/>
            <w:bookmarkStart w:id="1070" w:name="_Toc380513309"/>
            <w:bookmarkStart w:id="1071" w:name="_Toc380655357"/>
            <w:bookmarkStart w:id="1072" w:name="_Toc381262818"/>
            <w:bookmarkStart w:id="1073" w:name="_Toc399858994"/>
            <w:r w:rsidRPr="00F83B56">
              <w:rPr>
                <w:rFonts w:ascii="Calibri" w:hAnsi="Calibri" w:cs="Arial"/>
              </w:rPr>
              <w:t>Windows Server 2012 CAL (</w:t>
            </w:r>
            <w:r w:rsidRPr="00F83B56">
              <w:rPr>
                <w:rFonts w:ascii="Calibri" w:hAnsi="Calibri" w:cs="Arial"/>
              </w:rPr>
              <w:t>デバイスおよびユーザー</w:t>
            </w:r>
            <w:r w:rsidRPr="00F83B56">
              <w:rPr>
                <w:rFonts w:ascii="Calibri" w:hAnsi="Calibri" w:cs="Arial"/>
              </w:rPr>
              <w:t>)</w:t>
            </w:r>
            <w:bookmarkEnd w:id="1069"/>
            <w:bookmarkEnd w:id="1070"/>
            <w:bookmarkEnd w:id="1071"/>
            <w:bookmarkEnd w:id="1072"/>
            <w:bookmarkEnd w:id="1073"/>
            <w:r w:rsidR="00DD5614" w:rsidRPr="00F83B56">
              <w:rPr>
                <w:rFonts w:ascii="Calibri" w:hAnsi="Calibri" w:cs="Arial"/>
              </w:rPr>
              <w:fldChar w:fldCharType="begin"/>
            </w:r>
            <w:r w:rsidRPr="00F83B56">
              <w:rPr>
                <w:rFonts w:ascii="Calibri" w:hAnsi="Calibri" w:cs="Arial"/>
              </w:rPr>
              <w:instrText xml:space="preserve"> XE "Windows Server 2010 CAL" </w:instrText>
            </w:r>
            <w:r w:rsidR="00DD5614"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771A47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14:paraId="3771A47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3771A47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A47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771A47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771A480"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14:paraId="3771A481"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3771A48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48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48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485"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A48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487" w14:textId="77777777" w:rsidR="00FB44CC" w:rsidRPr="00F83B56" w:rsidRDefault="00FB44CC" w:rsidP="00C717D4">
            <w:pPr>
              <w:pStyle w:val="ProductList-OfferingBody"/>
              <w:ind w:left="-113"/>
              <w:jc w:val="center"/>
              <w:rPr>
                <w:rFonts w:ascii="Calibri" w:hAnsi="Calibri" w:cs="Arial"/>
              </w:rPr>
            </w:pPr>
          </w:p>
        </w:tc>
      </w:tr>
      <w:tr w:rsidR="00FB44CC" w:rsidRPr="00F83B56" w14:paraId="3771A497" w14:textId="77777777" w:rsidTr="005141EC">
        <w:tc>
          <w:tcPr>
            <w:tcW w:w="3060" w:type="dxa"/>
            <w:tcBorders>
              <w:top w:val="nil"/>
              <w:left w:val="nil"/>
              <w:bottom w:val="dashSmallGap" w:sz="4" w:space="0" w:color="BFBFBF" w:themeColor="background1" w:themeShade="BF"/>
              <w:right w:val="nil"/>
            </w:tcBorders>
          </w:tcPr>
          <w:p w14:paraId="3771A489" w14:textId="77777777" w:rsidR="00FB44CC" w:rsidRPr="00F83B56" w:rsidRDefault="00FB44CC" w:rsidP="00C717D4">
            <w:pPr>
              <w:pStyle w:val="ProductList-Offering2"/>
              <w:rPr>
                <w:rFonts w:ascii="Calibri" w:hAnsi="Calibri" w:cs="Arial"/>
              </w:rPr>
            </w:pPr>
            <w:bookmarkStart w:id="1074" w:name="_Toc379797285"/>
            <w:bookmarkStart w:id="1075" w:name="_Toc380513310"/>
            <w:bookmarkStart w:id="1076" w:name="_Toc380655358"/>
            <w:bookmarkStart w:id="1077" w:name="_Toc381262819"/>
            <w:bookmarkStart w:id="1078" w:name="_Toc399858995"/>
            <w:r w:rsidRPr="00F83B56">
              <w:rPr>
                <w:rFonts w:ascii="Calibri" w:hAnsi="Calibri" w:cs="Arial"/>
              </w:rPr>
              <w:t>Windows Server 2012 Remote Desktop Services CAL (</w:t>
            </w:r>
            <w:r w:rsidRPr="00F83B56">
              <w:rPr>
                <w:rFonts w:ascii="Calibri" w:hAnsi="Calibri" w:cs="Arial"/>
              </w:rPr>
              <w:t>デバイスおよびユーザー</w:t>
            </w:r>
            <w:r w:rsidRPr="00F83B56">
              <w:rPr>
                <w:rFonts w:ascii="Calibri" w:hAnsi="Calibri" w:cs="Arial"/>
              </w:rPr>
              <w:t>)</w:t>
            </w:r>
            <w:bookmarkEnd w:id="1074"/>
            <w:bookmarkEnd w:id="1075"/>
            <w:bookmarkEnd w:id="1076"/>
            <w:bookmarkEnd w:id="1077"/>
            <w:bookmarkEnd w:id="1078"/>
            <w:r w:rsidR="00DD5614" w:rsidRPr="00F83B56">
              <w:rPr>
                <w:rFonts w:ascii="Calibri" w:hAnsi="Calibri" w:cs="Arial"/>
              </w:rPr>
              <w:fldChar w:fldCharType="begin"/>
            </w:r>
            <w:r w:rsidRPr="00F83B56">
              <w:rPr>
                <w:rFonts w:ascii="Calibri" w:hAnsi="Calibri" w:cs="Arial"/>
              </w:rPr>
              <w:instrText xml:space="preserve"> XE "Windows Server 2012 Remote Desktop Services CAL" </w:instrText>
            </w:r>
            <w:r w:rsidR="00DD5614"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771A48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14:paraId="3771A48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3771A48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A48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771A48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771A48F"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14:paraId="3771A490"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3771A49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49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49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494"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A49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496"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3771A4A6" w14:textId="77777777" w:rsidTr="005141EC">
        <w:tc>
          <w:tcPr>
            <w:tcW w:w="3060" w:type="dxa"/>
            <w:tcBorders>
              <w:top w:val="nil"/>
              <w:left w:val="nil"/>
              <w:bottom w:val="dashSmallGap" w:sz="4" w:space="0" w:color="BFBFBF" w:themeColor="background1" w:themeShade="BF"/>
              <w:right w:val="nil"/>
            </w:tcBorders>
          </w:tcPr>
          <w:p w14:paraId="3771A498" w14:textId="77777777" w:rsidR="00FB44CC" w:rsidRPr="00F83B56" w:rsidRDefault="00FB44CC" w:rsidP="00C717D4">
            <w:pPr>
              <w:pStyle w:val="ProductList-Offering2"/>
              <w:rPr>
                <w:rFonts w:ascii="Calibri" w:hAnsi="Calibri" w:cs="Arial"/>
                <w:lang w:val="en-US"/>
              </w:rPr>
            </w:pPr>
            <w:bookmarkStart w:id="1079" w:name="_Toc379797286"/>
            <w:bookmarkStart w:id="1080" w:name="_Toc380513311"/>
            <w:bookmarkStart w:id="1081" w:name="_Toc380655359"/>
            <w:bookmarkStart w:id="1082" w:name="_Toc381262820"/>
            <w:bookmarkStart w:id="1083" w:name="_Toc399858996"/>
            <w:r w:rsidRPr="00F83B56">
              <w:rPr>
                <w:rFonts w:ascii="Calibri" w:hAnsi="Calibri" w:cs="Arial"/>
                <w:lang w:val="en-US"/>
              </w:rPr>
              <w:t>Windows Server 2012 Remote Desktop Services External Connector</w:t>
            </w:r>
            <w:bookmarkEnd w:id="1079"/>
            <w:bookmarkEnd w:id="1080"/>
            <w:bookmarkEnd w:id="1081"/>
            <w:bookmarkEnd w:id="1082"/>
            <w:bookmarkEnd w:id="1083"/>
            <w:r w:rsidR="00DD5614" w:rsidRPr="00F83B56">
              <w:rPr>
                <w:rFonts w:ascii="Calibri" w:hAnsi="Calibri" w:cs="Arial"/>
              </w:rPr>
              <w:fldChar w:fldCharType="begin"/>
            </w:r>
            <w:r w:rsidRPr="00F83B56">
              <w:rPr>
                <w:rFonts w:ascii="Calibri" w:hAnsi="Calibri" w:cs="Arial"/>
                <w:lang w:val="en-US"/>
              </w:rPr>
              <w:instrText xml:space="preserve"> XE "Windows Server 2012 Remote Desktop Services External Connector" </w:instrText>
            </w:r>
            <w:r w:rsidR="00DD5614"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771A49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14:paraId="3771A49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14:paraId="3771A49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A49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3771A49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14:paraId="3771A49E"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A49F"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3771A4A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4A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4A2"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771A4A3"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A4A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4A5"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3771A4B5" w14:textId="77777777" w:rsidTr="005141EC">
        <w:tc>
          <w:tcPr>
            <w:tcW w:w="3060" w:type="dxa"/>
            <w:tcBorders>
              <w:top w:val="nil"/>
              <w:left w:val="nil"/>
              <w:bottom w:val="dashSmallGap" w:sz="4" w:space="0" w:color="BFBFBF" w:themeColor="background1" w:themeShade="BF"/>
              <w:right w:val="nil"/>
            </w:tcBorders>
          </w:tcPr>
          <w:p w14:paraId="3771A4A7" w14:textId="77777777" w:rsidR="00FB44CC" w:rsidRPr="00F83B56" w:rsidRDefault="00FB44CC" w:rsidP="00C717D4">
            <w:pPr>
              <w:pStyle w:val="ProductList-Offering2"/>
              <w:rPr>
                <w:rFonts w:ascii="Calibri" w:hAnsi="Calibri" w:cs="Arial"/>
              </w:rPr>
            </w:pPr>
            <w:bookmarkStart w:id="1084" w:name="_Toc379797287"/>
            <w:bookmarkStart w:id="1085" w:name="_Toc380513312"/>
            <w:bookmarkStart w:id="1086" w:name="_Toc380655360"/>
            <w:bookmarkStart w:id="1087" w:name="_Toc381262821"/>
            <w:bookmarkStart w:id="1088" w:name="_Toc399858997"/>
            <w:r w:rsidRPr="00F83B56">
              <w:rPr>
                <w:rFonts w:ascii="Calibri" w:hAnsi="Calibri" w:cs="Arial"/>
              </w:rPr>
              <w:t>Windows Server 2012 R2 Datacenter</w:t>
            </w:r>
            <w:bookmarkEnd w:id="1084"/>
            <w:bookmarkEnd w:id="1085"/>
            <w:bookmarkEnd w:id="1086"/>
            <w:bookmarkEnd w:id="1087"/>
            <w:bookmarkEnd w:id="1088"/>
            <w:r w:rsidR="00DD5614" w:rsidRPr="00F83B56">
              <w:rPr>
                <w:rFonts w:ascii="Calibri" w:hAnsi="Calibri" w:cs="Arial"/>
              </w:rPr>
              <w:fldChar w:fldCharType="begin"/>
            </w:r>
            <w:r w:rsidRPr="00F83B56">
              <w:rPr>
                <w:rFonts w:ascii="Calibri" w:hAnsi="Calibri" w:cs="Arial"/>
              </w:rPr>
              <w:instrText xml:space="preserve"> XE "Windows Server 2012 R2 Datacenter" </w:instrText>
            </w:r>
            <w:r w:rsidR="00DD5614"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771A4A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3771A4A9"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14:paraId="3771A4AA"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A4AB"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3771A4AC"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14:paraId="3771A4AD"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A4AE"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3771A4A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4B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4B1"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771A4B2"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A4B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4B4"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 C </w:t>
            </w:r>
            <w:r w:rsidRPr="00F83B56">
              <w:rPr>
                <w:rFonts w:ascii="Calibri" w:hAnsi="Calibri" w:cs="Arial"/>
              </w:rPr>
              <w:fldChar w:fldCharType="end"/>
            </w:r>
          </w:p>
        </w:tc>
      </w:tr>
      <w:tr w:rsidR="00FB44CC" w:rsidRPr="00F83B56" w14:paraId="3771A4C4" w14:textId="77777777" w:rsidTr="00C717D4">
        <w:tc>
          <w:tcPr>
            <w:tcW w:w="3060" w:type="dxa"/>
            <w:tcBorders>
              <w:top w:val="nil"/>
              <w:left w:val="nil"/>
              <w:bottom w:val="dashSmallGap" w:sz="4" w:space="0" w:color="BFBFBF" w:themeColor="background1" w:themeShade="BF"/>
              <w:right w:val="nil"/>
            </w:tcBorders>
          </w:tcPr>
          <w:p w14:paraId="3771A4B6" w14:textId="77777777" w:rsidR="00FB44CC" w:rsidRPr="00F83B56" w:rsidRDefault="00FB44CC" w:rsidP="00C717D4">
            <w:pPr>
              <w:pStyle w:val="ProductList-Offering2"/>
              <w:rPr>
                <w:rFonts w:ascii="Calibri" w:hAnsi="Calibri" w:cs="Arial"/>
              </w:rPr>
            </w:pPr>
            <w:bookmarkStart w:id="1089" w:name="_Toc379797288"/>
            <w:bookmarkStart w:id="1090" w:name="_Toc380513313"/>
            <w:bookmarkStart w:id="1091" w:name="_Toc380655361"/>
            <w:bookmarkStart w:id="1092" w:name="_Toc381262822"/>
            <w:bookmarkStart w:id="1093" w:name="_Toc399858998"/>
            <w:r w:rsidRPr="00F83B56">
              <w:rPr>
                <w:rFonts w:ascii="Calibri" w:hAnsi="Calibri" w:cs="Arial"/>
              </w:rPr>
              <w:t>Windows Server 2012 R2 Essentials</w:t>
            </w:r>
            <w:bookmarkEnd w:id="1089"/>
            <w:bookmarkEnd w:id="1090"/>
            <w:bookmarkEnd w:id="1091"/>
            <w:bookmarkEnd w:id="1092"/>
            <w:bookmarkEnd w:id="1093"/>
            <w:r w:rsidR="00DD5614" w:rsidRPr="00F83B56">
              <w:rPr>
                <w:rFonts w:ascii="Calibri" w:hAnsi="Calibri" w:cs="Arial"/>
              </w:rPr>
              <w:fldChar w:fldCharType="begin"/>
            </w:r>
            <w:r w:rsidRPr="00F83B56">
              <w:rPr>
                <w:rFonts w:ascii="Calibri" w:hAnsi="Calibri" w:cs="Arial"/>
              </w:rPr>
              <w:instrText xml:space="preserve"> XE "Windows Server 2012 R2 Essentials" </w:instrText>
            </w:r>
            <w:r w:rsidR="00DD5614"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771A4B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3771A4B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14:paraId="3771A4B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A4B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3771A4B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14:paraId="3771A4BC"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A4B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4B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4B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4C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4C1"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BFBFBF" w:themeFill="background1" w:themeFillShade="BF"/>
            <w:vAlign w:val="center"/>
          </w:tcPr>
          <w:p w14:paraId="3771A4C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4C3" w14:textId="77777777" w:rsidR="00FB44CC" w:rsidRPr="00F83B56" w:rsidRDefault="00FB44CC" w:rsidP="00C717D4">
            <w:pPr>
              <w:pStyle w:val="ProductList-OfferingBody"/>
              <w:ind w:left="-113"/>
              <w:jc w:val="center"/>
              <w:rPr>
                <w:rFonts w:ascii="Calibri" w:hAnsi="Calibri" w:cs="Arial"/>
              </w:rPr>
            </w:pPr>
          </w:p>
        </w:tc>
      </w:tr>
      <w:tr w:rsidR="00FB44CC" w:rsidRPr="00F83B56" w14:paraId="3771A4D3" w14:textId="77777777" w:rsidTr="005141EC">
        <w:tc>
          <w:tcPr>
            <w:tcW w:w="3060" w:type="dxa"/>
            <w:tcBorders>
              <w:top w:val="nil"/>
              <w:left w:val="nil"/>
              <w:bottom w:val="dashSmallGap" w:sz="4" w:space="0" w:color="BFBFBF" w:themeColor="background1" w:themeShade="BF"/>
              <w:right w:val="nil"/>
            </w:tcBorders>
          </w:tcPr>
          <w:p w14:paraId="3771A4C5" w14:textId="77777777" w:rsidR="00FB44CC" w:rsidRPr="00F83B56" w:rsidRDefault="00FB44CC" w:rsidP="00C717D4">
            <w:pPr>
              <w:pStyle w:val="ProductList-Offering2"/>
              <w:rPr>
                <w:rFonts w:ascii="Calibri" w:hAnsi="Calibri" w:cs="Arial"/>
              </w:rPr>
            </w:pPr>
            <w:bookmarkStart w:id="1094" w:name="_Toc379797289"/>
            <w:bookmarkStart w:id="1095" w:name="_Toc380513314"/>
            <w:bookmarkStart w:id="1096" w:name="_Toc380655362"/>
            <w:bookmarkStart w:id="1097" w:name="_Toc381262823"/>
            <w:bookmarkStart w:id="1098" w:name="_Toc399858999"/>
            <w:r w:rsidRPr="00F83B56">
              <w:rPr>
                <w:rFonts w:ascii="Calibri" w:hAnsi="Calibri" w:cs="Arial"/>
              </w:rPr>
              <w:t>Windows Server 2012 R2 Standard</w:t>
            </w:r>
            <w:bookmarkEnd w:id="1094"/>
            <w:bookmarkEnd w:id="1095"/>
            <w:bookmarkEnd w:id="1096"/>
            <w:bookmarkEnd w:id="1097"/>
            <w:bookmarkEnd w:id="1098"/>
            <w:r w:rsidR="00DD5614" w:rsidRPr="00F83B56">
              <w:rPr>
                <w:rFonts w:ascii="Calibri" w:hAnsi="Calibri" w:cs="Arial"/>
              </w:rPr>
              <w:fldChar w:fldCharType="begin"/>
            </w:r>
            <w:r w:rsidRPr="00F83B56">
              <w:rPr>
                <w:rFonts w:ascii="Calibri" w:hAnsi="Calibri" w:cs="Arial"/>
              </w:rPr>
              <w:instrText xml:space="preserve"> XE "Windows Server 2012 R2 Standard" </w:instrText>
            </w:r>
            <w:r w:rsidR="00DD5614"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771A4C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3771A4C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tcBorders>
              <w:top w:val="nil"/>
              <w:left w:val="nil"/>
              <w:bottom w:val="dashSmallGap" w:sz="4" w:space="0" w:color="BFBFBF" w:themeColor="background1" w:themeShade="BF"/>
              <w:right w:val="nil"/>
            </w:tcBorders>
            <w:vAlign w:val="center"/>
          </w:tcPr>
          <w:p w14:paraId="3771A4C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A4C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14:paraId="3771A4C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14:paraId="3771A4CB"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A4CC"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3771A4C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4C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4C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4D0"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A4D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4D2"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 C </w:t>
            </w:r>
            <w:r w:rsidRPr="00F83B56">
              <w:rPr>
                <w:rFonts w:ascii="Calibri" w:hAnsi="Calibri" w:cs="Arial"/>
              </w:rPr>
              <w:fldChar w:fldCharType="end"/>
            </w:r>
          </w:p>
        </w:tc>
      </w:tr>
      <w:tr w:rsidR="00FB44CC" w:rsidRPr="00F83B56" w14:paraId="3771A4E2" w14:textId="77777777" w:rsidTr="005141EC">
        <w:tc>
          <w:tcPr>
            <w:tcW w:w="3060" w:type="dxa"/>
            <w:tcBorders>
              <w:top w:val="dashSmallGap" w:sz="4" w:space="0" w:color="BFBFBF" w:themeColor="background1" w:themeShade="BF"/>
              <w:left w:val="nil"/>
              <w:bottom w:val="dashSmallGap" w:sz="4" w:space="0" w:color="BFBFBF" w:themeColor="background1" w:themeShade="BF"/>
              <w:right w:val="nil"/>
            </w:tcBorders>
          </w:tcPr>
          <w:p w14:paraId="3771A4D4" w14:textId="77777777" w:rsidR="00FB44CC" w:rsidRPr="00F83B56" w:rsidRDefault="00FB44CC" w:rsidP="00C717D4">
            <w:pPr>
              <w:pStyle w:val="ProductList-Offering2"/>
              <w:rPr>
                <w:rFonts w:ascii="Calibri" w:hAnsi="Calibri" w:cs="Arial"/>
                <w:lang w:val="en-US"/>
              </w:rPr>
            </w:pPr>
            <w:bookmarkStart w:id="1099" w:name="_Toc379797290"/>
            <w:bookmarkStart w:id="1100" w:name="_Toc380513315"/>
            <w:bookmarkStart w:id="1101" w:name="_Toc380655363"/>
            <w:bookmarkStart w:id="1102" w:name="_Toc381262824"/>
            <w:bookmarkStart w:id="1103" w:name="_Toc399859000"/>
            <w:r w:rsidRPr="00F83B56">
              <w:rPr>
                <w:rFonts w:ascii="Calibri" w:hAnsi="Calibri" w:cs="Arial"/>
                <w:lang w:val="en-US"/>
              </w:rPr>
              <w:t>Windows Server 2012 Active Directory Rights Management Services External Connector</w:t>
            </w:r>
            <w:bookmarkEnd w:id="1099"/>
            <w:bookmarkEnd w:id="1100"/>
            <w:bookmarkEnd w:id="1101"/>
            <w:bookmarkEnd w:id="1102"/>
            <w:bookmarkEnd w:id="1103"/>
            <w:r w:rsidR="00DD5614" w:rsidRPr="00F83B56">
              <w:rPr>
                <w:rFonts w:ascii="Calibri" w:hAnsi="Calibri" w:cs="Arial"/>
              </w:rPr>
              <w:fldChar w:fldCharType="begin"/>
            </w:r>
            <w:r w:rsidRPr="00F83B56">
              <w:rPr>
                <w:rFonts w:ascii="Calibri" w:hAnsi="Calibri" w:cs="Arial"/>
                <w:lang w:val="en-US"/>
              </w:rPr>
              <w:instrText xml:space="preserve"> XE "Windows Server 2012 Active Directory Rights Management Services External Connectors"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A4D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A4D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A4D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A4D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14:paraId="3771A4D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14:paraId="3771A4DA"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A4DB"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3771A4D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4D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4DE"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771A4DF"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A4E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4E1"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3771A4F1" w14:textId="77777777" w:rsidTr="005141EC">
        <w:tc>
          <w:tcPr>
            <w:tcW w:w="3060" w:type="dxa"/>
            <w:tcBorders>
              <w:top w:val="dashSmallGap" w:sz="4" w:space="0" w:color="BFBFBF" w:themeColor="background1" w:themeShade="BF"/>
              <w:left w:val="nil"/>
              <w:bottom w:val="nil"/>
              <w:right w:val="nil"/>
            </w:tcBorders>
          </w:tcPr>
          <w:p w14:paraId="3771A4E3" w14:textId="77777777" w:rsidR="00FB44CC" w:rsidRPr="00F83B56" w:rsidRDefault="00FB44CC" w:rsidP="00C717D4">
            <w:pPr>
              <w:pStyle w:val="ProductList-Offering2"/>
              <w:rPr>
                <w:rFonts w:ascii="Calibri" w:hAnsi="Calibri" w:cs="Arial"/>
              </w:rPr>
            </w:pPr>
            <w:bookmarkStart w:id="1104" w:name="_Toc379797291"/>
            <w:bookmarkStart w:id="1105" w:name="_Toc380513316"/>
            <w:bookmarkStart w:id="1106" w:name="_Toc380655364"/>
            <w:bookmarkStart w:id="1107" w:name="_Toc381262825"/>
            <w:bookmarkStart w:id="1108" w:name="_Toc399859001"/>
            <w:r w:rsidRPr="00F83B56">
              <w:rPr>
                <w:rFonts w:ascii="Calibri" w:hAnsi="Calibri" w:cs="Arial"/>
              </w:rPr>
              <w:t>Windows Server 2012 External Connector</w:t>
            </w:r>
            <w:bookmarkEnd w:id="1104"/>
            <w:bookmarkEnd w:id="1105"/>
            <w:bookmarkEnd w:id="1106"/>
            <w:bookmarkEnd w:id="1107"/>
            <w:bookmarkEnd w:id="1108"/>
            <w:r w:rsidR="00DD5614" w:rsidRPr="00F83B56">
              <w:rPr>
                <w:rFonts w:ascii="Calibri" w:hAnsi="Calibri" w:cs="Arial"/>
              </w:rPr>
              <w:fldChar w:fldCharType="begin"/>
            </w:r>
            <w:r w:rsidRPr="00F83B56">
              <w:rPr>
                <w:rFonts w:ascii="Calibri" w:hAnsi="Calibri" w:cs="Arial"/>
              </w:rPr>
              <w:instrText xml:space="preserve"> XE "Windows Server 2012 External Connector" </w:instrText>
            </w:r>
            <w:r w:rsidR="00DD5614"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3771A4E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dashSmallGap" w:sz="4" w:space="0" w:color="BFBFBF" w:themeColor="background1" w:themeShade="BF"/>
              <w:left w:val="nil"/>
              <w:bottom w:val="nil"/>
              <w:right w:val="nil"/>
            </w:tcBorders>
            <w:vAlign w:val="center"/>
          </w:tcPr>
          <w:p w14:paraId="3771A4E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14:paraId="3771A4E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771A4E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3771A4E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14:paraId="3771A4E9"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771A4EA"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3771A4E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4E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4ED"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771A4EE"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771A4E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4F0"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3771A4F2" w14:textId="77777777" w:rsidR="00FB44CC" w:rsidRPr="00F83B56"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506"/>
        <w:gridCol w:w="3604"/>
      </w:tblGrid>
      <w:tr w:rsidR="00FB44CC" w:rsidRPr="00F83B56" w14:paraId="3771A4F8" w14:textId="77777777" w:rsidTr="00C717D4">
        <w:tc>
          <w:tcPr>
            <w:tcW w:w="3690" w:type="dxa"/>
          </w:tcPr>
          <w:p w14:paraId="3771A4F3"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Server 2012</w:t>
            </w:r>
            <w:r w:rsidRPr="00F83B56">
              <w:rPr>
                <w:rFonts w:ascii="Calibri" w:hAnsi="Calibri" w:cs="Arial"/>
              </w:rPr>
              <w:t xml:space="preserve"> (8/12)</w:t>
            </w:r>
          </w:p>
          <w:p w14:paraId="3771A4F4" w14:textId="77777777" w:rsidR="00FB44CC" w:rsidRPr="00F83B56" w:rsidRDefault="00FB44CC" w:rsidP="00C728CB">
            <w:pPr>
              <w:pStyle w:val="ProductList-Body"/>
              <w:spacing w:before="20" w:after="20"/>
              <w:rPr>
                <w:rFonts w:ascii="Calibri" w:hAnsi="Calibri" w:cs="Arial"/>
              </w:rPr>
            </w:pPr>
            <w:r w:rsidRPr="00F83B56">
              <w:rPr>
                <w:rFonts w:ascii="Calibri" w:hAnsi="Calibri" w:cs="Arial"/>
                <w:b/>
              </w:rPr>
              <w:t>Windows Server</w:t>
            </w:r>
            <w:r w:rsidRPr="00F83B56">
              <w:rPr>
                <w:rFonts w:ascii="Calibri" w:hAnsi="Calibri" w:cs="Arial"/>
              </w:rPr>
              <w:t xml:space="preserve"> 2008 (3/08) for CAL </w:t>
            </w:r>
            <w:r w:rsidRPr="00F83B56">
              <w:rPr>
                <w:rFonts w:ascii="Calibri" w:hAnsi="Calibri" w:cs="Arial"/>
              </w:rPr>
              <w:t>および</w:t>
            </w:r>
            <w:r w:rsidRPr="00F83B56">
              <w:rPr>
                <w:rFonts w:ascii="Calibri" w:hAnsi="Calibri" w:cs="Arial"/>
              </w:rPr>
              <w:t xml:space="preserve"> External Connector</w:t>
            </w:r>
          </w:p>
        </w:tc>
        <w:tc>
          <w:tcPr>
            <w:tcW w:w="3506" w:type="dxa"/>
          </w:tcPr>
          <w:p w14:paraId="3771A4F5"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14:paraId="3771A4F6" w14:textId="77777777" w:rsidR="00FB44CC" w:rsidRPr="00F83B56" w:rsidRDefault="00A12209"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604" w:type="dxa"/>
          </w:tcPr>
          <w:p w14:paraId="3771A4F7" w14:textId="77777777" w:rsidR="00FB44CC" w:rsidRPr="00F83B56" w:rsidRDefault="00FB44CC" w:rsidP="00C717D4">
            <w:pPr>
              <w:pStyle w:val="ProductList-Body"/>
              <w:spacing w:before="20" w:after="20"/>
              <w:ind w:left="162" w:hanging="162"/>
              <w:rPr>
                <w:rFonts w:ascii="Calibri" w:hAnsi="Calibri" w:cs="Arial"/>
              </w:rPr>
            </w:pPr>
            <w:r w:rsidRPr="00F83B56">
              <w:rPr>
                <w:rFonts w:ascii="Calibri" w:hAnsi="Calibri" w:cs="Arial"/>
              </w:rPr>
              <w:t>対象ユーザーの除外</w:t>
            </w:r>
            <w:r w:rsidR="00DD5614"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対象ユーザーの除外</w:instrText>
            </w:r>
            <w:r w:rsidRPr="00F83B56">
              <w:rPr>
                <w:rFonts w:ascii="Calibri" w:hAnsi="Calibri" w:cs="Arial"/>
              </w:rPr>
              <w:instrText>”</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b/>
              </w:rPr>
              <w:t>External Connector</w:t>
            </w:r>
          </w:p>
        </w:tc>
      </w:tr>
    </w:tbl>
    <w:p w14:paraId="3771A4F9"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771A4FA" w14:textId="77777777" w:rsidR="00FB44CC" w:rsidRPr="008A1A93" w:rsidRDefault="00FB44CC" w:rsidP="00FB44CC">
      <w:pPr>
        <w:pStyle w:val="ProductList-Body"/>
        <w:rPr>
          <w:rFonts w:ascii="Calibri" w:hAnsi="Calibri" w:cs="Arial"/>
        </w:rPr>
      </w:pPr>
      <w:r w:rsidRPr="00F83B56">
        <w:rPr>
          <w:rFonts w:ascii="Calibri" w:hAnsi="Calibri" w:cs="Arial"/>
        </w:rPr>
        <w:t>以下の製品に対する</w:t>
      </w:r>
      <w:r w:rsidRPr="00F83B56">
        <w:rPr>
          <w:rFonts w:ascii="Calibri" w:hAnsi="Calibri" w:cs="Arial"/>
        </w:rPr>
        <w:t xml:space="preserve"> SA </w:t>
      </w:r>
      <w:r w:rsidRPr="00F83B56">
        <w:rPr>
          <w:rFonts w:ascii="Calibri" w:hAnsi="Calibri" w:cs="Arial"/>
        </w:rPr>
        <w:t>を、</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9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w:t>
      </w:r>
      <w:r w:rsidRPr="00F83B56">
        <w:rPr>
          <w:rFonts w:ascii="Calibri" w:hAnsi="Calibri" w:cs="Arial"/>
        </w:rPr>
        <w:t xml:space="preserve"> (Small Business Server Edition </w:t>
      </w:r>
      <w:r w:rsidRPr="00F83B56">
        <w:rPr>
          <w:rFonts w:ascii="Calibri" w:hAnsi="Calibri" w:cs="Arial"/>
        </w:rPr>
        <w:t>を除くすべて</w:t>
      </w:r>
      <w:r w:rsidRPr="00F83B56">
        <w:rPr>
          <w:rFonts w:ascii="Calibri" w:hAnsi="Calibri" w:cs="Arial"/>
        </w:rPr>
        <w:t>)</w:t>
      </w:r>
      <w:r w:rsidRPr="00F83B56">
        <w:rPr>
          <w:rFonts w:ascii="Calibri" w:hAnsi="Calibri" w:cs="Arial"/>
        </w:rPr>
        <w:t>、</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7 </w:t>
      </w:r>
      <w:r w:rsidRPr="00F83B56">
        <w:rPr>
          <w:rFonts w:ascii="Calibri" w:hAnsi="Calibri" w:cs="Arial"/>
        </w:rPr>
        <w:t>月</w:t>
      </w:r>
      <w:r w:rsidRPr="00F83B56">
        <w:rPr>
          <w:rFonts w:ascii="Calibri" w:hAnsi="Calibri" w:cs="Arial"/>
        </w:rPr>
        <w:t xml:space="preserve"> 31 </w:t>
      </w:r>
      <w:r w:rsidRPr="00F83B56">
        <w:rPr>
          <w:rFonts w:ascii="Calibri" w:hAnsi="Calibri" w:cs="Arial"/>
        </w:rPr>
        <w:t>日の時点</w:t>
      </w:r>
      <w:r w:rsidRPr="00F83B56">
        <w:rPr>
          <w:rFonts w:ascii="Calibri" w:hAnsi="Calibri" w:cs="Arial"/>
        </w:rPr>
        <w:t xml:space="preserve"> (Small Business Server Premium </w:t>
      </w:r>
      <w:r w:rsidRPr="00F83B56">
        <w:rPr>
          <w:rFonts w:ascii="Calibri" w:hAnsi="Calibri" w:cs="Arial"/>
        </w:rPr>
        <w:t>および</w:t>
      </w:r>
      <w:r w:rsidRPr="00F83B56">
        <w:rPr>
          <w:rFonts w:ascii="Calibri" w:hAnsi="Calibri" w:cs="Arial"/>
        </w:rPr>
        <w:t xml:space="preserve"> Standard Edition) </w:t>
      </w:r>
      <w:r w:rsidRPr="00F83B56">
        <w:rPr>
          <w:rFonts w:ascii="Calibri" w:hAnsi="Calibri" w:cs="Arial"/>
        </w:rPr>
        <w:t>および</w:t>
      </w:r>
      <w:r w:rsidRPr="00F83B56">
        <w:rPr>
          <w:rFonts w:ascii="Calibri" w:hAnsi="Calibri" w:cs="Arial"/>
        </w:rPr>
        <w:t xml:space="preserve"> 2012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w:t>
      </w:r>
      <w:r w:rsidRPr="00F83B56">
        <w:rPr>
          <w:rFonts w:ascii="Calibri" w:hAnsi="Calibri" w:cs="Arial"/>
        </w:rPr>
        <w:t xml:space="preserve"> (Small Business Server Essentials Edition) </w:t>
      </w:r>
      <w:r w:rsidRPr="00F83B56">
        <w:rPr>
          <w:rFonts w:ascii="Calibri" w:hAnsi="Calibri" w:cs="Arial"/>
        </w:rPr>
        <w:t>でお持ちのお客様は、特別な条件に基づいてバージョン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vertAlign w:val="superscript"/>
        </w:rPr>
        <w:t>1</w:t>
      </w:r>
      <w:r w:rsidRPr="00F83B56">
        <w:rPr>
          <w:rFonts w:ascii="Calibri" w:hAnsi="Calibri" w:cs="Arial"/>
        </w:rPr>
        <w:t xml:space="preserve"> </w:t>
      </w:r>
      <w:r w:rsidRPr="00F83B56">
        <w:rPr>
          <w:rFonts w:ascii="Calibri" w:hAnsi="Calibri" w:cs="Arial"/>
        </w:rPr>
        <w:t>ま</w:t>
      </w:r>
      <w:r w:rsidRPr="008A1A93">
        <w:rPr>
          <w:rFonts w:ascii="Calibri" w:hAnsi="Calibri" w:cs="Arial"/>
        </w:rPr>
        <w:t>たは</w:t>
      </w:r>
      <w:r w:rsidRPr="008A1A93">
        <w:rPr>
          <w:rFonts w:ascii="Calibri" w:hAnsi="Calibri" w:cs="Arial"/>
        </w:rPr>
        <w:t xml:space="preserve"> 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w:t>
      </w:r>
      <w:r w:rsidRPr="008A1A93">
        <w:rPr>
          <w:rFonts w:ascii="Calibri" w:hAnsi="Calibri" w:cs="Arial"/>
          <w:vertAlign w:val="superscript"/>
        </w:rPr>
        <w:t>2</w:t>
      </w:r>
      <w:r w:rsidRPr="008A1A93">
        <w:rPr>
          <w:rFonts w:ascii="Calibri" w:hAnsi="Calibri" w:cs="Arial"/>
        </w:rPr>
        <w:t xml:space="preserve"> </w:t>
      </w:r>
      <w:r w:rsidRPr="008A1A93">
        <w:rPr>
          <w:rFonts w:ascii="Calibri" w:hAnsi="Calibri" w:cs="Arial"/>
        </w:rPr>
        <w:t>の製品表</w:t>
      </w:r>
      <w:r w:rsidRPr="008A1A93">
        <w:rPr>
          <w:rFonts w:ascii="Calibri" w:hAnsi="Calibri" w:cs="Arial"/>
        </w:rPr>
        <w:t xml:space="preserve"> (</w:t>
      </w:r>
      <w:hyperlink r:id="rId46">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を参照してください。</w:t>
      </w:r>
    </w:p>
    <w:p w14:paraId="3771A4FB"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HPC Pack 2008 R2 Enterprise</w:t>
      </w:r>
      <w:r w:rsidR="00DD5614" w:rsidRPr="00F83B56">
        <w:rPr>
          <w:rFonts w:ascii="Calibri" w:hAnsi="Calibri" w:cs="Arial"/>
        </w:rPr>
        <w:fldChar w:fldCharType="begin"/>
      </w:r>
      <w:r w:rsidRPr="00F83B56">
        <w:rPr>
          <w:rFonts w:ascii="Calibri" w:hAnsi="Calibri" w:cs="Arial"/>
        </w:rPr>
        <w:instrText xml:space="preserve"> XE "HPC Pack 2008 R2 Enterprise" </w:instrText>
      </w:r>
      <w:r w:rsidR="00DD5614" w:rsidRPr="00F83B56">
        <w:rPr>
          <w:rFonts w:ascii="Calibri" w:hAnsi="Calibri" w:cs="Arial"/>
        </w:rPr>
        <w:fldChar w:fldCharType="end"/>
      </w:r>
      <w:r w:rsidRPr="00F83B56">
        <w:rPr>
          <w:rFonts w:ascii="Calibri" w:hAnsi="Calibri" w:cs="Arial"/>
          <w:vertAlign w:val="superscript"/>
        </w:rPr>
        <w:t>2</w:t>
      </w:r>
    </w:p>
    <w:p w14:paraId="3771A4FC" w14:textId="77777777"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HPC Server 2008 R2 Suite</w:t>
      </w:r>
      <w:r w:rsidR="00DD5614" w:rsidRPr="00F83B56">
        <w:rPr>
          <w:rFonts w:ascii="Calibri" w:hAnsi="Calibri" w:cs="Arial"/>
        </w:rPr>
        <w:fldChar w:fldCharType="begin"/>
      </w:r>
      <w:r w:rsidRPr="00F83B56">
        <w:rPr>
          <w:rFonts w:ascii="Calibri" w:hAnsi="Calibri" w:cs="Arial"/>
          <w:lang w:val="en-US"/>
        </w:rPr>
        <w:instrText xml:space="preserve"> XE "Windows HPC Server 2008 R2 Suite" </w:instrText>
      </w:r>
      <w:r w:rsidR="00DD5614" w:rsidRPr="00F83B56">
        <w:rPr>
          <w:rFonts w:ascii="Calibri" w:hAnsi="Calibri" w:cs="Arial"/>
        </w:rPr>
        <w:fldChar w:fldCharType="end"/>
      </w:r>
      <w:r w:rsidRPr="00F83B56">
        <w:rPr>
          <w:rFonts w:ascii="Calibri" w:hAnsi="Calibri" w:cs="Arial"/>
          <w:vertAlign w:val="superscript"/>
          <w:lang w:val="en-US"/>
        </w:rPr>
        <w:t>2</w:t>
      </w:r>
    </w:p>
    <w:p w14:paraId="3771A4FD"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DD5614" w:rsidRPr="00F83B56">
        <w:rPr>
          <w:rFonts w:ascii="Calibri" w:hAnsi="Calibri" w:cs="Arial"/>
        </w:rPr>
        <w:fldChar w:fldCharType="begin"/>
      </w:r>
      <w:r w:rsidRPr="00F83B56">
        <w:rPr>
          <w:rFonts w:ascii="Calibri" w:hAnsi="Calibri" w:cs="Arial"/>
        </w:rPr>
        <w:instrText xml:space="preserve"> XE "Windows Server 2008 R2" </w:instrText>
      </w:r>
      <w:r w:rsidR="00DD5614" w:rsidRPr="00F83B56">
        <w:rPr>
          <w:rFonts w:ascii="Calibri" w:hAnsi="Calibri" w:cs="Arial"/>
        </w:rPr>
        <w:fldChar w:fldCharType="end"/>
      </w:r>
      <w:r w:rsidRPr="00F83B56">
        <w:rPr>
          <w:rFonts w:ascii="Calibri" w:hAnsi="Calibri" w:cs="Arial"/>
        </w:rPr>
        <w:t xml:space="preserve"> Datacenter</w:t>
      </w:r>
      <w:r w:rsidRPr="00F83B56">
        <w:rPr>
          <w:rFonts w:ascii="Calibri" w:hAnsi="Calibri" w:cs="Arial"/>
          <w:vertAlign w:val="superscript"/>
        </w:rPr>
        <w:t>1</w:t>
      </w:r>
    </w:p>
    <w:p w14:paraId="3771A4FE"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DD5614" w:rsidRPr="00F83B56">
        <w:rPr>
          <w:rFonts w:ascii="Calibri" w:hAnsi="Calibri" w:cs="Arial"/>
        </w:rPr>
        <w:fldChar w:fldCharType="begin"/>
      </w:r>
      <w:r w:rsidRPr="00F83B56">
        <w:rPr>
          <w:rFonts w:ascii="Calibri" w:hAnsi="Calibri" w:cs="Arial"/>
        </w:rPr>
        <w:instrText xml:space="preserve"> XE "Windows Server 2008 R2" </w:instrText>
      </w:r>
      <w:r w:rsidR="00DD5614" w:rsidRPr="00F83B56">
        <w:rPr>
          <w:rFonts w:ascii="Calibri" w:hAnsi="Calibri" w:cs="Arial"/>
        </w:rPr>
        <w:fldChar w:fldCharType="end"/>
      </w:r>
      <w:r w:rsidRPr="00F83B56">
        <w:rPr>
          <w:rFonts w:ascii="Calibri" w:hAnsi="Calibri" w:cs="Arial"/>
        </w:rPr>
        <w:t xml:space="preserve"> Enterprise</w:t>
      </w:r>
      <w:r w:rsidRPr="00F83B56">
        <w:rPr>
          <w:rFonts w:ascii="Calibri" w:hAnsi="Calibri" w:cs="Arial"/>
          <w:vertAlign w:val="superscript"/>
        </w:rPr>
        <w:t>2</w:t>
      </w:r>
    </w:p>
    <w:p w14:paraId="3771A4FF"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DD5614" w:rsidRPr="00F83B56">
        <w:rPr>
          <w:rFonts w:ascii="Calibri" w:hAnsi="Calibri" w:cs="Arial"/>
        </w:rPr>
        <w:fldChar w:fldCharType="begin"/>
      </w:r>
      <w:r w:rsidRPr="00F83B56">
        <w:rPr>
          <w:rFonts w:ascii="Calibri" w:hAnsi="Calibri" w:cs="Arial"/>
        </w:rPr>
        <w:instrText xml:space="preserve"> XE "Windows Server 2008 R2" </w:instrText>
      </w:r>
      <w:r w:rsidR="00DD5614" w:rsidRPr="00F83B56">
        <w:rPr>
          <w:rFonts w:ascii="Calibri" w:hAnsi="Calibri" w:cs="Arial"/>
        </w:rPr>
        <w:fldChar w:fldCharType="end"/>
      </w:r>
      <w:r w:rsidRPr="00F83B56">
        <w:rPr>
          <w:rFonts w:ascii="Calibri" w:hAnsi="Calibri" w:cs="Arial"/>
        </w:rPr>
        <w:t xml:space="preserve"> HPC Edition</w:t>
      </w:r>
      <w:r w:rsidRPr="00F83B56">
        <w:rPr>
          <w:rFonts w:ascii="Calibri" w:hAnsi="Calibri" w:cs="Arial"/>
          <w:vertAlign w:val="superscript"/>
        </w:rPr>
        <w:t>2</w:t>
      </w:r>
    </w:p>
    <w:p w14:paraId="3771A500"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DD5614" w:rsidRPr="00F83B56">
        <w:rPr>
          <w:rFonts w:ascii="Calibri" w:hAnsi="Calibri" w:cs="Arial"/>
        </w:rPr>
        <w:fldChar w:fldCharType="begin"/>
      </w:r>
      <w:r w:rsidRPr="00F83B56">
        <w:rPr>
          <w:rFonts w:ascii="Calibri" w:hAnsi="Calibri" w:cs="Arial"/>
        </w:rPr>
        <w:instrText xml:space="preserve"> XE "Windows Server 2008 R2" </w:instrText>
      </w:r>
      <w:r w:rsidR="00DD5614" w:rsidRPr="00F83B56">
        <w:rPr>
          <w:rFonts w:ascii="Calibri" w:hAnsi="Calibri" w:cs="Arial"/>
        </w:rPr>
        <w:fldChar w:fldCharType="end"/>
      </w:r>
      <w:r w:rsidRPr="00F83B56">
        <w:rPr>
          <w:rFonts w:ascii="Calibri" w:hAnsi="Calibri" w:cs="Arial"/>
        </w:rPr>
        <w:t xml:space="preserve"> Enterprise</w:t>
      </w:r>
      <w:r w:rsidRPr="00F83B56">
        <w:rPr>
          <w:rFonts w:ascii="Calibri" w:hAnsi="Calibri" w:cs="Arial"/>
          <w:vertAlign w:val="superscript"/>
        </w:rPr>
        <w:t>2</w:t>
      </w:r>
    </w:p>
    <w:p w14:paraId="3771A501" w14:textId="77777777"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Server 2008 R2</w:t>
      </w:r>
      <w:r w:rsidR="00DD5614" w:rsidRPr="00F83B56">
        <w:rPr>
          <w:rFonts w:ascii="Calibri" w:hAnsi="Calibri" w:cs="Arial"/>
        </w:rPr>
        <w:fldChar w:fldCharType="begin"/>
      </w:r>
      <w:r w:rsidRPr="00F83B56">
        <w:rPr>
          <w:rFonts w:ascii="Calibri" w:hAnsi="Calibri" w:cs="Arial"/>
          <w:lang w:val="en-US"/>
        </w:rPr>
        <w:instrText xml:space="preserve"> XE "Windows Server 2008 R2" </w:instrText>
      </w:r>
      <w:r w:rsidR="00DD5614" w:rsidRPr="00F83B56">
        <w:rPr>
          <w:rFonts w:ascii="Calibri" w:hAnsi="Calibri" w:cs="Arial"/>
        </w:rPr>
        <w:fldChar w:fldCharType="end"/>
      </w:r>
      <w:r w:rsidRPr="00F83B56">
        <w:rPr>
          <w:rFonts w:ascii="Calibri" w:hAnsi="Calibri" w:cs="Arial"/>
          <w:lang w:val="en-US"/>
        </w:rPr>
        <w:t xml:space="preserve"> for Itanium Based Systems</w:t>
      </w:r>
      <w:r w:rsidRPr="00F83B56">
        <w:rPr>
          <w:rFonts w:ascii="Calibri" w:hAnsi="Calibri" w:cs="Arial"/>
          <w:vertAlign w:val="superscript"/>
          <w:lang w:val="en-US"/>
        </w:rPr>
        <w:t>2</w:t>
      </w:r>
    </w:p>
    <w:p w14:paraId="3771A502"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2011</w:t>
      </w:r>
      <w:r w:rsidR="00DD5614" w:rsidRPr="00F83B56">
        <w:rPr>
          <w:rFonts w:ascii="Calibri" w:hAnsi="Calibri" w:cs="Arial"/>
        </w:rPr>
        <w:fldChar w:fldCharType="begin"/>
      </w:r>
      <w:r w:rsidRPr="00F83B56">
        <w:rPr>
          <w:rFonts w:ascii="Calibri" w:hAnsi="Calibri" w:cs="Arial"/>
        </w:rPr>
        <w:instrText xml:space="preserve"> XE "Windows Small Business Server 2011" </w:instrText>
      </w:r>
      <w:r w:rsidR="00DD5614" w:rsidRPr="00F83B56">
        <w:rPr>
          <w:rFonts w:ascii="Calibri" w:hAnsi="Calibri" w:cs="Arial"/>
        </w:rPr>
        <w:fldChar w:fldCharType="end"/>
      </w:r>
      <w:r w:rsidRPr="00F83B56">
        <w:rPr>
          <w:rFonts w:ascii="Calibri" w:hAnsi="Calibri" w:cs="Arial"/>
        </w:rPr>
        <w:t xml:space="preserve"> Essentials</w:t>
      </w:r>
      <w:r w:rsidRPr="00F83B56">
        <w:rPr>
          <w:rFonts w:ascii="Calibri" w:hAnsi="Calibri" w:cs="Arial"/>
          <w:vertAlign w:val="superscript"/>
        </w:rPr>
        <w:t>2</w:t>
      </w:r>
    </w:p>
    <w:p w14:paraId="3771A503"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2008</w:t>
      </w:r>
      <w:r w:rsidR="00DD5614" w:rsidRPr="00F83B56">
        <w:rPr>
          <w:rFonts w:ascii="Calibri" w:hAnsi="Calibri" w:cs="Arial"/>
        </w:rPr>
        <w:fldChar w:fldCharType="begin"/>
      </w:r>
      <w:r w:rsidRPr="00F83B56">
        <w:rPr>
          <w:rFonts w:ascii="Calibri" w:hAnsi="Calibri" w:cs="Arial"/>
        </w:rPr>
        <w:instrText xml:space="preserve"> XE "Windows Small Business Server 2008" </w:instrText>
      </w:r>
      <w:r w:rsidR="00DD5614" w:rsidRPr="00F83B56">
        <w:rPr>
          <w:rFonts w:ascii="Calibri" w:hAnsi="Calibri" w:cs="Arial"/>
        </w:rPr>
        <w:fldChar w:fldCharType="end"/>
      </w:r>
      <w:r w:rsidRPr="00F83B56">
        <w:rPr>
          <w:rFonts w:ascii="Calibri" w:hAnsi="Calibri" w:cs="Arial"/>
        </w:rPr>
        <w:t xml:space="preserve"> Premium</w:t>
      </w:r>
      <w:r w:rsidRPr="00F83B56">
        <w:rPr>
          <w:rFonts w:ascii="Calibri" w:hAnsi="Calibri" w:cs="Arial"/>
          <w:vertAlign w:val="superscript"/>
        </w:rPr>
        <w:t>2</w:t>
      </w:r>
    </w:p>
    <w:p w14:paraId="3771A504"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2011</w:t>
      </w:r>
      <w:r w:rsidR="00DD5614" w:rsidRPr="00F83B56">
        <w:rPr>
          <w:rFonts w:ascii="Calibri" w:hAnsi="Calibri" w:cs="Arial"/>
        </w:rPr>
        <w:fldChar w:fldCharType="begin"/>
      </w:r>
      <w:r w:rsidRPr="00F83B56">
        <w:rPr>
          <w:rFonts w:ascii="Calibri" w:hAnsi="Calibri" w:cs="Arial"/>
        </w:rPr>
        <w:instrText xml:space="preserve"> XE "Windows Small Business Server 2011" </w:instrText>
      </w:r>
      <w:r w:rsidR="00DD5614" w:rsidRPr="00F83B56">
        <w:rPr>
          <w:rFonts w:ascii="Calibri" w:hAnsi="Calibri" w:cs="Arial"/>
        </w:rPr>
        <w:fldChar w:fldCharType="end"/>
      </w:r>
      <w:r w:rsidRPr="00F83B56">
        <w:rPr>
          <w:rFonts w:ascii="Calibri" w:hAnsi="Calibri" w:cs="Arial"/>
        </w:rPr>
        <w:t xml:space="preserve"> Premium Add-on </w:t>
      </w:r>
      <w:r w:rsidRPr="00F83B56">
        <w:rPr>
          <w:rFonts w:ascii="Calibri" w:hAnsi="Calibri" w:cs="Arial"/>
        </w:rPr>
        <w:t>および</w:t>
      </w:r>
      <w:r w:rsidRPr="00F83B56">
        <w:rPr>
          <w:rFonts w:ascii="Calibri" w:hAnsi="Calibri" w:cs="Arial"/>
        </w:rPr>
        <w:t xml:space="preserve"> Add-on CAL Suite</w:t>
      </w:r>
      <w:r w:rsidRPr="00F83B56">
        <w:rPr>
          <w:rFonts w:ascii="Calibri" w:hAnsi="Calibri" w:cs="Arial"/>
          <w:vertAlign w:val="superscript"/>
        </w:rPr>
        <w:t>2</w:t>
      </w:r>
    </w:p>
    <w:p w14:paraId="3771A505"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2011</w:t>
      </w:r>
      <w:r w:rsidR="00DD5614" w:rsidRPr="00F83B56">
        <w:rPr>
          <w:rFonts w:ascii="Calibri" w:hAnsi="Calibri" w:cs="Arial"/>
        </w:rPr>
        <w:fldChar w:fldCharType="begin"/>
      </w:r>
      <w:r w:rsidRPr="00F83B56">
        <w:rPr>
          <w:rFonts w:ascii="Calibri" w:hAnsi="Calibri" w:cs="Arial"/>
        </w:rPr>
        <w:instrText xml:space="preserve"> XE "Windows Small Business Server 2011" </w:instrText>
      </w:r>
      <w:r w:rsidR="00DD5614" w:rsidRPr="00F83B56">
        <w:rPr>
          <w:rFonts w:ascii="Calibri" w:hAnsi="Calibri" w:cs="Arial"/>
        </w:rPr>
        <w:fldChar w:fldCharType="end"/>
      </w:r>
      <w:r w:rsidRPr="00F83B56">
        <w:rPr>
          <w:rFonts w:ascii="Calibri" w:hAnsi="Calibri" w:cs="Arial"/>
        </w:rPr>
        <w:t xml:space="preserve"> Standard</w:t>
      </w:r>
      <w:r w:rsidRPr="00F83B56">
        <w:rPr>
          <w:rFonts w:ascii="Calibri" w:hAnsi="Calibri" w:cs="Arial"/>
          <w:vertAlign w:val="superscript"/>
        </w:rPr>
        <w:t>2</w:t>
      </w:r>
    </w:p>
    <w:p w14:paraId="3771A506" w14:textId="77777777"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Small Business Server 2011</w:t>
      </w:r>
      <w:r w:rsidR="00DD5614" w:rsidRPr="00F83B56">
        <w:rPr>
          <w:rFonts w:ascii="Calibri" w:hAnsi="Calibri" w:cs="Arial"/>
        </w:rPr>
        <w:fldChar w:fldCharType="begin"/>
      </w:r>
      <w:r w:rsidRPr="00F83B56">
        <w:rPr>
          <w:rFonts w:ascii="Calibri" w:hAnsi="Calibri" w:cs="Arial"/>
          <w:lang w:val="en-US"/>
        </w:rPr>
        <w:instrText xml:space="preserve"> XE "Windows Small Business Server 2011" </w:instrText>
      </w:r>
      <w:r w:rsidR="00DD5614" w:rsidRPr="00F83B56">
        <w:rPr>
          <w:rFonts w:ascii="Calibri" w:hAnsi="Calibri" w:cs="Arial"/>
        </w:rPr>
        <w:fldChar w:fldCharType="end"/>
      </w:r>
      <w:r w:rsidRPr="00F83B56">
        <w:rPr>
          <w:rFonts w:ascii="Calibri" w:hAnsi="Calibri" w:cs="Arial"/>
          <w:lang w:val="en-US"/>
        </w:rPr>
        <w:t xml:space="preserve"> CAL Suite</w:t>
      </w:r>
      <w:r w:rsidRPr="00F83B56">
        <w:rPr>
          <w:rFonts w:ascii="Calibri" w:hAnsi="Calibri" w:cs="Arial"/>
          <w:vertAlign w:val="superscript"/>
          <w:lang w:val="en-US"/>
        </w:rPr>
        <w:t>2</w:t>
      </w:r>
    </w:p>
    <w:p w14:paraId="3771A507" w14:textId="77777777"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Web Server 2008 R2</w:t>
      </w:r>
      <w:r w:rsidRPr="00F83B56">
        <w:rPr>
          <w:rFonts w:ascii="Calibri" w:hAnsi="Calibri" w:cs="Arial"/>
          <w:vertAlign w:val="superscript"/>
          <w:lang w:val="en-US"/>
        </w:rPr>
        <w:t>2</w:t>
      </w:r>
    </w:p>
    <w:bookmarkStart w:id="1109" w:name="_Toc378147653"/>
    <w:bookmarkStart w:id="1110" w:name="_Toc378151555"/>
    <w:p w14:paraId="3771A508" w14:textId="77777777" w:rsidR="00FB44CC" w:rsidRPr="00F83B56" w:rsidRDefault="00DD5614"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A509"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111" w:name="_Toc379797292"/>
      <w:bookmarkStart w:id="1112" w:name="_Toc380513317"/>
      <w:bookmarkStart w:id="1113" w:name="_Toc380655365"/>
      <w:bookmarkStart w:id="1114" w:name="_Toc381262826"/>
      <w:bookmarkStart w:id="1115" w:name="_Toc399859002"/>
      <w:r w:rsidRPr="00F83B56">
        <w:rPr>
          <w:rFonts w:ascii="Calibri" w:hAnsi="Calibri" w:cs="Arial"/>
        </w:rPr>
        <w:t>Windows Small Business Server</w:t>
      </w:r>
      <w:bookmarkEnd w:id="1109"/>
      <w:bookmarkEnd w:id="1110"/>
      <w:bookmarkEnd w:id="1111"/>
      <w:bookmarkEnd w:id="1112"/>
      <w:bookmarkEnd w:id="1113"/>
      <w:bookmarkEnd w:id="1114"/>
      <w:bookmarkEnd w:id="1115"/>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771A518" w14:textId="77777777" w:rsidTr="00C717D4">
        <w:trPr>
          <w:tblHeader/>
        </w:trPr>
        <w:tc>
          <w:tcPr>
            <w:tcW w:w="3060" w:type="dxa"/>
            <w:tcBorders>
              <w:bottom w:val="nil"/>
            </w:tcBorders>
            <w:shd w:val="clear" w:color="auto" w:fill="00188F"/>
            <w:vAlign w:val="center"/>
          </w:tcPr>
          <w:p w14:paraId="3771A50A"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771A50B"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771A50C"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71A50D"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771A50E"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771A50F"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771A510"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771A511"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771A512"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771A51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3771A51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771A51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771A51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771A51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771A527" w14:textId="77777777" w:rsidTr="00C717D4">
        <w:tc>
          <w:tcPr>
            <w:tcW w:w="3060" w:type="dxa"/>
            <w:tcBorders>
              <w:top w:val="nil"/>
              <w:left w:val="nil"/>
              <w:bottom w:val="dashSmallGap" w:sz="4" w:space="0" w:color="BFBFBF" w:themeColor="background1" w:themeShade="BF"/>
              <w:right w:val="nil"/>
            </w:tcBorders>
          </w:tcPr>
          <w:p w14:paraId="3771A519" w14:textId="77777777" w:rsidR="00FB44CC" w:rsidRPr="00F83B56" w:rsidRDefault="00FB44CC" w:rsidP="00C717D4">
            <w:pPr>
              <w:pStyle w:val="ProductList-Offering2"/>
              <w:rPr>
                <w:rFonts w:ascii="Calibri" w:hAnsi="Calibri" w:cs="Arial"/>
              </w:rPr>
            </w:pPr>
            <w:bookmarkStart w:id="1116" w:name="_Toc379797293"/>
            <w:bookmarkStart w:id="1117" w:name="_Toc380513318"/>
            <w:bookmarkStart w:id="1118" w:name="_Toc380655366"/>
            <w:bookmarkStart w:id="1119" w:name="_Toc381262827"/>
            <w:bookmarkStart w:id="1120" w:name="_Toc399859003"/>
            <w:r w:rsidRPr="00F83B56">
              <w:rPr>
                <w:rFonts w:ascii="Calibri" w:hAnsi="Calibri" w:cs="Arial"/>
              </w:rPr>
              <w:t>Windows Small Business Server 2011</w:t>
            </w:r>
            <w:r w:rsidR="00DD5614" w:rsidRPr="00F83B56">
              <w:rPr>
                <w:rFonts w:ascii="Calibri" w:hAnsi="Calibri" w:cs="Arial"/>
              </w:rPr>
              <w:fldChar w:fldCharType="begin"/>
            </w:r>
            <w:r w:rsidRPr="00F83B56">
              <w:rPr>
                <w:rFonts w:ascii="Calibri" w:hAnsi="Calibri" w:cs="Arial"/>
              </w:rPr>
              <w:instrText xml:space="preserve"> XE "Windows Small Business Server 2011" </w:instrText>
            </w:r>
            <w:r w:rsidR="00DD5614" w:rsidRPr="00F83B56">
              <w:rPr>
                <w:rFonts w:ascii="Calibri" w:hAnsi="Calibri" w:cs="Arial"/>
              </w:rPr>
              <w:fldChar w:fldCharType="end"/>
            </w:r>
            <w:r w:rsidRPr="00F83B56">
              <w:rPr>
                <w:rFonts w:ascii="Calibri" w:hAnsi="Calibri" w:cs="Arial"/>
              </w:rPr>
              <w:t xml:space="preserve"> CAL Suite</w:t>
            </w:r>
            <w:r w:rsidR="00DD5614" w:rsidRPr="00F83B56">
              <w:rPr>
                <w:rFonts w:ascii="Calibri" w:hAnsi="Calibri" w:cs="Arial"/>
              </w:rPr>
              <w:fldChar w:fldCharType="begin"/>
            </w:r>
            <w:r w:rsidRPr="00F83B56">
              <w:rPr>
                <w:rFonts w:ascii="Calibri" w:hAnsi="Calibri" w:cs="Arial"/>
              </w:rPr>
              <w:instrText xml:space="preserve"> XE "Windows Small Business Server 2011 CAL Suite" </w:instrText>
            </w:r>
            <w:r w:rsidR="00DD5614" w:rsidRPr="00F83B56">
              <w:rPr>
                <w:rFonts w:ascii="Calibri" w:hAnsi="Calibri" w:cs="Arial"/>
              </w:rPr>
              <w:fldChar w:fldCharType="end"/>
            </w:r>
            <w:r w:rsidRPr="00F83B56">
              <w:rPr>
                <w:rFonts w:ascii="Calibri" w:hAnsi="Calibri" w:cs="Arial"/>
              </w:rPr>
              <w:t xml:space="preserve"> (1 </w:t>
            </w:r>
            <w:r w:rsidRPr="00F83B56">
              <w:rPr>
                <w:rFonts w:ascii="Calibri" w:hAnsi="Calibri" w:cs="Arial"/>
              </w:rPr>
              <w:t>クライアント</w:t>
            </w:r>
            <w:r w:rsidRPr="00F83B56">
              <w:rPr>
                <w:rFonts w:ascii="Calibri" w:hAnsi="Calibri" w:cs="Arial"/>
              </w:rPr>
              <w:t>)</w:t>
            </w:r>
            <w:bookmarkEnd w:id="1116"/>
            <w:bookmarkEnd w:id="1117"/>
            <w:bookmarkEnd w:id="1118"/>
            <w:bookmarkEnd w:id="1119"/>
            <w:bookmarkEnd w:id="1120"/>
          </w:p>
        </w:tc>
        <w:tc>
          <w:tcPr>
            <w:tcW w:w="595" w:type="dxa"/>
            <w:tcBorders>
              <w:top w:val="nil"/>
              <w:left w:val="nil"/>
              <w:bottom w:val="dashSmallGap" w:sz="4" w:space="0" w:color="BFBFBF" w:themeColor="background1" w:themeShade="BF"/>
              <w:right w:val="nil"/>
            </w:tcBorders>
            <w:vAlign w:val="center"/>
          </w:tcPr>
          <w:p w14:paraId="3771A51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14:paraId="3771A51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3771A51C"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A51D"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771A51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3771A51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520"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3771A52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52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52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524"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14:paraId="3771A52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526" w14:textId="77777777" w:rsidR="00FB44CC" w:rsidRPr="00F83B56" w:rsidRDefault="00FB44CC" w:rsidP="00C717D4">
            <w:pPr>
              <w:pStyle w:val="ProductList-OfferingBody"/>
              <w:ind w:left="-113"/>
              <w:jc w:val="center"/>
              <w:rPr>
                <w:rFonts w:ascii="Calibri" w:hAnsi="Calibri" w:cs="Arial"/>
              </w:rPr>
            </w:pPr>
          </w:p>
        </w:tc>
      </w:tr>
      <w:tr w:rsidR="00FB44CC" w:rsidRPr="00F83B56" w14:paraId="3771A536" w14:textId="77777777" w:rsidTr="00C717D4">
        <w:tc>
          <w:tcPr>
            <w:tcW w:w="3060" w:type="dxa"/>
            <w:tcBorders>
              <w:top w:val="nil"/>
              <w:left w:val="nil"/>
              <w:bottom w:val="dashSmallGap" w:sz="4" w:space="0" w:color="BFBFBF" w:themeColor="background1" w:themeShade="BF"/>
              <w:right w:val="nil"/>
            </w:tcBorders>
          </w:tcPr>
          <w:p w14:paraId="3771A528" w14:textId="77777777" w:rsidR="00FB44CC" w:rsidRPr="00F83B56" w:rsidRDefault="00FB44CC" w:rsidP="00C717D4">
            <w:pPr>
              <w:pStyle w:val="ProductList-Offering2"/>
              <w:rPr>
                <w:rFonts w:ascii="Calibri" w:hAnsi="Calibri" w:cs="Arial"/>
              </w:rPr>
            </w:pPr>
            <w:bookmarkStart w:id="1121" w:name="_Toc379797294"/>
            <w:bookmarkStart w:id="1122" w:name="_Toc380513319"/>
            <w:bookmarkStart w:id="1123" w:name="_Toc380655367"/>
            <w:bookmarkStart w:id="1124" w:name="_Toc381262828"/>
            <w:bookmarkStart w:id="1125" w:name="_Toc399859004"/>
            <w:r w:rsidRPr="00F83B56">
              <w:rPr>
                <w:rFonts w:ascii="Calibri" w:hAnsi="Calibri" w:cs="Arial"/>
              </w:rPr>
              <w:t>Windows Small Business Server 2011</w:t>
            </w:r>
            <w:r w:rsidR="00DD5614" w:rsidRPr="00F83B56">
              <w:rPr>
                <w:rFonts w:ascii="Calibri" w:hAnsi="Calibri" w:cs="Arial"/>
              </w:rPr>
              <w:fldChar w:fldCharType="begin"/>
            </w:r>
            <w:r w:rsidRPr="00F83B56">
              <w:rPr>
                <w:rFonts w:ascii="Calibri" w:hAnsi="Calibri" w:cs="Arial"/>
              </w:rPr>
              <w:instrText xml:space="preserve"> XE "Windows Small Business Server 2011" </w:instrText>
            </w:r>
            <w:r w:rsidR="00DD5614" w:rsidRPr="00F83B56">
              <w:rPr>
                <w:rFonts w:ascii="Calibri" w:hAnsi="Calibri" w:cs="Arial"/>
              </w:rPr>
              <w:fldChar w:fldCharType="end"/>
            </w:r>
            <w:r w:rsidRPr="00F83B56">
              <w:rPr>
                <w:rFonts w:ascii="Calibri" w:hAnsi="Calibri" w:cs="Arial"/>
              </w:rPr>
              <w:t xml:space="preserve"> CAL Suite</w:t>
            </w:r>
            <w:r w:rsidR="00DD5614" w:rsidRPr="00F83B56">
              <w:rPr>
                <w:rFonts w:ascii="Calibri" w:hAnsi="Calibri" w:cs="Arial"/>
              </w:rPr>
              <w:fldChar w:fldCharType="begin"/>
            </w:r>
            <w:r w:rsidRPr="00F83B56">
              <w:rPr>
                <w:rFonts w:ascii="Calibri" w:hAnsi="Calibri" w:cs="Arial"/>
              </w:rPr>
              <w:instrText xml:space="preserve"> XE "Windows Small Business Server 2011 CAL Suite" </w:instrText>
            </w:r>
            <w:r w:rsidR="00DD5614"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w:t>
            </w:r>
            <w:bookmarkEnd w:id="1121"/>
            <w:bookmarkEnd w:id="1122"/>
            <w:bookmarkEnd w:id="1123"/>
            <w:bookmarkEnd w:id="1124"/>
            <w:bookmarkEnd w:id="1125"/>
          </w:p>
        </w:tc>
        <w:tc>
          <w:tcPr>
            <w:tcW w:w="595" w:type="dxa"/>
            <w:tcBorders>
              <w:top w:val="nil"/>
              <w:left w:val="nil"/>
              <w:bottom w:val="dashSmallGap" w:sz="4" w:space="0" w:color="BFBFBF" w:themeColor="background1" w:themeShade="BF"/>
              <w:right w:val="nil"/>
            </w:tcBorders>
            <w:vAlign w:val="center"/>
          </w:tcPr>
          <w:p w14:paraId="3771A52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14:paraId="3771A52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14:paraId="3771A52B"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A52C"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771A52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14:paraId="3771A52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52F"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771A53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53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532"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771A533"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14:paraId="3771A53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535" w14:textId="77777777" w:rsidR="00FB44CC" w:rsidRPr="00F83B56" w:rsidRDefault="00FB44CC" w:rsidP="00C717D4">
            <w:pPr>
              <w:pStyle w:val="ProductList-OfferingBody"/>
              <w:ind w:left="-113"/>
              <w:jc w:val="center"/>
              <w:rPr>
                <w:rFonts w:ascii="Calibri" w:hAnsi="Calibri" w:cs="Arial"/>
              </w:rPr>
            </w:pPr>
          </w:p>
        </w:tc>
      </w:tr>
      <w:tr w:rsidR="00FB44CC" w:rsidRPr="00F83B56" w14:paraId="3771A545" w14:textId="77777777" w:rsidTr="00C717D4">
        <w:tc>
          <w:tcPr>
            <w:tcW w:w="3060" w:type="dxa"/>
            <w:tcBorders>
              <w:top w:val="nil"/>
              <w:left w:val="nil"/>
              <w:bottom w:val="dashSmallGap" w:sz="4" w:space="0" w:color="BFBFBF" w:themeColor="background1" w:themeShade="BF"/>
              <w:right w:val="nil"/>
            </w:tcBorders>
          </w:tcPr>
          <w:p w14:paraId="3771A537" w14:textId="77777777" w:rsidR="00FB44CC" w:rsidRPr="00F83B56" w:rsidRDefault="00FB44CC" w:rsidP="00C717D4">
            <w:pPr>
              <w:pStyle w:val="ProductList-Offering2"/>
              <w:rPr>
                <w:rFonts w:ascii="Calibri" w:hAnsi="Calibri" w:cs="Arial"/>
              </w:rPr>
            </w:pPr>
            <w:bookmarkStart w:id="1126" w:name="_Toc379797295"/>
            <w:bookmarkStart w:id="1127" w:name="_Toc380513320"/>
            <w:bookmarkStart w:id="1128" w:name="_Toc380655368"/>
            <w:bookmarkStart w:id="1129" w:name="_Toc381262829"/>
            <w:bookmarkStart w:id="1130" w:name="_Toc399859005"/>
            <w:r w:rsidRPr="00F83B56">
              <w:rPr>
                <w:rFonts w:ascii="Calibri" w:hAnsi="Calibri" w:cs="Arial"/>
              </w:rPr>
              <w:t>Windows Small Business Server 2011</w:t>
            </w:r>
            <w:r w:rsidR="00DD5614" w:rsidRPr="00F83B56">
              <w:rPr>
                <w:rFonts w:ascii="Calibri" w:hAnsi="Calibri" w:cs="Arial"/>
              </w:rPr>
              <w:fldChar w:fldCharType="begin"/>
            </w:r>
            <w:r w:rsidRPr="00F83B56">
              <w:rPr>
                <w:rFonts w:ascii="Calibri" w:hAnsi="Calibri" w:cs="Arial"/>
              </w:rPr>
              <w:instrText xml:space="preserve"> XE "Windows Small Business Server 2011" </w:instrText>
            </w:r>
            <w:r w:rsidR="00DD5614" w:rsidRPr="00F83B56">
              <w:rPr>
                <w:rFonts w:ascii="Calibri" w:hAnsi="Calibri" w:cs="Arial"/>
              </w:rPr>
              <w:fldChar w:fldCharType="end"/>
            </w:r>
            <w:r w:rsidRPr="00F83B56">
              <w:rPr>
                <w:rFonts w:ascii="Calibri" w:hAnsi="Calibri" w:cs="Arial"/>
              </w:rPr>
              <w:t xml:space="preserve"> CAL Suite</w:t>
            </w:r>
            <w:r w:rsidR="00DD5614" w:rsidRPr="00F83B56">
              <w:rPr>
                <w:rFonts w:ascii="Calibri" w:hAnsi="Calibri" w:cs="Arial"/>
              </w:rPr>
              <w:fldChar w:fldCharType="begin"/>
            </w:r>
            <w:r w:rsidRPr="00F83B56">
              <w:rPr>
                <w:rFonts w:ascii="Calibri" w:hAnsi="Calibri" w:cs="Arial"/>
              </w:rPr>
              <w:instrText xml:space="preserve"> XE "Windows Small Business Server 2011 CAL Suite" </w:instrText>
            </w:r>
            <w:r w:rsidR="00DD5614" w:rsidRPr="00F83B56">
              <w:rPr>
                <w:rFonts w:ascii="Calibri" w:hAnsi="Calibri" w:cs="Arial"/>
              </w:rPr>
              <w:fldChar w:fldCharType="end"/>
            </w:r>
            <w:r w:rsidRPr="00F83B56">
              <w:rPr>
                <w:rFonts w:ascii="Calibri" w:hAnsi="Calibri" w:cs="Arial"/>
              </w:rPr>
              <w:t xml:space="preserve"> (20 </w:t>
            </w:r>
            <w:r w:rsidRPr="00F83B56">
              <w:rPr>
                <w:rFonts w:ascii="Calibri" w:hAnsi="Calibri" w:cs="Arial"/>
              </w:rPr>
              <w:t>クライアント</w:t>
            </w:r>
            <w:r w:rsidRPr="00F83B56">
              <w:rPr>
                <w:rFonts w:ascii="Calibri" w:hAnsi="Calibri" w:cs="Arial"/>
              </w:rPr>
              <w:t>)</w:t>
            </w:r>
            <w:bookmarkEnd w:id="1126"/>
            <w:bookmarkEnd w:id="1127"/>
            <w:bookmarkEnd w:id="1128"/>
            <w:bookmarkEnd w:id="1129"/>
            <w:bookmarkEnd w:id="1130"/>
          </w:p>
        </w:tc>
        <w:tc>
          <w:tcPr>
            <w:tcW w:w="595" w:type="dxa"/>
            <w:tcBorders>
              <w:top w:val="nil"/>
              <w:left w:val="nil"/>
              <w:bottom w:val="dashSmallGap" w:sz="4" w:space="0" w:color="BFBFBF" w:themeColor="background1" w:themeShade="BF"/>
              <w:right w:val="nil"/>
            </w:tcBorders>
            <w:vAlign w:val="center"/>
          </w:tcPr>
          <w:p w14:paraId="3771A53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14:paraId="3771A53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nil"/>
              <w:left w:val="nil"/>
              <w:bottom w:val="dashSmallGap" w:sz="4" w:space="0" w:color="BFBFBF" w:themeColor="background1" w:themeShade="BF"/>
              <w:right w:val="nil"/>
            </w:tcBorders>
            <w:vAlign w:val="center"/>
          </w:tcPr>
          <w:p w14:paraId="3771A53A"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A53B"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771A53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14:paraId="3771A53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53E"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771A53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54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541"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771A542"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14:paraId="3771A54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544" w14:textId="77777777" w:rsidR="00FB44CC" w:rsidRPr="00F83B56" w:rsidRDefault="00FB44CC" w:rsidP="00C717D4">
            <w:pPr>
              <w:pStyle w:val="ProductList-OfferingBody"/>
              <w:ind w:left="-113"/>
              <w:jc w:val="center"/>
              <w:rPr>
                <w:rFonts w:ascii="Calibri" w:hAnsi="Calibri" w:cs="Arial"/>
              </w:rPr>
            </w:pPr>
          </w:p>
        </w:tc>
      </w:tr>
      <w:tr w:rsidR="00FB44CC" w:rsidRPr="00F83B56" w14:paraId="3771A554" w14:textId="77777777" w:rsidTr="00C717D4">
        <w:tc>
          <w:tcPr>
            <w:tcW w:w="3060" w:type="dxa"/>
            <w:tcBorders>
              <w:top w:val="nil"/>
              <w:left w:val="nil"/>
              <w:bottom w:val="dashSmallGap" w:sz="4" w:space="0" w:color="BFBFBF" w:themeColor="background1" w:themeShade="BF"/>
              <w:right w:val="nil"/>
            </w:tcBorders>
          </w:tcPr>
          <w:p w14:paraId="3771A546" w14:textId="77777777" w:rsidR="00FB44CC" w:rsidRPr="00F83B56" w:rsidRDefault="00FB44CC" w:rsidP="00C717D4">
            <w:pPr>
              <w:pStyle w:val="ProductList-Offering2"/>
              <w:rPr>
                <w:rFonts w:ascii="Calibri" w:hAnsi="Calibri" w:cs="Arial"/>
              </w:rPr>
            </w:pPr>
            <w:bookmarkStart w:id="1131" w:name="_Toc379797296"/>
            <w:bookmarkStart w:id="1132" w:name="_Toc380513321"/>
            <w:bookmarkStart w:id="1133" w:name="_Toc380655369"/>
            <w:bookmarkStart w:id="1134" w:name="_Toc381262830"/>
            <w:bookmarkStart w:id="1135" w:name="_Toc399859006"/>
            <w:r w:rsidRPr="00F83B56">
              <w:rPr>
                <w:rFonts w:ascii="Calibri" w:hAnsi="Calibri" w:cs="Arial"/>
              </w:rPr>
              <w:t>Windows Small Business Server 2011</w:t>
            </w:r>
            <w:r w:rsidR="00DD5614" w:rsidRPr="00F83B56">
              <w:rPr>
                <w:rFonts w:ascii="Calibri" w:hAnsi="Calibri" w:cs="Arial"/>
              </w:rPr>
              <w:fldChar w:fldCharType="begin"/>
            </w:r>
            <w:r w:rsidRPr="00F83B56">
              <w:rPr>
                <w:rFonts w:ascii="Calibri" w:hAnsi="Calibri" w:cs="Arial"/>
              </w:rPr>
              <w:instrText xml:space="preserve"> XE "Windows Small Business Server 2011" </w:instrText>
            </w:r>
            <w:r w:rsidR="00DD5614" w:rsidRPr="00F83B56">
              <w:rPr>
                <w:rFonts w:ascii="Calibri" w:hAnsi="Calibri" w:cs="Arial"/>
              </w:rPr>
              <w:fldChar w:fldCharType="end"/>
            </w:r>
            <w:r w:rsidRPr="00F83B56">
              <w:rPr>
                <w:rFonts w:ascii="Calibri" w:hAnsi="Calibri" w:cs="Arial"/>
              </w:rPr>
              <w:t xml:space="preserve"> Premium Add-on CAL Suite</w:t>
            </w:r>
            <w:r w:rsidR="00DD5614" w:rsidRPr="00F83B56">
              <w:rPr>
                <w:rFonts w:ascii="Calibri" w:hAnsi="Calibri" w:cs="Arial"/>
              </w:rPr>
              <w:fldChar w:fldCharType="begin"/>
            </w:r>
            <w:r w:rsidRPr="00F83B56">
              <w:rPr>
                <w:rFonts w:ascii="Calibri" w:hAnsi="Calibri" w:cs="Arial"/>
              </w:rPr>
              <w:instrText xml:space="preserve"> XE "Windows Small Business Server 2011 Premium Add-on CAL Suite" </w:instrText>
            </w:r>
            <w:r w:rsidR="00DD5614" w:rsidRPr="00F83B56">
              <w:rPr>
                <w:rFonts w:ascii="Calibri" w:hAnsi="Calibri" w:cs="Arial"/>
              </w:rPr>
              <w:fldChar w:fldCharType="end"/>
            </w:r>
            <w:r w:rsidRPr="00F83B56">
              <w:rPr>
                <w:rFonts w:ascii="Calibri" w:hAnsi="Calibri" w:cs="Arial"/>
              </w:rPr>
              <w:t xml:space="preserve"> (1 </w:t>
            </w:r>
            <w:r w:rsidRPr="00F83B56">
              <w:rPr>
                <w:rFonts w:ascii="Calibri" w:hAnsi="Calibri" w:cs="Arial"/>
              </w:rPr>
              <w:t>クライアント</w:t>
            </w:r>
            <w:r w:rsidRPr="00F83B56">
              <w:rPr>
                <w:rFonts w:ascii="Calibri" w:hAnsi="Calibri" w:cs="Arial"/>
              </w:rPr>
              <w:t>)</w:t>
            </w:r>
            <w:bookmarkEnd w:id="1131"/>
            <w:bookmarkEnd w:id="1132"/>
            <w:bookmarkEnd w:id="1133"/>
            <w:bookmarkEnd w:id="1134"/>
            <w:bookmarkEnd w:id="1135"/>
          </w:p>
        </w:tc>
        <w:tc>
          <w:tcPr>
            <w:tcW w:w="595" w:type="dxa"/>
            <w:tcBorders>
              <w:top w:val="nil"/>
              <w:left w:val="nil"/>
              <w:bottom w:val="dashSmallGap" w:sz="4" w:space="0" w:color="BFBFBF" w:themeColor="background1" w:themeShade="BF"/>
              <w:right w:val="nil"/>
            </w:tcBorders>
            <w:vAlign w:val="center"/>
          </w:tcPr>
          <w:p w14:paraId="3771A54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14:paraId="3771A54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3771A54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771A54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771A54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3771A54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54D"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3771A54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54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71A55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771A551"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14:paraId="3771A55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553" w14:textId="77777777" w:rsidR="00FB44CC" w:rsidRPr="00F83B56" w:rsidRDefault="00FB44CC" w:rsidP="00C717D4">
            <w:pPr>
              <w:pStyle w:val="ProductList-OfferingBody"/>
              <w:ind w:left="-113"/>
              <w:jc w:val="center"/>
              <w:rPr>
                <w:rFonts w:ascii="Calibri" w:hAnsi="Calibri" w:cs="Arial"/>
              </w:rPr>
            </w:pPr>
          </w:p>
        </w:tc>
      </w:tr>
      <w:tr w:rsidR="00FB44CC" w:rsidRPr="00F83B56" w14:paraId="3771A563"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71A555" w14:textId="77777777" w:rsidR="00FB44CC" w:rsidRPr="00F83B56" w:rsidRDefault="00FB44CC" w:rsidP="00C717D4">
            <w:pPr>
              <w:pStyle w:val="ProductList-Offering2"/>
              <w:rPr>
                <w:rFonts w:ascii="Calibri" w:hAnsi="Calibri" w:cs="Arial"/>
              </w:rPr>
            </w:pPr>
            <w:bookmarkStart w:id="1136" w:name="_Toc379797297"/>
            <w:bookmarkStart w:id="1137" w:name="_Toc380513322"/>
            <w:bookmarkStart w:id="1138" w:name="_Toc380655370"/>
            <w:bookmarkStart w:id="1139" w:name="_Toc381262831"/>
            <w:bookmarkStart w:id="1140" w:name="_Toc399859007"/>
            <w:r w:rsidRPr="00F83B56">
              <w:rPr>
                <w:rFonts w:ascii="Calibri" w:hAnsi="Calibri" w:cs="Arial"/>
              </w:rPr>
              <w:t>Windows Small Business Server 2011</w:t>
            </w:r>
            <w:r w:rsidR="00DD5614" w:rsidRPr="00F83B56">
              <w:rPr>
                <w:rFonts w:ascii="Calibri" w:hAnsi="Calibri" w:cs="Arial"/>
              </w:rPr>
              <w:fldChar w:fldCharType="begin"/>
            </w:r>
            <w:r w:rsidRPr="00F83B56">
              <w:rPr>
                <w:rFonts w:ascii="Calibri" w:hAnsi="Calibri" w:cs="Arial"/>
              </w:rPr>
              <w:instrText xml:space="preserve"> XE "Windows Small Business Server 2011" </w:instrText>
            </w:r>
            <w:r w:rsidR="00DD5614" w:rsidRPr="00F83B56">
              <w:rPr>
                <w:rFonts w:ascii="Calibri" w:hAnsi="Calibri" w:cs="Arial"/>
              </w:rPr>
              <w:fldChar w:fldCharType="end"/>
            </w:r>
            <w:r w:rsidRPr="00F83B56">
              <w:rPr>
                <w:rFonts w:ascii="Calibri" w:hAnsi="Calibri" w:cs="Arial"/>
              </w:rPr>
              <w:t xml:space="preserve"> Premium Add-on CAL Suite</w:t>
            </w:r>
            <w:r w:rsidR="00DD5614" w:rsidRPr="00F83B56">
              <w:rPr>
                <w:rFonts w:ascii="Calibri" w:hAnsi="Calibri" w:cs="Arial"/>
              </w:rPr>
              <w:fldChar w:fldCharType="begin"/>
            </w:r>
            <w:r w:rsidRPr="00F83B56">
              <w:rPr>
                <w:rFonts w:ascii="Calibri" w:hAnsi="Calibri" w:cs="Arial"/>
              </w:rPr>
              <w:instrText xml:space="preserve"> XE "Windows Small Business Server 2011 Premium Add-on CAL Suite" </w:instrText>
            </w:r>
            <w:r w:rsidR="00DD5614"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w:t>
            </w:r>
            <w:bookmarkEnd w:id="1136"/>
            <w:bookmarkEnd w:id="1137"/>
            <w:bookmarkEnd w:id="1138"/>
            <w:bookmarkEnd w:id="1139"/>
            <w:bookmarkEnd w:id="114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A55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1A55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71A55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71A55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3771A55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14:paraId="3771A55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55C"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771A55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55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55F"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771A560"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14:paraId="3771A56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562" w14:textId="77777777" w:rsidR="00FB44CC" w:rsidRPr="00F83B56" w:rsidRDefault="00FB44CC" w:rsidP="00C717D4">
            <w:pPr>
              <w:pStyle w:val="ProductList-OfferingBody"/>
              <w:ind w:left="-113"/>
              <w:jc w:val="center"/>
              <w:rPr>
                <w:rFonts w:ascii="Calibri" w:hAnsi="Calibri" w:cs="Arial"/>
              </w:rPr>
            </w:pPr>
          </w:p>
        </w:tc>
      </w:tr>
      <w:tr w:rsidR="00FB44CC" w:rsidRPr="00F83B56" w14:paraId="3771A572" w14:textId="77777777" w:rsidTr="00C717D4">
        <w:tc>
          <w:tcPr>
            <w:tcW w:w="3060" w:type="dxa"/>
            <w:tcBorders>
              <w:top w:val="dashSmallGap" w:sz="4" w:space="0" w:color="BFBFBF" w:themeColor="background1" w:themeShade="BF"/>
              <w:left w:val="nil"/>
              <w:bottom w:val="nil"/>
              <w:right w:val="nil"/>
            </w:tcBorders>
          </w:tcPr>
          <w:p w14:paraId="3771A564" w14:textId="77777777" w:rsidR="00FB44CC" w:rsidRPr="00F83B56" w:rsidRDefault="00FB44CC" w:rsidP="00C717D4">
            <w:pPr>
              <w:pStyle w:val="ProductList-Offering2"/>
              <w:rPr>
                <w:rFonts w:ascii="Calibri" w:hAnsi="Calibri" w:cs="Arial"/>
              </w:rPr>
            </w:pPr>
            <w:bookmarkStart w:id="1141" w:name="_Toc379797298"/>
            <w:bookmarkStart w:id="1142" w:name="_Toc380513323"/>
            <w:bookmarkStart w:id="1143" w:name="_Toc380655371"/>
            <w:bookmarkStart w:id="1144" w:name="_Toc381262832"/>
            <w:bookmarkStart w:id="1145" w:name="_Toc399859008"/>
            <w:r w:rsidRPr="00F83B56">
              <w:rPr>
                <w:rFonts w:ascii="Calibri" w:hAnsi="Calibri" w:cs="Arial"/>
              </w:rPr>
              <w:t>Windows Small Business Server 2011</w:t>
            </w:r>
            <w:r w:rsidR="00DD5614" w:rsidRPr="00F83B56">
              <w:rPr>
                <w:rFonts w:ascii="Calibri" w:hAnsi="Calibri" w:cs="Arial"/>
              </w:rPr>
              <w:fldChar w:fldCharType="begin"/>
            </w:r>
            <w:r w:rsidRPr="00F83B56">
              <w:rPr>
                <w:rFonts w:ascii="Calibri" w:hAnsi="Calibri" w:cs="Arial"/>
              </w:rPr>
              <w:instrText xml:space="preserve"> XE "Windows Small Business Server 2011" </w:instrText>
            </w:r>
            <w:r w:rsidR="00DD5614" w:rsidRPr="00F83B56">
              <w:rPr>
                <w:rFonts w:ascii="Calibri" w:hAnsi="Calibri" w:cs="Arial"/>
              </w:rPr>
              <w:fldChar w:fldCharType="end"/>
            </w:r>
            <w:r w:rsidRPr="00F83B56">
              <w:rPr>
                <w:rFonts w:ascii="Calibri" w:hAnsi="Calibri" w:cs="Arial"/>
              </w:rPr>
              <w:t xml:space="preserve"> Premium Add-on CAL Suite</w:t>
            </w:r>
            <w:r w:rsidR="00DD5614" w:rsidRPr="00F83B56">
              <w:rPr>
                <w:rFonts w:ascii="Calibri" w:hAnsi="Calibri" w:cs="Arial"/>
              </w:rPr>
              <w:fldChar w:fldCharType="begin"/>
            </w:r>
            <w:r w:rsidRPr="00F83B56">
              <w:rPr>
                <w:rFonts w:ascii="Calibri" w:hAnsi="Calibri" w:cs="Arial"/>
              </w:rPr>
              <w:instrText xml:space="preserve"> XE "Windows Small Business Server 2011 Premium Add-on CAL Suite" </w:instrText>
            </w:r>
            <w:r w:rsidR="00DD5614" w:rsidRPr="00F83B56">
              <w:rPr>
                <w:rFonts w:ascii="Calibri" w:hAnsi="Calibri" w:cs="Arial"/>
              </w:rPr>
              <w:fldChar w:fldCharType="end"/>
            </w:r>
            <w:r w:rsidRPr="00F83B56">
              <w:rPr>
                <w:rFonts w:ascii="Calibri" w:hAnsi="Calibri" w:cs="Arial"/>
              </w:rPr>
              <w:t xml:space="preserve"> (20 </w:t>
            </w:r>
            <w:r w:rsidRPr="00F83B56">
              <w:rPr>
                <w:rFonts w:ascii="Calibri" w:hAnsi="Calibri" w:cs="Arial"/>
              </w:rPr>
              <w:t>クライアント</w:t>
            </w:r>
            <w:r w:rsidRPr="00F83B56">
              <w:rPr>
                <w:rFonts w:ascii="Calibri" w:hAnsi="Calibri" w:cs="Arial"/>
              </w:rPr>
              <w:t>)</w:t>
            </w:r>
            <w:bookmarkEnd w:id="1141"/>
            <w:bookmarkEnd w:id="1142"/>
            <w:bookmarkEnd w:id="1143"/>
            <w:bookmarkEnd w:id="1144"/>
            <w:bookmarkEnd w:id="1145"/>
          </w:p>
        </w:tc>
        <w:tc>
          <w:tcPr>
            <w:tcW w:w="595" w:type="dxa"/>
            <w:tcBorders>
              <w:top w:val="dashSmallGap" w:sz="4" w:space="0" w:color="BFBFBF" w:themeColor="background1" w:themeShade="BF"/>
              <w:left w:val="nil"/>
              <w:bottom w:val="nil"/>
              <w:right w:val="nil"/>
            </w:tcBorders>
            <w:vAlign w:val="center"/>
          </w:tcPr>
          <w:p w14:paraId="3771A56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dashSmallGap" w:sz="4" w:space="0" w:color="BFBFBF" w:themeColor="background1" w:themeShade="BF"/>
              <w:left w:val="nil"/>
              <w:bottom w:val="nil"/>
              <w:right w:val="nil"/>
            </w:tcBorders>
            <w:vAlign w:val="center"/>
          </w:tcPr>
          <w:p w14:paraId="3771A56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14:paraId="3771A56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771A56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3771A56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14:paraId="3771A56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56B"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771A56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56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771A56E"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771A56F"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14:paraId="3771A57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71A571" w14:textId="77777777" w:rsidR="00FB44CC" w:rsidRPr="00F83B56" w:rsidRDefault="00FB44CC" w:rsidP="00C717D4">
            <w:pPr>
              <w:pStyle w:val="ProductList-OfferingBody"/>
              <w:ind w:left="-113"/>
              <w:jc w:val="center"/>
              <w:rPr>
                <w:rFonts w:ascii="Calibri" w:hAnsi="Calibri" w:cs="Arial"/>
              </w:rPr>
            </w:pPr>
          </w:p>
        </w:tc>
      </w:tr>
    </w:tbl>
    <w:p w14:paraId="3771A573"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3771A578" w14:textId="77777777" w:rsidTr="00C717D4">
        <w:tc>
          <w:tcPr>
            <w:tcW w:w="3596" w:type="dxa"/>
          </w:tcPr>
          <w:p w14:paraId="3771A574"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Small Business Server 2008</w:t>
            </w:r>
            <w:r w:rsidRPr="00F83B56">
              <w:rPr>
                <w:rFonts w:ascii="Calibri" w:hAnsi="Calibri" w:cs="Arial"/>
              </w:rPr>
              <w:t xml:space="preserve"> (10/08)</w:t>
            </w:r>
          </w:p>
        </w:tc>
        <w:tc>
          <w:tcPr>
            <w:tcW w:w="3597" w:type="dxa"/>
          </w:tcPr>
          <w:p w14:paraId="3771A575"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14:paraId="3771A576" w14:textId="77777777" w:rsidR="00FB44CC" w:rsidRPr="00F83B56" w:rsidRDefault="00A12209"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3771A577" w14:textId="77777777" w:rsidR="00FB44CC" w:rsidRPr="00F83B56" w:rsidRDefault="00FB44CC" w:rsidP="00C717D4">
            <w:pPr>
              <w:pStyle w:val="ProductList-Body"/>
              <w:spacing w:before="20" w:after="20"/>
              <w:rPr>
                <w:rFonts w:ascii="Calibri" w:hAnsi="Calibri" w:cs="Arial"/>
              </w:rPr>
            </w:pPr>
          </w:p>
        </w:tc>
      </w:tr>
    </w:tbl>
    <w:p w14:paraId="3771A579" w14:textId="77777777" w:rsidR="00066F85" w:rsidRPr="00FA6080" w:rsidRDefault="00066F85" w:rsidP="00066F85">
      <w:pPr>
        <w:pStyle w:val="ProductList-Body"/>
        <w:shd w:val="clear" w:color="auto" w:fill="D9D9D9"/>
        <w:spacing w:before="120" w:after="120"/>
        <w:rPr>
          <w:rFonts w:ascii="Calibri" w:hAnsi="Calibri"/>
          <w:b/>
          <w:szCs w:val="24"/>
        </w:rPr>
      </w:pPr>
      <w:r w:rsidRPr="00FA6080">
        <w:rPr>
          <w:rFonts w:ascii="Calibri" w:hAnsi="Calibri"/>
          <w:b/>
          <w:szCs w:val="24"/>
        </w:rPr>
        <w:t>追加情報</w:t>
      </w:r>
    </w:p>
    <w:p w14:paraId="3771A57A" w14:textId="77777777" w:rsidR="00066F85" w:rsidRPr="00FA6080" w:rsidRDefault="00066F85" w:rsidP="00066F85">
      <w:pPr>
        <w:pStyle w:val="ProductList-Body"/>
        <w:rPr>
          <w:rFonts w:ascii="Calibri" w:hAnsi="Calibri"/>
          <w:b/>
          <w:color w:val="00188F"/>
          <w:szCs w:val="24"/>
        </w:rPr>
      </w:pPr>
      <w:r w:rsidRPr="00FA6080">
        <w:rPr>
          <w:rFonts w:ascii="Calibri" w:hAnsi="Calibri"/>
          <w:b/>
          <w:color w:val="00188F"/>
          <w:szCs w:val="24"/>
        </w:rPr>
        <w:t xml:space="preserve">Windows Small Business Server (SBS) </w:t>
      </w:r>
      <w:r w:rsidRPr="00FA6080">
        <w:rPr>
          <w:rFonts w:ascii="Calibri" w:hAnsi="Calibri"/>
          <w:b/>
          <w:color w:val="00188F"/>
          <w:szCs w:val="24"/>
        </w:rPr>
        <w:t>の提供終了に伴うライセンス付与</w:t>
      </w:r>
    </w:p>
    <w:p w14:paraId="3771A57B" w14:textId="77777777" w:rsidR="00066F85" w:rsidRPr="008A1A93" w:rsidRDefault="00066F85" w:rsidP="00066F85">
      <w:pPr>
        <w:pStyle w:val="ProductList-Body"/>
        <w:rPr>
          <w:rFonts w:ascii="Calibri" w:hAnsi="Calibri"/>
          <w:szCs w:val="24"/>
        </w:rPr>
      </w:pPr>
      <w:r w:rsidRPr="00FA6080">
        <w:rPr>
          <w:rFonts w:ascii="Calibri" w:hAnsi="Calibri"/>
          <w:szCs w:val="24"/>
        </w:rPr>
        <w:t xml:space="preserve">Windows Small Business Server (SBS) </w:t>
      </w:r>
      <w:r w:rsidRPr="00FA6080">
        <w:rPr>
          <w:rFonts w:ascii="Calibri" w:hAnsi="Calibri"/>
          <w:szCs w:val="24"/>
        </w:rPr>
        <w:t>の</w:t>
      </w:r>
      <w:r w:rsidRPr="00FA6080">
        <w:rPr>
          <w:rFonts w:ascii="Calibri" w:hAnsi="Calibri"/>
          <w:szCs w:val="24"/>
        </w:rPr>
        <w:t xml:space="preserve"> 2011 </w:t>
      </w:r>
      <w:r w:rsidRPr="00FA6080">
        <w:rPr>
          <w:rFonts w:ascii="Calibri" w:hAnsi="Calibri"/>
          <w:szCs w:val="24"/>
        </w:rPr>
        <w:t>バージョンは、この製品の最後のバージョンです。詳細については、</w:t>
      </w:r>
      <w:r w:rsidRPr="00FA6080">
        <w:rPr>
          <w:rFonts w:ascii="Calibri" w:hAnsi="Calibri"/>
          <w:szCs w:val="24"/>
        </w:rPr>
        <w:t xml:space="preserve">2014 </w:t>
      </w:r>
      <w:r w:rsidRPr="00FA6080">
        <w:rPr>
          <w:rFonts w:ascii="Calibri" w:hAnsi="Calibri"/>
          <w:szCs w:val="24"/>
        </w:rPr>
        <w:t>年</w:t>
      </w:r>
      <w:r w:rsidRPr="00FA6080">
        <w:rPr>
          <w:rFonts w:ascii="Calibri" w:hAnsi="Calibri"/>
          <w:szCs w:val="24"/>
        </w:rPr>
        <w:t xml:space="preserve"> 3 </w:t>
      </w:r>
      <w:r w:rsidRPr="00FA6080">
        <w:rPr>
          <w:rFonts w:ascii="Calibri" w:hAnsi="Calibri"/>
          <w:szCs w:val="24"/>
        </w:rPr>
        <w:t>月の製品表</w:t>
      </w:r>
      <w:r w:rsidRPr="00FA6080">
        <w:rPr>
          <w:rFonts w:ascii="Calibri" w:hAnsi="Calibri"/>
          <w:szCs w:val="24"/>
        </w:rPr>
        <w:t xml:space="preserve"> </w:t>
      </w:r>
      <w:r w:rsidRPr="008A1A93">
        <w:rPr>
          <w:rFonts w:ascii="Calibri" w:hAnsi="Calibri"/>
          <w:szCs w:val="24"/>
        </w:rPr>
        <w:t>(</w:t>
      </w:r>
      <w:hyperlink r:id="rId47" w:history="1">
        <w:r w:rsidRPr="008A1A93">
          <w:rPr>
            <w:rStyle w:val="Hyperlink"/>
            <w:rFonts w:ascii="Calibri" w:hAnsi="Calibri"/>
            <w:szCs w:val="24"/>
          </w:rPr>
          <w:t>http://go.microsoft.com/?linkid=9839207</w:t>
        </w:r>
      </w:hyperlink>
      <w:r w:rsidRPr="008A1A93">
        <w:rPr>
          <w:rFonts w:ascii="Calibri" w:hAnsi="Calibri"/>
          <w:szCs w:val="24"/>
        </w:rPr>
        <w:t xml:space="preserve">) </w:t>
      </w:r>
      <w:r w:rsidRPr="008A1A93">
        <w:rPr>
          <w:rFonts w:ascii="Calibri" w:hAnsi="Calibri"/>
          <w:szCs w:val="24"/>
        </w:rPr>
        <w:t>を参照してください。</w:t>
      </w:r>
    </w:p>
    <w:p w14:paraId="3771A57C" w14:textId="77777777" w:rsidR="00FB44CC" w:rsidRPr="00FA6080" w:rsidRDefault="00A12209"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A6080">
            <w:rPr>
              <w:rStyle w:val="Hyperlink"/>
              <w:rFonts w:ascii="Calibri" w:hAnsi="Calibri" w:cs="Arial"/>
              <w:sz w:val="16"/>
            </w:rPr>
            <w:t>目次</w:t>
          </w:r>
        </w:hyperlink>
      </w:hyperlink>
      <w:r w:rsidR="00FB44CC" w:rsidRPr="00FA6080">
        <w:rPr>
          <w:rFonts w:ascii="Calibri" w:hAnsi="Calibri" w:cs="Arial"/>
          <w:sz w:val="16"/>
        </w:rPr>
        <w:t xml:space="preserve"> / </w:t>
      </w:r>
      <w:hyperlink w:anchor="ChartKey" w:history="1">
        <w:r w:rsidR="00FB44CC" w:rsidRPr="00FA6080">
          <w:rPr>
            <w:rStyle w:val="Hyperlink"/>
            <w:rFonts w:ascii="Calibri" w:hAnsi="Calibri" w:cs="Arial"/>
            <w:sz w:val="16"/>
          </w:rPr>
          <w:t>凡例</w:t>
        </w:r>
      </w:hyperlink>
      <w:r w:rsidR="00FB44CC" w:rsidRPr="00FA6080">
        <w:rPr>
          <w:rFonts w:ascii="Calibri" w:hAnsi="Calibri" w:cs="Arial"/>
          <w:sz w:val="16"/>
        </w:rPr>
        <w:t xml:space="preserve"> / </w:t>
      </w:r>
      <w:hyperlink w:anchor="Index" w:history="1">
        <w:r w:rsidR="00FB44CC" w:rsidRPr="00FA6080">
          <w:rPr>
            <w:rStyle w:val="Hyperlink"/>
            <w:rFonts w:ascii="Calibri" w:hAnsi="Calibri" w:cs="Arial"/>
            <w:sz w:val="16"/>
          </w:rPr>
          <w:t>インデックス</w:t>
        </w:r>
      </w:hyperlink>
    </w:p>
    <w:p w14:paraId="3771A57D" w14:textId="77777777" w:rsidR="00FB44CC" w:rsidRPr="00F83B56" w:rsidRDefault="00FB44CC" w:rsidP="00FB44CC">
      <w:pPr>
        <w:pStyle w:val="ProductList-Body"/>
        <w:rPr>
          <w:rFonts w:ascii="Calibri" w:hAnsi="Calibri" w:cs="Arial"/>
        </w:rPr>
      </w:pPr>
    </w:p>
    <w:p w14:paraId="3771A57E" w14:textId="77777777" w:rsidR="00FB44CC" w:rsidRPr="00F83B56" w:rsidRDefault="00FB44CC" w:rsidP="00FB44CC">
      <w:pPr>
        <w:pStyle w:val="ProductList-Body"/>
        <w:rPr>
          <w:rFonts w:ascii="Calibri" w:hAnsi="Calibri" w:cs="Arial"/>
        </w:rPr>
        <w:sectPr w:rsidR="00FB44CC" w:rsidRPr="00F83B56" w:rsidSect="00C85295">
          <w:footerReference w:type="default" r:id="rId48"/>
          <w:pgSz w:w="11907" w:h="16840" w:code="9"/>
          <w:pgMar w:top="1440" w:right="720" w:bottom="1440" w:left="720" w:header="720" w:footer="720" w:gutter="0"/>
          <w:cols w:space="720"/>
          <w:docGrid w:linePitch="360"/>
        </w:sectPr>
      </w:pPr>
    </w:p>
    <w:p w14:paraId="3771A57F" w14:textId="77777777" w:rsidR="00FB44CC" w:rsidRPr="00F83B56" w:rsidRDefault="00FB44CC" w:rsidP="00FB44CC">
      <w:pPr>
        <w:pStyle w:val="ProductList-SectionHeading"/>
        <w:outlineLvl w:val="0"/>
        <w:rPr>
          <w:rFonts w:ascii="Calibri" w:hAnsi="Calibri" w:cs="Arial"/>
        </w:rPr>
      </w:pPr>
      <w:bookmarkStart w:id="1146" w:name="OnlineServices"/>
      <w:bookmarkStart w:id="1147" w:name="_Toc378147654"/>
      <w:bookmarkStart w:id="1148" w:name="_Toc378151556"/>
      <w:bookmarkStart w:id="1149" w:name="_Toc379797299"/>
      <w:bookmarkStart w:id="1150" w:name="_Toc380513324"/>
      <w:bookmarkStart w:id="1151" w:name="_Toc380655372"/>
      <w:bookmarkStart w:id="1152" w:name="_Toc381262833"/>
      <w:bookmarkStart w:id="1153" w:name="_Toc399859009"/>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w:t>
      </w:r>
      <w:bookmarkEnd w:id="1146"/>
      <w:bookmarkEnd w:id="1147"/>
      <w:bookmarkEnd w:id="1148"/>
      <w:bookmarkEnd w:id="1149"/>
      <w:bookmarkEnd w:id="1150"/>
      <w:bookmarkEnd w:id="1151"/>
      <w:bookmarkEnd w:id="1152"/>
      <w:bookmarkEnd w:id="1153"/>
    </w:p>
    <w:p w14:paraId="3771A580" w14:textId="77777777" w:rsidR="00FB44CC" w:rsidRPr="00F83B56" w:rsidRDefault="00FB44CC" w:rsidP="00FB44CC">
      <w:pPr>
        <w:pStyle w:val="ProductList-OfferingGroupHeading"/>
        <w:outlineLvl w:val="1"/>
        <w:rPr>
          <w:rFonts w:ascii="Calibri" w:hAnsi="Calibri" w:cs="Arial"/>
        </w:rPr>
      </w:pPr>
      <w:bookmarkStart w:id="1154" w:name="_Toc378147655"/>
      <w:bookmarkStart w:id="1155" w:name="_Toc378151557"/>
      <w:bookmarkStart w:id="1156" w:name="_Toc379797300"/>
      <w:bookmarkStart w:id="1157" w:name="_Toc380513325"/>
      <w:bookmarkStart w:id="1158" w:name="_Toc380655373"/>
      <w:bookmarkStart w:id="1159" w:name="_Toc381262834"/>
      <w:bookmarkStart w:id="1160" w:name="_Toc399859010"/>
      <w:r w:rsidRPr="00F83B56">
        <w:rPr>
          <w:rFonts w:ascii="Calibri" w:hAnsi="Calibri" w:cs="Arial"/>
        </w:rPr>
        <w:t>標準の条件</w:t>
      </w:r>
      <w:bookmarkEnd w:id="1154"/>
      <w:bookmarkEnd w:id="1155"/>
      <w:bookmarkEnd w:id="1156"/>
      <w:bookmarkEnd w:id="1157"/>
      <w:bookmarkEnd w:id="1158"/>
      <w:bookmarkEnd w:id="1159"/>
      <w:bookmarkEnd w:id="1160"/>
    </w:p>
    <w:p w14:paraId="3771A581" w14:textId="77777777"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61" w:name="_Toc378147656"/>
      <w:bookmarkStart w:id="1162" w:name="_Toc379797301"/>
      <w:bookmarkStart w:id="1163" w:name="_Toc380513326"/>
      <w:bookmarkStart w:id="1164" w:name="_Toc380655374"/>
      <w:bookmarkStart w:id="1165" w:name="_Toc381262835"/>
      <w:bookmarkStart w:id="1166" w:name="_Toc399859011"/>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サービスの提供地域</w:t>
      </w:r>
      <w:bookmarkEnd w:id="1161"/>
      <w:bookmarkEnd w:id="1162"/>
      <w:bookmarkEnd w:id="1163"/>
      <w:bookmarkEnd w:id="1164"/>
      <w:bookmarkEnd w:id="1165"/>
      <w:bookmarkEnd w:id="1166"/>
    </w:p>
    <w:p w14:paraId="3771A582" w14:textId="77777777" w:rsidR="00FB44CC" w:rsidRPr="00F83B56" w:rsidRDefault="00FB44CC" w:rsidP="00FB44CC">
      <w:pPr>
        <w:pStyle w:val="ProductList-Body"/>
        <w:rPr>
          <w:rFonts w:ascii="Calibri" w:hAnsi="Calibri" w:cs="Arial"/>
        </w:rPr>
      </w:pPr>
      <w:r w:rsidRPr="008A1A93">
        <w:rPr>
          <w:rFonts w:ascii="Calibri" w:hAnsi="Calibri" w:cs="Arial"/>
        </w:rPr>
        <w:t>オンライン</w:t>
      </w:r>
      <w:r w:rsidRPr="008A1A93">
        <w:rPr>
          <w:rFonts w:ascii="Calibri" w:hAnsi="Calibri" w:cs="Arial"/>
        </w:rPr>
        <w:t xml:space="preserve"> </w:t>
      </w:r>
      <w:r w:rsidRPr="008A1A93">
        <w:rPr>
          <w:rFonts w:ascii="Calibri" w:hAnsi="Calibri" w:cs="Arial"/>
        </w:rPr>
        <w:t>サービスをご利用いただける国および地域の一覧については、</w:t>
      </w:r>
      <w:hyperlink r:id="rId49" w:anchor="international">
        <w:r w:rsidRPr="008A1A93">
          <w:rPr>
            <w:rStyle w:val="Hyperlink"/>
            <w:rFonts w:ascii="Calibri" w:hAnsi="Calibri" w:cs="Arial"/>
          </w:rPr>
          <w:t>http://www.microsoft.com/online/faq.aspx#international</w:t>
        </w:r>
      </w:hyperlink>
      <w:r w:rsidRPr="008A1A93">
        <w:rPr>
          <w:rFonts w:ascii="Calibri" w:hAnsi="Calibri" w:cs="Arial"/>
        </w:rPr>
        <w:t xml:space="preserve"> </w:t>
      </w:r>
      <w:r w:rsidRPr="008A1A93">
        <w:rPr>
          <w:rFonts w:ascii="Calibri" w:hAnsi="Calibri" w:cs="Arial"/>
        </w:rPr>
        <w:t>を参照してくだ</w:t>
      </w:r>
      <w:r w:rsidRPr="00F83B56">
        <w:rPr>
          <w:rFonts w:ascii="Calibri" w:hAnsi="Calibri" w:cs="Arial"/>
        </w:rPr>
        <w:t>さい。</w:t>
      </w:r>
    </w:p>
    <w:p w14:paraId="3771A583" w14:textId="77777777" w:rsidR="00FB44CC" w:rsidRPr="00F83B56" w:rsidRDefault="00FB44CC" w:rsidP="00FB44CC">
      <w:pPr>
        <w:pStyle w:val="ProductList-Body"/>
        <w:rPr>
          <w:rFonts w:ascii="Calibri" w:hAnsi="Calibri" w:cs="Arial"/>
        </w:rPr>
      </w:pPr>
    </w:p>
    <w:p w14:paraId="3771A584" w14:textId="77777777"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67" w:name="_Toc378147657"/>
      <w:bookmarkStart w:id="1168" w:name="_Toc379797302"/>
      <w:bookmarkStart w:id="1169" w:name="_Toc380513327"/>
      <w:bookmarkStart w:id="1170" w:name="_Toc380655375"/>
      <w:bookmarkStart w:id="1171" w:name="_Toc381262836"/>
      <w:bookmarkStart w:id="1172" w:name="_Toc399859012"/>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サービスの購入ルール</w:t>
      </w:r>
      <w:bookmarkEnd w:id="1167"/>
      <w:bookmarkEnd w:id="1168"/>
      <w:bookmarkEnd w:id="1169"/>
      <w:bookmarkEnd w:id="1170"/>
      <w:bookmarkEnd w:id="1171"/>
      <w:bookmarkEnd w:id="1172"/>
    </w:p>
    <w:p w14:paraId="3771A585" w14:textId="77777777" w:rsidR="00FB44CC" w:rsidRPr="00F83B56" w:rsidRDefault="00FB44CC" w:rsidP="00FB44CC">
      <w:pPr>
        <w:pStyle w:val="ProductList-Body"/>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サービスの購入には以下の購入ルールが適用されます。</w:t>
      </w:r>
    </w:p>
    <w:p w14:paraId="3771A586" w14:textId="77777777"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追加ライセンスの発注またはオンライン</w:t>
      </w:r>
      <w:r w:rsidRPr="00F83B56">
        <w:rPr>
          <w:rFonts w:ascii="Calibri" w:hAnsi="Calibri" w:cs="Arial"/>
        </w:rPr>
        <w:t xml:space="preserve"> </w:t>
      </w:r>
      <w:r w:rsidRPr="00F83B56">
        <w:rPr>
          <w:rFonts w:ascii="Calibri" w:hAnsi="Calibri" w:cs="Arial"/>
        </w:rPr>
        <w:t>サービスの更新には、有効なボリューム</w:t>
      </w:r>
      <w:r w:rsidRPr="00F83B56">
        <w:rPr>
          <w:rFonts w:ascii="Calibri" w:hAnsi="Calibri" w:cs="Arial"/>
        </w:rPr>
        <w:t xml:space="preserve"> </w:t>
      </w:r>
      <w:r w:rsidRPr="00F83B56">
        <w:rPr>
          <w:rFonts w:ascii="Calibri" w:hAnsi="Calibri" w:cs="Arial"/>
        </w:rPr>
        <w:t>ライセンス契約が必要です。</w:t>
      </w:r>
    </w:p>
    <w:p w14:paraId="3771A587" w14:textId="77777777"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お客様がオンライン</w:t>
      </w:r>
      <w:r w:rsidRPr="00F83B56">
        <w:rPr>
          <w:rFonts w:ascii="Calibri" w:hAnsi="Calibri" w:cs="Arial"/>
        </w:rPr>
        <w:t xml:space="preserve"> </w:t>
      </w:r>
      <w:r w:rsidRPr="00F83B56">
        <w:rPr>
          <w:rFonts w:ascii="Calibri" w:hAnsi="Calibri" w:cs="Arial"/>
        </w:rPr>
        <w:t>サービスを追加購入した場合、このサービスのサブスクリプション期間は、同じオンライン</w:t>
      </w:r>
      <w:r w:rsidRPr="00F83B56">
        <w:rPr>
          <w:rFonts w:ascii="Calibri" w:hAnsi="Calibri" w:cs="Arial"/>
        </w:rPr>
        <w:t xml:space="preserve"> </w:t>
      </w:r>
      <w:r w:rsidRPr="00F83B56">
        <w:rPr>
          <w:rFonts w:ascii="Calibri" w:hAnsi="Calibri" w:cs="Arial"/>
        </w:rPr>
        <w:t>サービスに対するお客様の現在のサブスクリプション期間と一致している必要があります。製品またはサービスの追加発注に対する価格がお客様の現在の契約に規定されていない場合、サービスの追加購入数量の代金として、登録されている請求先に請求される価格は、初回発注時の価格と同じ価格になります。</w:t>
      </w:r>
    </w:p>
    <w:p w14:paraId="3771A588" w14:textId="77777777"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サブスクリプションの期間中、お客様はオンライン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サブスクリプションの契約数を増やすことができます。ただし、契約で許可されていない限り、契約数を減らすことはできません。提供対象のユーザーを増やすには、サブスクリプション</w:t>
      </w:r>
      <w:r w:rsidRPr="00F83B56">
        <w:rPr>
          <w:rFonts w:ascii="Calibri" w:hAnsi="Calibri" w:cs="Arial"/>
        </w:rPr>
        <w:t xml:space="preserve"> </w:t>
      </w:r>
      <w:r w:rsidRPr="00F83B56">
        <w:rPr>
          <w:rFonts w:ascii="Calibri" w:hAnsi="Calibri" w:cs="Arial"/>
        </w:rPr>
        <w:t>サービスの各増加分に対して発注が必要となります。</w:t>
      </w:r>
    </w:p>
    <w:p w14:paraId="3771A589" w14:textId="77777777"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お客様が「</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加入契約変更契約</w:t>
      </w:r>
      <w:r w:rsidRPr="00F83B56">
        <w:rPr>
          <w:rFonts w:ascii="Calibri" w:hAnsi="Calibri" w:cs="Arial"/>
        </w:rPr>
        <w:t xml:space="preserve"> – </w:t>
      </w:r>
      <w:r w:rsidRPr="00F83B56">
        <w:rPr>
          <w:rFonts w:ascii="Calibri" w:hAnsi="Calibri" w:cs="Arial"/>
        </w:rPr>
        <w:t>エンタープライズ</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サービスの追加」を締結していない限り、お客様の契約内容いかんにかかわらず、お客様はサブスクリプションを最初に使用する前に、オンライン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サブスクリプションを発注する必要があります。</w:t>
      </w:r>
      <w:r w:rsidR="00CD51C9" w:rsidRPr="00F83B56">
        <w:rPr>
          <w:rFonts w:ascii="Calibri" w:hAnsi="Calibri" w:cs="Arial"/>
        </w:rPr>
        <w:t>Enterprise Agreement</w:t>
      </w:r>
      <w:r w:rsidR="00674B92" w:rsidRPr="00F83B56">
        <w:rPr>
          <w:rFonts w:ascii="Calibri" w:hAnsi="Calibri" w:cs="Arial"/>
        </w:rPr>
        <w:t xml:space="preserve"> </w:t>
      </w:r>
      <w:r w:rsidRPr="00F83B56">
        <w:rPr>
          <w:rFonts w:ascii="Calibri" w:hAnsi="Calibri" w:cs="Arial"/>
        </w:rPr>
        <w:t>のお客様は、追加のサブスクリプション</w:t>
      </w:r>
      <w:r w:rsidRPr="00F83B56">
        <w:rPr>
          <w:rFonts w:ascii="Calibri" w:hAnsi="Calibri" w:cs="Arial"/>
        </w:rPr>
        <w:t xml:space="preserve"> </w:t>
      </w:r>
      <w:r w:rsidRPr="00F83B56">
        <w:rPr>
          <w:rFonts w:ascii="Calibri" w:hAnsi="Calibri" w:cs="Arial"/>
        </w:rPr>
        <w:t>ライセンスを補正発注</w:t>
      </w:r>
      <w:r w:rsidRPr="00F83B56">
        <w:rPr>
          <w:rFonts w:ascii="Calibri" w:hAnsi="Calibri" w:cs="Arial"/>
        </w:rPr>
        <w:t xml:space="preserve"> (True-up) </w:t>
      </w:r>
      <w:r w:rsidRPr="00F83B56">
        <w:rPr>
          <w:rFonts w:ascii="Calibri" w:hAnsi="Calibri" w:cs="Arial"/>
        </w:rPr>
        <w:t>で取得することはできません。</w:t>
      </w:r>
    </w:p>
    <w:p w14:paraId="3771A58A" w14:textId="77777777"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サービスのサブスクリプションは、サービスの初回発注または初回ライセンス予約のいずれかの早い日付から</w:t>
      </w:r>
      <w:r w:rsidRPr="00F83B56">
        <w:rPr>
          <w:rFonts w:ascii="Calibri" w:hAnsi="Calibri" w:cs="Arial"/>
        </w:rPr>
        <w:t xml:space="preserve"> 30 </w:t>
      </w:r>
      <w:r w:rsidRPr="00F83B56">
        <w:rPr>
          <w:rFonts w:ascii="Calibri" w:hAnsi="Calibri" w:cs="Arial"/>
        </w:rPr>
        <w:t>日以内であれば無償でキャンセルすることができます。</w:t>
      </w:r>
    </w:p>
    <w:p w14:paraId="3771A58B" w14:textId="77777777"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 xml:space="preserve">5 </w:t>
      </w:r>
      <w:r w:rsidRPr="00F83B56">
        <w:rPr>
          <w:rFonts w:ascii="Calibri" w:hAnsi="Calibri" w:cs="Arial"/>
        </w:rPr>
        <w:t>ライセンス以上ご購入いただくお客様には</w:t>
      </w:r>
      <w:r w:rsidR="00674B92" w:rsidRPr="00F83B56">
        <w:rPr>
          <w:rFonts w:ascii="Calibri" w:hAnsi="Calibri" w:cs="Arial"/>
        </w:rPr>
        <w:t xml:space="preserve"> </w:t>
      </w:r>
      <w:r w:rsidR="00C717D4" w:rsidRPr="00F83B56">
        <w:rPr>
          <w:rFonts w:ascii="Calibri" w:hAnsi="Calibri" w:cs="Arial"/>
        </w:rPr>
        <w:t>Open Value</w:t>
      </w:r>
      <w:r w:rsidRPr="00F83B56">
        <w:rPr>
          <w:rFonts w:ascii="Calibri" w:hAnsi="Calibri" w:cs="Arial"/>
        </w:rPr>
        <w:t xml:space="preserve"> </w:t>
      </w:r>
      <w:r w:rsidRPr="00F83B56">
        <w:rPr>
          <w:rFonts w:ascii="Calibri" w:hAnsi="Calibri" w:cs="Arial"/>
        </w:rPr>
        <w:t>プログラムをご利用いただけます。このルールは、オンライン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(USL) </w:t>
      </w:r>
      <w:r w:rsidRPr="00F83B56">
        <w:rPr>
          <w:rFonts w:ascii="Calibri" w:hAnsi="Calibri" w:cs="Arial"/>
        </w:rPr>
        <w:t>の数量をカウントする際にも適用されます。最小要件である</w:t>
      </w:r>
      <w:r w:rsidRPr="00F83B56">
        <w:rPr>
          <w:rFonts w:ascii="Calibri" w:hAnsi="Calibri" w:cs="Arial"/>
        </w:rPr>
        <w:t xml:space="preserve"> 5 </w:t>
      </w:r>
      <w:r w:rsidRPr="00F83B56">
        <w:rPr>
          <w:rFonts w:ascii="Calibri" w:hAnsi="Calibri" w:cs="Arial"/>
        </w:rPr>
        <w:t>ライセンスの中に</w:t>
      </w:r>
      <w:r w:rsidRPr="00F83B56">
        <w:rPr>
          <w:rFonts w:ascii="Calibri" w:hAnsi="Calibri" w:cs="Arial"/>
        </w:rPr>
        <w:t xml:space="preserve"> USL </w:t>
      </w:r>
      <w:r w:rsidRPr="00F83B56">
        <w:rPr>
          <w:rFonts w:ascii="Calibri" w:hAnsi="Calibri" w:cs="Arial"/>
        </w:rPr>
        <w:t>の数を含めることができます。</w:t>
      </w:r>
      <w:r w:rsidRPr="00F83B56">
        <w:rPr>
          <w:rFonts w:ascii="Calibri" w:hAnsi="Calibri" w:cs="Arial"/>
        </w:rPr>
        <w:t xml:space="preserve">1 </w:t>
      </w:r>
      <w:r w:rsidRPr="00F83B56">
        <w:rPr>
          <w:rFonts w:ascii="Calibri" w:hAnsi="Calibri" w:cs="Arial"/>
        </w:rPr>
        <w:t>回のご発注で</w:t>
      </w:r>
      <w:r w:rsidRPr="00F83B56">
        <w:rPr>
          <w:rFonts w:ascii="Calibri" w:hAnsi="Calibri" w:cs="Arial"/>
        </w:rPr>
        <w:t xml:space="preserve"> 5 </w:t>
      </w:r>
      <w:r w:rsidRPr="00F83B56">
        <w:rPr>
          <w:rFonts w:ascii="Calibri" w:hAnsi="Calibri" w:cs="Arial"/>
        </w:rPr>
        <w:t>つの</w:t>
      </w:r>
      <w:r w:rsidRPr="00F83B56">
        <w:rPr>
          <w:rFonts w:ascii="Calibri" w:hAnsi="Calibri" w:cs="Arial"/>
        </w:rPr>
        <w:t xml:space="preserve"> USL </w:t>
      </w:r>
      <w:r w:rsidRPr="00F83B56">
        <w:rPr>
          <w:rFonts w:ascii="Calibri" w:hAnsi="Calibri" w:cs="Arial"/>
        </w:rPr>
        <w:t>をご購入いただいた場合、</w:t>
      </w:r>
      <w:r w:rsidR="00C717D4" w:rsidRPr="00F83B56">
        <w:rPr>
          <w:rFonts w:ascii="Calibri" w:hAnsi="Calibri" w:cs="Arial"/>
        </w:rPr>
        <w:t>Open Value</w:t>
      </w:r>
      <w:r w:rsidRPr="00F83B56">
        <w:rPr>
          <w:rFonts w:ascii="Calibri" w:hAnsi="Calibri" w:cs="Arial"/>
        </w:rPr>
        <w:t xml:space="preserve"> </w:t>
      </w:r>
      <w:r w:rsidRPr="00F83B56">
        <w:rPr>
          <w:rFonts w:ascii="Calibri" w:hAnsi="Calibri" w:cs="Arial"/>
        </w:rPr>
        <w:t>プログラムの最小要件が満たされることになります。ただし、</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全組織契約オプションと</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については、</w:t>
      </w:r>
      <w:r w:rsidRPr="00F83B56">
        <w:rPr>
          <w:rFonts w:ascii="Calibri" w:hAnsi="Calibri" w:cs="Arial"/>
        </w:rPr>
        <w:t xml:space="preserve">5 </w:t>
      </w:r>
      <w:r w:rsidRPr="00F83B56">
        <w:rPr>
          <w:rFonts w:ascii="Calibri" w:hAnsi="Calibri" w:cs="Arial"/>
        </w:rPr>
        <w:t>つの</w:t>
      </w:r>
      <w:r w:rsidRPr="00F83B56">
        <w:rPr>
          <w:rFonts w:ascii="Calibri" w:hAnsi="Calibri" w:cs="Arial"/>
        </w:rPr>
        <w:t xml:space="preserve"> USL </w:t>
      </w:r>
      <w:r w:rsidRPr="00F83B56">
        <w:rPr>
          <w:rFonts w:ascii="Calibri" w:hAnsi="Calibri" w:cs="Arial"/>
        </w:rPr>
        <w:t>だけでは最小要件は満たされません。</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全組織契約オプションと</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のお客様には、初回発注時に、</w:t>
      </w:r>
      <w:r w:rsidRPr="00F83B56">
        <w:rPr>
          <w:rFonts w:ascii="Calibri" w:hAnsi="Calibri" w:cs="Arial"/>
        </w:rPr>
        <w:t xml:space="preserve">USL </w:t>
      </w:r>
      <w:r w:rsidRPr="00F83B56">
        <w:rPr>
          <w:rFonts w:ascii="Calibri" w:hAnsi="Calibri" w:cs="Arial"/>
        </w:rPr>
        <w:t>のほかにデスクトップ</w:t>
      </w:r>
      <w:r w:rsidRPr="00F83B56">
        <w:rPr>
          <w:rFonts w:ascii="Calibri" w:hAnsi="Calibri" w:cs="Arial"/>
        </w:rPr>
        <w:t xml:space="preserve"> </w:t>
      </w:r>
      <w:r w:rsidRPr="00F83B56">
        <w:rPr>
          <w:rFonts w:ascii="Calibri" w:hAnsi="Calibri" w:cs="Arial"/>
        </w:rPr>
        <w:t>プラットフォームまたはデスクトップ</w:t>
      </w:r>
      <w:r w:rsidRPr="00F83B56">
        <w:rPr>
          <w:rFonts w:ascii="Calibri" w:hAnsi="Calibri" w:cs="Arial"/>
        </w:rPr>
        <w:t xml:space="preserve"> </w:t>
      </w:r>
      <w:r w:rsidRPr="00F83B56">
        <w:rPr>
          <w:rFonts w:ascii="Calibri" w:hAnsi="Calibri" w:cs="Arial"/>
        </w:rPr>
        <w:t>コンポーネント</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エンタープライズ製品</w:t>
      </w:r>
      <w:r w:rsidRPr="00F83B56">
        <w:rPr>
          <w:rFonts w:ascii="Calibri" w:hAnsi="Calibri" w:cs="Arial"/>
        </w:rPr>
        <w:t xml:space="preserve">) </w:t>
      </w:r>
      <w:r w:rsidRPr="00F83B56">
        <w:rPr>
          <w:rFonts w:ascii="Calibri" w:hAnsi="Calibri" w:cs="Arial"/>
        </w:rPr>
        <w:t>を最低</w:t>
      </w:r>
      <w:r w:rsidRPr="00F83B56">
        <w:rPr>
          <w:rFonts w:ascii="Calibri" w:hAnsi="Calibri" w:cs="Arial"/>
        </w:rPr>
        <w:t xml:space="preserve"> 5 </w:t>
      </w:r>
      <w:r w:rsidRPr="00F83B56">
        <w:rPr>
          <w:rFonts w:ascii="Calibri" w:hAnsi="Calibri" w:cs="Arial"/>
        </w:rPr>
        <w:t>つ購入していただく必要があります。</w:t>
      </w:r>
    </w:p>
    <w:p w14:paraId="3771A58C" w14:textId="77777777" w:rsidR="00FB44CC" w:rsidRPr="00F83B56" w:rsidRDefault="00FB44CC" w:rsidP="00FB44CC">
      <w:pPr>
        <w:pStyle w:val="ProductList-Body"/>
        <w:rPr>
          <w:rFonts w:ascii="Calibri" w:hAnsi="Calibri" w:cs="Arial"/>
        </w:rPr>
      </w:pPr>
    </w:p>
    <w:p w14:paraId="3771A58D"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政府機関コミュニティ</w:t>
      </w:r>
      <w:r w:rsidRPr="00F83B56">
        <w:rPr>
          <w:rFonts w:ascii="Calibri" w:hAnsi="Calibri" w:cs="Arial"/>
          <w:b/>
          <w:color w:val="00188F"/>
        </w:rPr>
        <w:t xml:space="preserve"> </w:t>
      </w:r>
      <w:r w:rsidRPr="00F83B56">
        <w:rPr>
          <w:rFonts w:ascii="Calibri" w:hAnsi="Calibri" w:cs="Arial"/>
          <w:b/>
          <w:color w:val="00188F"/>
        </w:rPr>
        <w:t>クラウド</w:t>
      </w:r>
      <w:r w:rsidRPr="00F83B56">
        <w:rPr>
          <w:rFonts w:ascii="Calibri" w:hAnsi="Calibri" w:cs="Arial"/>
          <w:b/>
          <w:color w:val="00188F"/>
        </w:rPr>
        <w:t xml:space="preserve"> (</w:t>
      </w:r>
      <w:r w:rsidRPr="00F83B56">
        <w:rPr>
          <w:rFonts w:ascii="Calibri" w:hAnsi="Calibri" w:cs="Arial"/>
          <w:b/>
          <w:color w:val="00188F"/>
        </w:rPr>
        <w:t>米国のみ</w:t>
      </w:r>
      <w:r w:rsidRPr="00F83B56">
        <w:rPr>
          <w:rFonts w:ascii="Calibri" w:hAnsi="Calibri" w:cs="Arial"/>
          <w:b/>
          <w:color w:val="00188F"/>
        </w:rPr>
        <w:t>)</w:t>
      </w:r>
    </w:p>
    <w:p w14:paraId="3771A58E" w14:textId="77777777" w:rsidR="00FB44CC" w:rsidRPr="00F83B56" w:rsidRDefault="00F267FC" w:rsidP="00FB44CC">
      <w:pPr>
        <w:pStyle w:val="ProductList-Body"/>
        <w:rPr>
          <w:rFonts w:ascii="Calibri" w:hAnsi="Calibri" w:cs="Arial"/>
          <w:sz w:val="16"/>
        </w:rPr>
      </w:pPr>
      <w:r w:rsidRPr="00F83B56">
        <w:rPr>
          <w:rFonts w:ascii="Calibri" w:hAnsi="Calibri" w:cs="Arial"/>
        </w:rPr>
        <w:t>本製品使用条件においては、以下を「対象オンライン</w:t>
      </w:r>
      <w:r w:rsidRPr="00F83B56">
        <w:rPr>
          <w:rFonts w:ascii="Calibri" w:hAnsi="Calibri" w:cs="Arial"/>
        </w:rPr>
        <w:t xml:space="preserve"> </w:t>
      </w:r>
      <w:r w:rsidRPr="00F83B56">
        <w:rPr>
          <w:rFonts w:ascii="Calibri" w:hAnsi="Calibri" w:cs="Arial"/>
        </w:rPr>
        <w:t>サービス」とします。</w:t>
      </w:r>
      <w:r w:rsidRPr="00F83B56">
        <w:rPr>
          <w:rFonts w:ascii="Calibri" w:hAnsi="Calibri" w:cs="Arial"/>
        </w:rPr>
        <w:t>Exchange Online Archiving</w:t>
      </w:r>
      <w:r w:rsidR="00DD5614" w:rsidRPr="00F83B56">
        <w:rPr>
          <w:rFonts w:ascii="Calibri" w:hAnsi="Calibri" w:cs="Arial"/>
        </w:rPr>
        <w:fldChar w:fldCharType="begin"/>
      </w:r>
      <w:r w:rsidRPr="00F83B56">
        <w:rPr>
          <w:rFonts w:ascii="Calibri" w:hAnsi="Calibri" w:cs="Arial"/>
        </w:rPr>
        <w:instrText>xe "Exchange Online Archiving for Exchange Server"</w:instrText>
      </w:r>
      <w:r w:rsidR="00DD5614" w:rsidRPr="00F83B56">
        <w:rPr>
          <w:rFonts w:ascii="Calibri" w:hAnsi="Calibri" w:cs="Arial"/>
        </w:rPr>
        <w:fldChar w:fldCharType="end"/>
      </w:r>
      <w:r w:rsidRPr="00F83B56">
        <w:rPr>
          <w:rFonts w:ascii="Calibri" w:hAnsi="Calibri" w:cs="Arial"/>
        </w:rPr>
        <w:t>、</w:t>
      </w:r>
      <w:r w:rsidRPr="00F83B56">
        <w:rPr>
          <w:rFonts w:ascii="Calibri" w:hAnsi="Calibri" w:cs="Arial"/>
        </w:rPr>
        <w:t>Exchange Online Kiosk</w:t>
      </w:r>
      <w:r w:rsidR="00DD5614" w:rsidRPr="00F83B56">
        <w:rPr>
          <w:rFonts w:ascii="Calibri" w:hAnsi="Calibri" w:cs="Arial"/>
        </w:rPr>
        <w:fldChar w:fldCharType="begin"/>
      </w:r>
      <w:r w:rsidRPr="00F83B56">
        <w:rPr>
          <w:rFonts w:ascii="Calibri" w:hAnsi="Calibri" w:cs="Arial"/>
        </w:rPr>
        <w:instrText>xe "Exchange Online Kiosk"</w:instrText>
      </w:r>
      <w:r w:rsidR="00DD5614" w:rsidRPr="00F83B56">
        <w:rPr>
          <w:rFonts w:ascii="Calibri" w:hAnsi="Calibri" w:cs="Arial"/>
        </w:rPr>
        <w:fldChar w:fldCharType="end"/>
      </w:r>
      <w:r w:rsidRPr="00F83B56">
        <w:rPr>
          <w:rFonts w:ascii="Calibri" w:hAnsi="Calibri" w:cs="Arial"/>
        </w:rPr>
        <w:t>、</w:t>
      </w:r>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w:t>
      </w:r>
      <w:r w:rsidRPr="00F83B56">
        <w:rPr>
          <w:rFonts w:ascii="Calibri" w:hAnsi="Calibri" w:cs="Arial"/>
        </w:rPr>
        <w:t xml:space="preserve"> 2</w:t>
      </w:r>
      <w:r w:rsidRPr="00F83B56">
        <w:rPr>
          <w:rFonts w:ascii="Calibri" w:hAnsi="Calibri" w:cs="Arial"/>
        </w:rPr>
        <w:t>、</w:t>
      </w:r>
      <w:r w:rsidRPr="00F83B56">
        <w:rPr>
          <w:rFonts w:ascii="Calibri" w:hAnsi="Calibri" w:cs="Arial"/>
        </w:rPr>
        <w:t>Exchange Online Protection</w:t>
      </w:r>
      <w:r w:rsidRPr="00F83B56">
        <w:rPr>
          <w:rFonts w:ascii="Calibri" w:hAnsi="Calibri" w:cs="Arial"/>
        </w:rPr>
        <w:t>、</w:t>
      </w:r>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w:t>
      </w:r>
      <w:r w:rsidRPr="00F83B56">
        <w:rPr>
          <w:rFonts w:ascii="Calibri" w:hAnsi="Calibri" w:cs="Arial"/>
        </w:rPr>
        <w:t xml:space="preserve"> 2</w:t>
      </w:r>
      <w:r w:rsidRPr="00F83B56">
        <w:rPr>
          <w:rFonts w:ascii="Calibri" w:hAnsi="Calibri" w:cs="Arial"/>
        </w:rPr>
        <w:t>、</w:t>
      </w:r>
      <w:r w:rsidRPr="00F83B56">
        <w:rPr>
          <w:rFonts w:ascii="Calibri" w:hAnsi="Calibri" w:cs="Arial"/>
        </w:rPr>
        <w:t>Office 365 Enterprise K1</w:t>
      </w:r>
      <w:r w:rsidR="00DD5614" w:rsidRPr="00F83B56">
        <w:rPr>
          <w:rFonts w:ascii="Calibri" w:hAnsi="Calibri" w:cs="Arial"/>
        </w:rPr>
        <w:fldChar w:fldCharType="begin"/>
      </w:r>
      <w:r w:rsidRPr="00F83B56">
        <w:rPr>
          <w:rFonts w:ascii="Calibri" w:hAnsi="Calibri" w:cs="Arial"/>
        </w:rPr>
        <w:instrText>xe "Office 365 Enterprise K1"</w:instrText>
      </w:r>
      <w:r w:rsidR="00DD5614" w:rsidRPr="00F83B56">
        <w:rPr>
          <w:rFonts w:ascii="Calibri" w:hAnsi="Calibri" w:cs="Arial"/>
        </w:rPr>
        <w:fldChar w:fldCharType="end"/>
      </w:r>
      <w:r w:rsidRPr="00F83B56">
        <w:rPr>
          <w:rFonts w:ascii="Calibri" w:hAnsi="Calibri" w:cs="Arial"/>
        </w:rPr>
        <w:t>、</w:t>
      </w:r>
      <w:r w:rsidRPr="00F83B56">
        <w:rPr>
          <w:rFonts w:ascii="Calibri" w:hAnsi="Calibri" w:cs="Arial"/>
        </w:rPr>
        <w:t>OneDrive for Business</w:t>
      </w:r>
      <w:r w:rsidRPr="00F83B56">
        <w:rPr>
          <w:rFonts w:ascii="Calibri" w:hAnsi="Calibri" w:cs="Arial"/>
        </w:rPr>
        <w:t>、および</w:t>
      </w:r>
      <w:r w:rsidRPr="00F83B56">
        <w:rPr>
          <w:rFonts w:ascii="Calibri" w:hAnsi="Calibri" w:cs="Arial"/>
        </w:rPr>
        <w:t xml:space="preserve"> SharePoint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w:t>
      </w:r>
      <w:r w:rsidRPr="00F83B56">
        <w:rPr>
          <w:rFonts w:ascii="Calibri" w:hAnsi="Calibri" w:cs="Arial"/>
        </w:rPr>
        <w:t xml:space="preserve"> 2</w:t>
      </w:r>
      <w:r w:rsidRPr="00F83B56">
        <w:rPr>
          <w:rFonts w:ascii="Calibri" w:hAnsi="Calibri" w:cs="Arial"/>
        </w:rPr>
        <w:t>。対象オンライン</w:t>
      </w:r>
      <w:r w:rsidRPr="00F83B56">
        <w:rPr>
          <w:rFonts w:ascii="Calibri" w:hAnsi="Calibri" w:cs="Arial"/>
        </w:rPr>
        <w:t xml:space="preserve"> </w:t>
      </w:r>
      <w:r w:rsidRPr="00F83B56">
        <w:rPr>
          <w:rFonts w:ascii="Calibri" w:hAnsi="Calibri" w:cs="Arial"/>
        </w:rPr>
        <w:t>サービスは、政府機関コミュニティ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サービスおよび非政府機関コミュニティ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サービスとして提供されます。お客様は、いずれか一方のサービスとしてプロビジョニングすることができます。両方を組み合わせることはできません。政府機関コミュニティ</w:t>
      </w:r>
      <w:r w:rsidRPr="00F83B56">
        <w:rPr>
          <w:rFonts w:ascii="Calibri" w:hAnsi="Calibri" w:cs="Arial"/>
        </w:rPr>
        <w:t xml:space="preserve"> </w:t>
      </w:r>
      <w:r w:rsidRPr="00F83B56">
        <w:rPr>
          <w:rFonts w:ascii="Calibri" w:hAnsi="Calibri" w:cs="Arial"/>
        </w:rPr>
        <w:t>クラウドとして指定されたオンライン</w:t>
      </w:r>
      <w:r w:rsidRPr="00F83B56">
        <w:rPr>
          <w:rFonts w:ascii="Calibri" w:hAnsi="Calibri" w:cs="Arial"/>
        </w:rPr>
        <w:t xml:space="preserve"> </w:t>
      </w:r>
      <w:r w:rsidRPr="00F83B56">
        <w:rPr>
          <w:rFonts w:ascii="Calibri" w:hAnsi="Calibri" w:cs="Arial"/>
        </w:rPr>
        <w:t>サービスは、特定の非政府機関コミュニティ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サービスと同じドメインに展開することはできません。</w:t>
      </w:r>
    </w:p>
    <w:p w14:paraId="3771A58F" w14:textId="77777777" w:rsidR="00FB44CC" w:rsidRPr="00F83B56" w:rsidRDefault="00FB44CC" w:rsidP="00FB44CC">
      <w:pPr>
        <w:pStyle w:val="ProductList-Body"/>
        <w:rPr>
          <w:rFonts w:ascii="Calibri" w:hAnsi="Calibri" w:cs="Arial"/>
        </w:rPr>
      </w:pPr>
    </w:p>
    <w:p w14:paraId="3771A590" w14:textId="77777777" w:rsidR="00FB44CC" w:rsidRPr="00F83B56" w:rsidRDefault="00FB44CC" w:rsidP="00FB44CC">
      <w:pPr>
        <w:pStyle w:val="ProductList-Body"/>
        <w:rPr>
          <w:rFonts w:ascii="Calibri" w:hAnsi="Calibri" w:cs="Arial"/>
        </w:rPr>
      </w:pPr>
      <w:r w:rsidRPr="00F83B56">
        <w:rPr>
          <w:rFonts w:ascii="Calibri" w:hAnsi="Calibri" w:cs="Arial"/>
        </w:rPr>
        <w:t>政府機関コミュニティ</w:t>
      </w:r>
      <w:r w:rsidRPr="00F83B56">
        <w:rPr>
          <w:rFonts w:ascii="Calibri" w:hAnsi="Calibri" w:cs="Arial"/>
        </w:rPr>
        <w:t xml:space="preserve"> </w:t>
      </w:r>
      <w:r w:rsidRPr="00F83B56">
        <w:rPr>
          <w:rFonts w:ascii="Calibri" w:hAnsi="Calibri" w:cs="Arial"/>
        </w:rPr>
        <w:t>クラウドでプロビジョニングされたオンライン</w:t>
      </w:r>
      <w:r w:rsidRPr="00F83B56">
        <w:rPr>
          <w:rFonts w:ascii="Calibri" w:hAnsi="Calibri" w:cs="Arial"/>
        </w:rPr>
        <w:t xml:space="preserve"> </w:t>
      </w:r>
      <w:r w:rsidRPr="00F83B56">
        <w:rPr>
          <w:rFonts w:ascii="Calibri" w:hAnsi="Calibri" w:cs="Arial"/>
        </w:rPr>
        <w:t>サービスは、サブスクリプション期間中維持されます。米国の連邦、州、地方、または部族の政府機関であるお客様が、政府機関コミュニティ</w:t>
      </w:r>
      <w:r w:rsidRPr="00F83B56">
        <w:rPr>
          <w:rFonts w:ascii="Calibri" w:hAnsi="Calibri" w:cs="Arial"/>
        </w:rPr>
        <w:t xml:space="preserve"> </w:t>
      </w:r>
      <w:r w:rsidRPr="00F83B56">
        <w:rPr>
          <w:rFonts w:ascii="Calibri" w:hAnsi="Calibri" w:cs="Arial"/>
        </w:rPr>
        <w:t>クラウドとして指定されたオンライン</w:t>
      </w:r>
      <w:r w:rsidRPr="00F83B56">
        <w:rPr>
          <w:rFonts w:ascii="Calibri" w:hAnsi="Calibri" w:cs="Arial"/>
        </w:rPr>
        <w:t xml:space="preserve"> </w:t>
      </w:r>
      <w:r w:rsidRPr="00F83B56">
        <w:rPr>
          <w:rFonts w:ascii="Calibri" w:hAnsi="Calibri" w:cs="Arial"/>
        </w:rPr>
        <w:t>サービスを購入するためには、米国の政府機関向け</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加入契約または</w:t>
      </w:r>
      <w:r w:rsidR="00674B92" w:rsidRPr="00F83B56">
        <w:rPr>
          <w:rFonts w:ascii="Calibri" w:hAnsi="Calibri" w:cs="Arial"/>
        </w:rPr>
        <w:t xml:space="preserve"> </w:t>
      </w:r>
      <w:r w:rsidR="00B81468" w:rsidRPr="00F83B56">
        <w:rPr>
          <w:rFonts w:ascii="Calibri" w:hAnsi="Calibri" w:cs="Arial"/>
        </w:rPr>
        <w:t>Enterprise Subscription</w:t>
      </w:r>
      <w:r w:rsidR="00674B92" w:rsidRPr="00F83B56">
        <w:rPr>
          <w:rFonts w:ascii="Calibri" w:hAnsi="Calibri" w:cs="Arial"/>
        </w:rPr>
        <w:t xml:space="preserve"> </w:t>
      </w:r>
      <w:r w:rsidRPr="00F83B56">
        <w:rPr>
          <w:rFonts w:ascii="Calibri" w:hAnsi="Calibri" w:cs="Arial"/>
        </w:rPr>
        <w:t>加入契約の当事者でなければなりません。政府機関コミュニティ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サービスの使用権は、標準のマルチテナント使用権と同等の使用権です。政府機関コミュニティ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サービスとして提供されるオンライン</w:t>
      </w:r>
      <w:r w:rsidRPr="00F83B56">
        <w:rPr>
          <w:rFonts w:ascii="Calibri" w:hAnsi="Calibri" w:cs="Arial"/>
        </w:rPr>
        <w:t xml:space="preserve"> </w:t>
      </w:r>
      <w:r w:rsidRPr="00F83B56">
        <w:rPr>
          <w:rFonts w:ascii="Calibri" w:hAnsi="Calibri" w:cs="Arial"/>
        </w:rPr>
        <w:t>サービスは、現時点では移行対象</w:t>
      </w:r>
      <w:r w:rsidRPr="00F83B56">
        <w:rPr>
          <w:rFonts w:ascii="Calibri" w:hAnsi="Calibri" w:cs="Arial"/>
        </w:rPr>
        <w:t xml:space="preserve"> (</w:t>
      </w:r>
      <w:hyperlink w:anchor="ChartKey" w:history="1">
        <w:r w:rsidRPr="00F83B56">
          <w:rPr>
            <w:rStyle w:val="Hyperlink"/>
            <w:rFonts w:ascii="Calibri" w:hAnsi="Calibri" w:cs="Arial"/>
          </w:rPr>
          <w:t>凡例</w:t>
        </w:r>
      </w:hyperlink>
      <w:r w:rsidRPr="00F83B56">
        <w:rPr>
          <w:rFonts w:ascii="Calibri" w:hAnsi="Calibri" w:cs="Arial"/>
        </w:rPr>
        <w:t>を参照</w:t>
      </w:r>
      <w:r w:rsidRPr="00F83B56">
        <w:rPr>
          <w:rFonts w:ascii="Calibri" w:hAnsi="Calibri" w:cs="Arial"/>
        </w:rPr>
        <w:t xml:space="preserve">) </w:t>
      </w:r>
      <w:r w:rsidRPr="00F83B56">
        <w:rPr>
          <w:rFonts w:ascii="Calibri" w:hAnsi="Calibri" w:cs="Arial"/>
        </w:rPr>
        <w:t>ではなく、ライセンス予約の対象でもありません。</w:t>
      </w:r>
    </w:p>
    <w:p w14:paraId="3771A591" w14:textId="77777777" w:rsidR="00FB44CC" w:rsidRPr="00F83B56" w:rsidRDefault="00FB44CC" w:rsidP="00FB44CC">
      <w:pPr>
        <w:pStyle w:val="ProductList-Body"/>
        <w:rPr>
          <w:rFonts w:ascii="Calibri" w:hAnsi="Calibri" w:cs="Arial"/>
        </w:rPr>
      </w:pPr>
    </w:p>
    <w:p w14:paraId="3771A592" w14:textId="77777777"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73" w:name="_Toc378147658"/>
      <w:bookmarkStart w:id="1174" w:name="_Toc379797303"/>
      <w:bookmarkStart w:id="1175" w:name="_Toc380513328"/>
      <w:bookmarkStart w:id="1176" w:name="_Toc380655376"/>
      <w:bookmarkStart w:id="1177" w:name="_Toc381262837"/>
      <w:bookmarkStart w:id="1178" w:name="_Toc399859013"/>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サービスのサブスクリプション期間と支払条件のオプション</w:t>
      </w:r>
      <w:bookmarkEnd w:id="1173"/>
      <w:bookmarkEnd w:id="1174"/>
      <w:bookmarkEnd w:id="1175"/>
      <w:bookmarkEnd w:id="1176"/>
      <w:bookmarkEnd w:id="1177"/>
      <w:bookmarkEnd w:id="1178"/>
    </w:p>
    <w:p w14:paraId="3771A593" w14:textId="77777777" w:rsidR="00FB44CC" w:rsidRPr="00F83B56" w:rsidRDefault="00FB44CC" w:rsidP="00FB44CC">
      <w:pPr>
        <w:pStyle w:val="ProductList-Body"/>
        <w:rPr>
          <w:rFonts w:ascii="Calibri" w:hAnsi="Calibri" w:cs="Arial"/>
        </w:rPr>
      </w:pPr>
      <w:r w:rsidRPr="00F83B56">
        <w:rPr>
          <w:rFonts w:ascii="Calibri" w:hAnsi="Calibri" w:cs="Arial"/>
        </w:rPr>
        <w:t>次の表は、指定されたプログラムにおいてオンライン</w:t>
      </w:r>
      <w:r w:rsidRPr="00F83B56">
        <w:rPr>
          <w:rFonts w:ascii="Calibri" w:hAnsi="Calibri" w:cs="Arial"/>
        </w:rPr>
        <w:t xml:space="preserve"> </w:t>
      </w:r>
      <w:r w:rsidRPr="00F83B56">
        <w:rPr>
          <w:rFonts w:ascii="Calibri" w:hAnsi="Calibri" w:cs="Arial"/>
        </w:rPr>
        <w:t>サービスで利用できるサブスクリプション期間と支払条件のオプションを示しています。この表においては、オンライン</w:t>
      </w:r>
      <w:r w:rsidRPr="00F83B56">
        <w:rPr>
          <w:rFonts w:ascii="Calibri" w:hAnsi="Calibri" w:cs="Arial"/>
        </w:rPr>
        <w:t xml:space="preserve"> </w:t>
      </w:r>
      <w:r w:rsidRPr="00F83B56">
        <w:rPr>
          <w:rFonts w:ascii="Calibri" w:hAnsi="Calibri" w:cs="Arial"/>
        </w:rPr>
        <w:t>サービスは「クラウド</w:t>
      </w:r>
      <w:r w:rsidRPr="00F83B56">
        <w:rPr>
          <w:rFonts w:ascii="Calibri" w:hAnsi="Calibri" w:cs="Arial"/>
        </w:rPr>
        <w:t xml:space="preserve"> </w:t>
      </w:r>
      <w:r w:rsidRPr="00F83B56">
        <w:rPr>
          <w:rFonts w:ascii="Calibri" w:hAnsi="Calibri" w:cs="Arial"/>
        </w:rPr>
        <w:t>サービス」または「その他のオンライン</w:t>
      </w:r>
      <w:r w:rsidRPr="00F83B56">
        <w:rPr>
          <w:rFonts w:ascii="Calibri" w:hAnsi="Calibri" w:cs="Arial"/>
        </w:rPr>
        <w:t xml:space="preserve"> </w:t>
      </w:r>
      <w:r w:rsidRPr="00F83B56">
        <w:rPr>
          <w:rFonts w:ascii="Calibri" w:hAnsi="Calibri" w:cs="Arial"/>
        </w:rPr>
        <w:t>サービス」のいずれかに分類されます。</w:t>
      </w:r>
      <w:r w:rsidR="00554311"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の条件は、「</w:t>
      </w:r>
      <w:r w:rsidR="00554311" w:rsidRPr="00F83B56">
        <w:rPr>
          <w:rFonts w:ascii="Calibri" w:hAnsi="Calibri" w:cs="Arial"/>
        </w:rPr>
        <w:t xml:space="preserve">Microsoft </w:t>
      </w:r>
      <w:r w:rsidRPr="00F83B56">
        <w:rPr>
          <w:rFonts w:ascii="Calibri" w:hAnsi="Calibri" w:cs="Arial"/>
        </w:rPr>
        <w:t>Azure</w:t>
      </w:r>
      <w:r w:rsidRPr="00F83B56">
        <w:rPr>
          <w:rFonts w:ascii="Calibri" w:hAnsi="Calibri" w:cs="Arial"/>
        </w:rPr>
        <w:t>」セクションに規定するとおりとします。</w:t>
      </w:r>
    </w:p>
    <w:p w14:paraId="3771A594" w14:textId="77777777" w:rsidR="00FB44CC" w:rsidRPr="00F83B56" w:rsidRDefault="00FB44CC" w:rsidP="00FB44CC">
      <w:pPr>
        <w:pStyle w:val="ProductList-Body"/>
        <w:rPr>
          <w:rFonts w:ascii="Calibri" w:hAnsi="Calibri" w:cs="Arial"/>
        </w:rPr>
      </w:pPr>
    </w:p>
    <w:p w14:paraId="3771A595" w14:textId="77777777" w:rsidR="00FB44CC" w:rsidRPr="00F83B56" w:rsidRDefault="00FB44CC" w:rsidP="00FB44CC">
      <w:pPr>
        <w:pStyle w:val="ProductList-Body"/>
        <w:rPr>
          <w:rFonts w:ascii="Calibri" w:hAnsi="Calibri" w:cs="Arial"/>
        </w:rPr>
      </w:pPr>
      <w:r w:rsidRPr="00180B3F">
        <w:rPr>
          <w:rFonts w:ascii="Calibri" w:hAnsi="Calibri" w:cs="Arial"/>
          <w:b/>
        </w:rPr>
        <w:t>クラウド</w:t>
      </w:r>
      <w:r w:rsidRPr="00180B3F">
        <w:rPr>
          <w:rFonts w:ascii="Calibri" w:hAnsi="Calibri" w:cs="Arial"/>
          <w:b/>
        </w:rPr>
        <w:t xml:space="preserve"> </w:t>
      </w:r>
      <w:r w:rsidRPr="00180B3F">
        <w:rPr>
          <w:rFonts w:ascii="Calibri" w:hAnsi="Calibri" w:cs="Arial"/>
          <w:b/>
        </w:rPr>
        <w:t>サービス</w:t>
      </w:r>
      <w:r w:rsidRPr="00180B3F">
        <w:rPr>
          <w:rFonts w:ascii="Calibri" w:hAnsi="Calibri" w:cs="Arial"/>
        </w:rPr>
        <w:t xml:space="preserve">: </w:t>
      </w:r>
      <w:r w:rsidR="003134F1" w:rsidRPr="00180B3F">
        <w:rPr>
          <w:rFonts w:ascii="Calibri" w:hAnsi="Calibri"/>
          <w:snapToGrid w:val="0"/>
          <w:szCs w:val="24"/>
        </w:rPr>
        <w:t xml:space="preserve">Azure </w:t>
      </w:r>
      <w:r w:rsidR="00BB78F2" w:rsidRPr="00180B3F">
        <w:rPr>
          <w:rFonts w:ascii="Calibri" w:hAnsi="Calibri"/>
          <w:snapToGrid w:val="0"/>
          <w:szCs w:val="24"/>
        </w:rPr>
        <w:t>Rights Manag</w:t>
      </w:r>
      <w:r w:rsidR="00BB78F2">
        <w:rPr>
          <w:rFonts w:ascii="Calibri" w:hAnsi="Calibri"/>
          <w:snapToGrid w:val="0"/>
          <w:szCs w:val="24"/>
        </w:rPr>
        <w:t>ement</w:t>
      </w:r>
      <w:r w:rsidR="00BB78F2">
        <w:rPr>
          <w:rFonts w:ascii="MS PGothic" w:hAnsi="Times New Roman" w:hint="eastAsia"/>
          <w:snapToGrid w:val="0"/>
          <w:szCs w:val="24"/>
        </w:rPr>
        <w:t>、</w:t>
      </w:r>
      <w:r w:rsidR="003134F1">
        <w:rPr>
          <w:rFonts w:ascii="Calibri" w:hAnsi="Calibri"/>
          <w:snapToGrid w:val="0"/>
          <w:szCs w:val="24"/>
        </w:rPr>
        <w:t>CRM Online</w:t>
      </w:r>
      <w:r w:rsidR="003134F1">
        <w:rPr>
          <w:rFonts w:ascii="MS PGothic" w:hAnsi="Times New Roman" w:hint="eastAsia"/>
          <w:snapToGrid w:val="0"/>
          <w:szCs w:val="24"/>
        </w:rPr>
        <w:t>、</w:t>
      </w:r>
      <w:r w:rsidR="00BB78F2">
        <w:rPr>
          <w:rFonts w:ascii="Calibri" w:hAnsi="Calibri"/>
          <w:snapToGrid w:val="0"/>
          <w:szCs w:val="24"/>
        </w:rPr>
        <w:t>Microsoft Translator API</w:t>
      </w:r>
      <w:r w:rsidR="00BB78F2">
        <w:rPr>
          <w:rFonts w:ascii="MS PGothic" w:hAnsi="Times New Roman" w:hint="eastAsia"/>
          <w:snapToGrid w:val="0"/>
          <w:szCs w:val="24"/>
        </w:rPr>
        <w:t>、</w:t>
      </w:r>
      <w:r w:rsidR="00BB78F2">
        <w:rPr>
          <w:rFonts w:ascii="Calibri" w:hAnsi="Calibri"/>
          <w:snapToGrid w:val="0"/>
          <w:szCs w:val="24"/>
        </w:rPr>
        <w:t>Office 365</w:t>
      </w:r>
      <w:r w:rsidR="00BB78F2">
        <w:rPr>
          <w:rFonts w:ascii="MS PGothic" w:hAnsi="Times New Roman" w:hint="eastAsia"/>
          <w:snapToGrid w:val="0"/>
          <w:szCs w:val="24"/>
        </w:rPr>
        <w:t>、</w:t>
      </w:r>
      <w:r w:rsidR="00BB78F2">
        <w:rPr>
          <w:rFonts w:ascii="Calibri" w:hAnsi="Calibri"/>
          <w:snapToGrid w:val="0"/>
          <w:szCs w:val="24"/>
        </w:rPr>
        <w:t>Windows Intune</w:t>
      </w:r>
      <w:r w:rsidR="00DD5614">
        <w:rPr>
          <w:rFonts w:ascii="Calibri" w:hAnsi="Calibri"/>
          <w:snapToGrid w:val="0"/>
          <w:szCs w:val="24"/>
        </w:rPr>
        <w:fldChar w:fldCharType="begin"/>
      </w:r>
      <w:r w:rsidR="001C139C">
        <w:rPr>
          <w:rFonts w:ascii="Calibri" w:hAnsi="Calibri" w:hint="eastAsia"/>
          <w:snapToGrid w:val="0"/>
          <w:szCs w:val="24"/>
        </w:rPr>
        <w:instrText>XE</w:instrText>
      </w:r>
      <w:r w:rsidR="00BB78F2">
        <w:rPr>
          <w:rFonts w:ascii="Calibri" w:hAnsi="Calibri"/>
          <w:snapToGrid w:val="0"/>
          <w:szCs w:val="24"/>
        </w:rPr>
        <w:instrText xml:space="preserve"> "Windows Intune"</w:instrText>
      </w:r>
      <w:r w:rsidR="00DD5614">
        <w:rPr>
          <w:rFonts w:ascii="Calibri" w:hAnsi="Calibri"/>
          <w:snapToGrid w:val="0"/>
          <w:szCs w:val="24"/>
        </w:rPr>
        <w:fldChar w:fldCharType="end"/>
      </w:r>
      <w:r w:rsidR="00BB78F2">
        <w:rPr>
          <w:rFonts w:ascii="MS PGothic" w:hAnsi="Times New Roman" w:hint="eastAsia"/>
          <w:snapToGrid w:val="0"/>
          <w:szCs w:val="24"/>
        </w:rPr>
        <w:t>、</w:t>
      </w:r>
      <w:r w:rsidR="00BB78F2">
        <w:rPr>
          <w:rFonts w:ascii="Calibri" w:hAnsi="Calibri"/>
          <w:snapToGrid w:val="0"/>
          <w:szCs w:val="24"/>
        </w:rPr>
        <w:t>Yammer</w:t>
      </w:r>
    </w:p>
    <w:p w14:paraId="3771A596" w14:textId="77777777" w:rsidR="00FB44CC" w:rsidRPr="00F83B56" w:rsidRDefault="00FB44CC" w:rsidP="00FB44CC">
      <w:pPr>
        <w:pStyle w:val="ProductList-Body"/>
        <w:rPr>
          <w:rFonts w:ascii="Calibri" w:hAnsi="Calibri" w:cs="Arial"/>
        </w:rPr>
      </w:pPr>
      <w:r w:rsidRPr="00F83B56">
        <w:rPr>
          <w:rFonts w:ascii="Calibri" w:hAnsi="Calibri" w:cs="Arial"/>
          <w:b/>
        </w:rPr>
        <w:t>その他のオンライン</w:t>
      </w:r>
      <w:r w:rsidRPr="00F83B56">
        <w:rPr>
          <w:rFonts w:ascii="Calibri" w:hAnsi="Calibri" w:cs="Arial"/>
          <w:b/>
        </w:rPr>
        <w:t xml:space="preserve"> </w:t>
      </w:r>
      <w:r w:rsidRPr="00F83B56">
        <w:rPr>
          <w:rFonts w:ascii="Calibri" w:hAnsi="Calibri" w:cs="Arial"/>
          <w:b/>
        </w:rPr>
        <w:t>サービス</w:t>
      </w:r>
      <w:r w:rsidRPr="00F83B56">
        <w:rPr>
          <w:rFonts w:ascii="Calibri" w:hAnsi="Calibri" w:cs="Arial"/>
        </w:rPr>
        <w:t>: Bing Maps</w:t>
      </w:r>
      <w:r w:rsidRPr="00F83B56">
        <w:rPr>
          <w:rFonts w:ascii="Calibri" w:hAnsi="Calibri" w:cs="Arial"/>
        </w:rPr>
        <w:t>、</w:t>
      </w:r>
      <w:r w:rsidRPr="00F83B56">
        <w:rPr>
          <w:rFonts w:ascii="Calibri" w:hAnsi="Calibri" w:cs="Arial"/>
        </w:rPr>
        <w:t>Forefront Online</w:t>
      </w:r>
      <w:r w:rsidRPr="00F83B56">
        <w:rPr>
          <w:rFonts w:ascii="Calibri" w:hAnsi="Calibri" w:cs="Arial"/>
        </w:rPr>
        <w:t>、</w:t>
      </w:r>
      <w:r w:rsidRPr="00F83B56">
        <w:rPr>
          <w:rFonts w:ascii="Calibri" w:hAnsi="Calibri" w:cs="Arial"/>
        </w:rPr>
        <w:t>Microsoft Learning</w:t>
      </w:r>
      <w:r w:rsidRPr="00F83B56">
        <w:rPr>
          <w:rFonts w:ascii="Calibri" w:hAnsi="Calibri" w:cs="Arial"/>
        </w:rPr>
        <w:t>、</w:t>
      </w:r>
      <w:r w:rsidRPr="00F83B56">
        <w:rPr>
          <w:rFonts w:ascii="Calibri" w:hAnsi="Calibri" w:cs="Arial"/>
        </w:rPr>
        <w:t>System Center Endpoint Protection</w:t>
      </w:r>
    </w:p>
    <w:p w14:paraId="3771A597"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1943"/>
        <w:gridCol w:w="1828"/>
        <w:gridCol w:w="2321"/>
        <w:gridCol w:w="4370"/>
      </w:tblGrid>
      <w:tr w:rsidR="00FB44CC" w:rsidRPr="00F83B56" w14:paraId="3771A59C" w14:textId="77777777" w:rsidTr="00C717D4">
        <w:trPr>
          <w:tblHeader/>
        </w:trPr>
        <w:tc>
          <w:tcPr>
            <w:tcW w:w="1969" w:type="dxa"/>
            <w:shd w:val="clear" w:color="auto" w:fill="0072C6"/>
            <w:vAlign w:val="center"/>
          </w:tcPr>
          <w:p w14:paraId="3771A598"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購入プログラム</w:t>
            </w:r>
          </w:p>
        </w:tc>
        <w:tc>
          <w:tcPr>
            <w:tcW w:w="1868" w:type="dxa"/>
            <w:shd w:val="clear" w:color="auto" w:fill="0072C6"/>
            <w:vAlign w:val="center"/>
          </w:tcPr>
          <w:p w14:paraId="3771A599"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オンライン</w:t>
            </w:r>
            <w:r w:rsidRPr="00F83B56">
              <w:rPr>
                <w:rFonts w:ascii="Calibri" w:hAnsi="Calibri" w:cs="Arial"/>
                <w:color w:val="FFFFFF" w:themeColor="background1"/>
              </w:rPr>
              <w:t xml:space="preserve"> </w:t>
            </w:r>
            <w:r w:rsidRPr="00F83B56">
              <w:rPr>
                <w:rFonts w:ascii="Calibri" w:hAnsi="Calibri" w:cs="Arial"/>
                <w:color w:val="FFFFFF" w:themeColor="background1"/>
              </w:rPr>
              <w:t>サービス</w:t>
            </w:r>
          </w:p>
        </w:tc>
        <w:tc>
          <w:tcPr>
            <w:tcW w:w="2372" w:type="dxa"/>
            <w:shd w:val="clear" w:color="auto" w:fill="0072C6"/>
            <w:vAlign w:val="center"/>
          </w:tcPr>
          <w:p w14:paraId="3771A59A"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サブスクリプション期間の</w:t>
            </w:r>
            <w:r w:rsidRPr="00F83B56">
              <w:rPr>
                <w:rFonts w:ascii="Calibri" w:hAnsi="Calibri" w:cs="Arial"/>
                <w:color w:val="FFFFFF" w:themeColor="background1"/>
              </w:rPr>
              <w:br/>
            </w:r>
            <w:r w:rsidRPr="00F83B56">
              <w:rPr>
                <w:rFonts w:ascii="Calibri" w:hAnsi="Calibri" w:cs="Arial"/>
                <w:color w:val="FFFFFF" w:themeColor="background1"/>
              </w:rPr>
              <w:t>オプション</w:t>
            </w:r>
          </w:p>
        </w:tc>
        <w:tc>
          <w:tcPr>
            <w:tcW w:w="4479" w:type="dxa"/>
            <w:shd w:val="clear" w:color="auto" w:fill="0072C6"/>
            <w:vAlign w:val="center"/>
          </w:tcPr>
          <w:p w14:paraId="3771A59B"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支払条件のオプション</w:t>
            </w:r>
          </w:p>
        </w:tc>
      </w:tr>
      <w:tr w:rsidR="00FB44CC" w:rsidRPr="00F83B56" w14:paraId="3771A5A1" w14:textId="77777777" w:rsidTr="00C717D4">
        <w:tc>
          <w:tcPr>
            <w:tcW w:w="1969" w:type="dxa"/>
            <w:vMerge w:val="restart"/>
          </w:tcPr>
          <w:p w14:paraId="3771A59D" w14:textId="77777777" w:rsidR="00FB44CC" w:rsidRPr="00F83B56" w:rsidRDefault="00CD51C9" w:rsidP="00C717D4">
            <w:pPr>
              <w:pStyle w:val="ProductList-Body"/>
              <w:rPr>
                <w:rFonts w:ascii="Calibri" w:hAnsi="Calibri" w:cs="Arial"/>
              </w:rPr>
            </w:pPr>
            <w:r w:rsidRPr="00F83B56">
              <w:rPr>
                <w:rFonts w:ascii="Calibri" w:hAnsi="Calibri" w:cs="Arial"/>
              </w:rPr>
              <w:t>Enterprise Agreement</w:t>
            </w:r>
          </w:p>
        </w:tc>
        <w:tc>
          <w:tcPr>
            <w:tcW w:w="1868" w:type="dxa"/>
            <w:vMerge w:val="restart"/>
          </w:tcPr>
          <w:p w14:paraId="3771A59E" w14:textId="77777777" w:rsidR="00FB44CC" w:rsidRPr="00F83B56" w:rsidRDefault="00FB44CC" w:rsidP="00C717D4">
            <w:pPr>
              <w:pStyle w:val="ProductList-Body"/>
              <w:rPr>
                <w:rFonts w:ascii="Calibri" w:hAnsi="Calibri" w:cs="Arial"/>
              </w:rPr>
            </w:pPr>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p>
        </w:tc>
        <w:tc>
          <w:tcPr>
            <w:tcW w:w="2372" w:type="dxa"/>
          </w:tcPr>
          <w:p w14:paraId="3771A59F" w14:textId="77777777"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Pr>
          <w:p w14:paraId="3771A5A0" w14:textId="77777777"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14:paraId="3771A5A6" w14:textId="77777777" w:rsidTr="00C717D4">
        <w:tc>
          <w:tcPr>
            <w:tcW w:w="1969" w:type="dxa"/>
            <w:vMerge/>
          </w:tcPr>
          <w:p w14:paraId="3771A5A2" w14:textId="77777777" w:rsidR="00FB44CC" w:rsidRPr="00F83B56" w:rsidRDefault="00FB44CC" w:rsidP="00C717D4">
            <w:pPr>
              <w:pStyle w:val="ProductList-Body"/>
              <w:rPr>
                <w:rFonts w:ascii="Calibri" w:hAnsi="Calibri" w:cs="Arial"/>
              </w:rPr>
            </w:pPr>
          </w:p>
        </w:tc>
        <w:tc>
          <w:tcPr>
            <w:tcW w:w="1868" w:type="dxa"/>
            <w:vMerge/>
          </w:tcPr>
          <w:p w14:paraId="3771A5A3" w14:textId="77777777" w:rsidR="00FB44CC" w:rsidRPr="00F83B56" w:rsidRDefault="00FB44CC" w:rsidP="00C717D4">
            <w:pPr>
              <w:pStyle w:val="ProductList-Body"/>
              <w:rPr>
                <w:rFonts w:ascii="Calibri" w:hAnsi="Calibri" w:cs="Arial"/>
              </w:rPr>
            </w:pPr>
          </w:p>
        </w:tc>
        <w:tc>
          <w:tcPr>
            <w:tcW w:w="2372" w:type="dxa"/>
            <w:vMerge w:val="restart"/>
          </w:tcPr>
          <w:p w14:paraId="3771A5A4" w14:textId="77777777" w:rsidR="00FB44CC" w:rsidRPr="00F83B56" w:rsidRDefault="00FB44CC" w:rsidP="00C717D4">
            <w:pPr>
              <w:pStyle w:val="ProductList-Body"/>
              <w:rPr>
                <w:rFonts w:ascii="Calibri" w:hAnsi="Calibri" w:cs="Arial"/>
              </w:rPr>
            </w:pPr>
            <w:r w:rsidRPr="00F83B56">
              <w:rPr>
                <w:rFonts w:ascii="Calibri" w:hAnsi="Calibri" w:cs="Arial"/>
              </w:rPr>
              <w:t>契約期間と同一のサブスクリプション期間</w:t>
            </w:r>
            <w:r w:rsidRPr="00F83B56">
              <w:rPr>
                <w:rFonts w:ascii="Calibri" w:hAnsi="Calibri" w:cs="Arial"/>
              </w:rPr>
              <w:t xml:space="preserve"> (</w:t>
            </w:r>
            <w:r w:rsidRPr="00F83B56">
              <w:rPr>
                <w:rFonts w:ascii="Calibri" w:hAnsi="Calibri" w:cs="Arial"/>
              </w:rPr>
              <w:t>お客様の</w:t>
            </w:r>
            <w:r w:rsidRPr="00F83B56">
              <w:rPr>
                <w:rFonts w:ascii="Calibri" w:hAnsi="Calibri" w:cs="Arial"/>
              </w:rPr>
              <w:br/>
            </w:r>
            <w:r w:rsidRPr="00F83B56">
              <w:rPr>
                <w:rFonts w:ascii="Calibri" w:hAnsi="Calibri" w:cs="Arial"/>
              </w:rPr>
              <w:t>加入契約終了日と同じ日に終了</w:t>
            </w:r>
            <w:r w:rsidRPr="00F83B56">
              <w:rPr>
                <w:rFonts w:ascii="Calibri" w:hAnsi="Calibri" w:cs="Arial"/>
              </w:rPr>
              <w:t>)</w:t>
            </w:r>
          </w:p>
        </w:tc>
        <w:tc>
          <w:tcPr>
            <w:tcW w:w="4479" w:type="dxa"/>
          </w:tcPr>
          <w:p w14:paraId="3771A5A5" w14:textId="77777777"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14:paraId="3771A5AB" w14:textId="77777777" w:rsidTr="00C717D4">
        <w:tc>
          <w:tcPr>
            <w:tcW w:w="1969" w:type="dxa"/>
            <w:vMerge/>
          </w:tcPr>
          <w:p w14:paraId="3771A5A7" w14:textId="77777777" w:rsidR="00FB44CC" w:rsidRPr="00F83B56" w:rsidRDefault="00FB44CC" w:rsidP="00C717D4">
            <w:pPr>
              <w:pStyle w:val="ProductList-Body"/>
              <w:rPr>
                <w:rFonts w:ascii="Calibri" w:hAnsi="Calibri" w:cs="Arial"/>
              </w:rPr>
            </w:pPr>
          </w:p>
        </w:tc>
        <w:tc>
          <w:tcPr>
            <w:tcW w:w="1868" w:type="dxa"/>
            <w:vMerge/>
          </w:tcPr>
          <w:p w14:paraId="3771A5A8" w14:textId="77777777" w:rsidR="00FB44CC" w:rsidRPr="00F83B56" w:rsidRDefault="00FB44CC" w:rsidP="00C717D4">
            <w:pPr>
              <w:pStyle w:val="ProductList-Body"/>
              <w:rPr>
                <w:rFonts w:ascii="Calibri" w:hAnsi="Calibri" w:cs="Arial"/>
              </w:rPr>
            </w:pPr>
          </w:p>
        </w:tc>
        <w:tc>
          <w:tcPr>
            <w:tcW w:w="2372" w:type="dxa"/>
            <w:vMerge/>
          </w:tcPr>
          <w:p w14:paraId="3771A5A9" w14:textId="77777777" w:rsidR="00FB44CC" w:rsidRPr="00F83B56" w:rsidRDefault="00FB44CC" w:rsidP="00C717D4">
            <w:pPr>
              <w:pStyle w:val="ProductList-Body"/>
              <w:rPr>
                <w:rFonts w:ascii="Calibri" w:hAnsi="Calibri" w:cs="Arial"/>
              </w:rPr>
            </w:pPr>
          </w:p>
        </w:tc>
        <w:tc>
          <w:tcPr>
            <w:tcW w:w="4479" w:type="dxa"/>
          </w:tcPr>
          <w:p w14:paraId="3771A5AA" w14:textId="77777777" w:rsidR="00FB44CC" w:rsidRPr="00F83B56" w:rsidRDefault="00FB44CC" w:rsidP="00C717D4">
            <w:pPr>
              <w:pStyle w:val="ProductList-Body"/>
              <w:rPr>
                <w:rFonts w:ascii="Calibri" w:hAnsi="Calibri" w:cs="Arial"/>
              </w:rPr>
            </w:pPr>
            <w:r w:rsidRPr="00F83B56">
              <w:rPr>
                <w:rFonts w:ascii="Calibri" w:hAnsi="Calibri" w:cs="Arial"/>
              </w:rPr>
              <w:t>発注時にその契約年の残りを支払い、残りの支払を毎年契約応当日に行う</w:t>
            </w:r>
          </w:p>
        </w:tc>
      </w:tr>
      <w:tr w:rsidR="00FB44CC" w:rsidRPr="00F83B56" w14:paraId="3771A5B0" w14:textId="77777777" w:rsidTr="00C717D4">
        <w:tc>
          <w:tcPr>
            <w:tcW w:w="1969" w:type="dxa"/>
            <w:vMerge/>
          </w:tcPr>
          <w:p w14:paraId="3771A5AC" w14:textId="77777777" w:rsidR="00FB44CC" w:rsidRPr="00F83B56" w:rsidRDefault="00FB44CC" w:rsidP="00C717D4">
            <w:pPr>
              <w:pStyle w:val="ProductList-Body"/>
              <w:rPr>
                <w:rFonts w:ascii="Calibri" w:hAnsi="Calibri" w:cs="Arial"/>
              </w:rPr>
            </w:pPr>
          </w:p>
        </w:tc>
        <w:tc>
          <w:tcPr>
            <w:tcW w:w="1868" w:type="dxa"/>
            <w:vMerge w:val="restart"/>
          </w:tcPr>
          <w:p w14:paraId="3771A5AD" w14:textId="77777777" w:rsidR="00FB44CC" w:rsidRPr="00F83B56" w:rsidRDefault="00FB44CC" w:rsidP="00C717D4">
            <w:pPr>
              <w:pStyle w:val="ProductList-Body"/>
              <w:rPr>
                <w:rFonts w:ascii="Calibri" w:hAnsi="Calibri" w:cs="Arial"/>
              </w:rPr>
            </w:pP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w:t>
            </w:r>
          </w:p>
        </w:tc>
        <w:tc>
          <w:tcPr>
            <w:tcW w:w="2372" w:type="dxa"/>
            <w:vMerge w:val="restart"/>
          </w:tcPr>
          <w:p w14:paraId="3771A5AE" w14:textId="77777777" w:rsidR="00FB44CC" w:rsidRPr="00F83B56" w:rsidRDefault="00FB44CC" w:rsidP="00C717D4">
            <w:pPr>
              <w:pStyle w:val="ProductList-Body"/>
              <w:rPr>
                <w:rFonts w:ascii="Calibri" w:hAnsi="Calibri" w:cs="Arial"/>
              </w:rPr>
            </w:pPr>
            <w:r w:rsidRPr="00F83B56">
              <w:rPr>
                <w:rFonts w:ascii="Calibri" w:hAnsi="Calibri" w:cs="Arial"/>
              </w:rPr>
              <w:t>契約期間と同一のサブスクリプション期間</w:t>
            </w:r>
            <w:r w:rsidRPr="00F83B56">
              <w:rPr>
                <w:rFonts w:ascii="Calibri" w:hAnsi="Calibri" w:cs="Arial"/>
              </w:rPr>
              <w:t xml:space="preserve"> (</w:t>
            </w:r>
            <w:r w:rsidRPr="00F83B56">
              <w:rPr>
                <w:rFonts w:ascii="Calibri" w:hAnsi="Calibri" w:cs="Arial"/>
              </w:rPr>
              <w:t>お客様の</w:t>
            </w:r>
            <w:r w:rsidRPr="00F83B56">
              <w:rPr>
                <w:rFonts w:ascii="Calibri" w:hAnsi="Calibri" w:cs="Arial"/>
              </w:rPr>
              <w:br/>
            </w:r>
            <w:r w:rsidRPr="00F83B56">
              <w:rPr>
                <w:rFonts w:ascii="Calibri" w:hAnsi="Calibri" w:cs="Arial"/>
              </w:rPr>
              <w:t>加入契約終了日と同じ日に終了</w:t>
            </w:r>
            <w:r w:rsidRPr="00F83B56">
              <w:rPr>
                <w:rFonts w:ascii="Calibri" w:hAnsi="Calibri" w:cs="Arial"/>
              </w:rPr>
              <w:t>)</w:t>
            </w:r>
          </w:p>
        </w:tc>
        <w:tc>
          <w:tcPr>
            <w:tcW w:w="4479" w:type="dxa"/>
          </w:tcPr>
          <w:p w14:paraId="3771A5AF" w14:textId="77777777"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14:paraId="3771A5B5" w14:textId="77777777" w:rsidTr="00C717D4">
        <w:tc>
          <w:tcPr>
            <w:tcW w:w="1969" w:type="dxa"/>
            <w:vMerge/>
          </w:tcPr>
          <w:p w14:paraId="3771A5B1" w14:textId="77777777" w:rsidR="00FB44CC" w:rsidRPr="00F83B56" w:rsidRDefault="00FB44CC" w:rsidP="00C717D4">
            <w:pPr>
              <w:pStyle w:val="ProductList-Body"/>
              <w:rPr>
                <w:rFonts w:ascii="Calibri" w:hAnsi="Calibri" w:cs="Arial"/>
              </w:rPr>
            </w:pPr>
          </w:p>
        </w:tc>
        <w:tc>
          <w:tcPr>
            <w:tcW w:w="1868" w:type="dxa"/>
            <w:vMerge/>
          </w:tcPr>
          <w:p w14:paraId="3771A5B2" w14:textId="77777777" w:rsidR="00FB44CC" w:rsidRPr="00F83B56" w:rsidRDefault="00FB44CC" w:rsidP="00C717D4">
            <w:pPr>
              <w:pStyle w:val="ProductList-Body"/>
              <w:rPr>
                <w:rFonts w:ascii="Calibri" w:hAnsi="Calibri" w:cs="Arial"/>
              </w:rPr>
            </w:pPr>
          </w:p>
        </w:tc>
        <w:tc>
          <w:tcPr>
            <w:tcW w:w="2372" w:type="dxa"/>
            <w:vMerge/>
          </w:tcPr>
          <w:p w14:paraId="3771A5B3" w14:textId="77777777" w:rsidR="00FB44CC" w:rsidRPr="00F83B56" w:rsidRDefault="00FB44CC" w:rsidP="00C717D4">
            <w:pPr>
              <w:pStyle w:val="ProductList-Body"/>
              <w:rPr>
                <w:rFonts w:ascii="Calibri" w:hAnsi="Calibri" w:cs="Arial"/>
              </w:rPr>
            </w:pPr>
          </w:p>
        </w:tc>
        <w:tc>
          <w:tcPr>
            <w:tcW w:w="4479" w:type="dxa"/>
          </w:tcPr>
          <w:p w14:paraId="3771A5B4" w14:textId="77777777" w:rsidR="00FB44CC" w:rsidRPr="00F83B56" w:rsidRDefault="00FB44CC" w:rsidP="00C717D4">
            <w:pPr>
              <w:pStyle w:val="ProductList-Body"/>
              <w:rPr>
                <w:rFonts w:ascii="Calibri" w:hAnsi="Calibri" w:cs="Arial"/>
              </w:rPr>
            </w:pPr>
            <w:r w:rsidRPr="00F83B56">
              <w:rPr>
                <w:rFonts w:ascii="Calibri" w:hAnsi="Calibri" w:cs="Arial"/>
              </w:rPr>
              <w:t>発注時にその契約年の残りを支払い、残りの支払を毎年契約応当日に行う</w:t>
            </w:r>
          </w:p>
        </w:tc>
      </w:tr>
      <w:tr w:rsidR="00FB44CC" w:rsidRPr="00F83B56" w14:paraId="3771A5BA" w14:textId="77777777" w:rsidTr="00C717D4">
        <w:tc>
          <w:tcPr>
            <w:tcW w:w="1969" w:type="dxa"/>
            <w:vMerge w:val="restart"/>
          </w:tcPr>
          <w:p w14:paraId="3771A5B6" w14:textId="77777777" w:rsidR="00FB44CC" w:rsidRPr="00F83B56" w:rsidRDefault="00C717D4" w:rsidP="00C717D4">
            <w:pPr>
              <w:pStyle w:val="ProductList-Body"/>
              <w:rPr>
                <w:rFonts w:ascii="Calibri" w:hAnsi="Calibri" w:cs="Arial"/>
              </w:rPr>
            </w:pPr>
            <w:r w:rsidRPr="00F83B56">
              <w:rPr>
                <w:rFonts w:ascii="Calibri" w:hAnsi="Calibri" w:cs="Arial"/>
              </w:rPr>
              <w:t>Select Plus</w:t>
            </w:r>
            <w:r w:rsidR="00E446C1" w:rsidRPr="00F83B56">
              <w:rPr>
                <w:rFonts w:ascii="Calibri" w:hAnsi="Calibri" w:cs="Arial"/>
              </w:rPr>
              <w:t xml:space="preserve"> </w:t>
            </w:r>
            <w:r w:rsidR="00FB44CC" w:rsidRPr="00F83B56">
              <w:rPr>
                <w:rFonts w:ascii="Calibri" w:hAnsi="Calibri" w:cs="Arial"/>
              </w:rPr>
              <w:t>契約</w:t>
            </w:r>
          </w:p>
        </w:tc>
        <w:tc>
          <w:tcPr>
            <w:tcW w:w="1868" w:type="dxa"/>
            <w:vMerge w:val="restart"/>
          </w:tcPr>
          <w:p w14:paraId="3771A5B7" w14:textId="77777777" w:rsidR="00FB44CC" w:rsidRPr="00F83B56" w:rsidRDefault="00FB44CC" w:rsidP="00C717D4">
            <w:pPr>
              <w:pStyle w:val="ProductList-Body"/>
              <w:rPr>
                <w:rFonts w:ascii="Calibri" w:hAnsi="Calibri" w:cs="Arial"/>
              </w:rPr>
            </w:pPr>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p>
        </w:tc>
        <w:tc>
          <w:tcPr>
            <w:tcW w:w="2372" w:type="dxa"/>
          </w:tcPr>
          <w:p w14:paraId="3771A5B8" w14:textId="77777777"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Pr>
          <w:p w14:paraId="3771A5B9" w14:textId="77777777" w:rsidR="00FB44CC" w:rsidRPr="00F83B56" w:rsidRDefault="00FB44CC" w:rsidP="00C717D4">
            <w:pPr>
              <w:pStyle w:val="ProductList-Body"/>
              <w:rPr>
                <w:rFonts w:ascii="Calibri" w:hAnsi="Calibri" w:cs="Arial"/>
              </w:rPr>
            </w:pPr>
            <w:r w:rsidRPr="00F83B56">
              <w:rPr>
                <w:rFonts w:ascii="Calibri" w:hAnsi="Calibri" w:cs="Arial"/>
              </w:rPr>
              <w:t>サブスクリプション期間の開始時に全額を支払う</w:t>
            </w:r>
          </w:p>
        </w:tc>
      </w:tr>
      <w:tr w:rsidR="00FB44CC" w:rsidRPr="00F83B56" w14:paraId="3771A5BF" w14:textId="77777777" w:rsidTr="00C717D4">
        <w:tc>
          <w:tcPr>
            <w:tcW w:w="1969" w:type="dxa"/>
            <w:vMerge/>
          </w:tcPr>
          <w:p w14:paraId="3771A5BB" w14:textId="77777777" w:rsidR="00FB44CC" w:rsidRPr="00F83B56" w:rsidRDefault="00FB44CC" w:rsidP="00C717D4">
            <w:pPr>
              <w:pStyle w:val="ProductList-Body"/>
              <w:rPr>
                <w:rFonts w:ascii="Calibri" w:hAnsi="Calibri" w:cs="Arial"/>
              </w:rPr>
            </w:pPr>
          </w:p>
        </w:tc>
        <w:tc>
          <w:tcPr>
            <w:tcW w:w="1868" w:type="dxa"/>
            <w:vMerge/>
          </w:tcPr>
          <w:p w14:paraId="3771A5BC" w14:textId="77777777" w:rsidR="00FB44CC" w:rsidRPr="00F83B56" w:rsidRDefault="00FB44CC" w:rsidP="00C717D4">
            <w:pPr>
              <w:pStyle w:val="ProductList-Body"/>
              <w:rPr>
                <w:rFonts w:ascii="Calibri" w:hAnsi="Calibri" w:cs="Arial"/>
              </w:rPr>
            </w:pPr>
          </w:p>
        </w:tc>
        <w:tc>
          <w:tcPr>
            <w:tcW w:w="2372" w:type="dxa"/>
            <w:vMerge w:val="restart"/>
          </w:tcPr>
          <w:p w14:paraId="3771A5BD" w14:textId="77777777" w:rsidR="00FB44CC" w:rsidRPr="00F83B56" w:rsidRDefault="00FB44CC" w:rsidP="00C717D4">
            <w:pPr>
              <w:pStyle w:val="ProductList-Body"/>
              <w:rPr>
                <w:rFonts w:ascii="Calibri" w:hAnsi="Calibri" w:cs="Arial"/>
              </w:rPr>
            </w:pPr>
            <w:r w:rsidRPr="00F83B56">
              <w:rPr>
                <w:rFonts w:ascii="Calibri" w:hAnsi="Calibri" w:cs="Arial"/>
              </w:rPr>
              <w:t xml:space="preserve">3 </w:t>
            </w:r>
            <w:r w:rsidRPr="00F83B56">
              <w:rPr>
                <w:rFonts w:ascii="Calibri" w:hAnsi="Calibri" w:cs="Arial"/>
              </w:rPr>
              <w:t>年間のサブスクリプション期間</w:t>
            </w:r>
          </w:p>
        </w:tc>
        <w:tc>
          <w:tcPr>
            <w:tcW w:w="4479" w:type="dxa"/>
          </w:tcPr>
          <w:p w14:paraId="3771A5BE" w14:textId="77777777"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14:paraId="3771A5C4" w14:textId="77777777" w:rsidTr="00C717D4">
        <w:tc>
          <w:tcPr>
            <w:tcW w:w="1969" w:type="dxa"/>
            <w:vMerge/>
          </w:tcPr>
          <w:p w14:paraId="3771A5C0" w14:textId="77777777" w:rsidR="00FB44CC" w:rsidRPr="00F83B56" w:rsidRDefault="00FB44CC" w:rsidP="00C717D4">
            <w:pPr>
              <w:pStyle w:val="ProductList-Body"/>
              <w:rPr>
                <w:rFonts w:ascii="Calibri" w:hAnsi="Calibri" w:cs="Arial"/>
              </w:rPr>
            </w:pPr>
          </w:p>
        </w:tc>
        <w:tc>
          <w:tcPr>
            <w:tcW w:w="1868" w:type="dxa"/>
            <w:vMerge/>
          </w:tcPr>
          <w:p w14:paraId="3771A5C1" w14:textId="77777777" w:rsidR="00FB44CC" w:rsidRPr="00F83B56" w:rsidRDefault="00FB44CC" w:rsidP="00C717D4">
            <w:pPr>
              <w:pStyle w:val="ProductList-Body"/>
              <w:rPr>
                <w:rFonts w:ascii="Calibri" w:hAnsi="Calibri" w:cs="Arial"/>
              </w:rPr>
            </w:pPr>
          </w:p>
        </w:tc>
        <w:tc>
          <w:tcPr>
            <w:tcW w:w="2372" w:type="dxa"/>
            <w:vMerge/>
          </w:tcPr>
          <w:p w14:paraId="3771A5C2" w14:textId="77777777" w:rsidR="00FB44CC" w:rsidRPr="00F83B56" w:rsidRDefault="00FB44CC" w:rsidP="00C717D4">
            <w:pPr>
              <w:pStyle w:val="ProductList-Body"/>
              <w:rPr>
                <w:rFonts w:ascii="Calibri" w:hAnsi="Calibri" w:cs="Arial"/>
              </w:rPr>
            </w:pPr>
          </w:p>
        </w:tc>
        <w:tc>
          <w:tcPr>
            <w:tcW w:w="4479" w:type="dxa"/>
          </w:tcPr>
          <w:p w14:paraId="3771A5C3" w14:textId="77777777" w:rsidR="00FB44CC" w:rsidRPr="00F83B56" w:rsidRDefault="00FB44CC" w:rsidP="00C717D4">
            <w:pPr>
              <w:pStyle w:val="ProductList-Body"/>
              <w:rPr>
                <w:rFonts w:ascii="Calibri" w:hAnsi="Calibri" w:cs="Arial"/>
              </w:rPr>
            </w:pPr>
            <w:r w:rsidRPr="00F83B56">
              <w:rPr>
                <w:rFonts w:ascii="Calibri" w:hAnsi="Calibri" w:cs="Arial"/>
              </w:rPr>
              <w:t>発注時に</w:t>
            </w:r>
            <w:r w:rsidRPr="00F83B56">
              <w:rPr>
                <w:rFonts w:ascii="Calibri" w:hAnsi="Calibri" w:cs="Arial"/>
              </w:rPr>
              <w:t xml:space="preserve"> 12 </w:t>
            </w:r>
            <w:r w:rsidRPr="00F83B56">
              <w:rPr>
                <w:rFonts w:ascii="Calibri" w:hAnsi="Calibri" w:cs="Arial"/>
              </w:rPr>
              <w:t>か月分のサービスについて支払い、残りの支払を毎年発注応当日に行う</w:t>
            </w:r>
          </w:p>
        </w:tc>
      </w:tr>
      <w:tr w:rsidR="00FB44CC" w:rsidRPr="00F83B56" w14:paraId="3771A5C9" w14:textId="77777777" w:rsidTr="00C717D4">
        <w:tc>
          <w:tcPr>
            <w:tcW w:w="1969" w:type="dxa"/>
            <w:vMerge/>
          </w:tcPr>
          <w:p w14:paraId="3771A5C5" w14:textId="77777777" w:rsidR="00FB44CC" w:rsidRPr="00F83B56" w:rsidRDefault="00FB44CC" w:rsidP="00C717D4">
            <w:pPr>
              <w:pStyle w:val="ProductList-Body"/>
              <w:rPr>
                <w:rFonts w:ascii="Calibri" w:hAnsi="Calibri" w:cs="Arial"/>
              </w:rPr>
            </w:pPr>
          </w:p>
        </w:tc>
        <w:tc>
          <w:tcPr>
            <w:tcW w:w="1868" w:type="dxa"/>
            <w:vMerge/>
          </w:tcPr>
          <w:p w14:paraId="3771A5C6" w14:textId="77777777" w:rsidR="00FB44CC" w:rsidRPr="00F83B56" w:rsidRDefault="00FB44CC" w:rsidP="00C717D4">
            <w:pPr>
              <w:pStyle w:val="ProductList-Body"/>
              <w:rPr>
                <w:rFonts w:ascii="Calibri" w:hAnsi="Calibri" w:cs="Arial"/>
              </w:rPr>
            </w:pPr>
          </w:p>
        </w:tc>
        <w:tc>
          <w:tcPr>
            <w:tcW w:w="2372" w:type="dxa"/>
            <w:tcBorders>
              <w:bottom w:val="single" w:sz="4" w:space="0" w:color="auto"/>
            </w:tcBorders>
          </w:tcPr>
          <w:p w14:paraId="3771A5C7" w14:textId="77777777" w:rsidR="00FB44CC" w:rsidRPr="00F83B56" w:rsidRDefault="00FB44CC" w:rsidP="00C717D4">
            <w:pPr>
              <w:pStyle w:val="ProductList-Body"/>
              <w:rPr>
                <w:rFonts w:ascii="Calibri" w:hAnsi="Calibri" w:cs="Arial"/>
              </w:rPr>
            </w:pPr>
            <w:r w:rsidRPr="00F83B56">
              <w:rPr>
                <w:rFonts w:ascii="Calibri" w:hAnsi="Calibri" w:cs="Arial"/>
              </w:rPr>
              <w:t>サブスクリプション期間を、契約期間開始日から</w:t>
            </w:r>
            <w:r w:rsidRPr="00F83B56">
              <w:rPr>
                <w:rFonts w:ascii="Calibri" w:hAnsi="Calibri" w:cs="Arial"/>
              </w:rPr>
              <w:t xml:space="preserve"> 2 </w:t>
            </w:r>
            <w:r w:rsidRPr="00F83B56">
              <w:rPr>
                <w:rFonts w:ascii="Calibri" w:hAnsi="Calibri" w:cs="Arial"/>
              </w:rPr>
              <w:t>年目の応当日に合わせることができる</w:t>
            </w:r>
          </w:p>
        </w:tc>
        <w:tc>
          <w:tcPr>
            <w:tcW w:w="4479" w:type="dxa"/>
            <w:tcBorders>
              <w:bottom w:val="single" w:sz="4" w:space="0" w:color="auto"/>
            </w:tcBorders>
          </w:tcPr>
          <w:p w14:paraId="3771A5C8" w14:textId="77777777" w:rsidR="00FB44CC" w:rsidRPr="00F83B56" w:rsidRDefault="00FB44CC" w:rsidP="00C717D4">
            <w:pPr>
              <w:pStyle w:val="ProductList-Body"/>
              <w:rPr>
                <w:rFonts w:ascii="Calibri" w:hAnsi="Calibri" w:cs="Arial"/>
              </w:rPr>
            </w:pPr>
            <w:r w:rsidRPr="00F83B56">
              <w:rPr>
                <w:rFonts w:ascii="Calibri" w:hAnsi="Calibri" w:cs="Arial"/>
              </w:rPr>
              <w:t>発注時にその契約年の残りを支払い、残りの支払を毎年契約応当日に行う</w:t>
            </w:r>
          </w:p>
        </w:tc>
      </w:tr>
      <w:tr w:rsidR="00FB44CC" w:rsidRPr="00F83B56" w14:paraId="3771A5CF" w14:textId="77777777" w:rsidTr="00C717D4">
        <w:tc>
          <w:tcPr>
            <w:tcW w:w="1969" w:type="dxa"/>
            <w:vMerge w:val="restart"/>
          </w:tcPr>
          <w:p w14:paraId="3771A5CA" w14:textId="77777777" w:rsidR="00FB44CC" w:rsidRPr="00F83B56" w:rsidRDefault="00C717D4" w:rsidP="00C717D4">
            <w:pPr>
              <w:pStyle w:val="ProductList-Body"/>
              <w:rPr>
                <w:rFonts w:ascii="Calibri" w:hAnsi="Calibri" w:cs="Arial"/>
              </w:rPr>
            </w:pPr>
            <w:r w:rsidRPr="00F83B56">
              <w:rPr>
                <w:rFonts w:ascii="Calibri" w:hAnsi="Calibri" w:cs="Arial"/>
              </w:rPr>
              <w:t>Open License</w:t>
            </w:r>
          </w:p>
          <w:p w14:paraId="3771A5CB" w14:textId="77777777" w:rsidR="00FB44CC" w:rsidRPr="00F83B56" w:rsidRDefault="00C717D4" w:rsidP="00C717D4">
            <w:pPr>
              <w:pStyle w:val="ProductList-Body"/>
              <w:rPr>
                <w:rFonts w:ascii="Calibri" w:hAnsi="Calibri" w:cs="Arial"/>
              </w:rPr>
            </w:pPr>
            <w:r w:rsidRPr="00F83B56">
              <w:rPr>
                <w:rFonts w:ascii="Calibri" w:hAnsi="Calibri" w:cs="Arial"/>
              </w:rPr>
              <w:t>Open Value</w:t>
            </w:r>
            <w:r w:rsidR="00FB44CC" w:rsidRPr="00F83B56">
              <w:rPr>
                <w:rFonts w:ascii="Calibri" w:hAnsi="Calibri" w:cs="Arial"/>
              </w:rPr>
              <w:br/>
            </w:r>
            <w:r w:rsidR="00FB44CC" w:rsidRPr="00F83B56">
              <w:rPr>
                <w:rFonts w:ascii="Calibri" w:hAnsi="Calibri" w:cs="Arial"/>
              </w:rPr>
              <w:t>および</w:t>
            </w:r>
            <w:r w:rsidR="00FB44CC" w:rsidRPr="00F83B56">
              <w:rPr>
                <w:rFonts w:ascii="Calibri" w:hAnsi="Calibri" w:cs="Arial"/>
              </w:rPr>
              <w:br/>
            </w:r>
            <w:r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br/>
            </w:r>
            <w:r w:rsidR="00FB44CC" w:rsidRPr="00F83B56">
              <w:rPr>
                <w:rFonts w:ascii="Calibri" w:hAnsi="Calibri" w:cs="Arial"/>
              </w:rPr>
              <w:t>サブスクリプション</w:t>
            </w:r>
          </w:p>
        </w:tc>
        <w:tc>
          <w:tcPr>
            <w:tcW w:w="1868" w:type="dxa"/>
          </w:tcPr>
          <w:p w14:paraId="3771A5CC" w14:textId="77777777" w:rsidR="00FB44CC" w:rsidRPr="00F83B56" w:rsidRDefault="00FB44CC" w:rsidP="00C717D4">
            <w:pPr>
              <w:pStyle w:val="ProductList-Body"/>
              <w:rPr>
                <w:rFonts w:ascii="Calibri" w:hAnsi="Calibri" w:cs="Arial"/>
              </w:rPr>
            </w:pPr>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p>
        </w:tc>
        <w:tc>
          <w:tcPr>
            <w:tcW w:w="2372" w:type="dxa"/>
            <w:tcBorders>
              <w:bottom w:val="single" w:sz="4" w:space="0" w:color="auto"/>
            </w:tcBorders>
          </w:tcPr>
          <w:p w14:paraId="3771A5CD" w14:textId="77777777"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Borders>
              <w:bottom w:val="single" w:sz="4" w:space="0" w:color="auto"/>
            </w:tcBorders>
          </w:tcPr>
          <w:p w14:paraId="3771A5CE" w14:textId="77777777" w:rsidR="00FB44CC" w:rsidRPr="00F83B56" w:rsidRDefault="00FB44CC" w:rsidP="00C717D4">
            <w:pPr>
              <w:pStyle w:val="ProductList-Body"/>
              <w:rPr>
                <w:rFonts w:ascii="Calibri" w:hAnsi="Calibri" w:cs="Arial"/>
              </w:rPr>
            </w:pPr>
            <w:r w:rsidRPr="00F83B56">
              <w:rPr>
                <w:rFonts w:ascii="Calibri" w:hAnsi="Calibri" w:cs="Arial"/>
              </w:rPr>
              <w:t>月額料金に基づく年額払い</w:t>
            </w:r>
          </w:p>
        </w:tc>
      </w:tr>
      <w:tr w:rsidR="00FB44CC" w:rsidRPr="00F83B56" w14:paraId="3771A5D4" w14:textId="77777777" w:rsidTr="00C717D4">
        <w:trPr>
          <w:trHeight w:val="230"/>
        </w:trPr>
        <w:tc>
          <w:tcPr>
            <w:tcW w:w="1969" w:type="dxa"/>
            <w:vMerge/>
            <w:tcBorders>
              <w:bottom w:val="single" w:sz="4" w:space="0" w:color="auto"/>
            </w:tcBorders>
          </w:tcPr>
          <w:p w14:paraId="3771A5D0" w14:textId="77777777" w:rsidR="00FB44CC" w:rsidRPr="00F83B56" w:rsidRDefault="00FB44CC" w:rsidP="00C717D4">
            <w:pPr>
              <w:pStyle w:val="ProductList-Body"/>
              <w:rPr>
                <w:rFonts w:ascii="Calibri" w:hAnsi="Calibri" w:cs="Arial"/>
              </w:rPr>
            </w:pPr>
          </w:p>
        </w:tc>
        <w:tc>
          <w:tcPr>
            <w:tcW w:w="1868" w:type="dxa"/>
            <w:tcBorders>
              <w:bottom w:val="single" w:sz="4" w:space="0" w:color="auto"/>
            </w:tcBorders>
          </w:tcPr>
          <w:p w14:paraId="3771A5D1" w14:textId="77777777" w:rsidR="00FB44CC" w:rsidRPr="00F83B56" w:rsidRDefault="00FB44CC" w:rsidP="00C717D4">
            <w:pPr>
              <w:pStyle w:val="ProductList-Body"/>
              <w:rPr>
                <w:rFonts w:ascii="Calibri" w:hAnsi="Calibri" w:cs="Arial"/>
              </w:rPr>
            </w:pP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w:t>
            </w:r>
          </w:p>
        </w:tc>
        <w:tc>
          <w:tcPr>
            <w:tcW w:w="2372" w:type="dxa"/>
            <w:tcBorders>
              <w:bottom w:val="single" w:sz="4" w:space="0" w:color="auto"/>
            </w:tcBorders>
          </w:tcPr>
          <w:p w14:paraId="3771A5D2" w14:textId="77777777"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Borders>
              <w:bottom w:val="single" w:sz="4" w:space="0" w:color="auto"/>
            </w:tcBorders>
          </w:tcPr>
          <w:p w14:paraId="3771A5D3" w14:textId="77777777" w:rsidR="00FB44CC" w:rsidRPr="00F83B56" w:rsidRDefault="00FB44CC" w:rsidP="00C717D4">
            <w:pPr>
              <w:pStyle w:val="ProductList-Body"/>
              <w:rPr>
                <w:rFonts w:ascii="Calibri" w:hAnsi="Calibri" w:cs="Arial"/>
              </w:rPr>
            </w:pPr>
            <w:r w:rsidRPr="00F83B56">
              <w:rPr>
                <w:rFonts w:ascii="Calibri" w:hAnsi="Calibri" w:cs="Arial"/>
              </w:rPr>
              <w:t>発注時に全額一括払い</w:t>
            </w:r>
            <w:r w:rsidRPr="00F83B56">
              <w:rPr>
                <w:rFonts w:ascii="Calibri" w:hAnsi="Calibri" w:cs="Arial"/>
              </w:rPr>
              <w:t>*</w:t>
            </w:r>
          </w:p>
        </w:tc>
      </w:tr>
    </w:tbl>
    <w:p w14:paraId="3771A5D5" w14:textId="77777777" w:rsidR="00FB44CC" w:rsidRPr="00F83B56" w:rsidRDefault="005A00C9" w:rsidP="00FB44CC">
      <w:pPr>
        <w:pStyle w:val="ProductList-Body"/>
        <w:tabs>
          <w:tab w:val="clear" w:pos="158"/>
          <w:tab w:val="left" w:pos="180"/>
        </w:tabs>
        <w:rPr>
          <w:rFonts w:ascii="Calibri" w:hAnsi="Calibri" w:cs="Arial"/>
          <w:i/>
        </w:rPr>
      </w:pPr>
      <w:r w:rsidRPr="00F83B56">
        <w:rPr>
          <w:rFonts w:ascii="Calibri" w:hAnsi="Calibri" w:cs="Arial"/>
          <w:i/>
        </w:rPr>
        <w:t xml:space="preserve">Microsoft </w:t>
      </w:r>
      <w:r w:rsidR="00FB44CC" w:rsidRPr="00F83B56">
        <w:rPr>
          <w:rFonts w:ascii="Calibri" w:hAnsi="Calibri" w:cs="Arial"/>
          <w:i/>
        </w:rPr>
        <w:t xml:space="preserve">Azure </w:t>
      </w:r>
      <w:r w:rsidR="00FB44CC" w:rsidRPr="00F83B56">
        <w:rPr>
          <w:rFonts w:ascii="Calibri" w:hAnsi="Calibri" w:cs="Arial"/>
          <w:i/>
        </w:rPr>
        <w:t>サービス</w:t>
      </w:r>
      <w:r w:rsidR="00DD5614" w:rsidRPr="00F83B56">
        <w:rPr>
          <w:rFonts w:ascii="Calibri" w:hAnsi="Calibri" w:cs="Arial"/>
          <w:i/>
        </w:rPr>
        <w:fldChar w:fldCharType="begin"/>
      </w:r>
      <w:r w:rsidR="00FB44CC" w:rsidRPr="00F83B56">
        <w:rPr>
          <w:rFonts w:ascii="Calibri" w:hAnsi="Calibri" w:cs="Arial"/>
          <w:i/>
        </w:rPr>
        <w:instrText xml:space="preserve"> XE "</w:instrText>
      </w:r>
      <w:r w:rsidRPr="00F83B56">
        <w:rPr>
          <w:rFonts w:ascii="Calibri" w:hAnsi="Calibri" w:cs="Arial"/>
          <w:i/>
        </w:rPr>
        <w:instrText xml:space="preserve">Microsoft </w:instrText>
      </w:r>
      <w:r w:rsidR="00FB44CC" w:rsidRPr="00F83B56">
        <w:rPr>
          <w:rFonts w:ascii="Calibri" w:hAnsi="Calibri" w:cs="Arial"/>
          <w:i/>
        </w:rPr>
        <w:instrText xml:space="preserve">Azure </w:instrText>
      </w:r>
      <w:r w:rsidR="00FB44CC" w:rsidRPr="00F83B56">
        <w:rPr>
          <w:rFonts w:ascii="Calibri" w:hAnsi="Calibri" w:cs="Arial"/>
          <w:i/>
        </w:rPr>
        <w:instrText>サービス</w:instrText>
      </w:r>
      <w:r w:rsidR="00FB44CC" w:rsidRPr="00F83B56">
        <w:rPr>
          <w:rFonts w:ascii="Calibri" w:hAnsi="Calibri" w:cs="Arial"/>
          <w:i/>
        </w:rPr>
        <w:instrText xml:space="preserve">" </w:instrText>
      </w:r>
      <w:r w:rsidR="00DD5614" w:rsidRPr="00F83B56">
        <w:rPr>
          <w:rFonts w:ascii="Calibri" w:hAnsi="Calibri" w:cs="Arial"/>
          <w:i/>
        </w:rPr>
        <w:fldChar w:fldCharType="end"/>
      </w:r>
      <w:r w:rsidR="00FB44CC" w:rsidRPr="00F83B56">
        <w:rPr>
          <w:rFonts w:ascii="Calibri" w:hAnsi="Calibri" w:cs="Arial"/>
          <w:i/>
        </w:rPr>
        <w:t>固有の情報については、「</w:t>
      </w:r>
      <w:r w:rsidRPr="00F83B56">
        <w:rPr>
          <w:rFonts w:ascii="Calibri" w:hAnsi="Calibri" w:cs="Arial"/>
          <w:i/>
        </w:rPr>
        <w:t xml:space="preserve">Microsoft </w:t>
      </w:r>
      <w:r w:rsidR="00FB44CC" w:rsidRPr="00F83B56">
        <w:rPr>
          <w:rFonts w:ascii="Calibri" w:hAnsi="Calibri" w:cs="Arial"/>
          <w:i/>
        </w:rPr>
        <w:t xml:space="preserve">Azure </w:t>
      </w:r>
      <w:r w:rsidR="00FB44CC" w:rsidRPr="00F83B56">
        <w:rPr>
          <w:rFonts w:ascii="Calibri" w:hAnsi="Calibri" w:cs="Arial"/>
          <w:i/>
        </w:rPr>
        <w:t>サービス」</w:t>
      </w:r>
      <w:r w:rsidR="00242203" w:rsidRPr="00F83B56">
        <w:rPr>
          <w:rFonts w:ascii="Calibri" w:hAnsi="Calibri" w:cs="Arial"/>
          <w:i/>
        </w:rPr>
        <w:t>セクション</w:t>
      </w:r>
      <w:r w:rsidR="00FB44CC" w:rsidRPr="00F83B56">
        <w:rPr>
          <w:rFonts w:ascii="Calibri" w:hAnsi="Calibri" w:cs="Arial"/>
          <w:i/>
        </w:rPr>
        <w:t>を参照してください。</w:t>
      </w:r>
    </w:p>
    <w:p w14:paraId="3771A5D6"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rPr>
        <w:t>*</w:t>
      </w:r>
      <w:r w:rsidRPr="00F83B56">
        <w:rPr>
          <w:rFonts w:ascii="Calibri" w:hAnsi="Calibri" w:cs="Arial"/>
          <w:i/>
        </w:rPr>
        <w:t>サブスクリプション期間の開始日は、発注時ではなく、プロダクト</w:t>
      </w:r>
      <w:r w:rsidRPr="00F83B56">
        <w:rPr>
          <w:rFonts w:ascii="Calibri" w:hAnsi="Calibri" w:cs="Arial"/>
          <w:i/>
        </w:rPr>
        <w:t xml:space="preserve"> </w:t>
      </w:r>
      <w:r w:rsidRPr="00F83B56">
        <w:rPr>
          <w:rFonts w:ascii="Calibri" w:hAnsi="Calibri" w:cs="Arial"/>
          <w:i/>
        </w:rPr>
        <w:t>キーのアクティベーションを行った時点となります。プロダクト</w:t>
      </w:r>
      <w:r w:rsidRPr="00F83B56">
        <w:rPr>
          <w:rFonts w:ascii="Calibri" w:hAnsi="Calibri" w:cs="Arial"/>
          <w:i/>
        </w:rPr>
        <w:t xml:space="preserve"> </w:t>
      </w:r>
      <w:r w:rsidRPr="00F83B56">
        <w:rPr>
          <w:rFonts w:ascii="Calibri" w:hAnsi="Calibri" w:cs="Arial"/>
          <w:i/>
        </w:rPr>
        <w:t>キーのアクティベーションが行われた後に、マイクロソフトがパートナーによる返品申請を承認することはありません。</w:t>
      </w:r>
    </w:p>
    <w:p w14:paraId="3771A5D7" w14:textId="77777777" w:rsidR="00FB44CC" w:rsidRPr="00F83B56" w:rsidRDefault="00FB44CC" w:rsidP="00FB44CC">
      <w:pPr>
        <w:pStyle w:val="ProductList-Body"/>
        <w:rPr>
          <w:rFonts w:ascii="Calibri" w:hAnsi="Calibri" w:cs="Arial"/>
        </w:rPr>
      </w:pPr>
    </w:p>
    <w:p w14:paraId="3771A5D8" w14:textId="77777777"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79" w:name="_Toc378147659"/>
      <w:bookmarkStart w:id="1180" w:name="_Toc379797304"/>
      <w:bookmarkStart w:id="1181" w:name="_Toc380513329"/>
      <w:bookmarkStart w:id="1182" w:name="_Toc380655377"/>
      <w:bookmarkStart w:id="1183" w:name="_Toc381262838"/>
      <w:bookmarkStart w:id="1184" w:name="_Toc399859014"/>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サービスの更新</w:t>
      </w:r>
      <w:bookmarkEnd w:id="1179"/>
      <w:bookmarkEnd w:id="1180"/>
      <w:bookmarkEnd w:id="1181"/>
      <w:bookmarkEnd w:id="1182"/>
      <w:bookmarkEnd w:id="1183"/>
      <w:bookmarkEnd w:id="1184"/>
    </w:p>
    <w:p w14:paraId="3771A5D9" w14:textId="77777777" w:rsidR="00FB44CC" w:rsidRPr="00F83B56" w:rsidRDefault="00FB44CC" w:rsidP="00FB44CC">
      <w:pPr>
        <w:pStyle w:val="ProductList-Body"/>
        <w:rPr>
          <w:rFonts w:ascii="Calibri" w:hAnsi="Calibri" w:cs="Arial"/>
        </w:rPr>
      </w:pPr>
      <w:r w:rsidRPr="00F83B56">
        <w:rPr>
          <w:rFonts w:ascii="Calibri" w:hAnsi="Calibri" w:cs="Arial"/>
        </w:rPr>
        <w:t>自動更新が設定されたオンライン</w:t>
      </w:r>
      <w:r w:rsidRPr="00F83B56">
        <w:rPr>
          <w:rFonts w:ascii="Calibri" w:hAnsi="Calibri" w:cs="Arial"/>
        </w:rPr>
        <w:t xml:space="preserve"> </w:t>
      </w:r>
      <w:r w:rsidRPr="00F83B56">
        <w:rPr>
          <w:rFonts w:ascii="Calibri" w:hAnsi="Calibri" w:cs="Arial"/>
        </w:rPr>
        <w:t>サービスは、サブスクリプション期間の満了日の翌日に自動的に更新されます。ただし、お客様が、リセラ</w:t>
      </w:r>
      <w:r w:rsidRPr="008A1A93">
        <w:rPr>
          <w:rFonts w:ascii="Calibri" w:hAnsi="Calibri" w:cs="Arial"/>
        </w:rPr>
        <w:t>ーに対し発注を行いまたは</w:t>
      </w:r>
      <w:r w:rsidRPr="008A1A93">
        <w:rPr>
          <w:rFonts w:ascii="Calibri" w:hAnsi="Calibri" w:cs="Arial"/>
        </w:rPr>
        <w:t xml:space="preserve"> </w:t>
      </w:r>
      <w:hyperlink r:id="rId50">
        <w:r w:rsidRPr="008A1A93">
          <w:rPr>
            <w:rStyle w:val="Hyperlink"/>
            <w:rFonts w:ascii="Calibri" w:hAnsi="Calibri" w:cs="Arial"/>
          </w:rPr>
          <w:t>http://microsoft.com/licensing/contracts</w:t>
        </w:r>
      </w:hyperlink>
      <w:r w:rsidRPr="008A1A93">
        <w:rPr>
          <w:rFonts w:ascii="Calibri" w:hAnsi="Calibri" w:cs="Arial"/>
        </w:rPr>
        <w:t xml:space="preserve"> </w:t>
      </w:r>
      <w:r w:rsidRPr="008A1A93">
        <w:rPr>
          <w:rFonts w:ascii="Calibri" w:hAnsi="Calibri" w:cs="Arial"/>
        </w:rPr>
        <w:t>から入手可能なフォームを使用して、サブスクリ</w:t>
      </w:r>
      <w:r w:rsidRPr="00F83B56">
        <w:rPr>
          <w:rFonts w:ascii="Calibri" w:hAnsi="Calibri" w:cs="Arial"/>
        </w:rPr>
        <w:t>プション期間満了の</w:t>
      </w:r>
      <w:r w:rsidRPr="00F83B56">
        <w:rPr>
          <w:rFonts w:ascii="Calibri" w:hAnsi="Calibri" w:cs="Arial"/>
        </w:rPr>
        <w:t xml:space="preserve"> 30 </w:t>
      </w:r>
      <w:r w:rsidRPr="00F83B56">
        <w:rPr>
          <w:rFonts w:ascii="Calibri" w:hAnsi="Calibri" w:cs="Arial"/>
        </w:rPr>
        <w:t>日以上前に自動更新を解除し、更新しないことを選択した場合を除きます。お客様の初回契約が有効である場合、自動更新時にマイクロソフトは、同じサブスクリプション期間オプションの期間満了を迎えるライセンス数に対する請求書を、登録されている請求先に送付します。すべてのサービスの更新により、新しいサブスクリプション期間が開始されます。この新しいサブスクリプション期間の開始日は、前のサブスクリプション期間が満了した翌月の</w:t>
      </w:r>
      <w:r w:rsidRPr="00F83B56">
        <w:rPr>
          <w:rFonts w:ascii="Calibri" w:hAnsi="Calibri" w:cs="Arial"/>
        </w:rPr>
        <w:t xml:space="preserve"> 1 </w:t>
      </w:r>
      <w:r w:rsidRPr="00F83B56">
        <w:rPr>
          <w:rFonts w:ascii="Calibri" w:hAnsi="Calibri" w:cs="Arial"/>
        </w:rPr>
        <w:t>日となります。政府機関および教育機関のお客様のオンライン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サブスクリプションは、お客様が自動更新オプションを選択していない限り自動的に更新されません。価格は更新時にリセットされます。</w:t>
      </w:r>
    </w:p>
    <w:p w14:paraId="3771A5DA" w14:textId="77777777" w:rsidR="00FB44CC" w:rsidRPr="00F83B56" w:rsidRDefault="00FB44CC" w:rsidP="00FB44CC">
      <w:pPr>
        <w:pStyle w:val="ProductList-Body"/>
        <w:rPr>
          <w:rFonts w:ascii="Calibri" w:hAnsi="Calibri" w:cs="Arial"/>
        </w:rPr>
      </w:pPr>
    </w:p>
    <w:p w14:paraId="3771A5DB" w14:textId="77777777" w:rsidR="00587B34" w:rsidRPr="00587B34" w:rsidRDefault="00587B34" w:rsidP="00587B34">
      <w:pPr>
        <w:pStyle w:val="ProductList-OfferingGroupHeading"/>
        <w:rPr>
          <w:rFonts w:ascii="Calibri" w:hAnsi="Calibri"/>
        </w:rPr>
      </w:pPr>
      <w:bookmarkStart w:id="1185" w:name="_Toc391281583"/>
      <w:bookmarkStart w:id="1186" w:name="MicrosoftAzure"/>
      <w:bookmarkStart w:id="1187" w:name="_Toc378147661"/>
      <w:bookmarkStart w:id="1188" w:name="_Toc378151558"/>
      <w:bookmarkStart w:id="1189" w:name="_Toc379797305"/>
      <w:bookmarkStart w:id="1190" w:name="_Toc399859015"/>
      <w:r w:rsidRPr="00587B34">
        <w:rPr>
          <w:rFonts w:ascii="Calibri" w:hAnsi="Calibri"/>
        </w:rPr>
        <w:t>Microsoft Azure</w:t>
      </w:r>
      <w:bookmarkEnd w:id="1185"/>
      <w:bookmarkEnd w:id="1186"/>
      <w:bookmarkEnd w:id="1190"/>
    </w:p>
    <w:p w14:paraId="3771A5DC" w14:textId="77777777" w:rsidR="00D630FB" w:rsidRPr="00587B34" w:rsidRDefault="00587B34" w:rsidP="00587B34">
      <w:pPr>
        <w:pStyle w:val="ProductList-Offering1Heading"/>
        <w:outlineLvl w:val="1"/>
        <w:rPr>
          <w:rFonts w:ascii="Calibri" w:hAnsi="Calibri"/>
          <w:szCs w:val="24"/>
        </w:rPr>
      </w:pPr>
      <w:r w:rsidRPr="00587B34">
        <w:rPr>
          <w:rFonts w:ascii="Calibri" w:hAnsi="Calibri"/>
        </w:rPr>
        <w:tab/>
      </w:r>
      <w:bookmarkStart w:id="1191" w:name="_Toc391281584"/>
      <w:bookmarkStart w:id="1192" w:name="_Toc399859016"/>
      <w:r w:rsidRPr="00587B34">
        <w:rPr>
          <w:rFonts w:ascii="Calibri" w:hAnsi="Calibri"/>
        </w:rPr>
        <w:t>Microsoft Azure</w:t>
      </w:r>
      <w:bookmarkEnd w:id="1191"/>
      <w:bookmarkEnd w:id="1192"/>
    </w:p>
    <w:tbl>
      <w:tblPr>
        <w:tblW w:w="10710" w:type="dxa"/>
        <w:tblInd w:w="-15"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BD1ADC" w:rsidRPr="006F2068" w14:paraId="3771A5E8" w14:textId="77777777" w:rsidTr="00BD1ADC">
        <w:trPr>
          <w:gridAfter w:val="1"/>
          <w:wAfter w:w="15" w:type="dxa"/>
          <w:cantSplit/>
          <w:tblHeader/>
        </w:trPr>
        <w:tc>
          <w:tcPr>
            <w:tcW w:w="3315" w:type="dxa"/>
            <w:tcBorders>
              <w:top w:val="single" w:sz="12" w:space="0" w:color="FFFFFF"/>
              <w:left w:val="single" w:sz="12" w:space="0" w:color="FFFFFF"/>
              <w:bottom w:val="nil"/>
              <w:right w:val="single" w:sz="12" w:space="0" w:color="FFFFFF"/>
            </w:tcBorders>
            <w:shd w:val="clear" w:color="auto" w:fill="00188F"/>
            <w:hideMark/>
          </w:tcPr>
          <w:p w14:paraId="3771A5DD" w14:textId="77777777" w:rsidR="00BD1ADC" w:rsidRPr="006F2068" w:rsidRDefault="00BD1ADC" w:rsidP="00AE69CB">
            <w:pPr>
              <w:pStyle w:val="ProductList-OfferingBody"/>
              <w:ind w:left="-28"/>
              <w:rPr>
                <w:rFonts w:ascii="Calibri" w:hAnsi="Calibri" w:cs="Arial"/>
                <w:color w:val="FFFFFF" w:themeColor="background1"/>
              </w:rPr>
            </w:pPr>
            <w:r w:rsidRPr="006F2068">
              <w:rPr>
                <w:rFonts w:ascii="Calibri" w:hAnsi="Calibri" w:cs="Arial"/>
                <w:color w:val="FFFFFF" w:themeColor="background1"/>
              </w:rPr>
              <w:t>製品</w:t>
            </w:r>
          </w:p>
        </w:tc>
        <w:tc>
          <w:tcPr>
            <w:tcW w:w="738" w:type="dxa"/>
            <w:tcBorders>
              <w:top w:val="single" w:sz="12" w:space="0" w:color="FFFFFF"/>
              <w:left w:val="single" w:sz="12" w:space="0" w:color="FFFFFF"/>
              <w:bottom w:val="nil"/>
              <w:right w:val="single" w:sz="12" w:space="0" w:color="FFFFFF"/>
            </w:tcBorders>
            <w:shd w:val="clear" w:color="auto" w:fill="00188F"/>
            <w:vAlign w:val="center"/>
            <w:hideMark/>
          </w:tcPr>
          <w:p w14:paraId="3771A5DE" w14:textId="77777777" w:rsidR="00BD1ADC" w:rsidRPr="006F2068" w:rsidRDefault="00BD1ADC" w:rsidP="00AE69CB">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t>ポイント</w:t>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3771A5DF" w14:textId="77777777" w:rsidR="00BD1ADC" w:rsidRPr="006F2068" w:rsidRDefault="00DD5614" w:rsidP="00AE69CB">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D1ADC" w:rsidRPr="006F2068">
              <w:rPr>
                <w:rFonts w:ascii="Calibri" w:hAnsi="Calibri" w:cs="Arial"/>
                <w:color w:val="FFFFFF" w:themeColor="background1"/>
              </w:rPr>
              <w:instrText xml:space="preserve"> AutoTextList  \sNoStyle\t “Campus </w:instrText>
            </w:r>
            <w:r w:rsidR="00BD1ADC" w:rsidRPr="006F2068">
              <w:rPr>
                <w:rFonts w:ascii="Calibri" w:hAnsi="Calibri" w:cs="Arial"/>
                <w:color w:val="FFFFFF" w:themeColor="background1"/>
              </w:rPr>
              <w:instrText>および</w:instrText>
            </w:r>
            <w:r w:rsidR="00BD1ADC" w:rsidRPr="006F2068">
              <w:rPr>
                <w:rFonts w:ascii="Calibri" w:hAnsi="Calibri" w:cs="Arial"/>
                <w:color w:val="FFFFFF" w:themeColor="background1"/>
              </w:rPr>
              <w:instrText xml:space="preserve"> School Agreement”</w:instrText>
            </w:r>
            <w:r w:rsidRPr="006F2068">
              <w:rPr>
                <w:rFonts w:ascii="Calibri" w:hAnsi="Calibri" w:cs="Arial"/>
                <w:color w:val="FFFFFF" w:themeColor="background1"/>
              </w:rPr>
              <w:fldChar w:fldCharType="separate"/>
            </w:r>
            <w:r w:rsidR="00BD1ADC" w:rsidRPr="006F2068">
              <w:rPr>
                <w:rFonts w:ascii="Calibri" w:hAnsi="Calibri" w:cs="Arial"/>
                <w:color w:val="FFFFFF" w:themeColor="background1"/>
              </w:rPr>
              <w:t>CA/SA</w:t>
            </w:r>
            <w:r w:rsidRPr="006F2068">
              <w:rPr>
                <w:rFonts w:ascii="Calibri" w:hAnsi="Calibri" w:cs="Arial"/>
              </w:rPr>
              <w:fldChar w:fldCharType="end"/>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3771A5E0" w14:textId="77777777" w:rsidR="00BD1ADC" w:rsidRPr="006F2068" w:rsidRDefault="00DD5614" w:rsidP="00AE69CB">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D1ADC" w:rsidRPr="006F2068">
              <w:rPr>
                <w:rFonts w:ascii="Calibri" w:hAnsi="Calibri" w:cs="Arial"/>
                <w:color w:val="FFFFFF" w:themeColor="background1"/>
              </w:rPr>
              <w:instrText xml:space="preserve"> AutoTextList  \sNoStyle\t “Enterprise Agreement </w:instrText>
            </w:r>
            <w:r w:rsidR="00BD1ADC" w:rsidRPr="006F2068">
              <w:rPr>
                <w:rFonts w:ascii="Calibri" w:hAnsi="Calibri" w:cs="Arial"/>
                <w:color w:val="FFFFFF" w:themeColor="background1"/>
              </w:rPr>
              <w:instrText>および</w:instrText>
            </w:r>
            <w:r w:rsidR="00BD1ADC" w:rsidRPr="006F2068">
              <w:rPr>
                <w:rFonts w:ascii="Calibri" w:hAnsi="Calibri" w:cs="Arial"/>
                <w:color w:val="FFFFFF" w:themeColor="background1"/>
              </w:rPr>
              <w:instrText xml:space="preserve"> Enterprise Subscription Agreement </w:instrText>
            </w:r>
            <w:r w:rsidRPr="006F2068">
              <w:rPr>
                <w:rFonts w:ascii="Calibri" w:hAnsi="Calibri" w:cs="Arial"/>
                <w:color w:val="FFFFFF" w:themeColor="background1"/>
              </w:rPr>
              <w:fldChar w:fldCharType="separate"/>
            </w:r>
            <w:r w:rsidR="00BD1ADC" w:rsidRPr="006F2068">
              <w:rPr>
                <w:rFonts w:ascii="Calibri" w:hAnsi="Calibri" w:cs="Arial"/>
                <w:color w:val="FFFFFF" w:themeColor="background1"/>
              </w:rPr>
              <w:t>EA/EAS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3771A5E1" w14:textId="77777777" w:rsidR="00BD1ADC" w:rsidRPr="006F2068" w:rsidRDefault="00DD5614" w:rsidP="00AE69CB">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D1ADC" w:rsidRPr="006F2068">
              <w:rPr>
                <w:rFonts w:ascii="Calibri" w:hAnsi="Calibri" w:cs="Arial"/>
                <w:color w:val="FFFFFF" w:themeColor="background1"/>
              </w:rPr>
              <w:instrText xml:space="preserve"> AutoTextList  \sNoStyle\t”Enrollment for Education Solutions” </w:instrText>
            </w:r>
            <w:r w:rsidRPr="006F2068">
              <w:rPr>
                <w:rFonts w:ascii="Calibri" w:hAnsi="Calibri" w:cs="Arial"/>
                <w:color w:val="FFFFFF" w:themeColor="background1"/>
              </w:rPr>
              <w:fldChar w:fldCharType="separate"/>
            </w:r>
            <w:r w:rsidR="00BD1ADC" w:rsidRPr="006F2068">
              <w:rPr>
                <w:rFonts w:ascii="Calibri" w:hAnsi="Calibri" w:cs="Arial"/>
                <w:color w:val="FFFFFF" w:themeColor="background1"/>
              </w:rPr>
              <w:t>EES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3771A5E2" w14:textId="77777777" w:rsidR="00BD1ADC" w:rsidRPr="006F2068" w:rsidRDefault="00DD5614" w:rsidP="00AE69CB">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D1ADC" w:rsidRPr="006F2068">
              <w:rPr>
                <w:rFonts w:ascii="Calibri" w:hAnsi="Calibri" w:cs="Arial"/>
                <w:color w:val="FFFFFF" w:themeColor="background1"/>
              </w:rPr>
              <w:instrText xml:space="preserve"> AutoTextList  \sNoStyle\t “</w:instrText>
            </w:r>
            <w:r w:rsidR="00BD1ADC" w:rsidRPr="006F2068">
              <w:rPr>
                <w:rFonts w:ascii="Calibri" w:hAnsi="Calibri" w:cs="Arial"/>
                <w:color w:val="FFFFFF" w:themeColor="background1"/>
              </w:rPr>
              <w:instrText>マイクロソフト製品</w:instrText>
            </w:r>
            <w:r w:rsidR="00BD1ADC" w:rsidRPr="006F2068">
              <w:rPr>
                <w:rFonts w:ascii="Calibri" w:hAnsi="Calibri" w:cs="Arial"/>
                <w:color w:val="FFFFFF" w:themeColor="background1"/>
              </w:rPr>
              <w:instrText>/</w:instrText>
            </w:r>
            <w:r w:rsidR="00BD1ADC" w:rsidRPr="006F2068">
              <w:rPr>
                <w:rFonts w:ascii="Calibri" w:hAnsi="Calibri" w:cs="Arial"/>
                <w:color w:val="FFFFFF" w:themeColor="background1"/>
              </w:rPr>
              <w:instrText>サービス契約</w:instrText>
            </w:r>
            <w:r w:rsidR="00BD1ADC"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BD1ADC" w:rsidRPr="006F2068">
              <w:rPr>
                <w:rFonts w:ascii="Calibri" w:hAnsi="Calibri" w:cs="Arial"/>
                <w:color w:val="FFFFFF" w:themeColor="background1"/>
              </w:rPr>
              <w:t>MPSA</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3771A5E3" w14:textId="77777777" w:rsidR="00BD1ADC" w:rsidRPr="006F2068" w:rsidRDefault="00DD5614" w:rsidP="00AE69CB">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D1ADC" w:rsidRPr="006F2068">
              <w:rPr>
                <w:rFonts w:ascii="Calibri" w:hAnsi="Calibri" w:cs="Arial"/>
                <w:color w:val="FFFFFF" w:themeColor="background1"/>
              </w:rPr>
              <w:instrText xml:space="preserve"> AutoTextList  \sNoStyle\t “Open License” </w:instrText>
            </w:r>
            <w:r w:rsidRPr="006F2068">
              <w:rPr>
                <w:rFonts w:ascii="Calibri" w:hAnsi="Calibri" w:cs="Arial"/>
                <w:color w:val="FFFFFF" w:themeColor="background1"/>
              </w:rPr>
              <w:fldChar w:fldCharType="separate"/>
            </w:r>
            <w:r w:rsidR="00BD1ADC" w:rsidRPr="006F2068">
              <w:rPr>
                <w:rFonts w:ascii="Calibri" w:hAnsi="Calibri" w:cs="Arial"/>
                <w:color w:val="FFFFFF" w:themeColor="background1"/>
              </w:rPr>
              <w:t>OL</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3771A5E4" w14:textId="77777777" w:rsidR="00BD1ADC" w:rsidRPr="006F2068" w:rsidRDefault="00DD5614" w:rsidP="00AE69CB">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D1ADC" w:rsidRPr="006F2068">
              <w:rPr>
                <w:rFonts w:ascii="Calibri" w:hAnsi="Calibri" w:cs="Arial"/>
                <w:color w:val="FFFFFF" w:themeColor="background1"/>
              </w:rPr>
              <w:instrText xml:space="preserve"> AutoTextList  \sNoStyle\t “Open </w:instrText>
            </w:r>
            <w:r w:rsidR="00BD1ADC" w:rsidRPr="006F2068">
              <w:rPr>
                <w:rFonts w:ascii="Calibri" w:hAnsi="Calibri" w:cs="Arial"/>
                <w:color w:val="FFFFFF" w:themeColor="background1"/>
              </w:rPr>
              <w:instrText>最小要件</w:instrText>
            </w:r>
            <w:r w:rsidR="00BD1ADC"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BD1ADC" w:rsidRPr="006F2068">
              <w:rPr>
                <w:rFonts w:ascii="Calibri" w:hAnsi="Calibri" w:cs="Arial"/>
                <w:color w:val="FFFFFF" w:themeColor="background1"/>
              </w:rPr>
              <w:t>OM</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3771A5E5" w14:textId="77777777" w:rsidR="00BD1ADC" w:rsidRPr="006F2068" w:rsidRDefault="00DD5614" w:rsidP="00AE69CB">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D1ADC" w:rsidRPr="006F2068">
              <w:rPr>
                <w:rFonts w:ascii="Calibri" w:hAnsi="Calibri" w:cs="Arial"/>
                <w:color w:val="FFFFFF" w:themeColor="background1"/>
              </w:rPr>
              <w:instrText xml:space="preserve"> AutoTextList  \s\NoStyle\t “Open Value </w:instrText>
            </w:r>
            <w:r w:rsidR="00BD1ADC" w:rsidRPr="006F2068">
              <w:rPr>
                <w:rFonts w:ascii="Calibri" w:hAnsi="Calibri" w:cs="Arial"/>
                <w:color w:val="FFFFFF" w:themeColor="background1"/>
              </w:rPr>
              <w:instrText>および</w:instrText>
            </w:r>
            <w:r w:rsidR="00BD1ADC" w:rsidRPr="006F2068">
              <w:rPr>
                <w:rFonts w:ascii="Calibri" w:hAnsi="Calibri" w:cs="Arial"/>
                <w:color w:val="FFFFFF" w:themeColor="background1"/>
              </w:rPr>
              <w:instrText xml:space="preserve"> Open Value Subscription” </w:instrText>
            </w:r>
            <w:r w:rsidRPr="006F2068">
              <w:rPr>
                <w:rFonts w:ascii="Calibri" w:hAnsi="Calibri" w:cs="Arial"/>
                <w:color w:val="FFFFFF" w:themeColor="background1"/>
              </w:rPr>
              <w:fldChar w:fldCharType="separate"/>
            </w:r>
            <w:r w:rsidR="00BD1ADC" w:rsidRPr="006F2068">
              <w:rPr>
                <w:rFonts w:ascii="Calibri" w:hAnsi="Calibri" w:cs="Arial"/>
                <w:color w:val="FFFFFF" w:themeColor="background1"/>
              </w:rPr>
              <w:t>OV/OVS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3771A5E6" w14:textId="77777777" w:rsidR="00BD1ADC" w:rsidRPr="006F2068" w:rsidRDefault="00DD5614" w:rsidP="00AE69CB">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D1ADC" w:rsidRPr="006F2068">
              <w:rPr>
                <w:rFonts w:ascii="Calibri" w:hAnsi="Calibri" w:cs="Arial"/>
                <w:color w:val="FFFFFF" w:themeColor="background1"/>
              </w:rPr>
              <w:instrText xml:space="preserve"> AutoTextList  \sNoStyle\t “Select </w:instrText>
            </w:r>
            <w:r w:rsidR="00BD1ADC" w:rsidRPr="006F2068">
              <w:rPr>
                <w:rFonts w:ascii="Calibri" w:hAnsi="Calibri" w:cs="Arial"/>
                <w:color w:val="FFFFFF" w:themeColor="background1"/>
              </w:rPr>
              <w:instrText>および</w:instrText>
            </w:r>
            <w:r w:rsidR="00BD1ADC" w:rsidRPr="006F2068">
              <w:rPr>
                <w:rFonts w:ascii="Calibri" w:hAnsi="Calibri" w:cs="Arial"/>
                <w:color w:val="FFFFFF" w:themeColor="background1"/>
              </w:rPr>
              <w:instrText xml:space="preserve"> Select Plus” </w:instrText>
            </w:r>
            <w:r w:rsidRPr="006F2068">
              <w:rPr>
                <w:rFonts w:ascii="Calibri" w:hAnsi="Calibri" w:cs="Arial"/>
                <w:color w:val="FFFFFF" w:themeColor="background1"/>
              </w:rPr>
              <w:fldChar w:fldCharType="separate"/>
            </w:r>
            <w:r w:rsidR="00BD1ADC" w:rsidRPr="006F2068">
              <w:rPr>
                <w:rFonts w:ascii="Calibri" w:hAnsi="Calibri" w:cs="Arial"/>
                <w:color w:val="FFFFFF" w:themeColor="background1"/>
              </w:rPr>
              <w:t>S/S+</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3771A5E7" w14:textId="77777777" w:rsidR="00BD1ADC" w:rsidRPr="006F2068" w:rsidRDefault="00DD5614" w:rsidP="00AE69CB">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D1ADC" w:rsidRPr="006F2068">
              <w:rPr>
                <w:rFonts w:ascii="Calibri" w:hAnsi="Calibri" w:cs="Arial"/>
                <w:color w:val="FFFFFF" w:themeColor="background1"/>
              </w:rPr>
              <w:instrText xml:space="preserve"> AutoTextList  \sNoStyle\t “</w:instrText>
            </w:r>
            <w:r w:rsidR="00BD1ADC" w:rsidRPr="006F2068">
              <w:rPr>
                <w:rFonts w:ascii="Calibri" w:hAnsi="Calibri" w:cs="Arial"/>
                <w:color w:val="FFFFFF" w:themeColor="background1"/>
              </w:rPr>
              <w:instrText>サーバーおよびクラウド加入契約</w:instrText>
            </w:r>
            <w:r w:rsidR="00BD1ADC"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BD1ADC" w:rsidRPr="006F2068">
              <w:rPr>
                <w:rFonts w:ascii="Calibri" w:hAnsi="Calibri" w:cs="Arial"/>
                <w:color w:val="FFFFFF" w:themeColor="background1"/>
              </w:rPr>
              <w:t>SCE</w:t>
            </w:r>
            <w:r w:rsidRPr="006F2068">
              <w:rPr>
                <w:rFonts w:ascii="Calibri" w:hAnsi="Calibri" w:cs="Arial"/>
              </w:rPr>
              <w:fldChar w:fldCharType="end"/>
            </w:r>
          </w:p>
        </w:tc>
      </w:tr>
      <w:tr w:rsidR="00A843B4" w:rsidRPr="006F2068" w14:paraId="3771A5F4" w14:textId="77777777" w:rsidTr="00D23EEA">
        <w:trPr>
          <w:gridAfter w:val="1"/>
          <w:wAfter w:w="15" w:type="dxa"/>
          <w:cantSplit/>
          <w:tblHeader/>
        </w:trPr>
        <w:tc>
          <w:tcPr>
            <w:tcW w:w="3315" w:type="dxa"/>
            <w:tcBorders>
              <w:top w:val="nil"/>
              <w:left w:val="nil"/>
              <w:bottom w:val="nil"/>
              <w:right w:val="nil"/>
            </w:tcBorders>
            <w:hideMark/>
          </w:tcPr>
          <w:p w14:paraId="3771A5E9" w14:textId="77777777" w:rsidR="00A843B4" w:rsidRPr="006F2068" w:rsidRDefault="00A843B4" w:rsidP="006F2068">
            <w:pPr>
              <w:pStyle w:val="ProductList-Offering1"/>
              <w:rPr>
                <w:rFonts w:ascii="Calibri" w:hAnsi="Calibri"/>
                <w:szCs w:val="24"/>
              </w:rPr>
            </w:pPr>
            <w:bookmarkStart w:id="1193" w:name="_Toc399859017"/>
            <w:r w:rsidRPr="006F2068">
              <w:rPr>
                <w:rFonts w:ascii="Calibri" w:hAnsi="Calibri"/>
                <w:noProof/>
                <w:szCs w:val="24"/>
              </w:rPr>
              <w:t xml:space="preserve">Microsoft Azure </w:t>
            </w:r>
            <w:r w:rsidRPr="006F2068">
              <w:rPr>
                <w:rFonts w:ascii="Calibri" w:hAnsi="Calibri"/>
                <w:noProof/>
                <w:szCs w:val="24"/>
              </w:rPr>
              <w:t>サービス</w:t>
            </w:r>
            <w:bookmarkEnd w:id="1193"/>
            <w:r w:rsidR="00DD5614" w:rsidRPr="006F2068">
              <w:rPr>
                <w:rFonts w:ascii="Calibri" w:hAnsi="Calibri"/>
                <w:noProof/>
                <w:szCs w:val="24"/>
              </w:rPr>
              <w:fldChar w:fldCharType="begin"/>
            </w:r>
            <w:r>
              <w:rPr>
                <w:rFonts w:ascii="Calibri" w:hAnsi="Calibri" w:hint="eastAsia"/>
                <w:noProof/>
                <w:szCs w:val="24"/>
              </w:rPr>
              <w:instrText>XE</w:instrText>
            </w:r>
            <w:r w:rsidRPr="006F2068">
              <w:rPr>
                <w:rFonts w:ascii="Calibri" w:hAnsi="Calibri"/>
                <w:noProof/>
                <w:szCs w:val="24"/>
              </w:rPr>
              <w:instrText xml:space="preserve"> "Microsoft Azure </w:instrText>
            </w:r>
            <w:r w:rsidRPr="006F2068">
              <w:rPr>
                <w:rFonts w:ascii="Calibri" w:hAnsi="Calibri"/>
                <w:noProof/>
                <w:szCs w:val="24"/>
              </w:rPr>
              <w:instrText>サービス</w:instrText>
            </w:r>
            <w:r w:rsidRPr="006F2068">
              <w:rPr>
                <w:rFonts w:ascii="Calibri" w:hAnsi="Calibri"/>
                <w:noProof/>
                <w:szCs w:val="24"/>
              </w:rPr>
              <w:instrText>"</w:instrText>
            </w:r>
            <w:r w:rsidR="00DD5614" w:rsidRPr="006F2068">
              <w:rPr>
                <w:rFonts w:ascii="Calibri" w:hAnsi="Calibri"/>
                <w:noProof/>
                <w:szCs w:val="24"/>
              </w:rPr>
              <w:fldChar w:fldCharType="end"/>
            </w:r>
          </w:p>
        </w:tc>
        <w:tc>
          <w:tcPr>
            <w:tcW w:w="738" w:type="dxa"/>
            <w:tcBorders>
              <w:top w:val="nil"/>
              <w:left w:val="nil"/>
              <w:bottom w:val="nil"/>
              <w:right w:val="nil"/>
            </w:tcBorders>
            <w:vAlign w:val="center"/>
          </w:tcPr>
          <w:p w14:paraId="3771A5EA" w14:textId="77777777" w:rsidR="00A843B4" w:rsidRPr="006F2068" w:rsidRDefault="00A843B4">
            <w:pPr>
              <w:pStyle w:val="ProductList-OfferingBody"/>
              <w:ind w:left="-113"/>
              <w:jc w:val="center"/>
              <w:rPr>
                <w:rFonts w:ascii="Calibri" w:hAnsi="Calibri"/>
                <w:szCs w:val="24"/>
              </w:rPr>
            </w:pPr>
            <w:r>
              <w:rPr>
                <w:rFonts w:ascii="Calibri" w:hAnsi="Calibri" w:hint="eastAsia"/>
                <w:szCs w:val="24"/>
              </w:rPr>
              <w:t>1</w:t>
            </w:r>
          </w:p>
        </w:tc>
        <w:tc>
          <w:tcPr>
            <w:tcW w:w="739"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3771A5EB" w14:textId="77777777" w:rsidR="00A843B4" w:rsidRPr="006F2068" w:rsidRDefault="00A843B4">
            <w:pPr>
              <w:pStyle w:val="ProductList-OfferingBody"/>
              <w:ind w:left="-113"/>
              <w:jc w:val="center"/>
              <w:rPr>
                <w:rFonts w:ascii="Calibri" w:hAnsi="Calibri"/>
                <w:szCs w:val="24"/>
              </w:rPr>
            </w:pPr>
          </w:p>
        </w:tc>
        <w:tc>
          <w:tcPr>
            <w:tcW w:w="739"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3771A5EC" w14:textId="77777777" w:rsidR="00A843B4" w:rsidRPr="006F2068" w:rsidRDefault="00DD5614" w:rsidP="00AE69CB">
            <w:pPr>
              <w:pStyle w:val="ProductList-OfferingBody"/>
              <w:ind w:left="-113"/>
              <w:jc w:val="center"/>
              <w:rPr>
                <w:rFonts w:ascii="Calibri" w:hAnsi="Calibri" w:cs="Arial"/>
              </w:rPr>
            </w:pPr>
            <w:r w:rsidRPr="006F2068">
              <w:rPr>
                <w:rFonts w:ascii="Calibri" w:hAnsi="Calibri" w:cs="Arial"/>
              </w:rPr>
              <w:fldChar w:fldCharType="begin"/>
            </w:r>
            <w:r w:rsidR="00A843B4" w:rsidRPr="006F2068">
              <w:rPr>
                <w:rFonts w:ascii="Calibri" w:hAnsi="Calibri" w:cs="Arial"/>
              </w:rPr>
              <w:instrText xml:space="preserve"> AutoTextList  \sNoStyle\t “</w:instrText>
            </w:r>
            <w:r w:rsidR="00A843B4" w:rsidRPr="006F2068">
              <w:rPr>
                <w:rFonts w:ascii="Calibri" w:hAnsi="Calibri" w:cs="Arial"/>
              </w:rPr>
              <w:instrText>追加購入製品</w:instrText>
            </w:r>
            <w:r w:rsidR="00A843B4" w:rsidRPr="006F2068">
              <w:rPr>
                <w:rFonts w:ascii="Calibri" w:hAnsi="Calibri" w:cs="Arial"/>
              </w:rPr>
              <w:instrText>”</w:instrText>
            </w:r>
            <w:r w:rsidRPr="006F2068">
              <w:rPr>
                <w:rFonts w:ascii="Calibri" w:hAnsi="Calibri" w:cs="Arial"/>
              </w:rPr>
              <w:fldChar w:fldCharType="separate"/>
            </w:r>
            <w:r w:rsidR="00A843B4"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3771A5ED" w14:textId="77777777" w:rsidR="00A843B4" w:rsidRPr="006F2068" w:rsidRDefault="00DD5614" w:rsidP="00AE69CB">
            <w:pPr>
              <w:pStyle w:val="ProductList-OfferingBody"/>
              <w:ind w:left="-113"/>
              <w:jc w:val="center"/>
              <w:rPr>
                <w:rFonts w:ascii="Calibri" w:hAnsi="Calibri" w:cs="Arial"/>
              </w:rPr>
            </w:pPr>
            <w:r w:rsidRPr="006F2068">
              <w:rPr>
                <w:rFonts w:ascii="Calibri" w:hAnsi="Calibri" w:cs="Arial"/>
              </w:rPr>
              <w:fldChar w:fldCharType="begin"/>
            </w:r>
            <w:r w:rsidR="00A843B4" w:rsidRPr="006F2068">
              <w:rPr>
                <w:rFonts w:ascii="Calibri" w:hAnsi="Calibri" w:cs="Arial"/>
              </w:rPr>
              <w:instrText xml:space="preserve"> AutoTextList  \sNoStyle\t “</w:instrText>
            </w:r>
            <w:r w:rsidR="00A843B4" w:rsidRPr="006F2068">
              <w:rPr>
                <w:rFonts w:ascii="Calibri" w:hAnsi="Calibri" w:cs="Arial"/>
              </w:rPr>
              <w:instrText>追加購入製品</w:instrText>
            </w:r>
            <w:r w:rsidR="00A843B4" w:rsidRPr="006F2068">
              <w:rPr>
                <w:rFonts w:ascii="Calibri" w:hAnsi="Calibri" w:cs="Arial"/>
              </w:rPr>
              <w:instrText>”</w:instrText>
            </w:r>
            <w:r w:rsidRPr="006F2068">
              <w:rPr>
                <w:rFonts w:ascii="Calibri" w:hAnsi="Calibri" w:cs="Arial"/>
              </w:rPr>
              <w:fldChar w:fldCharType="separate"/>
            </w:r>
            <w:r w:rsidR="00A843B4"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3771A5EE" w14:textId="77777777" w:rsidR="00A843B4" w:rsidRPr="006F2068" w:rsidRDefault="00A843B4">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70AD47" w:themeFill="accent6"/>
            <w:vAlign w:val="center"/>
          </w:tcPr>
          <w:p w14:paraId="3771A5EF" w14:textId="77777777" w:rsidR="00A843B4" w:rsidRPr="006F2068" w:rsidRDefault="00A843B4">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70AD47" w:themeFill="accent6"/>
            <w:vAlign w:val="center"/>
          </w:tcPr>
          <w:p w14:paraId="3771A5F0" w14:textId="77777777" w:rsidR="00A843B4"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A843B4" w:rsidRPr="00F83B56">
              <w:rPr>
                <w:rFonts w:ascii="Calibri" w:hAnsi="Calibri" w:cs="Arial"/>
              </w:rPr>
              <w:instrText xml:space="preserve">AutoTextList  \sNotStyle\t “Open License </w:instrText>
            </w:r>
            <w:r w:rsidR="00A843B4" w:rsidRPr="00F83B56">
              <w:rPr>
                <w:rFonts w:ascii="Calibri" w:hAnsi="Calibri" w:cs="Arial"/>
              </w:rPr>
              <w:instrText>および</w:instrText>
            </w:r>
            <w:r w:rsidR="00A843B4" w:rsidRPr="00F83B56">
              <w:rPr>
                <w:rFonts w:ascii="Calibri" w:hAnsi="Calibri" w:cs="Arial"/>
              </w:rPr>
              <w:instrText xml:space="preserve"> Open Value”;</w:instrText>
            </w:r>
            <w:r w:rsidRPr="00F83B56">
              <w:rPr>
                <w:rFonts w:ascii="Calibri" w:hAnsi="Calibri" w:cs="Arial"/>
              </w:rPr>
              <w:fldChar w:fldCharType="separate"/>
            </w:r>
            <w:r w:rsidR="00A843B4" w:rsidRPr="00F83B56">
              <w:rPr>
                <w:rFonts w:ascii="Calibri" w:hAnsi="Calibri" w:cs="Arial"/>
              </w:rPr>
              <w:t>OF</w:t>
            </w:r>
            <w:r w:rsidRPr="00F83B56">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themeFill="accent6"/>
            <w:vAlign w:val="center"/>
          </w:tcPr>
          <w:p w14:paraId="3771A5F1" w14:textId="77777777" w:rsidR="00A843B4" w:rsidRPr="006F2068" w:rsidRDefault="00DD5614" w:rsidP="00AE69CB">
            <w:pPr>
              <w:pStyle w:val="ProductList-OfferingBody"/>
              <w:ind w:left="-113"/>
              <w:jc w:val="center"/>
              <w:rPr>
                <w:rFonts w:ascii="Calibri" w:hAnsi="Calibri" w:cs="Arial"/>
              </w:rPr>
            </w:pPr>
            <w:r w:rsidRPr="006F2068">
              <w:rPr>
                <w:rFonts w:ascii="Calibri" w:hAnsi="Calibri" w:cs="Arial"/>
              </w:rPr>
              <w:fldChar w:fldCharType="begin"/>
            </w:r>
            <w:r w:rsidR="00A843B4" w:rsidRPr="006F2068">
              <w:rPr>
                <w:rFonts w:ascii="Calibri" w:hAnsi="Calibri" w:cs="Arial"/>
              </w:rPr>
              <w:instrText xml:space="preserve"> AutoTextList  \sNoStyle\t “</w:instrText>
            </w:r>
            <w:r w:rsidR="00A843B4" w:rsidRPr="006F2068">
              <w:rPr>
                <w:rFonts w:ascii="Calibri" w:hAnsi="Calibri" w:cs="Arial"/>
              </w:rPr>
              <w:instrText>追加購入製品</w:instrText>
            </w:r>
            <w:r w:rsidR="00A843B4" w:rsidRPr="006F2068">
              <w:rPr>
                <w:rFonts w:ascii="Calibri" w:hAnsi="Calibri" w:cs="Arial"/>
              </w:rPr>
              <w:instrText>”</w:instrText>
            </w:r>
            <w:r w:rsidRPr="006F2068">
              <w:rPr>
                <w:rFonts w:ascii="Calibri" w:hAnsi="Calibri" w:cs="Arial"/>
              </w:rPr>
              <w:fldChar w:fldCharType="separate"/>
            </w:r>
            <w:r w:rsidR="00A843B4"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3771A5F2" w14:textId="77777777" w:rsidR="00A843B4" w:rsidRPr="006F2068" w:rsidRDefault="00A843B4">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3771A5F3" w14:textId="77777777" w:rsidR="00A843B4" w:rsidRPr="006F2068" w:rsidRDefault="00DD5614" w:rsidP="00AE69CB">
            <w:pPr>
              <w:pStyle w:val="ProductList-OfferingBody"/>
              <w:ind w:left="-113"/>
              <w:jc w:val="center"/>
              <w:rPr>
                <w:rFonts w:ascii="Calibri" w:hAnsi="Calibri" w:cs="Arial"/>
              </w:rPr>
            </w:pPr>
            <w:r w:rsidRPr="006F2068">
              <w:rPr>
                <w:rFonts w:ascii="Calibri" w:hAnsi="Calibri" w:cs="Arial"/>
              </w:rPr>
              <w:fldChar w:fldCharType="begin"/>
            </w:r>
            <w:r w:rsidR="00A843B4" w:rsidRPr="006F2068">
              <w:rPr>
                <w:rFonts w:ascii="Calibri" w:hAnsi="Calibri" w:cs="Arial"/>
              </w:rPr>
              <w:instrText xml:space="preserve"> AutoTextList  \sNoStyle\t “</w:instrText>
            </w:r>
            <w:r w:rsidR="00A843B4" w:rsidRPr="006F2068">
              <w:rPr>
                <w:rFonts w:ascii="Calibri" w:hAnsi="Calibri" w:cs="Arial"/>
              </w:rPr>
              <w:instrText>追加購入製品</w:instrText>
            </w:r>
            <w:r w:rsidR="00A843B4" w:rsidRPr="006F2068">
              <w:rPr>
                <w:rFonts w:ascii="Calibri" w:hAnsi="Calibri" w:cs="Arial"/>
              </w:rPr>
              <w:instrText>”</w:instrText>
            </w:r>
            <w:r w:rsidRPr="006F2068">
              <w:rPr>
                <w:rFonts w:ascii="Calibri" w:hAnsi="Calibri" w:cs="Arial"/>
              </w:rPr>
              <w:fldChar w:fldCharType="separate"/>
            </w:r>
            <w:r w:rsidR="00A843B4" w:rsidRPr="006F2068">
              <w:rPr>
                <w:rFonts w:ascii="Calibri" w:hAnsi="Calibri" w:cs="Arial"/>
              </w:rPr>
              <w:t xml:space="preserve">A </w:t>
            </w:r>
            <w:r w:rsidRPr="006F2068">
              <w:rPr>
                <w:rFonts w:ascii="Calibri" w:hAnsi="Calibri" w:cs="Arial"/>
              </w:rPr>
              <w:fldChar w:fldCharType="end"/>
            </w:r>
          </w:p>
        </w:tc>
      </w:tr>
      <w:tr w:rsidR="00A843B4" w:rsidRPr="006F2068" w14:paraId="3771A600" w14:textId="77777777" w:rsidTr="00BD1ADC">
        <w:trPr>
          <w:cantSplit/>
          <w:tblHeader/>
        </w:trPr>
        <w:tc>
          <w:tcPr>
            <w:tcW w:w="3315" w:type="dxa"/>
            <w:tcBorders>
              <w:top w:val="nil"/>
              <w:left w:val="nil"/>
              <w:bottom w:val="nil"/>
              <w:right w:val="nil"/>
            </w:tcBorders>
            <w:hideMark/>
          </w:tcPr>
          <w:p w14:paraId="3771A5F5" w14:textId="77777777" w:rsidR="00A843B4" w:rsidRPr="006F2068" w:rsidRDefault="00A843B4" w:rsidP="00C757B8">
            <w:pPr>
              <w:pStyle w:val="ProductList-Offering1"/>
              <w:rPr>
                <w:rFonts w:ascii="Calibri" w:hAnsi="Calibri"/>
                <w:szCs w:val="24"/>
              </w:rPr>
            </w:pPr>
            <w:bookmarkStart w:id="1194" w:name="_Toc399859018"/>
            <w:r w:rsidRPr="006F2068">
              <w:rPr>
                <w:rFonts w:ascii="Calibri" w:hAnsi="Calibri"/>
                <w:noProof/>
                <w:szCs w:val="24"/>
              </w:rPr>
              <w:t xml:space="preserve">Microsoft Azure </w:t>
            </w:r>
            <w:r w:rsidRPr="006F2068">
              <w:rPr>
                <w:rFonts w:ascii="Calibri" w:hAnsi="Calibri"/>
                <w:noProof/>
                <w:szCs w:val="24"/>
              </w:rPr>
              <w:t>標準サポート</w:t>
            </w:r>
            <w:bookmarkEnd w:id="1194"/>
            <w:r w:rsidR="00DD5614" w:rsidRPr="006F2068">
              <w:rPr>
                <w:rFonts w:ascii="Calibri" w:hAnsi="Calibri"/>
                <w:noProof/>
                <w:szCs w:val="24"/>
              </w:rPr>
              <w:fldChar w:fldCharType="begin"/>
            </w:r>
            <w:r>
              <w:rPr>
                <w:rFonts w:ascii="Calibri" w:hAnsi="Calibri" w:hint="eastAsia"/>
                <w:noProof/>
                <w:szCs w:val="24"/>
              </w:rPr>
              <w:instrText>XE</w:instrText>
            </w:r>
            <w:r w:rsidRPr="006F2068">
              <w:rPr>
                <w:rFonts w:ascii="Calibri" w:hAnsi="Calibri"/>
                <w:noProof/>
                <w:szCs w:val="24"/>
              </w:rPr>
              <w:instrText xml:space="preserve"> "Microsoft Azure </w:instrText>
            </w:r>
            <w:r w:rsidRPr="006F2068">
              <w:rPr>
                <w:rFonts w:ascii="Calibri" w:hAnsi="Calibri"/>
                <w:noProof/>
                <w:szCs w:val="24"/>
              </w:rPr>
              <w:instrText>標準サポート</w:instrText>
            </w:r>
            <w:r w:rsidRPr="006F2068">
              <w:rPr>
                <w:rFonts w:ascii="Calibri" w:hAnsi="Calibri"/>
                <w:noProof/>
                <w:szCs w:val="24"/>
              </w:rPr>
              <w:instrText>"</w:instrText>
            </w:r>
            <w:r w:rsidR="00DD5614" w:rsidRPr="006F2068">
              <w:rPr>
                <w:rFonts w:ascii="Calibri" w:hAnsi="Calibri"/>
                <w:noProof/>
                <w:szCs w:val="24"/>
              </w:rPr>
              <w:fldChar w:fldCharType="end"/>
            </w:r>
          </w:p>
        </w:tc>
        <w:tc>
          <w:tcPr>
            <w:tcW w:w="738" w:type="dxa"/>
            <w:tcBorders>
              <w:top w:val="nil"/>
              <w:left w:val="nil"/>
              <w:bottom w:val="nil"/>
              <w:right w:val="nil"/>
            </w:tcBorders>
            <w:vAlign w:val="center"/>
          </w:tcPr>
          <w:p w14:paraId="3771A5F6" w14:textId="77777777" w:rsidR="00A843B4" w:rsidRPr="006F2068" w:rsidRDefault="00A843B4">
            <w:pPr>
              <w:pStyle w:val="ProductList-OfferingBody"/>
              <w:ind w:left="-113"/>
              <w:jc w:val="center"/>
              <w:rPr>
                <w:rFonts w:ascii="Calibri" w:hAnsi="Calibri"/>
                <w:szCs w:val="24"/>
              </w:rPr>
            </w:pPr>
          </w:p>
        </w:tc>
        <w:tc>
          <w:tcPr>
            <w:tcW w:w="739"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3771A5F7" w14:textId="77777777" w:rsidR="00A843B4" w:rsidRPr="006F2068" w:rsidRDefault="00A843B4">
            <w:pPr>
              <w:pStyle w:val="ProductList-OfferingBody"/>
              <w:ind w:left="-113"/>
              <w:jc w:val="center"/>
              <w:rPr>
                <w:rFonts w:ascii="Calibri" w:hAnsi="Calibri"/>
                <w:szCs w:val="24"/>
              </w:rPr>
            </w:pPr>
          </w:p>
        </w:tc>
        <w:tc>
          <w:tcPr>
            <w:tcW w:w="739"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3771A5F8" w14:textId="77777777" w:rsidR="00A843B4" w:rsidRPr="006F2068" w:rsidRDefault="00DD5614" w:rsidP="00AE69CB">
            <w:pPr>
              <w:pStyle w:val="ProductList-OfferingBody"/>
              <w:ind w:left="-113"/>
              <w:jc w:val="center"/>
              <w:rPr>
                <w:rFonts w:ascii="Calibri" w:hAnsi="Calibri" w:cs="Arial"/>
              </w:rPr>
            </w:pPr>
            <w:r w:rsidRPr="006F2068">
              <w:rPr>
                <w:rFonts w:ascii="Calibri" w:hAnsi="Calibri" w:cs="Arial"/>
              </w:rPr>
              <w:fldChar w:fldCharType="begin"/>
            </w:r>
            <w:r w:rsidR="00A843B4" w:rsidRPr="006F2068">
              <w:rPr>
                <w:rFonts w:ascii="Calibri" w:hAnsi="Calibri" w:cs="Arial"/>
              </w:rPr>
              <w:instrText xml:space="preserve"> AutoTextList  \sNoStyle\t “</w:instrText>
            </w:r>
            <w:r w:rsidR="00A843B4" w:rsidRPr="006F2068">
              <w:rPr>
                <w:rFonts w:ascii="Calibri" w:hAnsi="Calibri" w:cs="Arial"/>
              </w:rPr>
              <w:instrText>追加購入製品</w:instrText>
            </w:r>
            <w:r w:rsidR="00A843B4" w:rsidRPr="006F2068">
              <w:rPr>
                <w:rFonts w:ascii="Calibri" w:hAnsi="Calibri" w:cs="Arial"/>
              </w:rPr>
              <w:instrText>”</w:instrText>
            </w:r>
            <w:r w:rsidRPr="006F2068">
              <w:rPr>
                <w:rFonts w:ascii="Calibri" w:hAnsi="Calibri" w:cs="Arial"/>
              </w:rPr>
              <w:fldChar w:fldCharType="separate"/>
            </w:r>
            <w:r w:rsidR="00A843B4"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3771A5F9" w14:textId="77777777" w:rsidR="00A843B4" w:rsidRPr="006F2068" w:rsidRDefault="00DD5614" w:rsidP="00AE69CB">
            <w:pPr>
              <w:pStyle w:val="ProductList-OfferingBody"/>
              <w:ind w:left="-113"/>
              <w:jc w:val="center"/>
              <w:rPr>
                <w:rFonts w:ascii="Calibri" w:hAnsi="Calibri" w:cs="Arial"/>
              </w:rPr>
            </w:pPr>
            <w:r w:rsidRPr="006F2068">
              <w:rPr>
                <w:rFonts w:ascii="Calibri" w:hAnsi="Calibri" w:cs="Arial"/>
              </w:rPr>
              <w:fldChar w:fldCharType="begin"/>
            </w:r>
            <w:r w:rsidR="00A843B4" w:rsidRPr="006F2068">
              <w:rPr>
                <w:rFonts w:ascii="Calibri" w:hAnsi="Calibri" w:cs="Arial"/>
              </w:rPr>
              <w:instrText xml:space="preserve"> AutoTextList  \sNoStyle\t “</w:instrText>
            </w:r>
            <w:r w:rsidR="00A843B4" w:rsidRPr="006F2068">
              <w:rPr>
                <w:rFonts w:ascii="Calibri" w:hAnsi="Calibri" w:cs="Arial"/>
              </w:rPr>
              <w:instrText>追加購入製品</w:instrText>
            </w:r>
            <w:r w:rsidR="00A843B4" w:rsidRPr="006F2068">
              <w:rPr>
                <w:rFonts w:ascii="Calibri" w:hAnsi="Calibri" w:cs="Arial"/>
              </w:rPr>
              <w:instrText>”</w:instrText>
            </w:r>
            <w:r w:rsidRPr="006F2068">
              <w:rPr>
                <w:rFonts w:ascii="Calibri" w:hAnsi="Calibri" w:cs="Arial"/>
              </w:rPr>
              <w:fldChar w:fldCharType="separate"/>
            </w:r>
            <w:r w:rsidR="00A843B4"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3771A5FA" w14:textId="77777777" w:rsidR="00A843B4" w:rsidRPr="006F2068" w:rsidRDefault="00A843B4">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3771A5FB" w14:textId="77777777" w:rsidR="00A843B4" w:rsidRPr="006F2068" w:rsidRDefault="00A843B4">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3771A5FC" w14:textId="77777777" w:rsidR="00A843B4" w:rsidRPr="006F2068" w:rsidRDefault="00A843B4">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3771A5FD" w14:textId="77777777" w:rsidR="00A843B4" w:rsidRPr="006F2068" w:rsidRDefault="00A843B4">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3771A5FE" w14:textId="77777777" w:rsidR="00A843B4" w:rsidRPr="006F2068" w:rsidRDefault="00A843B4">
            <w:pPr>
              <w:pStyle w:val="ProductList-OfferingBody"/>
              <w:ind w:left="-113"/>
              <w:jc w:val="center"/>
              <w:rPr>
                <w:rFonts w:ascii="Calibri" w:hAnsi="Calibri"/>
                <w:szCs w:val="24"/>
              </w:rPr>
            </w:pPr>
          </w:p>
        </w:tc>
        <w:tc>
          <w:tcPr>
            <w:tcW w:w="752" w:type="dxa"/>
            <w:gridSpan w:val="2"/>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3771A5FF" w14:textId="77777777" w:rsidR="00A843B4" w:rsidRPr="006F2068" w:rsidRDefault="00DD5614" w:rsidP="00AE69CB">
            <w:pPr>
              <w:pStyle w:val="ProductList-OfferingBody"/>
              <w:ind w:left="-113"/>
              <w:jc w:val="center"/>
              <w:rPr>
                <w:rFonts w:ascii="Calibri" w:hAnsi="Calibri" w:cs="Arial"/>
              </w:rPr>
            </w:pPr>
            <w:r w:rsidRPr="006F2068">
              <w:rPr>
                <w:rFonts w:ascii="Calibri" w:hAnsi="Calibri" w:cs="Arial"/>
              </w:rPr>
              <w:fldChar w:fldCharType="begin"/>
            </w:r>
            <w:r w:rsidR="00A843B4" w:rsidRPr="006F2068">
              <w:rPr>
                <w:rFonts w:ascii="Calibri" w:hAnsi="Calibri" w:cs="Arial"/>
              </w:rPr>
              <w:instrText xml:space="preserve"> AutoTextList  \sNoStyle\t “</w:instrText>
            </w:r>
            <w:r w:rsidR="00A843B4" w:rsidRPr="006F2068">
              <w:rPr>
                <w:rFonts w:ascii="Calibri" w:hAnsi="Calibri" w:cs="Arial"/>
              </w:rPr>
              <w:instrText>追加購入製品</w:instrText>
            </w:r>
            <w:r w:rsidR="00A843B4" w:rsidRPr="006F2068">
              <w:rPr>
                <w:rFonts w:ascii="Calibri" w:hAnsi="Calibri" w:cs="Arial"/>
              </w:rPr>
              <w:instrText>”</w:instrText>
            </w:r>
            <w:r w:rsidRPr="006F2068">
              <w:rPr>
                <w:rFonts w:ascii="Calibri" w:hAnsi="Calibri" w:cs="Arial"/>
              </w:rPr>
              <w:fldChar w:fldCharType="separate"/>
            </w:r>
            <w:r w:rsidR="00A843B4" w:rsidRPr="006F2068">
              <w:rPr>
                <w:rFonts w:ascii="Calibri" w:hAnsi="Calibri" w:cs="Arial"/>
              </w:rPr>
              <w:t xml:space="preserve">A </w:t>
            </w:r>
            <w:r w:rsidRPr="006F2068">
              <w:rPr>
                <w:rFonts w:ascii="Calibri" w:hAnsi="Calibri" w:cs="Arial"/>
              </w:rPr>
              <w:fldChar w:fldCharType="end"/>
            </w:r>
          </w:p>
        </w:tc>
      </w:tr>
      <w:tr w:rsidR="00A843B4" w:rsidRPr="006F2068" w14:paraId="3771A60C" w14:textId="77777777" w:rsidTr="00BD1ADC">
        <w:trPr>
          <w:cantSplit/>
          <w:tblHeader/>
        </w:trPr>
        <w:tc>
          <w:tcPr>
            <w:tcW w:w="3315" w:type="dxa"/>
            <w:tcBorders>
              <w:top w:val="nil"/>
              <w:left w:val="nil"/>
              <w:bottom w:val="nil"/>
              <w:right w:val="nil"/>
            </w:tcBorders>
            <w:hideMark/>
          </w:tcPr>
          <w:p w14:paraId="3771A601" w14:textId="77777777" w:rsidR="00A843B4" w:rsidRPr="006F2068" w:rsidRDefault="00A843B4" w:rsidP="006F2068">
            <w:pPr>
              <w:pStyle w:val="ProductList-Offering1"/>
              <w:rPr>
                <w:rFonts w:ascii="Calibri" w:hAnsi="Calibri"/>
                <w:szCs w:val="24"/>
                <w:lang w:val="en-US"/>
              </w:rPr>
            </w:pPr>
            <w:bookmarkStart w:id="1195" w:name="_Toc399859019"/>
            <w:r w:rsidRPr="006F2068">
              <w:rPr>
                <w:rFonts w:ascii="Calibri" w:hAnsi="Calibri"/>
                <w:noProof/>
                <w:szCs w:val="24"/>
                <w:lang w:val="en-US"/>
              </w:rPr>
              <w:t xml:space="preserve">Microsoft Azure </w:t>
            </w:r>
            <w:r w:rsidRPr="006F2068">
              <w:rPr>
                <w:rFonts w:ascii="Calibri" w:hAnsi="Calibri"/>
                <w:noProof/>
                <w:szCs w:val="24"/>
                <w:lang w:val="en-US"/>
              </w:rPr>
              <w:t>プロフェッショナル</w:t>
            </w:r>
            <w:r w:rsidRPr="006F2068">
              <w:rPr>
                <w:rFonts w:ascii="Calibri" w:hAnsi="Calibri"/>
                <w:noProof/>
                <w:szCs w:val="24"/>
                <w:lang w:val="en-US"/>
              </w:rPr>
              <w:t xml:space="preserve"> </w:t>
            </w:r>
            <w:r w:rsidRPr="006F2068">
              <w:rPr>
                <w:rFonts w:ascii="Calibri" w:hAnsi="Calibri"/>
                <w:noProof/>
                <w:szCs w:val="24"/>
                <w:lang w:val="en-US"/>
              </w:rPr>
              <w:t>ダイレクト</w:t>
            </w:r>
            <w:r w:rsidRPr="006F2068">
              <w:rPr>
                <w:rFonts w:ascii="Calibri" w:hAnsi="Calibri"/>
                <w:noProof/>
                <w:szCs w:val="24"/>
                <w:lang w:val="en-US"/>
              </w:rPr>
              <w:t xml:space="preserve"> </w:t>
            </w:r>
            <w:r w:rsidRPr="006F2068">
              <w:rPr>
                <w:rFonts w:ascii="Calibri" w:hAnsi="Calibri"/>
                <w:noProof/>
                <w:szCs w:val="24"/>
                <w:lang w:val="en-US"/>
              </w:rPr>
              <w:t>サポート</w:t>
            </w:r>
            <w:bookmarkEnd w:id="1195"/>
            <w:r w:rsidR="00DD5614" w:rsidRPr="006F2068">
              <w:rPr>
                <w:rFonts w:ascii="Calibri" w:hAnsi="Calibri"/>
                <w:noProof/>
                <w:szCs w:val="24"/>
              </w:rPr>
              <w:fldChar w:fldCharType="begin"/>
            </w:r>
            <w:r>
              <w:rPr>
                <w:rFonts w:ascii="Calibri" w:hAnsi="Calibri" w:hint="eastAsia"/>
                <w:noProof/>
                <w:szCs w:val="24"/>
                <w:lang w:val="en-US"/>
              </w:rPr>
              <w:instrText>XE</w:instrText>
            </w:r>
            <w:r w:rsidRPr="006F2068">
              <w:rPr>
                <w:rFonts w:ascii="Calibri" w:hAnsi="Calibri"/>
                <w:noProof/>
                <w:szCs w:val="24"/>
                <w:lang w:val="en-US"/>
              </w:rPr>
              <w:instrText xml:space="preserve"> "Microsoft Azure </w:instrText>
            </w:r>
            <w:r w:rsidRPr="006F2068">
              <w:rPr>
                <w:rFonts w:ascii="Calibri" w:hAnsi="Calibri"/>
                <w:noProof/>
                <w:szCs w:val="24"/>
                <w:lang w:val="en-US"/>
              </w:rPr>
              <w:instrText>プロフェッショナル</w:instrText>
            </w:r>
            <w:r w:rsidRPr="006F2068">
              <w:rPr>
                <w:rFonts w:ascii="Calibri" w:hAnsi="Calibri"/>
                <w:noProof/>
                <w:szCs w:val="24"/>
                <w:lang w:val="en-US"/>
              </w:rPr>
              <w:instrText xml:space="preserve"> </w:instrText>
            </w:r>
            <w:r w:rsidRPr="006F2068">
              <w:rPr>
                <w:rFonts w:ascii="Calibri" w:hAnsi="Calibri"/>
                <w:noProof/>
                <w:szCs w:val="24"/>
                <w:lang w:val="en-US"/>
              </w:rPr>
              <w:instrText>ダイレクト</w:instrText>
            </w:r>
            <w:r w:rsidRPr="006F2068">
              <w:rPr>
                <w:rFonts w:ascii="Calibri" w:hAnsi="Calibri"/>
                <w:noProof/>
                <w:szCs w:val="24"/>
                <w:lang w:val="en-US"/>
              </w:rPr>
              <w:instrText xml:space="preserve"> </w:instrText>
            </w:r>
            <w:r w:rsidRPr="006F2068">
              <w:rPr>
                <w:rFonts w:ascii="Calibri" w:hAnsi="Calibri"/>
                <w:noProof/>
                <w:szCs w:val="24"/>
                <w:lang w:val="en-US"/>
              </w:rPr>
              <w:instrText>サポート</w:instrText>
            </w:r>
            <w:r w:rsidRPr="006F2068">
              <w:rPr>
                <w:rFonts w:ascii="Calibri" w:hAnsi="Calibri"/>
                <w:noProof/>
                <w:szCs w:val="24"/>
                <w:lang w:val="en-US"/>
              </w:rPr>
              <w:instrText>"</w:instrText>
            </w:r>
            <w:r w:rsidR="00DD5614" w:rsidRPr="006F2068">
              <w:rPr>
                <w:rFonts w:ascii="Calibri" w:hAnsi="Calibri"/>
                <w:noProof/>
                <w:szCs w:val="24"/>
              </w:rPr>
              <w:fldChar w:fldCharType="end"/>
            </w:r>
          </w:p>
        </w:tc>
        <w:tc>
          <w:tcPr>
            <w:tcW w:w="738" w:type="dxa"/>
            <w:tcBorders>
              <w:top w:val="nil"/>
              <w:left w:val="nil"/>
              <w:bottom w:val="nil"/>
              <w:right w:val="nil"/>
            </w:tcBorders>
            <w:vAlign w:val="center"/>
          </w:tcPr>
          <w:p w14:paraId="3771A602" w14:textId="77777777" w:rsidR="00A843B4" w:rsidRPr="006F2068" w:rsidRDefault="00A843B4">
            <w:pPr>
              <w:pStyle w:val="ProductList-OfferingBody"/>
              <w:ind w:left="-113"/>
              <w:jc w:val="center"/>
              <w:rPr>
                <w:rFonts w:ascii="Calibri" w:hAnsi="Calibri"/>
                <w:szCs w:val="24"/>
                <w:lang w:val="en-US"/>
              </w:rPr>
            </w:pPr>
          </w:p>
        </w:tc>
        <w:tc>
          <w:tcPr>
            <w:tcW w:w="739"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3771A603" w14:textId="77777777" w:rsidR="00A843B4" w:rsidRPr="006F2068" w:rsidRDefault="00A843B4">
            <w:pPr>
              <w:pStyle w:val="ProductList-OfferingBody"/>
              <w:ind w:left="-113"/>
              <w:jc w:val="center"/>
              <w:rPr>
                <w:rFonts w:ascii="Calibri" w:hAnsi="Calibri"/>
                <w:szCs w:val="24"/>
                <w:lang w:val="en-US"/>
              </w:rPr>
            </w:pPr>
          </w:p>
        </w:tc>
        <w:tc>
          <w:tcPr>
            <w:tcW w:w="739"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3771A604" w14:textId="77777777" w:rsidR="00A843B4" w:rsidRPr="006F2068" w:rsidRDefault="00DD5614" w:rsidP="00AE69CB">
            <w:pPr>
              <w:pStyle w:val="ProductList-OfferingBody"/>
              <w:ind w:left="-113"/>
              <w:jc w:val="center"/>
              <w:rPr>
                <w:rFonts w:ascii="Calibri" w:hAnsi="Calibri" w:cs="Arial"/>
              </w:rPr>
            </w:pPr>
            <w:r w:rsidRPr="006F2068">
              <w:rPr>
                <w:rFonts w:ascii="Calibri" w:hAnsi="Calibri" w:cs="Arial"/>
              </w:rPr>
              <w:fldChar w:fldCharType="begin"/>
            </w:r>
            <w:r w:rsidR="00A843B4" w:rsidRPr="006F2068">
              <w:rPr>
                <w:rFonts w:ascii="Calibri" w:hAnsi="Calibri" w:cs="Arial"/>
              </w:rPr>
              <w:instrText xml:space="preserve"> AutoTextList  \sNoStyle\t “</w:instrText>
            </w:r>
            <w:r w:rsidR="00A843B4" w:rsidRPr="006F2068">
              <w:rPr>
                <w:rFonts w:ascii="Calibri" w:hAnsi="Calibri" w:cs="Arial"/>
              </w:rPr>
              <w:instrText>追加購入製品</w:instrText>
            </w:r>
            <w:r w:rsidR="00A843B4" w:rsidRPr="006F2068">
              <w:rPr>
                <w:rFonts w:ascii="Calibri" w:hAnsi="Calibri" w:cs="Arial"/>
              </w:rPr>
              <w:instrText>”</w:instrText>
            </w:r>
            <w:r w:rsidRPr="006F2068">
              <w:rPr>
                <w:rFonts w:ascii="Calibri" w:hAnsi="Calibri" w:cs="Arial"/>
              </w:rPr>
              <w:fldChar w:fldCharType="separate"/>
            </w:r>
            <w:r w:rsidR="00A843B4"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3771A605" w14:textId="77777777" w:rsidR="00A843B4" w:rsidRPr="006F2068" w:rsidRDefault="00DD5614" w:rsidP="00AE69CB">
            <w:pPr>
              <w:pStyle w:val="ProductList-OfferingBody"/>
              <w:ind w:left="-113"/>
              <w:jc w:val="center"/>
              <w:rPr>
                <w:rFonts w:ascii="Calibri" w:hAnsi="Calibri" w:cs="Arial"/>
              </w:rPr>
            </w:pPr>
            <w:r w:rsidRPr="006F2068">
              <w:rPr>
                <w:rFonts w:ascii="Calibri" w:hAnsi="Calibri" w:cs="Arial"/>
              </w:rPr>
              <w:fldChar w:fldCharType="begin"/>
            </w:r>
            <w:r w:rsidR="00A843B4" w:rsidRPr="006F2068">
              <w:rPr>
                <w:rFonts w:ascii="Calibri" w:hAnsi="Calibri" w:cs="Arial"/>
              </w:rPr>
              <w:instrText xml:space="preserve"> AutoTextList  \sNoStyle\t “</w:instrText>
            </w:r>
            <w:r w:rsidR="00A843B4" w:rsidRPr="006F2068">
              <w:rPr>
                <w:rFonts w:ascii="Calibri" w:hAnsi="Calibri" w:cs="Arial"/>
              </w:rPr>
              <w:instrText>追加購入製品</w:instrText>
            </w:r>
            <w:r w:rsidR="00A843B4" w:rsidRPr="006F2068">
              <w:rPr>
                <w:rFonts w:ascii="Calibri" w:hAnsi="Calibri" w:cs="Arial"/>
              </w:rPr>
              <w:instrText>”</w:instrText>
            </w:r>
            <w:r w:rsidRPr="006F2068">
              <w:rPr>
                <w:rFonts w:ascii="Calibri" w:hAnsi="Calibri" w:cs="Arial"/>
              </w:rPr>
              <w:fldChar w:fldCharType="separate"/>
            </w:r>
            <w:r w:rsidR="00A843B4"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3771A606" w14:textId="77777777" w:rsidR="00A843B4" w:rsidRPr="006F2068" w:rsidRDefault="00A843B4">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3771A607" w14:textId="77777777" w:rsidR="00A843B4" w:rsidRPr="006F2068" w:rsidRDefault="00A843B4">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3771A608" w14:textId="77777777" w:rsidR="00A843B4" w:rsidRPr="006F2068" w:rsidRDefault="00A843B4">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3771A609" w14:textId="77777777" w:rsidR="00A843B4" w:rsidRPr="006F2068" w:rsidRDefault="00A843B4">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3771A60A" w14:textId="77777777" w:rsidR="00A843B4" w:rsidRPr="006F2068" w:rsidRDefault="00A843B4">
            <w:pPr>
              <w:pStyle w:val="ProductList-OfferingBody"/>
              <w:ind w:left="-113"/>
              <w:jc w:val="center"/>
              <w:rPr>
                <w:rFonts w:ascii="Calibri" w:hAnsi="Calibri"/>
                <w:szCs w:val="24"/>
              </w:rPr>
            </w:pPr>
          </w:p>
        </w:tc>
        <w:tc>
          <w:tcPr>
            <w:tcW w:w="752" w:type="dxa"/>
            <w:gridSpan w:val="2"/>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3771A60B" w14:textId="77777777" w:rsidR="00A843B4" w:rsidRPr="006F2068" w:rsidRDefault="00DD5614" w:rsidP="00AE69CB">
            <w:pPr>
              <w:pStyle w:val="ProductList-OfferingBody"/>
              <w:ind w:left="-113"/>
              <w:jc w:val="center"/>
              <w:rPr>
                <w:rFonts w:ascii="Calibri" w:hAnsi="Calibri" w:cs="Arial"/>
              </w:rPr>
            </w:pPr>
            <w:r w:rsidRPr="006F2068">
              <w:rPr>
                <w:rFonts w:ascii="Calibri" w:hAnsi="Calibri" w:cs="Arial"/>
              </w:rPr>
              <w:fldChar w:fldCharType="begin"/>
            </w:r>
            <w:r w:rsidR="00A843B4" w:rsidRPr="006F2068">
              <w:rPr>
                <w:rFonts w:ascii="Calibri" w:hAnsi="Calibri" w:cs="Arial"/>
              </w:rPr>
              <w:instrText xml:space="preserve"> AutoTextList  \sNoStyle\t “</w:instrText>
            </w:r>
            <w:r w:rsidR="00A843B4" w:rsidRPr="006F2068">
              <w:rPr>
                <w:rFonts w:ascii="Calibri" w:hAnsi="Calibri" w:cs="Arial"/>
              </w:rPr>
              <w:instrText>追加購入製品</w:instrText>
            </w:r>
            <w:r w:rsidR="00A843B4" w:rsidRPr="006F2068">
              <w:rPr>
                <w:rFonts w:ascii="Calibri" w:hAnsi="Calibri" w:cs="Arial"/>
              </w:rPr>
              <w:instrText>”</w:instrText>
            </w:r>
            <w:r w:rsidRPr="006F2068">
              <w:rPr>
                <w:rFonts w:ascii="Calibri" w:hAnsi="Calibri" w:cs="Arial"/>
              </w:rPr>
              <w:fldChar w:fldCharType="separate"/>
            </w:r>
            <w:r w:rsidR="00A843B4" w:rsidRPr="006F2068">
              <w:rPr>
                <w:rFonts w:ascii="Calibri" w:hAnsi="Calibri" w:cs="Arial"/>
              </w:rPr>
              <w:t xml:space="preserve">A </w:t>
            </w:r>
            <w:r w:rsidRPr="006F2068">
              <w:rPr>
                <w:rFonts w:ascii="Calibri" w:hAnsi="Calibri" w:cs="Arial"/>
              </w:rPr>
              <w:fldChar w:fldCharType="end"/>
            </w:r>
          </w:p>
        </w:tc>
      </w:tr>
    </w:tbl>
    <w:p w14:paraId="3771A60D" w14:textId="77777777" w:rsidR="00D630FB" w:rsidRPr="006F2068" w:rsidRDefault="00D630FB" w:rsidP="00D630FB">
      <w:pPr>
        <w:pStyle w:val="ProductList-Body"/>
        <w:rPr>
          <w:rFonts w:ascii="Calibri" w:hAnsi="Calibri" w:cs="Times New Roman"/>
          <w:szCs w:val="24"/>
        </w:rPr>
      </w:pPr>
    </w:p>
    <w:tbl>
      <w:tblPr>
        <w:tblW w:w="0" w:type="auto"/>
        <w:tblLayout w:type="fixed"/>
        <w:tblLook w:val="04A0" w:firstRow="1" w:lastRow="0" w:firstColumn="1" w:lastColumn="0" w:noHBand="0" w:noVBand="1"/>
      </w:tblPr>
      <w:tblGrid>
        <w:gridCol w:w="3278"/>
        <w:gridCol w:w="3278"/>
        <w:gridCol w:w="3298"/>
      </w:tblGrid>
      <w:tr w:rsidR="00D630FB" w:rsidRPr="006A2827" w14:paraId="3771A613" w14:textId="77777777" w:rsidTr="00D630FB">
        <w:tc>
          <w:tcPr>
            <w:tcW w:w="3278" w:type="dxa"/>
            <w:hideMark/>
          </w:tcPr>
          <w:p w14:paraId="3771A60E" w14:textId="77777777" w:rsidR="00D630FB" w:rsidRPr="00A217BA" w:rsidRDefault="00D630FB">
            <w:pPr>
              <w:pStyle w:val="ProductList-Body"/>
              <w:spacing w:before="20" w:after="20"/>
              <w:ind w:left="162" w:hanging="162"/>
              <w:rPr>
                <w:rFonts w:ascii="Calibri" w:hAnsi="Calibri"/>
                <w:b/>
                <w:szCs w:val="24"/>
              </w:rPr>
            </w:pPr>
            <w:r w:rsidRPr="00A217BA">
              <w:rPr>
                <w:rFonts w:ascii="Calibri" w:hAnsi="Calibri"/>
                <w:szCs w:val="24"/>
              </w:rPr>
              <w:t>削減対象</w:t>
            </w:r>
            <w:r w:rsidRPr="00A217BA">
              <w:rPr>
                <w:rFonts w:ascii="Calibri" w:hAnsi="Calibri"/>
                <w:szCs w:val="24"/>
              </w:rPr>
              <w:t xml:space="preserve">: </w:t>
            </w:r>
            <w:r w:rsidRPr="00A217BA">
              <w:rPr>
                <w:rFonts w:ascii="Calibri" w:hAnsi="Calibri"/>
                <w:b/>
                <w:szCs w:val="24"/>
              </w:rPr>
              <w:t>年間割当約定額</w:t>
            </w:r>
          </w:p>
          <w:p w14:paraId="3771A60F" w14:textId="77777777" w:rsidR="00A217BA" w:rsidRPr="00A217BA" w:rsidRDefault="002505A4" w:rsidP="002505A4">
            <w:pPr>
              <w:pStyle w:val="ProductList-Body"/>
              <w:spacing w:before="20" w:after="20"/>
              <w:ind w:left="162" w:hanging="162"/>
              <w:rPr>
                <w:rFonts w:ascii="Calibri" w:hAnsi="Calibri"/>
                <w:szCs w:val="24"/>
                <w:lang w:val="en-US"/>
              </w:rPr>
            </w:pPr>
            <w:r>
              <w:rPr>
                <w:rFonts w:ascii="MS PGothic" w:hAnsi="Times New Roman" w:hint="eastAsia"/>
                <w:szCs w:val="24"/>
                <w:lang w:eastAsia="en-US"/>
              </w:rPr>
              <w:t>削減対象</w:t>
            </w:r>
            <w:r>
              <w:rPr>
                <w:rFonts w:ascii="Calibri" w:hAnsi="Calibri"/>
                <w:szCs w:val="24"/>
                <w:lang w:val="en-US" w:eastAsia="en-US"/>
              </w:rPr>
              <w:t xml:space="preserve"> (SCE):</w:t>
            </w:r>
            <w:r w:rsidR="00A217BA" w:rsidRPr="00A217BA">
              <w:rPr>
                <w:rFonts w:ascii="Calibri" w:hAnsi="Calibri"/>
                <w:lang w:val="en-US"/>
              </w:rPr>
              <w:t xml:space="preserve"> </w:t>
            </w:r>
            <w:r>
              <w:rPr>
                <w:rFonts w:ascii="MS PGothic" w:hAnsi="Times New Roman" w:hint="eastAsia"/>
                <w:b/>
                <w:szCs w:val="24"/>
                <w:lang w:eastAsia="en-US"/>
              </w:rPr>
              <w:t>年間割当約定額</w:t>
            </w:r>
          </w:p>
        </w:tc>
        <w:tc>
          <w:tcPr>
            <w:tcW w:w="3278" w:type="dxa"/>
            <w:hideMark/>
          </w:tcPr>
          <w:p w14:paraId="3771A610" w14:textId="77777777" w:rsidR="00D630FB" w:rsidRPr="00A217BA" w:rsidRDefault="00D630FB">
            <w:pPr>
              <w:pStyle w:val="ProductList-Body"/>
              <w:spacing w:before="20" w:after="20"/>
              <w:rPr>
                <w:rFonts w:ascii="Calibri" w:hAnsi="Calibri"/>
                <w:b/>
                <w:szCs w:val="24"/>
              </w:rPr>
            </w:pPr>
            <w:r w:rsidRPr="00A217BA">
              <w:rPr>
                <w:rFonts w:ascii="Calibri" w:hAnsi="Calibri"/>
                <w:szCs w:val="24"/>
              </w:rPr>
              <w:t>製品群</w:t>
            </w:r>
            <w:r w:rsidRPr="00A217BA">
              <w:rPr>
                <w:rFonts w:ascii="Calibri" w:hAnsi="Calibri"/>
                <w:szCs w:val="24"/>
              </w:rPr>
              <w:t xml:space="preserve">: </w:t>
            </w:r>
            <w:r w:rsidRPr="00A217BA">
              <w:rPr>
                <w:rFonts w:ascii="Calibri" w:hAnsi="Calibri"/>
                <w:b/>
                <w:szCs w:val="24"/>
              </w:rPr>
              <w:t>サーバー</w:t>
            </w:r>
          </w:p>
          <w:p w14:paraId="3771A611" w14:textId="77777777" w:rsidR="00D630FB" w:rsidRPr="00A217BA" w:rsidRDefault="00D630FB">
            <w:pPr>
              <w:pStyle w:val="ProductList-Body"/>
              <w:spacing w:before="20" w:after="20"/>
              <w:rPr>
                <w:rFonts w:ascii="Calibri" w:hAnsi="Calibri"/>
                <w:szCs w:val="24"/>
              </w:rPr>
            </w:pPr>
            <w:r w:rsidRPr="00A217BA">
              <w:rPr>
                <w:rFonts w:ascii="Calibri" w:hAnsi="Calibri"/>
                <w:szCs w:val="24"/>
              </w:rPr>
              <w:t>期間延長対象</w:t>
            </w:r>
            <w:r w:rsidRPr="00A217BA">
              <w:rPr>
                <w:rFonts w:ascii="Calibri" w:hAnsi="Calibri"/>
                <w:szCs w:val="24"/>
              </w:rPr>
              <w:t xml:space="preserve">: </w:t>
            </w:r>
            <w:r w:rsidRPr="00A217BA">
              <w:rPr>
                <w:rFonts w:ascii="Calibri" w:hAnsi="Calibri"/>
                <w:b/>
                <w:szCs w:val="24"/>
              </w:rPr>
              <w:t>すべて</w:t>
            </w:r>
          </w:p>
        </w:tc>
        <w:tc>
          <w:tcPr>
            <w:tcW w:w="3298" w:type="dxa"/>
            <w:hideMark/>
          </w:tcPr>
          <w:p w14:paraId="3771A612" w14:textId="77777777" w:rsidR="00D630FB" w:rsidRPr="004D649C" w:rsidRDefault="00A12209" w:rsidP="004D4518">
            <w:pPr>
              <w:pStyle w:val="ProductList-Body"/>
              <w:spacing w:before="20" w:after="20"/>
              <w:ind w:left="169" w:hanging="169"/>
              <w:rPr>
                <w:rFonts w:ascii="Calibri" w:hAnsi="Calibri"/>
                <w:szCs w:val="24"/>
                <w:lang w:val="en-US"/>
              </w:rPr>
            </w:pPr>
            <w:hyperlink w:anchor="AppendixB" w:history="1">
              <w:r w:rsidR="002505A4" w:rsidRPr="004D649C">
                <w:rPr>
                  <w:rStyle w:val="Hyperlink"/>
                  <w:rFonts w:ascii="Calibri" w:hAnsi="Calibri"/>
                  <w:lang w:val="en-US"/>
                </w:rPr>
                <w:t>プロモーション</w:t>
              </w:r>
            </w:hyperlink>
            <w:r w:rsidR="00A217BA" w:rsidRPr="004D649C">
              <w:rPr>
                <w:rFonts w:ascii="Calibri" w:hAnsi="Calibri"/>
                <w:lang w:val="en-US"/>
              </w:rPr>
              <w:t>:</w:t>
            </w:r>
            <w:r w:rsidR="00A217BA" w:rsidRPr="004D649C">
              <w:rPr>
                <w:rFonts w:ascii="Calibri" w:hAnsi="Calibri"/>
                <w:b/>
                <w:lang w:val="en-US"/>
              </w:rPr>
              <w:t xml:space="preserve"> Azure </w:t>
            </w:r>
            <w:r w:rsidR="004D4518" w:rsidRPr="004D649C">
              <w:rPr>
                <w:rFonts w:ascii="Calibri" w:hAnsi="Calibri"/>
                <w:b/>
                <w:szCs w:val="24"/>
              </w:rPr>
              <w:t>従量課金プラン</w:t>
            </w:r>
            <w:r w:rsidR="004D4518" w:rsidRPr="004D649C">
              <w:rPr>
                <w:rFonts w:ascii="Calibri" w:hAnsi="Calibri"/>
                <w:b/>
                <w:szCs w:val="24"/>
              </w:rPr>
              <w:t xml:space="preserve"> </w:t>
            </w:r>
            <w:r w:rsidR="002505A4" w:rsidRPr="004D649C">
              <w:rPr>
                <w:rFonts w:ascii="Calibri" w:hAnsi="Calibri"/>
                <w:b/>
                <w:szCs w:val="24"/>
              </w:rPr>
              <w:t>インセンティブ</w:t>
            </w:r>
            <w:r w:rsidR="002505A4" w:rsidRPr="004D649C">
              <w:rPr>
                <w:rFonts w:ascii="Calibri" w:hAnsi="Calibri"/>
                <w:b/>
                <w:szCs w:val="24"/>
              </w:rPr>
              <w:t xml:space="preserve"> </w:t>
            </w:r>
            <w:r w:rsidR="002505A4" w:rsidRPr="004D649C">
              <w:rPr>
                <w:rFonts w:ascii="Calibri" w:hAnsi="Calibri"/>
                <w:b/>
                <w:szCs w:val="24"/>
              </w:rPr>
              <w:t>プロモーション</w:t>
            </w:r>
          </w:p>
        </w:tc>
      </w:tr>
    </w:tbl>
    <w:p w14:paraId="3771A614" w14:textId="77777777" w:rsidR="00D630FB" w:rsidRPr="006A2827" w:rsidRDefault="00D630FB" w:rsidP="00D630FB">
      <w:pPr>
        <w:pStyle w:val="ProductList-Body"/>
        <w:shd w:val="clear" w:color="auto" w:fill="D9D9D9"/>
        <w:spacing w:before="120" w:after="120"/>
        <w:rPr>
          <w:rFonts w:ascii="Calibri" w:hAnsi="Calibri" w:cs="Times New Roman"/>
          <w:b/>
          <w:szCs w:val="18"/>
          <w:lang w:val="en-US"/>
        </w:rPr>
      </w:pPr>
      <w:r w:rsidRPr="00F73983">
        <w:rPr>
          <w:rFonts w:ascii="Calibri" w:hAnsi="Calibri"/>
          <w:b/>
          <w:szCs w:val="18"/>
        </w:rPr>
        <w:t>追加情報</w:t>
      </w:r>
    </w:p>
    <w:p w14:paraId="3771A615" w14:textId="77777777" w:rsidR="00A60869" w:rsidRPr="00C95A58" w:rsidRDefault="009F05DA" w:rsidP="00A60869">
      <w:pPr>
        <w:pStyle w:val="ProductList-Body"/>
        <w:rPr>
          <w:rFonts w:ascii="Calibri" w:hAnsi="Calibri"/>
          <w:b/>
          <w:color w:val="00188F"/>
          <w:lang w:val="en-US"/>
        </w:rPr>
      </w:pPr>
      <w:r w:rsidRPr="00C95A58">
        <w:rPr>
          <w:rFonts w:ascii="Calibri" w:hAnsi="Calibri"/>
          <w:b/>
          <w:color w:val="00188F"/>
          <w:szCs w:val="24"/>
        </w:rPr>
        <w:t xml:space="preserve">2014 </w:t>
      </w:r>
      <w:r w:rsidRPr="00C95A58">
        <w:rPr>
          <w:rFonts w:ascii="Calibri" w:hAnsi="Calibri"/>
          <w:b/>
          <w:color w:val="00188F"/>
          <w:szCs w:val="24"/>
        </w:rPr>
        <w:t>年</w:t>
      </w:r>
      <w:r w:rsidRPr="00C95A58">
        <w:rPr>
          <w:rFonts w:ascii="Calibri" w:hAnsi="Calibri"/>
          <w:b/>
          <w:color w:val="00188F"/>
          <w:szCs w:val="24"/>
        </w:rPr>
        <w:t xml:space="preserve"> 7 </w:t>
      </w:r>
      <w:r w:rsidRPr="00C95A58">
        <w:rPr>
          <w:rFonts w:ascii="Calibri" w:hAnsi="Calibri"/>
          <w:b/>
          <w:color w:val="00188F"/>
          <w:szCs w:val="24"/>
        </w:rPr>
        <w:t>月のオンライン</w:t>
      </w:r>
      <w:r w:rsidRPr="00C95A58">
        <w:rPr>
          <w:rFonts w:ascii="Calibri" w:hAnsi="Calibri"/>
          <w:b/>
          <w:color w:val="00188F"/>
          <w:szCs w:val="24"/>
        </w:rPr>
        <w:t xml:space="preserve"> </w:t>
      </w:r>
      <w:r w:rsidRPr="00C95A58">
        <w:rPr>
          <w:rFonts w:ascii="Calibri" w:hAnsi="Calibri"/>
          <w:b/>
          <w:color w:val="00188F"/>
          <w:szCs w:val="24"/>
        </w:rPr>
        <w:t>サービス条件における誤記の修正</w:t>
      </w:r>
    </w:p>
    <w:p w14:paraId="3771A616" w14:textId="77777777" w:rsidR="00A60869" w:rsidRPr="00C95A58" w:rsidRDefault="009F05DA" w:rsidP="00A60869">
      <w:pPr>
        <w:pStyle w:val="ProductList-Body"/>
        <w:rPr>
          <w:rFonts w:ascii="Calibri" w:hAnsi="Calibri"/>
          <w:lang w:val="en-US"/>
        </w:rPr>
      </w:pPr>
      <w:r w:rsidRPr="00C95A58">
        <w:rPr>
          <w:rFonts w:ascii="Calibri" w:hAnsi="Calibri"/>
          <w:szCs w:val="24"/>
        </w:rPr>
        <w:t xml:space="preserve">2014 </w:t>
      </w:r>
      <w:r w:rsidRPr="00C95A58">
        <w:rPr>
          <w:rFonts w:ascii="Calibri" w:hAnsi="Calibri"/>
          <w:szCs w:val="24"/>
        </w:rPr>
        <w:t>年</w:t>
      </w:r>
      <w:r w:rsidRPr="00C95A58">
        <w:rPr>
          <w:rFonts w:ascii="Calibri" w:hAnsi="Calibri"/>
          <w:szCs w:val="24"/>
        </w:rPr>
        <w:t xml:space="preserve"> 7 </w:t>
      </w:r>
      <w:r w:rsidRPr="00C95A58">
        <w:rPr>
          <w:rFonts w:ascii="Calibri" w:hAnsi="Calibri"/>
          <w:szCs w:val="24"/>
        </w:rPr>
        <w:t>月のオンライン</w:t>
      </w:r>
      <w:r w:rsidRPr="00C95A58">
        <w:rPr>
          <w:rFonts w:ascii="Calibri" w:hAnsi="Calibri"/>
          <w:szCs w:val="24"/>
        </w:rPr>
        <w:t xml:space="preserve"> </w:t>
      </w:r>
      <w:r w:rsidRPr="00C95A58">
        <w:rPr>
          <w:rFonts w:ascii="Calibri" w:hAnsi="Calibri"/>
          <w:szCs w:val="24"/>
        </w:rPr>
        <w:t>サービス条件の「</w:t>
      </w:r>
      <w:r w:rsidRPr="00C95A58">
        <w:rPr>
          <w:rFonts w:ascii="Calibri" w:hAnsi="Calibri"/>
          <w:szCs w:val="24"/>
        </w:rPr>
        <w:t xml:space="preserve">Microsoft Azure </w:t>
      </w:r>
      <w:r w:rsidRPr="00C95A58">
        <w:rPr>
          <w:rFonts w:ascii="Calibri" w:hAnsi="Calibri"/>
          <w:szCs w:val="24"/>
        </w:rPr>
        <w:t>サービス」の定義に記載されているハイパーリンクは、以前のオンライン</w:t>
      </w:r>
      <w:r w:rsidRPr="00C95A58">
        <w:rPr>
          <w:rFonts w:ascii="Calibri" w:hAnsi="Calibri"/>
          <w:szCs w:val="24"/>
        </w:rPr>
        <w:t xml:space="preserve"> </w:t>
      </w:r>
      <w:r w:rsidRPr="00C95A58">
        <w:rPr>
          <w:rFonts w:ascii="Calibri" w:hAnsi="Calibri"/>
          <w:szCs w:val="24"/>
        </w:rPr>
        <w:t>サービス使用権説明書</w:t>
      </w:r>
      <w:r w:rsidRPr="00C95A58">
        <w:rPr>
          <w:rFonts w:ascii="Calibri" w:hAnsi="Calibri"/>
          <w:szCs w:val="24"/>
        </w:rPr>
        <w:t xml:space="preserve"> (OLSUR) </w:t>
      </w:r>
      <w:r w:rsidRPr="00C95A58">
        <w:rPr>
          <w:rFonts w:ascii="Calibri" w:hAnsi="Calibri"/>
          <w:szCs w:val="24"/>
        </w:rPr>
        <w:t>の記載から誤って変更</w:t>
      </w:r>
      <w:r w:rsidRPr="00A53309">
        <w:rPr>
          <w:rFonts w:ascii="Calibri" w:hAnsi="Calibri"/>
          <w:szCs w:val="24"/>
        </w:rPr>
        <w:t>されています。これは誤記であり、そのハイパーリンクは</w:t>
      </w:r>
      <w:r w:rsidRPr="00A53309">
        <w:rPr>
          <w:rFonts w:ascii="Calibri" w:hAnsi="Calibri"/>
          <w:szCs w:val="24"/>
        </w:rPr>
        <w:t xml:space="preserve"> </w:t>
      </w:r>
      <w:hyperlink r:id="rId51" w:history="1">
        <w:r w:rsidRPr="00A53309">
          <w:rPr>
            <w:rStyle w:val="Hyperlink"/>
            <w:rFonts w:ascii="Calibri" w:hAnsi="Calibri"/>
            <w:szCs w:val="24"/>
          </w:rPr>
          <w:t>http://azure.microsoft.com/ja-jp/services</w:t>
        </w:r>
      </w:hyperlink>
      <w:r w:rsidRPr="00A53309">
        <w:rPr>
          <w:rFonts w:ascii="Calibri" w:hAnsi="Calibri"/>
          <w:szCs w:val="24"/>
        </w:rPr>
        <w:t xml:space="preserve"> </w:t>
      </w:r>
      <w:r w:rsidRPr="00A53309">
        <w:rPr>
          <w:rFonts w:ascii="Calibri" w:hAnsi="Calibri"/>
          <w:szCs w:val="24"/>
        </w:rPr>
        <w:t>に置き換え</w:t>
      </w:r>
      <w:r w:rsidRPr="00C95A58">
        <w:rPr>
          <w:rFonts w:ascii="Calibri" w:hAnsi="Calibri"/>
          <w:szCs w:val="24"/>
        </w:rPr>
        <w:t>られます。</w:t>
      </w:r>
    </w:p>
    <w:p w14:paraId="3771A617" w14:textId="77777777" w:rsidR="00A60869" w:rsidRPr="00A60869" w:rsidRDefault="00A60869" w:rsidP="00A60869">
      <w:pPr>
        <w:pStyle w:val="ProductList-Body"/>
        <w:tabs>
          <w:tab w:val="clear" w:pos="158"/>
          <w:tab w:val="left" w:pos="180"/>
        </w:tabs>
        <w:rPr>
          <w:rFonts w:ascii="Calibri" w:hAnsi="Calibri"/>
          <w:b/>
          <w:color w:val="00188F"/>
          <w:lang w:val="en-US"/>
        </w:rPr>
      </w:pPr>
    </w:p>
    <w:p w14:paraId="3771A618" w14:textId="77777777" w:rsidR="00D630FB" w:rsidRPr="00F73983" w:rsidRDefault="00D630FB" w:rsidP="00D630FB">
      <w:pPr>
        <w:pStyle w:val="ProductList-Body"/>
        <w:rPr>
          <w:rFonts w:ascii="Calibri" w:hAnsi="Calibri"/>
          <w:b/>
          <w:color w:val="00188F"/>
          <w:szCs w:val="18"/>
        </w:rPr>
      </w:pPr>
      <w:r w:rsidRPr="00F73983">
        <w:rPr>
          <w:rFonts w:ascii="Calibri" w:hAnsi="Calibri"/>
          <w:b/>
          <w:color w:val="00188F"/>
          <w:szCs w:val="18"/>
        </w:rPr>
        <w:t>定義</w:t>
      </w:r>
    </w:p>
    <w:p w14:paraId="3771A619" w14:textId="77777777" w:rsidR="0060430B" w:rsidRPr="00F73983" w:rsidRDefault="0060430B" w:rsidP="0060430B">
      <w:pPr>
        <w:pStyle w:val="ProductList-Body"/>
        <w:rPr>
          <w:rFonts w:ascii="Calibri" w:hAnsi="Calibri"/>
          <w:szCs w:val="18"/>
        </w:rPr>
      </w:pPr>
      <w:r w:rsidRPr="00F73983">
        <w:rPr>
          <w:rFonts w:ascii="Calibri" w:hAnsi="Calibri"/>
          <w:szCs w:val="18"/>
        </w:rPr>
        <w:t>「年間割当約定額」とは、加入契約期間のうちの</w:t>
      </w:r>
      <w:r w:rsidRPr="00F73983">
        <w:rPr>
          <w:rFonts w:ascii="Calibri" w:hAnsi="Calibri"/>
          <w:szCs w:val="18"/>
        </w:rPr>
        <w:t xml:space="preserve"> 1 </w:t>
      </w:r>
      <w:r w:rsidRPr="00F73983">
        <w:rPr>
          <w:rFonts w:ascii="Calibri" w:hAnsi="Calibri"/>
          <w:szCs w:val="18"/>
        </w:rPr>
        <w:t>年間に割り当てられた約定額の部分を意味します。</w:t>
      </w:r>
    </w:p>
    <w:p w14:paraId="3771A61A" w14:textId="77777777" w:rsidR="0060430B" w:rsidRPr="00F73983" w:rsidRDefault="0060430B" w:rsidP="0060430B">
      <w:pPr>
        <w:pStyle w:val="ProductList-Body"/>
        <w:rPr>
          <w:rFonts w:ascii="Calibri" w:hAnsi="Calibri"/>
          <w:szCs w:val="18"/>
        </w:rPr>
      </w:pPr>
    </w:p>
    <w:p w14:paraId="3771A61B" w14:textId="77777777" w:rsidR="00D630FB" w:rsidRPr="00F73983" w:rsidRDefault="00D630FB" w:rsidP="00D630FB">
      <w:pPr>
        <w:pStyle w:val="ProductList-Body"/>
        <w:rPr>
          <w:rFonts w:ascii="Calibri" w:hAnsi="Calibri"/>
          <w:szCs w:val="18"/>
        </w:rPr>
      </w:pPr>
      <w:r w:rsidRPr="00F73983">
        <w:rPr>
          <w:rFonts w:ascii="Calibri" w:hAnsi="Calibri"/>
          <w:szCs w:val="18"/>
        </w:rPr>
        <w:t>「約定料金」とは、年間割当約定額に至るまでのすべての</w:t>
      </w:r>
      <w:r w:rsidRPr="00F73983">
        <w:rPr>
          <w:rFonts w:ascii="Calibri" w:hAnsi="Calibri"/>
          <w:szCs w:val="18"/>
        </w:rPr>
        <w:t xml:space="preserve"> Microsoft Azure </w:t>
      </w:r>
      <w:r w:rsidRPr="00F73983">
        <w:rPr>
          <w:rFonts w:ascii="Calibri" w:hAnsi="Calibri"/>
          <w:szCs w:val="18"/>
        </w:rPr>
        <w:t>サービスの使用に対する価格を意味します。</w:t>
      </w:r>
    </w:p>
    <w:p w14:paraId="3771A61C" w14:textId="77777777" w:rsidR="00D630FB" w:rsidRPr="00F73983" w:rsidRDefault="00D630FB" w:rsidP="00D630FB">
      <w:pPr>
        <w:pStyle w:val="ProductList-Body"/>
        <w:rPr>
          <w:rFonts w:ascii="Calibri" w:hAnsi="Calibri"/>
          <w:szCs w:val="18"/>
        </w:rPr>
      </w:pPr>
    </w:p>
    <w:p w14:paraId="3771A61D" w14:textId="77777777" w:rsidR="0060430B" w:rsidRPr="00F73983" w:rsidRDefault="0060430B" w:rsidP="0060430B">
      <w:pPr>
        <w:pStyle w:val="ProductList-Body"/>
        <w:rPr>
          <w:rFonts w:ascii="Calibri" w:hAnsi="Calibri"/>
          <w:szCs w:val="18"/>
        </w:rPr>
      </w:pPr>
      <w:r w:rsidRPr="00F73983">
        <w:rPr>
          <w:rFonts w:ascii="Calibri" w:hAnsi="Calibri"/>
          <w:szCs w:val="18"/>
        </w:rPr>
        <w:t>「使用許容額」とは、お客様がダイレクトの</w:t>
      </w:r>
      <w:r w:rsidRPr="00F73983">
        <w:rPr>
          <w:rFonts w:ascii="Calibri" w:hAnsi="Calibri"/>
          <w:szCs w:val="18"/>
        </w:rPr>
        <w:t xml:space="preserve"> Enterprise Agreement </w:t>
      </w:r>
      <w:r w:rsidRPr="00F73983">
        <w:rPr>
          <w:rFonts w:ascii="Calibri" w:hAnsi="Calibri"/>
          <w:szCs w:val="18"/>
        </w:rPr>
        <w:t>に基づいてライセンスを取得した場合に毎年請求を受ける、最大年間割当約定額を超えた使用を意味します。使用許容額は、年間割当約定額の</w:t>
      </w:r>
      <w:r w:rsidRPr="00F73983">
        <w:rPr>
          <w:rFonts w:ascii="Calibri" w:hAnsi="Calibri"/>
          <w:szCs w:val="18"/>
        </w:rPr>
        <w:t xml:space="preserve"> 50% </w:t>
      </w:r>
      <w:r w:rsidRPr="00F73983">
        <w:rPr>
          <w:rFonts w:ascii="Calibri" w:hAnsi="Calibri"/>
          <w:szCs w:val="18"/>
        </w:rPr>
        <w:t>と同じとします。</w:t>
      </w:r>
    </w:p>
    <w:p w14:paraId="3771A61E" w14:textId="77777777" w:rsidR="0060430B" w:rsidRPr="00F73983" w:rsidRDefault="0060430B" w:rsidP="0060430B">
      <w:pPr>
        <w:pStyle w:val="ProductList-Body"/>
        <w:rPr>
          <w:rFonts w:ascii="Calibri" w:hAnsi="Calibri"/>
          <w:szCs w:val="18"/>
        </w:rPr>
      </w:pPr>
    </w:p>
    <w:p w14:paraId="3771A61F" w14:textId="77777777" w:rsidR="0060430B" w:rsidRPr="00233534" w:rsidRDefault="0060430B" w:rsidP="008D0323">
      <w:pPr>
        <w:pStyle w:val="ProductList-Body"/>
        <w:rPr>
          <w:rFonts w:ascii="Calibri" w:hAnsi="Calibri"/>
          <w:szCs w:val="24"/>
        </w:rPr>
      </w:pPr>
      <w:r w:rsidRPr="00233534">
        <w:rPr>
          <w:rFonts w:ascii="Calibri" w:hAnsi="Calibri"/>
          <w:szCs w:val="24"/>
        </w:rPr>
        <w:t>「従量料金」とは、年間割当約定額を超えるすべての</w:t>
      </w:r>
      <w:r w:rsidRPr="00233534">
        <w:rPr>
          <w:rFonts w:ascii="Calibri" w:hAnsi="Calibri"/>
          <w:szCs w:val="24"/>
        </w:rPr>
        <w:t xml:space="preserve"> Microsoft Azure </w:t>
      </w:r>
      <w:r w:rsidRPr="00233534">
        <w:rPr>
          <w:rFonts w:ascii="Calibri" w:hAnsi="Calibri"/>
          <w:szCs w:val="24"/>
        </w:rPr>
        <w:t>サービスの使用に対する価格を意味します。従量料金は、他の</w:t>
      </w:r>
      <w:r w:rsidR="00323428">
        <w:rPr>
          <w:rFonts w:ascii="Calibri" w:hAnsi="Calibri" w:hint="eastAsia"/>
          <w:szCs w:val="24"/>
        </w:rPr>
        <w:t xml:space="preserve"> Microsoft </w:t>
      </w:r>
      <w:r w:rsidRPr="00233534">
        <w:rPr>
          <w:rFonts w:ascii="Calibri" w:hAnsi="Calibri"/>
          <w:szCs w:val="24"/>
        </w:rPr>
        <w:t>または</w:t>
      </w:r>
      <w:r w:rsidRPr="00233534">
        <w:rPr>
          <w:rFonts w:ascii="Calibri" w:hAnsi="Calibri"/>
          <w:szCs w:val="24"/>
        </w:rPr>
        <w:t xml:space="preserve"> Windows Azure </w:t>
      </w:r>
      <w:r w:rsidRPr="00233534">
        <w:rPr>
          <w:rFonts w:ascii="Calibri" w:hAnsi="Calibri"/>
          <w:szCs w:val="24"/>
        </w:rPr>
        <w:t>の文書では「超過料金」または「超過分」と呼ばれる場合もあります。約定料金は、従量料金と同じとします。</w:t>
      </w:r>
    </w:p>
    <w:p w14:paraId="3771A620" w14:textId="77777777" w:rsidR="00D630FB" w:rsidRPr="00F73983" w:rsidRDefault="00D630FB" w:rsidP="00D630FB">
      <w:pPr>
        <w:pStyle w:val="ProductList-Body"/>
        <w:rPr>
          <w:rFonts w:ascii="Calibri" w:hAnsi="Calibri"/>
          <w:szCs w:val="18"/>
        </w:rPr>
      </w:pPr>
    </w:p>
    <w:p w14:paraId="3771A621" w14:textId="77777777" w:rsidR="00D630FB" w:rsidRPr="00F73983" w:rsidRDefault="00D630FB" w:rsidP="00D630FB">
      <w:pPr>
        <w:pStyle w:val="ProductList-Body"/>
        <w:rPr>
          <w:rFonts w:ascii="Calibri" w:hAnsi="Calibri"/>
          <w:szCs w:val="18"/>
        </w:rPr>
      </w:pPr>
      <w:r w:rsidRPr="00F73983">
        <w:rPr>
          <w:rFonts w:ascii="Calibri" w:hAnsi="Calibri"/>
          <w:szCs w:val="18"/>
        </w:rPr>
        <w:t>「約定額」とは、お客様が、</w:t>
      </w:r>
      <w:r w:rsidRPr="00F73983">
        <w:rPr>
          <w:rFonts w:ascii="Calibri" w:hAnsi="Calibri"/>
          <w:szCs w:val="18"/>
        </w:rPr>
        <w:t xml:space="preserve">Microsoft Azure </w:t>
      </w:r>
      <w:r w:rsidRPr="00F73983">
        <w:rPr>
          <w:rFonts w:ascii="Calibri" w:hAnsi="Calibri"/>
          <w:szCs w:val="18"/>
        </w:rPr>
        <w:t>サービスの使用に関してサブスクリプション期間を通して支払うことを約束した合計金額を意味します。</w:t>
      </w:r>
    </w:p>
    <w:p w14:paraId="3771A622" w14:textId="77777777" w:rsidR="00D630FB" w:rsidRPr="00F73983" w:rsidRDefault="00D630FB" w:rsidP="00D630FB">
      <w:pPr>
        <w:pStyle w:val="ProductList-Body"/>
        <w:rPr>
          <w:rFonts w:ascii="Calibri" w:hAnsi="Calibri"/>
          <w:szCs w:val="18"/>
        </w:rPr>
      </w:pPr>
    </w:p>
    <w:p w14:paraId="3771A623" w14:textId="77777777" w:rsidR="00D630FB" w:rsidRPr="00F73983" w:rsidRDefault="00D630FB" w:rsidP="00D630FB">
      <w:pPr>
        <w:pStyle w:val="ProductList-Body"/>
        <w:rPr>
          <w:rFonts w:ascii="Calibri" w:hAnsi="Calibri"/>
          <w:b/>
          <w:color w:val="00188F"/>
          <w:szCs w:val="18"/>
        </w:rPr>
      </w:pPr>
      <w:r w:rsidRPr="00F73983">
        <w:rPr>
          <w:rFonts w:ascii="Calibri" w:hAnsi="Calibri"/>
          <w:b/>
          <w:color w:val="00188F"/>
          <w:szCs w:val="18"/>
        </w:rPr>
        <w:t>サブスクリプション期間</w:t>
      </w:r>
    </w:p>
    <w:p w14:paraId="3771A624" w14:textId="77777777" w:rsidR="00D630FB" w:rsidRPr="00F73983" w:rsidRDefault="00D630FB" w:rsidP="00D630FB">
      <w:pPr>
        <w:pStyle w:val="ProductList-Body"/>
        <w:rPr>
          <w:rFonts w:ascii="Calibri" w:hAnsi="Calibri"/>
          <w:szCs w:val="18"/>
        </w:rPr>
      </w:pPr>
      <w:r w:rsidRPr="00F73983">
        <w:rPr>
          <w:rFonts w:ascii="Calibri" w:hAnsi="Calibri"/>
          <w:szCs w:val="18"/>
        </w:rPr>
        <w:t xml:space="preserve">Microsoft Azure </w:t>
      </w:r>
      <w:r w:rsidRPr="00F73983">
        <w:rPr>
          <w:rFonts w:ascii="Calibri" w:hAnsi="Calibri"/>
          <w:szCs w:val="18"/>
        </w:rPr>
        <w:t>サービスのお客様が利用できるのは、お客様の加入契約終了日と同じ日に終了する</w:t>
      </w:r>
      <w:r w:rsidRPr="00F73983">
        <w:rPr>
          <w:rFonts w:ascii="Calibri" w:hAnsi="Calibri"/>
          <w:szCs w:val="18"/>
        </w:rPr>
        <w:t xml:space="preserve"> (</w:t>
      </w:r>
      <w:r w:rsidRPr="00F73983">
        <w:rPr>
          <w:rFonts w:ascii="Calibri" w:hAnsi="Calibri"/>
          <w:szCs w:val="18"/>
        </w:rPr>
        <w:t>「契約期間と同一」の</w:t>
      </w:r>
      <w:r w:rsidRPr="00F73983">
        <w:rPr>
          <w:rFonts w:ascii="Calibri" w:hAnsi="Calibri"/>
          <w:szCs w:val="18"/>
        </w:rPr>
        <w:t xml:space="preserve">) </w:t>
      </w:r>
      <w:r w:rsidRPr="00F73983">
        <w:rPr>
          <w:rFonts w:ascii="Calibri" w:hAnsi="Calibri"/>
          <w:szCs w:val="18"/>
        </w:rPr>
        <w:t>サブスクリプション期間のみです。加入契約の残存期間が少なくとも</w:t>
      </w:r>
      <w:r w:rsidRPr="00F73983">
        <w:rPr>
          <w:rFonts w:ascii="Calibri" w:hAnsi="Calibri"/>
          <w:szCs w:val="18"/>
        </w:rPr>
        <w:t xml:space="preserve"> 2 </w:t>
      </w:r>
      <w:r w:rsidRPr="00F73983">
        <w:rPr>
          <w:rFonts w:ascii="Calibri" w:hAnsi="Calibri"/>
          <w:szCs w:val="18"/>
        </w:rPr>
        <w:t>か月は必要です。</w:t>
      </w:r>
    </w:p>
    <w:p w14:paraId="3771A625" w14:textId="77777777" w:rsidR="00D630FB" w:rsidRPr="00F73983" w:rsidRDefault="00D630FB" w:rsidP="00D630FB">
      <w:pPr>
        <w:pStyle w:val="ProductList-Body"/>
        <w:rPr>
          <w:rFonts w:ascii="Calibri" w:hAnsi="Calibri"/>
          <w:szCs w:val="18"/>
        </w:rPr>
      </w:pPr>
    </w:p>
    <w:p w14:paraId="3771A626" w14:textId="77777777" w:rsidR="00D630FB" w:rsidRPr="00F73983" w:rsidRDefault="00D630FB" w:rsidP="00D630FB">
      <w:pPr>
        <w:pStyle w:val="ProductList-Body"/>
        <w:rPr>
          <w:rFonts w:ascii="Calibri" w:hAnsi="Calibri"/>
          <w:b/>
          <w:szCs w:val="18"/>
        </w:rPr>
      </w:pPr>
      <w:r w:rsidRPr="00F73983">
        <w:rPr>
          <w:rFonts w:ascii="Calibri" w:hAnsi="Calibri"/>
          <w:b/>
          <w:color w:val="00188F"/>
          <w:szCs w:val="18"/>
        </w:rPr>
        <w:t>Monetary Commitment (</w:t>
      </w:r>
      <w:r w:rsidRPr="00F73983">
        <w:rPr>
          <w:rFonts w:ascii="Calibri" w:hAnsi="Calibri"/>
          <w:b/>
          <w:color w:val="00188F"/>
          <w:szCs w:val="18"/>
        </w:rPr>
        <w:t>約定額</w:t>
      </w:r>
      <w:r w:rsidRPr="00F73983">
        <w:rPr>
          <w:rFonts w:ascii="Calibri" w:hAnsi="Calibri"/>
          <w:b/>
          <w:color w:val="00188F"/>
          <w:szCs w:val="18"/>
        </w:rPr>
        <w:t>)</w:t>
      </w:r>
    </w:p>
    <w:p w14:paraId="3771A627" w14:textId="77777777" w:rsidR="00D630FB" w:rsidRPr="00F73983" w:rsidRDefault="00702A63" w:rsidP="00D630FB">
      <w:pPr>
        <w:pStyle w:val="ProductList-Body"/>
        <w:rPr>
          <w:rFonts w:ascii="Calibri" w:hAnsi="Calibri"/>
          <w:szCs w:val="18"/>
        </w:rPr>
      </w:pPr>
      <w:r w:rsidRPr="00233534">
        <w:rPr>
          <w:rFonts w:ascii="Calibri" w:hAnsi="Calibri"/>
          <w:szCs w:val="24"/>
        </w:rPr>
        <w:t>お客様の初回発注には約定額を含めることができ</w:t>
      </w:r>
      <w:r w:rsidR="00D630FB" w:rsidRPr="00F73983">
        <w:rPr>
          <w:rFonts w:ascii="Calibri" w:hAnsi="Calibri"/>
          <w:szCs w:val="18"/>
        </w:rPr>
        <w:t>、加入契約期間の最終月より前であればいつでも初回発注を行うことができます。契約期間と同一のサブスクリプションに基づく約定額は、加入契約期間を通じて均等に割り当てられます。</w:t>
      </w:r>
    </w:p>
    <w:p w14:paraId="3771A628" w14:textId="77777777" w:rsidR="00D630FB" w:rsidRPr="00F73983" w:rsidRDefault="00D630FB" w:rsidP="00D630FB">
      <w:pPr>
        <w:pStyle w:val="ProductList-Body"/>
        <w:rPr>
          <w:rFonts w:ascii="Calibri" w:hAnsi="Calibri"/>
          <w:szCs w:val="18"/>
        </w:rPr>
      </w:pPr>
    </w:p>
    <w:p w14:paraId="3771A629" w14:textId="77777777" w:rsidR="00D630FB" w:rsidRPr="00F73983" w:rsidRDefault="00D630FB" w:rsidP="00D630FB">
      <w:pPr>
        <w:pStyle w:val="ProductList-Body"/>
        <w:rPr>
          <w:rFonts w:ascii="Calibri" w:hAnsi="Calibri"/>
          <w:szCs w:val="18"/>
        </w:rPr>
      </w:pPr>
      <w:r w:rsidRPr="00F73983">
        <w:rPr>
          <w:rFonts w:ascii="Calibri" w:hAnsi="Calibri"/>
          <w:szCs w:val="18"/>
        </w:rPr>
        <w:t>約定額の各請求金額は、当該請求書の適用期間開始日以前の使用には適用されません。</w:t>
      </w:r>
    </w:p>
    <w:p w14:paraId="3771A62A" w14:textId="77777777" w:rsidR="00D630FB" w:rsidRPr="00F73983" w:rsidRDefault="00D630FB" w:rsidP="00D630FB">
      <w:pPr>
        <w:pStyle w:val="ProductList-Body"/>
        <w:rPr>
          <w:rFonts w:ascii="Calibri" w:hAnsi="Calibri"/>
          <w:szCs w:val="18"/>
        </w:rPr>
      </w:pPr>
    </w:p>
    <w:p w14:paraId="3771A62B" w14:textId="77777777" w:rsidR="00D630FB" w:rsidRPr="00F73983" w:rsidRDefault="00D630FB" w:rsidP="00D630FB">
      <w:pPr>
        <w:pStyle w:val="ProductList-Body"/>
        <w:rPr>
          <w:rFonts w:ascii="Calibri" w:hAnsi="Calibri"/>
          <w:szCs w:val="18"/>
        </w:rPr>
      </w:pPr>
      <w:r w:rsidRPr="00F73983">
        <w:rPr>
          <w:rFonts w:ascii="Calibri" w:hAnsi="Calibri"/>
          <w:szCs w:val="18"/>
        </w:rPr>
        <w:t>お客様は、追加発注を行うことによって、随時約定額を増額することができます。年間約定額は、追加発注の金額に</w:t>
      </w:r>
      <w:r w:rsidRPr="00F73983">
        <w:rPr>
          <w:rFonts w:ascii="Calibri" w:hAnsi="Calibri"/>
          <w:szCs w:val="18"/>
        </w:rPr>
        <w:t xml:space="preserve"> 12 </w:t>
      </w:r>
      <w:r w:rsidRPr="00F73983">
        <w:rPr>
          <w:rFonts w:ascii="Calibri" w:hAnsi="Calibri"/>
          <w:szCs w:val="18"/>
        </w:rPr>
        <w:t>を掛け、さらに追加発注が行われた年の残存月数で割って算出した金額分だけ、増額されます。</w:t>
      </w:r>
    </w:p>
    <w:p w14:paraId="3771A62C" w14:textId="77777777" w:rsidR="00D630FB" w:rsidRPr="00F73983" w:rsidRDefault="00D630FB" w:rsidP="00D630FB">
      <w:pPr>
        <w:pStyle w:val="ProductList-Body"/>
        <w:rPr>
          <w:rFonts w:ascii="Calibri" w:hAnsi="Calibri"/>
          <w:szCs w:val="18"/>
        </w:rPr>
      </w:pPr>
    </w:p>
    <w:p w14:paraId="3771A62D" w14:textId="77777777" w:rsidR="00D630FB" w:rsidRPr="00F73983" w:rsidRDefault="00D630FB" w:rsidP="00D630FB">
      <w:pPr>
        <w:pStyle w:val="ProductList-Body"/>
        <w:rPr>
          <w:rFonts w:ascii="Calibri" w:hAnsi="Calibri"/>
          <w:szCs w:val="18"/>
        </w:rPr>
      </w:pPr>
      <w:r w:rsidRPr="00F73983">
        <w:rPr>
          <w:rFonts w:ascii="Calibri" w:hAnsi="Calibri"/>
          <w:szCs w:val="18"/>
        </w:rPr>
        <w:t>お客様は、リセラーに通知することで、将来の加入契約応当日に対する約定額を減額することができます。リセラーは加入契約応当日に先立ち減額を処理する必要があります。</w:t>
      </w:r>
    </w:p>
    <w:p w14:paraId="3771A62E" w14:textId="77777777" w:rsidR="00D630FB" w:rsidRPr="00F73983" w:rsidRDefault="00D630FB" w:rsidP="00D630FB">
      <w:pPr>
        <w:pStyle w:val="ProductList-Body"/>
        <w:rPr>
          <w:rFonts w:ascii="Calibri" w:hAnsi="Calibri"/>
          <w:szCs w:val="18"/>
        </w:rPr>
      </w:pPr>
    </w:p>
    <w:p w14:paraId="3771A62F" w14:textId="77777777" w:rsidR="00D630FB" w:rsidRPr="00F73983" w:rsidRDefault="00D630FB" w:rsidP="00D630FB">
      <w:pPr>
        <w:pStyle w:val="ProductList-Body"/>
        <w:rPr>
          <w:rFonts w:ascii="Calibri" w:hAnsi="Calibri"/>
          <w:szCs w:val="18"/>
        </w:rPr>
      </w:pPr>
      <w:r w:rsidRPr="00F73983">
        <w:rPr>
          <w:rFonts w:ascii="Calibri" w:hAnsi="Calibri"/>
          <w:szCs w:val="18"/>
        </w:rPr>
        <w:t>お客様は、各年の加入契約応当日の前月最終日までに、年間割当約定額を使用しなければなりません。年間割当約定額の未使用部分が繰り越しになることはなく、すべて失効します。</w:t>
      </w:r>
    </w:p>
    <w:p w14:paraId="3771A630" w14:textId="77777777" w:rsidR="00D630FB" w:rsidRPr="00F73983" w:rsidRDefault="00D630FB" w:rsidP="00D630FB">
      <w:pPr>
        <w:pStyle w:val="ProductList-Body"/>
        <w:rPr>
          <w:rFonts w:ascii="Calibri" w:hAnsi="Calibri"/>
          <w:szCs w:val="18"/>
        </w:rPr>
      </w:pPr>
    </w:p>
    <w:p w14:paraId="3771A631" w14:textId="77777777" w:rsidR="00D630FB" w:rsidRPr="00F73983" w:rsidRDefault="00D630FB" w:rsidP="00D630FB">
      <w:pPr>
        <w:pStyle w:val="ProductList-Body"/>
        <w:rPr>
          <w:rFonts w:ascii="Calibri" w:hAnsi="Calibri"/>
          <w:szCs w:val="18"/>
        </w:rPr>
      </w:pPr>
      <w:r w:rsidRPr="00F73983">
        <w:rPr>
          <w:rFonts w:ascii="Calibri" w:hAnsi="Calibri"/>
          <w:szCs w:val="18"/>
        </w:rPr>
        <w:t>お客様は、各年の加入契約応当日の前月最終日まで、使用許容額を利用することができます。使用許容額の未使用部分が繰り越しになることはなく、すべて失効します。</w:t>
      </w:r>
    </w:p>
    <w:p w14:paraId="3771A632" w14:textId="77777777" w:rsidR="00D630FB" w:rsidRPr="00F73983" w:rsidRDefault="00D630FB" w:rsidP="00D630FB">
      <w:pPr>
        <w:pStyle w:val="ProductList-Body"/>
        <w:rPr>
          <w:rFonts w:ascii="Calibri" w:hAnsi="Calibri"/>
          <w:szCs w:val="18"/>
        </w:rPr>
      </w:pPr>
    </w:p>
    <w:p w14:paraId="3771A633" w14:textId="77777777" w:rsidR="00A60869" w:rsidRPr="006A2827" w:rsidRDefault="00790D15" w:rsidP="00A60869">
      <w:pPr>
        <w:pStyle w:val="ProductList-Body"/>
        <w:tabs>
          <w:tab w:val="clear" w:pos="158"/>
          <w:tab w:val="left" w:pos="180"/>
        </w:tabs>
        <w:rPr>
          <w:rFonts w:ascii="Calibri" w:hAnsi="Calibri"/>
          <w:lang w:val="en-US"/>
        </w:rPr>
      </w:pPr>
      <w:r>
        <w:rPr>
          <w:rFonts w:ascii="MS PGothic" w:hAnsi="Times New Roman" w:hint="eastAsia"/>
          <w:szCs w:val="24"/>
        </w:rPr>
        <w:t>サーバーおよびクラウド加入契約の一環として、加入契約</w:t>
      </w:r>
      <w:r w:rsidR="00D16257">
        <w:rPr>
          <w:rFonts w:ascii="MS PGothic" w:hAnsi="Times New Roman" w:hint="eastAsia"/>
          <w:szCs w:val="24"/>
        </w:rPr>
        <w:t>の下で</w:t>
      </w:r>
      <w:r>
        <w:rPr>
          <w:rFonts w:ascii="Calibri" w:hAnsi="Calibri"/>
          <w:szCs w:val="24"/>
        </w:rPr>
        <w:t xml:space="preserve"> Microsoft Azure </w:t>
      </w:r>
      <w:r>
        <w:rPr>
          <w:rFonts w:ascii="MS PGothic" w:hAnsi="Times New Roman" w:hint="eastAsia"/>
          <w:szCs w:val="24"/>
        </w:rPr>
        <w:t>サービスを</w:t>
      </w:r>
      <w:r w:rsidR="000508A1">
        <w:rPr>
          <w:rFonts w:ascii="MS PGothic" w:hAnsi="Times New Roman" w:hint="eastAsia"/>
          <w:szCs w:val="24"/>
        </w:rPr>
        <w:t>まだ</w:t>
      </w:r>
      <w:r>
        <w:rPr>
          <w:rFonts w:ascii="MS PGothic" w:hAnsi="Times New Roman" w:hint="eastAsia"/>
          <w:szCs w:val="24"/>
        </w:rPr>
        <w:t>発注していないお客様に対し、マイクロソフトから、お持ちの加入契約に基づいて約定額なしで</w:t>
      </w:r>
      <w:r>
        <w:rPr>
          <w:rFonts w:ascii="Calibri" w:hAnsi="Calibri"/>
          <w:szCs w:val="24"/>
        </w:rPr>
        <w:t xml:space="preserve"> Microsoft Azure </w:t>
      </w:r>
      <w:r>
        <w:rPr>
          <w:rFonts w:ascii="MS PGothic" w:hAnsi="Times New Roman" w:hint="eastAsia"/>
          <w:szCs w:val="24"/>
        </w:rPr>
        <w:t>サービスをプロビジョニングする方法について案内するアクティベーション</w:t>
      </w:r>
      <w:r>
        <w:rPr>
          <w:rFonts w:ascii="Calibri" w:hAnsi="Calibri"/>
          <w:szCs w:val="24"/>
        </w:rPr>
        <w:t xml:space="preserve"> </w:t>
      </w:r>
      <w:r>
        <w:rPr>
          <w:rFonts w:ascii="MS PGothic" w:hAnsi="Times New Roman" w:hint="eastAsia"/>
          <w:szCs w:val="24"/>
        </w:rPr>
        <w:t>メールが送信されます。加入契約関連会社のエンタープライズ内で、この方法でサービスをアクティベーションできるのは、通知送付先</w:t>
      </w:r>
      <w:r>
        <w:rPr>
          <w:rFonts w:ascii="Calibri" w:hAnsi="Calibri"/>
          <w:szCs w:val="24"/>
        </w:rPr>
        <w:t>/</w:t>
      </w:r>
      <w:r>
        <w:rPr>
          <w:rFonts w:ascii="MS PGothic" w:hAnsi="Times New Roman" w:hint="eastAsia"/>
          <w:szCs w:val="24"/>
        </w:rPr>
        <w:t>オンライン管理者のみです。サービスは、マイクロソフトへの書面による通知をもって無効にすることができます。</w:t>
      </w:r>
    </w:p>
    <w:p w14:paraId="3771A634" w14:textId="77777777" w:rsidR="00A60869" w:rsidRPr="006A2827" w:rsidRDefault="00A60869" w:rsidP="00A60869">
      <w:pPr>
        <w:pStyle w:val="ProductList-Body"/>
        <w:tabs>
          <w:tab w:val="clear" w:pos="158"/>
          <w:tab w:val="left" w:pos="180"/>
        </w:tabs>
        <w:rPr>
          <w:rFonts w:ascii="Calibri" w:hAnsi="Calibri"/>
          <w:lang w:val="en-US"/>
        </w:rPr>
      </w:pPr>
    </w:p>
    <w:p w14:paraId="3771A635" w14:textId="77777777" w:rsidR="00D630FB" w:rsidRPr="006A2827" w:rsidRDefault="00D630FB" w:rsidP="00D630FB">
      <w:pPr>
        <w:pStyle w:val="ProductList-Body"/>
        <w:rPr>
          <w:rFonts w:ascii="Calibri" w:hAnsi="Calibri"/>
          <w:b/>
          <w:szCs w:val="18"/>
          <w:lang w:val="en-US"/>
        </w:rPr>
      </w:pPr>
      <w:r w:rsidRPr="00F73983">
        <w:rPr>
          <w:rFonts w:ascii="Calibri" w:hAnsi="Calibri"/>
          <w:b/>
          <w:color w:val="00188F"/>
          <w:szCs w:val="18"/>
        </w:rPr>
        <w:t>価格</w:t>
      </w:r>
    </w:p>
    <w:p w14:paraId="3771A636" w14:textId="77777777" w:rsidR="00D630FB" w:rsidRPr="00F73983" w:rsidRDefault="00D630FB" w:rsidP="00D630FB">
      <w:pPr>
        <w:pStyle w:val="ProductList-Body"/>
        <w:rPr>
          <w:rFonts w:ascii="Calibri" w:hAnsi="Calibri"/>
          <w:color w:val="000000"/>
          <w:szCs w:val="18"/>
        </w:rPr>
      </w:pPr>
      <w:r w:rsidRPr="00F73983">
        <w:rPr>
          <w:rFonts w:ascii="Calibri" w:hAnsi="Calibri"/>
          <w:szCs w:val="18"/>
        </w:rPr>
        <w:t>従量料金は、加入契約の発効日における、加入契約関連会社の</w:t>
      </w:r>
      <w:r w:rsidRPr="006A2827">
        <w:rPr>
          <w:rFonts w:ascii="Calibri" w:hAnsi="Calibri"/>
          <w:szCs w:val="18"/>
          <w:lang w:val="en-US"/>
        </w:rPr>
        <w:t xml:space="preserve"> Enterprise </w:t>
      </w:r>
      <w:r w:rsidRPr="00F73983">
        <w:rPr>
          <w:rFonts w:ascii="Calibri" w:hAnsi="Calibri"/>
          <w:szCs w:val="18"/>
        </w:rPr>
        <w:t>加入契約、</w:t>
      </w:r>
      <w:r w:rsidRPr="006A2827">
        <w:rPr>
          <w:rFonts w:ascii="Calibri" w:hAnsi="Calibri"/>
          <w:szCs w:val="18"/>
          <w:lang w:val="en-US"/>
        </w:rPr>
        <w:t xml:space="preserve">Enterprise Subscription </w:t>
      </w:r>
      <w:r w:rsidRPr="00F73983">
        <w:rPr>
          <w:rFonts w:ascii="Calibri" w:hAnsi="Calibri"/>
          <w:szCs w:val="18"/>
        </w:rPr>
        <w:t>加入契約、</w:t>
      </w:r>
      <w:r w:rsidRPr="006A2827">
        <w:rPr>
          <w:rFonts w:ascii="Calibri" w:hAnsi="Calibri"/>
          <w:szCs w:val="18"/>
          <w:lang w:val="en-US"/>
        </w:rPr>
        <w:t xml:space="preserve">Select </w:t>
      </w:r>
      <w:r w:rsidRPr="00F73983">
        <w:rPr>
          <w:rFonts w:ascii="Calibri" w:hAnsi="Calibri"/>
          <w:szCs w:val="18"/>
        </w:rPr>
        <w:t>契約、</w:t>
      </w:r>
      <w:r w:rsidRPr="006A2827">
        <w:rPr>
          <w:rFonts w:ascii="Calibri" w:hAnsi="Calibri"/>
          <w:szCs w:val="18"/>
          <w:lang w:val="en-US"/>
        </w:rPr>
        <w:t xml:space="preserve">Select Plus </w:t>
      </w:r>
      <w:r w:rsidRPr="00F73983">
        <w:rPr>
          <w:rFonts w:ascii="Calibri" w:hAnsi="Calibri"/>
          <w:szCs w:val="18"/>
        </w:rPr>
        <w:t>契約、またはサーバーおよびクラウド加入契約の下でのサーバー製品群の価格レベルおよび</w:t>
      </w:r>
      <w:r w:rsidRPr="006A2827">
        <w:rPr>
          <w:rFonts w:ascii="Calibri" w:hAnsi="Calibri"/>
          <w:szCs w:val="18"/>
          <w:lang w:val="en-US"/>
        </w:rPr>
        <w:t xml:space="preserve"> 4 </w:t>
      </w:r>
      <w:r w:rsidRPr="00F73983">
        <w:rPr>
          <w:rFonts w:ascii="Calibri" w:hAnsi="Calibri"/>
          <w:szCs w:val="18"/>
        </w:rPr>
        <w:t>つの価格レベル</w:t>
      </w:r>
      <w:r w:rsidRPr="006A2827">
        <w:rPr>
          <w:rFonts w:ascii="Calibri" w:hAnsi="Calibri"/>
          <w:szCs w:val="18"/>
          <w:lang w:val="en-US"/>
        </w:rPr>
        <w:t xml:space="preserve"> (A</w:t>
      </w:r>
      <w:r w:rsidRPr="00F73983">
        <w:rPr>
          <w:rFonts w:ascii="Calibri" w:hAnsi="Calibri"/>
          <w:szCs w:val="18"/>
        </w:rPr>
        <w:t>、</w:t>
      </w:r>
      <w:r w:rsidRPr="006A2827">
        <w:rPr>
          <w:rFonts w:ascii="Calibri" w:hAnsi="Calibri"/>
          <w:szCs w:val="18"/>
          <w:lang w:val="en-US"/>
        </w:rPr>
        <w:t>B</w:t>
      </w:r>
      <w:r w:rsidRPr="00F73983">
        <w:rPr>
          <w:rFonts w:ascii="Calibri" w:hAnsi="Calibri"/>
          <w:szCs w:val="18"/>
        </w:rPr>
        <w:t>、</w:t>
      </w:r>
      <w:r w:rsidRPr="006A2827">
        <w:rPr>
          <w:rFonts w:ascii="Calibri" w:hAnsi="Calibri"/>
          <w:szCs w:val="18"/>
          <w:lang w:val="en-US"/>
        </w:rPr>
        <w:t>C</w:t>
      </w:r>
      <w:r w:rsidRPr="00F73983">
        <w:rPr>
          <w:rFonts w:ascii="Calibri" w:hAnsi="Calibri"/>
          <w:szCs w:val="18"/>
        </w:rPr>
        <w:t>、</w:t>
      </w:r>
      <w:r w:rsidRPr="006A2827">
        <w:rPr>
          <w:rFonts w:ascii="Calibri" w:hAnsi="Calibri"/>
          <w:szCs w:val="18"/>
          <w:lang w:val="en-US"/>
        </w:rPr>
        <w:t xml:space="preserve">D) </w:t>
      </w:r>
      <w:r w:rsidRPr="00F73983">
        <w:rPr>
          <w:rFonts w:ascii="Calibri" w:hAnsi="Calibri"/>
          <w:szCs w:val="18"/>
        </w:rPr>
        <w:t>に基づいて設定されます。加入契約関連会社が</w:t>
      </w:r>
      <w:r w:rsidRPr="00F73983">
        <w:rPr>
          <w:rFonts w:ascii="Calibri" w:hAnsi="Calibri"/>
          <w:szCs w:val="18"/>
        </w:rPr>
        <w:t xml:space="preserve"> Enterprise </w:t>
      </w:r>
      <w:r w:rsidRPr="00F73983">
        <w:rPr>
          <w:rFonts w:ascii="Calibri" w:hAnsi="Calibri"/>
          <w:szCs w:val="18"/>
        </w:rPr>
        <w:t>加入契約、</w:t>
      </w:r>
      <w:r w:rsidRPr="00F73983">
        <w:rPr>
          <w:rFonts w:ascii="Calibri" w:hAnsi="Calibri"/>
          <w:szCs w:val="18"/>
        </w:rPr>
        <w:t xml:space="preserve">Enterprise Subscription </w:t>
      </w:r>
      <w:r w:rsidRPr="00F73983">
        <w:rPr>
          <w:rFonts w:ascii="Calibri" w:hAnsi="Calibri"/>
          <w:szCs w:val="18"/>
        </w:rPr>
        <w:t>加入契約、</w:t>
      </w:r>
      <w:r w:rsidRPr="00F73983">
        <w:rPr>
          <w:rFonts w:ascii="Calibri" w:hAnsi="Calibri"/>
          <w:szCs w:val="18"/>
        </w:rPr>
        <w:t xml:space="preserve">Select </w:t>
      </w:r>
      <w:r w:rsidRPr="00F73983">
        <w:rPr>
          <w:rFonts w:ascii="Calibri" w:hAnsi="Calibri"/>
          <w:szCs w:val="18"/>
        </w:rPr>
        <w:t>契約、</w:t>
      </w:r>
      <w:r w:rsidRPr="00F73983">
        <w:rPr>
          <w:rFonts w:ascii="Calibri" w:hAnsi="Calibri"/>
          <w:szCs w:val="18"/>
        </w:rPr>
        <w:t xml:space="preserve">Select Plus </w:t>
      </w:r>
      <w:r w:rsidRPr="00F73983">
        <w:rPr>
          <w:rFonts w:ascii="Calibri" w:hAnsi="Calibri"/>
          <w:szCs w:val="18"/>
        </w:rPr>
        <w:t>契約、またはサーバーおよびクラウド加入契約を締結していない場合は、価格レベル</w:t>
      </w:r>
      <w:r w:rsidRPr="00F73983">
        <w:rPr>
          <w:rFonts w:ascii="Calibri" w:hAnsi="Calibri"/>
          <w:szCs w:val="18"/>
        </w:rPr>
        <w:t xml:space="preserve"> A </w:t>
      </w:r>
      <w:r w:rsidRPr="00F73983">
        <w:rPr>
          <w:rFonts w:ascii="Calibri" w:hAnsi="Calibri"/>
          <w:szCs w:val="18"/>
        </w:rPr>
        <w:t>が適用されます。</w:t>
      </w:r>
    </w:p>
    <w:p w14:paraId="3771A637" w14:textId="77777777" w:rsidR="00D630FB" w:rsidRPr="00F73983" w:rsidRDefault="00D630FB" w:rsidP="00D630FB">
      <w:pPr>
        <w:pStyle w:val="ProductList-Body"/>
        <w:rPr>
          <w:rFonts w:ascii="Calibri" w:hAnsi="Calibri"/>
          <w:szCs w:val="18"/>
        </w:rPr>
      </w:pPr>
    </w:p>
    <w:p w14:paraId="3771A638" w14:textId="77777777" w:rsidR="00D630FB" w:rsidRPr="00F73983" w:rsidRDefault="00D630FB" w:rsidP="00D630FB">
      <w:pPr>
        <w:pStyle w:val="ProductList-Body"/>
        <w:rPr>
          <w:rFonts w:ascii="Calibri" w:hAnsi="Calibri"/>
          <w:szCs w:val="18"/>
        </w:rPr>
      </w:pPr>
      <w:r w:rsidRPr="00F73983">
        <w:rPr>
          <w:rFonts w:ascii="Calibri" w:hAnsi="Calibri"/>
          <w:szCs w:val="18"/>
        </w:rPr>
        <w:t>マイクロソフトは、お客様の加入契約期間中に個々の</w:t>
      </w:r>
      <w:r w:rsidRPr="00F73983">
        <w:rPr>
          <w:rFonts w:ascii="Calibri" w:hAnsi="Calibri"/>
          <w:szCs w:val="18"/>
        </w:rPr>
        <w:t xml:space="preserve"> Microsoft Azure </w:t>
      </w:r>
      <w:r w:rsidRPr="00F73983">
        <w:rPr>
          <w:rFonts w:ascii="Calibri" w:hAnsi="Calibri"/>
          <w:szCs w:val="18"/>
        </w:rPr>
        <w:t>サービスの価格を下げることができます。お客様が直接マイクロソフトから</w:t>
      </w:r>
      <w:r w:rsidRPr="00F73983">
        <w:rPr>
          <w:rFonts w:ascii="Calibri" w:hAnsi="Calibri"/>
          <w:szCs w:val="18"/>
        </w:rPr>
        <w:t xml:space="preserve"> Microsoft Azure </w:t>
      </w:r>
      <w:r w:rsidRPr="00F73983">
        <w:rPr>
          <w:rFonts w:ascii="Calibri" w:hAnsi="Calibri"/>
          <w:szCs w:val="18"/>
        </w:rPr>
        <w:t>サービスを取得する場合、顧客価格シートにその時点で有効な価格よりも高い価格が記載されることがあります。マイクロソフトはかかるお客様に対し、それが有効な間は低い方の価格を提示する場合があります。マイクロソフトはお客様に対し、かかる変更を通知します。</w:t>
      </w:r>
    </w:p>
    <w:p w14:paraId="3771A639" w14:textId="77777777" w:rsidR="00D630FB" w:rsidRPr="00F73983" w:rsidRDefault="00D630FB" w:rsidP="00D630FB">
      <w:pPr>
        <w:pStyle w:val="ProductList-Body"/>
        <w:rPr>
          <w:rFonts w:ascii="Calibri" w:hAnsi="Calibri"/>
          <w:szCs w:val="18"/>
        </w:rPr>
      </w:pPr>
    </w:p>
    <w:p w14:paraId="3771A63A" w14:textId="77777777" w:rsidR="00D630FB" w:rsidRPr="00F73983" w:rsidRDefault="00D630FB" w:rsidP="00D630FB">
      <w:pPr>
        <w:pStyle w:val="ProductList-Body"/>
        <w:rPr>
          <w:rFonts w:ascii="Calibri" w:hAnsi="Calibri"/>
          <w:color w:val="000000"/>
          <w:szCs w:val="18"/>
        </w:rPr>
      </w:pPr>
      <w:r w:rsidRPr="00F73983">
        <w:rPr>
          <w:rFonts w:ascii="Calibri" w:hAnsi="Calibri"/>
          <w:szCs w:val="18"/>
        </w:rPr>
        <w:t>リセラーを通じて販売されるサブスクリプションの価格および支払条件は、お客様とリセラーとの契約によって決定されます。お客様のリセラーは、</w:t>
      </w:r>
      <w:r w:rsidRPr="00F73983">
        <w:rPr>
          <w:rFonts w:ascii="Calibri" w:hAnsi="Calibri"/>
          <w:szCs w:val="18"/>
        </w:rPr>
        <w:t xml:space="preserve">Microsoft Azure </w:t>
      </w:r>
      <w:r w:rsidRPr="00F73983">
        <w:rPr>
          <w:rFonts w:ascii="Calibri" w:hAnsi="Calibri"/>
          <w:szCs w:val="18"/>
        </w:rPr>
        <w:t>サービスの発注プロセスについて追加情報を提供します。すべての</w:t>
      </w:r>
      <w:r w:rsidRPr="00F73983">
        <w:rPr>
          <w:rFonts w:ascii="Calibri" w:hAnsi="Calibri"/>
          <w:szCs w:val="18"/>
        </w:rPr>
        <w:t xml:space="preserve"> Microsoft Azure </w:t>
      </w:r>
      <w:r w:rsidRPr="00F73983">
        <w:rPr>
          <w:rFonts w:ascii="Calibri" w:hAnsi="Calibri"/>
          <w:szCs w:val="18"/>
        </w:rPr>
        <w:t>サービスの価格および支払方法は、お客様とそのリセラーとの別途の合意に従うものとします。マイクロソフトは、お客様の加入契約期間中に個々の</w:t>
      </w:r>
      <w:r w:rsidRPr="00F73983">
        <w:rPr>
          <w:rFonts w:ascii="Calibri" w:hAnsi="Calibri"/>
          <w:szCs w:val="18"/>
        </w:rPr>
        <w:t xml:space="preserve"> Microsoft Azure </w:t>
      </w:r>
      <w:r w:rsidRPr="00F73983">
        <w:rPr>
          <w:rFonts w:ascii="Calibri" w:hAnsi="Calibri"/>
          <w:szCs w:val="18"/>
        </w:rPr>
        <w:t>サービスの価格を引き下げることがあり、その価格が有効な間はお客様のリセラーに対し、低い方の価格を提示することがあります。マイクロソフトはお客様のリセラーに対し、かかる変更を通知します。すべての価格および価格変更を適用するか否かは、お客様およびそのリセラーによって決定されます。</w:t>
      </w:r>
    </w:p>
    <w:p w14:paraId="3771A63B" w14:textId="77777777" w:rsidR="00D630FB" w:rsidRPr="00F73983" w:rsidRDefault="00D630FB" w:rsidP="00D630FB">
      <w:pPr>
        <w:pStyle w:val="ProductList-Body"/>
        <w:rPr>
          <w:rFonts w:ascii="Calibri" w:hAnsi="Calibri"/>
          <w:b/>
          <w:szCs w:val="18"/>
        </w:rPr>
      </w:pPr>
    </w:p>
    <w:p w14:paraId="3771A63C" w14:textId="77777777" w:rsidR="00D630FB" w:rsidRPr="00F73983" w:rsidRDefault="00D630FB" w:rsidP="00D630FB">
      <w:pPr>
        <w:pStyle w:val="ProductList-Body"/>
        <w:rPr>
          <w:rFonts w:ascii="Calibri" w:hAnsi="Calibri"/>
          <w:szCs w:val="18"/>
        </w:rPr>
      </w:pPr>
      <w:r w:rsidRPr="00F73983">
        <w:rPr>
          <w:rFonts w:ascii="Calibri" w:hAnsi="Calibri"/>
          <w:b/>
          <w:color w:val="00188F"/>
          <w:szCs w:val="18"/>
        </w:rPr>
        <w:t>支払と料金</w:t>
      </w:r>
    </w:p>
    <w:p w14:paraId="3771A63D" w14:textId="77777777" w:rsidR="00D630FB" w:rsidRPr="00F73983" w:rsidRDefault="00D630FB" w:rsidP="00D630FB">
      <w:pPr>
        <w:pStyle w:val="ProductList-Body"/>
        <w:rPr>
          <w:rFonts w:ascii="Calibri" w:hAnsi="Calibri"/>
          <w:szCs w:val="18"/>
        </w:rPr>
      </w:pPr>
      <w:r w:rsidRPr="00F73983">
        <w:rPr>
          <w:rFonts w:ascii="Calibri" w:hAnsi="Calibri"/>
          <w:szCs w:val="18"/>
        </w:rPr>
        <w:t>支払額は、従量料金と同じとします。</w:t>
      </w:r>
    </w:p>
    <w:p w14:paraId="3771A63E" w14:textId="77777777" w:rsidR="00D630FB" w:rsidRPr="00F73983" w:rsidRDefault="00D630FB" w:rsidP="00D630FB">
      <w:pPr>
        <w:pStyle w:val="ProductList-Body"/>
        <w:rPr>
          <w:rFonts w:ascii="Calibri" w:hAnsi="Calibri"/>
          <w:szCs w:val="18"/>
        </w:rPr>
      </w:pPr>
    </w:p>
    <w:p w14:paraId="3771A63F" w14:textId="77777777" w:rsidR="00D630FB" w:rsidRPr="00F73983" w:rsidRDefault="00D630FB" w:rsidP="00D630FB">
      <w:pPr>
        <w:pStyle w:val="ProductList-Body"/>
        <w:rPr>
          <w:rFonts w:ascii="Calibri" w:hAnsi="Calibri"/>
          <w:szCs w:val="18"/>
        </w:rPr>
      </w:pPr>
      <w:r w:rsidRPr="00F73983">
        <w:rPr>
          <w:rFonts w:ascii="Calibri" w:hAnsi="Calibri"/>
          <w:szCs w:val="18"/>
        </w:rPr>
        <w:t>使用許容額は、年間割当約定額の</w:t>
      </w:r>
      <w:r w:rsidRPr="00F73983">
        <w:rPr>
          <w:rFonts w:ascii="Calibri" w:hAnsi="Calibri"/>
          <w:szCs w:val="18"/>
        </w:rPr>
        <w:t xml:space="preserve"> 50% </w:t>
      </w:r>
      <w:r w:rsidRPr="00F73983">
        <w:rPr>
          <w:rFonts w:ascii="Calibri" w:hAnsi="Calibri"/>
          <w:szCs w:val="18"/>
        </w:rPr>
        <w:t>と同じとします。たとえば、年間割当約定額が</w:t>
      </w:r>
      <w:r w:rsidRPr="00F73983">
        <w:rPr>
          <w:rFonts w:ascii="Calibri" w:hAnsi="Calibri"/>
          <w:szCs w:val="18"/>
        </w:rPr>
        <w:t xml:space="preserve"> 10 </w:t>
      </w:r>
      <w:r w:rsidRPr="00F73983">
        <w:rPr>
          <w:rFonts w:ascii="Calibri" w:hAnsi="Calibri"/>
          <w:szCs w:val="18"/>
        </w:rPr>
        <w:t>万ドルの場合、使用許容額は</w:t>
      </w:r>
      <w:r w:rsidRPr="00F73983">
        <w:rPr>
          <w:rFonts w:ascii="Calibri" w:hAnsi="Calibri"/>
          <w:szCs w:val="18"/>
        </w:rPr>
        <w:t xml:space="preserve"> 5 </w:t>
      </w:r>
      <w:r w:rsidRPr="00F73983">
        <w:rPr>
          <w:rFonts w:ascii="Calibri" w:hAnsi="Calibri"/>
          <w:szCs w:val="18"/>
        </w:rPr>
        <w:t>万ドル相当になります。</w:t>
      </w:r>
    </w:p>
    <w:p w14:paraId="3771A640" w14:textId="77777777" w:rsidR="00D630FB" w:rsidRPr="00F73983" w:rsidRDefault="00D630FB" w:rsidP="00D630FB">
      <w:pPr>
        <w:pStyle w:val="ProductList-Body"/>
        <w:rPr>
          <w:rFonts w:ascii="Calibri" w:hAnsi="Calibri"/>
          <w:szCs w:val="18"/>
        </w:rPr>
      </w:pPr>
    </w:p>
    <w:p w14:paraId="3771A641" w14:textId="77777777" w:rsidR="00D630FB" w:rsidRPr="00F73983" w:rsidRDefault="00D630FB" w:rsidP="00D630FB">
      <w:pPr>
        <w:pStyle w:val="ProductList-Body"/>
        <w:rPr>
          <w:rFonts w:ascii="Calibri" w:hAnsi="Calibri"/>
          <w:szCs w:val="18"/>
        </w:rPr>
      </w:pPr>
      <w:r w:rsidRPr="00F73983">
        <w:rPr>
          <w:rFonts w:ascii="Calibri" w:hAnsi="Calibri"/>
          <w:szCs w:val="18"/>
        </w:rPr>
        <w:t>初年度の年間割当約定額は直ちに請求され、その後の年間割当約定額は、加入契約発効日の年次応当日に請求されます。または、お客様は、初回発注時に約定額の全額を支払うことを選択することができます。</w:t>
      </w:r>
    </w:p>
    <w:p w14:paraId="3771A642" w14:textId="77777777" w:rsidR="00D630FB" w:rsidRPr="00F73983" w:rsidRDefault="00D630FB" w:rsidP="00D630FB">
      <w:pPr>
        <w:pStyle w:val="ProductList-Body"/>
        <w:rPr>
          <w:rFonts w:ascii="Calibri" w:hAnsi="Calibri"/>
          <w:szCs w:val="18"/>
        </w:rPr>
      </w:pPr>
    </w:p>
    <w:p w14:paraId="3771A643" w14:textId="77777777" w:rsidR="00D630FB" w:rsidRPr="00F73983" w:rsidRDefault="00D630FB" w:rsidP="00D630FB">
      <w:pPr>
        <w:pStyle w:val="ProductList-Body"/>
        <w:rPr>
          <w:rFonts w:ascii="Calibri" w:hAnsi="Calibri"/>
          <w:szCs w:val="18"/>
        </w:rPr>
      </w:pPr>
      <w:r w:rsidRPr="00F73983">
        <w:rPr>
          <w:rFonts w:ascii="Calibri" w:hAnsi="Calibri"/>
          <w:szCs w:val="18"/>
        </w:rPr>
        <w:t>マイクロソフトは毎月、お客様の</w:t>
      </w:r>
      <w:r w:rsidRPr="00F73983">
        <w:rPr>
          <w:rFonts w:ascii="Calibri" w:hAnsi="Calibri"/>
          <w:szCs w:val="18"/>
        </w:rPr>
        <w:t xml:space="preserve"> Microsoft Azure </w:t>
      </w:r>
      <w:r w:rsidRPr="00F73983">
        <w:rPr>
          <w:rFonts w:ascii="Calibri" w:hAnsi="Calibri"/>
          <w:szCs w:val="18"/>
        </w:rPr>
        <w:t>サービスの使用分を約定料金により金額換算した値を、年間割当約定額から控除します。お客様の年間割当約定額がすべて使用された場合、追加使用分については従量料金で請求が行われます。</w:t>
      </w:r>
    </w:p>
    <w:p w14:paraId="3771A644" w14:textId="77777777" w:rsidR="00D630FB" w:rsidRPr="00F73983" w:rsidRDefault="00D630FB" w:rsidP="00D630FB">
      <w:pPr>
        <w:pStyle w:val="ProductList-Body"/>
        <w:rPr>
          <w:rFonts w:ascii="Calibri" w:hAnsi="Calibri"/>
          <w:szCs w:val="18"/>
        </w:rPr>
      </w:pPr>
    </w:p>
    <w:p w14:paraId="3771A645" w14:textId="77777777" w:rsidR="00D630FB" w:rsidRPr="00F73983" w:rsidRDefault="00D630FB" w:rsidP="00D630FB">
      <w:pPr>
        <w:pStyle w:val="ProductList-Body"/>
        <w:rPr>
          <w:rFonts w:ascii="Calibri" w:hAnsi="Calibri"/>
          <w:szCs w:val="18"/>
        </w:rPr>
      </w:pPr>
      <w:r w:rsidRPr="00F73983">
        <w:rPr>
          <w:rFonts w:ascii="Calibri" w:hAnsi="Calibri"/>
          <w:szCs w:val="18"/>
        </w:rPr>
        <w:t>ダイレクト</w:t>
      </w:r>
      <w:r w:rsidRPr="00F73983">
        <w:rPr>
          <w:rFonts w:ascii="Calibri" w:hAnsi="Calibri"/>
          <w:szCs w:val="18"/>
        </w:rPr>
        <w:t xml:space="preserve"> Enterprise </w:t>
      </w:r>
      <w:r w:rsidRPr="00F73983">
        <w:rPr>
          <w:rFonts w:ascii="Calibri" w:hAnsi="Calibri"/>
          <w:szCs w:val="18"/>
        </w:rPr>
        <w:t>加入契約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14:paraId="3771A646" w14:textId="77777777" w:rsidR="00D630FB" w:rsidRPr="00F73983" w:rsidRDefault="00D630FB" w:rsidP="00D630FB">
      <w:pPr>
        <w:pStyle w:val="ProductList-Body"/>
        <w:rPr>
          <w:rFonts w:ascii="Calibri" w:hAnsi="Calibri"/>
          <w:szCs w:val="18"/>
        </w:rPr>
      </w:pPr>
    </w:p>
    <w:p w14:paraId="3771A647" w14:textId="77777777" w:rsidR="00D630FB" w:rsidRPr="00F73983" w:rsidRDefault="00D630FB" w:rsidP="00D630FB">
      <w:pPr>
        <w:pStyle w:val="ProductList-Body"/>
        <w:rPr>
          <w:rFonts w:ascii="Calibri" w:hAnsi="Calibri"/>
          <w:szCs w:val="18"/>
        </w:rPr>
      </w:pPr>
      <w:r w:rsidRPr="00F73983">
        <w:rPr>
          <w:rFonts w:ascii="Calibri" w:hAnsi="Calibri"/>
          <w:szCs w:val="18"/>
        </w:rPr>
        <w:t>ダイレクト</w:t>
      </w:r>
      <w:r w:rsidRPr="00F73983">
        <w:rPr>
          <w:rFonts w:ascii="Calibri" w:hAnsi="Calibri"/>
          <w:szCs w:val="18"/>
        </w:rPr>
        <w:t xml:space="preserve"> Enterprise </w:t>
      </w:r>
      <w:r w:rsidRPr="00F73983">
        <w:rPr>
          <w:rFonts w:ascii="Calibri" w:hAnsi="Calibri"/>
          <w:szCs w:val="18"/>
        </w:rPr>
        <w:t>加入契約のお客様の使用量が、年間割当約定額に使用許容額を加えた金額を下回っている場合、年間割当約定額を超えたすべての使用に対する請求は、</w:t>
      </w:r>
      <w:r w:rsidRPr="00F73983">
        <w:rPr>
          <w:rFonts w:ascii="Calibri" w:hAnsi="Calibri"/>
          <w:szCs w:val="18"/>
        </w:rPr>
        <w:t xml:space="preserve">1 </w:t>
      </w:r>
      <w:r w:rsidRPr="00F73983">
        <w:rPr>
          <w:rFonts w:ascii="Calibri" w:hAnsi="Calibri"/>
          <w:szCs w:val="18"/>
        </w:rPr>
        <w:t>年目および</w:t>
      </w:r>
      <w:r w:rsidRPr="00F73983">
        <w:rPr>
          <w:rFonts w:ascii="Calibri" w:hAnsi="Calibri"/>
          <w:szCs w:val="18"/>
        </w:rPr>
        <w:t xml:space="preserve"> 2 </w:t>
      </w:r>
      <w:r w:rsidRPr="00F73983">
        <w:rPr>
          <w:rFonts w:ascii="Calibri" w:hAnsi="Calibri"/>
          <w:szCs w:val="18"/>
        </w:rPr>
        <w:t>年目については加入契約発効日の年次応当日に、</w:t>
      </w:r>
      <w:r w:rsidRPr="00F73983">
        <w:rPr>
          <w:rFonts w:ascii="Calibri" w:hAnsi="Calibri"/>
          <w:szCs w:val="18"/>
        </w:rPr>
        <w:t xml:space="preserve">3 </w:t>
      </w:r>
      <w:r w:rsidRPr="00F73983">
        <w:rPr>
          <w:rFonts w:ascii="Calibri" w:hAnsi="Calibri"/>
          <w:szCs w:val="18"/>
        </w:rPr>
        <w:t>年目についてはサブスクリプション期間の終了時に、お客様またはそのリセラーに対して従量料金で行われるものとします。</w:t>
      </w:r>
    </w:p>
    <w:p w14:paraId="3771A648" w14:textId="77777777" w:rsidR="00D630FB" w:rsidRPr="00F73983" w:rsidRDefault="00D630FB" w:rsidP="00D630FB">
      <w:pPr>
        <w:pStyle w:val="ProductList-Body"/>
        <w:rPr>
          <w:rFonts w:ascii="Calibri" w:hAnsi="Calibri"/>
          <w:szCs w:val="18"/>
        </w:rPr>
      </w:pPr>
    </w:p>
    <w:p w14:paraId="3771A649" w14:textId="77777777" w:rsidR="00D630FB" w:rsidRPr="00F73983" w:rsidRDefault="00D630FB" w:rsidP="00D630FB">
      <w:pPr>
        <w:pStyle w:val="ProductList-Body"/>
        <w:rPr>
          <w:rFonts w:ascii="Calibri" w:hAnsi="Calibri"/>
          <w:szCs w:val="18"/>
        </w:rPr>
      </w:pPr>
      <w:r w:rsidRPr="00F73983">
        <w:rPr>
          <w:rFonts w:ascii="Calibri" w:hAnsi="Calibri"/>
          <w:szCs w:val="18"/>
        </w:rPr>
        <w:t>お客様のサブスクリプション期間の満了または終了より後の</w:t>
      </w:r>
      <w:r w:rsidRPr="00F73983">
        <w:rPr>
          <w:rFonts w:ascii="Calibri" w:hAnsi="Calibri"/>
          <w:szCs w:val="18"/>
        </w:rPr>
        <w:t xml:space="preserve"> Microsoft Azure </w:t>
      </w:r>
      <w:r w:rsidRPr="00F73983">
        <w:rPr>
          <w:rFonts w:ascii="Calibri" w:hAnsi="Calibri"/>
          <w:szCs w:val="18"/>
        </w:rPr>
        <w:t>サービスの使用については、すべてその時点の従量料金で四半期ごとにお客様またはそのリセラーに対し請求が行われます。</w:t>
      </w:r>
    </w:p>
    <w:p w14:paraId="3771A64A" w14:textId="77777777" w:rsidR="00D630FB" w:rsidRPr="00F73983" w:rsidRDefault="00D630FB" w:rsidP="00D630FB">
      <w:pPr>
        <w:pStyle w:val="ProductList-Body"/>
        <w:rPr>
          <w:rFonts w:ascii="Calibri" w:hAnsi="Calibri"/>
          <w:b/>
          <w:szCs w:val="18"/>
        </w:rPr>
      </w:pPr>
    </w:p>
    <w:p w14:paraId="3771A64B" w14:textId="77777777" w:rsidR="004B6CE3" w:rsidRPr="004B6CE3" w:rsidRDefault="007E10F1" w:rsidP="004B6CE3">
      <w:pPr>
        <w:pStyle w:val="ProductList-Body"/>
        <w:tabs>
          <w:tab w:val="clear" w:pos="158"/>
          <w:tab w:val="left" w:pos="180"/>
        </w:tabs>
        <w:rPr>
          <w:rFonts w:ascii="Calibri" w:hAnsi="Calibri"/>
          <w:lang w:val="en-US"/>
        </w:rPr>
      </w:pPr>
      <w:r>
        <w:rPr>
          <w:rFonts w:ascii="MS PGothic" w:hAnsi="Times New Roman" w:hint="eastAsia"/>
          <w:szCs w:val="24"/>
        </w:rPr>
        <w:t>約定額なしで</w:t>
      </w:r>
      <w:r>
        <w:rPr>
          <w:rFonts w:ascii="Calibri" w:hAnsi="Calibri"/>
          <w:szCs w:val="24"/>
        </w:rPr>
        <w:t xml:space="preserve"> Azure </w:t>
      </w:r>
      <w:r>
        <w:rPr>
          <w:rFonts w:ascii="MS PGothic" w:hAnsi="Times New Roman" w:hint="eastAsia"/>
          <w:szCs w:val="24"/>
        </w:rPr>
        <w:t>をプロビジョニングしたお客様に対する請求は、従量料金で四半期ごとに行われます。</w:t>
      </w:r>
    </w:p>
    <w:p w14:paraId="3771A64C" w14:textId="77777777" w:rsidR="004B6CE3" w:rsidRDefault="004B6CE3" w:rsidP="00D630FB">
      <w:pPr>
        <w:pStyle w:val="ProductList-Body"/>
        <w:rPr>
          <w:rFonts w:ascii="Calibri" w:hAnsi="Calibri"/>
          <w:b/>
          <w:color w:val="00188F"/>
          <w:szCs w:val="18"/>
          <w:lang w:val="en-US"/>
        </w:rPr>
      </w:pPr>
    </w:p>
    <w:p w14:paraId="3771A64D" w14:textId="77777777" w:rsidR="00D630FB" w:rsidRPr="00F73983" w:rsidRDefault="00D630FB" w:rsidP="00D630FB">
      <w:pPr>
        <w:pStyle w:val="ProductList-Body"/>
        <w:rPr>
          <w:rFonts w:ascii="Calibri" w:hAnsi="Calibri"/>
          <w:b/>
          <w:szCs w:val="18"/>
        </w:rPr>
      </w:pPr>
      <w:r w:rsidRPr="00F73983">
        <w:rPr>
          <w:rFonts w:ascii="Calibri" w:hAnsi="Calibri"/>
          <w:b/>
          <w:color w:val="00188F"/>
          <w:szCs w:val="18"/>
        </w:rPr>
        <w:t xml:space="preserve">Microsoft Azure </w:t>
      </w:r>
      <w:r w:rsidRPr="00F73983">
        <w:rPr>
          <w:rFonts w:ascii="Calibri" w:hAnsi="Calibri"/>
          <w:b/>
          <w:color w:val="00188F"/>
          <w:szCs w:val="18"/>
        </w:rPr>
        <w:t>コンピューティング</w:t>
      </w:r>
      <w:r w:rsidRPr="00F73983">
        <w:rPr>
          <w:rFonts w:ascii="Calibri" w:hAnsi="Calibri"/>
          <w:b/>
          <w:color w:val="00188F"/>
          <w:szCs w:val="18"/>
        </w:rPr>
        <w:t xml:space="preserve"> </w:t>
      </w:r>
      <w:r w:rsidRPr="00F73983">
        <w:rPr>
          <w:rFonts w:ascii="Calibri" w:hAnsi="Calibri"/>
          <w:b/>
          <w:color w:val="00188F"/>
          <w:szCs w:val="18"/>
        </w:rPr>
        <w:t>リソース</w:t>
      </w:r>
      <w:r w:rsidRPr="00F73983">
        <w:rPr>
          <w:rFonts w:ascii="Calibri" w:hAnsi="Calibri"/>
          <w:b/>
          <w:color w:val="00188F"/>
          <w:szCs w:val="18"/>
        </w:rPr>
        <w:t xml:space="preserve"> </w:t>
      </w:r>
      <w:r w:rsidRPr="00F73983">
        <w:rPr>
          <w:rFonts w:ascii="Calibri" w:hAnsi="Calibri"/>
          <w:b/>
          <w:color w:val="00188F"/>
          <w:szCs w:val="18"/>
        </w:rPr>
        <w:t>コミットメント</w:t>
      </w:r>
    </w:p>
    <w:p w14:paraId="3771A64E" w14:textId="77777777" w:rsidR="00D630FB" w:rsidRPr="00F73983" w:rsidRDefault="00D630FB" w:rsidP="00D630FB">
      <w:pPr>
        <w:pStyle w:val="ProductList-Body"/>
        <w:rPr>
          <w:rFonts w:ascii="Calibri" w:hAnsi="Calibri"/>
          <w:szCs w:val="18"/>
        </w:rPr>
      </w:pPr>
      <w:r w:rsidRPr="00F73983">
        <w:rPr>
          <w:rFonts w:ascii="Calibri" w:hAnsi="Calibri"/>
          <w:szCs w:val="18"/>
        </w:rPr>
        <w:t xml:space="preserve">Microsoft Azure </w:t>
      </w:r>
      <w:r w:rsidRPr="00F73983">
        <w:rPr>
          <w:rFonts w:ascii="Calibri" w:hAnsi="Calibri"/>
          <w:szCs w:val="18"/>
        </w:rPr>
        <w:t>コンピューティングについて、マイクロソフトはお客様にコンピューティング</w:t>
      </w:r>
      <w:r w:rsidRPr="00F73983">
        <w:rPr>
          <w:rFonts w:ascii="Calibri" w:hAnsi="Calibri"/>
          <w:szCs w:val="18"/>
        </w:rPr>
        <w:t xml:space="preserve"> </w:t>
      </w:r>
      <w:r w:rsidRPr="00F73983">
        <w:rPr>
          <w:rFonts w:ascii="Calibri" w:hAnsi="Calibri"/>
          <w:szCs w:val="18"/>
        </w:rPr>
        <w:t>リソース</w:t>
      </w:r>
      <w:r w:rsidRPr="00F73983">
        <w:rPr>
          <w:rFonts w:ascii="Calibri" w:hAnsi="Calibri"/>
          <w:szCs w:val="18"/>
        </w:rPr>
        <w:t xml:space="preserve"> </w:t>
      </w:r>
      <w:r w:rsidRPr="00F73983">
        <w:rPr>
          <w:rFonts w:ascii="Calibri" w:hAnsi="Calibri"/>
          <w:szCs w:val="18"/>
        </w:rPr>
        <w:t>コミットメントを提供することに同意します。コンピューティング</w:t>
      </w:r>
      <w:r w:rsidRPr="00F73983">
        <w:rPr>
          <w:rFonts w:ascii="Calibri" w:hAnsi="Calibri"/>
          <w:szCs w:val="18"/>
        </w:rPr>
        <w:t xml:space="preserve"> </w:t>
      </w:r>
      <w:r w:rsidRPr="00F73983">
        <w:rPr>
          <w:rFonts w:ascii="Calibri" w:hAnsi="Calibri"/>
          <w:szCs w:val="18"/>
        </w:rPr>
        <w:t>リソース</w:t>
      </w:r>
      <w:r w:rsidRPr="00F73983">
        <w:rPr>
          <w:rFonts w:ascii="Calibri" w:hAnsi="Calibri"/>
          <w:szCs w:val="18"/>
        </w:rPr>
        <w:t xml:space="preserve"> </w:t>
      </w:r>
      <w:r w:rsidRPr="00F73983">
        <w:rPr>
          <w:rFonts w:ascii="Calibri" w:hAnsi="Calibri"/>
          <w:szCs w:val="18"/>
        </w:rPr>
        <w:t>コミットメントは、</w:t>
      </w:r>
      <w:r w:rsidRPr="00F73983">
        <w:rPr>
          <w:rFonts w:ascii="Calibri" w:hAnsi="Calibri"/>
          <w:szCs w:val="18"/>
        </w:rPr>
        <w:t xml:space="preserve">(1) 1 </w:t>
      </w:r>
      <w:r w:rsidRPr="00F73983">
        <w:rPr>
          <w:rFonts w:ascii="Calibri" w:hAnsi="Calibri"/>
          <w:szCs w:val="18"/>
        </w:rPr>
        <w:t>か月あたり</w:t>
      </w:r>
      <w:r w:rsidRPr="00F73983">
        <w:rPr>
          <w:rFonts w:ascii="Calibri" w:hAnsi="Calibri"/>
          <w:szCs w:val="18"/>
        </w:rPr>
        <w:t xml:space="preserve"> 50 </w:t>
      </w:r>
      <w:r w:rsidRPr="00F73983">
        <w:rPr>
          <w:rFonts w:ascii="Calibri" w:hAnsi="Calibri"/>
          <w:szCs w:val="18"/>
        </w:rPr>
        <w:t>件の同時小規模コンピューティング</w:t>
      </w:r>
      <w:r w:rsidRPr="00F73983">
        <w:rPr>
          <w:rFonts w:ascii="Calibri" w:hAnsi="Calibri"/>
          <w:szCs w:val="18"/>
        </w:rPr>
        <w:t xml:space="preserve"> </w:t>
      </w:r>
      <w:r w:rsidRPr="00F73983">
        <w:rPr>
          <w:rFonts w:ascii="Calibri" w:hAnsi="Calibri"/>
          <w:szCs w:val="18"/>
        </w:rPr>
        <w:t>インスタンス、または</w:t>
      </w:r>
      <w:r w:rsidRPr="00F73983">
        <w:rPr>
          <w:rFonts w:ascii="Calibri" w:hAnsi="Calibri"/>
          <w:szCs w:val="18"/>
        </w:rPr>
        <w:t xml:space="preserve"> (2) </w:t>
      </w:r>
      <w:r w:rsidRPr="00F73983">
        <w:rPr>
          <w:rFonts w:ascii="Calibri" w:hAnsi="Calibri"/>
          <w:szCs w:val="18"/>
        </w:rPr>
        <w:t>お客様の推定コンピューティング使用量</w:t>
      </w:r>
      <w:r w:rsidRPr="00F73983">
        <w:rPr>
          <w:rFonts w:ascii="Calibri" w:hAnsi="Calibri"/>
          <w:szCs w:val="18"/>
        </w:rPr>
        <w:t xml:space="preserve"> (</w:t>
      </w:r>
      <w:r w:rsidRPr="00F73983">
        <w:rPr>
          <w:rFonts w:ascii="Calibri" w:hAnsi="Calibri"/>
          <w:szCs w:val="18"/>
        </w:rPr>
        <w:t>計算方法は以下に規定</w:t>
      </w:r>
      <w:r w:rsidRPr="00F73983">
        <w:rPr>
          <w:rFonts w:ascii="Calibri" w:hAnsi="Calibri"/>
          <w:szCs w:val="18"/>
        </w:rPr>
        <w:t xml:space="preserve">) </w:t>
      </w:r>
      <w:r w:rsidRPr="00F73983">
        <w:rPr>
          <w:rFonts w:ascii="Calibri" w:hAnsi="Calibri"/>
          <w:szCs w:val="18"/>
        </w:rPr>
        <w:t>の</w:t>
      </w:r>
      <w:r w:rsidRPr="00F73983">
        <w:rPr>
          <w:rFonts w:ascii="Calibri" w:hAnsi="Calibri"/>
          <w:szCs w:val="18"/>
        </w:rPr>
        <w:t xml:space="preserve"> 125 % </w:t>
      </w:r>
      <w:r w:rsidRPr="00F73983">
        <w:rPr>
          <w:rFonts w:ascii="Calibri" w:hAnsi="Calibri"/>
          <w:szCs w:val="18"/>
        </w:rPr>
        <w:t>のいずれか多い方とします。</w:t>
      </w:r>
    </w:p>
    <w:p w14:paraId="3771A64F" w14:textId="77777777" w:rsidR="00D630FB" w:rsidRPr="00F73983" w:rsidRDefault="00D630FB" w:rsidP="00D630FB">
      <w:pPr>
        <w:pStyle w:val="ProductList-Body"/>
        <w:rPr>
          <w:rFonts w:ascii="Calibri" w:hAnsi="Calibri"/>
          <w:szCs w:val="18"/>
        </w:rPr>
      </w:pPr>
    </w:p>
    <w:p w14:paraId="3771A650" w14:textId="77777777" w:rsidR="00D630FB" w:rsidRPr="00F73983" w:rsidRDefault="00D630FB" w:rsidP="00D630FB">
      <w:pPr>
        <w:pStyle w:val="ProductList-Body"/>
        <w:rPr>
          <w:rFonts w:ascii="Calibri" w:hAnsi="Calibri"/>
          <w:szCs w:val="18"/>
        </w:rPr>
      </w:pPr>
      <w:r w:rsidRPr="00F73983">
        <w:rPr>
          <w:rFonts w:ascii="Calibri" w:hAnsi="Calibri"/>
          <w:szCs w:val="18"/>
        </w:rPr>
        <w:t>「推定コンピューティング使用量」は、お客様の約定額をかかる約定額が適用される月数で割り、その数値を</w:t>
      </w:r>
      <w:r w:rsidRPr="00F73983">
        <w:rPr>
          <w:rFonts w:ascii="Calibri" w:hAnsi="Calibri"/>
          <w:szCs w:val="18"/>
        </w:rPr>
        <w:t xml:space="preserve"> Microsoft Azure </w:t>
      </w:r>
      <w:r w:rsidRPr="00F73983">
        <w:rPr>
          <w:rFonts w:ascii="Calibri" w:hAnsi="Calibri"/>
          <w:szCs w:val="18"/>
        </w:rPr>
        <w:t>コンピューティングの約定料金で割って計算されます。お客様が加入契約期間中にお客様の約定額に資金を追加した場合、推定コンピューティング使用量はそれに応じて再計算されます。お客様の約定額の残存分が推定コンピューティング使用量の金額換算値を下回った場合、推定コンピューティング使用量は、約定額の残存分が推定コンピューティング使用量の金額換算値と等しくなるように按分して削減されます。</w:t>
      </w:r>
    </w:p>
    <w:p w14:paraId="3771A651" w14:textId="77777777" w:rsidR="00D630FB" w:rsidRPr="00F73983" w:rsidRDefault="00D630FB" w:rsidP="00D630FB">
      <w:pPr>
        <w:pStyle w:val="ProductList-Body"/>
        <w:rPr>
          <w:rFonts w:ascii="Calibri" w:hAnsi="Calibri"/>
          <w:szCs w:val="18"/>
        </w:rPr>
      </w:pPr>
    </w:p>
    <w:p w14:paraId="3771A652" w14:textId="77777777" w:rsidR="00D630FB" w:rsidRPr="00F73983" w:rsidRDefault="00D630FB" w:rsidP="00D630FB">
      <w:pPr>
        <w:pStyle w:val="ProductList-Body"/>
        <w:rPr>
          <w:rFonts w:ascii="Calibri" w:hAnsi="Calibri"/>
          <w:szCs w:val="18"/>
        </w:rPr>
      </w:pPr>
      <w:r w:rsidRPr="00F73983">
        <w:rPr>
          <w:rFonts w:ascii="Calibri" w:hAnsi="Calibri"/>
          <w:szCs w:val="18"/>
        </w:rPr>
        <w:t>マイクロソフトがコンピューティング</w:t>
      </w:r>
      <w:r w:rsidRPr="00F73983">
        <w:rPr>
          <w:rFonts w:ascii="Calibri" w:hAnsi="Calibri"/>
          <w:szCs w:val="18"/>
        </w:rPr>
        <w:t xml:space="preserve"> </w:t>
      </w:r>
      <w:r w:rsidRPr="00F73983">
        <w:rPr>
          <w:rFonts w:ascii="Calibri" w:hAnsi="Calibri"/>
          <w:szCs w:val="18"/>
        </w:rPr>
        <w:t>リソース</w:t>
      </w:r>
      <w:r w:rsidRPr="00F73983">
        <w:rPr>
          <w:rFonts w:ascii="Calibri" w:hAnsi="Calibri"/>
          <w:szCs w:val="18"/>
        </w:rPr>
        <w:t xml:space="preserve"> </w:t>
      </w:r>
      <w:r w:rsidRPr="00F73983">
        <w:rPr>
          <w:rFonts w:ascii="Calibri" w:hAnsi="Calibri"/>
          <w:szCs w:val="18"/>
        </w:rPr>
        <w:t>コミットメントを満たすことができない場合、お客様には、影響を受けた</w:t>
      </w:r>
      <w:r w:rsidRPr="00F73983">
        <w:rPr>
          <w:rFonts w:ascii="Calibri" w:hAnsi="Calibri"/>
          <w:szCs w:val="18"/>
        </w:rPr>
        <w:t xml:space="preserve"> Microsoft Azure </w:t>
      </w:r>
      <w:r w:rsidRPr="00F73983">
        <w:rPr>
          <w:rFonts w:ascii="Calibri" w:hAnsi="Calibri"/>
          <w:szCs w:val="18"/>
        </w:rPr>
        <w:t>コンピューティング</w:t>
      </w:r>
      <w:r w:rsidRPr="00F73983">
        <w:rPr>
          <w:rFonts w:ascii="Calibri" w:hAnsi="Calibri"/>
          <w:szCs w:val="18"/>
        </w:rPr>
        <w:t xml:space="preserve"> </w:t>
      </w:r>
      <w:r w:rsidRPr="00F73983">
        <w:rPr>
          <w:rFonts w:ascii="Calibri" w:hAnsi="Calibri"/>
          <w:szCs w:val="18"/>
        </w:rPr>
        <w:t>サービスを約定料金により金額換算した値の</w:t>
      </w:r>
      <w:r w:rsidRPr="00F73983">
        <w:rPr>
          <w:rFonts w:ascii="Calibri" w:hAnsi="Calibri"/>
          <w:szCs w:val="18"/>
        </w:rPr>
        <w:t xml:space="preserve"> 25 % </w:t>
      </w:r>
      <w:r w:rsidRPr="00F73983">
        <w:rPr>
          <w:rFonts w:ascii="Calibri" w:hAnsi="Calibri"/>
          <w:szCs w:val="18"/>
        </w:rPr>
        <w:t>に等しい金額が返金されます。この返金が、お客様の約定額の残存分の金額換算値の合計を超えることはありません。かかる使用不能が、サービス</w:t>
      </w:r>
      <w:r w:rsidRPr="00F73983">
        <w:rPr>
          <w:rFonts w:ascii="Calibri" w:hAnsi="Calibri"/>
          <w:szCs w:val="18"/>
        </w:rPr>
        <w:t xml:space="preserve"> </w:t>
      </w:r>
      <w:r w:rsidRPr="00F73983">
        <w:rPr>
          <w:rFonts w:ascii="Calibri" w:hAnsi="Calibri"/>
          <w:szCs w:val="18"/>
        </w:rPr>
        <w:t>レベル契約に基づくお客様のサービス</w:t>
      </w:r>
      <w:r w:rsidRPr="00F73983">
        <w:rPr>
          <w:rFonts w:ascii="Calibri" w:hAnsi="Calibri"/>
          <w:szCs w:val="18"/>
        </w:rPr>
        <w:t xml:space="preserve"> </w:t>
      </w:r>
      <w:r w:rsidRPr="00F73983">
        <w:rPr>
          <w:rFonts w:ascii="Calibri" w:hAnsi="Calibri"/>
          <w:szCs w:val="18"/>
        </w:rPr>
        <w:t>クレジットの適用対象でもある場合、お客様は最も高い金額換算値によってのみ救済を受けるものとします。</w:t>
      </w:r>
    </w:p>
    <w:p w14:paraId="3771A653" w14:textId="77777777" w:rsidR="00D630FB" w:rsidRPr="00F73983" w:rsidRDefault="00D630FB" w:rsidP="00D630FB">
      <w:pPr>
        <w:pStyle w:val="ProductList-Body"/>
        <w:rPr>
          <w:rFonts w:ascii="Calibri" w:hAnsi="Calibri"/>
          <w:szCs w:val="18"/>
        </w:rPr>
      </w:pPr>
    </w:p>
    <w:p w14:paraId="3771A654" w14:textId="77777777" w:rsidR="00D630FB" w:rsidRPr="00F73983" w:rsidRDefault="00D630FB" w:rsidP="00D630FB">
      <w:pPr>
        <w:pStyle w:val="ProductList-Body"/>
        <w:rPr>
          <w:rFonts w:ascii="Calibri" w:hAnsi="Calibri"/>
          <w:szCs w:val="18"/>
        </w:rPr>
      </w:pPr>
      <w:r w:rsidRPr="00F73983">
        <w:rPr>
          <w:rFonts w:ascii="Calibri" w:hAnsi="Calibri"/>
          <w:szCs w:val="18"/>
        </w:rPr>
        <w:t>マイクロソフトはコンピューティング</w:t>
      </w:r>
      <w:r w:rsidRPr="00F73983">
        <w:rPr>
          <w:rFonts w:ascii="Calibri" w:hAnsi="Calibri"/>
          <w:szCs w:val="18"/>
        </w:rPr>
        <w:t xml:space="preserve"> </w:t>
      </w:r>
      <w:r w:rsidRPr="00F73983">
        <w:rPr>
          <w:rFonts w:ascii="Calibri" w:hAnsi="Calibri"/>
          <w:szCs w:val="18"/>
        </w:rPr>
        <w:t>リソース</w:t>
      </w:r>
      <w:r w:rsidRPr="00F73983">
        <w:rPr>
          <w:rFonts w:ascii="Calibri" w:hAnsi="Calibri"/>
          <w:szCs w:val="18"/>
        </w:rPr>
        <w:t xml:space="preserve"> </w:t>
      </w:r>
      <w:r w:rsidRPr="00F73983">
        <w:rPr>
          <w:rFonts w:ascii="Calibri" w:hAnsi="Calibri"/>
          <w:szCs w:val="18"/>
        </w:rPr>
        <w:t>コミットメントを上回る上記</w:t>
      </w:r>
      <w:r w:rsidRPr="00F73983">
        <w:rPr>
          <w:rFonts w:ascii="Calibri" w:hAnsi="Calibri"/>
          <w:szCs w:val="18"/>
        </w:rPr>
        <w:t xml:space="preserve"> Microsoft Azure </w:t>
      </w:r>
      <w:r w:rsidRPr="00F73983">
        <w:rPr>
          <w:rFonts w:ascii="Calibri" w:hAnsi="Calibri"/>
          <w:szCs w:val="18"/>
        </w:rPr>
        <w:t>コンピューティングのあらゆる使用について、その供給に応じる義務を負いません。マイクロソフトは</w:t>
      </w:r>
      <w:r w:rsidRPr="00F73983">
        <w:rPr>
          <w:rFonts w:ascii="Calibri" w:hAnsi="Calibri"/>
          <w:szCs w:val="18"/>
        </w:rPr>
        <w:t xml:space="preserve"> Microsoft Azure </w:t>
      </w:r>
      <w:r w:rsidRPr="00F73983">
        <w:rPr>
          <w:rFonts w:ascii="Calibri" w:hAnsi="Calibri"/>
          <w:szCs w:val="18"/>
        </w:rPr>
        <w:t>コンピューティング以外の</w:t>
      </w:r>
      <w:r w:rsidR="003361F8">
        <w:rPr>
          <w:rFonts w:ascii="Calibri" w:hAnsi="Calibri"/>
          <w:szCs w:val="24"/>
        </w:rPr>
        <w:t xml:space="preserve"> Microsoft Azure </w:t>
      </w:r>
      <w:r w:rsidRPr="00F73983">
        <w:rPr>
          <w:rFonts w:ascii="Calibri" w:hAnsi="Calibri"/>
          <w:szCs w:val="18"/>
        </w:rPr>
        <w:t>サービスのあらゆる使用について、その供給に応じる義務を負いません。</w:t>
      </w:r>
    </w:p>
    <w:p w14:paraId="3771A655" w14:textId="77777777" w:rsidR="00D630FB" w:rsidRPr="0050352B" w:rsidRDefault="00D630FB" w:rsidP="00D630FB">
      <w:pPr>
        <w:pStyle w:val="ProductList-Body"/>
        <w:rPr>
          <w:rFonts w:ascii="Calibri" w:hAnsi="Calibri"/>
          <w:szCs w:val="18"/>
        </w:rPr>
      </w:pPr>
    </w:p>
    <w:p w14:paraId="3771A656" w14:textId="77777777" w:rsidR="00004E7D" w:rsidRPr="00F55E59" w:rsidRDefault="00004E7D" w:rsidP="00004E7D">
      <w:pPr>
        <w:pStyle w:val="ProductList-Body"/>
        <w:rPr>
          <w:rFonts w:ascii="Calibri" w:hAnsi="Calibri"/>
          <w:color w:val="00188F"/>
          <w:szCs w:val="24"/>
        </w:rPr>
      </w:pPr>
      <w:r w:rsidRPr="00F55E59">
        <w:rPr>
          <w:rFonts w:ascii="Calibri" w:hAnsi="Calibri"/>
          <w:b/>
          <w:color w:val="00188F"/>
          <w:szCs w:val="24"/>
        </w:rPr>
        <w:t>Open License</w:t>
      </w:r>
      <w:r w:rsidRPr="00F55E59">
        <w:rPr>
          <w:rFonts w:ascii="Calibri" w:hAnsi="Calibri"/>
          <w:b/>
          <w:color w:val="00188F"/>
          <w:szCs w:val="24"/>
        </w:rPr>
        <w:t>、</w:t>
      </w:r>
      <w:r w:rsidRPr="00F55E59">
        <w:rPr>
          <w:rFonts w:ascii="Calibri" w:hAnsi="Calibri"/>
          <w:b/>
          <w:color w:val="00188F"/>
          <w:szCs w:val="24"/>
        </w:rPr>
        <w:t xml:space="preserve">Open Value </w:t>
      </w:r>
      <w:r w:rsidRPr="00F55E59">
        <w:rPr>
          <w:rFonts w:ascii="Calibri" w:hAnsi="Calibri"/>
          <w:b/>
          <w:color w:val="00188F"/>
          <w:szCs w:val="24"/>
        </w:rPr>
        <w:t>および</w:t>
      </w:r>
      <w:r w:rsidRPr="00F55E59">
        <w:rPr>
          <w:rFonts w:ascii="Calibri" w:hAnsi="Calibri"/>
          <w:b/>
          <w:color w:val="00188F"/>
          <w:szCs w:val="24"/>
        </w:rPr>
        <w:t xml:space="preserve"> Open Value Subscription </w:t>
      </w:r>
      <w:r w:rsidRPr="00F55E59">
        <w:rPr>
          <w:rFonts w:ascii="Calibri" w:hAnsi="Calibri"/>
          <w:b/>
          <w:color w:val="00188F"/>
          <w:szCs w:val="24"/>
        </w:rPr>
        <w:t>プログラム</w:t>
      </w:r>
    </w:p>
    <w:p w14:paraId="3771A657" w14:textId="77777777" w:rsidR="00004E7D" w:rsidRPr="00F55E59" w:rsidRDefault="00004E7D" w:rsidP="00004E7D">
      <w:pPr>
        <w:pStyle w:val="ProductList-Body"/>
        <w:ind w:left="180"/>
        <w:rPr>
          <w:rFonts w:ascii="Calibri" w:hAnsi="Calibri"/>
          <w:b/>
          <w:color w:val="00188F"/>
          <w:szCs w:val="24"/>
        </w:rPr>
      </w:pPr>
      <w:r w:rsidRPr="00F55E59">
        <w:rPr>
          <w:rFonts w:ascii="Calibri" w:hAnsi="Calibri"/>
          <w:b/>
          <w:color w:val="00188F"/>
          <w:szCs w:val="24"/>
        </w:rPr>
        <w:t>定義</w:t>
      </w:r>
    </w:p>
    <w:p w14:paraId="3771A658" w14:textId="77777777" w:rsidR="00004E7D" w:rsidRPr="0050352B" w:rsidRDefault="00004E7D" w:rsidP="00004E7D">
      <w:pPr>
        <w:pStyle w:val="ProductList-Body"/>
        <w:ind w:left="180"/>
        <w:rPr>
          <w:rFonts w:ascii="Calibri" w:hAnsi="Calibri"/>
          <w:szCs w:val="24"/>
        </w:rPr>
      </w:pPr>
      <w:r w:rsidRPr="0050352B">
        <w:rPr>
          <w:rFonts w:ascii="Calibri" w:hAnsi="Calibri"/>
          <w:szCs w:val="24"/>
        </w:rPr>
        <w:t>「従量料金」とは、</w:t>
      </w:r>
      <w:r w:rsidRPr="0050352B">
        <w:rPr>
          <w:rFonts w:ascii="Calibri" w:hAnsi="Calibri"/>
          <w:szCs w:val="24"/>
        </w:rPr>
        <w:t>Open License</w:t>
      </w:r>
      <w:r w:rsidRPr="0050352B">
        <w:rPr>
          <w:rFonts w:ascii="Calibri" w:hAnsi="Calibri"/>
          <w:szCs w:val="24"/>
        </w:rPr>
        <w:t>、</w:t>
      </w:r>
      <w:r w:rsidRPr="0050352B">
        <w:rPr>
          <w:rFonts w:ascii="Calibri" w:hAnsi="Calibri"/>
          <w:szCs w:val="24"/>
        </w:rPr>
        <w:t xml:space="preserve">Open Value </w:t>
      </w:r>
      <w:r w:rsidRPr="0050352B">
        <w:rPr>
          <w:rFonts w:ascii="Calibri" w:hAnsi="Calibri"/>
          <w:szCs w:val="24"/>
        </w:rPr>
        <w:t>および</w:t>
      </w:r>
      <w:r w:rsidRPr="0050352B">
        <w:rPr>
          <w:rFonts w:ascii="Calibri" w:hAnsi="Calibri"/>
          <w:szCs w:val="24"/>
        </w:rPr>
        <w:t xml:space="preserve"> Open Value Subscription </w:t>
      </w:r>
      <w:r w:rsidRPr="0050352B">
        <w:rPr>
          <w:rFonts w:ascii="Calibri" w:hAnsi="Calibri"/>
          <w:szCs w:val="24"/>
        </w:rPr>
        <w:t>契約においては、すべての</w:t>
      </w:r>
      <w:r w:rsidRPr="0050352B">
        <w:rPr>
          <w:rFonts w:ascii="Calibri" w:hAnsi="Calibri"/>
          <w:szCs w:val="24"/>
        </w:rPr>
        <w:t xml:space="preserve"> Microsoft Azure </w:t>
      </w:r>
      <w:r w:rsidRPr="0050352B">
        <w:rPr>
          <w:rFonts w:ascii="Calibri" w:hAnsi="Calibri"/>
          <w:szCs w:val="24"/>
        </w:rPr>
        <w:t>サービスの価格を意味します。</w:t>
      </w:r>
    </w:p>
    <w:p w14:paraId="3771A659" w14:textId="77777777" w:rsidR="00004E7D" w:rsidRPr="0050352B" w:rsidRDefault="00004E7D" w:rsidP="00004E7D">
      <w:pPr>
        <w:pStyle w:val="ProductList-Body"/>
        <w:ind w:left="180"/>
        <w:rPr>
          <w:rFonts w:ascii="Calibri" w:hAnsi="Calibri"/>
        </w:rPr>
      </w:pPr>
    </w:p>
    <w:p w14:paraId="3771A65A" w14:textId="77777777" w:rsidR="00004E7D" w:rsidRPr="0050352B" w:rsidRDefault="00004E7D" w:rsidP="00004E7D">
      <w:pPr>
        <w:pStyle w:val="ProductList-Body"/>
        <w:ind w:left="180"/>
        <w:rPr>
          <w:rFonts w:ascii="Calibri" w:hAnsi="Calibri"/>
          <w:szCs w:val="24"/>
        </w:rPr>
      </w:pPr>
      <w:r w:rsidRPr="0050352B">
        <w:rPr>
          <w:rFonts w:ascii="Calibri" w:hAnsi="Calibri"/>
          <w:szCs w:val="24"/>
        </w:rPr>
        <w:t>「ポータル」とは、お客様がご自身のサブスクリプションの管理に使用するオンライン</w:t>
      </w:r>
      <w:r w:rsidRPr="0050352B">
        <w:rPr>
          <w:rFonts w:ascii="Calibri" w:hAnsi="Calibri"/>
          <w:szCs w:val="24"/>
        </w:rPr>
        <w:t xml:space="preserve"> </w:t>
      </w:r>
      <w:r w:rsidRPr="0050352B">
        <w:rPr>
          <w:rFonts w:ascii="Calibri" w:hAnsi="Calibri"/>
          <w:szCs w:val="24"/>
        </w:rPr>
        <w:t>ポータルを意味します。</w:t>
      </w:r>
    </w:p>
    <w:p w14:paraId="3771A65B" w14:textId="77777777" w:rsidR="00004E7D" w:rsidRPr="0050352B" w:rsidRDefault="00004E7D" w:rsidP="00004E7D">
      <w:pPr>
        <w:pStyle w:val="ProductList-Body"/>
        <w:ind w:left="180"/>
        <w:rPr>
          <w:rFonts w:ascii="Calibri" w:hAnsi="Calibri"/>
        </w:rPr>
      </w:pPr>
    </w:p>
    <w:p w14:paraId="3771A65C" w14:textId="77777777" w:rsidR="00004E7D" w:rsidRPr="0050352B" w:rsidRDefault="00004E7D" w:rsidP="00004E7D">
      <w:pPr>
        <w:pStyle w:val="ProductList-Body"/>
        <w:ind w:left="180"/>
        <w:rPr>
          <w:rFonts w:ascii="Calibri" w:hAnsi="Calibri"/>
          <w:szCs w:val="24"/>
        </w:rPr>
      </w:pPr>
      <w:r w:rsidRPr="0050352B">
        <w:rPr>
          <w:rFonts w:ascii="Calibri" w:hAnsi="Calibri"/>
          <w:szCs w:val="24"/>
        </w:rPr>
        <w:t>「サブスクリプション」とは、発注時に</w:t>
      </w:r>
      <w:r w:rsidRPr="0050352B">
        <w:rPr>
          <w:rFonts w:ascii="Calibri" w:hAnsi="Calibri"/>
          <w:szCs w:val="24"/>
        </w:rPr>
        <w:t xml:space="preserve"> Microsoft Azure </w:t>
      </w:r>
      <w:r w:rsidRPr="0050352B">
        <w:rPr>
          <w:rFonts w:ascii="Calibri" w:hAnsi="Calibri"/>
          <w:szCs w:val="24"/>
        </w:rPr>
        <w:t>サービスの数量と交換できる値セットを持つサブスクリプションを意味します。</w:t>
      </w:r>
    </w:p>
    <w:p w14:paraId="3771A65D" w14:textId="77777777" w:rsidR="00004E7D" w:rsidRPr="0050352B" w:rsidRDefault="00004E7D" w:rsidP="00004E7D">
      <w:pPr>
        <w:pStyle w:val="ProductList-Body"/>
        <w:ind w:left="180"/>
        <w:rPr>
          <w:rFonts w:ascii="Calibri" w:hAnsi="Calibri"/>
        </w:rPr>
      </w:pPr>
    </w:p>
    <w:p w14:paraId="3771A65E" w14:textId="77777777" w:rsidR="00004E7D" w:rsidRPr="00F55E59" w:rsidRDefault="00004E7D" w:rsidP="00004E7D">
      <w:pPr>
        <w:pStyle w:val="ProductList-Body"/>
        <w:ind w:left="180"/>
        <w:rPr>
          <w:rFonts w:ascii="Calibri" w:hAnsi="Calibri"/>
          <w:b/>
          <w:color w:val="00188F"/>
          <w:szCs w:val="24"/>
        </w:rPr>
      </w:pPr>
      <w:r w:rsidRPr="00F55E59">
        <w:rPr>
          <w:rFonts w:ascii="Calibri" w:hAnsi="Calibri"/>
          <w:b/>
          <w:color w:val="00188F"/>
          <w:szCs w:val="24"/>
        </w:rPr>
        <w:t>サブスクリプション期間</w:t>
      </w:r>
    </w:p>
    <w:p w14:paraId="3771A65F" w14:textId="77777777" w:rsidR="00004E7D" w:rsidRPr="0050352B" w:rsidRDefault="00004E7D" w:rsidP="00004E7D">
      <w:pPr>
        <w:pStyle w:val="ProductList-Body"/>
        <w:ind w:left="180"/>
        <w:rPr>
          <w:rFonts w:ascii="Calibri" w:hAnsi="Calibri"/>
          <w:szCs w:val="24"/>
        </w:rPr>
      </w:pPr>
      <w:r w:rsidRPr="0050352B">
        <w:rPr>
          <w:rFonts w:ascii="Calibri" w:hAnsi="Calibri"/>
          <w:szCs w:val="24"/>
        </w:rPr>
        <w:t>サブスクリプション期間の開始日は、発注時ではなく、プロダクト</w:t>
      </w:r>
      <w:r w:rsidRPr="0050352B">
        <w:rPr>
          <w:rFonts w:ascii="Calibri" w:hAnsi="Calibri"/>
          <w:szCs w:val="24"/>
        </w:rPr>
        <w:t xml:space="preserve"> </w:t>
      </w:r>
      <w:r w:rsidRPr="0050352B">
        <w:rPr>
          <w:rFonts w:ascii="Calibri" w:hAnsi="Calibri"/>
          <w:szCs w:val="24"/>
        </w:rPr>
        <w:t>キーの引換を行った時点となります。プロダクト</w:t>
      </w:r>
      <w:r w:rsidRPr="0050352B">
        <w:rPr>
          <w:rFonts w:ascii="Calibri" w:hAnsi="Calibri"/>
          <w:szCs w:val="24"/>
        </w:rPr>
        <w:t xml:space="preserve"> </w:t>
      </w:r>
      <w:r w:rsidRPr="0050352B">
        <w:rPr>
          <w:rFonts w:ascii="Calibri" w:hAnsi="Calibri"/>
          <w:szCs w:val="24"/>
        </w:rPr>
        <w:t>キーの引換が行われた後に、マイクロソフトがパートナーによる返品申請を承認することはありません。サブスクリプションは、</w:t>
      </w:r>
      <w:r w:rsidRPr="0050352B">
        <w:rPr>
          <w:rFonts w:ascii="Calibri" w:hAnsi="Calibri"/>
          <w:szCs w:val="24"/>
        </w:rPr>
        <w:t xml:space="preserve">12 </w:t>
      </w:r>
      <w:r w:rsidRPr="0050352B">
        <w:rPr>
          <w:rFonts w:ascii="Calibri" w:hAnsi="Calibri"/>
          <w:szCs w:val="24"/>
        </w:rP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3771A660" w14:textId="77777777" w:rsidR="00004E7D" w:rsidRPr="00233534" w:rsidRDefault="00004E7D" w:rsidP="00004E7D">
      <w:pPr>
        <w:pStyle w:val="ProductList-Body"/>
        <w:rPr>
          <w:rFonts w:ascii="Calibri" w:hAnsi="Calibri"/>
          <w:b/>
          <w:color w:val="00188F"/>
        </w:rPr>
      </w:pPr>
    </w:p>
    <w:p w14:paraId="3771A661" w14:textId="77777777" w:rsidR="00D630FB" w:rsidRPr="00F55E59" w:rsidRDefault="00D630FB" w:rsidP="00D630FB">
      <w:pPr>
        <w:pStyle w:val="ProductList-Body"/>
        <w:rPr>
          <w:rFonts w:ascii="Calibri" w:hAnsi="Calibri"/>
          <w:b/>
          <w:color w:val="00188F"/>
          <w:szCs w:val="18"/>
        </w:rPr>
      </w:pPr>
      <w:r w:rsidRPr="00BE3DFF">
        <w:rPr>
          <w:rFonts w:ascii="Calibri" w:hAnsi="Calibri"/>
          <w:b/>
          <w:color w:val="00188F"/>
          <w:szCs w:val="18"/>
        </w:rPr>
        <w:t xml:space="preserve">Microsoft Azure </w:t>
      </w:r>
      <w:r w:rsidRPr="00BE3DFF">
        <w:rPr>
          <w:rFonts w:ascii="Calibri" w:hAnsi="Calibri"/>
          <w:b/>
          <w:color w:val="00188F"/>
          <w:szCs w:val="18"/>
        </w:rPr>
        <w:t>サポート</w:t>
      </w:r>
      <w:r w:rsidRPr="002D397A">
        <w:rPr>
          <w:rFonts w:ascii="Calibri" w:hAnsi="Calibri"/>
          <w:b/>
          <w:color w:val="00188F"/>
          <w:szCs w:val="18"/>
        </w:rPr>
        <w:t xml:space="preserve"> </w:t>
      </w:r>
      <w:r w:rsidRPr="002D397A">
        <w:rPr>
          <w:rFonts w:ascii="Calibri" w:hAnsi="Calibri"/>
          <w:b/>
          <w:color w:val="00188F"/>
          <w:szCs w:val="18"/>
        </w:rPr>
        <w:t>サービス</w:t>
      </w:r>
    </w:p>
    <w:p w14:paraId="3771A662" w14:textId="77777777" w:rsidR="00D630FB" w:rsidRPr="00F73983" w:rsidRDefault="00D630FB" w:rsidP="00D630FB">
      <w:pPr>
        <w:autoSpaceDE w:val="0"/>
        <w:autoSpaceDN w:val="0"/>
        <w:spacing w:after="0" w:line="240" w:lineRule="auto"/>
        <w:rPr>
          <w:rFonts w:ascii="Calibri" w:hAnsi="Calibri" w:cs="Arial"/>
          <w:sz w:val="18"/>
          <w:szCs w:val="18"/>
        </w:rPr>
      </w:pPr>
      <w:r w:rsidRPr="00F73983">
        <w:rPr>
          <w:rFonts w:ascii="Calibri" w:hAnsi="Calibri"/>
          <w:sz w:val="18"/>
          <w:szCs w:val="18"/>
        </w:rPr>
        <w:t xml:space="preserve">Microsoft Azure </w:t>
      </w:r>
      <w:r w:rsidRPr="00F73983">
        <w:rPr>
          <w:rFonts w:ascii="Calibri" w:hAnsi="Calibri"/>
          <w:sz w:val="18"/>
          <w:szCs w:val="18"/>
        </w:rPr>
        <w:t>のサポート</w:t>
      </w:r>
      <w:r w:rsidRPr="00F73983">
        <w:rPr>
          <w:rFonts w:ascii="Calibri" w:hAnsi="Calibri"/>
          <w:sz w:val="18"/>
          <w:szCs w:val="18"/>
        </w:rPr>
        <w:t xml:space="preserve"> </w:t>
      </w:r>
      <w:r w:rsidRPr="00F73983">
        <w:rPr>
          <w:rFonts w:ascii="Calibri" w:hAnsi="Calibri"/>
          <w:sz w:val="18"/>
          <w:szCs w:val="18"/>
        </w:rPr>
        <w:t>プラン</w:t>
      </w:r>
      <w:r w:rsidRPr="00A53309">
        <w:rPr>
          <w:rFonts w:ascii="Calibri" w:hAnsi="Calibri"/>
          <w:sz w:val="18"/>
          <w:szCs w:val="18"/>
        </w:rPr>
        <w:t>の詳細については、</w:t>
      </w:r>
      <w:hyperlink r:id="rId52" w:history="1">
        <w:r w:rsidRPr="00A53309">
          <w:rPr>
            <w:rStyle w:val="Hyperlink"/>
            <w:rFonts w:ascii="Calibri" w:hAnsi="Calibri"/>
            <w:sz w:val="18"/>
            <w:szCs w:val="18"/>
          </w:rPr>
          <w:t>www.windowsazure.com/ja-jp/support/plans/</w:t>
        </w:r>
      </w:hyperlink>
      <w:r w:rsidRPr="00A53309">
        <w:rPr>
          <w:rFonts w:ascii="Calibri" w:hAnsi="Calibri"/>
          <w:sz w:val="18"/>
          <w:szCs w:val="18"/>
        </w:rPr>
        <w:t xml:space="preserve"> </w:t>
      </w:r>
      <w:r w:rsidRPr="00A53309">
        <w:rPr>
          <w:rFonts w:ascii="Calibri" w:hAnsi="Calibri"/>
          <w:sz w:val="18"/>
          <w:szCs w:val="18"/>
        </w:rPr>
        <w:t>を参照してください。</w:t>
      </w:r>
      <w:r w:rsidRPr="00A53309">
        <w:rPr>
          <w:rFonts w:ascii="Calibri" w:hAnsi="Calibri"/>
          <w:color w:val="000000"/>
          <w:sz w:val="18"/>
          <w:szCs w:val="18"/>
        </w:rPr>
        <w:t>サポートは、お客様とマイクロソフトが書面で合意した場合を除き、英語で提供されます。お客様は、</w:t>
      </w:r>
      <w:r w:rsidRPr="00A53309">
        <w:rPr>
          <w:rFonts w:ascii="Calibri" w:hAnsi="Calibri"/>
          <w:color w:val="000000"/>
          <w:sz w:val="18"/>
          <w:szCs w:val="18"/>
        </w:rPr>
        <w:t xml:space="preserve">Web </w:t>
      </w:r>
      <w:r w:rsidRPr="00A53309">
        <w:rPr>
          <w:rFonts w:ascii="Calibri" w:hAnsi="Calibri"/>
          <w:color w:val="000000"/>
          <w:sz w:val="18"/>
          <w:szCs w:val="18"/>
        </w:rPr>
        <w:t>での支援要請プロセスを利用</w:t>
      </w:r>
      <w:r w:rsidRPr="00F73983">
        <w:rPr>
          <w:rFonts w:ascii="Calibri" w:hAnsi="Calibri"/>
          <w:color w:val="000000"/>
          <w:sz w:val="18"/>
          <w:szCs w:val="18"/>
        </w:rPr>
        <w:t>して、当初の深刻度を設定する義務を負います。</w:t>
      </w:r>
    </w:p>
    <w:p w14:paraId="3771A663" w14:textId="77777777" w:rsidR="00D630FB" w:rsidRPr="00F83B56" w:rsidRDefault="00A12209" w:rsidP="00D630FB">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D630FB" w:rsidRPr="00F83B56">
            <w:rPr>
              <w:rStyle w:val="Hyperlink"/>
              <w:rFonts w:ascii="Calibri" w:hAnsi="Calibri" w:cs="Arial"/>
              <w:sz w:val="16"/>
            </w:rPr>
            <w:t>目次</w:t>
          </w:r>
        </w:hyperlink>
      </w:hyperlink>
      <w:r w:rsidR="00D630FB" w:rsidRPr="00F83B56">
        <w:rPr>
          <w:rFonts w:ascii="Calibri" w:hAnsi="Calibri" w:cs="Arial"/>
          <w:sz w:val="16"/>
        </w:rPr>
        <w:t xml:space="preserve"> / </w:t>
      </w:r>
      <w:hyperlink w:anchor="ChartKey" w:history="1">
        <w:r w:rsidR="00D630FB" w:rsidRPr="00F83B56">
          <w:rPr>
            <w:rStyle w:val="Hyperlink"/>
            <w:rFonts w:ascii="Calibri" w:hAnsi="Calibri" w:cs="Arial"/>
            <w:sz w:val="16"/>
          </w:rPr>
          <w:t>凡例</w:t>
        </w:r>
      </w:hyperlink>
      <w:r w:rsidR="00D630FB" w:rsidRPr="00F83B56">
        <w:rPr>
          <w:rFonts w:ascii="Calibri" w:hAnsi="Calibri" w:cs="Arial"/>
          <w:sz w:val="16"/>
        </w:rPr>
        <w:t xml:space="preserve"> / </w:t>
      </w:r>
      <w:hyperlink w:anchor="Index" w:history="1">
        <w:r w:rsidR="00D630FB" w:rsidRPr="00F83B56">
          <w:rPr>
            <w:rStyle w:val="Hyperlink"/>
            <w:rFonts w:ascii="Calibri" w:hAnsi="Calibri" w:cs="Arial"/>
            <w:sz w:val="16"/>
          </w:rPr>
          <w:t>インデックス</w:t>
        </w:r>
      </w:hyperlink>
    </w:p>
    <w:p w14:paraId="3771A664" w14:textId="77777777" w:rsidR="00263B0C" w:rsidRPr="005C1DFB" w:rsidRDefault="00263B0C" w:rsidP="00263B0C">
      <w:pPr>
        <w:pStyle w:val="ProductList-Offering2Heading"/>
        <w:outlineLvl w:val="2"/>
        <w:rPr>
          <w:rFonts w:ascii="Calibri" w:hAnsi="Calibri"/>
        </w:rPr>
      </w:pPr>
      <w:bookmarkStart w:id="1196" w:name="_Toc380513330"/>
      <w:bookmarkStart w:id="1197" w:name="_Toc380655378"/>
      <w:bookmarkStart w:id="1198" w:name="_Toc381262839"/>
      <w:r w:rsidRPr="005C1DFB">
        <w:rPr>
          <w:rFonts w:ascii="Calibri" w:hAnsi="Calibri"/>
        </w:rPr>
        <w:tab/>
      </w:r>
      <w:bookmarkStart w:id="1199" w:name="_Toc391281588"/>
      <w:bookmarkStart w:id="1200" w:name="_Toc399859020"/>
      <w:r w:rsidRPr="005C1DFB">
        <w:rPr>
          <w:rFonts w:ascii="Calibri" w:hAnsi="Calibri"/>
        </w:rPr>
        <w:t>Microsoft Azure Backup</w:t>
      </w:r>
      <w:bookmarkEnd w:id="1199"/>
      <w:bookmarkEnd w:id="1200"/>
      <w:r w:rsidR="00DD5614" w:rsidRPr="005C1DFB">
        <w:rPr>
          <w:rFonts w:ascii="Calibri" w:hAnsi="Calibri"/>
        </w:rPr>
        <w:fldChar w:fldCharType="begin"/>
      </w:r>
      <w:r w:rsidRPr="005C1DFB">
        <w:rPr>
          <w:rFonts w:ascii="Calibri" w:hAnsi="Calibri"/>
        </w:rPr>
        <w:instrText xml:space="preserve"> XE "Microsoft Azure Backup" </w:instrText>
      </w:r>
      <w:r w:rsidR="00DD5614" w:rsidRPr="005C1DFB">
        <w:rPr>
          <w:rFonts w:ascii="Calibri" w:hAnsi="Calibri"/>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A0320" w:rsidRPr="005C1DFB" w14:paraId="3771A670" w14:textId="77777777" w:rsidTr="00AE69CB">
        <w:trPr>
          <w:cantSplit/>
          <w:tblHeader/>
        </w:trPr>
        <w:tc>
          <w:tcPr>
            <w:tcW w:w="3367" w:type="dxa"/>
            <w:tcBorders>
              <w:bottom w:val="nil"/>
            </w:tcBorders>
            <w:shd w:val="clear" w:color="auto" w:fill="00188F"/>
          </w:tcPr>
          <w:p w14:paraId="3771A665" w14:textId="77777777" w:rsidR="007A0320" w:rsidRPr="005C1DFB" w:rsidRDefault="007A0320" w:rsidP="00AE69CB">
            <w:pPr>
              <w:pStyle w:val="ProductList-OfferingBody"/>
              <w:ind w:left="-28"/>
              <w:rPr>
                <w:rFonts w:ascii="Calibri" w:hAnsi="Calibri" w:cs="Arial"/>
                <w:color w:val="FFFFFF" w:themeColor="background1"/>
              </w:rPr>
            </w:pPr>
            <w:r w:rsidRPr="005C1DFB">
              <w:rPr>
                <w:rFonts w:ascii="Calibri" w:hAnsi="Calibri" w:cs="Arial"/>
                <w:color w:val="FFFFFF" w:themeColor="background1"/>
              </w:rPr>
              <w:t>製品</w:t>
            </w:r>
          </w:p>
        </w:tc>
        <w:tc>
          <w:tcPr>
            <w:tcW w:w="738" w:type="dxa"/>
            <w:tcBorders>
              <w:bottom w:val="nil"/>
            </w:tcBorders>
            <w:shd w:val="clear" w:color="auto" w:fill="00188F"/>
            <w:vAlign w:val="center"/>
          </w:tcPr>
          <w:p w14:paraId="3771A666" w14:textId="77777777" w:rsidR="007A0320" w:rsidRPr="00FC78FF" w:rsidRDefault="00DD5614" w:rsidP="00FC78FF">
            <w:pPr>
              <w:pStyle w:val="ProductList-OfferingBody"/>
              <w:ind w:left="-113"/>
              <w:jc w:val="center"/>
              <w:rPr>
                <w:rFonts w:ascii="Calibri" w:hAnsi="Calibri" w:cs="Arial"/>
                <w:color w:val="FFFFFF" w:themeColor="background1"/>
              </w:rPr>
            </w:pPr>
            <w:r w:rsidRPr="00FC78FF">
              <w:rPr>
                <w:rFonts w:ascii="Calibri" w:hAnsi="Calibri" w:cs="Arial"/>
                <w:color w:val="FFFFFF" w:themeColor="background1"/>
              </w:rPr>
              <w:fldChar w:fldCharType="begin"/>
            </w:r>
            <w:r w:rsidR="00FC78FF" w:rsidRPr="00FC78FF">
              <w:rPr>
                <w:rFonts w:ascii="Calibri" w:hAnsi="Calibri" w:cs="Arial"/>
                <w:color w:val="FFFFFF" w:themeColor="background1"/>
              </w:rPr>
              <w:instrText xml:space="preserve"> AutoTextList  \sNoStyle\t “</w:instrText>
            </w:r>
            <w:r w:rsidR="00FC78FF" w:rsidRPr="00FC78FF">
              <w:rPr>
                <w:rFonts w:ascii="Calibri" w:cs="Arial"/>
                <w:color w:val="FFFFFF" w:themeColor="background1"/>
              </w:rPr>
              <w:instrText>ライセンス</w:instrText>
            </w:r>
            <w:r w:rsidR="00FC78FF" w:rsidRPr="00FC78FF">
              <w:rPr>
                <w:rFonts w:ascii="Calibri" w:hAnsi="Calibri" w:cs="Arial"/>
                <w:color w:val="FFFFFF" w:themeColor="background1"/>
              </w:rPr>
              <w:instrText>”</w:instrText>
            </w:r>
            <w:r w:rsidRPr="00FC78FF">
              <w:rPr>
                <w:rFonts w:ascii="Calibri" w:hAnsi="Calibri" w:cs="Arial"/>
                <w:color w:val="FFFFFF" w:themeColor="background1"/>
              </w:rPr>
              <w:fldChar w:fldCharType="separate"/>
            </w:r>
            <w:r w:rsidR="00FC78FF" w:rsidRPr="00FC78FF">
              <w:rPr>
                <w:rFonts w:ascii="Calibri" w:hAnsi="Calibri" w:cs="Arial"/>
                <w:color w:val="FFFFFF" w:themeColor="background1"/>
              </w:rPr>
              <w:t xml:space="preserve"> L </w:t>
            </w:r>
            <w:r w:rsidRPr="00FC78FF">
              <w:rPr>
                <w:rFonts w:ascii="Calibri" w:hAnsi="Calibri" w:cs="Arial"/>
                <w:color w:val="FFFFFF" w:themeColor="background1"/>
              </w:rPr>
              <w:fldChar w:fldCharType="end"/>
            </w:r>
          </w:p>
        </w:tc>
        <w:tc>
          <w:tcPr>
            <w:tcW w:w="739" w:type="dxa"/>
            <w:tcBorders>
              <w:left w:val="single" w:sz="12" w:space="0" w:color="FFFFFF" w:themeColor="background1"/>
            </w:tcBorders>
            <w:shd w:val="clear" w:color="auto" w:fill="00188F"/>
            <w:vAlign w:val="center"/>
          </w:tcPr>
          <w:p w14:paraId="3771A667" w14:textId="77777777" w:rsidR="007A0320" w:rsidRPr="005C1DFB" w:rsidRDefault="00DD5614" w:rsidP="00AE69CB">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“Campus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School Agreement”</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CA/SA</w:t>
            </w:r>
            <w:r w:rsidRPr="005C1DFB">
              <w:rPr>
                <w:rFonts w:ascii="Calibri" w:hAnsi="Calibri" w:cs="Arial"/>
              </w:rPr>
              <w:fldChar w:fldCharType="end"/>
            </w:r>
          </w:p>
        </w:tc>
        <w:tc>
          <w:tcPr>
            <w:tcW w:w="739" w:type="dxa"/>
            <w:shd w:val="clear" w:color="auto" w:fill="00188F"/>
            <w:vAlign w:val="center"/>
          </w:tcPr>
          <w:p w14:paraId="3771A668" w14:textId="77777777" w:rsidR="007A0320" w:rsidRPr="005C1DFB" w:rsidRDefault="00DD5614" w:rsidP="00AE69CB">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“Enterprise Agreement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Enterprise Subscription Agreement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EA/EAS</w:t>
            </w:r>
            <w:r w:rsidRPr="005C1DFB">
              <w:rPr>
                <w:rFonts w:ascii="Calibri" w:hAnsi="Calibri" w:cs="Arial"/>
              </w:rPr>
              <w:fldChar w:fldCharType="end"/>
            </w:r>
          </w:p>
        </w:tc>
        <w:tc>
          <w:tcPr>
            <w:tcW w:w="739" w:type="dxa"/>
            <w:shd w:val="clear" w:color="auto" w:fill="00188F"/>
            <w:vAlign w:val="center"/>
          </w:tcPr>
          <w:p w14:paraId="3771A669" w14:textId="77777777" w:rsidR="007A0320" w:rsidRPr="005C1DFB" w:rsidRDefault="00DD5614" w:rsidP="00AE69CB">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\sNoStyle\t”Enrollment for Education Solutions”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EES</w:t>
            </w:r>
            <w:r w:rsidRPr="005C1DFB">
              <w:rPr>
                <w:rFonts w:ascii="Calibri" w:hAnsi="Calibri" w:cs="Arial"/>
              </w:rPr>
              <w:fldChar w:fldCharType="end"/>
            </w:r>
          </w:p>
        </w:tc>
        <w:tc>
          <w:tcPr>
            <w:tcW w:w="739" w:type="dxa"/>
            <w:shd w:val="clear" w:color="auto" w:fill="00188F"/>
            <w:vAlign w:val="center"/>
          </w:tcPr>
          <w:p w14:paraId="3771A66A" w14:textId="77777777" w:rsidR="007A0320" w:rsidRPr="005C1DFB" w:rsidRDefault="00DD5614" w:rsidP="00AE69CB">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w:instrText>
            </w:r>
            <w:r w:rsidR="007A0320" w:rsidRPr="005C1DFB">
              <w:rPr>
                <w:rFonts w:ascii="Calibri" w:hAnsi="Calibri" w:cs="Arial"/>
                <w:color w:val="FFFFFF" w:themeColor="background1"/>
              </w:rPr>
              <w:instrText>マイクロソフト製品</w:instrText>
            </w:r>
            <w:r w:rsidR="007A0320" w:rsidRPr="005C1DFB">
              <w:rPr>
                <w:rFonts w:ascii="Calibri" w:hAnsi="Calibri" w:cs="Arial"/>
                <w:color w:val="FFFFFF" w:themeColor="background1"/>
              </w:rPr>
              <w:instrText>/</w:instrText>
            </w:r>
            <w:r w:rsidR="007A0320" w:rsidRPr="005C1DFB">
              <w:rPr>
                <w:rFonts w:ascii="Calibri" w:hAnsi="Calibri" w:cs="Arial"/>
                <w:color w:val="FFFFFF" w:themeColor="background1"/>
              </w:rPr>
              <w:instrText>サービス契約</w:instrText>
            </w:r>
            <w:r w:rsidR="007A0320"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MPSA</w:t>
            </w:r>
            <w:r w:rsidRPr="005C1DFB">
              <w:rPr>
                <w:rFonts w:ascii="Calibri" w:hAnsi="Calibri" w:cs="Arial"/>
              </w:rPr>
              <w:fldChar w:fldCharType="end"/>
            </w:r>
          </w:p>
        </w:tc>
        <w:tc>
          <w:tcPr>
            <w:tcW w:w="738" w:type="dxa"/>
            <w:shd w:val="clear" w:color="auto" w:fill="00188F"/>
            <w:vAlign w:val="center"/>
          </w:tcPr>
          <w:p w14:paraId="3771A66B" w14:textId="77777777" w:rsidR="007A0320" w:rsidRPr="005C1DFB" w:rsidRDefault="00DD5614" w:rsidP="00AE69CB">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“Open License”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OL</w:t>
            </w:r>
            <w:r w:rsidRPr="005C1DFB">
              <w:rPr>
                <w:rFonts w:ascii="Calibri" w:hAnsi="Calibri" w:cs="Arial"/>
              </w:rPr>
              <w:fldChar w:fldCharType="end"/>
            </w:r>
          </w:p>
        </w:tc>
        <w:tc>
          <w:tcPr>
            <w:tcW w:w="739" w:type="dxa"/>
            <w:shd w:val="clear" w:color="auto" w:fill="00188F"/>
            <w:vAlign w:val="center"/>
          </w:tcPr>
          <w:p w14:paraId="3771A66C" w14:textId="77777777" w:rsidR="007A0320" w:rsidRPr="005C1DFB" w:rsidRDefault="00DD5614" w:rsidP="00AE69CB">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“Open </w:instrText>
            </w:r>
            <w:r w:rsidR="007A0320" w:rsidRPr="005C1DFB">
              <w:rPr>
                <w:rFonts w:ascii="Calibri" w:hAnsi="Calibri" w:cs="Arial"/>
                <w:color w:val="FFFFFF" w:themeColor="background1"/>
              </w:rPr>
              <w:instrText>最小要件</w:instrText>
            </w:r>
            <w:r w:rsidR="007A0320"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OM</w:t>
            </w:r>
            <w:r w:rsidRPr="005C1DFB">
              <w:rPr>
                <w:rFonts w:ascii="Calibri" w:hAnsi="Calibri" w:cs="Arial"/>
              </w:rPr>
              <w:fldChar w:fldCharType="end"/>
            </w:r>
          </w:p>
        </w:tc>
        <w:tc>
          <w:tcPr>
            <w:tcW w:w="739" w:type="dxa"/>
            <w:shd w:val="clear" w:color="auto" w:fill="00188F"/>
            <w:vAlign w:val="center"/>
          </w:tcPr>
          <w:p w14:paraId="3771A66D" w14:textId="77777777" w:rsidR="007A0320" w:rsidRPr="005C1DFB" w:rsidRDefault="00DD5614" w:rsidP="00AE69CB">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“Open Value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Open Value Subscription”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OV/OVS</w:t>
            </w:r>
            <w:r w:rsidRPr="005C1DFB">
              <w:rPr>
                <w:rFonts w:ascii="Calibri" w:hAnsi="Calibri" w:cs="Arial"/>
              </w:rPr>
              <w:fldChar w:fldCharType="end"/>
            </w:r>
          </w:p>
        </w:tc>
        <w:tc>
          <w:tcPr>
            <w:tcW w:w="739" w:type="dxa"/>
            <w:shd w:val="clear" w:color="auto" w:fill="00188F"/>
            <w:vAlign w:val="center"/>
          </w:tcPr>
          <w:p w14:paraId="3771A66E" w14:textId="77777777" w:rsidR="007A0320" w:rsidRPr="005C1DFB" w:rsidRDefault="00DD5614" w:rsidP="00AE69CB">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“Select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Select Plus”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S/S+</w:t>
            </w:r>
            <w:r w:rsidRPr="005C1DFB">
              <w:rPr>
                <w:rFonts w:ascii="Calibri" w:hAnsi="Calibri" w:cs="Arial"/>
              </w:rPr>
              <w:fldChar w:fldCharType="end"/>
            </w:r>
          </w:p>
        </w:tc>
        <w:tc>
          <w:tcPr>
            <w:tcW w:w="739" w:type="dxa"/>
            <w:shd w:val="clear" w:color="auto" w:fill="00188F"/>
            <w:vAlign w:val="center"/>
          </w:tcPr>
          <w:p w14:paraId="3771A66F" w14:textId="77777777" w:rsidR="007A0320" w:rsidRPr="005C1DFB" w:rsidRDefault="00DD5614" w:rsidP="00AE69CB">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w:instrText>
            </w:r>
            <w:r w:rsidR="007A0320" w:rsidRPr="005C1DFB">
              <w:rPr>
                <w:rFonts w:ascii="Calibri" w:hAnsi="Calibri" w:cs="Arial"/>
                <w:color w:val="FFFFFF" w:themeColor="background1"/>
              </w:rPr>
              <w:instrText>サーバーおよびクラウド加入契約</w:instrText>
            </w:r>
            <w:r w:rsidR="007A0320"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SCE</w:t>
            </w:r>
            <w:r w:rsidRPr="005C1DFB">
              <w:rPr>
                <w:rFonts w:ascii="Calibri" w:hAnsi="Calibri" w:cs="Arial"/>
              </w:rPr>
              <w:fldChar w:fldCharType="end"/>
            </w:r>
          </w:p>
        </w:tc>
      </w:tr>
      <w:tr w:rsidR="00295F8D" w:rsidRPr="005C1DFB" w14:paraId="3771A67C" w14:textId="77777777" w:rsidTr="00AE69CB">
        <w:trPr>
          <w:cantSplit/>
          <w:tblHeader/>
        </w:trPr>
        <w:tc>
          <w:tcPr>
            <w:tcW w:w="3367" w:type="dxa"/>
            <w:tcBorders>
              <w:top w:val="nil"/>
              <w:left w:val="nil"/>
              <w:bottom w:val="nil"/>
              <w:right w:val="nil"/>
            </w:tcBorders>
          </w:tcPr>
          <w:p w14:paraId="3771A671" w14:textId="77777777" w:rsidR="00295F8D" w:rsidRPr="005C1DFB" w:rsidRDefault="00295F8D" w:rsidP="00AE69CB">
            <w:pPr>
              <w:pStyle w:val="ProductList-Offering2"/>
              <w:rPr>
                <w:rFonts w:ascii="Calibri" w:hAnsi="Calibri"/>
              </w:rPr>
            </w:pPr>
            <w:bookmarkStart w:id="1201" w:name="_Toc391281589"/>
            <w:bookmarkStart w:id="1202" w:name="_Toc399859021"/>
            <w:r w:rsidRPr="005C1DFB">
              <w:rPr>
                <w:rFonts w:ascii="Calibri" w:hAnsi="Calibri"/>
              </w:rPr>
              <w:t>Microsoft Azure Backup</w:t>
            </w:r>
            <w:bookmarkEnd w:id="1201"/>
            <w:bookmarkEnd w:id="1202"/>
            <w:r w:rsidR="00DD5614" w:rsidRPr="005C1DFB">
              <w:rPr>
                <w:rFonts w:ascii="Calibri" w:hAnsi="Calibri"/>
              </w:rPr>
              <w:fldChar w:fldCharType="begin"/>
            </w:r>
            <w:r w:rsidRPr="005C1DFB">
              <w:rPr>
                <w:rFonts w:ascii="Calibri" w:hAnsi="Calibri"/>
              </w:rPr>
              <w:instrText xml:space="preserve"> XE "Microsoft Azure Backup" </w:instrText>
            </w:r>
            <w:r w:rsidR="00DD5614" w:rsidRPr="005C1DFB">
              <w:rPr>
                <w:rFonts w:ascii="Calibri" w:hAnsi="Calibri"/>
              </w:rPr>
              <w:fldChar w:fldCharType="end"/>
            </w:r>
          </w:p>
        </w:tc>
        <w:tc>
          <w:tcPr>
            <w:tcW w:w="738" w:type="dxa"/>
            <w:tcBorders>
              <w:top w:val="nil"/>
              <w:left w:val="nil"/>
              <w:bottom w:val="nil"/>
              <w:right w:val="nil"/>
            </w:tcBorders>
            <w:vAlign w:val="center"/>
          </w:tcPr>
          <w:p w14:paraId="3771A672" w14:textId="77777777" w:rsidR="00295F8D" w:rsidRPr="005C1DFB" w:rsidRDefault="00295F8D" w:rsidP="00AE69CB">
            <w:pPr>
              <w:pStyle w:val="ProductList-OfferingBody"/>
              <w:ind w:left="-113"/>
              <w:jc w:val="center"/>
              <w:rPr>
                <w:rFonts w:ascii="Calibri" w:hAnsi="Calibri"/>
              </w:rPr>
            </w:pPr>
          </w:p>
        </w:tc>
        <w:tc>
          <w:tcPr>
            <w:tcW w:w="739" w:type="dxa"/>
            <w:tcBorders>
              <w:left w:val="single" w:sz="12" w:space="0" w:color="FFFFFF" w:themeColor="background1"/>
            </w:tcBorders>
            <w:shd w:val="clear" w:color="auto" w:fill="70AD47" w:themeFill="accent6"/>
            <w:vAlign w:val="center"/>
          </w:tcPr>
          <w:p w14:paraId="3771A673" w14:textId="77777777" w:rsidR="00295F8D" w:rsidRPr="005C1DFB" w:rsidRDefault="00295F8D" w:rsidP="00AE69CB">
            <w:pPr>
              <w:pStyle w:val="ProductList-OfferingBody"/>
              <w:ind w:left="-113"/>
              <w:jc w:val="center"/>
              <w:rPr>
                <w:rFonts w:ascii="Calibri" w:hAnsi="Calibri"/>
              </w:rPr>
            </w:pPr>
            <w:r w:rsidRPr="005C1DFB">
              <w:rPr>
                <w:rFonts w:ascii="Calibri" w:hAnsi="Calibri"/>
              </w:rPr>
              <w:t>1</w:t>
            </w:r>
          </w:p>
        </w:tc>
        <w:tc>
          <w:tcPr>
            <w:tcW w:w="739" w:type="dxa"/>
            <w:shd w:val="clear" w:color="auto" w:fill="70AD47" w:themeFill="accent6"/>
            <w:vAlign w:val="center"/>
          </w:tcPr>
          <w:p w14:paraId="3771A674" w14:textId="77777777" w:rsidR="00295F8D" w:rsidRPr="005C1DFB" w:rsidRDefault="00DD5614" w:rsidP="00AE69CB">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70AD47" w:themeFill="accent6"/>
            <w:vAlign w:val="center"/>
          </w:tcPr>
          <w:p w14:paraId="3771A675" w14:textId="77777777" w:rsidR="00295F8D" w:rsidRPr="005C1DFB" w:rsidRDefault="00DD5614" w:rsidP="00AE69CB">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BFBFBF" w:themeFill="background1" w:themeFillShade="BF"/>
            <w:vAlign w:val="center"/>
          </w:tcPr>
          <w:p w14:paraId="3771A676" w14:textId="77777777" w:rsidR="00295F8D" w:rsidRPr="005C1DFB" w:rsidRDefault="00295F8D" w:rsidP="00AE69CB">
            <w:pPr>
              <w:pStyle w:val="ProductList-OfferingBody"/>
              <w:ind w:left="-113"/>
              <w:jc w:val="center"/>
              <w:rPr>
                <w:rFonts w:ascii="Calibri" w:hAnsi="Calibri"/>
              </w:rPr>
            </w:pPr>
          </w:p>
        </w:tc>
        <w:tc>
          <w:tcPr>
            <w:tcW w:w="738" w:type="dxa"/>
            <w:shd w:val="clear" w:color="auto" w:fill="BFBFBF" w:themeFill="background1" w:themeFillShade="BF"/>
            <w:vAlign w:val="center"/>
          </w:tcPr>
          <w:p w14:paraId="3771A677" w14:textId="77777777" w:rsidR="00295F8D" w:rsidRPr="005C1DFB" w:rsidRDefault="00295F8D" w:rsidP="00AE69CB">
            <w:pPr>
              <w:pStyle w:val="ProductList-OfferingBody"/>
              <w:ind w:left="-113"/>
              <w:jc w:val="center"/>
              <w:rPr>
                <w:rFonts w:ascii="Calibri" w:hAnsi="Calibri"/>
              </w:rPr>
            </w:pPr>
          </w:p>
        </w:tc>
        <w:tc>
          <w:tcPr>
            <w:tcW w:w="739" w:type="dxa"/>
            <w:shd w:val="clear" w:color="auto" w:fill="BFBFBF" w:themeFill="background1" w:themeFillShade="BF"/>
            <w:vAlign w:val="center"/>
          </w:tcPr>
          <w:p w14:paraId="3771A678" w14:textId="77777777" w:rsidR="00295F8D" w:rsidRPr="005C1DFB" w:rsidRDefault="00295F8D" w:rsidP="00AE69CB">
            <w:pPr>
              <w:pStyle w:val="ProductList-OfferingBody"/>
              <w:ind w:left="-113"/>
              <w:jc w:val="center"/>
              <w:rPr>
                <w:rFonts w:ascii="Calibri" w:hAnsi="Calibri"/>
              </w:rPr>
            </w:pPr>
          </w:p>
        </w:tc>
        <w:tc>
          <w:tcPr>
            <w:tcW w:w="739" w:type="dxa"/>
            <w:shd w:val="clear" w:color="auto" w:fill="BFBFBF" w:themeFill="background1" w:themeFillShade="BF"/>
            <w:vAlign w:val="center"/>
          </w:tcPr>
          <w:p w14:paraId="3771A679" w14:textId="77777777" w:rsidR="00295F8D" w:rsidRPr="005C1DFB" w:rsidRDefault="00295F8D" w:rsidP="00AE69CB">
            <w:pPr>
              <w:pStyle w:val="ProductList-OfferingBody"/>
              <w:ind w:left="-113"/>
              <w:jc w:val="center"/>
              <w:rPr>
                <w:rFonts w:ascii="Calibri" w:hAnsi="Calibri"/>
              </w:rPr>
            </w:pPr>
          </w:p>
        </w:tc>
        <w:tc>
          <w:tcPr>
            <w:tcW w:w="739" w:type="dxa"/>
            <w:shd w:val="clear" w:color="auto" w:fill="BFBFBF" w:themeFill="background1" w:themeFillShade="BF"/>
            <w:vAlign w:val="center"/>
          </w:tcPr>
          <w:p w14:paraId="3771A67A" w14:textId="77777777" w:rsidR="00295F8D" w:rsidRPr="005C1DFB" w:rsidRDefault="00295F8D" w:rsidP="00AE69CB">
            <w:pPr>
              <w:pStyle w:val="ProductList-OfferingBody"/>
              <w:ind w:left="-113"/>
              <w:jc w:val="center"/>
              <w:rPr>
                <w:rFonts w:ascii="Calibri" w:hAnsi="Calibri"/>
              </w:rPr>
            </w:pPr>
          </w:p>
        </w:tc>
        <w:tc>
          <w:tcPr>
            <w:tcW w:w="739" w:type="dxa"/>
            <w:shd w:val="clear" w:color="auto" w:fill="70AD47" w:themeFill="accent6"/>
            <w:vAlign w:val="center"/>
          </w:tcPr>
          <w:p w14:paraId="3771A67B" w14:textId="77777777" w:rsidR="00295F8D" w:rsidRPr="005C1DFB" w:rsidRDefault="00DD5614" w:rsidP="00AE69CB">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r>
    </w:tbl>
    <w:p w14:paraId="3771A67D" w14:textId="77777777" w:rsidR="00263B0C" w:rsidRPr="005C1DFB" w:rsidRDefault="00263B0C" w:rsidP="00263B0C">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3"/>
        <w:gridCol w:w="3486"/>
        <w:gridCol w:w="3488"/>
      </w:tblGrid>
      <w:tr w:rsidR="00CF6A11" w:rsidRPr="005C1DFB" w14:paraId="3771A682" w14:textId="77777777" w:rsidTr="00CF6A11">
        <w:tc>
          <w:tcPr>
            <w:tcW w:w="3561" w:type="dxa"/>
          </w:tcPr>
          <w:p w14:paraId="3771A67E" w14:textId="77777777" w:rsidR="00CF6A11" w:rsidRPr="005C1DFB" w:rsidRDefault="00CF6A11" w:rsidP="00AE69CB">
            <w:pPr>
              <w:pStyle w:val="ProductList-Body"/>
              <w:spacing w:before="20" w:after="20"/>
              <w:rPr>
                <w:rFonts w:ascii="Calibri" w:hAnsi="Calibri"/>
                <w:b/>
                <w:szCs w:val="24"/>
              </w:rPr>
            </w:pPr>
            <w:r w:rsidRPr="005C1DFB">
              <w:rPr>
                <w:rFonts w:ascii="Calibri" w:hAnsi="Calibri"/>
                <w:szCs w:val="24"/>
              </w:rPr>
              <w:t>削減対象</w:t>
            </w:r>
            <w:r w:rsidRPr="005C1DFB">
              <w:rPr>
                <w:rFonts w:ascii="Calibri" w:hAnsi="Calibri"/>
                <w:szCs w:val="24"/>
              </w:rPr>
              <w:t xml:space="preserve">: </w:t>
            </w:r>
            <w:r w:rsidRPr="005C1DFB">
              <w:rPr>
                <w:rFonts w:ascii="Calibri" w:hAnsi="Calibri"/>
                <w:b/>
                <w:szCs w:val="24"/>
              </w:rPr>
              <w:t>すべて</w:t>
            </w:r>
          </w:p>
          <w:p w14:paraId="3771A67F" w14:textId="77777777" w:rsidR="00CF6A11" w:rsidRPr="005C1DFB" w:rsidRDefault="00CF6A11" w:rsidP="00AE69CB">
            <w:pPr>
              <w:pStyle w:val="ProductList-Body"/>
              <w:spacing w:before="20" w:after="20"/>
              <w:rPr>
                <w:rFonts w:ascii="Calibri" w:hAnsi="Calibri"/>
                <w:szCs w:val="24"/>
              </w:rPr>
            </w:pPr>
            <w:r w:rsidRPr="005C1DFB">
              <w:rPr>
                <w:rFonts w:ascii="Calibri" w:hAnsi="Calibri"/>
                <w:szCs w:val="24"/>
              </w:rPr>
              <w:t>削減対象</w:t>
            </w:r>
            <w:r w:rsidRPr="005C1DFB">
              <w:rPr>
                <w:rFonts w:ascii="Calibri" w:hAnsi="Calibri"/>
                <w:szCs w:val="24"/>
              </w:rPr>
              <w:t xml:space="preserve"> (SCE): </w:t>
            </w:r>
            <w:r w:rsidRPr="005C1DFB">
              <w:rPr>
                <w:rFonts w:ascii="Calibri" w:hAnsi="Calibri"/>
                <w:b/>
                <w:szCs w:val="24"/>
              </w:rPr>
              <w:t>すべて</w:t>
            </w:r>
          </w:p>
        </w:tc>
        <w:tc>
          <w:tcPr>
            <w:tcW w:w="3560" w:type="dxa"/>
          </w:tcPr>
          <w:p w14:paraId="3771A680" w14:textId="77777777" w:rsidR="00CF6A11" w:rsidRPr="005C1DFB" w:rsidRDefault="00CF6A11" w:rsidP="002C1EEB">
            <w:pPr>
              <w:pStyle w:val="ProductList-Body"/>
              <w:spacing w:before="20" w:after="20"/>
              <w:rPr>
                <w:rFonts w:ascii="Calibri" w:hAnsi="Calibri"/>
                <w:szCs w:val="24"/>
              </w:rPr>
            </w:pPr>
            <w:r w:rsidRPr="005C1DFB">
              <w:rPr>
                <w:rFonts w:ascii="Calibri" w:hAnsi="Calibri"/>
                <w:szCs w:val="24"/>
              </w:rPr>
              <w:t>製品群</w:t>
            </w:r>
            <w:r w:rsidRPr="005C1DFB">
              <w:rPr>
                <w:rFonts w:ascii="Calibri" w:hAnsi="Calibri"/>
                <w:szCs w:val="24"/>
              </w:rPr>
              <w:t xml:space="preserve">: </w:t>
            </w:r>
            <w:r w:rsidRPr="005C1DFB">
              <w:rPr>
                <w:rFonts w:ascii="Calibri" w:hAnsi="Calibri"/>
                <w:b/>
                <w:szCs w:val="24"/>
              </w:rPr>
              <w:t>サーバー</w:t>
            </w:r>
          </w:p>
        </w:tc>
        <w:tc>
          <w:tcPr>
            <w:tcW w:w="3562" w:type="dxa"/>
          </w:tcPr>
          <w:p w14:paraId="3771A681" w14:textId="77777777" w:rsidR="00CF6A11" w:rsidRPr="005C1DFB" w:rsidRDefault="00CF6A11" w:rsidP="002C1EEB">
            <w:pPr>
              <w:pStyle w:val="ProductList-Body"/>
              <w:spacing w:before="20" w:after="20"/>
              <w:rPr>
                <w:rFonts w:ascii="Calibri" w:hAnsi="Calibri"/>
                <w:szCs w:val="24"/>
              </w:rPr>
            </w:pPr>
            <w:r w:rsidRPr="005C1DFB">
              <w:rPr>
                <w:rFonts w:ascii="Calibri" w:hAnsi="Calibri"/>
                <w:szCs w:val="24"/>
              </w:rPr>
              <w:t>期間延長対象</w:t>
            </w:r>
            <w:r w:rsidRPr="005C1DFB">
              <w:rPr>
                <w:rFonts w:ascii="Calibri" w:hAnsi="Calibri"/>
                <w:szCs w:val="24"/>
              </w:rPr>
              <w:t xml:space="preserve">: </w:t>
            </w:r>
            <w:r w:rsidRPr="005C1DFB">
              <w:rPr>
                <w:rFonts w:ascii="Calibri" w:hAnsi="Calibri"/>
                <w:b/>
                <w:szCs w:val="24"/>
              </w:rPr>
              <w:t>すべて</w:t>
            </w:r>
          </w:p>
        </w:tc>
      </w:tr>
    </w:tbl>
    <w:p w14:paraId="3771A683" w14:textId="77777777" w:rsidR="00CF6A11" w:rsidRPr="005C1DFB" w:rsidRDefault="00CF6A11" w:rsidP="00CF6A11">
      <w:pPr>
        <w:pStyle w:val="ProductList-Body"/>
        <w:shd w:val="clear" w:color="auto" w:fill="D9D9D9"/>
        <w:spacing w:before="120" w:after="120"/>
        <w:rPr>
          <w:rFonts w:ascii="Calibri" w:hAnsi="Calibri"/>
          <w:b/>
          <w:szCs w:val="24"/>
        </w:rPr>
      </w:pPr>
      <w:r w:rsidRPr="005C1DFB">
        <w:rPr>
          <w:rFonts w:ascii="Calibri" w:hAnsi="Calibri"/>
          <w:b/>
          <w:szCs w:val="24"/>
        </w:rPr>
        <w:t>追加情報</w:t>
      </w:r>
    </w:p>
    <w:p w14:paraId="3771A684" w14:textId="77777777" w:rsidR="00CF6A11" w:rsidRPr="005C1DFB" w:rsidRDefault="00CF6A11" w:rsidP="00CF6A11">
      <w:pPr>
        <w:pStyle w:val="ProductList-Body"/>
        <w:rPr>
          <w:rFonts w:ascii="Calibri" w:hAnsi="Calibri"/>
          <w:b/>
          <w:szCs w:val="24"/>
        </w:rPr>
      </w:pPr>
      <w:r w:rsidRPr="005C1DFB">
        <w:rPr>
          <w:rFonts w:ascii="Calibri" w:hAnsi="Calibri"/>
          <w:b/>
          <w:color w:val="00188F"/>
          <w:szCs w:val="24"/>
        </w:rPr>
        <w:t>サブスクリプション期間</w:t>
      </w:r>
    </w:p>
    <w:p w14:paraId="3771A685" w14:textId="77777777" w:rsidR="00CF6A11" w:rsidRPr="005C1DFB" w:rsidRDefault="00CF6A11" w:rsidP="00CF6A11">
      <w:pPr>
        <w:pStyle w:val="ProductList-Body"/>
        <w:rPr>
          <w:rFonts w:ascii="Calibri" w:hAnsi="Calibri"/>
          <w:szCs w:val="24"/>
        </w:rPr>
      </w:pPr>
      <w:r w:rsidRPr="005C1DFB">
        <w:rPr>
          <w:rFonts w:ascii="Calibri" w:hAnsi="Calibri"/>
          <w:szCs w:val="24"/>
        </w:rPr>
        <w:t>Microsoft Azure Backup</w:t>
      </w:r>
      <w:r w:rsidR="00DD5614" w:rsidRPr="005C1DFB">
        <w:rPr>
          <w:rFonts w:ascii="Calibri" w:hAnsi="Calibri"/>
        </w:rPr>
        <w:fldChar w:fldCharType="begin"/>
      </w:r>
      <w:r w:rsidRPr="005C1DFB">
        <w:rPr>
          <w:rFonts w:ascii="Calibri" w:hAnsi="Calibri"/>
          <w:lang w:val="en-US"/>
        </w:rPr>
        <w:instrText xml:space="preserve"> XE "Microsoft Azure Backup" </w:instrText>
      </w:r>
      <w:r w:rsidR="00DD5614" w:rsidRPr="005C1DFB">
        <w:rPr>
          <w:rFonts w:ascii="Calibri" w:hAnsi="Calibri"/>
        </w:rPr>
        <w:fldChar w:fldCharType="end"/>
      </w:r>
      <w:r w:rsidRPr="005C1DFB">
        <w:rPr>
          <w:rFonts w:ascii="Calibri" w:hAnsi="Calibri"/>
          <w:szCs w:val="24"/>
        </w:rPr>
        <w:t xml:space="preserve"> </w:t>
      </w:r>
      <w:r w:rsidRPr="005C1DFB">
        <w:rPr>
          <w:rFonts w:ascii="Calibri" w:hAnsi="Calibri"/>
          <w:szCs w:val="24"/>
        </w:rPr>
        <w:t>のお客様が利用できるのは、お客様の加入契約終了日と同じ日に終了する</w:t>
      </w:r>
      <w:r w:rsidRPr="005C1DFB">
        <w:rPr>
          <w:rFonts w:ascii="Calibri" w:hAnsi="Calibri"/>
          <w:szCs w:val="24"/>
        </w:rPr>
        <w:t xml:space="preserve"> (</w:t>
      </w:r>
      <w:r w:rsidRPr="005C1DFB">
        <w:rPr>
          <w:rFonts w:ascii="Calibri" w:hAnsi="Calibri"/>
          <w:szCs w:val="24"/>
        </w:rPr>
        <w:t>「契約期間と同一」の</w:t>
      </w:r>
      <w:r w:rsidRPr="005C1DFB">
        <w:rPr>
          <w:rFonts w:ascii="Calibri" w:hAnsi="Calibri"/>
          <w:szCs w:val="24"/>
        </w:rPr>
        <w:t xml:space="preserve">) </w:t>
      </w:r>
      <w:r w:rsidRPr="005C1DFB">
        <w:rPr>
          <w:rFonts w:ascii="Calibri" w:hAnsi="Calibri"/>
          <w:szCs w:val="24"/>
        </w:rPr>
        <w:t>サブスクリプション期間のみです。</w:t>
      </w:r>
    </w:p>
    <w:p w14:paraId="3771A686" w14:textId="77777777" w:rsidR="00CF6A11" w:rsidRPr="005C1DFB" w:rsidRDefault="00CF6A11" w:rsidP="00CF6A11">
      <w:pPr>
        <w:pStyle w:val="ProductList-Body"/>
        <w:rPr>
          <w:rFonts w:ascii="Calibri" w:hAnsi="Calibri"/>
        </w:rPr>
      </w:pPr>
    </w:p>
    <w:p w14:paraId="3771A687" w14:textId="77777777" w:rsidR="00CF6A11" w:rsidRPr="005C1DFB" w:rsidRDefault="00CF6A11" w:rsidP="00CF6A11">
      <w:pPr>
        <w:pStyle w:val="ProductList-Body"/>
        <w:rPr>
          <w:rFonts w:ascii="Calibri" w:hAnsi="Calibri"/>
          <w:szCs w:val="24"/>
        </w:rPr>
      </w:pPr>
      <w:r w:rsidRPr="005C1DFB">
        <w:rPr>
          <w:rFonts w:ascii="Calibri" w:hAnsi="Calibri"/>
          <w:b/>
          <w:color w:val="00188F"/>
          <w:szCs w:val="24"/>
        </w:rPr>
        <w:t>Monetary Commitment (</w:t>
      </w:r>
      <w:r w:rsidRPr="005C1DFB">
        <w:rPr>
          <w:rFonts w:ascii="Calibri" w:hAnsi="Calibri"/>
          <w:b/>
          <w:color w:val="00188F"/>
          <w:szCs w:val="24"/>
        </w:rPr>
        <w:t>約定額</w:t>
      </w:r>
      <w:r w:rsidRPr="005C1DFB">
        <w:rPr>
          <w:rFonts w:ascii="Calibri" w:hAnsi="Calibri"/>
          <w:b/>
          <w:color w:val="00188F"/>
          <w:szCs w:val="24"/>
        </w:rPr>
        <w:t>)</w:t>
      </w:r>
    </w:p>
    <w:p w14:paraId="3771A688" w14:textId="77777777" w:rsidR="00CF6A11" w:rsidRPr="005C1DFB" w:rsidRDefault="00CF6A11" w:rsidP="00CF6A11">
      <w:pPr>
        <w:pStyle w:val="ProductList-Body"/>
        <w:rPr>
          <w:rFonts w:ascii="Calibri" w:hAnsi="Calibri"/>
          <w:szCs w:val="24"/>
        </w:rPr>
      </w:pPr>
      <w:r w:rsidRPr="005C1DFB">
        <w:rPr>
          <w:rFonts w:ascii="Calibri" w:hAnsi="Calibri"/>
          <w:szCs w:val="24"/>
        </w:rPr>
        <w:t>Microsoft Azure Backup</w:t>
      </w:r>
      <w:r w:rsidR="00DD5614" w:rsidRPr="005C1DFB">
        <w:rPr>
          <w:rFonts w:ascii="Calibri" w:hAnsi="Calibri"/>
        </w:rPr>
        <w:fldChar w:fldCharType="begin"/>
      </w:r>
      <w:r w:rsidRPr="005C1DFB">
        <w:rPr>
          <w:rFonts w:ascii="Calibri" w:hAnsi="Calibri"/>
          <w:lang w:val="en-US"/>
        </w:rPr>
        <w:instrText xml:space="preserve"> XE "Microsoft Azure Backup" </w:instrText>
      </w:r>
      <w:r w:rsidR="00DD5614" w:rsidRPr="005C1DFB">
        <w:rPr>
          <w:rFonts w:ascii="Calibri" w:hAnsi="Calibri"/>
        </w:rPr>
        <w:fldChar w:fldCharType="end"/>
      </w:r>
      <w:r w:rsidRPr="005C1DFB">
        <w:rPr>
          <w:rFonts w:ascii="Calibri" w:hAnsi="Calibri"/>
          <w:szCs w:val="24"/>
        </w:rPr>
        <w:t xml:space="preserve"> </w:t>
      </w:r>
      <w:r w:rsidRPr="005C1DFB">
        <w:rPr>
          <w:rFonts w:ascii="Calibri" w:hAnsi="Calibri"/>
          <w:szCs w:val="24"/>
        </w:rPr>
        <w:t>の各発注には、サービスの初回数量の購入が含まれます</w:t>
      </w:r>
      <w:r w:rsidRPr="005C1DFB">
        <w:rPr>
          <w:rFonts w:ascii="Calibri" w:hAnsi="Calibri"/>
          <w:szCs w:val="24"/>
        </w:rPr>
        <w:t xml:space="preserve"> (</w:t>
      </w:r>
      <w:r w:rsidRPr="005C1DFB">
        <w:rPr>
          <w:rFonts w:ascii="Calibri" w:hAnsi="Calibri"/>
          <w:szCs w:val="24"/>
        </w:rPr>
        <w:t>以下「初回数量」といいます</w:t>
      </w:r>
      <w:r w:rsidRPr="005C1DFB">
        <w:rPr>
          <w:rFonts w:ascii="Calibri" w:hAnsi="Calibri"/>
          <w:szCs w:val="24"/>
        </w:rPr>
        <w:t>)</w:t>
      </w:r>
      <w:r w:rsidRPr="005C1DFB">
        <w:rPr>
          <w:rFonts w:ascii="Calibri" w:hAnsi="Calibri"/>
          <w:szCs w:val="24"/>
        </w:rPr>
        <w:t>。お客様の年間割当約定額を、初回数量の購入に適用することはできません。初回数量を超えるお客様の使用に対する請求は、従量料金で行われます。初回数量の発注を超えた使用には、お客様の年間割当約定額を適用することができます。</w:t>
      </w:r>
    </w:p>
    <w:p w14:paraId="3771A689" w14:textId="77777777" w:rsidR="00263B0C" w:rsidRPr="005C1DFB" w:rsidRDefault="00A12209" w:rsidP="00263B0C">
      <w:pPr>
        <w:pStyle w:val="ProductList-Body"/>
        <w:shd w:val="clear" w:color="auto" w:fill="A6A6A6" w:themeFill="background1" w:themeFillShade="A6"/>
        <w:spacing w:before="120" w:after="240"/>
        <w:jc w:val="right"/>
        <w:rPr>
          <w:rFonts w:ascii="Calibri" w:hAnsi="Calibri"/>
          <w:sz w:val="16"/>
          <w:szCs w:val="16"/>
          <w:lang w:val="en-US"/>
        </w:rPr>
      </w:pPr>
      <w:hyperlink w:anchor="ToC" w:history="1">
        <w:hyperlink w:anchor="ToC" w:history="1">
          <w:r w:rsidR="00AD4C14" w:rsidRPr="005C1DFB">
            <w:rPr>
              <w:rStyle w:val="Hyperlink"/>
              <w:rFonts w:ascii="Calibri" w:hAnsi="Calibri" w:cs="Arial"/>
              <w:sz w:val="16"/>
            </w:rPr>
            <w:t>目次</w:t>
          </w:r>
        </w:hyperlink>
      </w:hyperlink>
      <w:r w:rsidR="00AD4C14" w:rsidRPr="005C1DFB">
        <w:rPr>
          <w:rFonts w:ascii="Calibri" w:hAnsi="Calibri" w:cs="Arial"/>
          <w:sz w:val="16"/>
        </w:rPr>
        <w:t xml:space="preserve"> / </w:t>
      </w:r>
      <w:hyperlink w:anchor="ChartKey" w:history="1">
        <w:r w:rsidR="00AD4C14" w:rsidRPr="005C1DFB">
          <w:rPr>
            <w:rStyle w:val="Hyperlink"/>
            <w:rFonts w:ascii="Calibri" w:hAnsi="Calibri" w:cs="Arial"/>
            <w:sz w:val="16"/>
          </w:rPr>
          <w:t>凡例</w:t>
        </w:r>
      </w:hyperlink>
      <w:r w:rsidR="00AD4C14" w:rsidRPr="005C1DFB">
        <w:rPr>
          <w:rFonts w:ascii="Calibri" w:hAnsi="Calibri" w:cs="Arial"/>
          <w:sz w:val="16"/>
        </w:rPr>
        <w:t xml:space="preserve"> / </w:t>
      </w:r>
      <w:hyperlink w:anchor="Index" w:history="1">
        <w:r w:rsidR="00AD4C14" w:rsidRPr="005C1DFB">
          <w:rPr>
            <w:rStyle w:val="Hyperlink"/>
            <w:rFonts w:ascii="Calibri" w:hAnsi="Calibri" w:cs="Arial"/>
            <w:sz w:val="16"/>
          </w:rPr>
          <w:t>インデックス</w:t>
        </w:r>
      </w:hyperlink>
    </w:p>
    <w:p w14:paraId="3771A68A" w14:textId="77777777" w:rsidR="00263B0C" w:rsidRPr="005C1DFB" w:rsidRDefault="00263B0C" w:rsidP="00263B0C">
      <w:pPr>
        <w:pStyle w:val="ProductList-Offering2Heading"/>
        <w:outlineLvl w:val="2"/>
        <w:rPr>
          <w:rFonts w:ascii="Calibri" w:hAnsi="Calibri"/>
          <w:lang w:val="en-US"/>
        </w:rPr>
      </w:pPr>
      <w:r w:rsidRPr="005C1DFB">
        <w:rPr>
          <w:rFonts w:ascii="Calibri" w:hAnsi="Calibri"/>
          <w:lang w:val="en-US"/>
        </w:rPr>
        <w:tab/>
      </w:r>
      <w:bookmarkStart w:id="1203" w:name="_Toc391281590"/>
      <w:bookmarkStart w:id="1204" w:name="_Toc399859022"/>
      <w:r w:rsidRPr="005C1DFB">
        <w:rPr>
          <w:rFonts w:ascii="Calibri" w:hAnsi="Calibri"/>
          <w:lang w:val="en-US"/>
        </w:rPr>
        <w:t>Microsoft Azure Site Recovery</w:t>
      </w:r>
      <w:r w:rsidR="00DD5614" w:rsidRPr="005C1DFB">
        <w:rPr>
          <w:rFonts w:ascii="Calibri" w:hAnsi="Calibri"/>
        </w:rPr>
        <w:fldChar w:fldCharType="begin"/>
      </w:r>
      <w:r w:rsidRPr="005C1DFB">
        <w:rPr>
          <w:rFonts w:ascii="Calibri" w:hAnsi="Calibri"/>
          <w:lang w:val="en-US"/>
        </w:rPr>
        <w:instrText xml:space="preserve"> XE "Microsoft Azure Site Recovery" </w:instrText>
      </w:r>
      <w:r w:rsidR="00DD5614" w:rsidRPr="005C1DFB">
        <w:rPr>
          <w:rFonts w:ascii="Calibri" w:hAnsi="Calibri"/>
        </w:rPr>
        <w:fldChar w:fldCharType="end"/>
      </w:r>
      <w:r w:rsidRPr="005C1DFB">
        <w:rPr>
          <w:rFonts w:ascii="Calibri" w:hAnsi="Calibri"/>
          <w:lang w:val="en-US"/>
        </w:rPr>
        <w:t xml:space="preserve"> (</w:t>
      </w:r>
      <w:r w:rsidR="007A0320" w:rsidRPr="005C1DFB">
        <w:rPr>
          <w:rFonts w:ascii="Calibri" w:hAnsi="Calibri"/>
          <w:szCs w:val="24"/>
        </w:rPr>
        <w:t>お客様所有サイト対象</w:t>
      </w:r>
      <w:r w:rsidRPr="005C1DFB">
        <w:rPr>
          <w:rFonts w:ascii="Calibri" w:hAnsi="Calibri"/>
          <w:lang w:val="en-US"/>
        </w:rPr>
        <w:t>)</w:t>
      </w:r>
      <w:bookmarkEnd w:id="1203"/>
      <w:bookmarkEnd w:id="1204"/>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C78FF" w:rsidRPr="005C1DFB" w14:paraId="3771A696" w14:textId="77777777" w:rsidTr="00AE69CB">
        <w:trPr>
          <w:cantSplit/>
          <w:tblHeader/>
        </w:trPr>
        <w:tc>
          <w:tcPr>
            <w:tcW w:w="3367" w:type="dxa"/>
            <w:tcBorders>
              <w:bottom w:val="nil"/>
            </w:tcBorders>
            <w:shd w:val="clear" w:color="auto" w:fill="00188F"/>
          </w:tcPr>
          <w:p w14:paraId="3771A68B" w14:textId="77777777" w:rsidR="00FC78FF" w:rsidRPr="005C1DFB" w:rsidRDefault="00FC78FF" w:rsidP="00AE69CB">
            <w:pPr>
              <w:pStyle w:val="ProductList-OfferingBody"/>
              <w:ind w:left="-28"/>
              <w:rPr>
                <w:rFonts w:ascii="Calibri" w:hAnsi="Calibri" w:cs="Arial"/>
                <w:color w:val="FFFFFF" w:themeColor="background1"/>
              </w:rPr>
            </w:pPr>
            <w:r w:rsidRPr="005C1DFB">
              <w:rPr>
                <w:rFonts w:ascii="Calibri" w:hAnsi="Calibri" w:cs="Arial"/>
                <w:color w:val="FFFFFF" w:themeColor="background1"/>
              </w:rPr>
              <w:t>製品</w:t>
            </w:r>
          </w:p>
        </w:tc>
        <w:tc>
          <w:tcPr>
            <w:tcW w:w="738" w:type="dxa"/>
            <w:tcBorders>
              <w:bottom w:val="nil"/>
            </w:tcBorders>
            <w:shd w:val="clear" w:color="auto" w:fill="00188F"/>
            <w:vAlign w:val="center"/>
          </w:tcPr>
          <w:p w14:paraId="3771A68C" w14:textId="77777777" w:rsidR="00FC78FF" w:rsidRPr="00FC78FF" w:rsidRDefault="00DD5614" w:rsidP="00AE69CB">
            <w:pPr>
              <w:pStyle w:val="ProductList-OfferingBody"/>
              <w:ind w:left="-113"/>
              <w:jc w:val="center"/>
              <w:rPr>
                <w:rFonts w:ascii="Calibri" w:hAnsi="Calibri" w:cs="Arial"/>
                <w:color w:val="FFFFFF" w:themeColor="background1"/>
              </w:rPr>
            </w:pPr>
            <w:r w:rsidRPr="00FC78FF">
              <w:rPr>
                <w:rFonts w:ascii="Calibri" w:hAnsi="Calibri" w:cs="Arial"/>
                <w:color w:val="FFFFFF" w:themeColor="background1"/>
              </w:rPr>
              <w:fldChar w:fldCharType="begin"/>
            </w:r>
            <w:r w:rsidR="00FC78FF" w:rsidRPr="00FC78FF">
              <w:rPr>
                <w:rFonts w:ascii="Calibri" w:hAnsi="Calibri" w:cs="Arial"/>
                <w:color w:val="FFFFFF" w:themeColor="background1"/>
              </w:rPr>
              <w:instrText xml:space="preserve"> AutoTextList  \sNoStyle\t “</w:instrText>
            </w:r>
            <w:r w:rsidR="00FC78FF" w:rsidRPr="00FC78FF">
              <w:rPr>
                <w:rFonts w:ascii="Calibri" w:cs="Arial"/>
                <w:color w:val="FFFFFF" w:themeColor="background1"/>
              </w:rPr>
              <w:instrText>ライセンス</w:instrText>
            </w:r>
            <w:r w:rsidR="00FC78FF" w:rsidRPr="00FC78FF">
              <w:rPr>
                <w:rFonts w:ascii="Calibri" w:hAnsi="Calibri" w:cs="Arial"/>
                <w:color w:val="FFFFFF" w:themeColor="background1"/>
              </w:rPr>
              <w:instrText>”</w:instrText>
            </w:r>
            <w:r w:rsidRPr="00FC78FF">
              <w:rPr>
                <w:rFonts w:ascii="Calibri" w:hAnsi="Calibri" w:cs="Arial"/>
                <w:color w:val="FFFFFF" w:themeColor="background1"/>
              </w:rPr>
              <w:fldChar w:fldCharType="separate"/>
            </w:r>
            <w:r w:rsidR="00FC78FF" w:rsidRPr="00FC78FF">
              <w:rPr>
                <w:rFonts w:ascii="Calibri" w:hAnsi="Calibri" w:cs="Arial"/>
                <w:color w:val="FFFFFF" w:themeColor="background1"/>
              </w:rPr>
              <w:t xml:space="preserve"> L </w:t>
            </w:r>
            <w:r w:rsidRPr="00FC78FF">
              <w:rPr>
                <w:rFonts w:ascii="Calibri" w:hAnsi="Calibri" w:cs="Arial"/>
                <w:color w:val="FFFFFF" w:themeColor="background1"/>
              </w:rPr>
              <w:fldChar w:fldCharType="end"/>
            </w:r>
          </w:p>
        </w:tc>
        <w:tc>
          <w:tcPr>
            <w:tcW w:w="739" w:type="dxa"/>
            <w:tcBorders>
              <w:left w:val="single" w:sz="12" w:space="0" w:color="FFFFFF" w:themeColor="background1"/>
            </w:tcBorders>
            <w:shd w:val="clear" w:color="auto" w:fill="00188F"/>
            <w:vAlign w:val="center"/>
          </w:tcPr>
          <w:p w14:paraId="3771A68D" w14:textId="77777777" w:rsidR="00FC78FF" w:rsidRPr="005C1DFB" w:rsidRDefault="00DD5614" w:rsidP="00AE69CB">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“Campus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School Agreement”</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CA/SA</w:t>
            </w:r>
            <w:r w:rsidRPr="005C1DFB">
              <w:rPr>
                <w:rFonts w:ascii="Calibri" w:hAnsi="Calibri" w:cs="Arial"/>
              </w:rPr>
              <w:fldChar w:fldCharType="end"/>
            </w:r>
          </w:p>
        </w:tc>
        <w:tc>
          <w:tcPr>
            <w:tcW w:w="739" w:type="dxa"/>
            <w:shd w:val="clear" w:color="auto" w:fill="00188F"/>
            <w:vAlign w:val="center"/>
          </w:tcPr>
          <w:p w14:paraId="3771A68E" w14:textId="77777777" w:rsidR="00FC78FF" w:rsidRPr="005C1DFB" w:rsidRDefault="00DD5614" w:rsidP="00AE69CB">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“Enterprise Agreement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Enterprise Subscription Agreement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EA/EAS</w:t>
            </w:r>
            <w:r w:rsidRPr="005C1DFB">
              <w:rPr>
                <w:rFonts w:ascii="Calibri" w:hAnsi="Calibri" w:cs="Arial"/>
              </w:rPr>
              <w:fldChar w:fldCharType="end"/>
            </w:r>
          </w:p>
        </w:tc>
        <w:tc>
          <w:tcPr>
            <w:tcW w:w="739" w:type="dxa"/>
            <w:shd w:val="clear" w:color="auto" w:fill="00188F"/>
            <w:vAlign w:val="center"/>
          </w:tcPr>
          <w:p w14:paraId="3771A68F" w14:textId="77777777" w:rsidR="00FC78FF" w:rsidRPr="005C1DFB" w:rsidRDefault="00DD5614" w:rsidP="00AE69CB">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\sNoStyle\t”Enrollment for Education Solutions”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EES</w:t>
            </w:r>
            <w:r w:rsidRPr="005C1DFB">
              <w:rPr>
                <w:rFonts w:ascii="Calibri" w:hAnsi="Calibri" w:cs="Arial"/>
              </w:rPr>
              <w:fldChar w:fldCharType="end"/>
            </w:r>
          </w:p>
        </w:tc>
        <w:tc>
          <w:tcPr>
            <w:tcW w:w="739" w:type="dxa"/>
            <w:shd w:val="clear" w:color="auto" w:fill="00188F"/>
            <w:vAlign w:val="center"/>
          </w:tcPr>
          <w:p w14:paraId="3771A690" w14:textId="77777777" w:rsidR="00FC78FF" w:rsidRPr="005C1DFB" w:rsidRDefault="00DD5614" w:rsidP="00AE69CB">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w:instrText>
            </w:r>
            <w:r w:rsidR="00FC78FF" w:rsidRPr="005C1DFB">
              <w:rPr>
                <w:rFonts w:ascii="Calibri" w:hAnsi="Calibri" w:cs="Arial"/>
                <w:color w:val="FFFFFF" w:themeColor="background1"/>
              </w:rPr>
              <w:instrText>マイクロソフト製品</w:instrText>
            </w:r>
            <w:r w:rsidR="00FC78FF" w:rsidRPr="005C1DFB">
              <w:rPr>
                <w:rFonts w:ascii="Calibri" w:hAnsi="Calibri" w:cs="Arial"/>
                <w:color w:val="FFFFFF" w:themeColor="background1"/>
              </w:rPr>
              <w:instrText>/</w:instrText>
            </w:r>
            <w:r w:rsidR="00FC78FF" w:rsidRPr="005C1DFB">
              <w:rPr>
                <w:rFonts w:ascii="Calibri" w:hAnsi="Calibri" w:cs="Arial"/>
                <w:color w:val="FFFFFF" w:themeColor="background1"/>
              </w:rPr>
              <w:instrText>サービス契約</w:instrText>
            </w:r>
            <w:r w:rsidR="00FC78FF"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MPSA</w:t>
            </w:r>
            <w:r w:rsidRPr="005C1DFB">
              <w:rPr>
                <w:rFonts w:ascii="Calibri" w:hAnsi="Calibri" w:cs="Arial"/>
              </w:rPr>
              <w:fldChar w:fldCharType="end"/>
            </w:r>
          </w:p>
        </w:tc>
        <w:tc>
          <w:tcPr>
            <w:tcW w:w="738" w:type="dxa"/>
            <w:shd w:val="clear" w:color="auto" w:fill="00188F"/>
            <w:vAlign w:val="center"/>
          </w:tcPr>
          <w:p w14:paraId="3771A691" w14:textId="77777777" w:rsidR="00FC78FF" w:rsidRPr="005C1DFB" w:rsidRDefault="00DD5614" w:rsidP="00AE69CB">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“Open License”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OL</w:t>
            </w:r>
            <w:r w:rsidRPr="005C1DFB">
              <w:rPr>
                <w:rFonts w:ascii="Calibri" w:hAnsi="Calibri" w:cs="Arial"/>
              </w:rPr>
              <w:fldChar w:fldCharType="end"/>
            </w:r>
          </w:p>
        </w:tc>
        <w:tc>
          <w:tcPr>
            <w:tcW w:w="739" w:type="dxa"/>
            <w:shd w:val="clear" w:color="auto" w:fill="00188F"/>
            <w:vAlign w:val="center"/>
          </w:tcPr>
          <w:p w14:paraId="3771A692" w14:textId="77777777" w:rsidR="00FC78FF" w:rsidRPr="005C1DFB" w:rsidRDefault="00DD5614" w:rsidP="00AE69CB">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“Open </w:instrText>
            </w:r>
            <w:r w:rsidR="00FC78FF" w:rsidRPr="005C1DFB">
              <w:rPr>
                <w:rFonts w:ascii="Calibri" w:hAnsi="Calibri" w:cs="Arial"/>
                <w:color w:val="FFFFFF" w:themeColor="background1"/>
              </w:rPr>
              <w:instrText>最小要件</w:instrText>
            </w:r>
            <w:r w:rsidR="00FC78FF"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OM</w:t>
            </w:r>
            <w:r w:rsidRPr="005C1DFB">
              <w:rPr>
                <w:rFonts w:ascii="Calibri" w:hAnsi="Calibri" w:cs="Arial"/>
              </w:rPr>
              <w:fldChar w:fldCharType="end"/>
            </w:r>
          </w:p>
        </w:tc>
        <w:tc>
          <w:tcPr>
            <w:tcW w:w="739" w:type="dxa"/>
            <w:shd w:val="clear" w:color="auto" w:fill="00188F"/>
            <w:vAlign w:val="center"/>
          </w:tcPr>
          <w:p w14:paraId="3771A693" w14:textId="77777777" w:rsidR="00FC78FF" w:rsidRPr="005C1DFB" w:rsidRDefault="00DD5614" w:rsidP="00AE69CB">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“Open Value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Open Value Subscription”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OV/OVS</w:t>
            </w:r>
            <w:r w:rsidRPr="005C1DFB">
              <w:rPr>
                <w:rFonts w:ascii="Calibri" w:hAnsi="Calibri" w:cs="Arial"/>
              </w:rPr>
              <w:fldChar w:fldCharType="end"/>
            </w:r>
          </w:p>
        </w:tc>
        <w:tc>
          <w:tcPr>
            <w:tcW w:w="739" w:type="dxa"/>
            <w:shd w:val="clear" w:color="auto" w:fill="00188F"/>
            <w:vAlign w:val="center"/>
          </w:tcPr>
          <w:p w14:paraId="3771A694" w14:textId="77777777" w:rsidR="00FC78FF" w:rsidRPr="005C1DFB" w:rsidRDefault="00DD5614" w:rsidP="00AE69CB">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“Select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Select Plus”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S/S+</w:t>
            </w:r>
            <w:r w:rsidRPr="005C1DFB">
              <w:rPr>
                <w:rFonts w:ascii="Calibri" w:hAnsi="Calibri" w:cs="Arial"/>
              </w:rPr>
              <w:fldChar w:fldCharType="end"/>
            </w:r>
          </w:p>
        </w:tc>
        <w:tc>
          <w:tcPr>
            <w:tcW w:w="739" w:type="dxa"/>
            <w:shd w:val="clear" w:color="auto" w:fill="00188F"/>
            <w:vAlign w:val="center"/>
          </w:tcPr>
          <w:p w14:paraId="3771A695" w14:textId="77777777" w:rsidR="00FC78FF" w:rsidRPr="005C1DFB" w:rsidRDefault="00DD5614" w:rsidP="00AE69CB">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w:instrText>
            </w:r>
            <w:r w:rsidR="00FC78FF" w:rsidRPr="005C1DFB">
              <w:rPr>
                <w:rFonts w:ascii="Calibri" w:hAnsi="Calibri" w:cs="Arial"/>
                <w:color w:val="FFFFFF" w:themeColor="background1"/>
              </w:rPr>
              <w:instrText>サーバーおよびクラウド加入契約</w:instrText>
            </w:r>
            <w:r w:rsidR="00FC78FF"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SCE</w:t>
            </w:r>
            <w:r w:rsidRPr="005C1DFB">
              <w:rPr>
                <w:rFonts w:ascii="Calibri" w:hAnsi="Calibri" w:cs="Arial"/>
              </w:rPr>
              <w:fldChar w:fldCharType="end"/>
            </w:r>
          </w:p>
        </w:tc>
      </w:tr>
      <w:tr w:rsidR="00295F8D" w:rsidRPr="005C1DFB" w14:paraId="3771A6A2" w14:textId="77777777" w:rsidTr="00AE69CB">
        <w:trPr>
          <w:cantSplit/>
          <w:tblHeader/>
        </w:trPr>
        <w:tc>
          <w:tcPr>
            <w:tcW w:w="3367" w:type="dxa"/>
            <w:tcBorders>
              <w:top w:val="nil"/>
              <w:left w:val="nil"/>
              <w:bottom w:val="nil"/>
              <w:right w:val="nil"/>
            </w:tcBorders>
          </w:tcPr>
          <w:p w14:paraId="3771A697" w14:textId="77777777" w:rsidR="00295F8D" w:rsidRPr="005C1DFB" w:rsidRDefault="00295F8D" w:rsidP="00AE69CB">
            <w:pPr>
              <w:pStyle w:val="ProductList-Offering2"/>
              <w:rPr>
                <w:rFonts w:ascii="Calibri" w:hAnsi="Calibri"/>
                <w:lang w:val="en-US"/>
              </w:rPr>
            </w:pPr>
            <w:bookmarkStart w:id="1205" w:name="_Toc391281591"/>
            <w:bookmarkStart w:id="1206" w:name="_Toc399859023"/>
            <w:r w:rsidRPr="005C1DFB">
              <w:rPr>
                <w:rFonts w:ascii="Calibri" w:hAnsi="Calibri"/>
                <w:lang w:val="en-US"/>
              </w:rPr>
              <w:t>Microsoft Azure Site Recovery</w:t>
            </w:r>
            <w:r w:rsidR="00DD5614" w:rsidRPr="005C1DFB">
              <w:rPr>
                <w:rFonts w:ascii="Calibri" w:hAnsi="Calibri"/>
              </w:rPr>
              <w:fldChar w:fldCharType="begin"/>
            </w:r>
            <w:r w:rsidRPr="005C1DFB">
              <w:rPr>
                <w:rFonts w:ascii="Calibri" w:hAnsi="Calibri"/>
                <w:lang w:val="en-US"/>
              </w:rPr>
              <w:instrText xml:space="preserve"> XE "Microsoft Azure Site Recovery" </w:instrText>
            </w:r>
            <w:r w:rsidR="00DD5614" w:rsidRPr="005C1DFB">
              <w:rPr>
                <w:rFonts w:ascii="Calibri" w:hAnsi="Calibri"/>
              </w:rPr>
              <w:fldChar w:fldCharType="end"/>
            </w:r>
            <w:r w:rsidRPr="005C1DFB">
              <w:rPr>
                <w:rFonts w:ascii="Calibri" w:hAnsi="Calibri"/>
                <w:lang w:val="en-US"/>
              </w:rPr>
              <w:t xml:space="preserve"> (</w:t>
            </w:r>
            <w:r w:rsidRPr="005C1DFB">
              <w:rPr>
                <w:rFonts w:ascii="Calibri" w:hAnsi="Calibri"/>
                <w:lang w:val="en-US"/>
              </w:rPr>
              <w:t>お客様所有サイト対象</w:t>
            </w:r>
            <w:r w:rsidRPr="005C1DFB">
              <w:rPr>
                <w:rFonts w:ascii="Calibri" w:hAnsi="Calibri"/>
                <w:lang w:val="en-US"/>
              </w:rPr>
              <w:t>)</w:t>
            </w:r>
            <w:bookmarkEnd w:id="1205"/>
            <w:bookmarkEnd w:id="1206"/>
          </w:p>
        </w:tc>
        <w:tc>
          <w:tcPr>
            <w:tcW w:w="738" w:type="dxa"/>
            <w:tcBorders>
              <w:top w:val="nil"/>
              <w:left w:val="nil"/>
              <w:bottom w:val="nil"/>
              <w:right w:val="nil"/>
            </w:tcBorders>
            <w:vAlign w:val="center"/>
          </w:tcPr>
          <w:p w14:paraId="3771A698" w14:textId="77777777" w:rsidR="00295F8D" w:rsidRPr="005C1DFB" w:rsidRDefault="00295F8D" w:rsidP="00AE69CB">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70AD47" w:themeFill="accent6"/>
            <w:vAlign w:val="center"/>
          </w:tcPr>
          <w:p w14:paraId="3771A699" w14:textId="77777777" w:rsidR="00295F8D" w:rsidRPr="005C1DFB" w:rsidRDefault="00295F8D" w:rsidP="00AE69CB">
            <w:pPr>
              <w:pStyle w:val="ProductList-OfferingBody"/>
              <w:ind w:left="-113"/>
              <w:jc w:val="center"/>
              <w:rPr>
                <w:rFonts w:ascii="Calibri" w:hAnsi="Calibri"/>
              </w:rPr>
            </w:pPr>
            <w:r w:rsidRPr="005C1DFB">
              <w:rPr>
                <w:rFonts w:ascii="Calibri" w:hAnsi="Calibri"/>
              </w:rPr>
              <w:t>1</w:t>
            </w:r>
          </w:p>
        </w:tc>
        <w:tc>
          <w:tcPr>
            <w:tcW w:w="739" w:type="dxa"/>
            <w:shd w:val="clear" w:color="auto" w:fill="70AD47" w:themeFill="accent6"/>
            <w:vAlign w:val="center"/>
          </w:tcPr>
          <w:p w14:paraId="3771A69A" w14:textId="77777777" w:rsidR="00295F8D" w:rsidRPr="005C1DFB" w:rsidRDefault="00DD5614" w:rsidP="00AE69CB">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70AD47" w:themeFill="accent6"/>
            <w:vAlign w:val="center"/>
          </w:tcPr>
          <w:p w14:paraId="3771A69B" w14:textId="77777777" w:rsidR="00295F8D" w:rsidRPr="005C1DFB" w:rsidRDefault="00DD5614" w:rsidP="00AE69CB">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BFBFBF" w:themeFill="background1" w:themeFillShade="BF"/>
            <w:vAlign w:val="center"/>
          </w:tcPr>
          <w:p w14:paraId="3771A69C" w14:textId="77777777" w:rsidR="00295F8D" w:rsidRPr="005C1DFB" w:rsidRDefault="00295F8D" w:rsidP="00AE69CB">
            <w:pPr>
              <w:pStyle w:val="ProductList-OfferingBody"/>
              <w:ind w:left="-113"/>
              <w:jc w:val="center"/>
              <w:rPr>
                <w:rFonts w:ascii="Calibri" w:hAnsi="Calibri"/>
              </w:rPr>
            </w:pPr>
          </w:p>
        </w:tc>
        <w:tc>
          <w:tcPr>
            <w:tcW w:w="738" w:type="dxa"/>
            <w:shd w:val="clear" w:color="auto" w:fill="BFBFBF" w:themeFill="background1" w:themeFillShade="BF"/>
            <w:vAlign w:val="center"/>
          </w:tcPr>
          <w:p w14:paraId="3771A69D" w14:textId="77777777" w:rsidR="00295F8D" w:rsidRPr="005C1DFB" w:rsidRDefault="00295F8D" w:rsidP="00AE69CB">
            <w:pPr>
              <w:pStyle w:val="ProductList-OfferingBody"/>
              <w:ind w:left="-113"/>
              <w:jc w:val="center"/>
              <w:rPr>
                <w:rFonts w:ascii="Calibri" w:hAnsi="Calibri"/>
              </w:rPr>
            </w:pPr>
          </w:p>
        </w:tc>
        <w:tc>
          <w:tcPr>
            <w:tcW w:w="739" w:type="dxa"/>
            <w:shd w:val="clear" w:color="auto" w:fill="BFBFBF" w:themeFill="background1" w:themeFillShade="BF"/>
            <w:vAlign w:val="center"/>
          </w:tcPr>
          <w:p w14:paraId="3771A69E" w14:textId="77777777" w:rsidR="00295F8D" w:rsidRPr="005C1DFB" w:rsidRDefault="00295F8D" w:rsidP="00AE69CB">
            <w:pPr>
              <w:pStyle w:val="ProductList-OfferingBody"/>
              <w:ind w:left="-113"/>
              <w:jc w:val="center"/>
              <w:rPr>
                <w:rFonts w:ascii="Calibri" w:hAnsi="Calibri"/>
              </w:rPr>
            </w:pPr>
          </w:p>
        </w:tc>
        <w:tc>
          <w:tcPr>
            <w:tcW w:w="739" w:type="dxa"/>
            <w:shd w:val="clear" w:color="auto" w:fill="BFBFBF" w:themeFill="background1" w:themeFillShade="BF"/>
            <w:vAlign w:val="center"/>
          </w:tcPr>
          <w:p w14:paraId="3771A69F" w14:textId="77777777" w:rsidR="00295F8D" w:rsidRPr="005C1DFB" w:rsidRDefault="00295F8D" w:rsidP="00AE69CB">
            <w:pPr>
              <w:pStyle w:val="ProductList-OfferingBody"/>
              <w:ind w:left="-113"/>
              <w:jc w:val="center"/>
              <w:rPr>
                <w:rFonts w:ascii="Calibri" w:hAnsi="Calibri"/>
              </w:rPr>
            </w:pPr>
          </w:p>
        </w:tc>
        <w:tc>
          <w:tcPr>
            <w:tcW w:w="739" w:type="dxa"/>
            <w:shd w:val="clear" w:color="auto" w:fill="BFBFBF" w:themeFill="background1" w:themeFillShade="BF"/>
            <w:vAlign w:val="center"/>
          </w:tcPr>
          <w:p w14:paraId="3771A6A0" w14:textId="77777777" w:rsidR="00295F8D" w:rsidRPr="005C1DFB" w:rsidRDefault="00295F8D" w:rsidP="00AE69CB">
            <w:pPr>
              <w:pStyle w:val="ProductList-OfferingBody"/>
              <w:ind w:left="-113"/>
              <w:jc w:val="center"/>
              <w:rPr>
                <w:rFonts w:ascii="Calibri" w:hAnsi="Calibri"/>
              </w:rPr>
            </w:pPr>
          </w:p>
        </w:tc>
        <w:tc>
          <w:tcPr>
            <w:tcW w:w="739" w:type="dxa"/>
            <w:shd w:val="clear" w:color="auto" w:fill="70AD47" w:themeFill="accent6"/>
            <w:vAlign w:val="center"/>
          </w:tcPr>
          <w:p w14:paraId="3771A6A1" w14:textId="77777777" w:rsidR="00295F8D" w:rsidRPr="005C1DFB" w:rsidRDefault="00DD5614" w:rsidP="00AE69CB">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r>
    </w:tbl>
    <w:p w14:paraId="3771A6A3" w14:textId="77777777" w:rsidR="00263B0C" w:rsidRPr="005C1DFB" w:rsidRDefault="00263B0C" w:rsidP="00263B0C">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3"/>
        <w:gridCol w:w="3486"/>
        <w:gridCol w:w="3488"/>
      </w:tblGrid>
      <w:tr w:rsidR="007A0320" w:rsidRPr="005C1DFB" w14:paraId="3771A6A8" w14:textId="77777777" w:rsidTr="007A0320">
        <w:tc>
          <w:tcPr>
            <w:tcW w:w="3561" w:type="dxa"/>
          </w:tcPr>
          <w:p w14:paraId="3771A6A4" w14:textId="77777777" w:rsidR="007A0320" w:rsidRPr="005C1DFB" w:rsidRDefault="007A0320" w:rsidP="00AE69CB">
            <w:pPr>
              <w:pStyle w:val="ProductList-Body"/>
              <w:spacing w:before="20" w:after="20"/>
              <w:rPr>
                <w:rFonts w:ascii="Calibri" w:hAnsi="Calibri"/>
                <w:b/>
                <w:szCs w:val="24"/>
              </w:rPr>
            </w:pPr>
            <w:r w:rsidRPr="005C1DFB">
              <w:rPr>
                <w:rFonts w:ascii="Calibri" w:hAnsi="Calibri"/>
                <w:szCs w:val="24"/>
              </w:rPr>
              <w:t>削減対象</w:t>
            </w:r>
            <w:r w:rsidRPr="005C1DFB">
              <w:rPr>
                <w:rFonts w:ascii="Calibri" w:hAnsi="Calibri"/>
                <w:szCs w:val="24"/>
              </w:rPr>
              <w:t xml:space="preserve">: </w:t>
            </w:r>
            <w:r w:rsidRPr="005C1DFB">
              <w:rPr>
                <w:rFonts w:ascii="Calibri" w:hAnsi="Calibri"/>
                <w:b/>
                <w:szCs w:val="24"/>
              </w:rPr>
              <w:t>すべて</w:t>
            </w:r>
          </w:p>
          <w:p w14:paraId="3771A6A5" w14:textId="77777777" w:rsidR="007A0320" w:rsidRPr="005C1DFB" w:rsidRDefault="007A0320" w:rsidP="00AE69CB">
            <w:pPr>
              <w:pStyle w:val="ProductList-Body"/>
              <w:spacing w:before="20" w:after="20"/>
              <w:rPr>
                <w:rFonts w:ascii="Calibri" w:hAnsi="Calibri"/>
                <w:szCs w:val="24"/>
              </w:rPr>
            </w:pPr>
            <w:r w:rsidRPr="005C1DFB">
              <w:rPr>
                <w:rFonts w:ascii="Calibri" w:hAnsi="Calibri"/>
                <w:szCs w:val="24"/>
              </w:rPr>
              <w:t>削減対象</w:t>
            </w:r>
            <w:r w:rsidRPr="005C1DFB">
              <w:rPr>
                <w:rFonts w:ascii="Calibri" w:hAnsi="Calibri"/>
                <w:szCs w:val="24"/>
              </w:rPr>
              <w:t xml:space="preserve"> (SCE): </w:t>
            </w:r>
            <w:r w:rsidRPr="005C1DFB">
              <w:rPr>
                <w:rFonts w:ascii="Calibri" w:hAnsi="Calibri"/>
                <w:b/>
                <w:szCs w:val="24"/>
              </w:rPr>
              <w:t>すべて</w:t>
            </w:r>
          </w:p>
        </w:tc>
        <w:tc>
          <w:tcPr>
            <w:tcW w:w="3560" w:type="dxa"/>
          </w:tcPr>
          <w:p w14:paraId="3771A6A6" w14:textId="77777777" w:rsidR="007A0320" w:rsidRPr="005C1DFB" w:rsidRDefault="007A0320" w:rsidP="00AE69CB">
            <w:pPr>
              <w:pStyle w:val="ProductList-Body"/>
              <w:spacing w:before="20" w:after="20"/>
              <w:rPr>
                <w:rFonts w:ascii="Calibri" w:hAnsi="Calibri"/>
                <w:szCs w:val="24"/>
              </w:rPr>
            </w:pPr>
            <w:r w:rsidRPr="005C1DFB">
              <w:rPr>
                <w:rFonts w:ascii="Calibri" w:hAnsi="Calibri"/>
                <w:szCs w:val="24"/>
              </w:rPr>
              <w:t>製品群</w:t>
            </w:r>
            <w:r w:rsidRPr="005C1DFB">
              <w:rPr>
                <w:rFonts w:ascii="Calibri" w:hAnsi="Calibri"/>
                <w:szCs w:val="24"/>
              </w:rPr>
              <w:t xml:space="preserve">: </w:t>
            </w:r>
            <w:r w:rsidRPr="005C1DFB">
              <w:rPr>
                <w:rFonts w:ascii="Calibri" w:hAnsi="Calibri"/>
                <w:b/>
                <w:szCs w:val="24"/>
              </w:rPr>
              <w:t>サーバー</w:t>
            </w:r>
          </w:p>
        </w:tc>
        <w:tc>
          <w:tcPr>
            <w:tcW w:w="3562" w:type="dxa"/>
          </w:tcPr>
          <w:p w14:paraId="3771A6A7" w14:textId="77777777" w:rsidR="007A0320" w:rsidRPr="005C1DFB" w:rsidRDefault="007A0320" w:rsidP="002C1EEB">
            <w:pPr>
              <w:pStyle w:val="ProductList-Body"/>
              <w:spacing w:before="20" w:after="20"/>
              <w:rPr>
                <w:rFonts w:ascii="Calibri" w:hAnsi="Calibri"/>
                <w:szCs w:val="24"/>
              </w:rPr>
            </w:pPr>
            <w:r w:rsidRPr="005C1DFB">
              <w:rPr>
                <w:rFonts w:ascii="Calibri" w:hAnsi="Calibri"/>
                <w:szCs w:val="24"/>
              </w:rPr>
              <w:t>期間延長対象</w:t>
            </w:r>
            <w:r w:rsidRPr="005C1DFB">
              <w:rPr>
                <w:rFonts w:ascii="Calibri" w:hAnsi="Calibri"/>
                <w:szCs w:val="24"/>
              </w:rPr>
              <w:t xml:space="preserve">: </w:t>
            </w:r>
            <w:r w:rsidRPr="005C1DFB">
              <w:rPr>
                <w:rFonts w:ascii="Calibri" w:hAnsi="Calibri"/>
                <w:b/>
                <w:szCs w:val="24"/>
              </w:rPr>
              <w:t>すべて</w:t>
            </w:r>
          </w:p>
        </w:tc>
      </w:tr>
    </w:tbl>
    <w:p w14:paraId="3771A6A9" w14:textId="77777777" w:rsidR="007A0320" w:rsidRPr="00BC4322" w:rsidRDefault="007A0320" w:rsidP="007A0320">
      <w:pPr>
        <w:pStyle w:val="ProductList-Body"/>
        <w:shd w:val="clear" w:color="auto" w:fill="D9D9D9"/>
        <w:spacing w:before="120" w:after="120"/>
        <w:rPr>
          <w:rFonts w:ascii="Calibri" w:hAnsi="Calibri"/>
          <w:b/>
          <w:szCs w:val="24"/>
        </w:rPr>
      </w:pPr>
      <w:r w:rsidRPr="00BC4322">
        <w:rPr>
          <w:rFonts w:ascii="Calibri" w:hAnsi="Calibri"/>
          <w:b/>
          <w:szCs w:val="24"/>
        </w:rPr>
        <w:t>追加情報</w:t>
      </w:r>
    </w:p>
    <w:p w14:paraId="3771A6AA" w14:textId="77777777" w:rsidR="007A0320" w:rsidRPr="00BC4322" w:rsidRDefault="007A0320" w:rsidP="007A0320">
      <w:pPr>
        <w:pStyle w:val="ProductList-Body"/>
        <w:rPr>
          <w:rFonts w:ascii="Calibri" w:hAnsi="Calibri"/>
          <w:b/>
          <w:szCs w:val="24"/>
        </w:rPr>
      </w:pPr>
      <w:r w:rsidRPr="00BC4322">
        <w:rPr>
          <w:rFonts w:ascii="Calibri" w:hAnsi="Calibri"/>
          <w:b/>
          <w:color w:val="00188F"/>
          <w:szCs w:val="24"/>
        </w:rPr>
        <w:t>サブスクリプション期間</w:t>
      </w:r>
    </w:p>
    <w:p w14:paraId="3771A6AB" w14:textId="77777777" w:rsidR="007A0320" w:rsidRPr="00BC4322" w:rsidRDefault="007A0320" w:rsidP="007A0320">
      <w:pPr>
        <w:pStyle w:val="ProductList-Body"/>
        <w:rPr>
          <w:rFonts w:ascii="Calibri" w:hAnsi="Calibri"/>
          <w:szCs w:val="24"/>
        </w:rPr>
      </w:pPr>
      <w:r w:rsidRPr="00BC4322">
        <w:rPr>
          <w:rFonts w:ascii="Calibri" w:hAnsi="Calibri"/>
          <w:szCs w:val="24"/>
        </w:rPr>
        <w:t xml:space="preserve">Microsoft Azure Site Recovery </w:t>
      </w:r>
      <w:r w:rsidRPr="00BC4322">
        <w:rPr>
          <w:rFonts w:ascii="Calibri" w:hAnsi="Calibri"/>
          <w:szCs w:val="24"/>
        </w:rPr>
        <w:t>のお客様が利用できるのは、お客様の加入契約終了日と同じ日に終了する</w:t>
      </w:r>
      <w:r w:rsidRPr="00BC4322">
        <w:rPr>
          <w:rFonts w:ascii="Calibri" w:hAnsi="Calibri"/>
          <w:szCs w:val="24"/>
        </w:rPr>
        <w:t xml:space="preserve"> (</w:t>
      </w:r>
      <w:r w:rsidRPr="00BC4322">
        <w:rPr>
          <w:rFonts w:ascii="Calibri" w:hAnsi="Calibri"/>
          <w:szCs w:val="24"/>
        </w:rPr>
        <w:t>「契約期間と同一」の</w:t>
      </w:r>
      <w:r w:rsidRPr="00BC4322">
        <w:rPr>
          <w:rFonts w:ascii="Calibri" w:hAnsi="Calibri"/>
          <w:szCs w:val="24"/>
        </w:rPr>
        <w:t xml:space="preserve">) </w:t>
      </w:r>
      <w:r w:rsidRPr="00BC4322">
        <w:rPr>
          <w:rFonts w:ascii="Calibri" w:hAnsi="Calibri"/>
          <w:szCs w:val="24"/>
        </w:rPr>
        <w:t>サブスクリプション期間のみです。</w:t>
      </w:r>
    </w:p>
    <w:p w14:paraId="3771A6AC" w14:textId="77777777" w:rsidR="007A0320" w:rsidRPr="00BC4322" w:rsidRDefault="007A0320" w:rsidP="007A0320">
      <w:pPr>
        <w:pStyle w:val="ProductList-Body"/>
        <w:rPr>
          <w:rFonts w:ascii="Calibri" w:hAnsi="Calibri"/>
        </w:rPr>
      </w:pPr>
    </w:p>
    <w:p w14:paraId="3771A6AD" w14:textId="77777777" w:rsidR="007A0320" w:rsidRPr="00BC4322" w:rsidRDefault="007A0320" w:rsidP="007A0320">
      <w:pPr>
        <w:pStyle w:val="ProductList-Body"/>
        <w:rPr>
          <w:rFonts w:ascii="Calibri" w:hAnsi="Calibri"/>
          <w:szCs w:val="24"/>
        </w:rPr>
      </w:pPr>
      <w:r w:rsidRPr="00BC4322">
        <w:rPr>
          <w:rFonts w:ascii="Calibri" w:hAnsi="Calibri"/>
          <w:b/>
          <w:color w:val="00188F"/>
          <w:szCs w:val="24"/>
        </w:rPr>
        <w:t>Monetary Commitment (</w:t>
      </w:r>
      <w:r w:rsidRPr="00BC4322">
        <w:rPr>
          <w:rFonts w:ascii="Calibri" w:hAnsi="Calibri"/>
          <w:b/>
          <w:color w:val="00188F"/>
          <w:szCs w:val="24"/>
        </w:rPr>
        <w:t>約定額</w:t>
      </w:r>
      <w:r w:rsidRPr="00BC4322">
        <w:rPr>
          <w:rFonts w:ascii="Calibri" w:hAnsi="Calibri"/>
          <w:b/>
          <w:color w:val="00188F"/>
          <w:szCs w:val="24"/>
        </w:rPr>
        <w:t>)</w:t>
      </w:r>
    </w:p>
    <w:p w14:paraId="3771A6AE" w14:textId="77777777" w:rsidR="007A0320" w:rsidRPr="00BC4322" w:rsidRDefault="007A0320" w:rsidP="007A0320">
      <w:pPr>
        <w:pStyle w:val="ProductList-Body"/>
        <w:rPr>
          <w:rFonts w:ascii="Calibri" w:hAnsi="Calibri"/>
          <w:szCs w:val="24"/>
        </w:rPr>
      </w:pPr>
      <w:r w:rsidRPr="00BC4322">
        <w:rPr>
          <w:rFonts w:ascii="Calibri" w:hAnsi="Calibri"/>
          <w:szCs w:val="24"/>
        </w:rPr>
        <w:t xml:space="preserve">Microsoft Azure Site Recovery </w:t>
      </w:r>
      <w:r w:rsidRPr="00BC4322">
        <w:rPr>
          <w:rFonts w:ascii="Calibri" w:hAnsi="Calibri"/>
          <w:szCs w:val="24"/>
        </w:rPr>
        <w:t>の各発注には、サービスの初回数量の購入が含まれます</w:t>
      </w:r>
      <w:r w:rsidRPr="00BC4322">
        <w:rPr>
          <w:rFonts w:ascii="Calibri" w:hAnsi="Calibri"/>
          <w:szCs w:val="24"/>
        </w:rPr>
        <w:t xml:space="preserve"> (</w:t>
      </w:r>
      <w:r w:rsidRPr="00BC4322">
        <w:rPr>
          <w:rFonts w:ascii="Calibri" w:hAnsi="Calibri"/>
          <w:szCs w:val="24"/>
        </w:rPr>
        <w:t>以下「初回数量」といいます</w:t>
      </w:r>
      <w:r w:rsidRPr="00BC4322">
        <w:rPr>
          <w:rFonts w:ascii="Calibri" w:hAnsi="Calibri"/>
          <w:szCs w:val="24"/>
        </w:rPr>
        <w:t>)</w:t>
      </w:r>
      <w:r w:rsidRPr="00BC4322">
        <w:rPr>
          <w:rFonts w:ascii="Calibri" w:hAnsi="Calibri"/>
          <w:szCs w:val="24"/>
        </w:rPr>
        <w:t>。お客様の年間割当約定額を、初回数量の購入に適用することはできません。初回数量を超えるお客様の使用に対する請求は、従量料金で行われます。初回数量の発注を超えた使用には、お客様の年間割当約定額を適用することができます。</w:t>
      </w:r>
    </w:p>
    <w:p w14:paraId="3771A6AF" w14:textId="77777777" w:rsidR="00263B0C" w:rsidRPr="00BC4322" w:rsidRDefault="00A12209" w:rsidP="00263B0C">
      <w:pPr>
        <w:pStyle w:val="ProductList-Body"/>
        <w:shd w:val="clear" w:color="auto" w:fill="A6A6A6" w:themeFill="background1" w:themeFillShade="A6"/>
        <w:spacing w:before="120" w:after="240"/>
        <w:jc w:val="right"/>
        <w:rPr>
          <w:rStyle w:val="Hyperlink"/>
          <w:rFonts w:ascii="Calibri" w:hAnsi="Calibri"/>
          <w:sz w:val="16"/>
          <w:szCs w:val="16"/>
          <w:lang w:val="en-US"/>
        </w:rPr>
      </w:pPr>
      <w:hyperlink w:anchor="ToC" w:history="1">
        <w:hyperlink w:anchor="ToC" w:history="1">
          <w:r w:rsidR="00AD4C14" w:rsidRPr="00BC4322">
            <w:rPr>
              <w:rStyle w:val="Hyperlink"/>
              <w:rFonts w:ascii="Calibri" w:hAnsi="Calibri" w:cs="Arial"/>
              <w:sz w:val="16"/>
            </w:rPr>
            <w:t>目次</w:t>
          </w:r>
        </w:hyperlink>
      </w:hyperlink>
      <w:r w:rsidR="00AD4C14" w:rsidRPr="00BC4322">
        <w:rPr>
          <w:rFonts w:ascii="Calibri" w:hAnsi="Calibri" w:cs="Arial"/>
          <w:sz w:val="16"/>
        </w:rPr>
        <w:t xml:space="preserve"> / </w:t>
      </w:r>
      <w:hyperlink w:anchor="ChartKey" w:history="1">
        <w:r w:rsidR="00AD4C14" w:rsidRPr="00BC4322">
          <w:rPr>
            <w:rStyle w:val="Hyperlink"/>
            <w:rFonts w:ascii="Calibri" w:hAnsi="Calibri" w:cs="Arial"/>
            <w:sz w:val="16"/>
          </w:rPr>
          <w:t>凡例</w:t>
        </w:r>
      </w:hyperlink>
      <w:r w:rsidR="00AD4C14" w:rsidRPr="00BC4322">
        <w:rPr>
          <w:rFonts w:ascii="Calibri" w:hAnsi="Calibri" w:cs="Arial"/>
          <w:sz w:val="16"/>
        </w:rPr>
        <w:t xml:space="preserve"> / </w:t>
      </w:r>
      <w:hyperlink w:anchor="Index" w:history="1">
        <w:r w:rsidR="00AD4C14" w:rsidRPr="00BC4322">
          <w:rPr>
            <w:rStyle w:val="Hyperlink"/>
            <w:rFonts w:ascii="Calibri" w:hAnsi="Calibri" w:cs="Arial"/>
            <w:sz w:val="16"/>
          </w:rPr>
          <w:t>インデックス</w:t>
        </w:r>
      </w:hyperlink>
    </w:p>
    <w:p w14:paraId="3771A7BE" w14:textId="77777777" w:rsidR="00FE1087" w:rsidRPr="00F83B56" w:rsidRDefault="00FE1087" w:rsidP="00FE1087">
      <w:pPr>
        <w:pStyle w:val="ProductList-OfferingGroupHeading"/>
        <w:rPr>
          <w:rFonts w:ascii="Calibri" w:hAnsi="Calibri" w:cs="Arial"/>
        </w:rPr>
      </w:pPr>
      <w:bookmarkStart w:id="1207" w:name="_Toc399859024"/>
      <w:r w:rsidRPr="00F83B56">
        <w:rPr>
          <w:rFonts w:ascii="Calibri" w:hAnsi="Calibri" w:cs="Arial"/>
        </w:rPr>
        <w:t>Microsoft Dynamics Online</w:t>
      </w:r>
      <w:bookmarkEnd w:id="1196"/>
      <w:bookmarkEnd w:id="1197"/>
      <w:bookmarkEnd w:id="1198"/>
      <w:r w:rsidR="0000499D">
        <w:rPr>
          <w:rFonts w:ascii="Calibri" w:hAnsi="Calibri" w:cs="Arial" w:hint="eastAsia"/>
        </w:rPr>
        <w:t xml:space="preserve"> </w:t>
      </w:r>
      <w:r w:rsidR="0000499D">
        <w:rPr>
          <w:rFonts w:ascii="Calibri" w:hAnsi="Calibri" w:cs="Arial" w:hint="eastAsia"/>
        </w:rPr>
        <w:t>サービス</w:t>
      </w:r>
      <w:bookmarkEnd w:id="1207"/>
    </w:p>
    <w:p w14:paraId="3771A7BF" w14:textId="77777777" w:rsidR="00FB44CC" w:rsidRPr="00263B0C" w:rsidRDefault="00FB44CC" w:rsidP="00FB44CC">
      <w:pPr>
        <w:pStyle w:val="ProductList-Offering2Heading"/>
        <w:rPr>
          <w:rFonts w:ascii="Calibri" w:hAnsi="Calibri" w:cs="Arial"/>
          <w:lang w:val="en-US"/>
        </w:rPr>
      </w:pPr>
      <w:r w:rsidRPr="00263B0C">
        <w:rPr>
          <w:rFonts w:ascii="Calibri" w:hAnsi="Calibri" w:cs="Arial"/>
          <w:lang w:val="en-US"/>
        </w:rPr>
        <w:tab/>
      </w:r>
      <w:bookmarkStart w:id="1208" w:name="_Toc380513331"/>
      <w:bookmarkStart w:id="1209" w:name="_Toc380655379"/>
      <w:bookmarkStart w:id="1210" w:name="_Toc381262840"/>
      <w:bookmarkStart w:id="1211" w:name="_Toc399859025"/>
      <w:r w:rsidRPr="00263B0C">
        <w:rPr>
          <w:rFonts w:ascii="Calibri" w:hAnsi="Calibri" w:cs="Arial"/>
          <w:lang w:val="en-US"/>
        </w:rPr>
        <w:t>Microsoft Dynamics CRM Online</w:t>
      </w:r>
      <w:bookmarkEnd w:id="1187"/>
      <w:bookmarkEnd w:id="1188"/>
      <w:bookmarkEnd w:id="1189"/>
      <w:bookmarkEnd w:id="1208"/>
      <w:bookmarkEnd w:id="1209"/>
      <w:bookmarkEnd w:id="1210"/>
      <w:bookmarkEnd w:id="1211"/>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FB44CC" w:rsidRPr="00F83B56" w14:paraId="3771A7CB" w14:textId="77777777" w:rsidTr="00C717D4">
        <w:trPr>
          <w:cantSplit/>
          <w:tblHeader/>
        </w:trPr>
        <w:tc>
          <w:tcPr>
            <w:tcW w:w="3097" w:type="dxa"/>
            <w:tcBorders>
              <w:bottom w:val="nil"/>
            </w:tcBorders>
            <w:shd w:val="clear" w:color="auto" w:fill="00188F"/>
          </w:tcPr>
          <w:p w14:paraId="3771A7C0"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67" w:type="dxa"/>
            <w:tcBorders>
              <w:bottom w:val="nil"/>
            </w:tcBorders>
            <w:shd w:val="clear" w:color="auto" w:fill="00188F"/>
            <w:vAlign w:val="center"/>
          </w:tcPr>
          <w:p w14:paraId="3771A7C1"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14:paraId="3771A7C2"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14:paraId="3771A7C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14:paraId="3771A7C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67" w:type="dxa"/>
            <w:shd w:val="clear" w:color="auto" w:fill="00188F"/>
            <w:vAlign w:val="center"/>
          </w:tcPr>
          <w:p w14:paraId="3771A7C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14:paraId="3771A7C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14:paraId="3771A7C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14:paraId="3771A7C8"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14:paraId="3771A7C9"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14:paraId="3771A7CA"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3E5216" w:rsidRPr="00F83B56" w14:paraId="3771A7D7" w14:textId="77777777" w:rsidTr="00136A04">
        <w:trPr>
          <w:cantSplit/>
          <w:tblHeader/>
        </w:trPr>
        <w:tc>
          <w:tcPr>
            <w:tcW w:w="3097" w:type="dxa"/>
            <w:tcBorders>
              <w:top w:val="nil"/>
              <w:left w:val="nil"/>
              <w:bottom w:val="dashSmallGap" w:sz="4" w:space="0" w:color="BFBFBF" w:themeColor="background1" w:themeShade="BF"/>
              <w:right w:val="nil"/>
            </w:tcBorders>
          </w:tcPr>
          <w:p w14:paraId="3771A7CC" w14:textId="77777777" w:rsidR="003E5216" w:rsidRPr="00F83B56" w:rsidRDefault="003E5216" w:rsidP="009D0640">
            <w:pPr>
              <w:pStyle w:val="ProductList-Offering2"/>
              <w:rPr>
                <w:rFonts w:ascii="Calibri" w:hAnsi="Calibri" w:cs="Arial"/>
                <w:lang w:val="en-US"/>
              </w:rPr>
            </w:pPr>
            <w:bookmarkStart w:id="1212" w:name="_Toc379797306"/>
            <w:bookmarkStart w:id="1213" w:name="_Toc380513332"/>
            <w:bookmarkStart w:id="1214" w:name="_Toc380655380"/>
            <w:bookmarkStart w:id="1215" w:name="_Toc381262841"/>
            <w:bookmarkStart w:id="1216" w:name="_Toc383702867"/>
            <w:bookmarkStart w:id="1217" w:name="_Toc399859026"/>
            <w:r w:rsidRPr="00F83B56">
              <w:rPr>
                <w:rFonts w:ascii="Calibri" w:hAnsi="Calibri" w:cs="Arial"/>
                <w:lang w:val="en-US"/>
              </w:rPr>
              <w:t>Microsoft Dynamics CRM Online Basic</w:t>
            </w:r>
            <w:r w:rsidR="00DD5614" w:rsidRPr="00F83B56">
              <w:rPr>
                <w:rFonts w:ascii="Calibri" w:hAnsi="Calibri" w:cs="Arial"/>
              </w:rPr>
              <w:fldChar w:fldCharType="begin"/>
            </w:r>
            <w:r w:rsidRPr="00F83B56">
              <w:rPr>
                <w:rFonts w:ascii="Calibri" w:hAnsi="Calibri" w:cs="Arial"/>
                <w:lang w:val="en-US"/>
              </w:rPr>
              <w:instrText xml:space="preserve"> XE "Microsoft Dynamics CRM Online Basic" </w:instrText>
            </w:r>
            <w:r w:rsidR="00DD5614" w:rsidRPr="00F83B56">
              <w:rPr>
                <w:rFonts w:ascii="Calibri" w:hAnsi="Calibri" w:cs="Arial"/>
              </w:rPr>
              <w:fldChar w:fldCharType="end"/>
            </w:r>
            <w:r w:rsidRPr="00F83B56">
              <w:rPr>
                <w:rFonts w:ascii="Calibri" w:hAnsi="Calibri" w:cs="Arial"/>
                <w:lang w:val="en-US"/>
              </w:rPr>
              <w:t xml:space="preserve"> (User SL)</w:t>
            </w:r>
            <w:bookmarkEnd w:id="1212"/>
            <w:bookmarkEnd w:id="1213"/>
            <w:bookmarkEnd w:id="1214"/>
            <w:bookmarkEnd w:id="1215"/>
            <w:bookmarkEnd w:id="1216"/>
            <w:bookmarkEnd w:id="1217"/>
          </w:p>
        </w:tc>
        <w:tc>
          <w:tcPr>
            <w:tcW w:w="767" w:type="dxa"/>
            <w:tcBorders>
              <w:top w:val="nil"/>
              <w:left w:val="nil"/>
              <w:bottom w:val="dashSmallGap" w:sz="4" w:space="0" w:color="BFBFBF" w:themeColor="background1" w:themeShade="BF"/>
              <w:right w:val="nil"/>
            </w:tcBorders>
            <w:vAlign w:val="center"/>
          </w:tcPr>
          <w:p w14:paraId="3771A7CD" w14:textId="77777777" w:rsidR="003E5216" w:rsidRPr="00F83B56" w:rsidRDefault="003E5216"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3771A7CE"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70AD47" w:themeFill="accent6"/>
            <w:vAlign w:val="center"/>
          </w:tcPr>
          <w:p w14:paraId="3771A7CF" w14:textId="77777777" w:rsidR="003E5216"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3771A7D0" w14:textId="77777777" w:rsidR="003E5216"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3E5216" w:rsidRPr="00F83B56">
              <w:rPr>
                <w:rFonts w:ascii="Calibri" w:hAnsi="Calibri" w:cs="Arial"/>
              </w:rPr>
              <w:instrText>AutoTextList \sNoStyle\t “</w:instrText>
            </w:r>
            <w:r w:rsidR="003E5216" w:rsidRPr="00F83B56">
              <w:rPr>
                <w:rFonts w:ascii="Calibri" w:hAnsi="Calibri" w:cs="Arial"/>
              </w:rPr>
              <w:instrText>学生ライセンス</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3771A7D1"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7D2"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771A7D3"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7D4"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7D5"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771A7D6" w14:textId="77777777" w:rsidR="003E5216" w:rsidRPr="00F83B56" w:rsidRDefault="003E5216" w:rsidP="00C717D4">
            <w:pPr>
              <w:pStyle w:val="ProductList-OfferingBody"/>
              <w:ind w:left="-113"/>
              <w:jc w:val="center"/>
              <w:rPr>
                <w:rFonts w:ascii="Calibri" w:hAnsi="Calibri" w:cs="Arial"/>
              </w:rPr>
            </w:pPr>
          </w:p>
        </w:tc>
      </w:tr>
      <w:tr w:rsidR="003E5216" w:rsidRPr="00F83B56" w14:paraId="3771A7E3" w14:textId="77777777" w:rsidTr="00F55E59">
        <w:trPr>
          <w:cantSplit/>
          <w:trHeight w:val="363"/>
          <w:tblHeader/>
        </w:trPr>
        <w:tc>
          <w:tcPr>
            <w:tcW w:w="3097" w:type="dxa"/>
            <w:tcBorders>
              <w:top w:val="nil"/>
              <w:left w:val="nil"/>
              <w:bottom w:val="dashSmallGap" w:sz="4" w:space="0" w:color="BFBFBF" w:themeColor="background1" w:themeShade="BF"/>
              <w:right w:val="nil"/>
            </w:tcBorders>
          </w:tcPr>
          <w:p w14:paraId="3771A7D8" w14:textId="77777777" w:rsidR="003E5216" w:rsidRPr="00F83B56" w:rsidRDefault="003E5216" w:rsidP="009D0640">
            <w:pPr>
              <w:pStyle w:val="ProductList-Offering2"/>
              <w:rPr>
                <w:rFonts w:ascii="Calibri" w:hAnsi="Calibri" w:cs="Arial"/>
                <w:lang w:val="en-US"/>
              </w:rPr>
            </w:pPr>
            <w:bookmarkStart w:id="1218" w:name="_Toc379797307"/>
            <w:bookmarkStart w:id="1219" w:name="_Toc380513333"/>
            <w:bookmarkStart w:id="1220" w:name="_Toc380655381"/>
            <w:bookmarkStart w:id="1221" w:name="_Toc381262842"/>
            <w:bookmarkStart w:id="1222" w:name="_Toc383702868"/>
            <w:bookmarkStart w:id="1223" w:name="_Toc399859027"/>
            <w:r w:rsidRPr="00F83B56">
              <w:rPr>
                <w:rFonts w:ascii="Calibri" w:hAnsi="Calibri" w:cs="Arial"/>
                <w:lang w:val="en-US"/>
              </w:rPr>
              <w:t>Microsoft Dynamics CRM Online Basic</w:t>
            </w:r>
            <w:r w:rsidR="00DD5614" w:rsidRPr="00F83B56">
              <w:rPr>
                <w:rFonts w:ascii="Calibri" w:hAnsi="Calibri" w:cs="Arial"/>
              </w:rPr>
              <w:fldChar w:fldCharType="begin"/>
            </w:r>
            <w:r w:rsidRPr="00F83B56">
              <w:rPr>
                <w:rFonts w:ascii="Calibri" w:hAnsi="Calibri" w:cs="Arial"/>
                <w:lang w:val="en-US"/>
              </w:rPr>
              <w:instrText xml:space="preserve"> XE "Microsoft Dynamics CRM Online Basic" </w:instrText>
            </w:r>
            <w:r w:rsidR="00DD5614" w:rsidRPr="00F83B56">
              <w:rPr>
                <w:rFonts w:ascii="Calibri" w:hAnsi="Calibri" w:cs="Arial"/>
              </w:rPr>
              <w:fldChar w:fldCharType="end"/>
            </w:r>
            <w:r w:rsidRPr="00F83B56">
              <w:rPr>
                <w:rFonts w:ascii="Calibri" w:hAnsi="Calibri" w:cs="Arial"/>
                <w:lang w:val="en-US"/>
              </w:rPr>
              <w:t xml:space="preserve"> for SA</w:t>
            </w:r>
            <w:r w:rsidR="00DD5614" w:rsidRPr="00F83B56">
              <w:rPr>
                <w:rFonts w:ascii="Calibri" w:hAnsi="Calibri" w:cs="Arial"/>
              </w:rPr>
              <w:fldChar w:fldCharType="begin"/>
            </w:r>
            <w:r w:rsidRPr="00F83B56">
              <w:rPr>
                <w:rFonts w:ascii="Calibri" w:hAnsi="Calibri" w:cs="Arial"/>
                <w:lang w:val="en-US"/>
              </w:rPr>
              <w:instrText xml:space="preserve"> XE "Microsoft Dynamics CRM Online Basic for SA" </w:instrText>
            </w:r>
            <w:r w:rsidR="00DD5614" w:rsidRPr="00F83B56">
              <w:rPr>
                <w:rFonts w:ascii="Calibri" w:hAnsi="Calibri" w:cs="Arial"/>
              </w:rPr>
              <w:fldChar w:fldCharType="end"/>
            </w:r>
            <w:r w:rsidRPr="00F83B56">
              <w:rPr>
                <w:rFonts w:ascii="Calibri" w:hAnsi="Calibri" w:cs="Arial"/>
                <w:lang w:val="en-US"/>
              </w:rPr>
              <w:t xml:space="preserve"> (User SL)</w:t>
            </w:r>
            <w:bookmarkEnd w:id="1218"/>
            <w:bookmarkEnd w:id="1219"/>
            <w:bookmarkEnd w:id="1220"/>
            <w:bookmarkEnd w:id="1221"/>
            <w:bookmarkEnd w:id="1222"/>
            <w:bookmarkEnd w:id="1223"/>
          </w:p>
        </w:tc>
        <w:tc>
          <w:tcPr>
            <w:tcW w:w="767" w:type="dxa"/>
            <w:tcBorders>
              <w:top w:val="nil"/>
              <w:left w:val="nil"/>
              <w:bottom w:val="dashSmallGap" w:sz="4" w:space="0" w:color="BFBFBF" w:themeColor="background1" w:themeShade="BF"/>
              <w:right w:val="nil"/>
            </w:tcBorders>
            <w:vAlign w:val="center"/>
          </w:tcPr>
          <w:p w14:paraId="3771A7D9" w14:textId="77777777" w:rsidR="003E5216" w:rsidRPr="00F83B56" w:rsidRDefault="003E5216"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3771A7DA"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70AD47" w:themeFill="accent6"/>
            <w:vAlign w:val="center"/>
          </w:tcPr>
          <w:p w14:paraId="3771A7DB" w14:textId="77777777" w:rsidR="003E5216"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3771A7DC" w14:textId="77777777" w:rsidR="003E5216"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3E5216" w:rsidRPr="00F83B56">
              <w:rPr>
                <w:rFonts w:ascii="Calibri" w:hAnsi="Calibri" w:cs="Arial"/>
              </w:rPr>
              <w:instrText>AutoTextList \sNoStyle\t “</w:instrText>
            </w:r>
            <w:r w:rsidR="003E5216" w:rsidRPr="00F83B56">
              <w:rPr>
                <w:rFonts w:ascii="Calibri" w:hAnsi="Calibri" w:cs="Arial"/>
              </w:rPr>
              <w:instrText>学生ライセンス</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3771A7DD"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7DE"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771A7DF"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7E0"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7E1"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771A7E2" w14:textId="77777777" w:rsidR="003E5216" w:rsidRPr="00F83B56" w:rsidRDefault="003E5216" w:rsidP="00C717D4">
            <w:pPr>
              <w:pStyle w:val="ProductList-OfferingBody"/>
              <w:ind w:left="-113"/>
              <w:jc w:val="center"/>
              <w:rPr>
                <w:rFonts w:ascii="Calibri" w:hAnsi="Calibri" w:cs="Arial"/>
              </w:rPr>
            </w:pPr>
          </w:p>
        </w:tc>
      </w:tr>
      <w:tr w:rsidR="003E5216" w:rsidRPr="00F83B56" w14:paraId="3771A7EF" w14:textId="77777777" w:rsidTr="00AE69CB">
        <w:trPr>
          <w:cantSplit/>
          <w:tblHeader/>
        </w:trPr>
        <w:tc>
          <w:tcPr>
            <w:tcW w:w="3097" w:type="dxa"/>
            <w:tcBorders>
              <w:top w:val="nil"/>
              <w:left w:val="nil"/>
              <w:bottom w:val="dashSmallGap" w:sz="4" w:space="0" w:color="BFBFBF" w:themeColor="background1" w:themeShade="BF"/>
              <w:right w:val="nil"/>
            </w:tcBorders>
          </w:tcPr>
          <w:p w14:paraId="3771A7E4" w14:textId="77777777" w:rsidR="003E5216" w:rsidRPr="00F83B56" w:rsidRDefault="003E5216" w:rsidP="009D0640">
            <w:pPr>
              <w:pStyle w:val="ProductList-Offering2"/>
              <w:rPr>
                <w:rFonts w:ascii="Calibri" w:hAnsi="Calibri" w:cs="Arial"/>
                <w:lang w:val="en-US"/>
              </w:rPr>
            </w:pPr>
            <w:bookmarkStart w:id="1224" w:name="_Toc379797308"/>
            <w:bookmarkStart w:id="1225" w:name="_Toc380513334"/>
            <w:bookmarkStart w:id="1226" w:name="_Toc380655382"/>
            <w:bookmarkStart w:id="1227" w:name="_Toc381262843"/>
            <w:bookmarkStart w:id="1228" w:name="_Toc383702869"/>
            <w:bookmarkStart w:id="1229" w:name="_Toc399859028"/>
            <w:r w:rsidRPr="00F83B56">
              <w:rPr>
                <w:rFonts w:ascii="Calibri" w:hAnsi="Calibri" w:cs="Arial"/>
                <w:lang w:val="en-US"/>
              </w:rPr>
              <w:t>Microsoft Dynamics CRM Online Enhanced Support</w:t>
            </w:r>
            <w:bookmarkEnd w:id="1224"/>
            <w:bookmarkEnd w:id="1225"/>
            <w:bookmarkEnd w:id="1226"/>
            <w:bookmarkEnd w:id="1227"/>
            <w:bookmarkEnd w:id="1228"/>
            <w:bookmarkEnd w:id="1229"/>
            <w:r w:rsidR="00DD5614" w:rsidRPr="00F83B56">
              <w:rPr>
                <w:rFonts w:ascii="Calibri" w:hAnsi="Calibri" w:cs="Arial"/>
              </w:rPr>
              <w:fldChar w:fldCharType="begin"/>
            </w:r>
            <w:r w:rsidRPr="00F83B56">
              <w:rPr>
                <w:rFonts w:ascii="Calibri" w:hAnsi="Calibri" w:cs="Arial"/>
                <w:lang w:val="en-US"/>
              </w:rPr>
              <w:instrText xml:space="preserve"> XE "Microsoft Dynamics CRM Online Enhanced Support" </w:instrText>
            </w:r>
            <w:r w:rsidR="00DD5614"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14:paraId="3771A7E5" w14:textId="77777777" w:rsidR="003E5216" w:rsidRPr="00F83B56" w:rsidRDefault="003E5216"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70AD47" w:themeFill="accent6"/>
            <w:vAlign w:val="center"/>
          </w:tcPr>
          <w:p w14:paraId="3771A7E6" w14:textId="77777777" w:rsidR="003E5216" w:rsidRPr="00F83B56" w:rsidRDefault="00B91995" w:rsidP="00C717D4">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70AD47" w:themeFill="accent6"/>
            <w:vAlign w:val="center"/>
          </w:tcPr>
          <w:p w14:paraId="3771A7E7" w14:textId="77777777" w:rsidR="003E5216"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3771A7E8" w14:textId="77777777" w:rsidR="003E5216"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3E5216" w:rsidRPr="00F83B56">
              <w:rPr>
                <w:rFonts w:ascii="Calibri" w:hAnsi="Calibri" w:cs="Arial"/>
              </w:rPr>
              <w:instrText>AutoTextList \sNoStyle\t “</w:instrText>
            </w:r>
            <w:r w:rsidR="003E5216" w:rsidRPr="00F83B56">
              <w:rPr>
                <w:rFonts w:ascii="Calibri" w:hAnsi="Calibri" w:cs="Arial"/>
              </w:rPr>
              <w:instrText>学生ライセンス</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3771A7E9"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7EA"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771A7EB"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7EC"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7ED"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771A7EE" w14:textId="77777777" w:rsidR="003E5216" w:rsidRPr="00F83B56" w:rsidRDefault="003E5216" w:rsidP="00C717D4">
            <w:pPr>
              <w:pStyle w:val="ProductList-OfferingBody"/>
              <w:ind w:left="-113"/>
              <w:jc w:val="center"/>
              <w:rPr>
                <w:rFonts w:ascii="Calibri" w:hAnsi="Calibri" w:cs="Arial"/>
              </w:rPr>
            </w:pPr>
          </w:p>
        </w:tc>
      </w:tr>
      <w:tr w:rsidR="00F84E9E" w:rsidRPr="00F83B56" w14:paraId="3771A7FB" w14:textId="77777777" w:rsidTr="00C717D4">
        <w:trPr>
          <w:cantSplit/>
          <w:tblHeader/>
        </w:trPr>
        <w:tc>
          <w:tcPr>
            <w:tcW w:w="3097" w:type="dxa"/>
            <w:tcBorders>
              <w:top w:val="nil"/>
              <w:left w:val="nil"/>
              <w:bottom w:val="dashSmallGap" w:sz="4" w:space="0" w:color="BFBFBF" w:themeColor="background1" w:themeShade="BF"/>
              <w:right w:val="nil"/>
            </w:tcBorders>
          </w:tcPr>
          <w:p w14:paraId="3771A7F0" w14:textId="77777777" w:rsidR="00F84E9E" w:rsidRPr="00F83B56" w:rsidRDefault="00F84E9E" w:rsidP="009D0640">
            <w:pPr>
              <w:pStyle w:val="ProductList-Offering2"/>
              <w:rPr>
                <w:rFonts w:ascii="Calibri" w:hAnsi="Calibri"/>
                <w:lang w:val="en-US"/>
              </w:rPr>
            </w:pPr>
            <w:bookmarkStart w:id="1230" w:name="_Toc383415298"/>
            <w:bookmarkStart w:id="1231" w:name="_Toc383702870"/>
            <w:bookmarkStart w:id="1232" w:name="_Toc399859029"/>
            <w:r w:rsidRPr="00F83B56">
              <w:rPr>
                <w:rFonts w:ascii="Calibri" w:hAnsi="Calibri"/>
                <w:lang w:val="en-US"/>
              </w:rPr>
              <w:t>Microsoft Dynamics CRM Online Enterprise</w:t>
            </w:r>
            <w:r w:rsidR="00DD5614" w:rsidRPr="00F83B56">
              <w:rPr>
                <w:rFonts w:ascii="Calibri" w:hAnsi="Calibri"/>
              </w:rPr>
              <w:fldChar w:fldCharType="begin"/>
            </w:r>
            <w:r w:rsidRPr="00F83B56">
              <w:rPr>
                <w:rFonts w:ascii="Calibri" w:hAnsi="Calibri"/>
                <w:lang w:val="en-US"/>
              </w:rPr>
              <w:instrText xml:space="preserve"> XE "Microsoft Dynamics CRM Online Professional" </w:instrText>
            </w:r>
            <w:r w:rsidR="00DD5614" w:rsidRPr="00F83B56">
              <w:rPr>
                <w:rFonts w:ascii="Calibri" w:hAnsi="Calibri"/>
              </w:rPr>
              <w:fldChar w:fldCharType="end"/>
            </w:r>
            <w:r w:rsidRPr="00F83B56">
              <w:rPr>
                <w:rFonts w:ascii="Calibri" w:hAnsi="Calibri"/>
                <w:lang w:val="en-US"/>
              </w:rPr>
              <w:t xml:space="preserve"> (User SL)</w:t>
            </w:r>
            <w:bookmarkEnd w:id="1230"/>
            <w:bookmarkEnd w:id="1231"/>
            <w:bookmarkEnd w:id="1232"/>
          </w:p>
        </w:tc>
        <w:tc>
          <w:tcPr>
            <w:tcW w:w="767" w:type="dxa"/>
            <w:tcBorders>
              <w:top w:val="nil"/>
              <w:left w:val="nil"/>
              <w:bottom w:val="dashSmallGap" w:sz="4" w:space="0" w:color="BFBFBF" w:themeColor="background1" w:themeShade="BF"/>
              <w:right w:val="nil"/>
            </w:tcBorders>
            <w:vAlign w:val="center"/>
          </w:tcPr>
          <w:p w14:paraId="3771A7F1" w14:textId="77777777" w:rsidR="00F84E9E" w:rsidRPr="00F83B56" w:rsidRDefault="00D3475E" w:rsidP="00C717D4">
            <w:pPr>
              <w:pStyle w:val="ProductList-OfferingBody"/>
              <w:ind w:left="-113"/>
              <w:jc w:val="center"/>
              <w:rPr>
                <w:rFonts w:ascii="Calibri" w:hAnsi="Calibri" w:cs="Arial"/>
                <w:lang w:val="en-US"/>
              </w:rPr>
            </w:pPr>
            <w:r w:rsidRPr="00F83B56">
              <w:rPr>
                <w:rFonts w:ascii="Calibri" w:hAnsi="Calibri" w:cs="Arial"/>
                <w:lang w:val="en-US"/>
              </w:rPr>
              <w:t>1</w:t>
            </w:r>
          </w:p>
        </w:tc>
        <w:tc>
          <w:tcPr>
            <w:tcW w:w="767" w:type="dxa"/>
            <w:tcBorders>
              <w:left w:val="single" w:sz="12" w:space="0" w:color="FFFFFF" w:themeColor="background1"/>
            </w:tcBorders>
            <w:shd w:val="clear" w:color="auto" w:fill="BFBFBF" w:themeFill="background1" w:themeFillShade="BF"/>
            <w:vAlign w:val="center"/>
          </w:tcPr>
          <w:p w14:paraId="3771A7F2" w14:textId="77777777" w:rsidR="00F84E9E" w:rsidRPr="00F83B56" w:rsidRDefault="00F84E9E"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3771A7F3" w14:textId="77777777" w:rsidR="00F84E9E" w:rsidRPr="00F83B56" w:rsidRDefault="00DD5614" w:rsidP="009D0640">
            <w:pPr>
              <w:pStyle w:val="ProductList-OfferingBody"/>
              <w:ind w:left="-113"/>
              <w:jc w:val="center"/>
              <w:rPr>
                <w:rFonts w:ascii="Calibri" w:hAnsi="Calibri" w:cs="Arial"/>
              </w:rPr>
            </w:pPr>
            <w:r w:rsidRPr="00F83B56">
              <w:rPr>
                <w:rFonts w:ascii="Calibri" w:hAnsi="Calibri" w:cs="Arial"/>
              </w:rPr>
              <w:fldChar w:fldCharType="begin"/>
            </w:r>
            <w:r w:rsidR="00F84E9E" w:rsidRPr="00F83B56">
              <w:rPr>
                <w:rFonts w:ascii="Calibri" w:hAnsi="Calibri" w:cs="Arial"/>
              </w:rPr>
              <w:instrText xml:space="preserve"> AutoTextList  \sNoStyle\t “</w:instrText>
            </w:r>
            <w:r w:rsidR="00F84E9E" w:rsidRPr="00F83B56">
              <w:rPr>
                <w:rFonts w:ascii="Calibri" w:hAnsi="Calibri" w:cs="Arial"/>
              </w:rPr>
              <w:instrText>追加購入製品</w:instrText>
            </w:r>
            <w:r w:rsidR="00F84E9E" w:rsidRPr="00F83B56">
              <w:rPr>
                <w:rFonts w:ascii="Calibri" w:hAnsi="Calibri" w:cs="Arial"/>
              </w:rPr>
              <w:instrText>”</w:instrText>
            </w:r>
            <w:r w:rsidRPr="00F83B56">
              <w:rPr>
                <w:rFonts w:ascii="Calibri" w:hAnsi="Calibri" w:cs="Arial"/>
              </w:rPr>
              <w:fldChar w:fldCharType="separate"/>
            </w:r>
            <w:r w:rsidR="00F84E9E"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3771A7F4" w14:textId="77777777" w:rsidR="00F84E9E" w:rsidRPr="00F83B56" w:rsidRDefault="00F84E9E"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3771A7F5" w14:textId="77777777" w:rsidR="00F84E9E" w:rsidRPr="00F83B56" w:rsidRDefault="00F84E9E"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3771A7F6" w14:textId="77777777" w:rsidR="00F84E9E" w:rsidRPr="00F83B56" w:rsidRDefault="00F84E9E"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3771A7F7" w14:textId="77777777" w:rsidR="00F84E9E" w:rsidRPr="00F83B56" w:rsidRDefault="00F84E9E"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3771A7F8" w14:textId="77777777" w:rsidR="00F84E9E" w:rsidRPr="00F83B56" w:rsidRDefault="00F84E9E"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3771A7F9" w14:textId="77777777" w:rsidR="00F84E9E" w:rsidRPr="00F83B56" w:rsidRDefault="00F84E9E"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3771A7FA" w14:textId="77777777" w:rsidR="00F84E9E" w:rsidRPr="00F83B56" w:rsidRDefault="00F84E9E" w:rsidP="00C717D4">
            <w:pPr>
              <w:pStyle w:val="ProductList-OfferingBody"/>
              <w:ind w:left="-113"/>
              <w:jc w:val="center"/>
              <w:rPr>
                <w:rFonts w:ascii="Calibri" w:hAnsi="Calibri" w:cs="Arial"/>
                <w:lang w:val="en-US"/>
              </w:rPr>
            </w:pPr>
          </w:p>
        </w:tc>
      </w:tr>
      <w:tr w:rsidR="003E5216" w:rsidRPr="00F83B56" w14:paraId="3771A807" w14:textId="77777777" w:rsidTr="00136A04">
        <w:trPr>
          <w:cantSplit/>
          <w:tblHeader/>
        </w:trPr>
        <w:tc>
          <w:tcPr>
            <w:tcW w:w="3097" w:type="dxa"/>
            <w:tcBorders>
              <w:top w:val="nil"/>
              <w:left w:val="nil"/>
              <w:bottom w:val="dashSmallGap" w:sz="4" w:space="0" w:color="BFBFBF" w:themeColor="background1" w:themeShade="BF"/>
              <w:right w:val="nil"/>
            </w:tcBorders>
          </w:tcPr>
          <w:p w14:paraId="3771A7FC" w14:textId="77777777" w:rsidR="003E5216" w:rsidRPr="00F83B56" w:rsidRDefault="003E5216" w:rsidP="009D0640">
            <w:pPr>
              <w:pStyle w:val="ProductList-Offering2"/>
              <w:rPr>
                <w:rFonts w:ascii="Calibri" w:hAnsi="Calibri"/>
                <w:lang w:val="en-US"/>
              </w:rPr>
            </w:pPr>
            <w:bookmarkStart w:id="1233" w:name="_Toc383415299"/>
            <w:bookmarkStart w:id="1234" w:name="_Toc383702871"/>
            <w:bookmarkStart w:id="1235" w:name="_Toc399859030"/>
            <w:r w:rsidRPr="00F83B56">
              <w:rPr>
                <w:rFonts w:ascii="Calibri" w:hAnsi="Calibri"/>
                <w:lang w:val="en-US"/>
              </w:rPr>
              <w:t>Microsoft Dynamics CRM Online Enterprise</w:t>
            </w:r>
            <w:r w:rsidR="00DD5614" w:rsidRPr="00F83B56">
              <w:rPr>
                <w:rFonts w:ascii="Calibri" w:hAnsi="Calibri"/>
              </w:rPr>
              <w:fldChar w:fldCharType="begin"/>
            </w:r>
            <w:r w:rsidRPr="00F83B56">
              <w:rPr>
                <w:rFonts w:ascii="Calibri" w:hAnsi="Calibri"/>
                <w:lang w:val="en-US"/>
              </w:rPr>
              <w:instrText xml:space="preserve"> XE "Microsoft Dynamics CRM Online Professional" </w:instrText>
            </w:r>
            <w:r w:rsidR="00DD5614" w:rsidRPr="00F83B56">
              <w:rPr>
                <w:rFonts w:ascii="Calibri" w:hAnsi="Calibri"/>
              </w:rPr>
              <w:fldChar w:fldCharType="end"/>
            </w:r>
            <w:r w:rsidRPr="00F83B56">
              <w:rPr>
                <w:rFonts w:ascii="Calibri" w:hAnsi="Calibri"/>
                <w:lang w:val="en-US"/>
              </w:rPr>
              <w:t xml:space="preserve"> Education (User SL)</w:t>
            </w:r>
            <w:bookmarkEnd w:id="1233"/>
            <w:bookmarkEnd w:id="1234"/>
            <w:bookmarkEnd w:id="1235"/>
          </w:p>
        </w:tc>
        <w:tc>
          <w:tcPr>
            <w:tcW w:w="767" w:type="dxa"/>
            <w:tcBorders>
              <w:top w:val="nil"/>
              <w:left w:val="nil"/>
              <w:bottom w:val="dashSmallGap" w:sz="4" w:space="0" w:color="BFBFBF" w:themeColor="background1" w:themeShade="BF"/>
              <w:right w:val="nil"/>
            </w:tcBorders>
            <w:vAlign w:val="center"/>
          </w:tcPr>
          <w:p w14:paraId="3771A7FD" w14:textId="77777777" w:rsidR="003E5216" w:rsidRPr="00F83B56" w:rsidRDefault="003E5216"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14:paraId="3771A7FE" w14:textId="77777777" w:rsidR="003E5216" w:rsidRPr="00F83B56" w:rsidRDefault="003E5216" w:rsidP="00C717D4">
            <w:pPr>
              <w:pStyle w:val="ProductList-OfferingBody"/>
              <w:ind w:left="-113"/>
              <w:jc w:val="center"/>
              <w:rPr>
                <w:rFonts w:ascii="Calibri" w:hAnsi="Calibri" w:cs="Arial"/>
                <w:lang w:val="en-US"/>
              </w:rPr>
            </w:pPr>
            <w:r w:rsidRPr="00F83B56">
              <w:rPr>
                <w:rFonts w:ascii="Calibri" w:hAnsi="Calibri" w:cs="Arial"/>
                <w:lang w:val="en-US"/>
              </w:rPr>
              <w:t>1</w:t>
            </w:r>
          </w:p>
        </w:tc>
        <w:tc>
          <w:tcPr>
            <w:tcW w:w="767" w:type="dxa"/>
            <w:shd w:val="clear" w:color="auto" w:fill="BFBFBF" w:themeFill="background1" w:themeFillShade="BF"/>
            <w:vAlign w:val="center"/>
          </w:tcPr>
          <w:p w14:paraId="3771A7FF" w14:textId="77777777" w:rsidR="003E5216" w:rsidRPr="00F83B56" w:rsidRDefault="003E5216"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3771A800" w14:textId="77777777" w:rsidR="003E5216"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3E5216" w:rsidRPr="00F83B56">
              <w:rPr>
                <w:rFonts w:ascii="Calibri" w:hAnsi="Calibri" w:cs="Arial"/>
              </w:rPr>
              <w:instrText>AutoTextList \sNoStyle\t “</w:instrText>
            </w:r>
            <w:r w:rsidR="003E5216" w:rsidRPr="00F83B56">
              <w:rPr>
                <w:rFonts w:ascii="Calibri" w:hAnsi="Calibri" w:cs="Arial"/>
              </w:rPr>
              <w:instrText>学生ライセンス</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3771A801" w14:textId="77777777" w:rsidR="003E5216" w:rsidRPr="00F83B56" w:rsidRDefault="003E5216"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3771A802" w14:textId="77777777" w:rsidR="003E5216" w:rsidRPr="00F83B56" w:rsidRDefault="003E5216"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3771A803" w14:textId="77777777" w:rsidR="003E5216" w:rsidRPr="00F83B56" w:rsidRDefault="003E5216"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3771A804" w14:textId="77777777" w:rsidR="003E5216" w:rsidRPr="00F83B56" w:rsidRDefault="003E5216"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3771A805" w14:textId="77777777" w:rsidR="003E5216" w:rsidRPr="00F83B56" w:rsidRDefault="003E5216"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3771A806" w14:textId="77777777" w:rsidR="003E5216" w:rsidRPr="00F83B56" w:rsidRDefault="003E5216" w:rsidP="00C717D4">
            <w:pPr>
              <w:pStyle w:val="ProductList-OfferingBody"/>
              <w:ind w:left="-113"/>
              <w:jc w:val="center"/>
              <w:rPr>
                <w:rFonts w:ascii="Calibri" w:hAnsi="Calibri" w:cs="Arial"/>
                <w:lang w:val="en-US"/>
              </w:rPr>
            </w:pPr>
          </w:p>
        </w:tc>
      </w:tr>
      <w:tr w:rsidR="003E5216" w:rsidRPr="00F83B56" w14:paraId="3771A813" w14:textId="77777777" w:rsidTr="00136A04">
        <w:trPr>
          <w:cantSplit/>
          <w:tblHeader/>
        </w:trPr>
        <w:tc>
          <w:tcPr>
            <w:tcW w:w="3097" w:type="dxa"/>
            <w:tcBorders>
              <w:top w:val="nil"/>
              <w:left w:val="nil"/>
              <w:bottom w:val="dashSmallGap" w:sz="4" w:space="0" w:color="BFBFBF" w:themeColor="background1" w:themeShade="BF"/>
              <w:right w:val="nil"/>
            </w:tcBorders>
          </w:tcPr>
          <w:p w14:paraId="3771A808" w14:textId="77777777" w:rsidR="003E5216" w:rsidRPr="00F83B56" w:rsidRDefault="003E5216" w:rsidP="009D0640">
            <w:pPr>
              <w:pStyle w:val="ProductList-Offering2"/>
              <w:rPr>
                <w:rFonts w:ascii="Calibri" w:hAnsi="Calibri" w:cs="Arial"/>
                <w:lang w:val="en-US"/>
              </w:rPr>
            </w:pPr>
            <w:bookmarkStart w:id="1236" w:name="_Toc379797309"/>
            <w:bookmarkStart w:id="1237" w:name="_Toc380513335"/>
            <w:bookmarkStart w:id="1238" w:name="_Toc380655383"/>
            <w:bookmarkStart w:id="1239" w:name="_Toc381262844"/>
            <w:bookmarkStart w:id="1240" w:name="_Toc383702872"/>
            <w:bookmarkStart w:id="1241" w:name="_Toc399859031"/>
            <w:r w:rsidRPr="00F83B56">
              <w:rPr>
                <w:rFonts w:ascii="Calibri" w:hAnsi="Calibri" w:cs="Arial"/>
                <w:lang w:val="en-US"/>
              </w:rPr>
              <w:t>Microsoft Dynamics CRM Online Essential</w:t>
            </w:r>
            <w:r w:rsidR="00DD5614" w:rsidRPr="00F83B56">
              <w:rPr>
                <w:rFonts w:ascii="Calibri" w:hAnsi="Calibri" w:cs="Arial"/>
              </w:rPr>
              <w:fldChar w:fldCharType="begin"/>
            </w:r>
            <w:r w:rsidRPr="00F83B56">
              <w:rPr>
                <w:rFonts w:ascii="Calibri" w:hAnsi="Calibri" w:cs="Arial"/>
                <w:lang w:val="en-US"/>
              </w:rPr>
              <w:instrText xml:space="preserve"> XE "Microsoft Dynamics CRM Online Essential" </w:instrText>
            </w:r>
            <w:r w:rsidR="00DD5614" w:rsidRPr="00F83B56">
              <w:rPr>
                <w:rFonts w:ascii="Calibri" w:hAnsi="Calibri" w:cs="Arial"/>
              </w:rPr>
              <w:fldChar w:fldCharType="end"/>
            </w:r>
            <w:r w:rsidRPr="00F83B56">
              <w:rPr>
                <w:rFonts w:ascii="Calibri" w:hAnsi="Calibri" w:cs="Arial"/>
                <w:lang w:val="en-US"/>
              </w:rPr>
              <w:t xml:space="preserve"> (User SL)</w:t>
            </w:r>
            <w:bookmarkEnd w:id="1236"/>
            <w:bookmarkEnd w:id="1237"/>
            <w:bookmarkEnd w:id="1238"/>
            <w:bookmarkEnd w:id="1239"/>
            <w:bookmarkEnd w:id="1240"/>
            <w:bookmarkEnd w:id="1241"/>
          </w:p>
        </w:tc>
        <w:tc>
          <w:tcPr>
            <w:tcW w:w="767" w:type="dxa"/>
            <w:tcBorders>
              <w:top w:val="nil"/>
              <w:left w:val="nil"/>
              <w:bottom w:val="dashSmallGap" w:sz="4" w:space="0" w:color="BFBFBF" w:themeColor="background1" w:themeShade="BF"/>
              <w:right w:val="nil"/>
            </w:tcBorders>
            <w:vAlign w:val="center"/>
          </w:tcPr>
          <w:p w14:paraId="3771A809" w14:textId="77777777" w:rsidR="003E5216" w:rsidRPr="00F83B56" w:rsidRDefault="003E5216"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3771A80A"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70AD47" w:themeFill="accent6"/>
            <w:vAlign w:val="center"/>
          </w:tcPr>
          <w:p w14:paraId="3771A80B" w14:textId="77777777" w:rsidR="003E5216"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3771A80C" w14:textId="77777777" w:rsidR="003E5216"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3E5216" w:rsidRPr="00F83B56">
              <w:rPr>
                <w:rFonts w:ascii="Calibri" w:hAnsi="Calibri" w:cs="Arial"/>
              </w:rPr>
              <w:instrText>AutoTextList \sNoStyle\t “</w:instrText>
            </w:r>
            <w:r w:rsidR="003E5216" w:rsidRPr="00F83B56">
              <w:rPr>
                <w:rFonts w:ascii="Calibri" w:hAnsi="Calibri" w:cs="Arial"/>
              </w:rPr>
              <w:instrText>学生ライセンス</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3771A80D"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80E"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771A80F"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810"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811"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771A812" w14:textId="77777777" w:rsidR="003E5216" w:rsidRPr="00F83B56" w:rsidRDefault="003E5216" w:rsidP="00C717D4">
            <w:pPr>
              <w:pStyle w:val="ProductList-OfferingBody"/>
              <w:ind w:left="-113"/>
              <w:jc w:val="center"/>
              <w:rPr>
                <w:rFonts w:ascii="Calibri" w:hAnsi="Calibri" w:cs="Arial"/>
              </w:rPr>
            </w:pPr>
          </w:p>
        </w:tc>
      </w:tr>
      <w:tr w:rsidR="003E5216" w:rsidRPr="00F83B56" w14:paraId="3771A81F" w14:textId="77777777" w:rsidTr="00AE69C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71A814" w14:textId="77777777" w:rsidR="003E5216" w:rsidRPr="00F83B56" w:rsidRDefault="003E5216" w:rsidP="00600850">
            <w:pPr>
              <w:pStyle w:val="ProductList-Offering2"/>
              <w:rPr>
                <w:rFonts w:ascii="Calibri" w:hAnsi="Calibri" w:cs="Arial"/>
                <w:lang w:val="en-US"/>
              </w:rPr>
            </w:pPr>
            <w:bookmarkStart w:id="1242" w:name="_Toc379797310"/>
            <w:bookmarkStart w:id="1243" w:name="_Toc380513336"/>
            <w:bookmarkStart w:id="1244" w:name="_Toc380655384"/>
            <w:bookmarkStart w:id="1245" w:name="_Toc381262845"/>
            <w:bookmarkStart w:id="1246" w:name="_Toc383702873"/>
            <w:bookmarkStart w:id="1247" w:name="_Toc399859032"/>
            <w:r w:rsidRPr="00F83B56">
              <w:rPr>
                <w:rFonts w:ascii="Calibri" w:hAnsi="Calibri" w:cs="Arial"/>
                <w:lang w:val="en-US"/>
              </w:rPr>
              <w:t>Microsoft Dynamics CRM Online Essential for SA</w:t>
            </w:r>
            <w:r w:rsidR="00DD5614" w:rsidRPr="00F83B56">
              <w:rPr>
                <w:rFonts w:ascii="Calibri" w:hAnsi="Calibri" w:cs="Arial"/>
              </w:rPr>
              <w:fldChar w:fldCharType="begin"/>
            </w:r>
            <w:r w:rsidRPr="00F83B56">
              <w:rPr>
                <w:rFonts w:ascii="Calibri" w:hAnsi="Calibri" w:cs="Arial"/>
                <w:lang w:val="en-US"/>
              </w:rPr>
              <w:instrText xml:space="preserve"> XE "Microsoft Dynamics CRM Online Essential for SA" </w:instrText>
            </w:r>
            <w:r w:rsidR="00DD5614" w:rsidRPr="00F83B56">
              <w:rPr>
                <w:rFonts w:ascii="Calibri" w:hAnsi="Calibri" w:cs="Arial"/>
              </w:rPr>
              <w:fldChar w:fldCharType="end"/>
            </w:r>
            <w:r w:rsidRPr="00F83B56">
              <w:rPr>
                <w:rFonts w:ascii="Calibri" w:hAnsi="Calibri" w:cs="Arial"/>
                <w:lang w:val="en-US"/>
              </w:rPr>
              <w:t xml:space="preserve"> (User SL)</w:t>
            </w:r>
            <w:bookmarkEnd w:id="1242"/>
            <w:bookmarkEnd w:id="1243"/>
            <w:bookmarkEnd w:id="1244"/>
            <w:bookmarkEnd w:id="1245"/>
            <w:bookmarkEnd w:id="1246"/>
            <w:bookmarkEnd w:id="124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771A815" w14:textId="77777777" w:rsidR="003E5216" w:rsidRPr="00F83B56" w:rsidRDefault="003E5216"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3771A816"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70AD47" w:themeFill="accent6"/>
            <w:vAlign w:val="center"/>
          </w:tcPr>
          <w:p w14:paraId="3771A817" w14:textId="77777777" w:rsidR="003E5216"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3771A818" w14:textId="77777777" w:rsidR="003E5216"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3E5216" w:rsidRPr="00F83B56">
              <w:rPr>
                <w:rFonts w:ascii="Calibri" w:hAnsi="Calibri" w:cs="Arial"/>
              </w:rPr>
              <w:instrText>AutoTextList \sNoStyle\t “</w:instrText>
            </w:r>
            <w:r w:rsidR="003E5216" w:rsidRPr="00F83B56">
              <w:rPr>
                <w:rFonts w:ascii="Calibri" w:hAnsi="Calibri" w:cs="Arial"/>
              </w:rPr>
              <w:instrText>学生ライセンス</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3771A819"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81A"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771A81B"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81C"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81D"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771A81E" w14:textId="77777777" w:rsidR="003E5216" w:rsidRPr="00F83B56" w:rsidRDefault="003E5216" w:rsidP="00C717D4">
            <w:pPr>
              <w:pStyle w:val="ProductList-OfferingBody"/>
              <w:ind w:left="-113"/>
              <w:jc w:val="center"/>
              <w:rPr>
                <w:rFonts w:ascii="Calibri" w:hAnsi="Calibri" w:cs="Arial"/>
              </w:rPr>
            </w:pPr>
          </w:p>
        </w:tc>
      </w:tr>
      <w:tr w:rsidR="00F84E9E" w:rsidRPr="00F83B56" w14:paraId="3771A82B" w14:textId="77777777" w:rsidTr="00C717D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71A820" w14:textId="77777777" w:rsidR="00F84E9E" w:rsidRPr="00F83B56" w:rsidRDefault="00F84E9E" w:rsidP="009D0640">
            <w:pPr>
              <w:pStyle w:val="ProductList-Offering2"/>
              <w:rPr>
                <w:rFonts w:ascii="Calibri" w:hAnsi="Calibri" w:cs="Arial"/>
                <w:lang w:val="en-US"/>
              </w:rPr>
            </w:pPr>
            <w:bookmarkStart w:id="1248" w:name="_Toc379797311"/>
            <w:bookmarkStart w:id="1249" w:name="_Toc380513337"/>
            <w:bookmarkStart w:id="1250" w:name="_Toc380655385"/>
            <w:bookmarkStart w:id="1251" w:name="_Toc381262846"/>
            <w:bookmarkStart w:id="1252" w:name="_Toc383702874"/>
            <w:bookmarkStart w:id="1253" w:name="_Toc399859033"/>
            <w:r w:rsidRPr="00F83B56">
              <w:rPr>
                <w:rFonts w:ascii="Calibri" w:hAnsi="Calibri" w:cs="Arial"/>
                <w:lang w:val="en-US"/>
              </w:rPr>
              <w:t>Microsoft Dynamics CRM Online Non-Production Instance</w:t>
            </w:r>
            <w:r w:rsidR="00DD5614" w:rsidRPr="00F83B56">
              <w:rPr>
                <w:rFonts w:ascii="Calibri" w:hAnsi="Calibri" w:cs="Arial"/>
              </w:rPr>
              <w:fldChar w:fldCharType="begin"/>
            </w:r>
            <w:r w:rsidRPr="00F83B56">
              <w:rPr>
                <w:rFonts w:ascii="Calibri" w:hAnsi="Calibri" w:cs="Arial"/>
                <w:lang w:val="en-US"/>
              </w:rPr>
              <w:instrText xml:space="preserve"> XE "Microsoft Dynamics CRM Online Non-Production Instance" </w:instrText>
            </w:r>
            <w:r w:rsidR="00DD5614" w:rsidRPr="00F83B56">
              <w:rPr>
                <w:rFonts w:ascii="Calibri" w:hAnsi="Calibri" w:cs="Arial"/>
              </w:rPr>
              <w:fldChar w:fldCharType="end"/>
            </w:r>
            <w:r w:rsidRPr="00F83B56">
              <w:rPr>
                <w:rFonts w:ascii="Calibri" w:hAnsi="Calibri" w:cs="Arial"/>
                <w:lang w:val="en-US"/>
              </w:rPr>
              <w:t xml:space="preserve"> (Add-on SL)</w:t>
            </w:r>
            <w:bookmarkEnd w:id="1248"/>
            <w:bookmarkEnd w:id="1249"/>
            <w:bookmarkEnd w:id="1250"/>
            <w:bookmarkEnd w:id="1251"/>
            <w:bookmarkEnd w:id="1252"/>
            <w:bookmarkEnd w:id="125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771A821" w14:textId="77777777" w:rsidR="00F84E9E" w:rsidRPr="00F83B56" w:rsidRDefault="00F84E9E"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3771A822"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3771A823" w14:textId="77777777" w:rsidR="00F84E9E"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84E9E" w:rsidRPr="00F83B56">
              <w:rPr>
                <w:rFonts w:ascii="Calibri" w:hAnsi="Calibri" w:cs="Arial"/>
              </w:rPr>
              <w:instrText xml:space="preserve"> AutoTextList  \sNoStyle\t “</w:instrText>
            </w:r>
            <w:r w:rsidR="00F84E9E" w:rsidRPr="00F83B56">
              <w:rPr>
                <w:rFonts w:ascii="Calibri" w:hAnsi="Calibri" w:cs="Arial"/>
              </w:rPr>
              <w:instrText>追加購入製品</w:instrText>
            </w:r>
            <w:r w:rsidR="00F84E9E" w:rsidRPr="00F83B56">
              <w:rPr>
                <w:rFonts w:ascii="Calibri" w:hAnsi="Calibri" w:cs="Arial"/>
              </w:rPr>
              <w:instrText>”</w:instrText>
            </w:r>
            <w:r w:rsidRPr="00F83B56">
              <w:rPr>
                <w:rFonts w:ascii="Calibri" w:hAnsi="Calibri" w:cs="Arial"/>
              </w:rPr>
              <w:fldChar w:fldCharType="separate"/>
            </w:r>
            <w:r w:rsidR="00F84E9E"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3771A824"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14:paraId="3771A825"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826" w14:textId="77777777" w:rsidR="00F84E9E" w:rsidRPr="00F83B56"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771A827"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828" w14:textId="77777777"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829" w14:textId="77777777" w:rsidR="00F84E9E" w:rsidRPr="00F83B56"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771A82A" w14:textId="77777777" w:rsidR="00F84E9E" w:rsidRPr="00F83B56" w:rsidRDefault="00F84E9E" w:rsidP="00C717D4">
            <w:pPr>
              <w:pStyle w:val="ProductList-OfferingBody"/>
              <w:ind w:left="-113"/>
              <w:jc w:val="center"/>
              <w:rPr>
                <w:rFonts w:ascii="Calibri" w:hAnsi="Calibri" w:cs="Arial"/>
              </w:rPr>
            </w:pPr>
          </w:p>
        </w:tc>
      </w:tr>
      <w:tr w:rsidR="00136A04" w:rsidRPr="00F83B56" w14:paraId="3771A837" w14:textId="77777777" w:rsidTr="00136A0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71A82C" w14:textId="77777777" w:rsidR="00136A04" w:rsidRPr="00F83B56" w:rsidRDefault="00136A04" w:rsidP="009D0640">
            <w:pPr>
              <w:pStyle w:val="ProductList-Offering2"/>
              <w:rPr>
                <w:rFonts w:ascii="Calibri" w:hAnsi="Calibri" w:cs="Arial"/>
                <w:lang w:val="en-US"/>
              </w:rPr>
            </w:pPr>
            <w:bookmarkStart w:id="1254" w:name="_Toc379797312"/>
            <w:bookmarkStart w:id="1255" w:name="_Toc380513338"/>
            <w:bookmarkStart w:id="1256" w:name="_Toc380655386"/>
            <w:bookmarkStart w:id="1257" w:name="_Toc381262847"/>
            <w:bookmarkStart w:id="1258" w:name="_Toc383702875"/>
            <w:bookmarkStart w:id="1259" w:name="_Toc399859034"/>
            <w:r w:rsidRPr="00F83B56">
              <w:rPr>
                <w:rFonts w:ascii="Calibri" w:hAnsi="Calibri" w:cs="Arial"/>
                <w:lang w:val="en-US"/>
              </w:rPr>
              <w:t>Microsoft Dynamics CRM Online Extra Production Instance</w:t>
            </w:r>
            <w:r w:rsidR="00DD5614" w:rsidRPr="00F83B56">
              <w:rPr>
                <w:rFonts w:ascii="Calibri" w:hAnsi="Calibri" w:cs="Arial"/>
              </w:rPr>
              <w:fldChar w:fldCharType="begin"/>
            </w:r>
            <w:r w:rsidRPr="00F83B56">
              <w:rPr>
                <w:rFonts w:ascii="Calibri" w:hAnsi="Calibri" w:cs="Arial"/>
                <w:lang w:val="en-US"/>
              </w:rPr>
              <w:instrText xml:space="preserve"> XE "Microsoft Dynamics CRM Online Extra Production Instance" </w:instrText>
            </w:r>
            <w:r w:rsidR="00DD5614" w:rsidRPr="00F83B56">
              <w:rPr>
                <w:rFonts w:ascii="Calibri" w:hAnsi="Calibri" w:cs="Arial"/>
              </w:rPr>
              <w:fldChar w:fldCharType="end"/>
            </w:r>
            <w:r w:rsidRPr="00F83B56">
              <w:rPr>
                <w:rFonts w:ascii="Calibri" w:hAnsi="Calibri" w:cs="Arial"/>
                <w:lang w:val="en-US"/>
              </w:rPr>
              <w:t xml:space="preserve"> (Add-on SL)</w:t>
            </w:r>
            <w:bookmarkEnd w:id="1254"/>
            <w:bookmarkEnd w:id="1255"/>
            <w:bookmarkEnd w:id="1256"/>
            <w:bookmarkEnd w:id="1257"/>
            <w:bookmarkEnd w:id="1258"/>
            <w:bookmarkEnd w:id="125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771A82D" w14:textId="77777777" w:rsidR="00136A04" w:rsidRPr="00F83B56" w:rsidRDefault="00136A04"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3771A82E" w14:textId="77777777" w:rsidR="00136A04" w:rsidRPr="00F83B56" w:rsidRDefault="00136A04" w:rsidP="00C717D4">
            <w:pPr>
              <w:pStyle w:val="ProductList-OfferingBody"/>
              <w:ind w:left="-113"/>
              <w:jc w:val="center"/>
              <w:rPr>
                <w:rFonts w:ascii="Calibri" w:hAnsi="Calibri" w:cs="Arial"/>
              </w:rPr>
            </w:pPr>
          </w:p>
        </w:tc>
        <w:tc>
          <w:tcPr>
            <w:tcW w:w="767" w:type="dxa"/>
            <w:shd w:val="clear" w:color="auto" w:fill="70AD47" w:themeFill="accent6"/>
            <w:vAlign w:val="center"/>
          </w:tcPr>
          <w:p w14:paraId="3771A82F" w14:textId="77777777" w:rsidR="00136A04"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136A04" w:rsidRPr="00F83B56">
              <w:rPr>
                <w:rFonts w:ascii="Calibri" w:hAnsi="Calibri" w:cs="Arial"/>
              </w:rPr>
              <w:instrText xml:space="preserve"> AutoTextList  \sNoStyle\t “</w:instrText>
            </w:r>
            <w:r w:rsidR="00136A04" w:rsidRPr="00F83B56">
              <w:rPr>
                <w:rFonts w:ascii="Calibri" w:hAnsi="Calibri" w:cs="Arial"/>
              </w:rPr>
              <w:instrText>追加購入製品</w:instrText>
            </w:r>
            <w:r w:rsidR="00136A04" w:rsidRPr="00F83B56">
              <w:rPr>
                <w:rFonts w:ascii="Calibri" w:hAnsi="Calibri" w:cs="Arial"/>
              </w:rPr>
              <w:instrText>”</w:instrText>
            </w:r>
            <w:r w:rsidRPr="00F83B56">
              <w:rPr>
                <w:rFonts w:ascii="Calibri" w:hAnsi="Calibri" w:cs="Arial"/>
              </w:rPr>
              <w:fldChar w:fldCharType="separate"/>
            </w:r>
            <w:r w:rsidR="00136A04"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3771A830" w14:textId="77777777" w:rsidR="00136A04"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136A04" w:rsidRPr="00F83B56">
              <w:rPr>
                <w:rFonts w:ascii="Calibri" w:hAnsi="Calibri" w:cs="Arial"/>
              </w:rPr>
              <w:instrText xml:space="preserve"> AutoTextList  \sNoStyle\t “</w:instrText>
            </w:r>
            <w:r w:rsidR="00136A04" w:rsidRPr="00F83B56">
              <w:rPr>
                <w:rFonts w:ascii="Calibri" w:hAnsi="Calibri" w:cs="Arial"/>
              </w:rPr>
              <w:instrText>追加購入製品</w:instrText>
            </w:r>
            <w:r w:rsidR="00136A04" w:rsidRPr="00F83B56">
              <w:rPr>
                <w:rFonts w:ascii="Calibri" w:hAnsi="Calibri" w:cs="Arial"/>
              </w:rPr>
              <w:instrText>”</w:instrText>
            </w:r>
            <w:r w:rsidRPr="00F83B56">
              <w:rPr>
                <w:rFonts w:ascii="Calibri" w:hAnsi="Calibri" w:cs="Arial"/>
              </w:rPr>
              <w:fldChar w:fldCharType="separate"/>
            </w:r>
            <w:r w:rsidR="00136A04" w:rsidRPr="00F83B56">
              <w:rPr>
                <w:rFonts w:ascii="Calibri" w:hAnsi="Calibri" w:cs="Arial"/>
              </w:rPr>
              <w:t xml:space="preserve">A </w:t>
            </w:r>
            <w:r w:rsidRPr="00F83B56">
              <w:rPr>
                <w:rFonts w:ascii="Calibri" w:hAnsi="Calibri" w:cs="Arial"/>
              </w:rPr>
              <w:fldChar w:fldCharType="end"/>
            </w:r>
          </w:p>
        </w:tc>
        <w:tc>
          <w:tcPr>
            <w:tcW w:w="767" w:type="dxa"/>
            <w:shd w:val="clear" w:color="auto" w:fill="70AD47" w:themeFill="accent6"/>
            <w:vAlign w:val="center"/>
          </w:tcPr>
          <w:p w14:paraId="3771A831" w14:textId="77777777" w:rsidR="00136A04" w:rsidRPr="00F83B56" w:rsidRDefault="00136A04"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832" w14:textId="77777777" w:rsidR="00136A04" w:rsidRPr="00F83B56" w:rsidRDefault="00136A04"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771A833" w14:textId="77777777" w:rsidR="00136A04" w:rsidRPr="00F83B56" w:rsidRDefault="00136A04"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834" w14:textId="77777777" w:rsidR="00136A04" w:rsidRPr="00F83B56" w:rsidRDefault="00136A04"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835" w14:textId="77777777" w:rsidR="00136A04" w:rsidRPr="00F83B56" w:rsidRDefault="00136A04"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771A836" w14:textId="77777777" w:rsidR="00136A04" w:rsidRPr="00F83B56" w:rsidRDefault="00136A04" w:rsidP="00C717D4">
            <w:pPr>
              <w:pStyle w:val="ProductList-OfferingBody"/>
              <w:ind w:left="-113"/>
              <w:jc w:val="center"/>
              <w:rPr>
                <w:rFonts w:ascii="Calibri" w:hAnsi="Calibri" w:cs="Arial"/>
              </w:rPr>
            </w:pPr>
          </w:p>
        </w:tc>
      </w:tr>
      <w:tr w:rsidR="003E5216" w:rsidRPr="00F83B56" w14:paraId="3771A843" w14:textId="77777777" w:rsidTr="00136A0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71A838" w14:textId="77777777" w:rsidR="003E5216" w:rsidRPr="00F83B56" w:rsidRDefault="003E5216" w:rsidP="009D0640">
            <w:pPr>
              <w:pStyle w:val="ProductList-Offering2"/>
              <w:rPr>
                <w:rFonts w:ascii="Calibri" w:hAnsi="Calibri" w:cs="Arial"/>
                <w:lang w:val="en-US"/>
              </w:rPr>
            </w:pPr>
            <w:bookmarkStart w:id="1260" w:name="_Toc379797313"/>
            <w:bookmarkStart w:id="1261" w:name="_Toc380513339"/>
            <w:bookmarkStart w:id="1262" w:name="_Toc380655387"/>
            <w:bookmarkStart w:id="1263" w:name="_Toc381262848"/>
            <w:bookmarkStart w:id="1264" w:name="_Toc383702876"/>
            <w:bookmarkStart w:id="1265" w:name="_Toc399859035"/>
            <w:r w:rsidRPr="00F83B56">
              <w:rPr>
                <w:rFonts w:ascii="Calibri" w:hAnsi="Calibri" w:cs="Arial"/>
                <w:lang w:val="en-US"/>
              </w:rPr>
              <w:t>Microsoft Dynamics CRM Online Professional</w:t>
            </w:r>
            <w:r w:rsidR="00DD5614" w:rsidRPr="00F83B56">
              <w:rPr>
                <w:rFonts w:ascii="Calibri" w:hAnsi="Calibri" w:cs="Arial"/>
              </w:rPr>
              <w:fldChar w:fldCharType="begin"/>
            </w:r>
            <w:r w:rsidRPr="00F83B56">
              <w:rPr>
                <w:rFonts w:ascii="Calibri" w:hAnsi="Calibri" w:cs="Arial"/>
                <w:lang w:val="en-US"/>
              </w:rPr>
              <w:instrText xml:space="preserve"> XE "Microsoft Dynamics CRM Online Professional" </w:instrText>
            </w:r>
            <w:r w:rsidR="00DD5614" w:rsidRPr="00F83B56">
              <w:rPr>
                <w:rFonts w:ascii="Calibri" w:hAnsi="Calibri" w:cs="Arial"/>
              </w:rPr>
              <w:fldChar w:fldCharType="end"/>
            </w:r>
            <w:r w:rsidRPr="00F83B56">
              <w:rPr>
                <w:rFonts w:ascii="Calibri" w:hAnsi="Calibri" w:cs="Arial"/>
                <w:lang w:val="en-US"/>
              </w:rPr>
              <w:t xml:space="preserve"> (User SL)</w:t>
            </w:r>
            <w:bookmarkEnd w:id="1260"/>
            <w:bookmarkEnd w:id="1261"/>
            <w:bookmarkEnd w:id="1262"/>
            <w:bookmarkEnd w:id="1263"/>
            <w:bookmarkEnd w:id="1264"/>
            <w:bookmarkEnd w:id="126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771A839" w14:textId="77777777" w:rsidR="003E5216" w:rsidRPr="00F83B56" w:rsidRDefault="003E5216"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3771A83A"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70AD47" w:themeFill="accent6"/>
            <w:vAlign w:val="center"/>
          </w:tcPr>
          <w:p w14:paraId="3771A83B" w14:textId="77777777" w:rsidR="003E5216"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3771A83C" w14:textId="77777777" w:rsidR="003E5216"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3E5216" w:rsidRPr="00F83B56">
              <w:rPr>
                <w:rFonts w:ascii="Calibri" w:hAnsi="Calibri" w:cs="Arial"/>
              </w:rPr>
              <w:instrText>AutoTextList \sNoStyle\t “</w:instrText>
            </w:r>
            <w:r w:rsidR="003E5216" w:rsidRPr="00F83B56">
              <w:rPr>
                <w:rFonts w:ascii="Calibri" w:hAnsi="Calibri" w:cs="Arial"/>
              </w:rPr>
              <w:instrText>学生ライセンス</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3771A83D"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83E"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771A83F"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840"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841"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771A842" w14:textId="77777777" w:rsidR="003E5216" w:rsidRPr="00F83B56" w:rsidRDefault="003E5216" w:rsidP="00C717D4">
            <w:pPr>
              <w:pStyle w:val="ProductList-OfferingBody"/>
              <w:ind w:left="-113"/>
              <w:jc w:val="center"/>
              <w:rPr>
                <w:rFonts w:ascii="Calibri" w:hAnsi="Calibri" w:cs="Arial"/>
              </w:rPr>
            </w:pPr>
          </w:p>
        </w:tc>
      </w:tr>
      <w:tr w:rsidR="003E5216" w:rsidRPr="00F83B56" w14:paraId="3771A84F" w14:textId="77777777" w:rsidTr="00AE69C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71A844" w14:textId="77777777" w:rsidR="003E5216" w:rsidRPr="00F83B56" w:rsidRDefault="003E5216" w:rsidP="00600850">
            <w:pPr>
              <w:pStyle w:val="ProductList-Offering2"/>
              <w:rPr>
                <w:rFonts w:ascii="Calibri" w:hAnsi="Calibri" w:cs="Arial"/>
                <w:lang w:val="en-US"/>
              </w:rPr>
            </w:pPr>
            <w:bookmarkStart w:id="1266" w:name="_Toc379797314"/>
            <w:bookmarkStart w:id="1267" w:name="_Toc380513340"/>
            <w:bookmarkStart w:id="1268" w:name="_Toc380655388"/>
            <w:bookmarkStart w:id="1269" w:name="_Toc381262849"/>
            <w:bookmarkStart w:id="1270" w:name="_Toc383702877"/>
            <w:bookmarkStart w:id="1271" w:name="_Toc399859036"/>
            <w:r w:rsidRPr="00F83B56">
              <w:rPr>
                <w:rFonts w:ascii="Calibri" w:hAnsi="Calibri" w:cs="Arial"/>
                <w:lang w:val="en-US"/>
              </w:rPr>
              <w:t>Microsoft Dynamics CRM Online Professional for SA</w:t>
            </w:r>
            <w:r w:rsidR="00DD5614" w:rsidRPr="00F83B56">
              <w:rPr>
                <w:rFonts w:ascii="Calibri" w:hAnsi="Calibri" w:cs="Arial"/>
              </w:rPr>
              <w:fldChar w:fldCharType="begin"/>
            </w:r>
            <w:r w:rsidRPr="00F83B56">
              <w:rPr>
                <w:rFonts w:ascii="Calibri" w:hAnsi="Calibri" w:cs="Arial"/>
                <w:lang w:val="en-US"/>
              </w:rPr>
              <w:instrText xml:space="preserve"> XE "Microsoft Dynamics CRM Online Professional for SA" </w:instrText>
            </w:r>
            <w:r w:rsidR="00DD5614" w:rsidRPr="00F83B56">
              <w:rPr>
                <w:rFonts w:ascii="Calibri" w:hAnsi="Calibri" w:cs="Arial"/>
              </w:rPr>
              <w:fldChar w:fldCharType="end"/>
            </w:r>
            <w:r w:rsidRPr="00F83B56">
              <w:rPr>
                <w:rFonts w:ascii="Calibri" w:hAnsi="Calibri" w:cs="Arial"/>
                <w:lang w:val="en-US"/>
              </w:rPr>
              <w:t xml:space="preserve"> (User SL)</w:t>
            </w:r>
            <w:bookmarkEnd w:id="1266"/>
            <w:bookmarkEnd w:id="1267"/>
            <w:bookmarkEnd w:id="1268"/>
            <w:bookmarkEnd w:id="1269"/>
            <w:bookmarkEnd w:id="1270"/>
            <w:bookmarkEnd w:id="127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771A845" w14:textId="77777777" w:rsidR="003E5216" w:rsidRPr="00F83B56" w:rsidRDefault="003E5216"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3771A846"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70AD47" w:themeFill="accent6"/>
            <w:vAlign w:val="center"/>
          </w:tcPr>
          <w:p w14:paraId="3771A847" w14:textId="77777777" w:rsidR="003E5216"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3771A848" w14:textId="77777777" w:rsidR="003E5216"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3E5216" w:rsidRPr="00F83B56">
              <w:rPr>
                <w:rFonts w:ascii="Calibri" w:hAnsi="Calibri" w:cs="Arial"/>
              </w:rPr>
              <w:instrText>AutoTextList \sNoStyle\t “</w:instrText>
            </w:r>
            <w:r w:rsidR="003E5216" w:rsidRPr="00F83B56">
              <w:rPr>
                <w:rFonts w:ascii="Calibri" w:hAnsi="Calibri" w:cs="Arial"/>
              </w:rPr>
              <w:instrText>学生ライセンス</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3771A849"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84A"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771A84B"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84C"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84D"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771A84E" w14:textId="77777777" w:rsidR="003E5216" w:rsidRPr="00F83B56" w:rsidRDefault="003E5216" w:rsidP="00C717D4">
            <w:pPr>
              <w:pStyle w:val="ProductList-OfferingBody"/>
              <w:ind w:left="-113"/>
              <w:jc w:val="center"/>
              <w:rPr>
                <w:rFonts w:ascii="Calibri" w:hAnsi="Calibri" w:cs="Arial"/>
              </w:rPr>
            </w:pPr>
          </w:p>
        </w:tc>
      </w:tr>
      <w:tr w:rsidR="003E5216" w:rsidRPr="00F83B56" w14:paraId="3771A85B" w14:textId="77777777" w:rsidTr="00AE69C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71A850" w14:textId="77777777" w:rsidR="003E5216" w:rsidRPr="00F83B56" w:rsidRDefault="003E5216" w:rsidP="00600850">
            <w:pPr>
              <w:pStyle w:val="ProductList-Offering2"/>
              <w:rPr>
                <w:rFonts w:ascii="Calibri" w:hAnsi="Calibri" w:cs="Arial"/>
                <w:lang w:val="en-US"/>
              </w:rPr>
            </w:pPr>
            <w:bookmarkStart w:id="1272" w:name="_Toc379797315"/>
            <w:bookmarkStart w:id="1273" w:name="_Toc380513341"/>
            <w:bookmarkStart w:id="1274" w:name="_Toc380655389"/>
            <w:bookmarkStart w:id="1275" w:name="_Toc381262850"/>
            <w:bookmarkStart w:id="1276" w:name="_Toc383702878"/>
            <w:bookmarkStart w:id="1277" w:name="_Toc399859037"/>
            <w:r w:rsidRPr="00F83B56">
              <w:rPr>
                <w:rFonts w:ascii="Calibri" w:hAnsi="Calibri" w:cs="Arial"/>
                <w:lang w:val="en-US"/>
              </w:rPr>
              <w:t>Microsoft Dynamics CRM Online Professional Direct Support</w:t>
            </w:r>
            <w:bookmarkEnd w:id="1272"/>
            <w:bookmarkEnd w:id="1273"/>
            <w:bookmarkEnd w:id="1274"/>
            <w:bookmarkEnd w:id="1275"/>
            <w:bookmarkEnd w:id="1276"/>
            <w:bookmarkEnd w:id="1277"/>
            <w:r w:rsidR="00DD5614" w:rsidRPr="00F83B56">
              <w:rPr>
                <w:rFonts w:ascii="Calibri" w:hAnsi="Calibri" w:cs="Arial"/>
              </w:rPr>
              <w:fldChar w:fldCharType="begin"/>
            </w:r>
            <w:r w:rsidRPr="00F83B56">
              <w:rPr>
                <w:rFonts w:ascii="Calibri" w:hAnsi="Calibri" w:cs="Arial"/>
                <w:lang w:val="en-US"/>
              </w:rPr>
              <w:instrText xml:space="preserve"> XE "Microsoft Dynamics CRM Online Professional Direct Support" </w:instrText>
            </w:r>
            <w:r w:rsidR="00DD5614" w:rsidRPr="00F83B56">
              <w:rPr>
                <w:rFonts w:ascii="Calibri" w:hAnsi="Calibri" w:cs="Arial"/>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771A851" w14:textId="77777777" w:rsidR="003E5216" w:rsidRPr="00F83B56" w:rsidRDefault="003E5216"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70AD47" w:themeFill="accent6"/>
            <w:vAlign w:val="center"/>
          </w:tcPr>
          <w:p w14:paraId="3771A852" w14:textId="77777777" w:rsidR="003E5216" w:rsidRPr="00F83B56" w:rsidRDefault="00B91995" w:rsidP="00C717D4">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70AD47" w:themeFill="accent6"/>
            <w:vAlign w:val="center"/>
          </w:tcPr>
          <w:p w14:paraId="3771A853" w14:textId="77777777" w:rsidR="003E5216"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3771A854" w14:textId="77777777" w:rsidR="003E5216"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3E5216" w:rsidRPr="00F83B56">
              <w:rPr>
                <w:rFonts w:ascii="Calibri" w:hAnsi="Calibri" w:cs="Arial"/>
              </w:rPr>
              <w:instrText>AutoTextList \sNoStyle\t “</w:instrText>
            </w:r>
            <w:r w:rsidR="003E5216" w:rsidRPr="00F83B56">
              <w:rPr>
                <w:rFonts w:ascii="Calibri" w:hAnsi="Calibri" w:cs="Arial"/>
              </w:rPr>
              <w:instrText>学生ライセンス</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3771A855"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856"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771A857"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858" w14:textId="77777777"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859" w14:textId="77777777"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771A85A" w14:textId="77777777" w:rsidR="003E5216" w:rsidRPr="00F83B56" w:rsidRDefault="003E5216" w:rsidP="00C717D4">
            <w:pPr>
              <w:pStyle w:val="ProductList-OfferingBody"/>
              <w:ind w:left="-113"/>
              <w:jc w:val="center"/>
              <w:rPr>
                <w:rFonts w:ascii="Calibri" w:hAnsi="Calibri" w:cs="Arial"/>
              </w:rPr>
            </w:pPr>
          </w:p>
        </w:tc>
      </w:tr>
      <w:tr w:rsidR="00136A04" w:rsidRPr="00F83B56" w14:paraId="3771A867" w14:textId="77777777" w:rsidTr="00136A04">
        <w:trPr>
          <w:cantSplit/>
          <w:trHeight w:val="44"/>
          <w:tblHeader/>
        </w:trPr>
        <w:tc>
          <w:tcPr>
            <w:tcW w:w="3097" w:type="dxa"/>
            <w:tcBorders>
              <w:top w:val="dashSmallGap" w:sz="4" w:space="0" w:color="BFBFBF" w:themeColor="background1" w:themeShade="BF"/>
              <w:left w:val="nil"/>
              <w:bottom w:val="nil"/>
              <w:right w:val="nil"/>
            </w:tcBorders>
          </w:tcPr>
          <w:p w14:paraId="3771A85C" w14:textId="77777777" w:rsidR="00136A04" w:rsidRPr="00F83B56" w:rsidRDefault="00136A04" w:rsidP="009D0640">
            <w:pPr>
              <w:pStyle w:val="ProductList-Offering2"/>
              <w:rPr>
                <w:rFonts w:ascii="Calibri" w:hAnsi="Calibri" w:cs="Arial"/>
                <w:lang w:val="en-US"/>
              </w:rPr>
            </w:pPr>
            <w:bookmarkStart w:id="1278" w:name="_Toc379797316"/>
            <w:bookmarkStart w:id="1279" w:name="_Toc380513342"/>
            <w:bookmarkStart w:id="1280" w:name="_Toc380655390"/>
            <w:bookmarkStart w:id="1281" w:name="_Toc381262851"/>
            <w:bookmarkStart w:id="1282" w:name="_Toc383702879"/>
            <w:bookmarkStart w:id="1283" w:name="_Toc399859038"/>
            <w:r w:rsidRPr="00F83B56">
              <w:rPr>
                <w:rFonts w:ascii="Calibri" w:hAnsi="Calibri" w:cs="Arial"/>
                <w:lang w:val="en-US"/>
              </w:rPr>
              <w:t>Microsoft Dynamics CRM Online Add-on Extra Storage</w:t>
            </w:r>
            <w:r w:rsidR="00DD5614" w:rsidRPr="00F83B56">
              <w:rPr>
                <w:rFonts w:ascii="Calibri" w:hAnsi="Calibri" w:cs="Arial"/>
              </w:rPr>
              <w:fldChar w:fldCharType="begin"/>
            </w:r>
            <w:r w:rsidRPr="00F83B56">
              <w:rPr>
                <w:rFonts w:ascii="Calibri" w:hAnsi="Calibri" w:cs="Arial"/>
                <w:lang w:val="en-US"/>
              </w:rPr>
              <w:instrText xml:space="preserve"> XE "Microsoft Dynamics CRM Online Add-on Extra Storage" </w:instrText>
            </w:r>
            <w:r w:rsidR="00DD5614" w:rsidRPr="00F83B56">
              <w:rPr>
                <w:rFonts w:ascii="Calibri" w:hAnsi="Calibri" w:cs="Arial"/>
              </w:rPr>
              <w:fldChar w:fldCharType="end"/>
            </w:r>
            <w:r w:rsidRPr="00F83B56">
              <w:rPr>
                <w:rFonts w:ascii="Calibri" w:hAnsi="Calibri" w:cs="Arial"/>
                <w:lang w:val="en-US"/>
              </w:rPr>
              <w:t xml:space="preserve"> (Add-on SL)</w:t>
            </w:r>
            <w:bookmarkEnd w:id="1278"/>
            <w:bookmarkEnd w:id="1279"/>
            <w:bookmarkEnd w:id="1280"/>
            <w:bookmarkEnd w:id="1281"/>
            <w:bookmarkEnd w:id="1282"/>
            <w:bookmarkEnd w:id="1283"/>
          </w:p>
        </w:tc>
        <w:tc>
          <w:tcPr>
            <w:tcW w:w="767" w:type="dxa"/>
            <w:tcBorders>
              <w:top w:val="dashSmallGap" w:sz="4" w:space="0" w:color="BFBFBF" w:themeColor="background1" w:themeShade="BF"/>
              <w:left w:val="nil"/>
              <w:bottom w:val="nil"/>
              <w:right w:val="nil"/>
            </w:tcBorders>
            <w:vAlign w:val="center"/>
          </w:tcPr>
          <w:p w14:paraId="3771A85D" w14:textId="77777777" w:rsidR="00136A04" w:rsidRPr="00F83B56" w:rsidRDefault="00136A04"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3771A85E" w14:textId="77777777" w:rsidR="00136A04" w:rsidRPr="00F83B56" w:rsidRDefault="00136A04" w:rsidP="00C717D4">
            <w:pPr>
              <w:pStyle w:val="ProductList-OfferingBody"/>
              <w:ind w:left="-113"/>
              <w:jc w:val="center"/>
              <w:rPr>
                <w:rFonts w:ascii="Calibri" w:hAnsi="Calibri" w:cs="Arial"/>
              </w:rPr>
            </w:pPr>
          </w:p>
        </w:tc>
        <w:tc>
          <w:tcPr>
            <w:tcW w:w="767" w:type="dxa"/>
            <w:shd w:val="clear" w:color="auto" w:fill="70AD47" w:themeFill="accent6"/>
            <w:vAlign w:val="center"/>
          </w:tcPr>
          <w:p w14:paraId="3771A85F" w14:textId="77777777" w:rsidR="00136A04"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136A04" w:rsidRPr="00F83B56">
              <w:rPr>
                <w:rFonts w:ascii="Calibri" w:hAnsi="Calibri" w:cs="Arial"/>
              </w:rPr>
              <w:instrText xml:space="preserve"> AutoTextList  \sNoStyle\t “</w:instrText>
            </w:r>
            <w:r w:rsidR="00136A04" w:rsidRPr="00F83B56">
              <w:rPr>
                <w:rFonts w:ascii="Calibri" w:hAnsi="Calibri" w:cs="Arial"/>
              </w:rPr>
              <w:instrText>追加購入製品</w:instrText>
            </w:r>
            <w:r w:rsidR="00136A04" w:rsidRPr="00F83B56">
              <w:rPr>
                <w:rFonts w:ascii="Calibri" w:hAnsi="Calibri" w:cs="Arial"/>
              </w:rPr>
              <w:instrText>”</w:instrText>
            </w:r>
            <w:r w:rsidRPr="00F83B56">
              <w:rPr>
                <w:rFonts w:ascii="Calibri" w:hAnsi="Calibri" w:cs="Arial"/>
              </w:rPr>
              <w:fldChar w:fldCharType="separate"/>
            </w:r>
            <w:r w:rsidR="00136A04"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3771A860" w14:textId="77777777" w:rsidR="00136A04"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136A04" w:rsidRPr="00F83B56">
              <w:rPr>
                <w:rFonts w:ascii="Calibri" w:hAnsi="Calibri" w:cs="Arial"/>
              </w:rPr>
              <w:instrText xml:space="preserve"> AutoTextList  \sNoStyle\t “</w:instrText>
            </w:r>
            <w:r w:rsidR="00136A04" w:rsidRPr="00F83B56">
              <w:rPr>
                <w:rFonts w:ascii="Calibri" w:hAnsi="Calibri" w:cs="Arial"/>
              </w:rPr>
              <w:instrText>追加購入製品</w:instrText>
            </w:r>
            <w:r w:rsidR="00136A04" w:rsidRPr="00F83B56">
              <w:rPr>
                <w:rFonts w:ascii="Calibri" w:hAnsi="Calibri" w:cs="Arial"/>
              </w:rPr>
              <w:instrText>”</w:instrText>
            </w:r>
            <w:r w:rsidRPr="00F83B56">
              <w:rPr>
                <w:rFonts w:ascii="Calibri" w:hAnsi="Calibri" w:cs="Arial"/>
              </w:rPr>
              <w:fldChar w:fldCharType="separate"/>
            </w:r>
            <w:r w:rsidR="00136A04" w:rsidRPr="00F83B56">
              <w:rPr>
                <w:rFonts w:ascii="Calibri" w:hAnsi="Calibri" w:cs="Arial"/>
              </w:rPr>
              <w:t xml:space="preserve">A </w:t>
            </w:r>
            <w:r w:rsidRPr="00F83B56">
              <w:rPr>
                <w:rFonts w:ascii="Calibri" w:hAnsi="Calibri" w:cs="Arial"/>
              </w:rPr>
              <w:fldChar w:fldCharType="end"/>
            </w:r>
          </w:p>
        </w:tc>
        <w:tc>
          <w:tcPr>
            <w:tcW w:w="767" w:type="dxa"/>
            <w:shd w:val="clear" w:color="auto" w:fill="70AD47" w:themeFill="accent6"/>
            <w:vAlign w:val="center"/>
          </w:tcPr>
          <w:p w14:paraId="3771A861" w14:textId="77777777" w:rsidR="00136A04" w:rsidRPr="00F83B56" w:rsidRDefault="00136A04"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862" w14:textId="77777777" w:rsidR="00136A04" w:rsidRPr="00F83B56" w:rsidRDefault="00136A04"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771A863" w14:textId="77777777" w:rsidR="00136A04" w:rsidRPr="00F83B56" w:rsidRDefault="00136A04"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864" w14:textId="77777777" w:rsidR="00136A04" w:rsidRPr="00F83B56" w:rsidRDefault="00136A04"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865" w14:textId="77777777" w:rsidR="00136A04" w:rsidRPr="00F83B56" w:rsidRDefault="00136A04"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771A866" w14:textId="77777777" w:rsidR="00136A04" w:rsidRPr="00F83B56" w:rsidRDefault="00136A04" w:rsidP="00C717D4">
            <w:pPr>
              <w:pStyle w:val="ProductList-OfferingBody"/>
              <w:ind w:left="-113"/>
              <w:jc w:val="center"/>
              <w:rPr>
                <w:rFonts w:ascii="Calibri" w:hAnsi="Calibri" w:cs="Arial"/>
              </w:rPr>
            </w:pPr>
          </w:p>
        </w:tc>
      </w:tr>
    </w:tbl>
    <w:p w14:paraId="3771A868" w14:textId="77777777" w:rsidR="00FB44CC" w:rsidRPr="00F83B56" w:rsidRDefault="00FB44CC" w:rsidP="00FB44CC">
      <w:pPr>
        <w:pStyle w:val="ProductList-Body"/>
        <w:tabs>
          <w:tab w:val="clear" w:pos="158"/>
          <w:tab w:val="left" w:pos="3288"/>
        </w:tabs>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5"/>
        <w:gridCol w:w="2845"/>
        <w:gridCol w:w="3477"/>
      </w:tblGrid>
      <w:tr w:rsidR="00777E83" w:rsidRPr="00F83B56" w14:paraId="3771A86C" w14:textId="77777777" w:rsidTr="00C717D4">
        <w:tc>
          <w:tcPr>
            <w:tcW w:w="4219" w:type="dxa"/>
          </w:tcPr>
          <w:p w14:paraId="3771A869" w14:textId="77777777" w:rsidR="00777E83" w:rsidRPr="00F83B56" w:rsidRDefault="00777E83" w:rsidP="009D0640">
            <w:pPr>
              <w:pStyle w:val="ProductList-Body"/>
              <w:spacing w:before="20" w:after="20"/>
              <w:ind w:left="162" w:hanging="162"/>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2908" w:type="dxa"/>
          </w:tcPr>
          <w:p w14:paraId="3771A86A" w14:textId="77777777" w:rsidR="00777E83" w:rsidRPr="00F83B56" w:rsidRDefault="00777E83" w:rsidP="009D0640">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56" w:type="dxa"/>
          </w:tcPr>
          <w:p w14:paraId="3771A86B" w14:textId="77777777" w:rsidR="00777E83" w:rsidRPr="00F83B56" w:rsidRDefault="00777E83" w:rsidP="009D0640">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r>
      <w:tr w:rsidR="00777E83" w:rsidRPr="00F83B56" w14:paraId="3771A870" w14:textId="77777777" w:rsidTr="00C717D4">
        <w:tc>
          <w:tcPr>
            <w:tcW w:w="4219" w:type="dxa"/>
          </w:tcPr>
          <w:p w14:paraId="3771A86D" w14:textId="77777777" w:rsidR="00777E83" w:rsidRPr="00F83B56" w:rsidRDefault="00777E83" w:rsidP="009D0640">
            <w:pPr>
              <w:pStyle w:val="ProductList-Body"/>
              <w:spacing w:before="20" w:after="20"/>
              <w:ind w:left="162" w:hanging="162"/>
              <w:rPr>
                <w:rFonts w:ascii="Calibri" w:hAnsi="Calibri" w:cs="Arial"/>
              </w:rPr>
            </w:pPr>
            <w:r w:rsidRPr="00F83B56">
              <w:rPr>
                <w:rFonts w:ascii="Calibri" w:hAnsi="Calibri" w:cs="Arial"/>
              </w:rPr>
              <w:t>移行対象</w:t>
            </w:r>
            <w:r w:rsidRPr="00F83B56">
              <w:rPr>
                <w:rFonts w:ascii="Calibri" w:hAnsi="Calibri" w:cs="Arial"/>
              </w:rPr>
              <w:t xml:space="preserve">: </w:t>
            </w:r>
            <w:r w:rsidRPr="00F83B56">
              <w:rPr>
                <w:rFonts w:ascii="Calibri" w:hAnsi="Calibri" w:cs="Arial"/>
                <w:b/>
              </w:rPr>
              <w:t>Essential</w:t>
            </w:r>
            <w:r w:rsidRPr="00F83B56">
              <w:rPr>
                <w:rFonts w:ascii="Calibri" w:hAnsi="Calibri" w:cs="Arial"/>
                <w:b/>
              </w:rPr>
              <w:t>、</w:t>
            </w:r>
            <w:r w:rsidRPr="00F83B56">
              <w:rPr>
                <w:rFonts w:ascii="Calibri" w:hAnsi="Calibri" w:cs="Arial"/>
                <w:b/>
              </w:rPr>
              <w:t xml:space="preserve">Basic </w:t>
            </w:r>
            <w:r w:rsidRPr="00F83B56">
              <w:rPr>
                <w:rFonts w:ascii="Calibri" w:hAnsi="Calibri" w:cs="Arial"/>
                <w:b/>
              </w:rPr>
              <w:t>および</w:t>
            </w:r>
            <w:r w:rsidRPr="00F83B56">
              <w:rPr>
                <w:rFonts w:ascii="Calibri" w:hAnsi="Calibri" w:cs="Arial"/>
                <w:b/>
              </w:rPr>
              <w:t xml:space="preserve"> Professional</w:t>
            </w:r>
          </w:p>
        </w:tc>
        <w:tc>
          <w:tcPr>
            <w:tcW w:w="2908" w:type="dxa"/>
          </w:tcPr>
          <w:p w14:paraId="3771A86E" w14:textId="77777777" w:rsidR="00777E83" w:rsidRPr="00F83B56" w:rsidRDefault="00777E83" w:rsidP="009D0640">
            <w:pPr>
              <w:pStyle w:val="ProductList-Body"/>
              <w:spacing w:before="20" w:after="20"/>
              <w:rPr>
                <w:rFonts w:ascii="Calibri" w:hAnsi="Calibri" w:cs="Arial"/>
              </w:rPr>
            </w:pPr>
          </w:p>
        </w:tc>
        <w:tc>
          <w:tcPr>
            <w:tcW w:w="3556" w:type="dxa"/>
          </w:tcPr>
          <w:p w14:paraId="3771A86F" w14:textId="77777777" w:rsidR="00777E83" w:rsidRPr="00F83B56" w:rsidRDefault="00777E83" w:rsidP="009D0640">
            <w:pPr>
              <w:pStyle w:val="ProductList-Body"/>
              <w:spacing w:before="20" w:after="20"/>
              <w:rPr>
                <w:rFonts w:ascii="Calibri" w:hAnsi="Calibri" w:cs="Arial"/>
              </w:rPr>
            </w:pPr>
          </w:p>
        </w:tc>
      </w:tr>
    </w:tbl>
    <w:p w14:paraId="3771A871"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771A872" w14:textId="77777777" w:rsidR="00777E83" w:rsidRPr="00F83B56" w:rsidRDefault="00777E83" w:rsidP="00777E83">
      <w:pPr>
        <w:pStyle w:val="ProductList-Body"/>
        <w:rPr>
          <w:rFonts w:ascii="Calibri" w:hAnsi="Calibri"/>
          <w:b/>
          <w:szCs w:val="24"/>
        </w:rPr>
      </w:pPr>
      <w:r w:rsidRPr="00F83B56">
        <w:rPr>
          <w:rFonts w:ascii="Calibri" w:hAnsi="Calibri"/>
          <w:b/>
          <w:color w:val="00188F"/>
          <w:szCs w:val="24"/>
        </w:rPr>
        <w:t>アドオン</w:t>
      </w:r>
      <w:r w:rsidRPr="00F83B56">
        <w:rPr>
          <w:rFonts w:ascii="Calibri" w:hAnsi="Calibri"/>
          <w:b/>
          <w:color w:val="00188F"/>
          <w:szCs w:val="24"/>
        </w:rPr>
        <w:t xml:space="preserve"> USL</w:t>
      </w:r>
    </w:p>
    <w:p w14:paraId="3771A873" w14:textId="77777777" w:rsidR="00777E83" w:rsidRPr="00F83B56" w:rsidRDefault="00777E83" w:rsidP="00777E83">
      <w:pPr>
        <w:pStyle w:val="ProductList-Body"/>
        <w:rPr>
          <w:rFonts w:ascii="Calibri" w:hAnsi="Calibri"/>
          <w:szCs w:val="24"/>
        </w:rPr>
      </w:pPr>
      <w:r w:rsidRPr="00F83B56">
        <w:rPr>
          <w:rFonts w:ascii="Calibri" w:hAnsi="Calibri"/>
          <w:szCs w:val="24"/>
        </w:rPr>
        <w:t>アドオン</w:t>
      </w:r>
      <w:r w:rsidRPr="00F83B56">
        <w:rPr>
          <w:rFonts w:ascii="Calibri" w:hAnsi="Calibri"/>
          <w:szCs w:val="24"/>
        </w:rPr>
        <w:t xml:space="preserve"> </w:t>
      </w:r>
      <w:r w:rsidRPr="00F83B56">
        <w:rPr>
          <w:rFonts w:ascii="Calibri" w:hAnsi="Calibri"/>
          <w:szCs w:val="24"/>
        </w:rPr>
        <w:t>ユーザー</w:t>
      </w:r>
      <w:r w:rsidRPr="00F83B56">
        <w:rPr>
          <w:rFonts w:ascii="Calibri" w:hAnsi="Calibri"/>
          <w:szCs w:val="24"/>
        </w:rPr>
        <w:t xml:space="preserve"> </w:t>
      </w:r>
      <w:r w:rsidRPr="00F83B56">
        <w:rPr>
          <w:rFonts w:ascii="Calibri" w:hAnsi="Calibri"/>
          <w:szCs w:val="24"/>
        </w:rPr>
        <w:t>サブスクリプション</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アドオン</w:t>
      </w:r>
      <w:r w:rsidRPr="00F83B56">
        <w:rPr>
          <w:rFonts w:ascii="Calibri" w:hAnsi="Calibri"/>
          <w:szCs w:val="24"/>
        </w:rPr>
        <w:t xml:space="preserve"> </w:t>
      </w:r>
      <w:r w:rsidRPr="00F83B56">
        <w:rPr>
          <w:rFonts w:ascii="Calibri" w:hAnsi="Calibri"/>
          <w:szCs w:val="24"/>
        </w:rPr>
        <w:t>ユーザー</w:t>
      </w:r>
      <w:r w:rsidRPr="00F83B56">
        <w:rPr>
          <w:rFonts w:ascii="Calibri" w:hAnsi="Calibri"/>
          <w:szCs w:val="24"/>
        </w:rPr>
        <w:t xml:space="preserve"> SL) </w:t>
      </w:r>
      <w:r w:rsidRPr="00F83B56">
        <w:rPr>
          <w:rFonts w:ascii="Calibri" w:hAnsi="Calibri"/>
          <w:szCs w:val="24"/>
        </w:rPr>
        <w:t>は、以下の表に規定するとおり、対象ライセンス</w:t>
      </w:r>
      <w:r w:rsidRPr="00F83B56">
        <w:rPr>
          <w:rFonts w:ascii="Calibri" w:hAnsi="Calibri"/>
          <w:szCs w:val="24"/>
        </w:rPr>
        <w:t xml:space="preserve"> (</w:t>
      </w:r>
      <w:r w:rsidRPr="00F83B56">
        <w:rPr>
          <w:rFonts w:ascii="Calibri" w:hAnsi="Calibri"/>
          <w:szCs w:val="24"/>
        </w:rPr>
        <w:t>または対象ライセンスのセット</w:t>
      </w:r>
      <w:r w:rsidRPr="00F83B56">
        <w:rPr>
          <w:rFonts w:ascii="Calibri" w:hAnsi="Calibri"/>
          <w:szCs w:val="24"/>
        </w:rPr>
        <w:t xml:space="preserve">) </w:t>
      </w:r>
      <w:r w:rsidRPr="00F83B56">
        <w:rPr>
          <w:rFonts w:ascii="Calibri" w:hAnsi="Calibri"/>
          <w:szCs w:val="24"/>
        </w:rPr>
        <w:t>に追加して購入され、かつ関連付けられるユーザー</w:t>
      </w:r>
      <w:r w:rsidRPr="00F83B56">
        <w:rPr>
          <w:rFonts w:ascii="Calibri" w:hAnsi="Calibri"/>
          <w:szCs w:val="24"/>
        </w:rPr>
        <w:t xml:space="preserve"> </w:t>
      </w:r>
      <w:r w:rsidRPr="00F83B56">
        <w:rPr>
          <w:rFonts w:ascii="Calibri" w:hAnsi="Calibri"/>
          <w:szCs w:val="24"/>
        </w:rPr>
        <w:t>サブスクリプション</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(SL) </w:t>
      </w:r>
      <w:r w:rsidRPr="00F83B56">
        <w:rPr>
          <w:rFonts w:ascii="Calibri" w:hAnsi="Calibri"/>
          <w:szCs w:val="24"/>
        </w:rPr>
        <w:t>であり、オンライン</w:t>
      </w:r>
      <w:r w:rsidRPr="00F83B56">
        <w:rPr>
          <w:rFonts w:ascii="Calibri" w:hAnsi="Calibri"/>
          <w:szCs w:val="24"/>
        </w:rPr>
        <w:t xml:space="preserve"> </w:t>
      </w:r>
      <w:r w:rsidRPr="00F83B56">
        <w:rPr>
          <w:rFonts w:ascii="Calibri" w:hAnsi="Calibri"/>
          <w:szCs w:val="24"/>
        </w:rPr>
        <w:t>サービスへのアクセスと、同じサービスのフル</w:t>
      </w:r>
      <w:r w:rsidRPr="00F83B56">
        <w:rPr>
          <w:rFonts w:ascii="Calibri" w:hAnsi="Calibri"/>
          <w:szCs w:val="24"/>
        </w:rPr>
        <w:t xml:space="preserve"> </w:t>
      </w:r>
      <w:r w:rsidRPr="00F83B56">
        <w:rPr>
          <w:rFonts w:ascii="Calibri" w:hAnsi="Calibri"/>
          <w:szCs w:val="24"/>
        </w:rPr>
        <w:t>ユーザー</w:t>
      </w:r>
      <w:r w:rsidRPr="00F83B56">
        <w:rPr>
          <w:rFonts w:ascii="Calibri" w:hAnsi="Calibri"/>
          <w:szCs w:val="24"/>
        </w:rPr>
        <w:t xml:space="preserve"> SL </w:t>
      </w:r>
      <w:r w:rsidRPr="00F83B56">
        <w:rPr>
          <w:rFonts w:ascii="Calibri" w:hAnsi="Calibri"/>
          <w:szCs w:val="24"/>
        </w:rPr>
        <w:t>と同等の使用権を提供するものです。</w:t>
      </w:r>
    </w:p>
    <w:p w14:paraId="3771A874" w14:textId="77777777" w:rsidR="00777E83" w:rsidRPr="00F83B56" w:rsidRDefault="00777E83" w:rsidP="00777E83">
      <w:pPr>
        <w:pStyle w:val="ProductList-Body"/>
        <w:rPr>
          <w:rFonts w:ascii="Calibri" w:hAnsi="Calibri"/>
          <w:szCs w:val="24"/>
        </w:rPr>
      </w:pPr>
    </w:p>
    <w:tbl>
      <w:tblPr>
        <w:tblW w:w="1074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400"/>
        <w:gridCol w:w="5345"/>
      </w:tblGrid>
      <w:tr w:rsidR="00777E83" w:rsidRPr="00F83B56" w14:paraId="3771A877" w14:textId="77777777" w:rsidTr="009D0640">
        <w:trPr>
          <w:tblHeader/>
        </w:trPr>
        <w:tc>
          <w:tcPr>
            <w:tcW w:w="5400" w:type="dxa"/>
            <w:shd w:val="clear" w:color="auto" w:fill="0072C6"/>
          </w:tcPr>
          <w:p w14:paraId="3771A875" w14:textId="77777777" w:rsidR="00777E83" w:rsidRPr="00F83B56" w:rsidRDefault="00777E83" w:rsidP="009D0640">
            <w:pPr>
              <w:pStyle w:val="ProductList-Body"/>
              <w:spacing w:before="20" w:after="20"/>
              <w:rPr>
                <w:rFonts w:ascii="Calibri" w:hAnsi="Calibri"/>
                <w:color w:val="FFFFFF"/>
                <w:szCs w:val="24"/>
              </w:rPr>
            </w:pPr>
            <w:r w:rsidRPr="00F83B56">
              <w:rPr>
                <w:rFonts w:ascii="Calibri" w:hAnsi="Calibri"/>
                <w:color w:val="FFFFFF"/>
                <w:szCs w:val="24"/>
              </w:rPr>
              <w:t>対象ライセンス</w:t>
            </w:r>
          </w:p>
        </w:tc>
        <w:tc>
          <w:tcPr>
            <w:tcW w:w="5345" w:type="dxa"/>
            <w:shd w:val="clear" w:color="auto" w:fill="0072C6"/>
          </w:tcPr>
          <w:p w14:paraId="3771A876" w14:textId="77777777" w:rsidR="00777E83" w:rsidRPr="00F83B56" w:rsidRDefault="00777E83" w:rsidP="009D0640">
            <w:pPr>
              <w:pStyle w:val="ProductList-Body"/>
              <w:spacing w:before="20" w:after="20"/>
              <w:rPr>
                <w:rFonts w:ascii="Calibri" w:hAnsi="Calibri"/>
                <w:color w:val="FFFFFF"/>
                <w:szCs w:val="24"/>
              </w:rPr>
            </w:pPr>
            <w:r w:rsidRPr="00F83B56">
              <w:rPr>
                <w:rFonts w:ascii="Calibri" w:hAnsi="Calibri"/>
                <w:color w:val="FFFFFF"/>
                <w:szCs w:val="24"/>
              </w:rPr>
              <w:t>アドオン</w:t>
            </w:r>
            <w:r w:rsidRPr="00F83B56">
              <w:rPr>
                <w:rFonts w:ascii="Calibri" w:hAnsi="Calibri"/>
                <w:color w:val="FFFFFF"/>
                <w:szCs w:val="24"/>
              </w:rPr>
              <w:t xml:space="preserve"> </w:t>
            </w:r>
            <w:r w:rsidRPr="00F83B56">
              <w:rPr>
                <w:rFonts w:ascii="Calibri" w:hAnsi="Calibri"/>
                <w:color w:val="FFFFFF"/>
                <w:szCs w:val="24"/>
              </w:rPr>
              <w:t>ユーザー</w:t>
            </w:r>
            <w:r w:rsidRPr="00F83B56">
              <w:rPr>
                <w:rFonts w:ascii="Calibri" w:hAnsi="Calibri"/>
                <w:color w:val="FFFFFF"/>
                <w:szCs w:val="24"/>
              </w:rPr>
              <w:t xml:space="preserve"> SL</w:t>
            </w:r>
          </w:p>
        </w:tc>
      </w:tr>
      <w:tr w:rsidR="00777E83" w:rsidRPr="00F55E59" w14:paraId="3771A87A" w14:textId="77777777" w:rsidTr="009D0640">
        <w:tc>
          <w:tcPr>
            <w:tcW w:w="5400" w:type="dxa"/>
          </w:tcPr>
          <w:p w14:paraId="3771A878" w14:textId="77777777" w:rsidR="00777E83" w:rsidRPr="00F83B56" w:rsidRDefault="00777E83" w:rsidP="009D0640">
            <w:pPr>
              <w:pStyle w:val="ProductList-Body"/>
              <w:spacing w:after="60"/>
              <w:rPr>
                <w:rFonts w:ascii="Calibri" w:hAnsi="Calibri"/>
                <w:szCs w:val="24"/>
                <w:lang w:val="en-US"/>
              </w:rPr>
            </w:pPr>
            <w:r w:rsidRPr="00F83B56">
              <w:rPr>
                <w:rFonts w:ascii="Calibri" w:hAnsi="Calibri"/>
                <w:szCs w:val="24"/>
                <w:lang w:val="en-US"/>
              </w:rPr>
              <w:t>Microsoft Dynamics CRM 2013 Essentials CAL</w:t>
            </w:r>
            <w:r w:rsidRPr="00F83B56">
              <w:rPr>
                <w:rFonts w:ascii="Calibri" w:hAnsi="Calibri"/>
                <w:szCs w:val="24"/>
                <w:vertAlign w:val="superscript"/>
                <w:lang w:val="en-US"/>
              </w:rPr>
              <w:t>1</w:t>
            </w:r>
          </w:p>
        </w:tc>
        <w:tc>
          <w:tcPr>
            <w:tcW w:w="5345" w:type="dxa"/>
          </w:tcPr>
          <w:p w14:paraId="3771A879" w14:textId="77777777" w:rsidR="00777E83" w:rsidRPr="00F83B56" w:rsidRDefault="00777E83" w:rsidP="009D0640">
            <w:pPr>
              <w:pStyle w:val="ProductList-Body"/>
              <w:spacing w:after="60"/>
              <w:rPr>
                <w:rFonts w:ascii="Calibri" w:hAnsi="Calibri"/>
                <w:szCs w:val="24"/>
                <w:lang w:val="en-US"/>
              </w:rPr>
            </w:pPr>
            <w:r w:rsidRPr="00F83B56">
              <w:rPr>
                <w:rFonts w:ascii="Calibri" w:hAnsi="Calibri"/>
                <w:szCs w:val="24"/>
                <w:lang w:val="en-US"/>
              </w:rPr>
              <w:t>Dynamics CRM Online Essentials for SA USL</w:t>
            </w:r>
          </w:p>
        </w:tc>
      </w:tr>
      <w:tr w:rsidR="00777E83" w:rsidRPr="00F55E59" w14:paraId="3771A87E" w14:textId="77777777" w:rsidTr="009D0640">
        <w:tc>
          <w:tcPr>
            <w:tcW w:w="5400" w:type="dxa"/>
          </w:tcPr>
          <w:p w14:paraId="3771A87B" w14:textId="77777777" w:rsidR="00777E83" w:rsidRPr="00F83B56" w:rsidRDefault="00777E83" w:rsidP="009D0640">
            <w:pPr>
              <w:pStyle w:val="ProductList-Body"/>
              <w:spacing w:after="60"/>
              <w:rPr>
                <w:rFonts w:ascii="Calibri" w:hAnsi="Calibri"/>
                <w:szCs w:val="24"/>
              </w:rPr>
            </w:pPr>
            <w:r w:rsidRPr="00F83B56">
              <w:rPr>
                <w:rFonts w:ascii="Calibri" w:hAnsi="Calibri"/>
                <w:szCs w:val="24"/>
              </w:rPr>
              <w:t>Microsoft Dynamics CRM 2013 Basic CAL</w:t>
            </w:r>
            <w:r w:rsidRPr="00F83B56">
              <w:rPr>
                <w:rFonts w:ascii="Calibri" w:hAnsi="Calibri"/>
                <w:szCs w:val="24"/>
                <w:vertAlign w:val="superscript"/>
              </w:rPr>
              <w:t>1</w:t>
            </w:r>
            <w:r w:rsidRPr="00F83B56">
              <w:rPr>
                <w:rFonts w:ascii="Calibri" w:hAnsi="Calibri"/>
                <w:szCs w:val="24"/>
              </w:rPr>
              <w:t xml:space="preserve"> </w:t>
            </w:r>
            <w:r w:rsidRPr="00F83B56">
              <w:rPr>
                <w:rFonts w:ascii="Calibri" w:hAnsi="Calibri"/>
                <w:szCs w:val="24"/>
              </w:rPr>
              <w:t>または</w:t>
            </w:r>
          </w:p>
          <w:p w14:paraId="3771A87C" w14:textId="77777777" w:rsidR="00777E83" w:rsidRPr="00F83B56" w:rsidRDefault="00777E83" w:rsidP="009D0640">
            <w:pPr>
              <w:pStyle w:val="ProductList-Body"/>
              <w:spacing w:after="60"/>
              <w:rPr>
                <w:rFonts w:ascii="Calibri" w:hAnsi="Calibri"/>
                <w:szCs w:val="24"/>
              </w:rPr>
            </w:pPr>
            <w:r w:rsidRPr="00F83B56">
              <w:rPr>
                <w:rFonts w:ascii="Calibri" w:hAnsi="Calibri"/>
                <w:szCs w:val="24"/>
              </w:rPr>
              <w:t>Microsoft Dynamics CRM 2013 Basic Use Additive CAL</w:t>
            </w:r>
            <w:r w:rsidRPr="00F83B56">
              <w:rPr>
                <w:rFonts w:ascii="Calibri" w:hAnsi="Calibri"/>
                <w:szCs w:val="24"/>
                <w:vertAlign w:val="superscript"/>
              </w:rPr>
              <w:t>1</w:t>
            </w:r>
          </w:p>
        </w:tc>
        <w:tc>
          <w:tcPr>
            <w:tcW w:w="5345" w:type="dxa"/>
          </w:tcPr>
          <w:p w14:paraId="3771A87D" w14:textId="77777777" w:rsidR="00777E83" w:rsidRPr="00F83B56" w:rsidRDefault="00777E83" w:rsidP="009D0640">
            <w:pPr>
              <w:pStyle w:val="ProductList-Body"/>
              <w:spacing w:after="60"/>
              <w:rPr>
                <w:rFonts w:ascii="Calibri" w:hAnsi="Calibri"/>
                <w:szCs w:val="24"/>
                <w:lang w:val="en-US"/>
              </w:rPr>
            </w:pPr>
            <w:r w:rsidRPr="00F83B56">
              <w:rPr>
                <w:rFonts w:ascii="Calibri" w:hAnsi="Calibri"/>
                <w:szCs w:val="24"/>
                <w:lang w:val="en-US"/>
              </w:rPr>
              <w:t>Dynamics CRM Online Basic for SA USL</w:t>
            </w:r>
          </w:p>
        </w:tc>
      </w:tr>
      <w:tr w:rsidR="00777E83" w:rsidRPr="00F55E59" w14:paraId="3771A882" w14:textId="77777777" w:rsidTr="009D0640">
        <w:tc>
          <w:tcPr>
            <w:tcW w:w="5400" w:type="dxa"/>
          </w:tcPr>
          <w:p w14:paraId="3771A87F" w14:textId="77777777" w:rsidR="00777E83" w:rsidRPr="00F83B56" w:rsidRDefault="00777E83" w:rsidP="009D0640">
            <w:pPr>
              <w:pStyle w:val="ProductList-Body"/>
              <w:spacing w:after="60"/>
              <w:rPr>
                <w:rFonts w:ascii="Calibri" w:hAnsi="Calibri"/>
                <w:szCs w:val="24"/>
              </w:rPr>
            </w:pPr>
            <w:r w:rsidRPr="00F83B56">
              <w:rPr>
                <w:rFonts w:ascii="Calibri" w:hAnsi="Calibri"/>
                <w:szCs w:val="24"/>
              </w:rPr>
              <w:t>Microsoft Dynamics CRM 2013 Professional CAL</w:t>
            </w:r>
            <w:r w:rsidRPr="00F83B56">
              <w:rPr>
                <w:rFonts w:ascii="Calibri" w:hAnsi="Calibri"/>
                <w:szCs w:val="24"/>
                <w:vertAlign w:val="superscript"/>
              </w:rPr>
              <w:t>1</w:t>
            </w:r>
            <w:r w:rsidRPr="00F83B56">
              <w:rPr>
                <w:rFonts w:ascii="Calibri" w:hAnsi="Calibri"/>
                <w:szCs w:val="24"/>
              </w:rPr>
              <w:t xml:space="preserve"> </w:t>
            </w:r>
            <w:r w:rsidRPr="00F83B56">
              <w:rPr>
                <w:rFonts w:ascii="Calibri" w:hAnsi="Calibri"/>
                <w:szCs w:val="24"/>
              </w:rPr>
              <w:t>または</w:t>
            </w:r>
          </w:p>
          <w:p w14:paraId="3771A880" w14:textId="77777777" w:rsidR="00777E83" w:rsidRPr="00F83B56" w:rsidRDefault="00777E83" w:rsidP="009D0640">
            <w:pPr>
              <w:pStyle w:val="ProductList-Body"/>
              <w:spacing w:after="60"/>
              <w:rPr>
                <w:rFonts w:ascii="Calibri" w:hAnsi="Calibri"/>
                <w:szCs w:val="24"/>
              </w:rPr>
            </w:pPr>
            <w:r w:rsidRPr="00F83B56">
              <w:rPr>
                <w:rFonts w:ascii="Calibri" w:hAnsi="Calibri"/>
                <w:szCs w:val="24"/>
              </w:rPr>
              <w:t>Microsoft Dynamics CRM 2013 Professional Use Additive CAL</w:t>
            </w:r>
            <w:r w:rsidRPr="00F83B56">
              <w:rPr>
                <w:rFonts w:ascii="Calibri" w:hAnsi="Calibri"/>
                <w:szCs w:val="24"/>
                <w:vertAlign w:val="superscript"/>
              </w:rPr>
              <w:t>1</w:t>
            </w:r>
          </w:p>
        </w:tc>
        <w:tc>
          <w:tcPr>
            <w:tcW w:w="5345" w:type="dxa"/>
          </w:tcPr>
          <w:p w14:paraId="3771A881" w14:textId="77777777" w:rsidR="00777E83" w:rsidRPr="00F83B56" w:rsidRDefault="00777E83" w:rsidP="009D0640">
            <w:pPr>
              <w:pStyle w:val="ProductList-Body"/>
              <w:spacing w:after="60"/>
              <w:rPr>
                <w:rFonts w:ascii="Calibri" w:hAnsi="Calibri"/>
                <w:szCs w:val="24"/>
                <w:lang w:val="en-US"/>
              </w:rPr>
            </w:pPr>
            <w:r w:rsidRPr="00F83B56">
              <w:rPr>
                <w:rFonts w:ascii="Calibri" w:hAnsi="Calibri"/>
                <w:szCs w:val="24"/>
                <w:lang w:val="en-US"/>
              </w:rPr>
              <w:t>Dynamics CRM Online Professional for SA USL</w:t>
            </w:r>
          </w:p>
        </w:tc>
      </w:tr>
    </w:tbl>
    <w:p w14:paraId="3771A883" w14:textId="77777777" w:rsidR="00777E83" w:rsidRPr="00F83B56" w:rsidRDefault="00777E83" w:rsidP="00777E83">
      <w:pPr>
        <w:pStyle w:val="ProductList-Body"/>
        <w:tabs>
          <w:tab w:val="clear" w:pos="158"/>
          <w:tab w:val="left" w:pos="180"/>
        </w:tabs>
        <w:rPr>
          <w:rFonts w:ascii="Calibri" w:hAnsi="Calibri"/>
          <w:i/>
          <w:szCs w:val="24"/>
        </w:rPr>
      </w:pPr>
      <w:r w:rsidRPr="00F83B56">
        <w:rPr>
          <w:rFonts w:ascii="Calibri" w:hAnsi="Calibri"/>
          <w:szCs w:val="24"/>
          <w:vertAlign w:val="superscript"/>
        </w:rPr>
        <w:t>1</w:t>
      </w:r>
      <w:r w:rsidRPr="00F83B56">
        <w:rPr>
          <w:rFonts w:ascii="Calibri" w:hAnsi="Calibri"/>
          <w:i/>
          <w:szCs w:val="24"/>
        </w:rPr>
        <w:t>有効な</w:t>
      </w:r>
      <w:r w:rsidRPr="00F83B56">
        <w:rPr>
          <w:rFonts w:ascii="Calibri" w:hAnsi="Calibri"/>
          <w:i/>
          <w:szCs w:val="24"/>
        </w:rPr>
        <w:t xml:space="preserve"> SA </w:t>
      </w:r>
      <w:r w:rsidRPr="00F83B56">
        <w:rPr>
          <w:rFonts w:ascii="Calibri" w:hAnsi="Calibri"/>
          <w:i/>
          <w:szCs w:val="24"/>
        </w:rPr>
        <w:t>を取得済みの場合</w:t>
      </w:r>
    </w:p>
    <w:p w14:paraId="3771A884" w14:textId="77777777" w:rsidR="00777E83" w:rsidRPr="00F83B56" w:rsidRDefault="00777E83" w:rsidP="00FB44CC">
      <w:pPr>
        <w:pStyle w:val="ProductList-Body"/>
        <w:rPr>
          <w:rFonts w:ascii="Calibri" w:hAnsi="Calibri" w:cs="Arial"/>
          <w:b/>
          <w:color w:val="00188F"/>
        </w:rPr>
      </w:pPr>
    </w:p>
    <w:p w14:paraId="3771A885" w14:textId="77777777" w:rsidR="00FB44CC" w:rsidRPr="00F83B56" w:rsidRDefault="001D471F" w:rsidP="00FB44CC">
      <w:pPr>
        <w:pStyle w:val="ProductList-Body"/>
        <w:rPr>
          <w:rFonts w:ascii="Calibri" w:hAnsi="Calibri" w:cs="Arial"/>
          <w:b/>
        </w:rPr>
      </w:pPr>
      <w:r w:rsidRPr="00F83B56">
        <w:rPr>
          <w:rFonts w:ascii="Calibri" w:hAnsi="Calibri" w:cs="Arial"/>
          <w:b/>
          <w:color w:val="00188F"/>
        </w:rPr>
        <w:t>Campus Agreement</w:t>
      </w:r>
      <w:r w:rsidR="001D54A3" w:rsidRPr="00F83B56">
        <w:rPr>
          <w:rFonts w:ascii="Calibri" w:hAnsi="Calibri" w:cs="Arial"/>
          <w:b/>
          <w:color w:val="00188F"/>
        </w:rPr>
        <w:t xml:space="preserve"> </w:t>
      </w:r>
      <w:r w:rsidR="00FB44CC" w:rsidRPr="00F83B56">
        <w:rPr>
          <w:rFonts w:ascii="Calibri" w:hAnsi="Calibri" w:cs="Arial"/>
          <w:b/>
          <w:color w:val="00188F"/>
        </w:rPr>
        <w:t>および</w:t>
      </w:r>
      <w:r w:rsidR="001D54A3" w:rsidRPr="00F83B56">
        <w:rPr>
          <w:rFonts w:ascii="Calibri" w:hAnsi="Calibri" w:cs="Arial"/>
          <w:b/>
          <w:color w:val="00188F"/>
        </w:rPr>
        <w:t xml:space="preserve"> </w:t>
      </w:r>
      <w:r w:rsidRPr="00F83B56">
        <w:rPr>
          <w:rFonts w:ascii="Calibri" w:hAnsi="Calibri" w:cs="Arial"/>
          <w:b/>
          <w:color w:val="00188F"/>
        </w:rPr>
        <w:t>School Agreement</w:t>
      </w:r>
    </w:p>
    <w:p w14:paraId="3771A886" w14:textId="77777777" w:rsidR="00FB44CC" w:rsidRPr="00F83B56" w:rsidRDefault="00FB44CC" w:rsidP="00FB44CC">
      <w:pPr>
        <w:pStyle w:val="ProductList-Body"/>
        <w:rPr>
          <w:rFonts w:ascii="Calibri" w:hAnsi="Calibri" w:cs="Arial"/>
        </w:rPr>
      </w:pPr>
      <w:r w:rsidRPr="00F83B56">
        <w:rPr>
          <w:rFonts w:ascii="Calibri" w:hAnsi="Calibri" w:cs="Arial"/>
        </w:rPr>
        <w:t xml:space="preserve">CA/SA </w:t>
      </w:r>
      <w:r w:rsidRPr="00F83B56">
        <w:rPr>
          <w:rFonts w:ascii="Calibri" w:hAnsi="Calibri" w:cs="Arial"/>
        </w:rPr>
        <w:t>で販売される</w:t>
      </w:r>
      <w:r w:rsidRPr="00F83B56">
        <w:rPr>
          <w:rFonts w:ascii="Calibri" w:hAnsi="Calibri" w:cs="Arial"/>
        </w:rPr>
        <w:t xml:space="preserve"> Microsoft Dynamics CRM Online </w:t>
      </w:r>
      <w:r w:rsidRPr="00F83B56">
        <w:rPr>
          <w:rFonts w:ascii="Calibri" w:hAnsi="Calibri" w:cs="Arial"/>
        </w:rPr>
        <w:t>のサブスクリプション</w:t>
      </w:r>
      <w:r w:rsidRPr="00F83B56">
        <w:rPr>
          <w:rFonts w:ascii="Calibri" w:hAnsi="Calibri" w:cs="Arial"/>
        </w:rPr>
        <w:t xml:space="preserve"> </w:t>
      </w:r>
      <w:r w:rsidRPr="00F83B56">
        <w:rPr>
          <w:rFonts w:ascii="Calibri" w:hAnsi="Calibri" w:cs="Arial"/>
        </w:rPr>
        <w:t>ライセンスは、全教育機関ベース、または非全教育機関ベースで取得できます。サブスクリプション</w:t>
      </w:r>
      <w:r w:rsidRPr="00F83B56">
        <w:rPr>
          <w:rFonts w:ascii="Calibri" w:hAnsi="Calibri" w:cs="Arial"/>
        </w:rPr>
        <w:t xml:space="preserve"> </w:t>
      </w:r>
      <w:r w:rsidRPr="00F83B56">
        <w:rPr>
          <w:rFonts w:ascii="Calibri" w:hAnsi="Calibri" w:cs="Arial"/>
        </w:rPr>
        <w:t>ライセンスは、ユーザーごとに取得する必要があります。</w:t>
      </w:r>
      <w:r w:rsidRPr="00F83B56">
        <w:rPr>
          <w:rFonts w:ascii="Calibri" w:hAnsi="Calibri" w:cs="Arial"/>
        </w:rPr>
        <w:t xml:space="preserve">Microsoft Dynamics CRM Online </w:t>
      </w:r>
      <w:r w:rsidRPr="00F83B56">
        <w:rPr>
          <w:rFonts w:ascii="Calibri" w:hAnsi="Calibri" w:cs="Arial"/>
        </w:rPr>
        <w:t>にアクセスするためのユーザー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ライセンスがさらに必要になった場合は、同じ数のユーザー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ライセンスを発注する必要があります。</w:t>
      </w:r>
    </w:p>
    <w:p w14:paraId="3771A887" w14:textId="77777777" w:rsidR="00FB44CC" w:rsidRPr="00F83B56" w:rsidRDefault="00FB44CC" w:rsidP="00FB44CC">
      <w:pPr>
        <w:pStyle w:val="ProductList-Body"/>
        <w:rPr>
          <w:rFonts w:ascii="Calibri" w:hAnsi="Calibri" w:cs="Arial"/>
        </w:rPr>
      </w:pPr>
    </w:p>
    <w:p w14:paraId="3771A888"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Microsoft Dynamics CRM Online– Microsoft Dynamics Marketing Online </w:t>
      </w:r>
      <w:r w:rsidRPr="00F83B56">
        <w:rPr>
          <w:rFonts w:ascii="Calibri" w:hAnsi="Calibri" w:cs="Arial"/>
          <w:b/>
          <w:color w:val="00188F"/>
        </w:rPr>
        <w:t>の統合の許可</w:t>
      </w:r>
    </w:p>
    <w:p w14:paraId="3771A889" w14:textId="77777777" w:rsidR="00FB44CC" w:rsidRPr="00F83B56" w:rsidRDefault="00FB44CC" w:rsidP="00FB44CC">
      <w:pPr>
        <w:pStyle w:val="ProductList-Body"/>
        <w:rPr>
          <w:rFonts w:ascii="Calibri" w:hAnsi="Calibri" w:cs="Arial"/>
        </w:rPr>
      </w:pPr>
      <w:r w:rsidRPr="00F83B56">
        <w:rPr>
          <w:rFonts w:ascii="Calibri" w:hAnsi="Calibri" w:cs="Arial"/>
        </w:rPr>
        <w:t>以下のライセンスの免除は、顧客データの同期のみを目的として、</w:t>
      </w:r>
      <w:r w:rsidRPr="00F83B56">
        <w:rPr>
          <w:rFonts w:ascii="Calibri" w:hAnsi="Calibri" w:cs="Arial"/>
        </w:rPr>
        <w:t xml:space="preserve">MarketingPilot Connector for Microsoft Dynamics CRM </w:t>
      </w:r>
      <w:r w:rsidRPr="00F83B56">
        <w:rPr>
          <w:rFonts w:ascii="Calibri" w:hAnsi="Calibri" w:cs="Arial"/>
        </w:rPr>
        <w:t>ソフトウェアを通じて直接または間接的に</w:t>
      </w:r>
      <w:r w:rsidRPr="00F83B56">
        <w:rPr>
          <w:rFonts w:ascii="Calibri" w:hAnsi="Calibri" w:cs="Arial"/>
        </w:rPr>
        <w:t xml:space="preserve"> Microsoft Dynamics CRM Online </w:t>
      </w:r>
      <w:r w:rsidRPr="00F83B56">
        <w:rPr>
          <w:rFonts w:ascii="Calibri" w:hAnsi="Calibri" w:cs="Arial"/>
        </w:rPr>
        <w:t>サービスにアクセスする、有効なメンテナンス</w:t>
      </w:r>
      <w:r w:rsidRPr="00F83B56">
        <w:rPr>
          <w:rFonts w:ascii="Calibri" w:hAnsi="Calibri" w:cs="Arial"/>
        </w:rPr>
        <w:t xml:space="preserve"> </w:t>
      </w:r>
      <w:r w:rsidRPr="00F83B56">
        <w:rPr>
          <w:rFonts w:ascii="Calibri" w:hAnsi="Calibri" w:cs="Arial"/>
        </w:rPr>
        <w:t>サポートおよびアップグレード</w:t>
      </w:r>
      <w:r w:rsidRPr="00F83B56">
        <w:rPr>
          <w:rFonts w:ascii="Calibri" w:hAnsi="Calibri" w:cs="Arial"/>
        </w:rPr>
        <w:t xml:space="preserve"> </w:t>
      </w:r>
      <w:r w:rsidRPr="00F83B56">
        <w:rPr>
          <w:rFonts w:ascii="Calibri" w:hAnsi="Calibri" w:cs="Arial"/>
        </w:rPr>
        <w:t>オプションを保有する</w:t>
      </w:r>
      <w:r w:rsidRPr="00F83B56">
        <w:rPr>
          <w:rFonts w:ascii="Calibri" w:hAnsi="Calibri" w:cs="Arial"/>
        </w:rPr>
        <w:t xml:space="preserve"> Microsoft Dynamics Marketing Online </w:t>
      </w:r>
      <w:r w:rsidRPr="00F83B56">
        <w:rPr>
          <w:rFonts w:ascii="Calibri" w:hAnsi="Calibri" w:cs="Arial"/>
        </w:rPr>
        <w:t>ライセンスを取得したユーザーに適用されます。かかるユーザーに</w:t>
      </w:r>
      <w:r w:rsidRPr="00F83B56">
        <w:rPr>
          <w:rFonts w:ascii="Calibri" w:hAnsi="Calibri" w:cs="Arial"/>
        </w:rPr>
        <w:t xml:space="preserve"> Microsoft Dynamics CRM Online USL </w:t>
      </w:r>
      <w:r w:rsidRPr="00F83B56">
        <w:rPr>
          <w:rFonts w:ascii="Calibri" w:hAnsi="Calibri" w:cs="Arial"/>
        </w:rPr>
        <w:t>は必要ありません。この免除は</w:t>
      </w:r>
      <w:r w:rsidRPr="00F83B56">
        <w:rPr>
          <w:rFonts w:ascii="Calibri" w:hAnsi="Calibri" w:cs="Arial"/>
        </w:rPr>
        <w:t xml:space="preserve"> 2014 </w:t>
      </w:r>
      <w:r w:rsidRPr="00F83B56">
        <w:rPr>
          <w:rFonts w:ascii="Calibri" w:hAnsi="Calibri" w:cs="Arial"/>
        </w:rPr>
        <w:t>年</w:t>
      </w:r>
      <w:r w:rsidRPr="00F83B56">
        <w:rPr>
          <w:rFonts w:ascii="Calibri" w:hAnsi="Calibri" w:cs="Arial"/>
        </w:rPr>
        <w:t xml:space="preserve"> 6 </w:t>
      </w:r>
      <w:r w:rsidRPr="00F83B56">
        <w:rPr>
          <w:rFonts w:ascii="Calibri" w:hAnsi="Calibri" w:cs="Arial"/>
        </w:rPr>
        <w:t>月</w:t>
      </w:r>
      <w:r w:rsidRPr="00F83B56">
        <w:rPr>
          <w:rFonts w:ascii="Calibri" w:hAnsi="Calibri" w:cs="Arial"/>
        </w:rPr>
        <w:t xml:space="preserve"> 30 </w:t>
      </w:r>
      <w:r w:rsidRPr="00F83B56">
        <w:rPr>
          <w:rFonts w:ascii="Calibri" w:hAnsi="Calibri" w:cs="Arial"/>
        </w:rPr>
        <w:t>日まで有効であり、その日以降、マイクロソフトは適切な</w:t>
      </w:r>
      <w:r w:rsidRPr="00F83B56">
        <w:rPr>
          <w:rFonts w:ascii="Calibri" w:hAnsi="Calibri" w:cs="Arial"/>
        </w:rPr>
        <w:t xml:space="preserve"> USL </w:t>
      </w:r>
      <w:r w:rsidRPr="00F83B56">
        <w:rPr>
          <w:rFonts w:ascii="Calibri" w:hAnsi="Calibri" w:cs="Arial"/>
        </w:rPr>
        <w:t>を要求する権利を有します。</w:t>
      </w:r>
    </w:p>
    <w:p w14:paraId="3771A88A" w14:textId="77777777" w:rsidR="00FB44CC" w:rsidRPr="00F83B56" w:rsidRDefault="00FB44CC" w:rsidP="00FB44CC">
      <w:pPr>
        <w:pStyle w:val="ProductList-Body"/>
        <w:rPr>
          <w:rFonts w:ascii="Calibri" w:hAnsi="Calibri" w:cs="Arial"/>
        </w:rPr>
      </w:pPr>
      <w:bookmarkStart w:id="1284" w:name="_Toc378147662"/>
      <w:bookmarkStart w:id="1285" w:name="_Toc378151559"/>
    </w:p>
    <w:p w14:paraId="3771A88B"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Microsoft Dynamics CRM Online </w:t>
      </w:r>
      <w:r w:rsidRPr="00F83B56">
        <w:rPr>
          <w:rFonts w:ascii="Calibri" w:hAnsi="Calibri" w:cs="Arial"/>
          <w:b/>
          <w:color w:val="00188F"/>
        </w:rPr>
        <w:t>サポート</w:t>
      </w:r>
      <w:r w:rsidRPr="00F83B56">
        <w:rPr>
          <w:rFonts w:ascii="Calibri" w:hAnsi="Calibri" w:cs="Arial"/>
          <w:b/>
          <w:color w:val="00188F"/>
        </w:rPr>
        <w:t xml:space="preserve"> </w:t>
      </w:r>
      <w:r w:rsidRPr="00F83B56">
        <w:rPr>
          <w:rFonts w:ascii="Calibri" w:hAnsi="Calibri" w:cs="Arial"/>
          <w:b/>
          <w:color w:val="00188F"/>
        </w:rPr>
        <w:t>サービス</w:t>
      </w:r>
    </w:p>
    <w:p w14:paraId="3771A88C" w14:textId="77777777" w:rsidR="00FB44CC" w:rsidRPr="00F83B56" w:rsidRDefault="00FB44CC" w:rsidP="00FB44CC">
      <w:pPr>
        <w:autoSpaceDE w:val="0"/>
        <w:autoSpaceDN w:val="0"/>
        <w:spacing w:after="0" w:line="240" w:lineRule="auto"/>
        <w:rPr>
          <w:rFonts w:ascii="Calibri" w:hAnsi="Calibri" w:cs="Arial"/>
          <w:sz w:val="18"/>
        </w:rPr>
      </w:pPr>
      <w:r w:rsidRPr="00F83B56">
        <w:rPr>
          <w:rFonts w:ascii="Calibri" w:hAnsi="Calibri" w:cs="Arial"/>
          <w:sz w:val="18"/>
        </w:rPr>
        <w:t xml:space="preserve">Microsoft Dynamics CRM Online </w:t>
      </w:r>
      <w:r w:rsidRPr="00F83B56">
        <w:rPr>
          <w:rFonts w:ascii="Calibri" w:hAnsi="Calibri" w:cs="Arial"/>
          <w:sz w:val="18"/>
        </w:rPr>
        <w:t>のサポート</w:t>
      </w:r>
      <w:r w:rsidRPr="00F83B56">
        <w:rPr>
          <w:rFonts w:ascii="Calibri" w:hAnsi="Calibri" w:cs="Arial"/>
          <w:sz w:val="18"/>
        </w:rPr>
        <w:t xml:space="preserve"> </w:t>
      </w:r>
      <w:r w:rsidRPr="00F83B56">
        <w:rPr>
          <w:rFonts w:ascii="Calibri" w:hAnsi="Calibri" w:cs="Arial"/>
          <w:sz w:val="18"/>
        </w:rPr>
        <w:t>サービスの詳細については、</w:t>
      </w:r>
      <w:hyperlink r:id="rId53" w:anchor="support">
        <w:r w:rsidRPr="008A1A93">
          <w:rPr>
            <w:rStyle w:val="Hyperlink"/>
            <w:rFonts w:ascii="Calibri" w:hAnsi="Calibri" w:cs="Arial"/>
            <w:sz w:val="18"/>
            <w:szCs w:val="18"/>
          </w:rPr>
          <w:t>http://www.microsoft.com/ja-jp/dynamics/crm-purchase-online.aspx#support</w:t>
        </w:r>
      </w:hyperlink>
      <w:r w:rsidRPr="008A1A93">
        <w:rPr>
          <w:rFonts w:ascii="Calibri" w:hAnsi="Calibri" w:cs="Arial"/>
          <w:sz w:val="18"/>
          <w:szCs w:val="18"/>
        </w:rPr>
        <w:t xml:space="preserve"> </w:t>
      </w:r>
      <w:r w:rsidRPr="008A1A93">
        <w:rPr>
          <w:rFonts w:ascii="Calibri" w:hAnsi="Calibri" w:cs="Arial"/>
          <w:sz w:val="18"/>
          <w:szCs w:val="18"/>
        </w:rPr>
        <w:t>を参照してください。サポー</w:t>
      </w:r>
      <w:r w:rsidRPr="00F83B56">
        <w:rPr>
          <w:rFonts w:ascii="Calibri" w:hAnsi="Calibri" w:cs="Arial"/>
          <w:sz w:val="18"/>
        </w:rPr>
        <w:t>トは、お客様とマイクロソフトが書面で合意した場合を除き、英語で提供されます。お客様は、</w:t>
      </w:r>
      <w:r w:rsidRPr="00F83B56">
        <w:rPr>
          <w:rFonts w:ascii="Calibri" w:hAnsi="Calibri" w:cs="Arial"/>
          <w:sz w:val="18"/>
        </w:rPr>
        <w:t xml:space="preserve">Web </w:t>
      </w:r>
      <w:r w:rsidRPr="00F83B56">
        <w:rPr>
          <w:rFonts w:ascii="Calibri" w:hAnsi="Calibri" w:cs="Arial"/>
          <w:sz w:val="18"/>
        </w:rPr>
        <w:t>を通じてインシデント</w:t>
      </w:r>
      <w:r w:rsidRPr="00F83B56">
        <w:rPr>
          <w:rFonts w:ascii="Calibri" w:hAnsi="Calibri" w:cs="Arial"/>
          <w:sz w:val="18"/>
        </w:rPr>
        <w:t xml:space="preserve"> </w:t>
      </w:r>
      <w:r w:rsidRPr="00F83B56">
        <w:rPr>
          <w:rFonts w:ascii="Calibri" w:hAnsi="Calibri" w:cs="Arial"/>
          <w:sz w:val="18"/>
        </w:rPr>
        <w:t>サポートをリクエストし、リクエストの送信時に当初の深刻度を設定する必要があります。</w:t>
      </w:r>
    </w:p>
    <w:p w14:paraId="3771A88D" w14:textId="77777777" w:rsidR="00FB44CC" w:rsidRPr="00F83B56" w:rsidRDefault="00A12209"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A88E" w14:textId="77777777" w:rsidR="00C905CB" w:rsidRPr="00F83B56" w:rsidRDefault="00C905CB" w:rsidP="00C905CB">
      <w:pPr>
        <w:pStyle w:val="ProductList-Offering2Heading"/>
        <w:rPr>
          <w:rFonts w:ascii="Calibri" w:hAnsi="Calibri"/>
        </w:rPr>
      </w:pPr>
      <w:bookmarkStart w:id="1286" w:name="_Toc383415308"/>
      <w:bookmarkStart w:id="1287" w:name="_Toc378147663"/>
      <w:bookmarkStart w:id="1288" w:name="_Toc378151560"/>
      <w:bookmarkStart w:id="1289" w:name="_Toc379797328"/>
      <w:bookmarkEnd w:id="1284"/>
      <w:bookmarkEnd w:id="1285"/>
      <w:r w:rsidRPr="00F83B56">
        <w:rPr>
          <w:rFonts w:ascii="Calibri" w:hAnsi="Calibri"/>
        </w:rPr>
        <w:tab/>
      </w:r>
      <w:bookmarkStart w:id="1290" w:name="_Toc383702880"/>
      <w:bookmarkStart w:id="1291" w:name="_Toc399859039"/>
      <w:r w:rsidRPr="00F83B56">
        <w:rPr>
          <w:rFonts w:ascii="Calibri" w:hAnsi="Calibri"/>
        </w:rPr>
        <w:t>Microsoft Dynamics Marketing</w:t>
      </w:r>
      <w:bookmarkEnd w:id="1286"/>
      <w:bookmarkEnd w:id="1290"/>
      <w:bookmarkEnd w:id="1291"/>
    </w:p>
    <w:tbl>
      <w:tblPr>
        <w:tblStyle w:val="TableGrid"/>
        <w:tblW w:w="10770" w:type="dxa"/>
        <w:tblInd w:w="-6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C905CB" w:rsidRPr="00F83B56" w14:paraId="3771A89A" w14:textId="77777777" w:rsidTr="009D0640">
        <w:trPr>
          <w:cantSplit/>
          <w:tblHeader/>
        </w:trPr>
        <w:tc>
          <w:tcPr>
            <w:tcW w:w="3097" w:type="dxa"/>
            <w:tcBorders>
              <w:bottom w:val="nil"/>
            </w:tcBorders>
            <w:shd w:val="clear" w:color="auto" w:fill="00188F"/>
          </w:tcPr>
          <w:p w14:paraId="3771A88F" w14:textId="77777777" w:rsidR="00C905CB" w:rsidRPr="00F83B56" w:rsidRDefault="00C905CB" w:rsidP="009D0640">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67" w:type="dxa"/>
            <w:tcBorders>
              <w:bottom w:val="nil"/>
            </w:tcBorders>
            <w:shd w:val="clear" w:color="auto" w:fill="00188F"/>
            <w:vAlign w:val="center"/>
          </w:tcPr>
          <w:p w14:paraId="3771A890" w14:textId="77777777" w:rsidR="00C905CB" w:rsidRPr="00F83B56" w:rsidRDefault="00C905CB"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14:paraId="3771A891" w14:textId="77777777" w:rsidR="00C905CB" w:rsidRPr="00F83B56" w:rsidRDefault="00DD5614"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“Campus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14:paraId="3771A892" w14:textId="77777777" w:rsidR="00C905CB" w:rsidRPr="00F83B56" w:rsidRDefault="00DD5614"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“Enterprise Agreement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14:paraId="3771A893" w14:textId="77777777" w:rsidR="00C905CB" w:rsidRPr="00F83B56" w:rsidRDefault="00DD5614"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EES</w:t>
            </w:r>
            <w:r w:rsidRPr="00F83B56">
              <w:rPr>
                <w:rFonts w:ascii="Calibri" w:hAnsi="Calibri" w:cs="Arial"/>
              </w:rPr>
              <w:fldChar w:fldCharType="end"/>
            </w:r>
          </w:p>
        </w:tc>
        <w:tc>
          <w:tcPr>
            <w:tcW w:w="767" w:type="dxa"/>
            <w:shd w:val="clear" w:color="auto" w:fill="00188F"/>
            <w:vAlign w:val="center"/>
          </w:tcPr>
          <w:p w14:paraId="3771A894" w14:textId="77777777" w:rsidR="00C905CB" w:rsidRPr="00F83B56" w:rsidRDefault="00DD5614"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w:instrText>
            </w:r>
            <w:r w:rsidR="00C905CB" w:rsidRPr="00F83B56">
              <w:rPr>
                <w:rFonts w:ascii="Calibri" w:hAnsi="Calibri" w:cs="Arial"/>
                <w:color w:val="FFFFFF" w:themeColor="background1"/>
              </w:rPr>
              <w:instrText>マイクロソフト製品</w:instrText>
            </w:r>
            <w:r w:rsidR="00C905CB" w:rsidRPr="00F83B56">
              <w:rPr>
                <w:rFonts w:ascii="Calibri" w:hAnsi="Calibri" w:cs="Arial"/>
                <w:color w:val="FFFFFF" w:themeColor="background1"/>
              </w:rPr>
              <w:instrText>/</w:instrText>
            </w:r>
            <w:r w:rsidR="00C905CB" w:rsidRPr="00F83B56">
              <w:rPr>
                <w:rFonts w:ascii="Calibri" w:hAnsi="Calibri" w:cs="Arial"/>
                <w:color w:val="FFFFFF" w:themeColor="background1"/>
              </w:rPr>
              <w:instrText>サービス契約</w:instrText>
            </w:r>
            <w:r w:rsidR="00C905CB"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14:paraId="3771A895" w14:textId="77777777" w:rsidR="00C905CB" w:rsidRPr="00F83B56" w:rsidRDefault="00DD5614"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14:paraId="3771A896" w14:textId="77777777" w:rsidR="00C905CB" w:rsidRPr="00F83B56" w:rsidRDefault="00DD5614"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“Open </w:instrText>
            </w:r>
            <w:r w:rsidR="00C905CB" w:rsidRPr="00F83B56">
              <w:rPr>
                <w:rFonts w:ascii="Calibri" w:hAnsi="Calibri" w:cs="Arial"/>
                <w:color w:val="FFFFFF" w:themeColor="background1"/>
              </w:rPr>
              <w:instrText>最小要件</w:instrText>
            </w:r>
            <w:r w:rsidR="00C905CB"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14:paraId="3771A897" w14:textId="77777777" w:rsidR="00C905CB" w:rsidRPr="00F83B56" w:rsidRDefault="00DD5614"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“Open Value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14:paraId="3771A898" w14:textId="77777777" w:rsidR="00C905CB" w:rsidRPr="00F83B56" w:rsidRDefault="00DD5614"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“Select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14:paraId="3771A899" w14:textId="77777777" w:rsidR="00C905CB" w:rsidRPr="00F83B56" w:rsidRDefault="00DD5614"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w:instrText>
            </w:r>
            <w:r w:rsidR="00C905CB" w:rsidRPr="00F83B56">
              <w:rPr>
                <w:rFonts w:ascii="Calibri" w:hAnsi="Calibri" w:cs="Arial"/>
                <w:color w:val="FFFFFF" w:themeColor="background1"/>
              </w:rPr>
              <w:instrText>サーバーおよびクラウド加入契約</w:instrText>
            </w:r>
            <w:r w:rsidR="00C905CB"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SCE</w:t>
            </w:r>
            <w:r w:rsidRPr="00F83B56">
              <w:rPr>
                <w:rFonts w:ascii="Calibri" w:hAnsi="Calibri" w:cs="Arial"/>
              </w:rPr>
              <w:fldChar w:fldCharType="end"/>
            </w:r>
          </w:p>
        </w:tc>
      </w:tr>
      <w:tr w:rsidR="00BB32E0" w:rsidRPr="00F83B56" w14:paraId="3771A8A6" w14:textId="77777777" w:rsidTr="00FB063A">
        <w:trPr>
          <w:cantSplit/>
          <w:tblHeader/>
        </w:trPr>
        <w:tc>
          <w:tcPr>
            <w:tcW w:w="3097" w:type="dxa"/>
            <w:tcBorders>
              <w:top w:val="nil"/>
              <w:left w:val="nil"/>
              <w:bottom w:val="nil"/>
              <w:right w:val="nil"/>
            </w:tcBorders>
          </w:tcPr>
          <w:p w14:paraId="3771A89B" w14:textId="77777777" w:rsidR="00BB32E0" w:rsidRPr="00457D9E" w:rsidRDefault="00BB32E0" w:rsidP="00AE69CB">
            <w:pPr>
              <w:pStyle w:val="ProductList-Offering2"/>
              <w:rPr>
                <w:rFonts w:ascii="Calibri" w:hAnsi="Calibri"/>
                <w:lang w:val="en-US"/>
              </w:rPr>
            </w:pPr>
            <w:bookmarkStart w:id="1292" w:name="_Toc388272765"/>
            <w:bookmarkStart w:id="1293" w:name="_Toc399859040"/>
            <w:r w:rsidRPr="00457D9E">
              <w:rPr>
                <w:rFonts w:ascii="Calibri" w:hAnsi="Calibri"/>
                <w:lang w:val="en-US"/>
              </w:rPr>
              <w:t>Microsoft Dynamics Marketing Enterprise (User SL)</w:t>
            </w:r>
            <w:bookmarkEnd w:id="1292"/>
            <w:bookmarkEnd w:id="1293"/>
            <w:r w:rsidR="00DD5614" w:rsidRPr="00457D9E">
              <w:rPr>
                <w:rFonts w:ascii="Calibri" w:hAnsi="Calibri"/>
              </w:rPr>
              <w:fldChar w:fldCharType="begin"/>
            </w:r>
            <w:r w:rsidRPr="00457D9E">
              <w:rPr>
                <w:rFonts w:ascii="Calibri" w:hAnsi="Calibri"/>
                <w:lang w:val="en-US"/>
              </w:rPr>
              <w:instrText xml:space="preserve"> XE "Microsoft Dynamics Marketing Enterprise (User SL)" </w:instrText>
            </w:r>
            <w:r w:rsidR="00DD5614" w:rsidRPr="00457D9E">
              <w:rPr>
                <w:rFonts w:ascii="Calibri" w:hAnsi="Calibri"/>
              </w:rPr>
              <w:fldChar w:fldCharType="end"/>
            </w:r>
          </w:p>
        </w:tc>
        <w:tc>
          <w:tcPr>
            <w:tcW w:w="767" w:type="dxa"/>
            <w:tcBorders>
              <w:top w:val="nil"/>
              <w:left w:val="nil"/>
              <w:bottom w:val="nil"/>
              <w:right w:val="nil"/>
            </w:tcBorders>
            <w:vAlign w:val="center"/>
          </w:tcPr>
          <w:p w14:paraId="3771A89C" w14:textId="77777777" w:rsidR="00BB32E0" w:rsidRPr="00F83B56" w:rsidRDefault="00BB32E0"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3771A89D" w14:textId="77777777" w:rsidR="00BB32E0" w:rsidRPr="00F83B56" w:rsidRDefault="00BB32E0" w:rsidP="009D0640">
            <w:pPr>
              <w:pStyle w:val="ProductList-OfferingBody"/>
              <w:ind w:left="-113"/>
              <w:jc w:val="center"/>
              <w:rPr>
                <w:rFonts w:ascii="Calibri" w:hAnsi="Calibri"/>
                <w:lang w:val="en-US"/>
              </w:rPr>
            </w:pPr>
          </w:p>
        </w:tc>
        <w:tc>
          <w:tcPr>
            <w:tcW w:w="767" w:type="dxa"/>
            <w:tcBorders>
              <w:bottom w:val="single" w:sz="12" w:space="0" w:color="FFFFFF" w:themeColor="background1"/>
            </w:tcBorders>
            <w:shd w:val="clear" w:color="auto" w:fill="70AD47" w:themeFill="accent6"/>
            <w:vAlign w:val="center"/>
          </w:tcPr>
          <w:p w14:paraId="3771A89E" w14:textId="77777777" w:rsidR="00BB32E0" w:rsidRPr="00F83B56" w:rsidRDefault="00DD5614" w:rsidP="009D0640">
            <w:pPr>
              <w:pStyle w:val="ProductList-OfferingBody"/>
              <w:ind w:left="-113"/>
              <w:jc w:val="center"/>
              <w:rPr>
                <w:rFonts w:ascii="Calibri" w:hAnsi="Calibri" w:cs="Arial"/>
              </w:rPr>
            </w:pPr>
            <w:r w:rsidRPr="00F83B56">
              <w:rPr>
                <w:rFonts w:ascii="Calibri" w:hAnsi="Calibri" w:cs="Arial"/>
              </w:rPr>
              <w:fldChar w:fldCharType="begin"/>
            </w:r>
            <w:r w:rsidR="00BB32E0" w:rsidRPr="00F83B56">
              <w:rPr>
                <w:rFonts w:ascii="Calibri" w:hAnsi="Calibri" w:cs="Arial"/>
              </w:rPr>
              <w:instrText xml:space="preserve"> AutoTextList  \sNoStyle\t “</w:instrText>
            </w:r>
            <w:r w:rsidR="00BB32E0" w:rsidRPr="00F83B56">
              <w:rPr>
                <w:rFonts w:ascii="Calibri" w:hAnsi="Calibri" w:cs="Arial"/>
              </w:rPr>
              <w:instrText>追加購入製品</w:instrText>
            </w:r>
            <w:r w:rsidR="00BB32E0" w:rsidRPr="00F83B56">
              <w:rPr>
                <w:rFonts w:ascii="Calibri" w:hAnsi="Calibri" w:cs="Arial"/>
              </w:rPr>
              <w:instrText>”</w:instrText>
            </w:r>
            <w:r w:rsidRPr="00F83B56">
              <w:rPr>
                <w:rFonts w:ascii="Calibri" w:hAnsi="Calibri" w:cs="Arial"/>
              </w:rPr>
              <w:fldChar w:fldCharType="separate"/>
            </w:r>
            <w:r w:rsidR="00BB32E0"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3771A89F" w14:textId="77777777" w:rsidR="00BB32E0" w:rsidRPr="00F83B56" w:rsidRDefault="00BB32E0" w:rsidP="009D0640">
            <w:pPr>
              <w:pStyle w:val="ProductList-OfferingBody"/>
              <w:ind w:left="-113"/>
              <w:jc w:val="center"/>
              <w:rPr>
                <w:rFonts w:ascii="Calibri" w:hAnsi="Calibri"/>
              </w:rPr>
            </w:pPr>
          </w:p>
        </w:tc>
        <w:tc>
          <w:tcPr>
            <w:tcW w:w="767" w:type="dxa"/>
            <w:shd w:val="clear" w:color="auto" w:fill="70AD47" w:themeFill="accent6"/>
            <w:vAlign w:val="center"/>
          </w:tcPr>
          <w:p w14:paraId="3771A8A0"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771A8A1"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3771A8A2"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771A8A3"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771A8A4"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3771A8A5" w14:textId="77777777" w:rsidR="00BB32E0" w:rsidRPr="00F83B56" w:rsidRDefault="00BB32E0" w:rsidP="009D0640">
            <w:pPr>
              <w:pStyle w:val="ProductList-OfferingBody"/>
              <w:ind w:left="-113"/>
              <w:jc w:val="center"/>
              <w:rPr>
                <w:rFonts w:ascii="Calibri" w:hAnsi="Calibri"/>
              </w:rPr>
            </w:pPr>
          </w:p>
        </w:tc>
      </w:tr>
      <w:tr w:rsidR="00BB32E0" w:rsidRPr="00F83B56" w14:paraId="3771A8B2" w14:textId="77777777" w:rsidTr="00AE69CB">
        <w:trPr>
          <w:cantSplit/>
          <w:tblHeader/>
        </w:trPr>
        <w:tc>
          <w:tcPr>
            <w:tcW w:w="3097" w:type="dxa"/>
            <w:tcBorders>
              <w:top w:val="nil"/>
              <w:left w:val="nil"/>
              <w:bottom w:val="nil"/>
              <w:right w:val="nil"/>
            </w:tcBorders>
          </w:tcPr>
          <w:p w14:paraId="3771A8A7" w14:textId="77777777" w:rsidR="00BB32E0" w:rsidRPr="00457D9E" w:rsidRDefault="00BB32E0" w:rsidP="00AE69CB">
            <w:pPr>
              <w:pStyle w:val="ProductList-Offering2"/>
              <w:rPr>
                <w:rFonts w:ascii="Calibri" w:hAnsi="Calibri"/>
                <w:lang w:val="en-US"/>
              </w:rPr>
            </w:pPr>
            <w:bookmarkStart w:id="1294" w:name="_Toc388272766"/>
            <w:bookmarkStart w:id="1295" w:name="_Toc399859041"/>
            <w:r w:rsidRPr="00457D9E">
              <w:rPr>
                <w:rFonts w:ascii="Calibri" w:hAnsi="Calibri"/>
                <w:lang w:val="en-US"/>
              </w:rPr>
              <w:t>Microsoft Dynamics Marketing Enterprise Extra Messages (Add-on SL)</w:t>
            </w:r>
            <w:bookmarkEnd w:id="1294"/>
            <w:bookmarkEnd w:id="1295"/>
            <w:r w:rsidR="00DD5614" w:rsidRPr="00457D9E">
              <w:rPr>
                <w:rFonts w:ascii="Calibri" w:hAnsi="Calibri"/>
              </w:rPr>
              <w:fldChar w:fldCharType="begin"/>
            </w:r>
            <w:r w:rsidRPr="00457D9E">
              <w:rPr>
                <w:rFonts w:ascii="Calibri" w:hAnsi="Calibri"/>
                <w:lang w:val="en-US"/>
              </w:rPr>
              <w:instrText xml:space="preserve"> XE "Microsoft Dynamics Marketing Enterprise Extra Messages (Add-on SL)" </w:instrText>
            </w:r>
            <w:r w:rsidR="00DD5614" w:rsidRPr="00457D9E">
              <w:rPr>
                <w:rFonts w:ascii="Calibri" w:hAnsi="Calibri"/>
              </w:rPr>
              <w:fldChar w:fldCharType="end"/>
            </w:r>
          </w:p>
        </w:tc>
        <w:tc>
          <w:tcPr>
            <w:tcW w:w="767" w:type="dxa"/>
            <w:tcBorders>
              <w:top w:val="nil"/>
              <w:left w:val="nil"/>
              <w:bottom w:val="nil"/>
              <w:right w:val="nil"/>
            </w:tcBorders>
            <w:vAlign w:val="center"/>
          </w:tcPr>
          <w:p w14:paraId="3771A8A8" w14:textId="77777777" w:rsidR="00BB32E0" w:rsidRPr="00F83B56" w:rsidRDefault="00BB32E0"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3771A8A9" w14:textId="77777777" w:rsidR="00BB32E0" w:rsidRPr="00F83B56" w:rsidRDefault="00BB32E0" w:rsidP="009D0640">
            <w:pPr>
              <w:pStyle w:val="ProductList-OfferingBody"/>
              <w:ind w:left="-113"/>
              <w:jc w:val="center"/>
              <w:rPr>
                <w:rFonts w:ascii="Calibri" w:hAnsi="Calibri"/>
                <w:lang w:val="en-US"/>
              </w:rPr>
            </w:pPr>
          </w:p>
        </w:tc>
        <w:tc>
          <w:tcPr>
            <w:tcW w:w="767" w:type="dxa"/>
            <w:shd w:val="clear" w:color="auto" w:fill="70AD47" w:themeFill="accent6"/>
            <w:vAlign w:val="center"/>
          </w:tcPr>
          <w:p w14:paraId="3771A8AA" w14:textId="77777777" w:rsidR="00BB32E0" w:rsidRPr="00F83B56" w:rsidRDefault="00DD5614" w:rsidP="009D0640">
            <w:pPr>
              <w:pStyle w:val="ProductList-OfferingBody"/>
              <w:ind w:left="-113"/>
              <w:jc w:val="center"/>
              <w:rPr>
                <w:rFonts w:ascii="Calibri" w:hAnsi="Calibri" w:cs="Arial"/>
              </w:rPr>
            </w:pPr>
            <w:r w:rsidRPr="00F83B56">
              <w:rPr>
                <w:rFonts w:ascii="Calibri" w:hAnsi="Calibri" w:cs="Arial"/>
              </w:rPr>
              <w:fldChar w:fldCharType="begin"/>
            </w:r>
            <w:r w:rsidR="00BB32E0" w:rsidRPr="00F83B56">
              <w:rPr>
                <w:rFonts w:ascii="Calibri" w:hAnsi="Calibri" w:cs="Arial"/>
              </w:rPr>
              <w:instrText xml:space="preserve"> AutoTextList  \sNoStyle\t “</w:instrText>
            </w:r>
            <w:r w:rsidR="00BB32E0" w:rsidRPr="00F83B56">
              <w:rPr>
                <w:rFonts w:ascii="Calibri" w:hAnsi="Calibri" w:cs="Arial"/>
              </w:rPr>
              <w:instrText>追加購入製品</w:instrText>
            </w:r>
            <w:r w:rsidR="00BB32E0" w:rsidRPr="00F83B56">
              <w:rPr>
                <w:rFonts w:ascii="Calibri" w:hAnsi="Calibri" w:cs="Arial"/>
              </w:rPr>
              <w:instrText>”</w:instrText>
            </w:r>
            <w:r w:rsidRPr="00F83B56">
              <w:rPr>
                <w:rFonts w:ascii="Calibri" w:hAnsi="Calibri" w:cs="Arial"/>
              </w:rPr>
              <w:fldChar w:fldCharType="separate"/>
            </w:r>
            <w:r w:rsidR="00BB32E0"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3771A8AB" w14:textId="77777777" w:rsidR="00BB32E0" w:rsidRPr="00F83B56" w:rsidRDefault="00BB32E0" w:rsidP="009D0640">
            <w:pPr>
              <w:pStyle w:val="ProductList-OfferingBody"/>
              <w:ind w:left="-113"/>
              <w:jc w:val="center"/>
              <w:rPr>
                <w:rFonts w:ascii="Calibri" w:hAnsi="Calibri"/>
              </w:rPr>
            </w:pPr>
          </w:p>
        </w:tc>
        <w:tc>
          <w:tcPr>
            <w:tcW w:w="767" w:type="dxa"/>
            <w:shd w:val="clear" w:color="auto" w:fill="70AD47"/>
            <w:vAlign w:val="center"/>
          </w:tcPr>
          <w:p w14:paraId="3771A8AC"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771A8AD"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3771A8AE"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771A8AF"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771A8B0"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3771A8B1" w14:textId="77777777" w:rsidR="00BB32E0" w:rsidRPr="00F83B56" w:rsidRDefault="00BB32E0" w:rsidP="009D0640">
            <w:pPr>
              <w:pStyle w:val="ProductList-OfferingBody"/>
              <w:ind w:left="-113"/>
              <w:jc w:val="center"/>
              <w:rPr>
                <w:rFonts w:ascii="Calibri" w:hAnsi="Calibri"/>
              </w:rPr>
            </w:pPr>
          </w:p>
        </w:tc>
      </w:tr>
      <w:tr w:rsidR="00BB32E0" w:rsidRPr="00F83B56" w14:paraId="3771A8BE" w14:textId="77777777" w:rsidTr="00AE69CB">
        <w:trPr>
          <w:cantSplit/>
          <w:tblHeader/>
        </w:trPr>
        <w:tc>
          <w:tcPr>
            <w:tcW w:w="3097" w:type="dxa"/>
            <w:tcBorders>
              <w:top w:val="nil"/>
              <w:left w:val="nil"/>
              <w:bottom w:val="nil"/>
              <w:right w:val="nil"/>
            </w:tcBorders>
          </w:tcPr>
          <w:p w14:paraId="3771A8B3" w14:textId="77777777" w:rsidR="00BB32E0" w:rsidRPr="00457D9E" w:rsidRDefault="00BB32E0" w:rsidP="00AE69CB">
            <w:pPr>
              <w:pStyle w:val="ProductList-Offering2"/>
              <w:rPr>
                <w:rFonts w:ascii="Calibri" w:hAnsi="Calibri"/>
                <w:lang w:val="en-US"/>
              </w:rPr>
            </w:pPr>
            <w:bookmarkStart w:id="1296" w:name="_Toc388272767"/>
            <w:bookmarkStart w:id="1297" w:name="_Toc399859042"/>
            <w:r w:rsidRPr="00457D9E">
              <w:rPr>
                <w:rFonts w:ascii="Calibri" w:hAnsi="Calibri"/>
                <w:lang w:val="en-US"/>
              </w:rPr>
              <w:t>Microsoft Dynamics Marketing Enterprise Extra Non-Production Instance (Add-on SL)</w:t>
            </w:r>
            <w:bookmarkEnd w:id="1296"/>
            <w:bookmarkEnd w:id="1297"/>
            <w:r w:rsidR="00DD5614" w:rsidRPr="00457D9E">
              <w:rPr>
                <w:rFonts w:ascii="Calibri" w:hAnsi="Calibri"/>
              </w:rPr>
              <w:fldChar w:fldCharType="begin"/>
            </w:r>
            <w:r w:rsidRPr="00457D9E">
              <w:rPr>
                <w:rFonts w:ascii="Calibri" w:hAnsi="Calibri"/>
                <w:lang w:val="en-US"/>
              </w:rPr>
              <w:instrText xml:space="preserve"> XE "Microsoft Dynamics Marketing Enterprise Extra Non-Production Instance (Add-on SL)" </w:instrText>
            </w:r>
            <w:r w:rsidR="00DD5614" w:rsidRPr="00457D9E">
              <w:rPr>
                <w:rFonts w:ascii="Calibri" w:hAnsi="Calibri"/>
              </w:rPr>
              <w:fldChar w:fldCharType="end"/>
            </w:r>
          </w:p>
        </w:tc>
        <w:tc>
          <w:tcPr>
            <w:tcW w:w="767" w:type="dxa"/>
            <w:tcBorders>
              <w:top w:val="nil"/>
              <w:left w:val="nil"/>
              <w:bottom w:val="nil"/>
              <w:right w:val="nil"/>
            </w:tcBorders>
            <w:vAlign w:val="center"/>
          </w:tcPr>
          <w:p w14:paraId="3771A8B4" w14:textId="77777777" w:rsidR="00BB32E0" w:rsidRPr="00F83B56" w:rsidRDefault="00BB32E0"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3771A8B5" w14:textId="77777777" w:rsidR="00BB32E0" w:rsidRPr="00F83B56" w:rsidRDefault="00BB32E0" w:rsidP="009D0640">
            <w:pPr>
              <w:pStyle w:val="ProductList-OfferingBody"/>
              <w:ind w:left="-113"/>
              <w:jc w:val="center"/>
              <w:rPr>
                <w:rFonts w:ascii="Calibri" w:hAnsi="Calibri"/>
                <w:lang w:val="en-US"/>
              </w:rPr>
            </w:pPr>
          </w:p>
        </w:tc>
        <w:tc>
          <w:tcPr>
            <w:tcW w:w="767" w:type="dxa"/>
            <w:shd w:val="clear" w:color="auto" w:fill="70AD47" w:themeFill="accent6"/>
            <w:vAlign w:val="center"/>
          </w:tcPr>
          <w:p w14:paraId="3771A8B6" w14:textId="77777777" w:rsidR="00BB32E0" w:rsidRPr="00F83B56" w:rsidRDefault="00DD5614" w:rsidP="009D0640">
            <w:pPr>
              <w:pStyle w:val="ProductList-OfferingBody"/>
              <w:ind w:left="-113"/>
              <w:jc w:val="center"/>
              <w:rPr>
                <w:rFonts w:ascii="Calibri" w:hAnsi="Calibri" w:cs="Arial"/>
              </w:rPr>
            </w:pPr>
            <w:r w:rsidRPr="00F83B56">
              <w:rPr>
                <w:rFonts w:ascii="Calibri" w:hAnsi="Calibri" w:cs="Arial"/>
              </w:rPr>
              <w:fldChar w:fldCharType="begin"/>
            </w:r>
            <w:r w:rsidR="00BB32E0" w:rsidRPr="00F83B56">
              <w:rPr>
                <w:rFonts w:ascii="Calibri" w:hAnsi="Calibri" w:cs="Arial"/>
              </w:rPr>
              <w:instrText xml:space="preserve"> AutoTextList  \sNoStyle\t “</w:instrText>
            </w:r>
            <w:r w:rsidR="00BB32E0" w:rsidRPr="00F83B56">
              <w:rPr>
                <w:rFonts w:ascii="Calibri" w:hAnsi="Calibri" w:cs="Arial"/>
              </w:rPr>
              <w:instrText>追加購入製品</w:instrText>
            </w:r>
            <w:r w:rsidR="00BB32E0" w:rsidRPr="00F83B56">
              <w:rPr>
                <w:rFonts w:ascii="Calibri" w:hAnsi="Calibri" w:cs="Arial"/>
              </w:rPr>
              <w:instrText>”</w:instrText>
            </w:r>
            <w:r w:rsidRPr="00F83B56">
              <w:rPr>
                <w:rFonts w:ascii="Calibri" w:hAnsi="Calibri" w:cs="Arial"/>
              </w:rPr>
              <w:fldChar w:fldCharType="separate"/>
            </w:r>
            <w:r w:rsidR="00BB32E0"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3771A8B7"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771A8B8"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771A8B9"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3771A8BA"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771A8BB"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771A8BC"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3771A8BD" w14:textId="77777777" w:rsidR="00BB32E0" w:rsidRPr="00F83B56" w:rsidRDefault="00BB32E0" w:rsidP="009D0640">
            <w:pPr>
              <w:pStyle w:val="ProductList-OfferingBody"/>
              <w:ind w:left="-113"/>
              <w:jc w:val="center"/>
              <w:rPr>
                <w:rFonts w:ascii="Calibri" w:hAnsi="Calibri"/>
              </w:rPr>
            </w:pPr>
          </w:p>
        </w:tc>
      </w:tr>
      <w:tr w:rsidR="00BB32E0" w:rsidRPr="00F83B56" w14:paraId="3771A8CA" w14:textId="77777777" w:rsidTr="00AE69CB">
        <w:trPr>
          <w:cantSplit/>
          <w:tblHeader/>
        </w:trPr>
        <w:tc>
          <w:tcPr>
            <w:tcW w:w="3097" w:type="dxa"/>
            <w:tcBorders>
              <w:top w:val="nil"/>
              <w:left w:val="nil"/>
              <w:bottom w:val="nil"/>
              <w:right w:val="nil"/>
            </w:tcBorders>
          </w:tcPr>
          <w:p w14:paraId="3771A8BF" w14:textId="77777777" w:rsidR="00BB32E0" w:rsidRPr="00457D9E" w:rsidRDefault="00BB32E0" w:rsidP="00AE69CB">
            <w:pPr>
              <w:pStyle w:val="ProductList-Offering2"/>
              <w:rPr>
                <w:rFonts w:ascii="Calibri" w:hAnsi="Calibri"/>
                <w:lang w:val="en-US"/>
              </w:rPr>
            </w:pPr>
            <w:bookmarkStart w:id="1298" w:name="_Toc388272768"/>
            <w:bookmarkStart w:id="1299" w:name="_Toc399859043"/>
            <w:r w:rsidRPr="00457D9E">
              <w:rPr>
                <w:rFonts w:ascii="Calibri" w:hAnsi="Calibri"/>
                <w:lang w:val="en-US"/>
              </w:rPr>
              <w:t>Microsoft Dynamics Marketing Enterprise Extra Production Instance (Add-on SL)</w:t>
            </w:r>
            <w:bookmarkEnd w:id="1298"/>
            <w:bookmarkEnd w:id="1299"/>
            <w:r w:rsidR="00DD5614" w:rsidRPr="00457D9E">
              <w:rPr>
                <w:rFonts w:ascii="Calibri" w:hAnsi="Calibri"/>
              </w:rPr>
              <w:fldChar w:fldCharType="begin"/>
            </w:r>
            <w:r w:rsidRPr="00457D9E">
              <w:rPr>
                <w:rFonts w:ascii="Calibri" w:hAnsi="Calibri"/>
                <w:lang w:val="en-US"/>
              </w:rPr>
              <w:instrText xml:space="preserve"> XE "Microsoft Dynamics Marketing Enterprise Extra Production Instance (Add-on SL)" </w:instrText>
            </w:r>
            <w:r w:rsidR="00DD5614" w:rsidRPr="00457D9E">
              <w:rPr>
                <w:rFonts w:ascii="Calibri" w:hAnsi="Calibri"/>
              </w:rPr>
              <w:fldChar w:fldCharType="end"/>
            </w:r>
          </w:p>
        </w:tc>
        <w:tc>
          <w:tcPr>
            <w:tcW w:w="767" w:type="dxa"/>
            <w:tcBorders>
              <w:top w:val="nil"/>
              <w:left w:val="nil"/>
              <w:bottom w:val="nil"/>
              <w:right w:val="nil"/>
            </w:tcBorders>
            <w:vAlign w:val="center"/>
          </w:tcPr>
          <w:p w14:paraId="3771A8C0" w14:textId="77777777" w:rsidR="00BB32E0" w:rsidRPr="00F83B56" w:rsidRDefault="00BB32E0"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3771A8C1" w14:textId="77777777" w:rsidR="00BB32E0" w:rsidRPr="00F83B56" w:rsidRDefault="00BB32E0" w:rsidP="009D0640">
            <w:pPr>
              <w:pStyle w:val="ProductList-OfferingBody"/>
              <w:ind w:left="-113"/>
              <w:jc w:val="center"/>
              <w:rPr>
                <w:rFonts w:ascii="Calibri" w:hAnsi="Calibri"/>
                <w:lang w:val="en-US"/>
              </w:rPr>
            </w:pPr>
          </w:p>
        </w:tc>
        <w:tc>
          <w:tcPr>
            <w:tcW w:w="767" w:type="dxa"/>
            <w:shd w:val="clear" w:color="auto" w:fill="70AD47" w:themeFill="accent6"/>
            <w:vAlign w:val="center"/>
          </w:tcPr>
          <w:p w14:paraId="3771A8C2" w14:textId="77777777" w:rsidR="00BB32E0" w:rsidRPr="00F83B56" w:rsidRDefault="00DD5614" w:rsidP="009D0640">
            <w:pPr>
              <w:pStyle w:val="ProductList-OfferingBody"/>
              <w:ind w:left="-113"/>
              <w:jc w:val="center"/>
              <w:rPr>
                <w:rFonts w:ascii="Calibri" w:hAnsi="Calibri" w:cs="Arial"/>
              </w:rPr>
            </w:pPr>
            <w:r w:rsidRPr="00F83B56">
              <w:rPr>
                <w:rFonts w:ascii="Calibri" w:hAnsi="Calibri" w:cs="Arial"/>
              </w:rPr>
              <w:fldChar w:fldCharType="begin"/>
            </w:r>
            <w:r w:rsidR="00BB32E0" w:rsidRPr="00F83B56">
              <w:rPr>
                <w:rFonts w:ascii="Calibri" w:hAnsi="Calibri" w:cs="Arial"/>
              </w:rPr>
              <w:instrText xml:space="preserve"> AutoTextList  \sNoStyle\t “</w:instrText>
            </w:r>
            <w:r w:rsidR="00BB32E0" w:rsidRPr="00F83B56">
              <w:rPr>
                <w:rFonts w:ascii="Calibri" w:hAnsi="Calibri" w:cs="Arial"/>
              </w:rPr>
              <w:instrText>追加購入製品</w:instrText>
            </w:r>
            <w:r w:rsidR="00BB32E0" w:rsidRPr="00F83B56">
              <w:rPr>
                <w:rFonts w:ascii="Calibri" w:hAnsi="Calibri" w:cs="Arial"/>
              </w:rPr>
              <w:instrText>”</w:instrText>
            </w:r>
            <w:r w:rsidRPr="00F83B56">
              <w:rPr>
                <w:rFonts w:ascii="Calibri" w:hAnsi="Calibri" w:cs="Arial"/>
              </w:rPr>
              <w:fldChar w:fldCharType="separate"/>
            </w:r>
            <w:r w:rsidR="00BB32E0"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3771A8C3"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771A8C4"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771A8C5"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3771A8C6"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771A8C7"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771A8C8"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3771A8C9" w14:textId="77777777" w:rsidR="00BB32E0" w:rsidRPr="00F83B56" w:rsidRDefault="00BB32E0" w:rsidP="009D0640">
            <w:pPr>
              <w:pStyle w:val="ProductList-OfferingBody"/>
              <w:ind w:left="-113"/>
              <w:jc w:val="center"/>
              <w:rPr>
                <w:rFonts w:ascii="Calibri" w:hAnsi="Calibri"/>
              </w:rPr>
            </w:pPr>
          </w:p>
        </w:tc>
      </w:tr>
      <w:tr w:rsidR="00BB32E0" w:rsidRPr="00F83B56" w14:paraId="3771A8D6" w14:textId="77777777" w:rsidTr="009D0640">
        <w:trPr>
          <w:cantSplit/>
          <w:tblHeader/>
        </w:trPr>
        <w:tc>
          <w:tcPr>
            <w:tcW w:w="3097" w:type="dxa"/>
            <w:tcBorders>
              <w:top w:val="nil"/>
              <w:left w:val="nil"/>
              <w:bottom w:val="nil"/>
              <w:right w:val="nil"/>
            </w:tcBorders>
          </w:tcPr>
          <w:p w14:paraId="3771A8CB" w14:textId="77777777" w:rsidR="00BB32E0" w:rsidRPr="00457D9E" w:rsidRDefault="00BB32E0" w:rsidP="00AE69CB">
            <w:pPr>
              <w:pStyle w:val="ProductList-Offering2"/>
              <w:rPr>
                <w:rFonts w:ascii="Calibri" w:hAnsi="Calibri"/>
                <w:lang w:val="en-US"/>
              </w:rPr>
            </w:pPr>
            <w:bookmarkStart w:id="1300" w:name="_Toc388272769"/>
            <w:bookmarkStart w:id="1301" w:name="_Toc399859044"/>
            <w:r w:rsidRPr="00457D9E">
              <w:rPr>
                <w:rFonts w:ascii="Calibri" w:hAnsi="Calibri"/>
                <w:lang w:val="en-US"/>
              </w:rPr>
              <w:t>Microsoft Dynamics Marketing Enterprise Extra Storage (Add-on SL)</w:t>
            </w:r>
            <w:bookmarkEnd w:id="1300"/>
            <w:bookmarkEnd w:id="1301"/>
            <w:r w:rsidR="00DD5614" w:rsidRPr="00457D9E">
              <w:rPr>
                <w:rFonts w:ascii="Calibri" w:hAnsi="Calibri"/>
              </w:rPr>
              <w:fldChar w:fldCharType="begin"/>
            </w:r>
            <w:r w:rsidRPr="00457D9E">
              <w:rPr>
                <w:rFonts w:ascii="Calibri" w:hAnsi="Calibri"/>
                <w:lang w:val="en-US"/>
              </w:rPr>
              <w:instrText xml:space="preserve"> XE "Microsoft Dynamics Marketing Enterprise Extra Storage (Add-on SL)" </w:instrText>
            </w:r>
            <w:r w:rsidR="00DD5614" w:rsidRPr="00457D9E">
              <w:rPr>
                <w:rFonts w:ascii="Calibri" w:hAnsi="Calibri"/>
              </w:rPr>
              <w:fldChar w:fldCharType="end"/>
            </w:r>
          </w:p>
        </w:tc>
        <w:tc>
          <w:tcPr>
            <w:tcW w:w="767" w:type="dxa"/>
            <w:tcBorders>
              <w:top w:val="nil"/>
              <w:left w:val="nil"/>
              <w:bottom w:val="nil"/>
              <w:right w:val="nil"/>
            </w:tcBorders>
            <w:vAlign w:val="center"/>
          </w:tcPr>
          <w:p w14:paraId="3771A8CC" w14:textId="77777777" w:rsidR="00BB32E0" w:rsidRPr="00F83B56" w:rsidRDefault="00BB32E0"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3771A8CD" w14:textId="77777777" w:rsidR="00BB32E0" w:rsidRPr="00F83B56" w:rsidRDefault="00BB32E0" w:rsidP="009D0640">
            <w:pPr>
              <w:pStyle w:val="ProductList-OfferingBody"/>
              <w:ind w:left="-113"/>
              <w:jc w:val="center"/>
              <w:rPr>
                <w:rFonts w:ascii="Calibri" w:hAnsi="Calibri"/>
                <w:lang w:val="en-US"/>
              </w:rPr>
            </w:pPr>
          </w:p>
        </w:tc>
        <w:tc>
          <w:tcPr>
            <w:tcW w:w="767" w:type="dxa"/>
            <w:shd w:val="clear" w:color="auto" w:fill="70AD47" w:themeFill="accent6"/>
            <w:vAlign w:val="center"/>
          </w:tcPr>
          <w:p w14:paraId="3771A8CE" w14:textId="77777777" w:rsidR="00BB32E0" w:rsidRPr="00F83B56" w:rsidRDefault="00DD5614" w:rsidP="009D0640">
            <w:pPr>
              <w:pStyle w:val="ProductList-OfferingBody"/>
              <w:ind w:left="-113"/>
              <w:jc w:val="center"/>
              <w:rPr>
                <w:rFonts w:ascii="Calibri" w:hAnsi="Calibri" w:cs="Arial"/>
              </w:rPr>
            </w:pPr>
            <w:r w:rsidRPr="00F83B56">
              <w:rPr>
                <w:rFonts w:ascii="Calibri" w:hAnsi="Calibri" w:cs="Arial"/>
              </w:rPr>
              <w:fldChar w:fldCharType="begin"/>
            </w:r>
            <w:r w:rsidR="00BB32E0" w:rsidRPr="00F83B56">
              <w:rPr>
                <w:rFonts w:ascii="Calibri" w:hAnsi="Calibri" w:cs="Arial"/>
              </w:rPr>
              <w:instrText xml:space="preserve"> AutoTextList  \sNoStyle\t “</w:instrText>
            </w:r>
            <w:r w:rsidR="00BB32E0" w:rsidRPr="00F83B56">
              <w:rPr>
                <w:rFonts w:ascii="Calibri" w:hAnsi="Calibri" w:cs="Arial"/>
              </w:rPr>
              <w:instrText>追加購入製品</w:instrText>
            </w:r>
            <w:r w:rsidR="00BB32E0" w:rsidRPr="00F83B56">
              <w:rPr>
                <w:rFonts w:ascii="Calibri" w:hAnsi="Calibri" w:cs="Arial"/>
              </w:rPr>
              <w:instrText>”</w:instrText>
            </w:r>
            <w:r w:rsidRPr="00F83B56">
              <w:rPr>
                <w:rFonts w:ascii="Calibri" w:hAnsi="Calibri" w:cs="Arial"/>
              </w:rPr>
              <w:fldChar w:fldCharType="separate"/>
            </w:r>
            <w:r w:rsidR="00BB32E0"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3771A8CF" w14:textId="77777777" w:rsidR="00BB32E0" w:rsidRPr="00F83B56" w:rsidRDefault="00BB32E0" w:rsidP="009D0640">
            <w:pPr>
              <w:pStyle w:val="ProductList-OfferingBody"/>
              <w:ind w:left="-113"/>
              <w:jc w:val="center"/>
              <w:rPr>
                <w:rFonts w:ascii="Calibri" w:hAnsi="Calibri"/>
              </w:rPr>
            </w:pPr>
          </w:p>
        </w:tc>
        <w:tc>
          <w:tcPr>
            <w:tcW w:w="767" w:type="dxa"/>
            <w:shd w:val="clear" w:color="auto" w:fill="70AD47" w:themeFill="accent6"/>
            <w:vAlign w:val="center"/>
          </w:tcPr>
          <w:p w14:paraId="3771A8D0"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771A8D1"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3771A8D2"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771A8D3" w14:textId="77777777"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771A8D4" w14:textId="77777777"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3771A8D5" w14:textId="77777777" w:rsidR="00BB32E0" w:rsidRPr="00F83B56" w:rsidRDefault="00BB32E0" w:rsidP="009D0640">
            <w:pPr>
              <w:pStyle w:val="ProductList-OfferingBody"/>
              <w:ind w:left="-113"/>
              <w:jc w:val="center"/>
              <w:rPr>
                <w:rFonts w:ascii="Calibri" w:hAnsi="Calibri"/>
              </w:rPr>
            </w:pPr>
          </w:p>
        </w:tc>
      </w:tr>
      <w:tr w:rsidR="001C0B55" w:rsidRPr="00F83B56" w14:paraId="3771A8E2" w14:textId="77777777" w:rsidTr="00AE69CB">
        <w:trPr>
          <w:cantSplit/>
          <w:tblHeader/>
        </w:trPr>
        <w:tc>
          <w:tcPr>
            <w:tcW w:w="3097" w:type="dxa"/>
            <w:tcBorders>
              <w:top w:val="nil"/>
              <w:left w:val="nil"/>
              <w:bottom w:val="nil"/>
              <w:right w:val="nil"/>
            </w:tcBorders>
          </w:tcPr>
          <w:p w14:paraId="3771A8D7" w14:textId="77777777" w:rsidR="001C0B55" w:rsidRPr="00457D9E" w:rsidRDefault="001C0B55" w:rsidP="00AE69CB">
            <w:pPr>
              <w:pStyle w:val="ProductList-Offering2"/>
              <w:rPr>
                <w:rFonts w:ascii="Calibri" w:hAnsi="Calibri"/>
                <w:lang w:val="en-US"/>
              </w:rPr>
            </w:pPr>
            <w:bookmarkStart w:id="1302" w:name="_Toc388272770"/>
            <w:bookmarkStart w:id="1303" w:name="_Toc399859045"/>
            <w:r w:rsidRPr="00457D9E">
              <w:rPr>
                <w:rFonts w:ascii="Calibri" w:hAnsi="Calibri"/>
                <w:lang w:val="en-US"/>
              </w:rPr>
              <w:t>Microsoft Dynamics Marketing Enterprise Education (User SL)</w:t>
            </w:r>
            <w:bookmarkEnd w:id="1302"/>
            <w:bookmarkEnd w:id="1303"/>
            <w:r w:rsidR="00DD5614" w:rsidRPr="00457D9E">
              <w:rPr>
                <w:rFonts w:ascii="Calibri" w:hAnsi="Calibri"/>
              </w:rPr>
              <w:fldChar w:fldCharType="begin"/>
            </w:r>
            <w:r w:rsidRPr="00457D9E">
              <w:rPr>
                <w:rFonts w:ascii="Calibri" w:hAnsi="Calibri"/>
                <w:lang w:val="en-US"/>
              </w:rPr>
              <w:instrText xml:space="preserve"> XE "Microsoft Dynamics Marketing Enterprise Education (User SL)" </w:instrText>
            </w:r>
            <w:r w:rsidR="00DD5614" w:rsidRPr="00457D9E">
              <w:rPr>
                <w:rFonts w:ascii="Calibri" w:hAnsi="Calibri"/>
              </w:rPr>
              <w:fldChar w:fldCharType="end"/>
            </w:r>
          </w:p>
        </w:tc>
        <w:tc>
          <w:tcPr>
            <w:tcW w:w="767" w:type="dxa"/>
            <w:tcBorders>
              <w:top w:val="nil"/>
              <w:left w:val="nil"/>
              <w:bottom w:val="nil"/>
              <w:right w:val="nil"/>
            </w:tcBorders>
            <w:vAlign w:val="center"/>
          </w:tcPr>
          <w:p w14:paraId="3771A8D8" w14:textId="77777777" w:rsidR="001C0B55" w:rsidRPr="00F83B56" w:rsidRDefault="001C0B55"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14:paraId="3771A8D9" w14:textId="77777777" w:rsidR="001C0B55" w:rsidRPr="00F83B56" w:rsidRDefault="001C0B55" w:rsidP="009D0640">
            <w:pPr>
              <w:pStyle w:val="ProductList-OfferingBody"/>
              <w:ind w:left="-113"/>
              <w:jc w:val="center"/>
              <w:rPr>
                <w:rFonts w:ascii="Calibri" w:hAnsi="Calibri"/>
                <w:color w:val="000000" w:themeColor="text1"/>
              </w:rPr>
            </w:pPr>
            <w:r w:rsidRPr="00F83B56">
              <w:rPr>
                <w:rFonts w:ascii="Calibri" w:hAnsi="Calibri"/>
                <w:color w:val="000000" w:themeColor="text1"/>
              </w:rPr>
              <w:t>1</w:t>
            </w:r>
          </w:p>
        </w:tc>
        <w:tc>
          <w:tcPr>
            <w:tcW w:w="767" w:type="dxa"/>
            <w:shd w:val="clear" w:color="auto" w:fill="BFBFBF" w:themeFill="background1" w:themeFillShade="BF"/>
            <w:vAlign w:val="center"/>
          </w:tcPr>
          <w:p w14:paraId="3771A8DA" w14:textId="77777777" w:rsidR="001C0B55" w:rsidRPr="00F83B56" w:rsidRDefault="001C0B55" w:rsidP="009D0640">
            <w:pPr>
              <w:pStyle w:val="ProductList-OfferingBody"/>
              <w:ind w:left="-113"/>
              <w:jc w:val="center"/>
              <w:rPr>
                <w:rFonts w:ascii="Calibri" w:hAnsi="Calibri"/>
              </w:rPr>
            </w:pPr>
          </w:p>
        </w:tc>
        <w:tc>
          <w:tcPr>
            <w:tcW w:w="768" w:type="dxa"/>
            <w:shd w:val="clear" w:color="auto" w:fill="70AD47" w:themeFill="accent6"/>
            <w:vAlign w:val="center"/>
          </w:tcPr>
          <w:p w14:paraId="3771A8DB" w14:textId="77777777" w:rsidR="001C0B5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1C0B55" w:rsidRPr="00F83B56">
              <w:rPr>
                <w:rFonts w:ascii="Calibri" w:hAnsi="Calibri" w:cs="Arial"/>
              </w:rPr>
              <w:instrText xml:space="preserve"> AutoTextList  \sNoStyle\t “</w:instrText>
            </w:r>
            <w:r w:rsidR="001C0B55" w:rsidRPr="00F83B56">
              <w:rPr>
                <w:rFonts w:ascii="Calibri" w:hAnsi="Calibri" w:cs="Arial"/>
              </w:rPr>
              <w:instrText>追加購入製品</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1C0B55" w:rsidRPr="00F83B56">
              <w:rPr>
                <w:rFonts w:ascii="Calibri" w:hAnsi="Calibri" w:cs="Arial"/>
              </w:rPr>
              <w:instrText>AutoTextList \sNoStyle\t “</w:instrText>
            </w:r>
            <w:r w:rsidR="001C0B55" w:rsidRPr="00F83B56">
              <w:rPr>
                <w:rFonts w:ascii="Calibri" w:hAnsi="Calibri" w:cs="Arial"/>
              </w:rPr>
              <w:instrText>学生ライセンス</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3771A8DC" w14:textId="77777777" w:rsidR="001C0B55" w:rsidRPr="00F83B56" w:rsidRDefault="001C0B55"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771A8DD" w14:textId="77777777" w:rsidR="001C0B55" w:rsidRPr="00F83B56" w:rsidRDefault="001C0B55"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3771A8DE" w14:textId="77777777" w:rsidR="001C0B55" w:rsidRPr="00F83B56" w:rsidRDefault="001C0B55"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771A8DF" w14:textId="77777777" w:rsidR="001C0B55" w:rsidRPr="00F83B56" w:rsidRDefault="001C0B55"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771A8E0" w14:textId="77777777" w:rsidR="001C0B55" w:rsidRPr="00F83B56" w:rsidRDefault="001C0B55"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3771A8E1" w14:textId="77777777" w:rsidR="001C0B55" w:rsidRPr="00F83B56" w:rsidRDefault="001C0B55" w:rsidP="009D0640">
            <w:pPr>
              <w:pStyle w:val="ProductList-OfferingBody"/>
              <w:ind w:left="-113"/>
              <w:jc w:val="center"/>
              <w:rPr>
                <w:rFonts w:ascii="Calibri" w:hAnsi="Calibri"/>
              </w:rPr>
            </w:pPr>
          </w:p>
        </w:tc>
      </w:tr>
      <w:tr w:rsidR="001C0B55" w:rsidRPr="00F83B56" w14:paraId="3771A8EE" w14:textId="77777777" w:rsidTr="00AE69CB">
        <w:trPr>
          <w:cantSplit/>
          <w:tblHeader/>
        </w:trPr>
        <w:tc>
          <w:tcPr>
            <w:tcW w:w="3097" w:type="dxa"/>
            <w:tcBorders>
              <w:top w:val="nil"/>
              <w:left w:val="nil"/>
              <w:bottom w:val="nil"/>
              <w:right w:val="nil"/>
            </w:tcBorders>
          </w:tcPr>
          <w:p w14:paraId="3771A8E3" w14:textId="77777777" w:rsidR="001C0B55" w:rsidRPr="00457D9E" w:rsidRDefault="001C0B55" w:rsidP="00AE69CB">
            <w:pPr>
              <w:pStyle w:val="ProductList-Offering2"/>
              <w:rPr>
                <w:rFonts w:ascii="Calibri" w:hAnsi="Calibri"/>
                <w:lang w:val="en-US"/>
              </w:rPr>
            </w:pPr>
            <w:bookmarkStart w:id="1304" w:name="_Toc388272771"/>
            <w:bookmarkStart w:id="1305" w:name="_Toc399859046"/>
            <w:r w:rsidRPr="00457D9E">
              <w:rPr>
                <w:rFonts w:ascii="Calibri" w:hAnsi="Calibri"/>
                <w:lang w:val="en-US"/>
              </w:rPr>
              <w:t>Microsoft Dynamics Marketing Enterprise Education Extra Messages (Add-on SL)</w:t>
            </w:r>
            <w:bookmarkEnd w:id="1304"/>
            <w:bookmarkEnd w:id="1305"/>
            <w:r w:rsidR="00DD5614" w:rsidRPr="00457D9E">
              <w:rPr>
                <w:rFonts w:ascii="Calibri" w:hAnsi="Calibri"/>
              </w:rPr>
              <w:fldChar w:fldCharType="begin"/>
            </w:r>
            <w:r w:rsidRPr="00457D9E">
              <w:rPr>
                <w:rFonts w:ascii="Calibri" w:hAnsi="Calibri"/>
                <w:lang w:val="en-US"/>
              </w:rPr>
              <w:instrText xml:space="preserve"> XE "Microsoft Dynamics Marketing Enterprise Education Extra Messages (Add-on SL)" </w:instrText>
            </w:r>
            <w:r w:rsidR="00DD5614" w:rsidRPr="00457D9E">
              <w:rPr>
                <w:rFonts w:ascii="Calibri" w:hAnsi="Calibri"/>
              </w:rPr>
              <w:fldChar w:fldCharType="end"/>
            </w:r>
          </w:p>
        </w:tc>
        <w:tc>
          <w:tcPr>
            <w:tcW w:w="767" w:type="dxa"/>
            <w:tcBorders>
              <w:top w:val="nil"/>
              <w:left w:val="nil"/>
              <w:bottom w:val="nil"/>
              <w:right w:val="nil"/>
            </w:tcBorders>
            <w:vAlign w:val="center"/>
          </w:tcPr>
          <w:p w14:paraId="3771A8E4" w14:textId="77777777" w:rsidR="001C0B55" w:rsidRPr="00F83B56" w:rsidRDefault="001C0B55"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14:paraId="3771A8E5" w14:textId="77777777" w:rsidR="001C0B55" w:rsidRPr="00F83B56" w:rsidRDefault="001C0B55" w:rsidP="009D0640">
            <w:pPr>
              <w:pStyle w:val="ProductList-OfferingBody"/>
              <w:ind w:left="-113"/>
              <w:jc w:val="center"/>
              <w:rPr>
                <w:rFonts w:ascii="Calibri" w:hAnsi="Calibri"/>
                <w:color w:val="000000" w:themeColor="text1"/>
              </w:rPr>
            </w:pPr>
            <w:r w:rsidRPr="00F83B56">
              <w:rPr>
                <w:rFonts w:ascii="Calibri" w:hAnsi="Calibri"/>
                <w:color w:val="000000" w:themeColor="text1"/>
              </w:rPr>
              <w:t>1</w:t>
            </w:r>
          </w:p>
        </w:tc>
        <w:tc>
          <w:tcPr>
            <w:tcW w:w="767" w:type="dxa"/>
            <w:shd w:val="clear" w:color="auto" w:fill="BFBFBF" w:themeFill="background1" w:themeFillShade="BF"/>
            <w:vAlign w:val="center"/>
          </w:tcPr>
          <w:p w14:paraId="3771A8E6" w14:textId="77777777" w:rsidR="001C0B55" w:rsidRPr="00F83B56" w:rsidRDefault="001C0B55" w:rsidP="009D0640">
            <w:pPr>
              <w:pStyle w:val="ProductList-OfferingBody"/>
              <w:ind w:left="-113"/>
              <w:jc w:val="center"/>
              <w:rPr>
                <w:rFonts w:ascii="Calibri" w:hAnsi="Calibri"/>
              </w:rPr>
            </w:pPr>
          </w:p>
        </w:tc>
        <w:tc>
          <w:tcPr>
            <w:tcW w:w="768" w:type="dxa"/>
            <w:shd w:val="clear" w:color="auto" w:fill="70AD47" w:themeFill="accent6"/>
            <w:vAlign w:val="center"/>
          </w:tcPr>
          <w:p w14:paraId="3771A8E7" w14:textId="77777777" w:rsidR="001C0B5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1C0B55" w:rsidRPr="00F83B56">
              <w:rPr>
                <w:rFonts w:ascii="Calibri" w:hAnsi="Calibri" w:cs="Arial"/>
              </w:rPr>
              <w:instrText xml:space="preserve"> AutoTextList  \sNoStyle\t “</w:instrText>
            </w:r>
            <w:r w:rsidR="001C0B55" w:rsidRPr="00F83B56">
              <w:rPr>
                <w:rFonts w:ascii="Calibri" w:hAnsi="Calibri" w:cs="Arial"/>
              </w:rPr>
              <w:instrText>追加購入製品</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1C0B55" w:rsidRPr="00F83B56">
              <w:rPr>
                <w:rFonts w:ascii="Calibri" w:hAnsi="Calibri" w:cs="Arial"/>
              </w:rPr>
              <w:instrText>AutoTextList \sNoStyle\t “</w:instrText>
            </w:r>
            <w:r w:rsidR="001C0B55" w:rsidRPr="00F83B56">
              <w:rPr>
                <w:rFonts w:ascii="Calibri" w:hAnsi="Calibri" w:cs="Arial"/>
              </w:rPr>
              <w:instrText>学生ライセンス</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3771A8E8" w14:textId="77777777" w:rsidR="001C0B55" w:rsidRPr="00F83B56" w:rsidRDefault="001C0B55"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771A8E9" w14:textId="77777777" w:rsidR="001C0B55" w:rsidRPr="00F83B56" w:rsidRDefault="001C0B55"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3771A8EA" w14:textId="77777777" w:rsidR="001C0B55" w:rsidRPr="00F83B56" w:rsidRDefault="001C0B55"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771A8EB" w14:textId="77777777" w:rsidR="001C0B55" w:rsidRPr="00F83B56" w:rsidRDefault="001C0B55"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771A8EC" w14:textId="77777777" w:rsidR="001C0B55" w:rsidRPr="00F83B56" w:rsidRDefault="001C0B55"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3771A8ED" w14:textId="77777777" w:rsidR="001C0B55" w:rsidRPr="00F83B56" w:rsidRDefault="001C0B55" w:rsidP="009D0640">
            <w:pPr>
              <w:pStyle w:val="ProductList-OfferingBody"/>
              <w:ind w:left="-113"/>
              <w:jc w:val="center"/>
              <w:rPr>
                <w:rFonts w:ascii="Calibri" w:hAnsi="Calibri"/>
              </w:rPr>
            </w:pPr>
          </w:p>
        </w:tc>
      </w:tr>
      <w:tr w:rsidR="00855CCE" w:rsidRPr="00F83B56" w14:paraId="3771A8FA" w14:textId="77777777" w:rsidTr="00855CCE">
        <w:trPr>
          <w:cantSplit/>
          <w:tblHeader/>
        </w:trPr>
        <w:tc>
          <w:tcPr>
            <w:tcW w:w="3097" w:type="dxa"/>
            <w:tcBorders>
              <w:top w:val="nil"/>
              <w:left w:val="nil"/>
              <w:bottom w:val="nil"/>
              <w:right w:val="nil"/>
            </w:tcBorders>
          </w:tcPr>
          <w:p w14:paraId="3771A8EF" w14:textId="77777777" w:rsidR="00855CCE" w:rsidRPr="00457D9E" w:rsidRDefault="00855CCE" w:rsidP="00AE69CB">
            <w:pPr>
              <w:pStyle w:val="ProductList-Offering2"/>
              <w:rPr>
                <w:rFonts w:ascii="Calibri" w:hAnsi="Calibri"/>
                <w:lang w:val="en-US"/>
              </w:rPr>
            </w:pPr>
            <w:bookmarkStart w:id="1306" w:name="_Toc388272772"/>
            <w:bookmarkStart w:id="1307" w:name="_Toc399859047"/>
            <w:r w:rsidRPr="00457D9E">
              <w:rPr>
                <w:rFonts w:ascii="Calibri" w:hAnsi="Calibri"/>
                <w:lang w:val="en-US"/>
              </w:rPr>
              <w:t>Microsoft Dynamics Marketing Enterprise Enhanced Support</w:t>
            </w:r>
            <w:bookmarkEnd w:id="1306"/>
            <w:bookmarkEnd w:id="1307"/>
            <w:r w:rsidR="00DD5614" w:rsidRPr="00457D9E">
              <w:rPr>
                <w:rFonts w:ascii="Calibri" w:hAnsi="Calibri"/>
              </w:rPr>
              <w:fldChar w:fldCharType="begin"/>
            </w:r>
            <w:r w:rsidRPr="00457D9E">
              <w:rPr>
                <w:rFonts w:ascii="Calibri" w:hAnsi="Calibri"/>
                <w:lang w:val="en-US"/>
              </w:rPr>
              <w:instrText xml:space="preserve"> XE "Microsoft Dynamics Marketing Enterprise Enhanced Support" </w:instrText>
            </w:r>
            <w:r w:rsidR="00DD5614" w:rsidRPr="00457D9E">
              <w:rPr>
                <w:rFonts w:ascii="Calibri" w:hAnsi="Calibri"/>
              </w:rPr>
              <w:fldChar w:fldCharType="end"/>
            </w:r>
          </w:p>
        </w:tc>
        <w:tc>
          <w:tcPr>
            <w:tcW w:w="767" w:type="dxa"/>
            <w:tcBorders>
              <w:top w:val="nil"/>
              <w:left w:val="nil"/>
              <w:bottom w:val="nil"/>
              <w:right w:val="nil"/>
            </w:tcBorders>
            <w:vAlign w:val="center"/>
          </w:tcPr>
          <w:p w14:paraId="3771A8F0" w14:textId="77777777" w:rsidR="00855CCE" w:rsidRPr="00F83B56" w:rsidRDefault="00855CCE"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14:paraId="3771A8F1" w14:textId="77777777" w:rsidR="00855CCE" w:rsidRPr="00F83B56" w:rsidRDefault="00855CCE" w:rsidP="009D0640">
            <w:pPr>
              <w:pStyle w:val="ProductList-OfferingBody"/>
              <w:ind w:left="-113"/>
              <w:jc w:val="center"/>
              <w:rPr>
                <w:rFonts w:ascii="Calibri" w:hAnsi="Calibri"/>
                <w:color w:val="000000" w:themeColor="text1"/>
              </w:rPr>
            </w:pPr>
            <w:r>
              <w:rPr>
                <w:rFonts w:ascii="Calibri" w:hAnsi="Calibri" w:hint="eastAsia"/>
                <w:color w:val="000000" w:themeColor="text1"/>
              </w:rPr>
              <w:t>1</w:t>
            </w:r>
          </w:p>
        </w:tc>
        <w:tc>
          <w:tcPr>
            <w:tcW w:w="767" w:type="dxa"/>
            <w:shd w:val="clear" w:color="auto" w:fill="70AD47" w:themeFill="accent6"/>
            <w:vAlign w:val="center"/>
          </w:tcPr>
          <w:p w14:paraId="3771A8F2" w14:textId="77777777" w:rsidR="00855CCE"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855CCE" w:rsidRPr="00F83B56">
              <w:rPr>
                <w:rFonts w:ascii="Calibri" w:hAnsi="Calibri" w:cs="Arial"/>
              </w:rPr>
              <w:instrText xml:space="preserve"> AutoTextList  \sNoStyle\t “</w:instrText>
            </w:r>
            <w:r w:rsidR="00855CCE" w:rsidRPr="00F83B56">
              <w:rPr>
                <w:rFonts w:ascii="Calibri" w:hAnsi="Calibri" w:cs="Arial"/>
              </w:rPr>
              <w:instrText>追加購入製品</w:instrText>
            </w:r>
            <w:r w:rsidR="00855CCE" w:rsidRPr="00F83B56">
              <w:rPr>
                <w:rFonts w:ascii="Calibri" w:hAnsi="Calibri" w:cs="Arial"/>
              </w:rPr>
              <w:instrText>”</w:instrText>
            </w:r>
            <w:r w:rsidRPr="00F83B56">
              <w:rPr>
                <w:rFonts w:ascii="Calibri" w:hAnsi="Calibri" w:cs="Arial"/>
              </w:rPr>
              <w:fldChar w:fldCharType="separate"/>
            </w:r>
            <w:r w:rsidR="00855CCE"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3771A8F3" w14:textId="77777777" w:rsidR="00855CCE"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855CCE" w:rsidRPr="00F83B56">
              <w:rPr>
                <w:rFonts w:ascii="Calibri" w:hAnsi="Calibri" w:cs="Arial"/>
              </w:rPr>
              <w:instrText xml:space="preserve"> AutoTextList  \sNoStyle\t “</w:instrText>
            </w:r>
            <w:r w:rsidR="00855CCE" w:rsidRPr="00F83B56">
              <w:rPr>
                <w:rFonts w:ascii="Calibri" w:hAnsi="Calibri" w:cs="Arial"/>
              </w:rPr>
              <w:instrText>追加購入製品</w:instrText>
            </w:r>
            <w:r w:rsidR="00855CCE" w:rsidRPr="00F83B56">
              <w:rPr>
                <w:rFonts w:ascii="Calibri" w:hAnsi="Calibri" w:cs="Arial"/>
              </w:rPr>
              <w:instrText>”</w:instrText>
            </w:r>
            <w:r w:rsidRPr="00F83B56">
              <w:rPr>
                <w:rFonts w:ascii="Calibri" w:hAnsi="Calibri" w:cs="Arial"/>
              </w:rPr>
              <w:fldChar w:fldCharType="separate"/>
            </w:r>
            <w:r w:rsidR="00855CCE"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855CCE" w:rsidRPr="00F83B56">
              <w:rPr>
                <w:rFonts w:ascii="Calibri" w:hAnsi="Calibri" w:cs="Arial"/>
              </w:rPr>
              <w:instrText>AutoTextList \sNoStyle\t “</w:instrText>
            </w:r>
            <w:r w:rsidR="00855CCE" w:rsidRPr="00F83B56">
              <w:rPr>
                <w:rFonts w:ascii="Calibri" w:hAnsi="Calibri" w:cs="Arial"/>
              </w:rPr>
              <w:instrText>学生ライセンス</w:instrText>
            </w:r>
            <w:r w:rsidR="00855CCE" w:rsidRPr="00F83B56">
              <w:rPr>
                <w:rFonts w:ascii="Calibri" w:hAnsi="Calibri" w:cs="Arial"/>
              </w:rPr>
              <w:instrText>”</w:instrText>
            </w:r>
            <w:r w:rsidRPr="00F83B56">
              <w:rPr>
                <w:rFonts w:ascii="Calibri" w:hAnsi="Calibri" w:cs="Arial"/>
              </w:rPr>
              <w:fldChar w:fldCharType="separate"/>
            </w:r>
            <w:r w:rsidR="00855CCE"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3771A8F4" w14:textId="77777777" w:rsidR="00855CCE" w:rsidRPr="00F83B56" w:rsidRDefault="00855CCE"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771A8F5" w14:textId="77777777" w:rsidR="00855CCE" w:rsidRPr="00F83B56" w:rsidRDefault="00855CCE"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3771A8F6" w14:textId="77777777" w:rsidR="00855CCE" w:rsidRPr="00F83B56" w:rsidRDefault="00855CCE"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771A8F7" w14:textId="77777777" w:rsidR="00855CCE" w:rsidRPr="00F83B56" w:rsidRDefault="00855CCE"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771A8F8" w14:textId="77777777" w:rsidR="00855CCE" w:rsidRPr="00F83B56" w:rsidRDefault="00855CCE"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3771A8F9" w14:textId="77777777" w:rsidR="00855CCE" w:rsidRPr="00F83B56" w:rsidRDefault="00855CCE" w:rsidP="009D0640">
            <w:pPr>
              <w:pStyle w:val="ProductList-OfferingBody"/>
              <w:ind w:left="-113"/>
              <w:jc w:val="center"/>
              <w:rPr>
                <w:rFonts w:ascii="Calibri" w:hAnsi="Calibri"/>
              </w:rPr>
            </w:pPr>
          </w:p>
        </w:tc>
      </w:tr>
      <w:tr w:rsidR="00855CCE" w:rsidRPr="00F83B56" w14:paraId="3771A906" w14:textId="77777777" w:rsidTr="00855CCE">
        <w:trPr>
          <w:cantSplit/>
          <w:tblHeader/>
        </w:trPr>
        <w:tc>
          <w:tcPr>
            <w:tcW w:w="3097" w:type="dxa"/>
            <w:tcBorders>
              <w:top w:val="nil"/>
              <w:left w:val="nil"/>
              <w:bottom w:val="nil"/>
              <w:right w:val="nil"/>
            </w:tcBorders>
          </w:tcPr>
          <w:p w14:paraId="3771A8FB" w14:textId="77777777" w:rsidR="00855CCE" w:rsidRPr="00457D9E" w:rsidRDefault="00855CCE" w:rsidP="00AE69CB">
            <w:pPr>
              <w:pStyle w:val="ProductList-Offering2"/>
              <w:rPr>
                <w:rFonts w:ascii="Calibri" w:hAnsi="Calibri"/>
                <w:lang w:val="en-US"/>
              </w:rPr>
            </w:pPr>
            <w:bookmarkStart w:id="1308" w:name="_Toc388272773"/>
            <w:bookmarkStart w:id="1309" w:name="_Toc399859048"/>
            <w:r w:rsidRPr="00457D9E">
              <w:rPr>
                <w:rFonts w:ascii="Calibri" w:hAnsi="Calibri"/>
                <w:lang w:val="en-US"/>
              </w:rPr>
              <w:t>Microsoft Dynamics Marketing Enterprise Professional Direct Support</w:t>
            </w:r>
            <w:bookmarkEnd w:id="1308"/>
            <w:bookmarkEnd w:id="1309"/>
            <w:r w:rsidR="00DD5614" w:rsidRPr="00457D9E">
              <w:rPr>
                <w:rFonts w:ascii="Calibri" w:hAnsi="Calibri"/>
              </w:rPr>
              <w:fldChar w:fldCharType="begin"/>
            </w:r>
            <w:r w:rsidRPr="00457D9E">
              <w:rPr>
                <w:rFonts w:ascii="Calibri" w:hAnsi="Calibri"/>
                <w:lang w:val="en-US"/>
              </w:rPr>
              <w:instrText xml:space="preserve"> XE "Microsoft Dynamics Marketing Enterprise Professional Direct Support" </w:instrText>
            </w:r>
            <w:r w:rsidR="00DD5614" w:rsidRPr="00457D9E">
              <w:rPr>
                <w:rFonts w:ascii="Calibri" w:hAnsi="Calibri"/>
              </w:rPr>
              <w:fldChar w:fldCharType="end"/>
            </w:r>
          </w:p>
        </w:tc>
        <w:tc>
          <w:tcPr>
            <w:tcW w:w="767" w:type="dxa"/>
            <w:tcBorders>
              <w:top w:val="nil"/>
              <w:left w:val="nil"/>
              <w:bottom w:val="nil"/>
              <w:right w:val="nil"/>
            </w:tcBorders>
            <w:vAlign w:val="center"/>
          </w:tcPr>
          <w:p w14:paraId="3771A8FC" w14:textId="77777777" w:rsidR="00855CCE" w:rsidRPr="00F83B56" w:rsidRDefault="00855CCE"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14:paraId="3771A8FD" w14:textId="77777777" w:rsidR="00855CCE" w:rsidRPr="00F83B56" w:rsidRDefault="00855CCE" w:rsidP="009D0640">
            <w:pPr>
              <w:pStyle w:val="ProductList-OfferingBody"/>
              <w:ind w:left="-113"/>
              <w:jc w:val="center"/>
              <w:rPr>
                <w:rFonts w:ascii="Calibri" w:hAnsi="Calibri"/>
                <w:color w:val="000000" w:themeColor="text1"/>
              </w:rPr>
            </w:pPr>
            <w:r>
              <w:rPr>
                <w:rFonts w:ascii="Calibri" w:hAnsi="Calibri" w:hint="eastAsia"/>
                <w:color w:val="000000" w:themeColor="text1"/>
              </w:rPr>
              <w:t>1</w:t>
            </w:r>
          </w:p>
        </w:tc>
        <w:tc>
          <w:tcPr>
            <w:tcW w:w="767" w:type="dxa"/>
            <w:shd w:val="clear" w:color="auto" w:fill="70AD47" w:themeFill="accent6"/>
            <w:vAlign w:val="center"/>
          </w:tcPr>
          <w:p w14:paraId="3771A8FE" w14:textId="77777777" w:rsidR="00855CCE"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855CCE" w:rsidRPr="00F83B56">
              <w:rPr>
                <w:rFonts w:ascii="Calibri" w:hAnsi="Calibri" w:cs="Arial"/>
              </w:rPr>
              <w:instrText xml:space="preserve"> AutoTextList  \sNoStyle\t “</w:instrText>
            </w:r>
            <w:r w:rsidR="00855CCE" w:rsidRPr="00F83B56">
              <w:rPr>
                <w:rFonts w:ascii="Calibri" w:hAnsi="Calibri" w:cs="Arial"/>
              </w:rPr>
              <w:instrText>追加購入製品</w:instrText>
            </w:r>
            <w:r w:rsidR="00855CCE" w:rsidRPr="00F83B56">
              <w:rPr>
                <w:rFonts w:ascii="Calibri" w:hAnsi="Calibri" w:cs="Arial"/>
              </w:rPr>
              <w:instrText>”</w:instrText>
            </w:r>
            <w:r w:rsidRPr="00F83B56">
              <w:rPr>
                <w:rFonts w:ascii="Calibri" w:hAnsi="Calibri" w:cs="Arial"/>
              </w:rPr>
              <w:fldChar w:fldCharType="separate"/>
            </w:r>
            <w:r w:rsidR="00855CCE"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3771A8FF" w14:textId="77777777" w:rsidR="00855CCE"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855CCE" w:rsidRPr="00F83B56">
              <w:rPr>
                <w:rFonts w:ascii="Calibri" w:hAnsi="Calibri" w:cs="Arial"/>
              </w:rPr>
              <w:instrText xml:space="preserve"> AutoTextList  \sNoStyle\t “</w:instrText>
            </w:r>
            <w:r w:rsidR="00855CCE" w:rsidRPr="00F83B56">
              <w:rPr>
                <w:rFonts w:ascii="Calibri" w:hAnsi="Calibri" w:cs="Arial"/>
              </w:rPr>
              <w:instrText>追加購入製品</w:instrText>
            </w:r>
            <w:r w:rsidR="00855CCE" w:rsidRPr="00F83B56">
              <w:rPr>
                <w:rFonts w:ascii="Calibri" w:hAnsi="Calibri" w:cs="Arial"/>
              </w:rPr>
              <w:instrText>”</w:instrText>
            </w:r>
            <w:r w:rsidRPr="00F83B56">
              <w:rPr>
                <w:rFonts w:ascii="Calibri" w:hAnsi="Calibri" w:cs="Arial"/>
              </w:rPr>
              <w:fldChar w:fldCharType="separate"/>
            </w:r>
            <w:r w:rsidR="00855CCE"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855CCE" w:rsidRPr="00F83B56">
              <w:rPr>
                <w:rFonts w:ascii="Calibri" w:hAnsi="Calibri" w:cs="Arial"/>
              </w:rPr>
              <w:instrText>AutoTextList \sNoStyle\t “</w:instrText>
            </w:r>
            <w:r w:rsidR="00855CCE" w:rsidRPr="00F83B56">
              <w:rPr>
                <w:rFonts w:ascii="Calibri" w:hAnsi="Calibri" w:cs="Arial"/>
              </w:rPr>
              <w:instrText>学生ライセンス</w:instrText>
            </w:r>
            <w:r w:rsidR="00855CCE" w:rsidRPr="00F83B56">
              <w:rPr>
                <w:rFonts w:ascii="Calibri" w:hAnsi="Calibri" w:cs="Arial"/>
              </w:rPr>
              <w:instrText>”</w:instrText>
            </w:r>
            <w:r w:rsidRPr="00F83B56">
              <w:rPr>
                <w:rFonts w:ascii="Calibri" w:hAnsi="Calibri" w:cs="Arial"/>
              </w:rPr>
              <w:fldChar w:fldCharType="separate"/>
            </w:r>
            <w:r w:rsidR="00855CCE"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3771A900" w14:textId="77777777" w:rsidR="00855CCE" w:rsidRPr="00F83B56" w:rsidRDefault="00855CCE"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771A901" w14:textId="77777777" w:rsidR="00855CCE" w:rsidRPr="00F83B56" w:rsidRDefault="00855CCE"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3771A902" w14:textId="77777777" w:rsidR="00855CCE" w:rsidRPr="00F83B56" w:rsidRDefault="00855CCE"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771A903" w14:textId="77777777" w:rsidR="00855CCE" w:rsidRPr="00F83B56" w:rsidRDefault="00855CCE"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771A904" w14:textId="77777777" w:rsidR="00855CCE" w:rsidRPr="00F83B56" w:rsidRDefault="00855CCE"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3771A905" w14:textId="77777777" w:rsidR="00855CCE" w:rsidRPr="00F83B56" w:rsidRDefault="00855CCE" w:rsidP="009D0640">
            <w:pPr>
              <w:pStyle w:val="ProductList-OfferingBody"/>
              <w:ind w:left="-113"/>
              <w:jc w:val="center"/>
              <w:rPr>
                <w:rFonts w:ascii="Calibri" w:hAnsi="Calibri"/>
              </w:rPr>
            </w:pPr>
          </w:p>
        </w:tc>
      </w:tr>
    </w:tbl>
    <w:p w14:paraId="3771A907" w14:textId="77777777" w:rsidR="00C905CB" w:rsidRPr="00F83B56" w:rsidRDefault="00C905CB" w:rsidP="00C905CB">
      <w:pPr>
        <w:pStyle w:val="ProductList-Body"/>
        <w:tabs>
          <w:tab w:val="clear" w:pos="158"/>
          <w:tab w:val="left" w:pos="3288"/>
        </w:tabs>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C905CB" w:rsidRPr="00F83B56" w14:paraId="3771A90B" w14:textId="77777777" w:rsidTr="009D0640">
        <w:tc>
          <w:tcPr>
            <w:tcW w:w="3561" w:type="dxa"/>
          </w:tcPr>
          <w:p w14:paraId="3771A908" w14:textId="77777777" w:rsidR="00C905CB" w:rsidRPr="00F83B56" w:rsidRDefault="00C905CB" w:rsidP="009D0640">
            <w:pPr>
              <w:pStyle w:val="ProductList-Body"/>
              <w:spacing w:before="20" w:after="20"/>
              <w:rPr>
                <w:rFonts w:ascii="Calibri" w:hAnsi="Calibri"/>
                <w:szCs w:val="24"/>
              </w:rPr>
            </w:pPr>
            <w:r w:rsidRPr="00F83B56">
              <w:rPr>
                <w:rFonts w:ascii="Calibri" w:hAnsi="Calibri"/>
                <w:szCs w:val="24"/>
              </w:rPr>
              <w:t>削減対象</w:t>
            </w:r>
            <w:r w:rsidRPr="00F83B56">
              <w:rPr>
                <w:rFonts w:ascii="Calibri" w:hAnsi="Calibri"/>
                <w:szCs w:val="24"/>
              </w:rPr>
              <w:t xml:space="preserve">: </w:t>
            </w:r>
            <w:r w:rsidRPr="00F83B56">
              <w:rPr>
                <w:rFonts w:ascii="Calibri" w:hAnsi="Calibri"/>
                <w:b/>
                <w:szCs w:val="24"/>
              </w:rPr>
              <w:t>すべて</w:t>
            </w:r>
          </w:p>
        </w:tc>
        <w:tc>
          <w:tcPr>
            <w:tcW w:w="3561" w:type="dxa"/>
          </w:tcPr>
          <w:p w14:paraId="3771A909" w14:textId="77777777" w:rsidR="00C905CB" w:rsidRPr="00F83B56" w:rsidRDefault="00C905CB" w:rsidP="009D0640">
            <w:pPr>
              <w:pStyle w:val="ProductList-Body"/>
              <w:spacing w:before="20" w:after="20"/>
              <w:rPr>
                <w:rFonts w:ascii="Calibri" w:hAnsi="Calibri"/>
                <w:szCs w:val="24"/>
              </w:rPr>
            </w:pPr>
            <w:r w:rsidRPr="00F83B56">
              <w:rPr>
                <w:rFonts w:ascii="Calibri" w:hAnsi="Calibri"/>
                <w:szCs w:val="24"/>
              </w:rPr>
              <w:t>製品群</w:t>
            </w:r>
            <w:r w:rsidRPr="00F83B56">
              <w:rPr>
                <w:rFonts w:ascii="Calibri" w:hAnsi="Calibri"/>
                <w:szCs w:val="24"/>
              </w:rPr>
              <w:t xml:space="preserve">: </w:t>
            </w:r>
            <w:r w:rsidRPr="00F83B56">
              <w:rPr>
                <w:rFonts w:ascii="Calibri" w:hAnsi="Calibri"/>
                <w:b/>
                <w:szCs w:val="24"/>
              </w:rPr>
              <w:t>サーバー</w:t>
            </w:r>
          </w:p>
        </w:tc>
        <w:tc>
          <w:tcPr>
            <w:tcW w:w="3561" w:type="dxa"/>
          </w:tcPr>
          <w:p w14:paraId="3771A90A" w14:textId="77777777" w:rsidR="00C905CB" w:rsidRPr="00F83B56" w:rsidRDefault="00C905CB" w:rsidP="009D0640">
            <w:pPr>
              <w:pStyle w:val="ProductList-Body"/>
              <w:spacing w:before="20" w:after="20"/>
              <w:rPr>
                <w:rFonts w:ascii="Calibri" w:hAnsi="Calibri"/>
                <w:szCs w:val="24"/>
              </w:rPr>
            </w:pPr>
            <w:r w:rsidRPr="00F83B56">
              <w:rPr>
                <w:rFonts w:ascii="Calibri" w:hAnsi="Calibri"/>
                <w:szCs w:val="24"/>
              </w:rPr>
              <w:t>補正発注対象</w:t>
            </w:r>
            <w:r w:rsidRPr="00F83B56">
              <w:rPr>
                <w:rFonts w:ascii="Calibri" w:hAnsi="Calibri"/>
                <w:szCs w:val="24"/>
              </w:rPr>
              <w:t xml:space="preserve">: </w:t>
            </w:r>
            <w:r w:rsidRPr="00F83B56">
              <w:rPr>
                <w:rFonts w:ascii="Calibri" w:hAnsi="Calibri"/>
                <w:b/>
                <w:szCs w:val="24"/>
              </w:rPr>
              <w:t>すべて</w:t>
            </w:r>
          </w:p>
        </w:tc>
      </w:tr>
    </w:tbl>
    <w:p w14:paraId="3771A90C" w14:textId="77777777" w:rsidR="0037506A" w:rsidRDefault="0037506A" w:rsidP="0037506A">
      <w:pPr>
        <w:pStyle w:val="ProductList-Body"/>
        <w:shd w:val="clear" w:color="auto" w:fill="D9D9D9"/>
        <w:spacing w:before="120" w:after="120"/>
        <w:rPr>
          <w:rFonts w:ascii="Calibri" w:hAnsi="Calibri"/>
          <w:b/>
          <w:szCs w:val="24"/>
        </w:rPr>
      </w:pPr>
      <w:r>
        <w:rPr>
          <w:rFonts w:ascii="MS PGothic" w:hAnsi="Times New Roman" w:hint="eastAsia"/>
          <w:b/>
          <w:szCs w:val="24"/>
        </w:rPr>
        <w:t>追加情報</w:t>
      </w:r>
    </w:p>
    <w:p w14:paraId="3771A90D" w14:textId="77777777" w:rsidR="0037506A" w:rsidRPr="0037506A" w:rsidRDefault="0037506A" w:rsidP="0037506A">
      <w:pPr>
        <w:pStyle w:val="ProductList-Body"/>
        <w:rPr>
          <w:rFonts w:ascii="Calibri" w:hAnsi="Calibri"/>
          <w:b/>
          <w:szCs w:val="24"/>
        </w:rPr>
      </w:pPr>
      <w:r w:rsidRPr="0037506A">
        <w:rPr>
          <w:rFonts w:ascii="Calibri" w:hAnsi="Calibri"/>
          <w:b/>
          <w:color w:val="00188F"/>
          <w:szCs w:val="24"/>
        </w:rPr>
        <w:t xml:space="preserve">Microsoft Dynamics Marketing </w:t>
      </w:r>
      <w:r w:rsidRPr="0037506A">
        <w:rPr>
          <w:rFonts w:ascii="Calibri" w:hAnsi="Calibri"/>
          <w:b/>
          <w:color w:val="00188F"/>
          <w:szCs w:val="24"/>
        </w:rPr>
        <w:t>サポート</w:t>
      </w:r>
      <w:r w:rsidRPr="0037506A">
        <w:rPr>
          <w:rFonts w:ascii="Calibri" w:hAnsi="Calibri"/>
          <w:b/>
          <w:color w:val="00188F"/>
          <w:szCs w:val="24"/>
        </w:rPr>
        <w:t xml:space="preserve"> </w:t>
      </w:r>
      <w:r w:rsidRPr="0037506A">
        <w:rPr>
          <w:rFonts w:ascii="Calibri" w:hAnsi="Calibri"/>
          <w:b/>
          <w:color w:val="00188F"/>
          <w:szCs w:val="24"/>
        </w:rPr>
        <w:t>サービス</w:t>
      </w:r>
    </w:p>
    <w:p w14:paraId="3771A90E" w14:textId="77777777" w:rsidR="0037506A" w:rsidRPr="0037506A" w:rsidRDefault="0037506A" w:rsidP="0037506A">
      <w:pPr>
        <w:autoSpaceDE w:val="0"/>
        <w:autoSpaceDN w:val="0"/>
        <w:rPr>
          <w:rFonts w:ascii="Calibri" w:hAnsi="Calibri"/>
          <w:szCs w:val="24"/>
        </w:rPr>
      </w:pPr>
      <w:r w:rsidRPr="0037506A">
        <w:rPr>
          <w:rFonts w:ascii="Calibri" w:hAnsi="Calibri"/>
          <w:sz w:val="18"/>
          <w:szCs w:val="24"/>
        </w:rPr>
        <w:t xml:space="preserve">Microsoft Dynamics Marketing </w:t>
      </w:r>
      <w:r w:rsidRPr="0037506A">
        <w:rPr>
          <w:rFonts w:ascii="Calibri" w:hAnsi="Calibri"/>
          <w:sz w:val="18"/>
          <w:szCs w:val="24"/>
        </w:rPr>
        <w:t>のサポート</w:t>
      </w:r>
      <w:r w:rsidRPr="0037506A">
        <w:rPr>
          <w:rFonts w:ascii="Calibri" w:hAnsi="Calibri"/>
          <w:sz w:val="18"/>
          <w:szCs w:val="24"/>
        </w:rPr>
        <w:t xml:space="preserve"> </w:t>
      </w:r>
      <w:r w:rsidRPr="0037506A">
        <w:rPr>
          <w:rFonts w:ascii="Calibri" w:hAnsi="Calibri"/>
          <w:sz w:val="18"/>
          <w:szCs w:val="24"/>
        </w:rPr>
        <w:t>サービスの詳細については</w:t>
      </w:r>
      <w:r w:rsidRPr="0037506A">
        <w:rPr>
          <w:rStyle w:val="ProductList-BodyChar"/>
          <w:rFonts w:ascii="Calibri" w:hAnsi="Calibri"/>
          <w:szCs w:val="24"/>
          <w:lang w:val="en-US"/>
        </w:rPr>
        <w:t xml:space="preserve"> </w:t>
      </w:r>
      <w:hyperlink r:id="rId54" w:anchor="support" w:history="1">
        <w:r w:rsidRPr="008A1A93">
          <w:rPr>
            <w:rStyle w:val="Hyperlink"/>
            <w:rFonts w:ascii="Calibri" w:hAnsi="Calibri"/>
            <w:sz w:val="18"/>
            <w:szCs w:val="18"/>
          </w:rPr>
          <w:t>http://www.microsoft.com/ja-jp/dynamics/crm-purchase-online.aspx#support</w:t>
        </w:r>
      </w:hyperlink>
      <w:r w:rsidRPr="008A1A93">
        <w:rPr>
          <w:rFonts w:ascii="Calibri" w:hAnsi="Calibri"/>
          <w:sz w:val="18"/>
          <w:szCs w:val="18"/>
        </w:rPr>
        <w:t xml:space="preserve"> </w:t>
      </w:r>
      <w:r w:rsidRPr="008A1A93">
        <w:rPr>
          <w:rFonts w:ascii="Calibri" w:hAnsi="Calibri"/>
          <w:sz w:val="18"/>
          <w:szCs w:val="18"/>
        </w:rPr>
        <w:t>を参照してください。サポートは、</w:t>
      </w:r>
      <w:r w:rsidRPr="0037506A">
        <w:rPr>
          <w:rFonts w:ascii="Calibri" w:hAnsi="Calibri"/>
          <w:sz w:val="18"/>
          <w:szCs w:val="24"/>
        </w:rPr>
        <w:t>お客様とマイクロソフトが書面で合意した場合を除き、英語で提供されます。お客様は、</w:t>
      </w:r>
      <w:r w:rsidRPr="0037506A">
        <w:rPr>
          <w:rFonts w:ascii="Calibri" w:hAnsi="Calibri"/>
          <w:sz w:val="18"/>
          <w:szCs w:val="24"/>
        </w:rPr>
        <w:t xml:space="preserve">Web </w:t>
      </w:r>
      <w:r w:rsidRPr="0037506A">
        <w:rPr>
          <w:rFonts w:ascii="Calibri" w:hAnsi="Calibri"/>
          <w:sz w:val="18"/>
          <w:szCs w:val="24"/>
        </w:rPr>
        <w:t>を通じてインシデント</w:t>
      </w:r>
      <w:r w:rsidRPr="0037506A">
        <w:rPr>
          <w:rFonts w:ascii="Calibri" w:hAnsi="Calibri"/>
          <w:sz w:val="18"/>
          <w:szCs w:val="24"/>
        </w:rPr>
        <w:t xml:space="preserve"> </w:t>
      </w:r>
      <w:r w:rsidRPr="0037506A">
        <w:rPr>
          <w:rFonts w:ascii="Calibri" w:hAnsi="Calibri"/>
          <w:sz w:val="18"/>
          <w:szCs w:val="24"/>
        </w:rPr>
        <w:t>サポートをリクエストし、リクエストの送信時に当初の深刻度を設定する必要があります。</w:t>
      </w:r>
    </w:p>
    <w:p w14:paraId="3771A90F" w14:textId="77777777" w:rsidR="00C905CB" w:rsidRPr="00F83B56" w:rsidRDefault="00A12209" w:rsidP="00C905CB">
      <w:pPr>
        <w:pStyle w:val="ProductList-Body"/>
        <w:shd w:val="clear" w:color="auto" w:fill="A6A6A6" w:themeFill="background1" w:themeFillShade="A6"/>
        <w:spacing w:before="120" w:after="240"/>
        <w:jc w:val="right"/>
        <w:rPr>
          <w:rFonts w:ascii="Calibri" w:hAnsi="Calibri"/>
          <w:sz w:val="16"/>
          <w:szCs w:val="16"/>
          <w:lang w:val="en-US"/>
        </w:rPr>
      </w:pPr>
      <w:hyperlink w:anchor="ToC" w:history="1">
        <w:hyperlink w:anchor="ToC" w:history="1">
          <w:r w:rsidR="00C905CB" w:rsidRPr="00F83B56">
            <w:rPr>
              <w:rStyle w:val="Hyperlink"/>
              <w:rFonts w:ascii="Calibri" w:hAnsi="Calibri" w:cs="Arial"/>
              <w:sz w:val="16"/>
            </w:rPr>
            <w:t>目次</w:t>
          </w:r>
        </w:hyperlink>
      </w:hyperlink>
      <w:r w:rsidR="00C905CB" w:rsidRPr="00F83B56">
        <w:rPr>
          <w:rFonts w:ascii="Calibri" w:hAnsi="Calibri" w:cs="Arial"/>
          <w:sz w:val="16"/>
        </w:rPr>
        <w:t xml:space="preserve"> / </w:t>
      </w:r>
      <w:hyperlink w:anchor="ChartKey" w:history="1">
        <w:r w:rsidR="00C905CB" w:rsidRPr="00F83B56">
          <w:rPr>
            <w:rStyle w:val="Hyperlink"/>
            <w:rFonts w:ascii="Calibri" w:hAnsi="Calibri" w:cs="Arial"/>
            <w:sz w:val="16"/>
          </w:rPr>
          <w:t>凡例</w:t>
        </w:r>
      </w:hyperlink>
      <w:r w:rsidR="00C905CB" w:rsidRPr="00F83B56">
        <w:rPr>
          <w:rFonts w:ascii="Calibri" w:hAnsi="Calibri" w:cs="Arial"/>
          <w:sz w:val="16"/>
        </w:rPr>
        <w:t xml:space="preserve"> / </w:t>
      </w:r>
      <w:hyperlink w:anchor="Index" w:history="1">
        <w:r w:rsidR="00C905CB" w:rsidRPr="00F83B56">
          <w:rPr>
            <w:rStyle w:val="Hyperlink"/>
            <w:rFonts w:ascii="Calibri" w:hAnsi="Calibri" w:cs="Arial"/>
            <w:sz w:val="16"/>
          </w:rPr>
          <w:t>インデックス</w:t>
        </w:r>
      </w:hyperlink>
    </w:p>
    <w:p w14:paraId="3771A910" w14:textId="77777777" w:rsidR="00FB44CC" w:rsidRPr="00F83B56" w:rsidRDefault="00FB44CC" w:rsidP="00FB44CC">
      <w:pPr>
        <w:pStyle w:val="ProductList-Offering2Heading"/>
        <w:rPr>
          <w:rFonts w:ascii="Calibri" w:hAnsi="Calibri" w:cs="Arial"/>
        </w:rPr>
      </w:pPr>
      <w:r w:rsidRPr="00F83B56">
        <w:rPr>
          <w:rFonts w:ascii="Calibri" w:hAnsi="Calibri" w:cs="Arial"/>
        </w:rPr>
        <w:tab/>
      </w:r>
      <w:bookmarkStart w:id="1310" w:name="_Toc380513343"/>
      <w:bookmarkStart w:id="1311" w:name="_Toc380655391"/>
      <w:bookmarkStart w:id="1312" w:name="_Toc381262852"/>
      <w:bookmarkStart w:id="1313" w:name="_Toc399859049"/>
      <w:r w:rsidRPr="00F83B56">
        <w:rPr>
          <w:rFonts w:ascii="Calibri" w:hAnsi="Calibri" w:cs="Arial"/>
        </w:rPr>
        <w:t>Microsoft Social Listening</w:t>
      </w:r>
      <w:bookmarkEnd w:id="1310"/>
      <w:bookmarkEnd w:id="1311"/>
      <w:bookmarkEnd w:id="1312"/>
      <w:bookmarkEnd w:id="1313"/>
    </w:p>
    <w:tbl>
      <w:tblPr>
        <w:tblStyle w:val="TableGrid"/>
        <w:tblW w:w="10770" w:type="dxa"/>
        <w:tblInd w:w="-7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FB063A" w:rsidRPr="00F83B56" w14:paraId="3771A91C" w14:textId="77777777" w:rsidTr="00FB063A">
        <w:trPr>
          <w:cantSplit/>
          <w:tblHeader/>
        </w:trPr>
        <w:tc>
          <w:tcPr>
            <w:tcW w:w="3097" w:type="dxa"/>
            <w:tcBorders>
              <w:bottom w:val="nil"/>
            </w:tcBorders>
            <w:shd w:val="clear" w:color="auto" w:fill="00188F"/>
          </w:tcPr>
          <w:p w14:paraId="3771A911"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67" w:type="dxa"/>
            <w:tcBorders>
              <w:bottom w:val="nil"/>
            </w:tcBorders>
            <w:shd w:val="clear" w:color="auto" w:fill="00188F"/>
            <w:vAlign w:val="center"/>
          </w:tcPr>
          <w:p w14:paraId="3771A912"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14:paraId="3771A91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14:paraId="3771A91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14:paraId="3771A91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67" w:type="dxa"/>
            <w:tcBorders>
              <w:bottom w:val="single" w:sz="12" w:space="0" w:color="FFFFFF" w:themeColor="background1"/>
            </w:tcBorders>
            <w:shd w:val="clear" w:color="auto" w:fill="00188F"/>
            <w:vAlign w:val="center"/>
          </w:tcPr>
          <w:p w14:paraId="3771A91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14:paraId="3771A91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14:paraId="3771A918"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14:paraId="3771A919"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14:paraId="3771A91A"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14:paraId="3771A91B"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063A" w:rsidRPr="00F83B56" w14:paraId="3771A928" w14:textId="77777777" w:rsidTr="00FB063A">
        <w:trPr>
          <w:cantSplit/>
          <w:tblHeader/>
        </w:trPr>
        <w:tc>
          <w:tcPr>
            <w:tcW w:w="3097" w:type="dxa"/>
            <w:tcBorders>
              <w:top w:val="nil"/>
              <w:left w:val="nil"/>
              <w:bottom w:val="dashSmallGap" w:sz="4" w:space="0" w:color="BFBFBF" w:themeColor="background1" w:themeShade="BF"/>
              <w:right w:val="nil"/>
            </w:tcBorders>
          </w:tcPr>
          <w:p w14:paraId="3771A91D" w14:textId="77777777" w:rsidR="00FB44CC" w:rsidRPr="00F83B56" w:rsidRDefault="00FB44CC" w:rsidP="00C717D4">
            <w:pPr>
              <w:pStyle w:val="ProductList-Offering2"/>
              <w:rPr>
                <w:rFonts w:ascii="Calibri" w:hAnsi="Calibri" w:cs="Arial"/>
                <w:lang w:val="en-US"/>
              </w:rPr>
            </w:pPr>
            <w:bookmarkStart w:id="1314" w:name="_Toc380513344"/>
            <w:bookmarkStart w:id="1315" w:name="_Toc380655393"/>
            <w:bookmarkStart w:id="1316" w:name="_Toc381262853"/>
            <w:bookmarkStart w:id="1317" w:name="_Toc399859050"/>
            <w:r w:rsidRPr="00F83B56">
              <w:rPr>
                <w:rFonts w:ascii="Calibri" w:hAnsi="Calibri" w:cs="Arial"/>
                <w:lang w:val="en-US"/>
              </w:rPr>
              <w:t>Microsoft Social Listening Professional (User SL)</w:t>
            </w:r>
            <w:bookmarkEnd w:id="1314"/>
            <w:bookmarkEnd w:id="1315"/>
            <w:bookmarkEnd w:id="1316"/>
            <w:bookmarkEnd w:id="1317"/>
            <w:r w:rsidR="00DD5614" w:rsidRPr="00F83B56">
              <w:rPr>
                <w:rFonts w:ascii="Calibri" w:hAnsi="Calibri" w:cs="Arial"/>
              </w:rPr>
              <w:fldChar w:fldCharType="begin"/>
            </w:r>
            <w:r w:rsidRPr="00F83B56">
              <w:rPr>
                <w:rFonts w:ascii="Calibri" w:hAnsi="Calibri" w:cs="Arial"/>
                <w:lang w:val="en-US"/>
              </w:rPr>
              <w:instrText xml:space="preserve"> XE "Microsoft Social Listening Professional (User SL)" </w:instrText>
            </w:r>
            <w:r w:rsidR="00DD5614"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14:paraId="3771A91E" w14:textId="77777777" w:rsidR="00FB44CC" w:rsidRPr="00F83B56" w:rsidRDefault="00FB44CC"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3771A91F" w14:textId="77777777" w:rsidR="00FB44CC" w:rsidRPr="00F83B56" w:rsidRDefault="00FB44CC"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3771A920"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3771A921" w14:textId="77777777" w:rsidR="00FB44CC" w:rsidRPr="00F83B56" w:rsidRDefault="00FB44CC" w:rsidP="00C717D4">
            <w:pPr>
              <w:pStyle w:val="ProductList-OfferingBody"/>
              <w:ind w:left="-113"/>
              <w:jc w:val="center"/>
              <w:rPr>
                <w:rFonts w:ascii="Calibri" w:hAnsi="Calibri" w:cs="Arial"/>
              </w:rPr>
            </w:pPr>
          </w:p>
        </w:tc>
        <w:tc>
          <w:tcPr>
            <w:tcW w:w="767" w:type="dxa"/>
            <w:shd w:val="clear" w:color="auto" w:fill="70AD47" w:themeFill="accent6"/>
            <w:vAlign w:val="center"/>
          </w:tcPr>
          <w:p w14:paraId="3771A922" w14:textId="77777777" w:rsidR="00FB44CC" w:rsidRPr="00F83B56"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923" w14:textId="77777777" w:rsidR="00FB44CC" w:rsidRPr="00F83B56"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771A924" w14:textId="77777777" w:rsidR="00FB44CC" w:rsidRPr="00F83B56"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925" w14:textId="77777777" w:rsidR="00FB44CC" w:rsidRPr="00F83B56"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926" w14:textId="77777777" w:rsidR="00FB44CC" w:rsidRPr="00F83B56"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771A927" w14:textId="77777777" w:rsidR="00FB44CC" w:rsidRPr="00F83B56" w:rsidRDefault="00FB44CC" w:rsidP="00C717D4">
            <w:pPr>
              <w:pStyle w:val="ProductList-OfferingBody"/>
              <w:ind w:left="-113"/>
              <w:jc w:val="center"/>
              <w:rPr>
                <w:rFonts w:ascii="Calibri" w:hAnsi="Calibri" w:cs="Arial"/>
              </w:rPr>
            </w:pPr>
          </w:p>
        </w:tc>
      </w:tr>
      <w:tr w:rsidR="007326C1" w:rsidRPr="00B02FAE" w14:paraId="3771A934" w14:textId="77777777" w:rsidTr="00AE69CB">
        <w:trPr>
          <w:cantSplit/>
          <w:tblHeader/>
        </w:trPr>
        <w:tc>
          <w:tcPr>
            <w:tcW w:w="3097" w:type="dxa"/>
            <w:tcBorders>
              <w:top w:val="nil"/>
              <w:left w:val="nil"/>
              <w:bottom w:val="dashSmallGap" w:sz="4" w:space="0" w:color="BFBFBF" w:themeColor="background1" w:themeShade="BF"/>
              <w:right w:val="nil"/>
            </w:tcBorders>
          </w:tcPr>
          <w:p w14:paraId="3771A929" w14:textId="77777777" w:rsidR="007326C1" w:rsidRPr="00F83B56" w:rsidRDefault="007326C1" w:rsidP="00C905CB">
            <w:pPr>
              <w:pStyle w:val="ProductList-Offering2"/>
              <w:rPr>
                <w:rFonts w:ascii="Calibri" w:hAnsi="Calibri"/>
                <w:lang w:val="en-US"/>
              </w:rPr>
            </w:pPr>
            <w:bookmarkStart w:id="1318" w:name="_Toc383415318"/>
            <w:bookmarkStart w:id="1319" w:name="_Toc383702890"/>
            <w:bookmarkStart w:id="1320" w:name="_Toc399859051"/>
            <w:r w:rsidRPr="00F83B56">
              <w:rPr>
                <w:rFonts w:ascii="Calibri" w:hAnsi="Calibri"/>
                <w:lang w:val="en-US"/>
              </w:rPr>
              <w:t>Microsoft Social Listening Professional</w:t>
            </w:r>
            <w:r w:rsidR="00DD5614" w:rsidRPr="00F83B56">
              <w:rPr>
                <w:rFonts w:ascii="Calibri" w:hAnsi="Calibri"/>
              </w:rPr>
              <w:fldChar w:fldCharType="begin"/>
            </w:r>
            <w:r w:rsidRPr="00F83B56">
              <w:rPr>
                <w:rFonts w:ascii="Calibri" w:hAnsi="Calibri"/>
                <w:lang w:val="en-US"/>
              </w:rPr>
              <w:instrText xml:space="preserve"> XE "Microsoft Dynamics CRM Online Professional" </w:instrText>
            </w:r>
            <w:r w:rsidR="00DD5614" w:rsidRPr="00F83B56">
              <w:rPr>
                <w:rFonts w:ascii="Calibri" w:hAnsi="Calibri"/>
              </w:rPr>
              <w:fldChar w:fldCharType="end"/>
            </w:r>
            <w:r w:rsidRPr="00F83B56">
              <w:rPr>
                <w:rFonts w:ascii="Calibri" w:hAnsi="Calibri"/>
                <w:lang w:val="en-US"/>
              </w:rPr>
              <w:t xml:space="preserve"> Add-on</w:t>
            </w:r>
            <w:r w:rsidR="00DD5614" w:rsidRPr="00F83B56">
              <w:rPr>
                <w:rFonts w:ascii="Calibri" w:hAnsi="Calibri"/>
              </w:rPr>
              <w:fldChar w:fldCharType="begin"/>
            </w:r>
            <w:r w:rsidRPr="00F83B56">
              <w:rPr>
                <w:rFonts w:ascii="Calibri" w:hAnsi="Calibri"/>
                <w:lang w:val="en-US"/>
              </w:rPr>
              <w:instrText xml:space="preserve"> XE "Microsoft Dynamics CRM Online Professional for SA" </w:instrText>
            </w:r>
            <w:r w:rsidR="00DD5614" w:rsidRPr="00F83B56">
              <w:rPr>
                <w:rFonts w:ascii="Calibri" w:hAnsi="Calibri"/>
              </w:rPr>
              <w:fldChar w:fldCharType="end"/>
            </w:r>
            <w:r w:rsidRPr="00F83B56">
              <w:rPr>
                <w:rFonts w:ascii="Calibri" w:hAnsi="Calibri"/>
                <w:lang w:val="en-US"/>
              </w:rPr>
              <w:t xml:space="preserve"> (User SL)</w:t>
            </w:r>
            <w:bookmarkEnd w:id="1318"/>
            <w:bookmarkEnd w:id="1319"/>
            <w:bookmarkEnd w:id="1320"/>
          </w:p>
        </w:tc>
        <w:tc>
          <w:tcPr>
            <w:tcW w:w="767" w:type="dxa"/>
            <w:tcBorders>
              <w:top w:val="nil"/>
              <w:left w:val="nil"/>
              <w:bottom w:val="dashSmallGap" w:sz="4" w:space="0" w:color="BFBFBF" w:themeColor="background1" w:themeShade="BF"/>
              <w:right w:val="nil"/>
            </w:tcBorders>
            <w:vAlign w:val="center"/>
          </w:tcPr>
          <w:p w14:paraId="3771A92A" w14:textId="77777777" w:rsidR="007326C1" w:rsidRPr="00F83B56" w:rsidRDefault="007326C1"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3771A92B" w14:textId="77777777" w:rsidR="007326C1" w:rsidRPr="00F83B56" w:rsidRDefault="007326C1"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3771A92C" w14:textId="77777777" w:rsidR="007326C1"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7326C1" w:rsidRPr="00F83B56">
              <w:rPr>
                <w:rFonts w:ascii="Calibri" w:hAnsi="Calibri" w:cs="Arial"/>
              </w:rPr>
              <w:instrText xml:space="preserve"> AutoTextList  \sNoStyle\t “</w:instrText>
            </w:r>
            <w:r w:rsidR="007326C1" w:rsidRPr="00F83B56">
              <w:rPr>
                <w:rFonts w:ascii="Calibri" w:hAnsi="Calibri" w:cs="Arial"/>
              </w:rPr>
              <w:instrText>追加購入製品</w:instrText>
            </w:r>
            <w:r w:rsidR="007326C1" w:rsidRPr="00F83B56">
              <w:rPr>
                <w:rFonts w:ascii="Calibri" w:hAnsi="Calibri" w:cs="Arial"/>
              </w:rPr>
              <w:instrText>”</w:instrText>
            </w:r>
            <w:r w:rsidRPr="00F83B56">
              <w:rPr>
                <w:rFonts w:ascii="Calibri" w:hAnsi="Calibri" w:cs="Arial"/>
              </w:rPr>
              <w:fldChar w:fldCharType="separate"/>
            </w:r>
            <w:r w:rsidR="007326C1"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3771A92D" w14:textId="77777777" w:rsidR="007326C1" w:rsidRPr="00F83B56" w:rsidRDefault="007326C1"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3771A92E" w14:textId="77777777" w:rsidR="007326C1" w:rsidRPr="00F83B56" w:rsidRDefault="007326C1"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3771A92F" w14:textId="77777777" w:rsidR="007326C1" w:rsidRPr="00F83B56" w:rsidRDefault="007326C1"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3771A930" w14:textId="77777777" w:rsidR="007326C1" w:rsidRPr="00F83B56" w:rsidRDefault="007326C1"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3771A931" w14:textId="77777777" w:rsidR="007326C1" w:rsidRPr="00F83B56" w:rsidRDefault="007326C1"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3771A932" w14:textId="77777777" w:rsidR="007326C1" w:rsidRPr="00F83B56" w:rsidRDefault="007326C1"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3771A933" w14:textId="77777777" w:rsidR="007326C1" w:rsidRPr="00F83B56" w:rsidRDefault="007326C1" w:rsidP="00C717D4">
            <w:pPr>
              <w:pStyle w:val="ProductList-OfferingBody"/>
              <w:ind w:left="-113"/>
              <w:jc w:val="center"/>
              <w:rPr>
                <w:rFonts w:ascii="Calibri" w:hAnsi="Calibri" w:cs="Arial"/>
                <w:lang w:val="en-US"/>
              </w:rPr>
            </w:pPr>
          </w:p>
        </w:tc>
      </w:tr>
      <w:tr w:rsidR="007326C1" w:rsidRPr="00F83B56" w14:paraId="3771A940" w14:textId="77777777" w:rsidTr="00FB063A">
        <w:trPr>
          <w:cantSplit/>
          <w:tblHeader/>
        </w:trPr>
        <w:tc>
          <w:tcPr>
            <w:tcW w:w="3097" w:type="dxa"/>
            <w:tcBorders>
              <w:top w:val="nil"/>
              <w:left w:val="nil"/>
              <w:bottom w:val="dashSmallGap" w:sz="4" w:space="0" w:color="BFBFBF" w:themeColor="background1" w:themeShade="BF"/>
              <w:right w:val="nil"/>
            </w:tcBorders>
          </w:tcPr>
          <w:p w14:paraId="3771A935" w14:textId="77777777" w:rsidR="007326C1" w:rsidRPr="00F83B56" w:rsidRDefault="007326C1" w:rsidP="00C717D4">
            <w:pPr>
              <w:pStyle w:val="ProductList-Offering2"/>
              <w:rPr>
                <w:rFonts w:ascii="Calibri" w:hAnsi="Calibri" w:cs="Arial"/>
                <w:lang w:val="en-US"/>
              </w:rPr>
            </w:pPr>
            <w:bookmarkStart w:id="1321" w:name="_Toc380513346"/>
            <w:bookmarkStart w:id="1322" w:name="_Toc380655395"/>
            <w:bookmarkStart w:id="1323" w:name="_Toc381262855"/>
            <w:bookmarkStart w:id="1324" w:name="_Toc399859052"/>
            <w:r w:rsidRPr="00F83B56">
              <w:rPr>
                <w:rFonts w:ascii="Calibri" w:hAnsi="Calibri" w:cs="Arial"/>
                <w:lang w:val="en-US"/>
              </w:rPr>
              <w:t>Microsoft Social Listening Professional Additional Posts (Add-on SL)</w:t>
            </w:r>
            <w:bookmarkEnd w:id="1321"/>
            <w:bookmarkEnd w:id="1322"/>
            <w:bookmarkEnd w:id="1323"/>
            <w:bookmarkEnd w:id="1324"/>
            <w:r w:rsidR="00DD5614" w:rsidRPr="00F83B56">
              <w:rPr>
                <w:rFonts w:ascii="Calibri" w:hAnsi="Calibri" w:cs="Arial"/>
              </w:rPr>
              <w:fldChar w:fldCharType="begin"/>
            </w:r>
            <w:r w:rsidRPr="00F83B56">
              <w:rPr>
                <w:rFonts w:ascii="Calibri" w:hAnsi="Calibri" w:cs="Arial"/>
                <w:lang w:val="en-US"/>
              </w:rPr>
              <w:instrText xml:space="preserve"> XE "Microsoft Social Listening Professional Additional Posts (Add-on SL)" </w:instrText>
            </w:r>
            <w:r w:rsidR="00DD5614"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14:paraId="3771A936" w14:textId="77777777" w:rsidR="007326C1" w:rsidRPr="00F83B56" w:rsidRDefault="007326C1"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3771A937" w14:textId="77777777" w:rsidR="007326C1" w:rsidRPr="00F83B56" w:rsidRDefault="007326C1"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3771A938" w14:textId="77777777" w:rsidR="007326C1"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7326C1" w:rsidRPr="00F83B56">
              <w:rPr>
                <w:rFonts w:ascii="Calibri" w:hAnsi="Calibri" w:cs="Arial"/>
              </w:rPr>
              <w:instrText xml:space="preserve"> AutoTextList  \sNoStyle\t “</w:instrText>
            </w:r>
            <w:r w:rsidR="007326C1" w:rsidRPr="00F83B56">
              <w:rPr>
                <w:rFonts w:ascii="Calibri" w:hAnsi="Calibri" w:cs="Arial"/>
              </w:rPr>
              <w:instrText>追加購入製品</w:instrText>
            </w:r>
            <w:r w:rsidR="007326C1" w:rsidRPr="00F83B56">
              <w:rPr>
                <w:rFonts w:ascii="Calibri" w:hAnsi="Calibri" w:cs="Arial"/>
              </w:rPr>
              <w:instrText>”</w:instrText>
            </w:r>
            <w:r w:rsidRPr="00F83B56">
              <w:rPr>
                <w:rFonts w:ascii="Calibri" w:hAnsi="Calibri" w:cs="Arial"/>
              </w:rPr>
              <w:fldChar w:fldCharType="separate"/>
            </w:r>
            <w:r w:rsidR="007326C1"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3771A939"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70AD47" w:themeFill="accent6"/>
            <w:vAlign w:val="center"/>
          </w:tcPr>
          <w:p w14:paraId="3771A93A"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93B" w14:textId="77777777" w:rsidR="007326C1" w:rsidRPr="00F83B56" w:rsidRDefault="007326C1"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771A93C"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93D"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93E" w14:textId="77777777" w:rsidR="007326C1" w:rsidRPr="00F83B56" w:rsidRDefault="007326C1"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771A93F" w14:textId="77777777" w:rsidR="007326C1" w:rsidRPr="00F83B56" w:rsidRDefault="007326C1" w:rsidP="00C717D4">
            <w:pPr>
              <w:pStyle w:val="ProductList-OfferingBody"/>
              <w:ind w:left="-113"/>
              <w:jc w:val="center"/>
              <w:rPr>
                <w:rFonts w:ascii="Calibri" w:hAnsi="Calibri" w:cs="Arial"/>
              </w:rPr>
            </w:pPr>
          </w:p>
        </w:tc>
      </w:tr>
      <w:tr w:rsidR="001C0B55" w:rsidRPr="00F83B56" w14:paraId="3771A94C" w14:textId="77777777" w:rsidTr="00AE69CB">
        <w:trPr>
          <w:cantSplit/>
          <w:tblHeader/>
        </w:trPr>
        <w:tc>
          <w:tcPr>
            <w:tcW w:w="3097" w:type="dxa"/>
            <w:tcBorders>
              <w:top w:val="nil"/>
              <w:left w:val="nil"/>
              <w:bottom w:val="dashSmallGap" w:sz="4" w:space="0" w:color="BFBFBF" w:themeColor="background1" w:themeShade="BF"/>
              <w:right w:val="nil"/>
            </w:tcBorders>
          </w:tcPr>
          <w:p w14:paraId="3771A941" w14:textId="77777777" w:rsidR="001C0B55" w:rsidRPr="00F83B56" w:rsidRDefault="001C0B55" w:rsidP="00C717D4">
            <w:pPr>
              <w:pStyle w:val="ProductList-Offering2"/>
              <w:rPr>
                <w:rFonts w:ascii="Calibri" w:hAnsi="Calibri" w:cs="Arial"/>
                <w:lang w:val="en-US"/>
              </w:rPr>
            </w:pPr>
            <w:bookmarkStart w:id="1325" w:name="_Toc380513347"/>
            <w:bookmarkStart w:id="1326" w:name="_Toc380655397"/>
            <w:bookmarkStart w:id="1327" w:name="_Toc381262856"/>
            <w:bookmarkStart w:id="1328" w:name="_Toc399859053"/>
            <w:r w:rsidRPr="00F83B56">
              <w:rPr>
                <w:rFonts w:ascii="Calibri" w:hAnsi="Calibri" w:cs="Arial"/>
                <w:lang w:val="en-US"/>
              </w:rPr>
              <w:t>Microsoft Social Listening Professional Education (User SL)</w:t>
            </w:r>
            <w:bookmarkEnd w:id="1325"/>
            <w:bookmarkEnd w:id="1326"/>
            <w:bookmarkEnd w:id="1327"/>
            <w:bookmarkEnd w:id="1328"/>
            <w:r w:rsidR="00DD5614" w:rsidRPr="00F83B56">
              <w:rPr>
                <w:rFonts w:ascii="Calibri" w:hAnsi="Calibri" w:cs="Arial"/>
              </w:rPr>
              <w:fldChar w:fldCharType="begin"/>
            </w:r>
            <w:r w:rsidRPr="00F83B56">
              <w:rPr>
                <w:rFonts w:ascii="Calibri" w:hAnsi="Calibri" w:cs="Arial"/>
                <w:lang w:val="en-US"/>
              </w:rPr>
              <w:instrText xml:space="preserve"> XE "Microsoft Social Listening Professional Education (User SL)" </w:instrText>
            </w:r>
            <w:r w:rsidR="00DD5614"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14:paraId="3771A942" w14:textId="77777777" w:rsidR="001C0B55" w:rsidRPr="00F83B56" w:rsidRDefault="001C0B55"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3771A943" w14:textId="77777777" w:rsidR="001C0B55" w:rsidRPr="00F83B56" w:rsidRDefault="001C0B55"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3771A944" w14:textId="77777777" w:rsidR="001C0B55" w:rsidRPr="00F83B56" w:rsidRDefault="001C0B55"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3771A945" w14:textId="77777777" w:rsidR="001C0B5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1C0B55" w:rsidRPr="00F83B56">
              <w:rPr>
                <w:rFonts w:ascii="Calibri" w:hAnsi="Calibri" w:cs="Arial"/>
              </w:rPr>
              <w:instrText xml:space="preserve"> AutoTextList  \sNoStyle\t “</w:instrText>
            </w:r>
            <w:r w:rsidR="001C0B55" w:rsidRPr="00F83B56">
              <w:rPr>
                <w:rFonts w:ascii="Calibri" w:hAnsi="Calibri" w:cs="Arial"/>
              </w:rPr>
              <w:instrText>追加購入製品</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1C0B55" w:rsidRPr="00F83B56">
              <w:rPr>
                <w:rFonts w:ascii="Calibri" w:hAnsi="Calibri" w:cs="Arial"/>
              </w:rPr>
              <w:instrText>AutoTextList \sNoStyle\t “</w:instrText>
            </w:r>
            <w:r w:rsidR="001C0B55" w:rsidRPr="00F83B56">
              <w:rPr>
                <w:rFonts w:ascii="Calibri" w:hAnsi="Calibri" w:cs="Arial"/>
              </w:rPr>
              <w:instrText>学生ライセンス</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3771A946" w14:textId="77777777" w:rsidR="001C0B55" w:rsidRPr="00F83B56" w:rsidRDefault="001C0B55"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947" w14:textId="77777777" w:rsidR="001C0B55" w:rsidRPr="00F83B56" w:rsidRDefault="001C0B55"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771A948" w14:textId="77777777" w:rsidR="001C0B55" w:rsidRPr="00F83B56" w:rsidRDefault="001C0B55"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949" w14:textId="77777777" w:rsidR="001C0B55" w:rsidRPr="00F83B56" w:rsidRDefault="001C0B55"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94A" w14:textId="77777777" w:rsidR="001C0B55" w:rsidRPr="00F83B56" w:rsidRDefault="001C0B55"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771A94B" w14:textId="77777777" w:rsidR="001C0B55" w:rsidRPr="00F83B56" w:rsidRDefault="001C0B55" w:rsidP="00C717D4">
            <w:pPr>
              <w:pStyle w:val="ProductList-OfferingBody"/>
              <w:ind w:left="-113"/>
              <w:jc w:val="center"/>
              <w:rPr>
                <w:rFonts w:ascii="Calibri" w:hAnsi="Calibri" w:cs="Arial"/>
              </w:rPr>
            </w:pPr>
          </w:p>
        </w:tc>
      </w:tr>
      <w:tr w:rsidR="007326C1" w:rsidRPr="00F83B56" w14:paraId="3771A958" w14:textId="77777777" w:rsidTr="00AE69C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71A94D" w14:textId="77777777" w:rsidR="007326C1" w:rsidRPr="00E66584" w:rsidRDefault="00E66584" w:rsidP="00C717D4">
            <w:pPr>
              <w:pStyle w:val="ProductList-Offering2"/>
              <w:rPr>
                <w:rFonts w:ascii="Calibri" w:hAnsi="Calibri" w:cs="Arial"/>
                <w:lang w:val="en-US"/>
              </w:rPr>
            </w:pPr>
            <w:bookmarkStart w:id="1329" w:name="_Toc380513348"/>
            <w:bookmarkStart w:id="1330" w:name="_Toc380655398"/>
            <w:bookmarkStart w:id="1331" w:name="_Toc396816030"/>
            <w:bookmarkStart w:id="1332" w:name="_Toc399859054"/>
            <w:r w:rsidRPr="00E66584">
              <w:rPr>
                <w:rFonts w:ascii="Calibri" w:hAnsi="Calibri"/>
                <w:lang w:val="en-US"/>
              </w:rPr>
              <w:t>Microsoft Social Listening Professional Education Add-on (User SL)</w:t>
            </w:r>
            <w:bookmarkEnd w:id="1329"/>
            <w:bookmarkEnd w:id="1330"/>
            <w:bookmarkEnd w:id="1331"/>
            <w:bookmarkEnd w:id="1332"/>
            <w:r w:rsidR="00DD5614" w:rsidRPr="00E66584">
              <w:rPr>
                <w:rFonts w:ascii="Calibri" w:hAnsi="Calibri"/>
              </w:rPr>
              <w:fldChar w:fldCharType="begin"/>
            </w:r>
            <w:r w:rsidRPr="00E66584">
              <w:rPr>
                <w:rFonts w:ascii="Calibri" w:hAnsi="Calibri"/>
                <w:lang w:val="en-US"/>
              </w:rPr>
              <w:instrText xml:space="preserve"> XE "Microsoft Social Listening Professional Education Add-on (User SL)" </w:instrText>
            </w:r>
            <w:r w:rsidR="00DD5614" w:rsidRPr="00E66584">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771A94E" w14:textId="77777777" w:rsidR="007326C1" w:rsidRPr="00E66584" w:rsidRDefault="007326C1"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3771A94F" w14:textId="77777777" w:rsidR="007326C1" w:rsidRPr="00E66584" w:rsidRDefault="007326C1"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3771A950" w14:textId="77777777" w:rsidR="007326C1" w:rsidRPr="00E66584" w:rsidRDefault="007326C1"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3771A951" w14:textId="77777777" w:rsidR="007326C1"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7326C1" w:rsidRPr="00F83B56">
              <w:rPr>
                <w:rFonts w:ascii="Calibri" w:hAnsi="Calibri" w:cs="Arial"/>
              </w:rPr>
              <w:instrText xml:space="preserve"> AutoTextList  \sNoStyle\t “</w:instrText>
            </w:r>
            <w:r w:rsidR="007326C1" w:rsidRPr="00F83B56">
              <w:rPr>
                <w:rFonts w:ascii="Calibri" w:hAnsi="Calibri" w:cs="Arial"/>
              </w:rPr>
              <w:instrText>追加購入製品</w:instrText>
            </w:r>
            <w:r w:rsidR="007326C1" w:rsidRPr="00F83B56">
              <w:rPr>
                <w:rFonts w:ascii="Calibri" w:hAnsi="Calibri" w:cs="Arial"/>
              </w:rPr>
              <w:instrText>”</w:instrText>
            </w:r>
            <w:r w:rsidRPr="00F83B56">
              <w:rPr>
                <w:rFonts w:ascii="Calibri" w:hAnsi="Calibri" w:cs="Arial"/>
              </w:rPr>
              <w:fldChar w:fldCharType="separate"/>
            </w:r>
            <w:r w:rsidR="007326C1" w:rsidRPr="00F83B56">
              <w:rPr>
                <w:rFonts w:ascii="Calibri" w:hAnsi="Calibri" w:cs="Arial"/>
              </w:rPr>
              <w:t xml:space="preserve">A </w:t>
            </w:r>
            <w:r w:rsidRPr="00F83B56">
              <w:rPr>
                <w:rFonts w:ascii="Calibri" w:hAnsi="Calibri" w:cs="Arial"/>
              </w:rPr>
              <w:fldChar w:fldCharType="end"/>
            </w:r>
          </w:p>
        </w:tc>
        <w:tc>
          <w:tcPr>
            <w:tcW w:w="767" w:type="dxa"/>
            <w:shd w:val="clear" w:color="auto" w:fill="BFBFBF" w:themeFill="background1" w:themeFillShade="BF"/>
            <w:vAlign w:val="center"/>
          </w:tcPr>
          <w:p w14:paraId="3771A952"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953" w14:textId="77777777" w:rsidR="007326C1" w:rsidRPr="00F83B56" w:rsidRDefault="007326C1"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771A954"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955"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956" w14:textId="77777777" w:rsidR="007326C1" w:rsidRPr="00F83B56" w:rsidRDefault="007326C1"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771A957" w14:textId="77777777" w:rsidR="007326C1" w:rsidRPr="00F83B56" w:rsidRDefault="007326C1" w:rsidP="00C717D4">
            <w:pPr>
              <w:pStyle w:val="ProductList-OfferingBody"/>
              <w:ind w:left="-113"/>
              <w:jc w:val="center"/>
              <w:rPr>
                <w:rFonts w:ascii="Calibri" w:hAnsi="Calibri" w:cs="Arial"/>
              </w:rPr>
            </w:pPr>
          </w:p>
        </w:tc>
      </w:tr>
      <w:tr w:rsidR="001C0B55" w:rsidRPr="00F83B56" w14:paraId="3771A964" w14:textId="77777777" w:rsidTr="00AE69C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71A959" w14:textId="77777777" w:rsidR="001C0B55" w:rsidRPr="00F83B56" w:rsidRDefault="001C0B55" w:rsidP="00C717D4">
            <w:pPr>
              <w:pStyle w:val="ProductList-Offering2"/>
              <w:rPr>
                <w:rFonts w:ascii="Calibri" w:hAnsi="Calibri" w:cs="Arial"/>
                <w:lang w:val="en-US"/>
              </w:rPr>
            </w:pPr>
            <w:bookmarkStart w:id="1333" w:name="_Toc380513349"/>
            <w:bookmarkStart w:id="1334" w:name="_Toc380655399"/>
            <w:bookmarkStart w:id="1335" w:name="_Toc381262858"/>
            <w:bookmarkStart w:id="1336" w:name="_Toc399859055"/>
            <w:r w:rsidRPr="00F83B56">
              <w:rPr>
                <w:rFonts w:ascii="Calibri" w:hAnsi="Calibri" w:cs="Arial"/>
                <w:lang w:val="en-US"/>
              </w:rPr>
              <w:t>Microsoft Social Listening Professional Education Additional Posts (Add-on SL)</w:t>
            </w:r>
            <w:bookmarkEnd w:id="1333"/>
            <w:bookmarkEnd w:id="1334"/>
            <w:bookmarkEnd w:id="1335"/>
            <w:bookmarkEnd w:id="1336"/>
            <w:r w:rsidR="00DD5614" w:rsidRPr="00F83B56">
              <w:rPr>
                <w:rFonts w:ascii="Calibri" w:hAnsi="Calibri" w:cs="Arial"/>
              </w:rPr>
              <w:fldChar w:fldCharType="begin"/>
            </w:r>
            <w:r w:rsidRPr="00F83B56">
              <w:rPr>
                <w:rFonts w:ascii="Calibri" w:hAnsi="Calibri" w:cs="Arial"/>
                <w:lang w:val="en-US"/>
              </w:rPr>
              <w:instrText xml:space="preserve"> XE "Microsoft Social Listening Professional Education Additional Posts (Add-on SL)" </w:instrText>
            </w:r>
            <w:r w:rsidR="00DD5614" w:rsidRPr="00F83B56">
              <w:rPr>
                <w:rFonts w:ascii="Calibri" w:hAnsi="Calibri" w:cs="Arial"/>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771A95A" w14:textId="77777777" w:rsidR="001C0B55" w:rsidRPr="00F83B56" w:rsidRDefault="001C0B55"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3771A95B" w14:textId="77777777" w:rsidR="001C0B55" w:rsidRPr="00F83B56" w:rsidRDefault="001C0B55"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3771A95C" w14:textId="77777777" w:rsidR="001C0B55" w:rsidRPr="00F83B56" w:rsidRDefault="001C0B55"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3771A95D" w14:textId="77777777" w:rsidR="001C0B5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1C0B55" w:rsidRPr="00F83B56">
              <w:rPr>
                <w:rFonts w:ascii="Calibri" w:hAnsi="Calibri" w:cs="Arial"/>
              </w:rPr>
              <w:instrText xml:space="preserve"> AutoTextList  \sNoStyle\t “</w:instrText>
            </w:r>
            <w:r w:rsidR="001C0B55" w:rsidRPr="00F83B56">
              <w:rPr>
                <w:rFonts w:ascii="Calibri" w:hAnsi="Calibri" w:cs="Arial"/>
              </w:rPr>
              <w:instrText>追加購入製品</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1C0B55" w:rsidRPr="00F83B56">
              <w:rPr>
                <w:rFonts w:ascii="Calibri" w:hAnsi="Calibri" w:cs="Arial"/>
              </w:rPr>
              <w:instrText>AutoTextList \sNoStyle\t “</w:instrText>
            </w:r>
            <w:r w:rsidR="001C0B55" w:rsidRPr="00F83B56">
              <w:rPr>
                <w:rFonts w:ascii="Calibri" w:hAnsi="Calibri" w:cs="Arial"/>
              </w:rPr>
              <w:instrText>学生ライセンス</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3771A95E" w14:textId="77777777" w:rsidR="001C0B55" w:rsidRPr="00F83B56" w:rsidRDefault="001C0B55"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95F" w14:textId="77777777" w:rsidR="001C0B55" w:rsidRPr="00F83B56" w:rsidRDefault="001C0B55"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771A960" w14:textId="77777777" w:rsidR="001C0B55" w:rsidRPr="00F83B56" w:rsidRDefault="001C0B55"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961" w14:textId="77777777" w:rsidR="001C0B55" w:rsidRPr="00F83B56" w:rsidRDefault="001C0B55"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962" w14:textId="77777777" w:rsidR="001C0B55" w:rsidRPr="00F83B56" w:rsidRDefault="001C0B55"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771A963" w14:textId="77777777" w:rsidR="001C0B55" w:rsidRPr="00F83B56" w:rsidRDefault="001C0B55" w:rsidP="00C717D4">
            <w:pPr>
              <w:pStyle w:val="ProductList-OfferingBody"/>
              <w:ind w:left="-113"/>
              <w:jc w:val="center"/>
              <w:rPr>
                <w:rFonts w:ascii="Calibri" w:hAnsi="Calibri" w:cs="Arial"/>
              </w:rPr>
            </w:pPr>
          </w:p>
        </w:tc>
      </w:tr>
      <w:tr w:rsidR="00BA65D9" w:rsidRPr="00F83B56" w14:paraId="3771A970" w14:textId="77777777" w:rsidTr="00BA65D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71A965" w14:textId="77777777" w:rsidR="00BA65D9" w:rsidRPr="004E1DA2" w:rsidRDefault="00BA65D9" w:rsidP="00AE69CB">
            <w:pPr>
              <w:pStyle w:val="ProductList-Offering2"/>
              <w:rPr>
                <w:rFonts w:ascii="Calibri" w:hAnsi="Calibri"/>
                <w:lang w:val="en-US"/>
              </w:rPr>
            </w:pPr>
            <w:bookmarkStart w:id="1337" w:name="_Toc388272782"/>
            <w:bookmarkStart w:id="1338" w:name="_Toc399859056"/>
            <w:r w:rsidRPr="004E1DA2">
              <w:rPr>
                <w:rFonts w:ascii="Calibri" w:hAnsi="Calibri"/>
                <w:lang w:val="en-US"/>
              </w:rPr>
              <w:t>Microsoft Social Listening Professional Enhanced Support</w:t>
            </w:r>
            <w:bookmarkEnd w:id="1337"/>
            <w:bookmarkEnd w:id="1338"/>
            <w:r w:rsidR="00DD5614" w:rsidRPr="004E1DA2">
              <w:rPr>
                <w:rFonts w:ascii="Calibri" w:hAnsi="Calibri"/>
              </w:rPr>
              <w:fldChar w:fldCharType="begin"/>
            </w:r>
            <w:r w:rsidRPr="004E1DA2">
              <w:rPr>
                <w:rFonts w:ascii="Calibri" w:hAnsi="Calibri"/>
                <w:lang w:val="en-US"/>
              </w:rPr>
              <w:instrText xml:space="preserve"> XE "Microsoft Social Listening Professional Enhanced Support" </w:instrText>
            </w:r>
            <w:r w:rsidR="00DD5614" w:rsidRPr="004E1DA2">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771A966" w14:textId="77777777" w:rsidR="00BA65D9" w:rsidRPr="00F83B56" w:rsidRDefault="00BA65D9"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14:paraId="3771A967" w14:textId="77777777" w:rsidR="00BA65D9" w:rsidRPr="00F83B56" w:rsidRDefault="00BA65D9"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shd w:val="clear" w:color="auto" w:fill="70AD47" w:themeFill="accent6"/>
            <w:vAlign w:val="center"/>
          </w:tcPr>
          <w:p w14:paraId="3771A968" w14:textId="77777777" w:rsidR="00BA65D9"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BA65D9" w:rsidRPr="00F83B56">
              <w:rPr>
                <w:rFonts w:ascii="Calibri" w:hAnsi="Calibri" w:cs="Arial"/>
              </w:rPr>
              <w:instrText xml:space="preserve"> AutoTextList  \sNoStyle\t “</w:instrText>
            </w:r>
            <w:r w:rsidR="00BA65D9" w:rsidRPr="00F83B56">
              <w:rPr>
                <w:rFonts w:ascii="Calibri" w:hAnsi="Calibri" w:cs="Arial"/>
              </w:rPr>
              <w:instrText>追加購入製品</w:instrText>
            </w:r>
            <w:r w:rsidR="00BA65D9" w:rsidRPr="00F83B56">
              <w:rPr>
                <w:rFonts w:ascii="Calibri" w:hAnsi="Calibri" w:cs="Arial"/>
              </w:rPr>
              <w:instrText>”</w:instrText>
            </w:r>
            <w:r w:rsidRPr="00F83B56">
              <w:rPr>
                <w:rFonts w:ascii="Calibri" w:hAnsi="Calibri" w:cs="Arial"/>
              </w:rPr>
              <w:fldChar w:fldCharType="separate"/>
            </w:r>
            <w:r w:rsidR="00BA65D9"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3771A969" w14:textId="77777777" w:rsidR="00BA65D9"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BA65D9" w:rsidRPr="00F83B56">
              <w:rPr>
                <w:rFonts w:ascii="Calibri" w:hAnsi="Calibri" w:cs="Arial"/>
              </w:rPr>
              <w:instrText xml:space="preserve"> AutoTextList  \sNoStyle\t “</w:instrText>
            </w:r>
            <w:r w:rsidR="00BA65D9" w:rsidRPr="00F83B56">
              <w:rPr>
                <w:rFonts w:ascii="Calibri" w:hAnsi="Calibri" w:cs="Arial"/>
              </w:rPr>
              <w:instrText>追加購入製品</w:instrText>
            </w:r>
            <w:r w:rsidR="00BA65D9" w:rsidRPr="00F83B56">
              <w:rPr>
                <w:rFonts w:ascii="Calibri" w:hAnsi="Calibri" w:cs="Arial"/>
              </w:rPr>
              <w:instrText>”</w:instrText>
            </w:r>
            <w:r w:rsidRPr="00F83B56">
              <w:rPr>
                <w:rFonts w:ascii="Calibri" w:hAnsi="Calibri" w:cs="Arial"/>
              </w:rPr>
              <w:fldChar w:fldCharType="separate"/>
            </w:r>
            <w:r w:rsidR="00BA65D9"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BA65D9" w:rsidRPr="00F83B56">
              <w:rPr>
                <w:rFonts w:ascii="Calibri" w:hAnsi="Calibri" w:cs="Arial"/>
              </w:rPr>
              <w:instrText>AutoTextList \sNoStyle\t “</w:instrText>
            </w:r>
            <w:r w:rsidR="00BA65D9" w:rsidRPr="00F83B56">
              <w:rPr>
                <w:rFonts w:ascii="Calibri" w:hAnsi="Calibri" w:cs="Arial"/>
              </w:rPr>
              <w:instrText>学生ライセンス</w:instrText>
            </w:r>
            <w:r w:rsidR="00BA65D9" w:rsidRPr="00F83B56">
              <w:rPr>
                <w:rFonts w:ascii="Calibri" w:hAnsi="Calibri" w:cs="Arial"/>
              </w:rPr>
              <w:instrText>”</w:instrText>
            </w:r>
            <w:r w:rsidRPr="00F83B56">
              <w:rPr>
                <w:rFonts w:ascii="Calibri" w:hAnsi="Calibri" w:cs="Arial"/>
              </w:rPr>
              <w:fldChar w:fldCharType="separate"/>
            </w:r>
            <w:r w:rsidR="00BA65D9"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3771A96A" w14:textId="77777777" w:rsidR="00BA65D9" w:rsidRPr="00F83B56" w:rsidRDefault="00BA65D9"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96B" w14:textId="77777777" w:rsidR="00BA65D9" w:rsidRPr="00F83B56" w:rsidRDefault="00BA65D9"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771A96C" w14:textId="77777777" w:rsidR="00BA65D9" w:rsidRPr="00F83B56" w:rsidRDefault="00BA65D9"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96D" w14:textId="77777777" w:rsidR="00BA65D9" w:rsidRPr="00F83B56" w:rsidRDefault="00BA65D9"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96E" w14:textId="77777777" w:rsidR="00BA65D9" w:rsidRPr="00F83B56" w:rsidRDefault="00BA65D9"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771A96F" w14:textId="77777777" w:rsidR="00BA65D9" w:rsidRPr="00F83B56" w:rsidRDefault="00BA65D9" w:rsidP="00C717D4">
            <w:pPr>
              <w:pStyle w:val="ProductList-OfferingBody"/>
              <w:ind w:left="-113"/>
              <w:jc w:val="center"/>
              <w:rPr>
                <w:rFonts w:ascii="Calibri" w:hAnsi="Calibri" w:cs="Arial"/>
              </w:rPr>
            </w:pPr>
          </w:p>
        </w:tc>
      </w:tr>
      <w:tr w:rsidR="00BA65D9" w:rsidRPr="00F83B56" w14:paraId="3771A97C" w14:textId="77777777" w:rsidTr="00BA65D9">
        <w:trPr>
          <w:cantSplit/>
          <w:trHeight w:val="44"/>
          <w:tblHeader/>
        </w:trPr>
        <w:tc>
          <w:tcPr>
            <w:tcW w:w="3097" w:type="dxa"/>
            <w:tcBorders>
              <w:top w:val="dashSmallGap" w:sz="4" w:space="0" w:color="BFBFBF" w:themeColor="background1" w:themeShade="BF"/>
              <w:left w:val="nil"/>
              <w:bottom w:val="nil"/>
              <w:right w:val="nil"/>
            </w:tcBorders>
          </w:tcPr>
          <w:p w14:paraId="3771A971" w14:textId="77777777" w:rsidR="00BA65D9" w:rsidRPr="004E1DA2" w:rsidRDefault="00BA65D9" w:rsidP="00AE69CB">
            <w:pPr>
              <w:pStyle w:val="ProductList-Offering2"/>
              <w:rPr>
                <w:rFonts w:ascii="Calibri" w:hAnsi="Calibri"/>
                <w:lang w:val="en-US"/>
              </w:rPr>
            </w:pPr>
            <w:bookmarkStart w:id="1339" w:name="_Toc388272783"/>
            <w:bookmarkStart w:id="1340" w:name="_Toc399859057"/>
            <w:r w:rsidRPr="004E1DA2">
              <w:rPr>
                <w:rFonts w:ascii="Calibri" w:hAnsi="Calibri"/>
                <w:lang w:val="en-US"/>
              </w:rPr>
              <w:t>Microsoft Social Listening Professional Direct Support</w:t>
            </w:r>
            <w:bookmarkEnd w:id="1339"/>
            <w:bookmarkEnd w:id="1340"/>
            <w:r w:rsidR="00DD5614" w:rsidRPr="004E1DA2">
              <w:rPr>
                <w:rFonts w:ascii="Calibri" w:hAnsi="Calibri"/>
              </w:rPr>
              <w:fldChar w:fldCharType="begin"/>
            </w:r>
            <w:r w:rsidRPr="004E1DA2">
              <w:rPr>
                <w:rFonts w:ascii="Calibri" w:hAnsi="Calibri"/>
                <w:lang w:val="en-US"/>
              </w:rPr>
              <w:instrText xml:space="preserve"> XE "Microsoft Social Listening Professional Direct Support" </w:instrText>
            </w:r>
            <w:r w:rsidR="00DD5614" w:rsidRPr="004E1DA2">
              <w:rPr>
                <w:rFonts w:ascii="Calibri" w:hAnsi="Calibri"/>
              </w:rPr>
              <w:fldChar w:fldCharType="end"/>
            </w:r>
          </w:p>
        </w:tc>
        <w:tc>
          <w:tcPr>
            <w:tcW w:w="767" w:type="dxa"/>
            <w:tcBorders>
              <w:top w:val="dashSmallGap" w:sz="4" w:space="0" w:color="BFBFBF" w:themeColor="background1" w:themeShade="BF"/>
              <w:left w:val="nil"/>
              <w:bottom w:val="nil"/>
              <w:right w:val="nil"/>
            </w:tcBorders>
            <w:vAlign w:val="center"/>
          </w:tcPr>
          <w:p w14:paraId="3771A972" w14:textId="77777777" w:rsidR="00BA65D9" w:rsidRPr="00F83B56" w:rsidRDefault="00BA65D9"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14:paraId="3771A973" w14:textId="77777777" w:rsidR="00BA65D9" w:rsidRPr="00F83B56" w:rsidRDefault="00BA65D9"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shd w:val="clear" w:color="auto" w:fill="70AD47" w:themeFill="accent6"/>
            <w:vAlign w:val="center"/>
          </w:tcPr>
          <w:p w14:paraId="3771A974" w14:textId="77777777" w:rsidR="00BA65D9"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BA65D9" w:rsidRPr="00F83B56">
              <w:rPr>
                <w:rFonts w:ascii="Calibri" w:hAnsi="Calibri" w:cs="Arial"/>
              </w:rPr>
              <w:instrText xml:space="preserve"> AutoTextList  \sNoStyle\t “</w:instrText>
            </w:r>
            <w:r w:rsidR="00BA65D9" w:rsidRPr="00F83B56">
              <w:rPr>
                <w:rFonts w:ascii="Calibri" w:hAnsi="Calibri" w:cs="Arial"/>
              </w:rPr>
              <w:instrText>追加購入製品</w:instrText>
            </w:r>
            <w:r w:rsidR="00BA65D9" w:rsidRPr="00F83B56">
              <w:rPr>
                <w:rFonts w:ascii="Calibri" w:hAnsi="Calibri" w:cs="Arial"/>
              </w:rPr>
              <w:instrText>”</w:instrText>
            </w:r>
            <w:r w:rsidRPr="00F83B56">
              <w:rPr>
                <w:rFonts w:ascii="Calibri" w:hAnsi="Calibri" w:cs="Arial"/>
              </w:rPr>
              <w:fldChar w:fldCharType="separate"/>
            </w:r>
            <w:r w:rsidR="00BA65D9"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3771A975" w14:textId="77777777" w:rsidR="00BA65D9"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BA65D9" w:rsidRPr="00F83B56">
              <w:rPr>
                <w:rFonts w:ascii="Calibri" w:hAnsi="Calibri" w:cs="Arial"/>
              </w:rPr>
              <w:instrText xml:space="preserve"> AutoTextList  \sNoStyle\t “</w:instrText>
            </w:r>
            <w:r w:rsidR="00BA65D9" w:rsidRPr="00F83B56">
              <w:rPr>
                <w:rFonts w:ascii="Calibri" w:hAnsi="Calibri" w:cs="Arial"/>
              </w:rPr>
              <w:instrText>追加購入製品</w:instrText>
            </w:r>
            <w:r w:rsidR="00BA65D9" w:rsidRPr="00F83B56">
              <w:rPr>
                <w:rFonts w:ascii="Calibri" w:hAnsi="Calibri" w:cs="Arial"/>
              </w:rPr>
              <w:instrText>”</w:instrText>
            </w:r>
            <w:r w:rsidRPr="00F83B56">
              <w:rPr>
                <w:rFonts w:ascii="Calibri" w:hAnsi="Calibri" w:cs="Arial"/>
              </w:rPr>
              <w:fldChar w:fldCharType="separate"/>
            </w:r>
            <w:r w:rsidR="00BA65D9"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BA65D9" w:rsidRPr="00F83B56">
              <w:rPr>
                <w:rFonts w:ascii="Calibri" w:hAnsi="Calibri" w:cs="Arial"/>
              </w:rPr>
              <w:instrText>AutoTextList \sNoStyle\t “</w:instrText>
            </w:r>
            <w:r w:rsidR="00BA65D9" w:rsidRPr="00F83B56">
              <w:rPr>
                <w:rFonts w:ascii="Calibri" w:hAnsi="Calibri" w:cs="Arial"/>
              </w:rPr>
              <w:instrText>学生ライセンス</w:instrText>
            </w:r>
            <w:r w:rsidR="00BA65D9" w:rsidRPr="00F83B56">
              <w:rPr>
                <w:rFonts w:ascii="Calibri" w:hAnsi="Calibri" w:cs="Arial"/>
              </w:rPr>
              <w:instrText>”</w:instrText>
            </w:r>
            <w:r w:rsidRPr="00F83B56">
              <w:rPr>
                <w:rFonts w:ascii="Calibri" w:hAnsi="Calibri" w:cs="Arial"/>
              </w:rPr>
              <w:fldChar w:fldCharType="separate"/>
            </w:r>
            <w:r w:rsidR="00BA65D9"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3771A976" w14:textId="77777777" w:rsidR="00BA65D9" w:rsidRPr="00F83B56" w:rsidRDefault="00BA65D9"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977" w14:textId="77777777" w:rsidR="00BA65D9" w:rsidRPr="00F83B56" w:rsidRDefault="00BA65D9"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771A978" w14:textId="77777777" w:rsidR="00BA65D9" w:rsidRPr="00F83B56" w:rsidRDefault="00BA65D9"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979" w14:textId="77777777" w:rsidR="00BA65D9" w:rsidRPr="00F83B56" w:rsidRDefault="00BA65D9"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771A97A" w14:textId="77777777" w:rsidR="00BA65D9" w:rsidRPr="00F83B56" w:rsidRDefault="00BA65D9"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771A97B" w14:textId="77777777" w:rsidR="00BA65D9" w:rsidRPr="00F83B56" w:rsidRDefault="00BA65D9" w:rsidP="00C717D4">
            <w:pPr>
              <w:pStyle w:val="ProductList-OfferingBody"/>
              <w:ind w:left="-113"/>
              <w:jc w:val="center"/>
              <w:rPr>
                <w:rFonts w:ascii="Calibri" w:hAnsi="Calibri" w:cs="Arial"/>
              </w:rPr>
            </w:pPr>
          </w:p>
        </w:tc>
      </w:tr>
    </w:tbl>
    <w:p w14:paraId="3771A97D" w14:textId="77777777" w:rsidR="00FB44CC" w:rsidRPr="00F83B56" w:rsidRDefault="00FB44CC" w:rsidP="00FB44CC">
      <w:pPr>
        <w:pStyle w:val="ProductList-Body"/>
        <w:tabs>
          <w:tab w:val="clear" w:pos="158"/>
          <w:tab w:val="left" w:pos="3288"/>
        </w:tabs>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7"/>
        <w:gridCol w:w="3491"/>
        <w:gridCol w:w="3489"/>
      </w:tblGrid>
      <w:tr w:rsidR="006D0AF0" w:rsidRPr="00F83B56" w14:paraId="3771A981" w14:textId="77777777" w:rsidTr="006D0AF0">
        <w:tc>
          <w:tcPr>
            <w:tcW w:w="3559" w:type="dxa"/>
          </w:tcPr>
          <w:p w14:paraId="3771A97E" w14:textId="77777777" w:rsidR="006D0AF0" w:rsidRPr="00F83B56" w:rsidRDefault="006D0AF0" w:rsidP="009D0640">
            <w:pPr>
              <w:pStyle w:val="ProductList-Body"/>
              <w:spacing w:before="20" w:after="20"/>
              <w:rPr>
                <w:rFonts w:ascii="Calibri" w:hAnsi="Calibri"/>
                <w:szCs w:val="24"/>
              </w:rPr>
            </w:pPr>
            <w:r w:rsidRPr="00F83B56">
              <w:rPr>
                <w:rFonts w:ascii="Calibri" w:hAnsi="Calibri"/>
                <w:szCs w:val="24"/>
              </w:rPr>
              <w:t>削減対象</w:t>
            </w:r>
            <w:r w:rsidRPr="00F83B56">
              <w:rPr>
                <w:rFonts w:ascii="Calibri" w:hAnsi="Calibri"/>
                <w:szCs w:val="24"/>
              </w:rPr>
              <w:t xml:space="preserve">: </w:t>
            </w:r>
            <w:r w:rsidRPr="00F83B56">
              <w:rPr>
                <w:rFonts w:ascii="Calibri" w:hAnsi="Calibri"/>
                <w:b/>
                <w:szCs w:val="24"/>
              </w:rPr>
              <w:t>すべて</w:t>
            </w:r>
          </w:p>
        </w:tc>
        <w:tc>
          <w:tcPr>
            <w:tcW w:w="3563" w:type="dxa"/>
          </w:tcPr>
          <w:p w14:paraId="3771A97F" w14:textId="77777777" w:rsidR="006D0AF0" w:rsidRPr="00F83B56" w:rsidRDefault="006D0AF0" w:rsidP="009D0640">
            <w:pPr>
              <w:pStyle w:val="ProductList-Body"/>
              <w:spacing w:before="20" w:after="20"/>
              <w:rPr>
                <w:rFonts w:ascii="Calibri" w:hAnsi="Calibri"/>
                <w:szCs w:val="24"/>
              </w:rPr>
            </w:pPr>
            <w:r w:rsidRPr="00F83B56">
              <w:rPr>
                <w:rFonts w:ascii="Calibri" w:hAnsi="Calibri"/>
                <w:szCs w:val="24"/>
              </w:rPr>
              <w:t>製品群</w:t>
            </w:r>
            <w:r w:rsidRPr="00F83B56">
              <w:rPr>
                <w:rFonts w:ascii="Calibri" w:hAnsi="Calibri"/>
                <w:szCs w:val="24"/>
              </w:rPr>
              <w:t xml:space="preserve">: </w:t>
            </w:r>
            <w:r w:rsidRPr="00F83B56">
              <w:rPr>
                <w:rFonts w:ascii="Calibri" w:hAnsi="Calibri"/>
                <w:b/>
                <w:szCs w:val="24"/>
              </w:rPr>
              <w:t>サーバー</w:t>
            </w:r>
          </w:p>
        </w:tc>
        <w:tc>
          <w:tcPr>
            <w:tcW w:w="3561" w:type="dxa"/>
          </w:tcPr>
          <w:p w14:paraId="3771A980" w14:textId="77777777" w:rsidR="006D0AF0" w:rsidRPr="00F83B56" w:rsidRDefault="006D0AF0" w:rsidP="009D0640">
            <w:pPr>
              <w:pStyle w:val="ProductList-Body"/>
              <w:spacing w:before="20" w:after="20"/>
              <w:rPr>
                <w:rFonts w:ascii="Calibri" w:hAnsi="Calibri"/>
                <w:szCs w:val="24"/>
              </w:rPr>
            </w:pPr>
            <w:r w:rsidRPr="00F83B56">
              <w:rPr>
                <w:rFonts w:ascii="Calibri" w:hAnsi="Calibri"/>
                <w:szCs w:val="24"/>
              </w:rPr>
              <w:t>補正発注対象</w:t>
            </w:r>
            <w:r w:rsidRPr="00F83B56">
              <w:rPr>
                <w:rFonts w:ascii="Calibri" w:hAnsi="Calibri"/>
                <w:szCs w:val="24"/>
              </w:rPr>
              <w:t xml:space="preserve">: </w:t>
            </w:r>
            <w:r w:rsidRPr="00F83B56">
              <w:rPr>
                <w:rFonts w:ascii="Calibri" w:hAnsi="Calibri"/>
                <w:b/>
                <w:szCs w:val="24"/>
              </w:rPr>
              <w:t>すべて</w:t>
            </w:r>
          </w:p>
        </w:tc>
      </w:tr>
    </w:tbl>
    <w:p w14:paraId="3771A982"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771A983"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アドオン</w:t>
      </w:r>
      <w:r w:rsidRPr="00F83B56">
        <w:rPr>
          <w:rFonts w:ascii="Calibri" w:hAnsi="Calibri" w:cs="Arial"/>
          <w:b/>
          <w:color w:val="00188F"/>
        </w:rPr>
        <w:t xml:space="preserve"> USL</w:t>
      </w:r>
    </w:p>
    <w:p w14:paraId="3771A984" w14:textId="77777777" w:rsidR="00FB44CC" w:rsidRPr="00F83B56" w:rsidRDefault="00FB44CC" w:rsidP="00FB44CC">
      <w:pPr>
        <w:pStyle w:val="ProductList-Body"/>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は、以下の表に規定するとおり、対象ライセンス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に追加して購入され、かつ関連付けられるユーザー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(SL) </w:t>
      </w:r>
      <w:r w:rsidRPr="00F83B56">
        <w:rPr>
          <w:rFonts w:ascii="Calibri" w:hAnsi="Calibri" w:cs="Arial"/>
        </w:rPr>
        <w:t>であり、オンライン</w:t>
      </w:r>
      <w:r w:rsidRPr="00F83B56">
        <w:rPr>
          <w:rFonts w:ascii="Calibri" w:hAnsi="Calibri" w:cs="Arial"/>
        </w:rPr>
        <w:t xml:space="preserve"> </w:t>
      </w:r>
      <w:r w:rsidRPr="00F83B56">
        <w:rPr>
          <w:rFonts w:ascii="Calibri" w:hAnsi="Calibri" w:cs="Arial"/>
        </w:rPr>
        <w:t>サービスへのアクセスと、同じサービスのフル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と同等の使用権を提供するものです。</w:t>
      </w:r>
    </w:p>
    <w:p w14:paraId="3771A985"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3503"/>
        <w:gridCol w:w="6959"/>
      </w:tblGrid>
      <w:tr w:rsidR="00FB44CC" w:rsidRPr="00F83B56" w14:paraId="3771A988" w14:textId="77777777" w:rsidTr="004C027C">
        <w:trPr>
          <w:tblHeader/>
        </w:trPr>
        <w:tc>
          <w:tcPr>
            <w:tcW w:w="3569" w:type="dxa"/>
            <w:shd w:val="clear" w:color="auto" w:fill="0072C6"/>
          </w:tcPr>
          <w:p w14:paraId="3771A986"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対象ライセンス</w:t>
            </w:r>
          </w:p>
        </w:tc>
        <w:tc>
          <w:tcPr>
            <w:tcW w:w="7119" w:type="dxa"/>
            <w:shd w:val="clear" w:color="auto" w:fill="0072C6"/>
          </w:tcPr>
          <w:p w14:paraId="3771A987"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アドオン</w:t>
            </w:r>
            <w:r w:rsidRPr="00F83B56">
              <w:rPr>
                <w:rFonts w:ascii="Calibri" w:hAnsi="Calibri" w:cs="Arial"/>
                <w:color w:val="FFFFFF" w:themeColor="background1"/>
              </w:rPr>
              <w:t xml:space="preserve"> </w:t>
            </w:r>
            <w:r w:rsidRPr="00F83B56">
              <w:rPr>
                <w:rFonts w:ascii="Calibri" w:hAnsi="Calibri" w:cs="Arial"/>
                <w:color w:val="FFFFFF" w:themeColor="background1"/>
              </w:rPr>
              <w:t>ユーザー</w:t>
            </w:r>
            <w:r w:rsidRPr="00F83B56">
              <w:rPr>
                <w:rFonts w:ascii="Calibri" w:hAnsi="Calibri" w:cs="Arial"/>
                <w:color w:val="FFFFFF" w:themeColor="background1"/>
              </w:rPr>
              <w:t xml:space="preserve"> SL</w:t>
            </w:r>
          </w:p>
        </w:tc>
      </w:tr>
      <w:tr w:rsidR="00FB44CC" w:rsidRPr="00F55E59" w14:paraId="3771A98D" w14:textId="77777777" w:rsidTr="004C027C">
        <w:tc>
          <w:tcPr>
            <w:tcW w:w="3569" w:type="dxa"/>
          </w:tcPr>
          <w:p w14:paraId="3771A989"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Professional CAL</w:t>
            </w:r>
            <w:r w:rsidRPr="00F83B56">
              <w:rPr>
                <w:rFonts w:ascii="Calibri" w:hAnsi="Calibri" w:cs="Arial"/>
                <w:vertAlign w:val="superscript"/>
                <w:lang w:val="en-US"/>
              </w:rPr>
              <w:t>1</w:t>
            </w:r>
          </w:p>
        </w:tc>
        <w:tc>
          <w:tcPr>
            <w:tcW w:w="7119" w:type="dxa"/>
          </w:tcPr>
          <w:p w14:paraId="3771A98A" w14:textId="77777777" w:rsidR="004C027C" w:rsidRPr="00F83B56" w:rsidRDefault="004C027C" w:rsidP="004C027C">
            <w:pPr>
              <w:pStyle w:val="ProductList-Body"/>
              <w:rPr>
                <w:rFonts w:ascii="Calibri" w:hAnsi="Calibri"/>
                <w:lang w:val="en-US"/>
              </w:rPr>
            </w:pPr>
            <w:r w:rsidRPr="00F83B56">
              <w:rPr>
                <w:rFonts w:ascii="Calibri" w:hAnsi="Calibri"/>
                <w:lang w:val="en-US"/>
              </w:rPr>
              <w:t>Microsoft Social Listening Professional Add-on</w:t>
            </w:r>
          </w:p>
          <w:p w14:paraId="3771A98B"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Social Listening Professional Additional Posts</w:t>
            </w:r>
          </w:p>
          <w:p w14:paraId="3771A98C"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Social Listening Professional Education Additional Posts</w:t>
            </w:r>
          </w:p>
        </w:tc>
      </w:tr>
    </w:tbl>
    <w:p w14:paraId="3771A98E"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i/>
        </w:rPr>
        <w:t xml:space="preserve"> </w:t>
      </w:r>
      <w:r w:rsidRPr="00F83B56">
        <w:rPr>
          <w:rFonts w:ascii="Calibri" w:hAnsi="Calibri" w:cs="Arial"/>
          <w:i/>
        </w:rPr>
        <w:t>有効なソフトウェア</w:t>
      </w:r>
      <w:r w:rsidRPr="00F83B56">
        <w:rPr>
          <w:rFonts w:ascii="Calibri" w:hAnsi="Calibri" w:cs="Arial"/>
          <w:i/>
        </w:rPr>
        <w:t xml:space="preserve"> </w:t>
      </w:r>
      <w:r w:rsidRPr="00F83B56">
        <w:rPr>
          <w:rFonts w:ascii="Calibri" w:hAnsi="Calibri" w:cs="Arial"/>
          <w:i/>
        </w:rPr>
        <w:t>アシュアランスを取得済みの場合</w:t>
      </w:r>
    </w:p>
    <w:p w14:paraId="3771A98F" w14:textId="77777777" w:rsidR="00FB44CC" w:rsidRPr="00F83B56" w:rsidRDefault="00FB44CC" w:rsidP="00FB44CC">
      <w:pPr>
        <w:pStyle w:val="ProductList-Body"/>
        <w:rPr>
          <w:rFonts w:ascii="Calibri" w:hAnsi="Calibri" w:cs="Arial"/>
        </w:rPr>
      </w:pPr>
    </w:p>
    <w:p w14:paraId="3771A990"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ライセンスの割り当て</w:t>
      </w:r>
    </w:p>
    <w:p w14:paraId="3771A991" w14:textId="77777777" w:rsidR="00FB44CC" w:rsidRPr="00F83B56" w:rsidRDefault="00FB44CC" w:rsidP="00FB44CC">
      <w:pPr>
        <w:pStyle w:val="ProductList-Body"/>
        <w:rPr>
          <w:rFonts w:ascii="Calibri" w:hAnsi="Calibri" w:cs="Arial"/>
        </w:rPr>
      </w:pPr>
      <w:r w:rsidRPr="00F83B56">
        <w:rPr>
          <w:rFonts w:ascii="Calibri" w:hAnsi="Calibri" w:cs="Arial"/>
        </w:rPr>
        <w:t>お客様の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rPr>
        <w:t xml:space="preserve"> </w:t>
      </w:r>
      <w:r w:rsidRPr="00F83B56">
        <w:rPr>
          <w:rFonts w:ascii="Calibri" w:hAnsi="Calibri" w:cs="Arial"/>
        </w:rPr>
        <w:t>加入契約、</w:t>
      </w:r>
      <w:r w:rsidR="007D05FE" w:rsidRPr="00F83B56">
        <w:rPr>
          <w:rFonts w:ascii="Calibri" w:hAnsi="Calibri" w:cs="Arial"/>
        </w:rPr>
        <w:t>Enrollment for Education Solutions</w:t>
      </w:r>
      <w:r w:rsidRPr="00F83B56">
        <w:rPr>
          <w:rFonts w:ascii="Calibri" w:hAnsi="Calibri" w:cs="Arial"/>
        </w:rPr>
        <w:t>、または</w:t>
      </w:r>
      <w:r w:rsidRPr="00F83B56">
        <w:rPr>
          <w:rFonts w:ascii="Calibri" w:hAnsi="Calibri" w:cs="Arial"/>
        </w:rPr>
        <w:t xml:space="preserve"> Dynamics CRM </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ライセンス条項に規定されているとおり、各アドオン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を、対象ライセンスを保有する</w:t>
      </w:r>
      <w:r w:rsidRPr="00F83B56">
        <w:rPr>
          <w:rFonts w:ascii="Calibri" w:hAnsi="Calibri" w:cs="Arial"/>
        </w:rPr>
        <w:t xml:space="preserve"> 1 </w:t>
      </w:r>
      <w:r w:rsidRPr="00F83B56">
        <w:rPr>
          <w:rFonts w:ascii="Calibri" w:hAnsi="Calibri" w:cs="Arial"/>
        </w:rPr>
        <w:t>名のユーザーに割り当てる必要があります。アドオン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は、ユーザー</w:t>
      </w:r>
      <w:r w:rsidRPr="00F83B56">
        <w:rPr>
          <w:rFonts w:ascii="Calibri" w:hAnsi="Calibri" w:cs="Arial"/>
        </w:rPr>
        <w:t xml:space="preserve"> SL </w:t>
      </w:r>
      <w:r w:rsidRPr="00F83B56">
        <w:rPr>
          <w:rFonts w:ascii="Calibri" w:hAnsi="Calibri" w:cs="Arial"/>
        </w:rPr>
        <w:t>のライセンスの再割り当てについて規定するマイクロソフト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サービス使用権説明書の標準の条件に従い、対象ライセンスを保有する他のユーザーに再割り当てすることができます。</w:t>
      </w:r>
    </w:p>
    <w:p w14:paraId="3771A992" w14:textId="77777777" w:rsidR="00FB44CC" w:rsidRPr="00F83B56" w:rsidRDefault="00FB44CC" w:rsidP="00FB44CC">
      <w:pPr>
        <w:pStyle w:val="ProductList-Body"/>
        <w:rPr>
          <w:rFonts w:ascii="Calibri" w:hAnsi="Calibri" w:cs="Arial"/>
        </w:rPr>
      </w:pPr>
    </w:p>
    <w:p w14:paraId="3771A993"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使用権</w:t>
      </w:r>
    </w:p>
    <w:p w14:paraId="3771A994" w14:textId="77777777" w:rsidR="00FB44CC" w:rsidRDefault="00FB44CC" w:rsidP="00FB44CC">
      <w:pPr>
        <w:pStyle w:val="ProductList-Body"/>
        <w:rPr>
          <w:rFonts w:ascii="Calibri" w:hAnsi="Calibri" w:cs="Arial"/>
        </w:rPr>
      </w:pPr>
      <w:r w:rsidRPr="00F83B56">
        <w:rPr>
          <w:rFonts w:ascii="Calibri" w:hAnsi="Calibri" w:cs="Arial"/>
        </w:rPr>
        <w:t>アドオンに基づくアクセスには、同じサービスの対応するフル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の使用権が適用され、この使用権はオンライン</w:t>
      </w:r>
      <w:r w:rsidRPr="00F83B56">
        <w:rPr>
          <w:rFonts w:ascii="Calibri" w:hAnsi="Calibri" w:cs="Arial"/>
        </w:rPr>
        <w:t xml:space="preserve"> </w:t>
      </w:r>
      <w:r w:rsidRPr="00F83B56">
        <w:rPr>
          <w:rFonts w:ascii="Calibri" w:hAnsi="Calibri" w:cs="Arial"/>
        </w:rPr>
        <w:t>サービス使用権説明書の標準の条件に規定するとおりとします。これらのアドオン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の購入により取得された使用権は、対象ライセンスに対する</w:t>
      </w:r>
      <w:r w:rsidRPr="00F83B56">
        <w:rPr>
          <w:rFonts w:ascii="Calibri" w:hAnsi="Calibri" w:cs="Arial"/>
        </w:rPr>
        <w:t xml:space="preserve"> SA </w:t>
      </w:r>
      <w:r w:rsidRPr="00F83B56">
        <w:rPr>
          <w:rFonts w:ascii="Calibri" w:hAnsi="Calibri" w:cs="Arial"/>
        </w:rPr>
        <w:t>の満了時、またはアドオン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のサブスクリプション期間終了時の、いずれか早い方の時点をもって失効します。これらのアドオン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の購入が、対象ライセンスの使用権に影響を及ぼすことはありません。</w:t>
      </w:r>
    </w:p>
    <w:p w14:paraId="3771A995" w14:textId="77777777" w:rsidR="00E35460" w:rsidRDefault="00E35460" w:rsidP="00FB44CC">
      <w:pPr>
        <w:pStyle w:val="ProductList-Body"/>
        <w:rPr>
          <w:rFonts w:ascii="Calibri" w:hAnsi="Calibri" w:cs="Arial"/>
        </w:rPr>
      </w:pPr>
    </w:p>
    <w:p w14:paraId="3771A996" w14:textId="77777777" w:rsidR="00E35460" w:rsidRPr="00272DAC" w:rsidRDefault="00E35460" w:rsidP="00E35460">
      <w:pPr>
        <w:pStyle w:val="ProductList-Body"/>
        <w:rPr>
          <w:rFonts w:ascii="Calibri" w:hAnsi="Calibri"/>
          <w:b/>
          <w:szCs w:val="18"/>
        </w:rPr>
      </w:pPr>
      <w:r w:rsidRPr="00272DAC">
        <w:rPr>
          <w:rFonts w:ascii="Calibri" w:hAnsi="Calibri"/>
          <w:b/>
          <w:color w:val="00188F"/>
          <w:szCs w:val="18"/>
        </w:rPr>
        <w:t xml:space="preserve">Microsoft Social Listening </w:t>
      </w:r>
      <w:r w:rsidRPr="00272DAC">
        <w:rPr>
          <w:rFonts w:ascii="Calibri" w:hAnsi="Calibri"/>
          <w:b/>
          <w:color w:val="00188F"/>
          <w:szCs w:val="18"/>
        </w:rPr>
        <w:t>サポート</w:t>
      </w:r>
      <w:r w:rsidRPr="00272DAC">
        <w:rPr>
          <w:rFonts w:ascii="Calibri" w:hAnsi="Calibri"/>
          <w:b/>
          <w:color w:val="00188F"/>
          <w:szCs w:val="18"/>
        </w:rPr>
        <w:t xml:space="preserve"> </w:t>
      </w:r>
      <w:r w:rsidRPr="00272DAC">
        <w:rPr>
          <w:rFonts w:ascii="Calibri" w:hAnsi="Calibri"/>
          <w:b/>
          <w:color w:val="00188F"/>
          <w:szCs w:val="18"/>
        </w:rPr>
        <w:t>サービス</w:t>
      </w:r>
    </w:p>
    <w:p w14:paraId="3771A997" w14:textId="77777777" w:rsidR="00E35460" w:rsidRPr="00272DAC" w:rsidRDefault="00E35460" w:rsidP="00E35460">
      <w:pPr>
        <w:autoSpaceDE w:val="0"/>
        <w:autoSpaceDN w:val="0"/>
        <w:rPr>
          <w:rFonts w:ascii="Calibri" w:hAnsi="Calibri"/>
          <w:sz w:val="18"/>
          <w:szCs w:val="18"/>
        </w:rPr>
      </w:pPr>
      <w:r w:rsidRPr="00272DAC">
        <w:rPr>
          <w:rFonts w:ascii="Calibri" w:hAnsi="Calibri"/>
          <w:sz w:val="18"/>
          <w:szCs w:val="18"/>
        </w:rPr>
        <w:t xml:space="preserve">Microsoft Social Listening </w:t>
      </w:r>
      <w:r w:rsidRPr="00272DAC">
        <w:rPr>
          <w:rFonts w:ascii="Calibri" w:hAnsi="Calibri"/>
          <w:sz w:val="18"/>
          <w:szCs w:val="18"/>
        </w:rPr>
        <w:t>のサポート</w:t>
      </w:r>
      <w:r w:rsidRPr="00272DAC">
        <w:rPr>
          <w:rFonts w:ascii="Calibri" w:hAnsi="Calibri"/>
          <w:sz w:val="18"/>
          <w:szCs w:val="18"/>
        </w:rPr>
        <w:t xml:space="preserve"> </w:t>
      </w:r>
      <w:r w:rsidRPr="00272DAC">
        <w:rPr>
          <w:rFonts w:ascii="Calibri" w:hAnsi="Calibri"/>
          <w:sz w:val="18"/>
          <w:szCs w:val="18"/>
        </w:rPr>
        <w:t>サービスの詳細については</w:t>
      </w:r>
      <w:r w:rsidRPr="00272DAC">
        <w:rPr>
          <w:rStyle w:val="ProductList-BodyChar"/>
          <w:rFonts w:ascii="Calibri" w:hAnsi="Calibri"/>
          <w:szCs w:val="18"/>
          <w:lang w:val="en-US"/>
        </w:rPr>
        <w:t xml:space="preserve"> </w:t>
      </w:r>
      <w:hyperlink r:id="rId55" w:anchor="support" w:history="1">
        <w:r w:rsidRPr="008A1A93">
          <w:rPr>
            <w:rStyle w:val="Hyperlink"/>
            <w:rFonts w:ascii="Calibri" w:hAnsi="Calibri"/>
            <w:sz w:val="18"/>
            <w:szCs w:val="18"/>
          </w:rPr>
          <w:t>http://www.microsoft.com/ja-jp/dynamics/crm-purchase-online.aspx#support</w:t>
        </w:r>
      </w:hyperlink>
      <w:r w:rsidRPr="008A1A93">
        <w:rPr>
          <w:rFonts w:ascii="Calibri" w:hAnsi="Calibri"/>
          <w:sz w:val="18"/>
          <w:szCs w:val="18"/>
        </w:rPr>
        <w:t xml:space="preserve"> </w:t>
      </w:r>
      <w:r w:rsidRPr="008A1A93">
        <w:rPr>
          <w:rFonts w:ascii="Calibri" w:hAnsi="Calibri"/>
          <w:sz w:val="18"/>
          <w:szCs w:val="18"/>
        </w:rPr>
        <w:t>を参照してください。サポートは、</w:t>
      </w:r>
      <w:r w:rsidRPr="00272DAC">
        <w:rPr>
          <w:rFonts w:ascii="Calibri" w:hAnsi="Calibri"/>
          <w:sz w:val="18"/>
          <w:szCs w:val="18"/>
        </w:rPr>
        <w:t>お客様とマイクロソフトが書面で合意した場合を除き、英語で提供されます。お客様は、</w:t>
      </w:r>
      <w:r w:rsidRPr="00272DAC">
        <w:rPr>
          <w:rFonts w:ascii="Calibri" w:hAnsi="Calibri"/>
          <w:sz w:val="18"/>
          <w:szCs w:val="18"/>
        </w:rPr>
        <w:t xml:space="preserve">Web </w:t>
      </w:r>
      <w:r w:rsidRPr="00272DAC">
        <w:rPr>
          <w:rFonts w:ascii="Calibri" w:hAnsi="Calibri"/>
          <w:sz w:val="18"/>
          <w:szCs w:val="18"/>
        </w:rPr>
        <w:t>を通じてインシデント</w:t>
      </w:r>
      <w:r w:rsidRPr="00272DAC">
        <w:rPr>
          <w:rFonts w:ascii="Calibri" w:hAnsi="Calibri"/>
          <w:sz w:val="18"/>
          <w:szCs w:val="18"/>
        </w:rPr>
        <w:t xml:space="preserve"> </w:t>
      </w:r>
      <w:r w:rsidRPr="00272DAC">
        <w:rPr>
          <w:rFonts w:ascii="Calibri" w:hAnsi="Calibri"/>
          <w:sz w:val="18"/>
          <w:szCs w:val="18"/>
        </w:rPr>
        <w:t>サポートをリクエストし、リクエストの送信時に当初の深刻度を設定する必要があります。</w:t>
      </w:r>
    </w:p>
    <w:p w14:paraId="3771A998" w14:textId="77777777" w:rsidR="00FB44CC" w:rsidRPr="00F83B56" w:rsidRDefault="00A12209"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A999" w14:textId="77777777" w:rsidR="00FB44CC" w:rsidRPr="00F83B56" w:rsidRDefault="00FB44CC" w:rsidP="00FB44CC">
      <w:pPr>
        <w:pStyle w:val="ProductList-OfferingGroupHeading"/>
        <w:outlineLvl w:val="1"/>
        <w:rPr>
          <w:rFonts w:ascii="Calibri" w:hAnsi="Calibri" w:cs="Arial"/>
        </w:rPr>
      </w:pPr>
      <w:bookmarkStart w:id="1341" w:name="_Toc380513350"/>
      <w:bookmarkStart w:id="1342" w:name="_Toc380655400"/>
      <w:bookmarkStart w:id="1343" w:name="_Toc381262859"/>
      <w:bookmarkStart w:id="1344" w:name="_Toc399859058"/>
      <w:r w:rsidRPr="00F83B56">
        <w:rPr>
          <w:rFonts w:ascii="Calibri" w:hAnsi="Calibri" w:cs="Arial"/>
        </w:rPr>
        <w:t xml:space="preserve">Office 365 </w:t>
      </w:r>
      <w:r w:rsidRPr="00F83B56">
        <w:rPr>
          <w:rFonts w:ascii="Calibri" w:hAnsi="Calibri" w:cs="Arial"/>
        </w:rPr>
        <w:t>サービス</w:t>
      </w:r>
      <w:bookmarkEnd w:id="1287"/>
      <w:bookmarkEnd w:id="1288"/>
      <w:bookmarkEnd w:id="1289"/>
      <w:bookmarkEnd w:id="1341"/>
      <w:bookmarkEnd w:id="1342"/>
      <w:bookmarkEnd w:id="1343"/>
      <w:bookmarkEnd w:id="1344"/>
    </w:p>
    <w:p w14:paraId="3771A99A"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345" w:name="_Toc378147664"/>
      <w:bookmarkStart w:id="1346" w:name="_Toc378151561"/>
      <w:bookmarkStart w:id="1347" w:name="_Toc379797329"/>
      <w:bookmarkStart w:id="1348" w:name="_Toc380513351"/>
      <w:bookmarkStart w:id="1349" w:name="_Toc380655401"/>
      <w:bookmarkStart w:id="1350" w:name="_Toc381262860"/>
      <w:bookmarkStart w:id="1351" w:name="_Toc399859059"/>
      <w:r w:rsidRPr="00F83B56">
        <w:rPr>
          <w:rFonts w:ascii="Calibri" w:hAnsi="Calibri" w:cs="Arial"/>
        </w:rPr>
        <w:t>Exchange Online</w:t>
      </w:r>
      <w:bookmarkEnd w:id="1345"/>
      <w:bookmarkEnd w:id="1346"/>
      <w:bookmarkEnd w:id="1347"/>
      <w:bookmarkEnd w:id="1348"/>
      <w:bookmarkEnd w:id="1349"/>
      <w:bookmarkEnd w:id="1350"/>
      <w:bookmarkEnd w:id="1351"/>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F83B56" w14:paraId="3771A9A6" w14:textId="77777777" w:rsidTr="00C717D4">
        <w:trPr>
          <w:cantSplit/>
          <w:tblHeader/>
        </w:trPr>
        <w:tc>
          <w:tcPr>
            <w:tcW w:w="3352" w:type="dxa"/>
            <w:tcBorders>
              <w:bottom w:val="nil"/>
            </w:tcBorders>
            <w:shd w:val="clear" w:color="auto" w:fill="00188F"/>
          </w:tcPr>
          <w:p w14:paraId="3771A99B"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3771A99C"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3771A99D"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3771A99E"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3771A99F"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3771A9A0"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3771A9A1"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3771A9A2"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3771A9A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3771A9A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3771A9A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D76EFA" w:rsidRPr="00F83B56" w14:paraId="3771A9B2" w14:textId="77777777" w:rsidTr="00A51B1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771A9A7" w14:textId="77777777" w:rsidR="00D76EFA" w:rsidRPr="00F83B56" w:rsidRDefault="00D76EFA" w:rsidP="00C717D4">
            <w:pPr>
              <w:pStyle w:val="ProductList-Offering2"/>
              <w:rPr>
                <w:rFonts w:ascii="Calibri" w:hAnsi="Calibri" w:cs="Arial"/>
                <w:lang w:val="en-US"/>
              </w:rPr>
            </w:pPr>
            <w:bookmarkStart w:id="1352" w:name="_Toc379797331"/>
            <w:bookmarkStart w:id="1353" w:name="_Toc380513353"/>
            <w:bookmarkStart w:id="1354" w:name="_Toc380655403"/>
            <w:bookmarkStart w:id="1355" w:name="_Toc381262862"/>
            <w:bookmarkStart w:id="1356" w:name="_Toc399859060"/>
            <w:r w:rsidRPr="00F83B56">
              <w:rPr>
                <w:rFonts w:ascii="Calibri" w:hAnsi="Calibri" w:cs="Arial"/>
                <w:lang w:val="en-US"/>
              </w:rPr>
              <w:t>Exchange Online Archiving for Exchange Online</w:t>
            </w:r>
            <w:r w:rsidR="00DD5614" w:rsidRPr="00F83B56">
              <w:rPr>
                <w:rFonts w:ascii="Calibri" w:hAnsi="Calibri" w:cs="Arial"/>
              </w:rPr>
              <w:fldChar w:fldCharType="begin"/>
            </w:r>
            <w:r w:rsidRPr="00F83B56">
              <w:rPr>
                <w:rFonts w:ascii="Calibri" w:hAnsi="Calibri" w:cs="Arial"/>
                <w:lang w:val="en-US"/>
              </w:rPr>
              <w:instrText xml:space="preserve"> XE "Exchange Online Archiving for Exchange Online" </w:instrText>
            </w:r>
            <w:r w:rsidR="00DD5614" w:rsidRPr="00F83B56">
              <w:rPr>
                <w:rFonts w:ascii="Calibri" w:hAnsi="Calibri" w:cs="Arial"/>
              </w:rPr>
              <w:fldChar w:fldCharType="end"/>
            </w:r>
            <w:r w:rsidRPr="00F83B56">
              <w:rPr>
                <w:rFonts w:ascii="Calibri" w:hAnsi="Calibri" w:cs="Arial"/>
                <w:lang w:val="en-US"/>
              </w:rPr>
              <w:t xml:space="preserve"> (User SL)</w:t>
            </w:r>
            <w:bookmarkEnd w:id="1352"/>
            <w:bookmarkEnd w:id="1353"/>
            <w:bookmarkEnd w:id="1354"/>
            <w:bookmarkEnd w:id="1355"/>
            <w:bookmarkEnd w:id="135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771A9A8" w14:textId="77777777"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3771A9A9" w14:textId="77777777"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3771A9AA" w14:textId="77777777" w:rsidR="00D76EFA"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9AB"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9AC"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9AD"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9AE"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9AF" w14:textId="77777777" w:rsidR="00D76EFA" w:rsidRPr="00F83B56" w:rsidRDefault="00D76EFA" w:rsidP="00A51B12">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9B0"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9B1" w14:textId="77777777" w:rsidR="00D76EFA" w:rsidRPr="00F83B56" w:rsidRDefault="00D76EFA" w:rsidP="00C717D4">
            <w:pPr>
              <w:pStyle w:val="ProductList-OfferingBody"/>
              <w:ind w:left="-113"/>
              <w:jc w:val="center"/>
              <w:rPr>
                <w:rFonts w:ascii="Calibri" w:hAnsi="Calibri" w:cs="Arial"/>
              </w:rPr>
            </w:pPr>
          </w:p>
        </w:tc>
      </w:tr>
      <w:tr w:rsidR="00D76EFA" w:rsidRPr="00F83B56" w14:paraId="3771A9BE" w14:textId="77777777"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771A9B3" w14:textId="77777777" w:rsidR="00D76EFA" w:rsidRPr="00F83B56" w:rsidRDefault="00D76EFA" w:rsidP="00C717D4">
            <w:pPr>
              <w:pStyle w:val="ProductList-Offering2"/>
              <w:rPr>
                <w:rFonts w:ascii="Calibri" w:hAnsi="Calibri" w:cs="Arial"/>
                <w:lang w:val="en-US"/>
              </w:rPr>
            </w:pPr>
            <w:bookmarkStart w:id="1357" w:name="_Toc379797332"/>
            <w:bookmarkStart w:id="1358" w:name="_Toc380513354"/>
            <w:bookmarkStart w:id="1359" w:name="_Toc380655404"/>
            <w:bookmarkStart w:id="1360" w:name="_Toc381262863"/>
            <w:bookmarkStart w:id="1361" w:name="_Toc399859061"/>
            <w:r w:rsidRPr="00F83B56">
              <w:rPr>
                <w:rFonts w:ascii="Calibri" w:hAnsi="Calibri" w:cs="Arial"/>
                <w:lang w:val="en-US"/>
              </w:rPr>
              <w:t>Exchange Online Archiving for Exchange Online</w:t>
            </w:r>
            <w:r w:rsidR="00DD5614" w:rsidRPr="00F83B56">
              <w:rPr>
                <w:rFonts w:ascii="Calibri" w:hAnsi="Calibri" w:cs="Arial"/>
              </w:rPr>
              <w:fldChar w:fldCharType="begin"/>
            </w:r>
            <w:r w:rsidRPr="00F83B56">
              <w:rPr>
                <w:rFonts w:ascii="Calibri" w:hAnsi="Calibri" w:cs="Arial"/>
                <w:lang w:val="en-US"/>
              </w:rPr>
              <w:instrText xml:space="preserve"> XE "Exchange Online Archiving for Exchange Online" </w:instrText>
            </w:r>
            <w:r w:rsidR="00DD5614" w:rsidRPr="00F83B56">
              <w:rPr>
                <w:rFonts w:ascii="Calibri" w:hAnsi="Calibri" w:cs="Arial"/>
              </w:rPr>
              <w:fldChar w:fldCharType="end"/>
            </w:r>
            <w:r w:rsidRPr="00F83B56">
              <w:rPr>
                <w:rFonts w:ascii="Calibri" w:hAnsi="Calibri" w:cs="Arial"/>
                <w:lang w:val="en-US"/>
              </w:rPr>
              <w:t xml:space="preserve"> A</w:t>
            </w:r>
            <w:r w:rsidR="00DD5614" w:rsidRPr="00F83B56">
              <w:rPr>
                <w:rFonts w:ascii="Calibri" w:hAnsi="Calibri" w:cs="Arial"/>
              </w:rPr>
              <w:fldChar w:fldCharType="begin"/>
            </w:r>
            <w:r w:rsidRPr="00F83B56">
              <w:rPr>
                <w:rFonts w:ascii="Calibri" w:hAnsi="Calibri" w:cs="Arial"/>
                <w:lang w:val="en-US"/>
              </w:rPr>
              <w:instrText xml:space="preserve"> XE "Exchange Online Archiving for Exchange Online A" </w:instrText>
            </w:r>
            <w:r w:rsidR="00DD5614" w:rsidRPr="00F83B56">
              <w:rPr>
                <w:rFonts w:ascii="Calibri" w:hAnsi="Calibri" w:cs="Arial"/>
              </w:rPr>
              <w:fldChar w:fldCharType="end"/>
            </w:r>
            <w:r w:rsidRPr="00F83B56">
              <w:rPr>
                <w:rFonts w:ascii="Calibri" w:hAnsi="Calibri" w:cs="Arial"/>
                <w:lang w:val="en-US"/>
              </w:rPr>
              <w:t xml:space="preserve"> (User SL)</w:t>
            </w:r>
            <w:bookmarkEnd w:id="1357"/>
            <w:bookmarkEnd w:id="1358"/>
            <w:bookmarkEnd w:id="1359"/>
            <w:bookmarkEnd w:id="1360"/>
            <w:bookmarkEnd w:id="136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771A9B4" w14:textId="77777777"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14:paraId="3771A9B5" w14:textId="77777777" w:rsidR="00D76EFA" w:rsidRPr="00F83B56" w:rsidRDefault="00D76EFA"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14:paraId="3771A9B6"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9B7" w14:textId="77777777" w:rsidR="00D76EFA"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r w:rsidR="00D76EFA" w:rsidRPr="00F83B56">
              <w:rPr>
                <w:rFonts w:ascii="Calibri" w:hAnsi="Calibri" w:cs="Arial"/>
              </w:rPr>
              <w:t>,</w:t>
            </w: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学生ライセンス</w:instrText>
            </w:r>
            <w:r w:rsidR="00D76EFA" w:rsidRPr="00F83B56">
              <w:rPr>
                <w:rFonts w:ascii="Calibri" w:hAnsi="Calibri" w:cs="Arial"/>
              </w:rPr>
              <w:instrText xml:space="preserve"> (EES </w:instrText>
            </w:r>
            <w:r w:rsidR="00D76EFA" w:rsidRPr="00F83B56">
              <w:rPr>
                <w:rFonts w:ascii="Calibri" w:hAnsi="Calibri" w:cs="Arial"/>
              </w:rPr>
              <w:instrText>のみ</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14:paraId="3771A9B8"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9B9"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9BA"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9BB" w14:textId="77777777" w:rsidR="00D76EFA" w:rsidRPr="00F83B56" w:rsidRDefault="00D76EFA" w:rsidP="00A51B12">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9BC"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9BD" w14:textId="77777777" w:rsidR="00D76EFA" w:rsidRPr="00F83B56" w:rsidRDefault="00D76EFA" w:rsidP="00C717D4">
            <w:pPr>
              <w:pStyle w:val="ProductList-OfferingBody"/>
              <w:ind w:left="-113"/>
              <w:jc w:val="center"/>
              <w:rPr>
                <w:rFonts w:ascii="Calibri" w:hAnsi="Calibri" w:cs="Arial"/>
              </w:rPr>
            </w:pPr>
          </w:p>
        </w:tc>
      </w:tr>
      <w:tr w:rsidR="00D76EFA" w:rsidRPr="00F83B56" w14:paraId="3771A9CA" w14:textId="77777777" w:rsidTr="00A51B1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771A9BF" w14:textId="77777777" w:rsidR="00D76EFA" w:rsidRPr="00F83B56" w:rsidRDefault="00D76EFA" w:rsidP="00C717D4">
            <w:pPr>
              <w:pStyle w:val="ProductList-Offering2"/>
              <w:rPr>
                <w:rFonts w:ascii="Calibri" w:hAnsi="Calibri" w:cs="Arial"/>
                <w:lang w:val="en-US"/>
              </w:rPr>
            </w:pPr>
            <w:bookmarkStart w:id="1362" w:name="_Toc379797333"/>
            <w:bookmarkStart w:id="1363" w:name="_Toc380513355"/>
            <w:bookmarkStart w:id="1364" w:name="_Toc380655405"/>
            <w:bookmarkStart w:id="1365" w:name="_Toc381262864"/>
            <w:bookmarkStart w:id="1366" w:name="_Toc399859062"/>
            <w:r w:rsidRPr="00F83B56">
              <w:rPr>
                <w:rFonts w:ascii="Calibri" w:hAnsi="Calibri" w:cs="Arial"/>
                <w:lang w:val="en-US"/>
              </w:rPr>
              <w:t>Exchange Online Archiving for Exchange Online</w:t>
            </w:r>
            <w:r w:rsidR="00DD5614" w:rsidRPr="00F83B56">
              <w:rPr>
                <w:rFonts w:ascii="Calibri" w:hAnsi="Calibri" w:cs="Arial"/>
              </w:rPr>
              <w:fldChar w:fldCharType="begin"/>
            </w:r>
            <w:r w:rsidRPr="00F83B56">
              <w:rPr>
                <w:rFonts w:ascii="Calibri" w:hAnsi="Calibri" w:cs="Arial"/>
                <w:lang w:val="en-US"/>
              </w:rPr>
              <w:instrText xml:space="preserve"> XE "Exchange Online Archiving for Exchange Online" </w:instrText>
            </w:r>
            <w:r w:rsidR="00DD5614" w:rsidRPr="00F83B56">
              <w:rPr>
                <w:rFonts w:ascii="Calibri" w:hAnsi="Calibri" w:cs="Arial"/>
              </w:rPr>
              <w:fldChar w:fldCharType="end"/>
            </w:r>
            <w:r w:rsidRPr="00F83B56">
              <w:rPr>
                <w:rFonts w:ascii="Calibri" w:hAnsi="Calibri" w:cs="Arial"/>
                <w:lang w:val="en-US"/>
              </w:rPr>
              <w:t xml:space="preserve"> G</w:t>
            </w:r>
            <w:r w:rsidR="00DD5614" w:rsidRPr="00F83B56">
              <w:rPr>
                <w:rFonts w:ascii="Calibri" w:hAnsi="Calibri" w:cs="Arial"/>
              </w:rPr>
              <w:fldChar w:fldCharType="begin"/>
            </w:r>
            <w:r w:rsidRPr="00F83B56">
              <w:rPr>
                <w:rFonts w:ascii="Calibri" w:hAnsi="Calibri" w:cs="Arial"/>
                <w:lang w:val="en-US"/>
              </w:rPr>
              <w:instrText xml:space="preserve"> XE "Exchange Online Archiving for Exchange Online G" </w:instrText>
            </w:r>
            <w:r w:rsidR="00DD5614" w:rsidRPr="00F83B56">
              <w:rPr>
                <w:rFonts w:ascii="Calibri" w:hAnsi="Calibri" w:cs="Arial"/>
              </w:rPr>
              <w:fldChar w:fldCharType="end"/>
            </w:r>
            <w:r w:rsidRPr="00F83B56">
              <w:rPr>
                <w:rFonts w:ascii="Calibri" w:hAnsi="Calibri" w:cs="Arial"/>
                <w:lang w:val="en-US"/>
              </w:rPr>
              <w:t xml:space="preserve"> (User SL)</w:t>
            </w:r>
            <w:bookmarkEnd w:id="1362"/>
            <w:bookmarkEnd w:id="1363"/>
            <w:bookmarkEnd w:id="1364"/>
            <w:bookmarkEnd w:id="1365"/>
            <w:bookmarkEnd w:id="136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771A9C0" w14:textId="77777777"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3771A9C1" w14:textId="77777777"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3771A9C2" w14:textId="77777777" w:rsidR="00D76EFA"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9C3"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9C4"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9C5"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9C6"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9C7" w14:textId="77777777" w:rsidR="00D76EFA" w:rsidRPr="00F83B56" w:rsidRDefault="00D76EFA"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9C8"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9C9" w14:textId="77777777" w:rsidR="00D76EFA" w:rsidRPr="00F83B56" w:rsidRDefault="00D76EFA" w:rsidP="00C717D4">
            <w:pPr>
              <w:pStyle w:val="ProductList-OfferingBody"/>
              <w:ind w:left="-113"/>
              <w:jc w:val="center"/>
              <w:rPr>
                <w:rFonts w:ascii="Calibri" w:hAnsi="Calibri" w:cs="Arial"/>
              </w:rPr>
            </w:pPr>
          </w:p>
        </w:tc>
      </w:tr>
      <w:tr w:rsidR="00D76EFA" w:rsidRPr="00F83B56" w14:paraId="3771A9D6" w14:textId="77777777"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771A9CB" w14:textId="77777777" w:rsidR="00D76EFA" w:rsidRPr="00F83B56" w:rsidRDefault="00D76EFA" w:rsidP="00C717D4">
            <w:pPr>
              <w:pStyle w:val="ProductList-Offering2"/>
              <w:rPr>
                <w:rFonts w:ascii="Calibri" w:hAnsi="Calibri" w:cs="Arial"/>
                <w:lang w:val="en-US"/>
              </w:rPr>
            </w:pPr>
            <w:bookmarkStart w:id="1367" w:name="_Toc379797334"/>
            <w:bookmarkStart w:id="1368" w:name="_Toc380513356"/>
            <w:bookmarkStart w:id="1369" w:name="_Toc380655406"/>
            <w:bookmarkStart w:id="1370" w:name="_Toc381262865"/>
            <w:bookmarkStart w:id="1371" w:name="_Toc399859063"/>
            <w:r w:rsidRPr="00F83B56">
              <w:rPr>
                <w:rFonts w:ascii="Calibri" w:hAnsi="Calibri" w:cs="Arial"/>
                <w:lang w:val="en-US"/>
              </w:rPr>
              <w:t>Exchange Online Archiving for Exchange Server</w:t>
            </w:r>
            <w:r w:rsidR="00DD5614"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DD5614" w:rsidRPr="00F83B56">
              <w:rPr>
                <w:rFonts w:ascii="Calibri" w:hAnsi="Calibri" w:cs="Arial"/>
              </w:rPr>
              <w:fldChar w:fldCharType="end"/>
            </w:r>
            <w:r w:rsidRPr="00F83B56">
              <w:rPr>
                <w:rFonts w:ascii="Calibri" w:hAnsi="Calibri" w:cs="Arial"/>
                <w:lang w:val="en-US"/>
              </w:rPr>
              <w:t xml:space="preserve"> (User SL)</w:t>
            </w:r>
            <w:bookmarkEnd w:id="1367"/>
            <w:bookmarkEnd w:id="1368"/>
            <w:bookmarkEnd w:id="1369"/>
            <w:bookmarkEnd w:id="1370"/>
            <w:bookmarkEnd w:id="137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771A9CC" w14:textId="77777777"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14:paraId="3771A9CD" w14:textId="77777777" w:rsidR="00D76EFA" w:rsidRPr="00F83B56" w:rsidRDefault="00D76EFA"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3771A9CE" w14:textId="77777777" w:rsidR="00D76EFA"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3771A9CF" w14:textId="77777777" w:rsidR="00D76EFA"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r w:rsidR="00D76EFA" w:rsidRPr="00F83B56">
              <w:rPr>
                <w:rFonts w:ascii="Calibri" w:hAnsi="Calibri" w:cs="Arial"/>
              </w:rPr>
              <w:t>,</w:t>
            </w:r>
            <w:r w:rsidRPr="00F83B56">
              <w:rPr>
                <w:rFonts w:ascii="Calibri" w:hAnsi="Calibri" w:cs="Arial"/>
              </w:rPr>
              <w:fldChar w:fldCharType="begin"/>
            </w:r>
            <w:r w:rsidR="00D76EFA" w:rsidRPr="00F83B56">
              <w:rPr>
                <w:rFonts w:ascii="Calibri" w:hAnsi="Calibri" w:cs="Arial"/>
              </w:rPr>
              <w:instrText>AutoTextList \sNoStyle\t “</w:instrText>
            </w:r>
            <w:r w:rsidR="00D76EFA" w:rsidRPr="00F83B56">
              <w:rPr>
                <w:rFonts w:ascii="Calibri" w:hAnsi="Calibri" w:cs="Arial"/>
              </w:rPr>
              <w:instrText>学生ライセンス</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ST</w:t>
            </w:r>
            <w:r w:rsidRPr="00F83B56">
              <w:rPr>
                <w:rFonts w:ascii="Calibri" w:hAnsi="Calibri" w:cs="Arial"/>
              </w:rPr>
              <w:fldChar w:fldCharType="end"/>
            </w:r>
          </w:p>
        </w:tc>
        <w:tc>
          <w:tcPr>
            <w:tcW w:w="739" w:type="dxa"/>
            <w:shd w:val="clear" w:color="auto" w:fill="70AD47" w:themeFill="accent6"/>
            <w:vAlign w:val="center"/>
          </w:tcPr>
          <w:p w14:paraId="3771A9D0"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9D1"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9D2"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9D3" w14:textId="77777777" w:rsidR="00D76EFA" w:rsidRPr="00F83B56" w:rsidRDefault="00D76EFA"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9D4"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9D5" w14:textId="77777777" w:rsidR="00D76EFA" w:rsidRPr="00F83B56" w:rsidRDefault="00D76EFA" w:rsidP="00C717D4">
            <w:pPr>
              <w:pStyle w:val="ProductList-OfferingBody"/>
              <w:ind w:left="-113"/>
              <w:jc w:val="center"/>
              <w:rPr>
                <w:rFonts w:ascii="Calibri" w:hAnsi="Calibri" w:cs="Arial"/>
              </w:rPr>
            </w:pPr>
          </w:p>
        </w:tc>
      </w:tr>
      <w:tr w:rsidR="00D76EFA" w:rsidRPr="00F83B56" w14:paraId="3771A9E2" w14:textId="77777777"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771A9D7" w14:textId="77777777" w:rsidR="00D76EFA" w:rsidRPr="00F83B56" w:rsidRDefault="00D76EFA" w:rsidP="00C717D4">
            <w:pPr>
              <w:pStyle w:val="ProductList-Offering2"/>
              <w:rPr>
                <w:rFonts w:ascii="Calibri" w:hAnsi="Calibri" w:cs="Arial"/>
                <w:lang w:val="en-US"/>
              </w:rPr>
            </w:pPr>
            <w:bookmarkStart w:id="1372" w:name="_Toc379797335"/>
            <w:bookmarkStart w:id="1373" w:name="_Toc380513357"/>
            <w:bookmarkStart w:id="1374" w:name="_Toc380655407"/>
            <w:bookmarkStart w:id="1375" w:name="_Toc381262866"/>
            <w:bookmarkStart w:id="1376" w:name="_Toc399859064"/>
            <w:r w:rsidRPr="00F83B56">
              <w:rPr>
                <w:rFonts w:ascii="Calibri" w:hAnsi="Calibri" w:cs="Arial"/>
                <w:lang w:val="en-US"/>
              </w:rPr>
              <w:t>Exchange Online Archiving for Exchange Server</w:t>
            </w:r>
            <w:r w:rsidR="00DD5614"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DD5614" w:rsidRPr="00F83B56">
              <w:rPr>
                <w:rFonts w:ascii="Calibri" w:hAnsi="Calibri" w:cs="Arial"/>
              </w:rPr>
              <w:fldChar w:fldCharType="end"/>
            </w:r>
            <w:r w:rsidRPr="00F83B56">
              <w:rPr>
                <w:rFonts w:ascii="Calibri" w:hAnsi="Calibri" w:cs="Arial"/>
                <w:lang w:val="en-US"/>
              </w:rPr>
              <w:t xml:space="preserve"> A</w:t>
            </w:r>
            <w:r w:rsidR="00DD5614" w:rsidRPr="00F83B56">
              <w:rPr>
                <w:rFonts w:ascii="Calibri" w:hAnsi="Calibri" w:cs="Arial"/>
              </w:rPr>
              <w:fldChar w:fldCharType="begin"/>
            </w:r>
            <w:r w:rsidRPr="00F83B56">
              <w:rPr>
                <w:rFonts w:ascii="Calibri" w:hAnsi="Calibri" w:cs="Arial"/>
                <w:lang w:val="en-US"/>
              </w:rPr>
              <w:instrText xml:space="preserve"> XE "Exchange Online Archiving for Exchange Server A" </w:instrText>
            </w:r>
            <w:r w:rsidR="00DD5614" w:rsidRPr="00F83B56">
              <w:rPr>
                <w:rFonts w:ascii="Calibri" w:hAnsi="Calibri" w:cs="Arial"/>
              </w:rPr>
              <w:fldChar w:fldCharType="end"/>
            </w:r>
            <w:r w:rsidRPr="00F83B56">
              <w:rPr>
                <w:rFonts w:ascii="Calibri" w:hAnsi="Calibri" w:cs="Arial"/>
                <w:lang w:val="en-US"/>
              </w:rPr>
              <w:t xml:space="preserve"> (User SL)</w:t>
            </w:r>
            <w:bookmarkEnd w:id="1372"/>
            <w:bookmarkEnd w:id="1373"/>
            <w:bookmarkEnd w:id="1374"/>
            <w:bookmarkEnd w:id="1375"/>
            <w:bookmarkEnd w:id="1376"/>
            <w:r w:rsidRPr="00F83B56">
              <w:rPr>
                <w:rFonts w:ascii="Calibri" w:hAnsi="Calibri" w:cs="Arial"/>
                <w:lang w:val="en-US"/>
              </w:rP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771A9D8" w14:textId="77777777"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3771A9D9" w14:textId="77777777"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771A9DA" w14:textId="77777777"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3771A9DB" w14:textId="77777777" w:rsidR="00D76EFA"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AutoTextList  \sNoStyle\t “</w:instrText>
            </w:r>
            <w:r w:rsidR="00D76EFA" w:rsidRPr="00F83B56">
              <w:rPr>
                <w:rFonts w:ascii="Calibri" w:hAnsi="Calibri" w:cs="Arial"/>
              </w:rPr>
              <w:instrText>追加購入製品</w:instrText>
            </w:r>
            <w:r w:rsidR="00D76EFA" w:rsidRPr="00F83B56">
              <w:rPr>
                <w:rFonts w:ascii="Calibri" w:hAnsi="Calibri" w:cs="Arial"/>
              </w:rPr>
              <w:instrText xml:space="preserve"> (EES </w:instrText>
            </w:r>
            <w:r w:rsidR="00D76EFA" w:rsidRPr="00F83B56">
              <w:rPr>
                <w:rFonts w:ascii="Calibri" w:hAnsi="Calibri" w:cs="Arial"/>
              </w:rPr>
              <w:instrText>のみ</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AE</w:t>
            </w:r>
            <w:r w:rsidRPr="00F83B56">
              <w:rPr>
                <w:rFonts w:ascii="Calibri" w:hAnsi="Calibri" w:cs="Arial"/>
              </w:rPr>
              <w:fldChar w:fldCharType="end"/>
            </w:r>
          </w:p>
        </w:tc>
        <w:tc>
          <w:tcPr>
            <w:tcW w:w="739" w:type="dxa"/>
            <w:shd w:val="clear" w:color="auto" w:fill="BFBFBF" w:themeFill="background1" w:themeFillShade="BF"/>
            <w:vAlign w:val="center"/>
          </w:tcPr>
          <w:p w14:paraId="3771A9DC"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9DD"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9DE"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9DF" w14:textId="77777777" w:rsidR="00D76EFA" w:rsidRPr="00F83B56" w:rsidRDefault="00D76EFA"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9E0"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9E1" w14:textId="77777777" w:rsidR="00D76EFA" w:rsidRPr="00F83B56" w:rsidRDefault="00D76EFA" w:rsidP="00C717D4">
            <w:pPr>
              <w:pStyle w:val="ProductList-OfferingBody"/>
              <w:ind w:left="-113"/>
              <w:jc w:val="center"/>
              <w:rPr>
                <w:rFonts w:ascii="Calibri" w:hAnsi="Calibri" w:cs="Arial"/>
              </w:rPr>
            </w:pPr>
          </w:p>
        </w:tc>
      </w:tr>
      <w:tr w:rsidR="00D76EFA" w:rsidRPr="00F83B56" w14:paraId="3771A9EE" w14:textId="77777777"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771A9E3" w14:textId="77777777" w:rsidR="00D76EFA" w:rsidRPr="00F83B56" w:rsidRDefault="00D76EFA" w:rsidP="00C717D4">
            <w:pPr>
              <w:pStyle w:val="ProductList-Offering2"/>
              <w:rPr>
                <w:rFonts w:ascii="Calibri" w:hAnsi="Calibri" w:cs="Arial"/>
                <w:lang w:val="en-US"/>
              </w:rPr>
            </w:pPr>
            <w:bookmarkStart w:id="1377" w:name="_Toc379797336"/>
            <w:bookmarkStart w:id="1378" w:name="_Toc380513358"/>
            <w:bookmarkStart w:id="1379" w:name="_Toc380655408"/>
            <w:bookmarkStart w:id="1380" w:name="_Toc381262867"/>
            <w:bookmarkStart w:id="1381" w:name="_Toc399859065"/>
            <w:r w:rsidRPr="00F83B56">
              <w:rPr>
                <w:rFonts w:ascii="Calibri" w:hAnsi="Calibri" w:cs="Arial"/>
                <w:lang w:val="en-US"/>
              </w:rPr>
              <w:t>Exchange Online Archiving for Exchange Server</w:t>
            </w:r>
            <w:r w:rsidR="00DD5614"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DD5614" w:rsidRPr="00F83B56">
              <w:rPr>
                <w:rFonts w:ascii="Calibri" w:hAnsi="Calibri" w:cs="Arial"/>
              </w:rPr>
              <w:fldChar w:fldCharType="end"/>
            </w:r>
            <w:r w:rsidRPr="00F83B56">
              <w:rPr>
                <w:rFonts w:ascii="Calibri" w:hAnsi="Calibri" w:cs="Arial"/>
                <w:lang w:val="en-US"/>
              </w:rPr>
              <w:t xml:space="preserve"> G</w:t>
            </w:r>
            <w:r w:rsidR="00DD5614" w:rsidRPr="00F83B56">
              <w:rPr>
                <w:rFonts w:ascii="Calibri" w:hAnsi="Calibri" w:cs="Arial"/>
              </w:rPr>
              <w:fldChar w:fldCharType="begin"/>
            </w:r>
            <w:r w:rsidRPr="00F83B56">
              <w:rPr>
                <w:rFonts w:ascii="Calibri" w:hAnsi="Calibri" w:cs="Arial"/>
                <w:lang w:val="en-US"/>
              </w:rPr>
              <w:instrText xml:space="preserve"> XE "Exchange Online Archiving for Exchange Server G" </w:instrText>
            </w:r>
            <w:r w:rsidR="00DD5614" w:rsidRPr="00F83B56">
              <w:rPr>
                <w:rFonts w:ascii="Calibri" w:hAnsi="Calibri" w:cs="Arial"/>
              </w:rPr>
              <w:fldChar w:fldCharType="end"/>
            </w:r>
            <w:r w:rsidRPr="00F83B56">
              <w:rPr>
                <w:rFonts w:ascii="Calibri" w:hAnsi="Calibri" w:cs="Arial"/>
                <w:lang w:val="en-US"/>
              </w:rPr>
              <w:t xml:space="preserve"> (User SL)</w:t>
            </w:r>
            <w:bookmarkEnd w:id="1377"/>
            <w:bookmarkEnd w:id="1378"/>
            <w:bookmarkEnd w:id="1379"/>
            <w:bookmarkEnd w:id="1380"/>
            <w:bookmarkEnd w:id="138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771A9E4" w14:textId="77777777"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3771A9E5" w14:textId="77777777"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3771A9E6" w14:textId="77777777" w:rsidR="00D76EFA"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9E7"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9E8"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9E9"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9EA"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9EB" w14:textId="77777777" w:rsidR="00D76EFA" w:rsidRPr="00F83B56" w:rsidRDefault="00D76EFA"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9EC"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9ED" w14:textId="77777777" w:rsidR="00D76EFA" w:rsidRPr="00F83B56" w:rsidRDefault="00D76EFA" w:rsidP="00C717D4">
            <w:pPr>
              <w:pStyle w:val="ProductList-OfferingBody"/>
              <w:ind w:left="-113"/>
              <w:jc w:val="center"/>
              <w:rPr>
                <w:rFonts w:ascii="Calibri" w:hAnsi="Calibri" w:cs="Arial"/>
              </w:rPr>
            </w:pPr>
          </w:p>
        </w:tc>
      </w:tr>
      <w:tr w:rsidR="00FB44CC" w:rsidRPr="00F83B56" w14:paraId="3771A9FA"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771A9EF" w14:textId="77777777" w:rsidR="00FB44CC" w:rsidRPr="00F83B56" w:rsidRDefault="00FB44CC" w:rsidP="00C717D4">
            <w:pPr>
              <w:pStyle w:val="ProductList-Offering2"/>
              <w:rPr>
                <w:rFonts w:ascii="Calibri" w:hAnsi="Calibri" w:cs="Arial"/>
                <w:lang w:val="en-US"/>
              </w:rPr>
            </w:pPr>
            <w:bookmarkStart w:id="1382" w:name="_Toc379797337"/>
            <w:bookmarkStart w:id="1383" w:name="_Toc380513359"/>
            <w:bookmarkStart w:id="1384" w:name="_Toc380655409"/>
            <w:bookmarkStart w:id="1385" w:name="_Toc381262868"/>
            <w:bookmarkStart w:id="1386" w:name="_Toc399859066"/>
            <w:r w:rsidRPr="00F83B56">
              <w:rPr>
                <w:rFonts w:ascii="Calibri" w:hAnsi="Calibri" w:cs="Arial"/>
                <w:lang w:val="en-US"/>
              </w:rPr>
              <w:t>Exchange Online Kiosk</w:t>
            </w:r>
            <w:r w:rsidR="00DD5614" w:rsidRPr="00F83B56">
              <w:rPr>
                <w:rFonts w:ascii="Calibri" w:hAnsi="Calibri" w:cs="Arial"/>
              </w:rPr>
              <w:fldChar w:fldCharType="begin"/>
            </w:r>
            <w:r w:rsidRPr="00F83B56">
              <w:rPr>
                <w:rFonts w:ascii="Calibri" w:hAnsi="Calibri" w:cs="Arial"/>
                <w:lang w:val="en-US"/>
              </w:rPr>
              <w:instrText xml:space="preserve"> XE "Exchange Online Kiosk" </w:instrText>
            </w:r>
            <w:r w:rsidR="00DD5614" w:rsidRPr="00F83B56">
              <w:rPr>
                <w:rFonts w:ascii="Calibri" w:hAnsi="Calibri" w:cs="Arial"/>
              </w:rPr>
              <w:fldChar w:fldCharType="end"/>
            </w:r>
            <w:r w:rsidRPr="00F83B56">
              <w:rPr>
                <w:rFonts w:ascii="Calibri" w:hAnsi="Calibri" w:cs="Arial"/>
                <w:lang w:val="en-US"/>
              </w:rPr>
              <w:t xml:space="preserve"> (User SL)</w:t>
            </w:r>
            <w:bookmarkEnd w:id="1382"/>
            <w:bookmarkEnd w:id="1383"/>
            <w:bookmarkEnd w:id="1384"/>
            <w:bookmarkEnd w:id="1385"/>
            <w:bookmarkEnd w:id="138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771A9F0" w14:textId="77777777" w:rsidR="00FB44CC" w:rsidRPr="00F83B56"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3771A9F1"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3771A9F2"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9F3"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9F4"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9F5"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9F6"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9F7"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9F8"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9F9"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55E59" w14:paraId="3771AA06"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771A9FB" w14:textId="77777777" w:rsidR="00FB44CC" w:rsidRPr="00F83B56" w:rsidRDefault="00FB44CC" w:rsidP="00C717D4">
            <w:pPr>
              <w:pStyle w:val="ProductList-Offering2"/>
              <w:rPr>
                <w:rFonts w:ascii="Calibri" w:hAnsi="Calibri" w:cs="Arial"/>
                <w:lang w:val="en-US"/>
              </w:rPr>
            </w:pPr>
            <w:bookmarkStart w:id="1387" w:name="_Toc379797338"/>
            <w:bookmarkStart w:id="1388" w:name="_Toc380513360"/>
            <w:bookmarkStart w:id="1389" w:name="_Toc380655410"/>
            <w:bookmarkStart w:id="1390" w:name="_Toc381262869"/>
            <w:bookmarkStart w:id="1391" w:name="_Toc399859067"/>
            <w:r w:rsidRPr="00F83B56">
              <w:rPr>
                <w:rFonts w:ascii="Calibri" w:hAnsi="Calibri" w:cs="Arial"/>
                <w:lang w:val="en-US"/>
              </w:rPr>
              <w:t>Exchange Online Kiosk</w:t>
            </w:r>
            <w:r w:rsidR="00DD5614" w:rsidRPr="00F83B56">
              <w:rPr>
                <w:rFonts w:ascii="Calibri" w:hAnsi="Calibri" w:cs="Arial"/>
              </w:rPr>
              <w:fldChar w:fldCharType="begin"/>
            </w:r>
            <w:r w:rsidRPr="00F83B56">
              <w:rPr>
                <w:rFonts w:ascii="Calibri" w:hAnsi="Calibri" w:cs="Arial"/>
                <w:lang w:val="en-US"/>
              </w:rPr>
              <w:instrText xml:space="preserve"> XE "Exchange Online Kiosk" </w:instrText>
            </w:r>
            <w:r w:rsidR="00DD5614" w:rsidRPr="00F83B56">
              <w:rPr>
                <w:rFonts w:ascii="Calibri" w:hAnsi="Calibri" w:cs="Arial"/>
              </w:rPr>
              <w:fldChar w:fldCharType="end"/>
            </w:r>
            <w:r w:rsidRPr="00F83B56">
              <w:rPr>
                <w:rFonts w:ascii="Calibri" w:hAnsi="Calibri" w:cs="Arial"/>
                <w:lang w:val="en-US"/>
              </w:rPr>
              <w:t xml:space="preserve"> G</w:t>
            </w:r>
            <w:r w:rsidR="00DD5614" w:rsidRPr="00F83B56">
              <w:rPr>
                <w:rFonts w:ascii="Calibri" w:hAnsi="Calibri" w:cs="Arial"/>
              </w:rPr>
              <w:fldChar w:fldCharType="begin"/>
            </w:r>
            <w:r w:rsidRPr="00F83B56">
              <w:rPr>
                <w:rFonts w:ascii="Calibri" w:hAnsi="Calibri" w:cs="Arial"/>
                <w:lang w:val="en-US"/>
              </w:rPr>
              <w:instrText xml:space="preserve"> XE "Exchange Online Kiosk G" </w:instrText>
            </w:r>
            <w:r w:rsidR="00DD5614" w:rsidRPr="00F83B56">
              <w:rPr>
                <w:rFonts w:ascii="Calibri" w:hAnsi="Calibri" w:cs="Arial"/>
              </w:rPr>
              <w:fldChar w:fldCharType="end"/>
            </w:r>
            <w:r w:rsidRPr="00F83B56">
              <w:rPr>
                <w:rFonts w:ascii="Calibri" w:hAnsi="Calibri" w:cs="Arial"/>
                <w:lang w:val="en-US"/>
              </w:rPr>
              <w:t xml:space="preserve"> (User SL)</w:t>
            </w:r>
            <w:bookmarkEnd w:id="1387"/>
            <w:bookmarkEnd w:id="1388"/>
            <w:bookmarkEnd w:id="1389"/>
            <w:bookmarkEnd w:id="1390"/>
            <w:bookmarkEnd w:id="139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771A9FC" w14:textId="77777777" w:rsidR="00FB44CC" w:rsidRPr="00F83B56"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3771A9FD"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771A9FE"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771A9FF"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771AA00" w14:textId="77777777" w:rsidR="00FB44CC" w:rsidRPr="00F83B56"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3771AA01"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771AA02"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771AA03"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771AA04"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771AA05" w14:textId="77777777" w:rsidR="00FB44CC" w:rsidRPr="00F83B56" w:rsidRDefault="00FB44CC" w:rsidP="00C717D4">
            <w:pPr>
              <w:pStyle w:val="ProductList-OfferingBody"/>
              <w:ind w:left="-113"/>
              <w:jc w:val="center"/>
              <w:rPr>
                <w:rFonts w:ascii="Calibri" w:hAnsi="Calibri" w:cs="Arial"/>
                <w:lang w:val="en-US"/>
              </w:rPr>
            </w:pPr>
          </w:p>
        </w:tc>
      </w:tr>
      <w:tr w:rsidR="00476580" w:rsidRPr="00F83B56" w14:paraId="3771AA12" w14:textId="77777777" w:rsidTr="00A51B1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771AA07" w14:textId="77777777" w:rsidR="00476580" w:rsidRPr="00F83B56" w:rsidRDefault="00476580" w:rsidP="00C717D4">
            <w:pPr>
              <w:pStyle w:val="ProductList-Offering2"/>
              <w:rPr>
                <w:rFonts w:ascii="Calibri" w:hAnsi="Calibri" w:cs="Arial"/>
              </w:rPr>
            </w:pPr>
            <w:bookmarkStart w:id="1392" w:name="_Toc379797339"/>
            <w:bookmarkStart w:id="1393" w:name="_Toc380513361"/>
            <w:bookmarkStart w:id="1394" w:name="_Toc380655411"/>
            <w:bookmarkStart w:id="1395" w:name="_Toc381262870"/>
            <w:bookmarkStart w:id="1396" w:name="_Toc399859068"/>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w:t>
            </w:r>
            <w:r w:rsidR="00DD5614"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DD5614" w:rsidRPr="00F83B56">
              <w:rPr>
                <w:rFonts w:ascii="Calibri" w:hAnsi="Calibri" w:cs="Arial"/>
              </w:rPr>
              <w:fldChar w:fldCharType="end"/>
            </w:r>
            <w:r w:rsidRPr="00F83B56">
              <w:rPr>
                <w:rFonts w:ascii="Calibri" w:hAnsi="Calibri" w:cs="Arial"/>
              </w:rPr>
              <w:t xml:space="preserve"> (User SL)</w:t>
            </w:r>
            <w:bookmarkEnd w:id="1392"/>
            <w:bookmarkEnd w:id="1393"/>
            <w:bookmarkEnd w:id="1394"/>
            <w:bookmarkEnd w:id="1395"/>
            <w:bookmarkEnd w:id="13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771AA08" w14:textId="77777777" w:rsidR="00476580" w:rsidRPr="00F83B56" w:rsidRDefault="00476580"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3771AA09"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A0A" w14:textId="77777777" w:rsidR="00476580"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A0B"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A0C" w14:textId="77777777" w:rsidR="00476580" w:rsidRPr="00F83B56" w:rsidRDefault="00476580"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A0D"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A0E" w14:textId="77777777" w:rsidR="00476580"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AutoTextList  \sNotStyle\t “Open License </w:instrText>
            </w:r>
            <w:r w:rsidR="00476580" w:rsidRPr="00F83B56">
              <w:rPr>
                <w:rFonts w:ascii="Calibri" w:hAnsi="Calibri" w:cs="Arial"/>
              </w:rPr>
              <w:instrText>および</w:instrText>
            </w:r>
            <w:r w:rsidR="00476580" w:rsidRPr="00F83B56">
              <w:rPr>
                <w:rFonts w:ascii="Calibri" w:hAnsi="Calibri" w:cs="Arial"/>
              </w:rPr>
              <w:instrText xml:space="preserve"> Open Value”;</w:instrText>
            </w:r>
            <w:r w:rsidRPr="00F83B56">
              <w:rPr>
                <w:rFonts w:ascii="Calibri" w:hAnsi="Calibri" w:cs="Arial"/>
              </w:rPr>
              <w:fldChar w:fldCharType="separate"/>
            </w:r>
            <w:r w:rsidR="00476580"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771AA0F" w14:textId="77777777" w:rsidR="00476580"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AutoTextList  \sNoStyle\t “Open Value (</w:instrText>
            </w:r>
            <w:r w:rsidR="00476580" w:rsidRPr="00F83B56">
              <w:rPr>
                <w:rFonts w:ascii="Calibri" w:hAnsi="Calibri" w:cs="Arial"/>
              </w:rPr>
              <w:instrText>個別契約</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3771AA10"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A11" w14:textId="77777777" w:rsidR="00476580"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r>
      <w:tr w:rsidR="00476580" w:rsidRPr="00F83B56" w14:paraId="3771AA1E"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771AA13" w14:textId="77777777" w:rsidR="00476580" w:rsidRPr="00F83B56" w:rsidRDefault="00476580" w:rsidP="00C717D4">
            <w:pPr>
              <w:pStyle w:val="ProductList-Offering2"/>
              <w:rPr>
                <w:rFonts w:ascii="Calibri" w:hAnsi="Calibri" w:cs="Arial"/>
              </w:rPr>
            </w:pPr>
            <w:bookmarkStart w:id="1397" w:name="_Toc379797340"/>
            <w:bookmarkStart w:id="1398" w:name="_Toc380513362"/>
            <w:bookmarkStart w:id="1399" w:name="_Toc380655412"/>
            <w:bookmarkStart w:id="1400" w:name="_Toc381262871"/>
            <w:bookmarkStart w:id="1401" w:name="_Toc399859069"/>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w:t>
            </w:r>
            <w:r w:rsidR="00DD5614"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DD5614" w:rsidRPr="00F83B56">
              <w:rPr>
                <w:rFonts w:ascii="Calibri" w:hAnsi="Calibri" w:cs="Arial"/>
              </w:rPr>
              <w:fldChar w:fldCharType="end"/>
            </w:r>
            <w:r w:rsidRPr="00F83B56">
              <w:rPr>
                <w:rFonts w:ascii="Calibri" w:hAnsi="Calibri" w:cs="Arial"/>
              </w:rPr>
              <w:t xml:space="preserve"> Add-on</w:t>
            </w:r>
            <w:r w:rsidR="00DD5614"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Add-on" </w:instrText>
            </w:r>
            <w:r w:rsidR="00DD5614" w:rsidRPr="00F83B56">
              <w:rPr>
                <w:rFonts w:ascii="Calibri" w:hAnsi="Calibri" w:cs="Arial"/>
              </w:rPr>
              <w:fldChar w:fldCharType="end"/>
            </w:r>
            <w:r w:rsidRPr="00F83B56">
              <w:rPr>
                <w:rFonts w:ascii="Calibri" w:hAnsi="Calibri" w:cs="Arial"/>
              </w:rPr>
              <w:t xml:space="preserve"> (User SL)</w:t>
            </w:r>
            <w:bookmarkEnd w:id="1397"/>
            <w:bookmarkEnd w:id="1398"/>
            <w:bookmarkEnd w:id="1399"/>
            <w:bookmarkEnd w:id="1400"/>
            <w:bookmarkEnd w:id="140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771AA14" w14:textId="77777777" w:rsidR="00476580" w:rsidRPr="00F83B56" w:rsidRDefault="00476580"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3771AA15"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A16" w14:textId="77777777" w:rsidR="00476580"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A17"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A18" w14:textId="77777777" w:rsidR="00476580" w:rsidRPr="00F83B56" w:rsidRDefault="0047658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A19"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1A"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1B"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1C"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1D" w14:textId="77777777" w:rsidR="00476580" w:rsidRPr="00F83B56" w:rsidRDefault="00476580" w:rsidP="00C717D4">
            <w:pPr>
              <w:pStyle w:val="ProductList-OfferingBody"/>
              <w:ind w:left="-113"/>
              <w:jc w:val="center"/>
              <w:rPr>
                <w:rFonts w:ascii="Calibri" w:hAnsi="Calibri" w:cs="Arial"/>
              </w:rPr>
            </w:pPr>
          </w:p>
        </w:tc>
      </w:tr>
      <w:tr w:rsidR="00476580" w:rsidRPr="00F83B56" w14:paraId="3771AA2A"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771AA1F" w14:textId="77777777" w:rsidR="00476580" w:rsidRPr="00F83B56" w:rsidRDefault="00476580" w:rsidP="00C717D4">
            <w:pPr>
              <w:pStyle w:val="ProductList-Offering2"/>
              <w:rPr>
                <w:rFonts w:ascii="Calibri" w:hAnsi="Calibri" w:cs="Arial"/>
              </w:rPr>
            </w:pPr>
            <w:bookmarkStart w:id="1402" w:name="_Toc379797341"/>
            <w:bookmarkStart w:id="1403" w:name="_Toc380513363"/>
            <w:bookmarkStart w:id="1404" w:name="_Toc380655413"/>
            <w:bookmarkStart w:id="1405" w:name="_Toc381262872"/>
            <w:bookmarkStart w:id="1406" w:name="_Toc399859070"/>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w:t>
            </w:r>
            <w:r w:rsidR="00DD5614"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DD5614" w:rsidRPr="00F83B56">
              <w:rPr>
                <w:rFonts w:ascii="Calibri" w:hAnsi="Calibri" w:cs="Arial"/>
              </w:rPr>
              <w:fldChar w:fldCharType="end"/>
            </w:r>
            <w:r w:rsidRPr="00F83B56">
              <w:rPr>
                <w:rFonts w:ascii="Calibri" w:hAnsi="Calibri" w:cs="Arial"/>
              </w:rPr>
              <w:t>A</w:t>
            </w:r>
            <w:r w:rsidR="00DD5614"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A" </w:instrText>
            </w:r>
            <w:r w:rsidR="00DD5614" w:rsidRPr="00F83B56">
              <w:rPr>
                <w:rFonts w:ascii="Calibri" w:hAnsi="Calibri" w:cs="Arial"/>
              </w:rPr>
              <w:fldChar w:fldCharType="end"/>
            </w:r>
            <w:r w:rsidRPr="00F83B56">
              <w:rPr>
                <w:rFonts w:ascii="Calibri" w:hAnsi="Calibri" w:cs="Arial"/>
              </w:rPr>
              <w:t xml:space="preserve"> for Alumni</w:t>
            </w:r>
            <w:r w:rsidR="00DD5614"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1A for Alumni (</w:instrText>
            </w:r>
            <w:r w:rsidRPr="00F83B56">
              <w:rPr>
                <w:rFonts w:ascii="Calibri" w:hAnsi="Calibri" w:cs="Arial"/>
              </w:rPr>
              <w:instrText>同窓生</w:instrText>
            </w:r>
            <w:r w:rsidRPr="00F83B56">
              <w:rPr>
                <w:rFonts w:ascii="Calibri" w:hAnsi="Calibri" w:cs="Arial"/>
              </w:rPr>
              <w:instrText xml:space="preserve">)"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同窓生</w:t>
            </w:r>
            <w:r w:rsidRPr="00F83B56">
              <w:rPr>
                <w:rFonts w:ascii="Calibri" w:hAnsi="Calibri" w:cs="Arial"/>
              </w:rPr>
              <w:t>) (User SL)</w:t>
            </w:r>
            <w:bookmarkEnd w:id="1402"/>
            <w:bookmarkEnd w:id="1403"/>
            <w:bookmarkEnd w:id="1404"/>
            <w:bookmarkEnd w:id="1405"/>
            <w:bookmarkEnd w:id="140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771AA20" w14:textId="77777777" w:rsidR="00476580" w:rsidRPr="00F83B56" w:rsidRDefault="00476580"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3771AA21"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22"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A23" w14:textId="77777777" w:rsidR="00476580"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AutoTextList  \sNoStyle\t “</w:instrText>
            </w:r>
            <w:r w:rsidR="00476580" w:rsidRPr="00F83B56">
              <w:rPr>
                <w:rFonts w:ascii="Calibri" w:hAnsi="Calibri" w:cs="Arial"/>
              </w:rPr>
              <w:instrText>追加購入製品</w:instrText>
            </w:r>
            <w:r w:rsidR="00476580" w:rsidRPr="00F83B56">
              <w:rPr>
                <w:rFonts w:ascii="Calibri" w:hAnsi="Calibri" w:cs="Arial"/>
              </w:rPr>
              <w:instrText xml:space="preserve"> (EES </w:instrText>
            </w:r>
            <w:r w:rsidR="00476580" w:rsidRPr="00F83B56">
              <w:rPr>
                <w:rFonts w:ascii="Calibri" w:hAnsi="Calibri" w:cs="Arial"/>
              </w:rPr>
              <w:instrText>のみ</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AE</w:t>
            </w:r>
            <w:r w:rsidRPr="00F83B56">
              <w:rPr>
                <w:rFonts w:ascii="Calibri" w:hAnsi="Calibri" w:cs="Arial"/>
              </w:rPr>
              <w:fldChar w:fldCharType="end"/>
            </w:r>
          </w:p>
        </w:tc>
        <w:tc>
          <w:tcPr>
            <w:tcW w:w="739" w:type="dxa"/>
            <w:shd w:val="clear" w:color="auto" w:fill="BFBFBF" w:themeFill="background1" w:themeFillShade="BF"/>
            <w:vAlign w:val="center"/>
          </w:tcPr>
          <w:p w14:paraId="3771AA24" w14:textId="77777777" w:rsidR="00476580" w:rsidRPr="00F83B56" w:rsidRDefault="0047658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A25"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26"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27"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28"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29" w14:textId="77777777" w:rsidR="00476580" w:rsidRPr="00F83B56" w:rsidRDefault="00476580" w:rsidP="00C717D4">
            <w:pPr>
              <w:pStyle w:val="ProductList-OfferingBody"/>
              <w:ind w:left="-113"/>
              <w:jc w:val="center"/>
              <w:rPr>
                <w:rFonts w:ascii="Calibri" w:hAnsi="Calibri" w:cs="Arial"/>
              </w:rPr>
            </w:pPr>
          </w:p>
        </w:tc>
      </w:tr>
      <w:tr w:rsidR="00476580" w:rsidRPr="00F83B56" w14:paraId="3771AA36"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771AA2B" w14:textId="77777777" w:rsidR="00476580" w:rsidRPr="00F83B56" w:rsidRDefault="00476580" w:rsidP="00C717D4">
            <w:pPr>
              <w:pStyle w:val="ProductList-Offering2"/>
              <w:rPr>
                <w:rFonts w:ascii="Calibri" w:hAnsi="Calibri" w:cs="Arial"/>
              </w:rPr>
            </w:pPr>
            <w:bookmarkStart w:id="1407" w:name="_Toc379797342"/>
            <w:bookmarkStart w:id="1408" w:name="_Toc380513364"/>
            <w:bookmarkStart w:id="1409" w:name="_Toc380655414"/>
            <w:bookmarkStart w:id="1410" w:name="_Toc381262873"/>
            <w:bookmarkStart w:id="1411" w:name="_Toc399859071"/>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1G</w:t>
            </w:r>
            <w:r w:rsidR="00DD5614"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1G" </w:instrText>
            </w:r>
            <w:r w:rsidR="00DD5614" w:rsidRPr="00F83B56">
              <w:rPr>
                <w:rFonts w:ascii="Calibri" w:hAnsi="Calibri" w:cs="Arial"/>
              </w:rPr>
              <w:fldChar w:fldCharType="end"/>
            </w:r>
            <w:r w:rsidRPr="00F83B56">
              <w:rPr>
                <w:rFonts w:ascii="Calibri" w:hAnsi="Calibri" w:cs="Arial"/>
              </w:rPr>
              <w:t xml:space="preserve"> (User SL)</w:t>
            </w:r>
            <w:bookmarkEnd w:id="1407"/>
            <w:bookmarkEnd w:id="1408"/>
            <w:bookmarkEnd w:id="1409"/>
            <w:bookmarkEnd w:id="1410"/>
            <w:bookmarkEnd w:id="141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771AA2C" w14:textId="77777777" w:rsidR="00476580" w:rsidRPr="00F83B56" w:rsidRDefault="00476580"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3771AA2D"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A2E" w14:textId="77777777" w:rsidR="00476580"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A2F"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30" w14:textId="77777777" w:rsidR="00476580" w:rsidRPr="00F83B56" w:rsidRDefault="0047658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A31"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32"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33"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34"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35" w14:textId="77777777" w:rsidR="00476580" w:rsidRPr="00F83B56" w:rsidRDefault="00476580" w:rsidP="00C717D4">
            <w:pPr>
              <w:pStyle w:val="ProductList-OfferingBody"/>
              <w:ind w:left="-113"/>
              <w:jc w:val="center"/>
              <w:rPr>
                <w:rFonts w:ascii="Calibri" w:hAnsi="Calibri" w:cs="Arial"/>
              </w:rPr>
            </w:pPr>
          </w:p>
        </w:tc>
      </w:tr>
      <w:tr w:rsidR="00476580" w:rsidRPr="00F83B56" w14:paraId="3771AA42" w14:textId="77777777" w:rsidTr="00A51B1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771AA37" w14:textId="77777777" w:rsidR="00476580" w:rsidRPr="00F83B56" w:rsidRDefault="00476580" w:rsidP="00C717D4">
            <w:pPr>
              <w:pStyle w:val="ProductList-Offering2"/>
              <w:rPr>
                <w:rFonts w:ascii="Calibri" w:hAnsi="Calibri" w:cs="Arial"/>
              </w:rPr>
            </w:pPr>
            <w:bookmarkStart w:id="1412" w:name="_Toc379797343"/>
            <w:bookmarkStart w:id="1413" w:name="_Toc380513365"/>
            <w:bookmarkStart w:id="1414" w:name="_Toc380655415"/>
            <w:bookmarkStart w:id="1415" w:name="_Toc381262874"/>
            <w:bookmarkStart w:id="1416" w:name="_Toc399859072"/>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2</w:t>
            </w:r>
            <w:r w:rsidR="00DD5614"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2" </w:instrText>
            </w:r>
            <w:r w:rsidR="00DD5614" w:rsidRPr="00F83B56">
              <w:rPr>
                <w:rFonts w:ascii="Calibri" w:hAnsi="Calibri" w:cs="Arial"/>
              </w:rPr>
              <w:fldChar w:fldCharType="end"/>
            </w:r>
            <w:r w:rsidRPr="00F83B56">
              <w:rPr>
                <w:rFonts w:ascii="Calibri" w:hAnsi="Calibri" w:cs="Arial"/>
              </w:rPr>
              <w:t xml:space="preserve"> (User SL)</w:t>
            </w:r>
            <w:bookmarkEnd w:id="1412"/>
            <w:bookmarkEnd w:id="1413"/>
            <w:bookmarkEnd w:id="1414"/>
            <w:bookmarkEnd w:id="1415"/>
            <w:bookmarkEnd w:id="141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771AA38" w14:textId="77777777" w:rsidR="00476580" w:rsidRPr="00F83B56" w:rsidRDefault="00476580"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3771AA39"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A3A" w14:textId="77777777" w:rsidR="00476580"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A3B"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A3C" w14:textId="77777777" w:rsidR="00476580" w:rsidRPr="00F83B56" w:rsidRDefault="00476580"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A3D"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A3E" w14:textId="77777777" w:rsidR="00476580"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AutoTextList  \sNotStyle\t “Open License </w:instrText>
            </w:r>
            <w:r w:rsidR="00476580" w:rsidRPr="00F83B56">
              <w:rPr>
                <w:rFonts w:ascii="Calibri" w:hAnsi="Calibri" w:cs="Arial"/>
              </w:rPr>
              <w:instrText>および</w:instrText>
            </w:r>
            <w:r w:rsidR="00476580" w:rsidRPr="00F83B56">
              <w:rPr>
                <w:rFonts w:ascii="Calibri" w:hAnsi="Calibri" w:cs="Arial"/>
              </w:rPr>
              <w:instrText xml:space="preserve"> Open Value”;</w:instrText>
            </w:r>
            <w:r w:rsidRPr="00F83B56">
              <w:rPr>
                <w:rFonts w:ascii="Calibri" w:hAnsi="Calibri" w:cs="Arial"/>
              </w:rPr>
              <w:fldChar w:fldCharType="separate"/>
            </w:r>
            <w:r w:rsidR="00476580"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771AA3F" w14:textId="77777777" w:rsidR="00476580"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AutoTextList  \sNoStyle\t “Open Value (</w:instrText>
            </w:r>
            <w:r w:rsidR="00476580" w:rsidRPr="00F83B56">
              <w:rPr>
                <w:rFonts w:ascii="Calibri" w:hAnsi="Calibri" w:cs="Arial"/>
              </w:rPr>
              <w:instrText>個別契約</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3771AA40"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A41" w14:textId="77777777" w:rsidR="00476580"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r>
      <w:tr w:rsidR="00476580" w:rsidRPr="00F83B56" w14:paraId="3771AA4E" w14:textId="77777777"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771AA43" w14:textId="77777777" w:rsidR="00476580" w:rsidRPr="00F83B56" w:rsidRDefault="00476580" w:rsidP="00C717D4">
            <w:pPr>
              <w:pStyle w:val="ProductList-Offering2"/>
              <w:rPr>
                <w:rFonts w:ascii="Calibri" w:hAnsi="Calibri" w:cs="Arial"/>
              </w:rPr>
            </w:pPr>
            <w:bookmarkStart w:id="1417" w:name="_Toc379797344"/>
            <w:bookmarkStart w:id="1418" w:name="_Toc380513366"/>
            <w:bookmarkStart w:id="1419" w:name="_Toc380655416"/>
            <w:bookmarkStart w:id="1420" w:name="_Toc381262875"/>
            <w:bookmarkStart w:id="1421" w:name="_Toc399859073"/>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2A</w:t>
            </w:r>
            <w:r w:rsidR="00DD5614"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2A" </w:instrText>
            </w:r>
            <w:r w:rsidR="00DD5614" w:rsidRPr="00F83B56">
              <w:rPr>
                <w:rFonts w:ascii="Calibri" w:hAnsi="Calibri" w:cs="Arial"/>
              </w:rPr>
              <w:fldChar w:fldCharType="end"/>
            </w:r>
            <w:r w:rsidRPr="00F83B56">
              <w:rPr>
                <w:rFonts w:ascii="Calibri" w:hAnsi="Calibri" w:cs="Arial"/>
              </w:rPr>
              <w:t xml:space="preserve"> (User SL)</w:t>
            </w:r>
            <w:bookmarkEnd w:id="1417"/>
            <w:bookmarkEnd w:id="1418"/>
            <w:bookmarkEnd w:id="1419"/>
            <w:bookmarkEnd w:id="1420"/>
            <w:bookmarkEnd w:id="14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771AA44" w14:textId="77777777" w:rsidR="00476580" w:rsidRPr="00F83B56" w:rsidRDefault="00476580"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3771AA45" w14:textId="77777777" w:rsidR="00476580" w:rsidRPr="00F83B56" w:rsidRDefault="00476580"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14:paraId="3771AA46"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A47" w14:textId="77777777" w:rsidR="00476580"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AutoTextList  \sNoStyle\t “</w:instrText>
            </w:r>
            <w:r w:rsidR="00476580" w:rsidRPr="00F83B56">
              <w:rPr>
                <w:rFonts w:ascii="Calibri" w:hAnsi="Calibri" w:cs="Arial"/>
              </w:rPr>
              <w:instrText>追加購入製品</w:instrText>
            </w:r>
            <w:r w:rsidR="00476580" w:rsidRPr="00F83B56">
              <w:rPr>
                <w:rFonts w:ascii="Calibri" w:hAnsi="Calibri" w:cs="Arial"/>
              </w:rPr>
              <w:instrText xml:space="preserve"> (EES </w:instrText>
            </w:r>
            <w:r w:rsidR="00476580" w:rsidRPr="00F83B56">
              <w:rPr>
                <w:rFonts w:ascii="Calibri" w:hAnsi="Calibri" w:cs="Arial"/>
              </w:rPr>
              <w:instrText>のみ</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AE</w:t>
            </w:r>
            <w:r w:rsidRPr="00F83B56">
              <w:rPr>
                <w:rFonts w:ascii="Calibri" w:hAnsi="Calibri" w:cs="Arial"/>
              </w:rPr>
              <w:fldChar w:fldCharType="end"/>
            </w:r>
            <w:r w:rsidR="00476580" w:rsidRPr="00F83B56">
              <w:rPr>
                <w:rFonts w:ascii="Calibri" w:hAnsi="Calibri" w:cs="Arial"/>
              </w:rPr>
              <w:t>,</w:t>
            </w:r>
            <w:r w:rsidRPr="00F83B56">
              <w:rPr>
                <w:rFonts w:ascii="Calibri" w:hAnsi="Calibri" w:cs="Arial"/>
              </w:rPr>
              <w:fldChar w:fldCharType="begin"/>
            </w:r>
            <w:r w:rsidR="00476580" w:rsidRPr="00F83B56">
              <w:rPr>
                <w:rFonts w:ascii="Calibri" w:hAnsi="Calibri" w:cs="Arial"/>
              </w:rPr>
              <w:instrText>AutoTextList \sNoStyle\t “</w:instrText>
            </w:r>
            <w:r w:rsidR="00476580" w:rsidRPr="00F83B56">
              <w:rPr>
                <w:rFonts w:ascii="Calibri" w:hAnsi="Calibri" w:cs="Arial"/>
              </w:rPr>
              <w:instrText>学生ライセンス</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14:paraId="3771AA48" w14:textId="77777777" w:rsidR="00476580" w:rsidRPr="00F83B56" w:rsidRDefault="0047658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A49"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4A" w14:textId="77777777" w:rsidR="00476580" w:rsidRPr="00F83B56" w:rsidRDefault="00476580"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4B"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4C"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4D" w14:textId="77777777" w:rsidR="00476580" w:rsidRPr="00F83B56" w:rsidRDefault="00476580" w:rsidP="00C717D4">
            <w:pPr>
              <w:pStyle w:val="ProductList-OfferingBody"/>
              <w:ind w:left="-113"/>
              <w:jc w:val="center"/>
              <w:rPr>
                <w:rFonts w:ascii="Calibri" w:hAnsi="Calibri" w:cs="Arial"/>
              </w:rPr>
            </w:pPr>
          </w:p>
        </w:tc>
      </w:tr>
      <w:tr w:rsidR="00476580" w:rsidRPr="00F83B56" w14:paraId="3771AA5A" w14:textId="77777777" w:rsidTr="00C717D4">
        <w:trPr>
          <w:cantSplit/>
          <w:tblHeader/>
        </w:trPr>
        <w:tc>
          <w:tcPr>
            <w:tcW w:w="3352" w:type="dxa"/>
            <w:tcBorders>
              <w:top w:val="dashSmallGap" w:sz="4" w:space="0" w:color="BFBFBF" w:themeColor="background1" w:themeShade="BF"/>
              <w:left w:val="nil"/>
              <w:bottom w:val="nil"/>
              <w:right w:val="nil"/>
            </w:tcBorders>
          </w:tcPr>
          <w:p w14:paraId="3771AA4F" w14:textId="77777777" w:rsidR="00476580" w:rsidRPr="00F83B56" w:rsidRDefault="00476580" w:rsidP="00C717D4">
            <w:pPr>
              <w:pStyle w:val="ProductList-Offering2"/>
              <w:rPr>
                <w:rFonts w:ascii="Calibri" w:hAnsi="Calibri" w:cs="Arial"/>
              </w:rPr>
            </w:pPr>
            <w:bookmarkStart w:id="1422" w:name="_Toc379797345"/>
            <w:bookmarkStart w:id="1423" w:name="_Toc380513367"/>
            <w:bookmarkStart w:id="1424" w:name="_Toc380655417"/>
            <w:bookmarkStart w:id="1425" w:name="_Toc381262876"/>
            <w:bookmarkStart w:id="1426" w:name="_Toc399859074"/>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2G</w:t>
            </w:r>
            <w:r w:rsidR="00DD5614"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2G" </w:instrText>
            </w:r>
            <w:r w:rsidR="00DD5614" w:rsidRPr="00F83B56">
              <w:rPr>
                <w:rFonts w:ascii="Calibri" w:hAnsi="Calibri" w:cs="Arial"/>
              </w:rPr>
              <w:fldChar w:fldCharType="end"/>
            </w:r>
            <w:r w:rsidRPr="00F83B56">
              <w:rPr>
                <w:rFonts w:ascii="Calibri" w:hAnsi="Calibri" w:cs="Arial"/>
              </w:rPr>
              <w:t xml:space="preserve"> (User SL)</w:t>
            </w:r>
            <w:bookmarkEnd w:id="1422"/>
            <w:bookmarkEnd w:id="1423"/>
            <w:bookmarkEnd w:id="1424"/>
            <w:bookmarkEnd w:id="1425"/>
            <w:bookmarkEnd w:id="1426"/>
          </w:p>
        </w:tc>
        <w:tc>
          <w:tcPr>
            <w:tcW w:w="738" w:type="dxa"/>
            <w:tcBorders>
              <w:top w:val="dashSmallGap" w:sz="4" w:space="0" w:color="BFBFBF" w:themeColor="background1" w:themeShade="BF"/>
              <w:left w:val="nil"/>
              <w:bottom w:val="nil"/>
              <w:right w:val="nil"/>
            </w:tcBorders>
            <w:shd w:val="clear" w:color="auto" w:fill="auto"/>
            <w:vAlign w:val="center"/>
          </w:tcPr>
          <w:p w14:paraId="3771AA50" w14:textId="77777777" w:rsidR="00476580" w:rsidRPr="00F83B56" w:rsidRDefault="00476580"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3771AA51"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A52" w14:textId="77777777" w:rsidR="00476580"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A53"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54" w14:textId="77777777" w:rsidR="00476580" w:rsidRPr="00F83B56" w:rsidRDefault="0047658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A55"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56"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57"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58"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59" w14:textId="77777777" w:rsidR="00476580" w:rsidRPr="00F83B56" w:rsidRDefault="00476580" w:rsidP="00C717D4">
            <w:pPr>
              <w:pStyle w:val="ProductList-OfferingBody"/>
              <w:ind w:left="-113"/>
              <w:jc w:val="center"/>
              <w:rPr>
                <w:rFonts w:ascii="Calibri" w:hAnsi="Calibri" w:cs="Arial"/>
              </w:rPr>
            </w:pPr>
          </w:p>
        </w:tc>
      </w:tr>
      <w:tr w:rsidR="00476580" w:rsidRPr="00F83B56" w14:paraId="3771AA66" w14:textId="77777777" w:rsidTr="00A51B12">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771AA5B" w14:textId="77777777" w:rsidR="00476580" w:rsidRPr="00F83B56" w:rsidRDefault="00476580" w:rsidP="00C717D4">
            <w:pPr>
              <w:pStyle w:val="ProductList-Offering2"/>
              <w:rPr>
                <w:rFonts w:ascii="Calibri" w:hAnsi="Calibri" w:cs="Arial"/>
                <w:lang w:val="en-US"/>
              </w:rPr>
            </w:pPr>
            <w:bookmarkStart w:id="1427" w:name="_Toc379797346"/>
            <w:bookmarkStart w:id="1428" w:name="_Toc380513368"/>
            <w:bookmarkStart w:id="1429" w:name="_Toc380655418"/>
            <w:bookmarkStart w:id="1430" w:name="_Toc381262877"/>
            <w:bookmarkStart w:id="1431" w:name="_Toc399859075"/>
            <w:r w:rsidRPr="00F83B56">
              <w:rPr>
                <w:rFonts w:ascii="Calibri" w:hAnsi="Calibri" w:cs="Arial"/>
                <w:lang w:val="en-US"/>
              </w:rPr>
              <w:t>Exchange Online Protection</w:t>
            </w:r>
            <w:r w:rsidR="00DD5614" w:rsidRPr="00F83B56">
              <w:rPr>
                <w:rFonts w:ascii="Calibri" w:hAnsi="Calibri" w:cs="Arial"/>
              </w:rPr>
              <w:fldChar w:fldCharType="begin"/>
            </w:r>
            <w:r w:rsidRPr="00F83B56">
              <w:rPr>
                <w:rFonts w:ascii="Calibri" w:hAnsi="Calibri" w:cs="Arial"/>
                <w:lang w:val="en-US"/>
              </w:rPr>
              <w:instrText xml:space="preserve"> XE "Exchange Online Protection" </w:instrText>
            </w:r>
            <w:r w:rsidR="00DD5614" w:rsidRPr="00F83B56">
              <w:rPr>
                <w:rFonts w:ascii="Calibri" w:hAnsi="Calibri" w:cs="Arial"/>
              </w:rPr>
              <w:fldChar w:fldCharType="end"/>
            </w:r>
            <w:r w:rsidRPr="00F83B56">
              <w:rPr>
                <w:rFonts w:ascii="Calibri" w:hAnsi="Calibri" w:cs="Arial"/>
                <w:lang w:val="en-US"/>
              </w:rPr>
              <w:t xml:space="preserve"> (User SL)</w:t>
            </w:r>
            <w:bookmarkEnd w:id="1427"/>
            <w:bookmarkEnd w:id="1428"/>
            <w:bookmarkEnd w:id="1429"/>
            <w:bookmarkEnd w:id="1430"/>
            <w:bookmarkEnd w:id="143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771AA5C" w14:textId="77777777" w:rsidR="00476580" w:rsidRPr="00F83B56" w:rsidRDefault="00476580"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3771AA5D" w14:textId="77777777" w:rsidR="00476580" w:rsidRPr="00F83B56" w:rsidRDefault="00476580"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3771AA5E" w14:textId="77777777" w:rsidR="00476580"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A5F"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A60" w14:textId="77777777" w:rsidR="00476580" w:rsidRPr="00F83B56" w:rsidRDefault="00476580"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A61"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A62" w14:textId="77777777" w:rsidR="00476580"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AutoTextList  \sNotStyle\t “Open License </w:instrText>
            </w:r>
            <w:r w:rsidR="00476580" w:rsidRPr="00F83B56">
              <w:rPr>
                <w:rFonts w:ascii="Calibri" w:hAnsi="Calibri" w:cs="Arial"/>
              </w:rPr>
              <w:instrText>および</w:instrText>
            </w:r>
            <w:r w:rsidR="00476580" w:rsidRPr="00F83B56">
              <w:rPr>
                <w:rFonts w:ascii="Calibri" w:hAnsi="Calibri" w:cs="Arial"/>
              </w:rPr>
              <w:instrText xml:space="preserve"> Open Value”;</w:instrText>
            </w:r>
            <w:r w:rsidRPr="00F83B56">
              <w:rPr>
                <w:rFonts w:ascii="Calibri" w:hAnsi="Calibri" w:cs="Arial"/>
              </w:rPr>
              <w:fldChar w:fldCharType="separate"/>
            </w:r>
            <w:r w:rsidR="00476580"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771AA63" w14:textId="77777777" w:rsidR="00476580"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AutoTextList  \sNoStyle\t “Open Value (</w:instrText>
            </w:r>
            <w:r w:rsidR="00476580" w:rsidRPr="00F83B56">
              <w:rPr>
                <w:rFonts w:ascii="Calibri" w:hAnsi="Calibri" w:cs="Arial"/>
              </w:rPr>
              <w:instrText>個別契約</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3771AA64"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A65" w14:textId="77777777" w:rsidR="00476580"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r>
      <w:tr w:rsidR="00476580" w:rsidRPr="00F83B56" w14:paraId="3771AA72" w14:textId="77777777" w:rsidTr="00A14325">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771AA67" w14:textId="77777777" w:rsidR="00476580" w:rsidRPr="00F83B56" w:rsidRDefault="00476580" w:rsidP="00C717D4">
            <w:pPr>
              <w:pStyle w:val="ProductList-Offering2"/>
              <w:rPr>
                <w:rFonts w:ascii="Calibri" w:hAnsi="Calibri" w:cs="Arial"/>
                <w:lang w:val="en-US"/>
              </w:rPr>
            </w:pPr>
            <w:bookmarkStart w:id="1432" w:name="_Toc379797347"/>
            <w:bookmarkStart w:id="1433" w:name="_Toc380513369"/>
            <w:bookmarkStart w:id="1434" w:name="_Toc380655419"/>
            <w:bookmarkStart w:id="1435" w:name="_Toc381262878"/>
            <w:bookmarkStart w:id="1436" w:name="_Toc399859076"/>
            <w:r w:rsidRPr="00F83B56">
              <w:rPr>
                <w:rFonts w:ascii="Calibri" w:hAnsi="Calibri" w:cs="Arial"/>
                <w:lang w:val="en-US"/>
              </w:rPr>
              <w:t>Exchange Online Protection</w:t>
            </w:r>
            <w:r w:rsidR="00DD5614" w:rsidRPr="00F83B56">
              <w:rPr>
                <w:rFonts w:ascii="Calibri" w:hAnsi="Calibri" w:cs="Arial"/>
              </w:rPr>
              <w:fldChar w:fldCharType="begin"/>
            </w:r>
            <w:r w:rsidRPr="00F83B56">
              <w:rPr>
                <w:rFonts w:ascii="Calibri" w:hAnsi="Calibri" w:cs="Arial"/>
                <w:lang w:val="en-US"/>
              </w:rPr>
              <w:instrText xml:space="preserve"> XE "Exchange Online Protection" </w:instrText>
            </w:r>
            <w:r w:rsidR="00DD5614" w:rsidRPr="00F83B56">
              <w:rPr>
                <w:rFonts w:ascii="Calibri" w:hAnsi="Calibri" w:cs="Arial"/>
              </w:rPr>
              <w:fldChar w:fldCharType="end"/>
            </w:r>
            <w:r w:rsidRPr="00F83B56">
              <w:rPr>
                <w:rFonts w:ascii="Calibri" w:hAnsi="Calibri" w:cs="Arial"/>
                <w:lang w:val="en-US"/>
              </w:rPr>
              <w:t xml:space="preserve"> A</w:t>
            </w:r>
            <w:r w:rsidR="00DD5614" w:rsidRPr="00F83B56">
              <w:rPr>
                <w:rFonts w:ascii="Calibri" w:hAnsi="Calibri" w:cs="Arial"/>
              </w:rPr>
              <w:fldChar w:fldCharType="begin"/>
            </w:r>
            <w:r w:rsidRPr="00F83B56">
              <w:rPr>
                <w:rFonts w:ascii="Calibri" w:hAnsi="Calibri" w:cs="Arial"/>
                <w:lang w:val="en-US"/>
              </w:rPr>
              <w:instrText xml:space="preserve"> XE "Exchange Online Protection A" </w:instrText>
            </w:r>
            <w:r w:rsidR="00DD5614" w:rsidRPr="00F83B56">
              <w:rPr>
                <w:rFonts w:ascii="Calibri" w:hAnsi="Calibri" w:cs="Arial"/>
              </w:rPr>
              <w:fldChar w:fldCharType="end"/>
            </w:r>
            <w:r w:rsidRPr="00F83B56">
              <w:rPr>
                <w:rFonts w:ascii="Calibri" w:hAnsi="Calibri" w:cs="Arial"/>
                <w:lang w:val="en-US"/>
              </w:rPr>
              <w:t xml:space="preserve"> (User SL)</w:t>
            </w:r>
            <w:bookmarkEnd w:id="1432"/>
            <w:bookmarkEnd w:id="1433"/>
            <w:bookmarkEnd w:id="1434"/>
            <w:bookmarkEnd w:id="1435"/>
            <w:bookmarkEnd w:id="143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771AA68" w14:textId="77777777" w:rsidR="00476580" w:rsidRPr="00F83B56" w:rsidRDefault="00476580"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3771AA69" w14:textId="77777777" w:rsidR="00476580" w:rsidRPr="00F83B56" w:rsidRDefault="00476580"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3771AA6A" w14:textId="77777777" w:rsidR="00476580"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3771AA6B" w14:textId="77777777" w:rsidR="00476580"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AutoTextList  \sNoStyle\t “</w:instrText>
            </w:r>
            <w:r w:rsidR="00476580" w:rsidRPr="00F83B56">
              <w:rPr>
                <w:rFonts w:ascii="Calibri" w:hAnsi="Calibri" w:cs="Arial"/>
              </w:rPr>
              <w:instrText>追加購入製品</w:instrText>
            </w:r>
            <w:r w:rsidR="00476580" w:rsidRPr="00F83B56">
              <w:rPr>
                <w:rFonts w:ascii="Calibri" w:hAnsi="Calibri" w:cs="Arial"/>
              </w:rPr>
              <w:instrText xml:space="preserve"> (EES </w:instrText>
            </w:r>
            <w:r w:rsidR="00476580" w:rsidRPr="00F83B56">
              <w:rPr>
                <w:rFonts w:ascii="Calibri" w:hAnsi="Calibri" w:cs="Arial"/>
              </w:rPr>
              <w:instrText>のみ</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AE</w:t>
            </w:r>
            <w:r w:rsidRPr="00F83B56">
              <w:rPr>
                <w:rFonts w:ascii="Calibri" w:hAnsi="Calibri" w:cs="Arial"/>
              </w:rPr>
              <w:fldChar w:fldCharType="end"/>
            </w:r>
          </w:p>
        </w:tc>
        <w:tc>
          <w:tcPr>
            <w:tcW w:w="739" w:type="dxa"/>
            <w:shd w:val="clear" w:color="auto" w:fill="BFBFBF" w:themeFill="background1" w:themeFillShade="BF"/>
            <w:vAlign w:val="center"/>
          </w:tcPr>
          <w:p w14:paraId="3771AA6C" w14:textId="77777777" w:rsidR="00476580" w:rsidRPr="00F83B56" w:rsidRDefault="0047658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A6D"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6E"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6F"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70"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71" w14:textId="77777777" w:rsidR="00476580" w:rsidRPr="00F83B56" w:rsidRDefault="00476580" w:rsidP="00C717D4">
            <w:pPr>
              <w:pStyle w:val="ProductList-OfferingBody"/>
              <w:ind w:left="-113"/>
              <w:jc w:val="center"/>
              <w:rPr>
                <w:rFonts w:ascii="Calibri" w:hAnsi="Calibri" w:cs="Arial"/>
              </w:rPr>
            </w:pPr>
          </w:p>
        </w:tc>
      </w:tr>
      <w:tr w:rsidR="00476580" w:rsidRPr="00F83B56" w14:paraId="3771AA7E" w14:textId="77777777" w:rsidTr="00C717D4">
        <w:trPr>
          <w:cantSplit/>
          <w:tblHeader/>
        </w:trPr>
        <w:tc>
          <w:tcPr>
            <w:tcW w:w="3352" w:type="dxa"/>
            <w:tcBorders>
              <w:top w:val="dashSmallGap" w:sz="4" w:space="0" w:color="BFBFBF" w:themeColor="background1" w:themeShade="BF"/>
              <w:left w:val="nil"/>
              <w:bottom w:val="nil"/>
              <w:right w:val="nil"/>
            </w:tcBorders>
          </w:tcPr>
          <w:p w14:paraId="3771AA73" w14:textId="77777777" w:rsidR="00476580" w:rsidRPr="00F83B56" w:rsidRDefault="00476580" w:rsidP="00C717D4">
            <w:pPr>
              <w:pStyle w:val="ProductList-Offering2"/>
              <w:rPr>
                <w:rFonts w:ascii="Calibri" w:hAnsi="Calibri" w:cs="Arial"/>
                <w:lang w:val="en-US"/>
              </w:rPr>
            </w:pPr>
            <w:bookmarkStart w:id="1437" w:name="_Toc379797348"/>
            <w:bookmarkStart w:id="1438" w:name="_Toc380513370"/>
            <w:bookmarkStart w:id="1439" w:name="_Toc380655420"/>
            <w:bookmarkStart w:id="1440" w:name="_Toc381262879"/>
            <w:bookmarkStart w:id="1441" w:name="_Toc399859077"/>
            <w:r w:rsidRPr="00F83B56">
              <w:rPr>
                <w:rFonts w:ascii="Calibri" w:hAnsi="Calibri" w:cs="Arial"/>
                <w:lang w:val="en-US"/>
              </w:rPr>
              <w:t>Exchange Online Protection</w:t>
            </w:r>
            <w:r w:rsidR="00DD5614" w:rsidRPr="00F83B56">
              <w:rPr>
                <w:rFonts w:ascii="Calibri" w:hAnsi="Calibri" w:cs="Arial"/>
              </w:rPr>
              <w:fldChar w:fldCharType="begin"/>
            </w:r>
            <w:r w:rsidRPr="00F83B56">
              <w:rPr>
                <w:rFonts w:ascii="Calibri" w:hAnsi="Calibri" w:cs="Arial"/>
                <w:lang w:val="en-US"/>
              </w:rPr>
              <w:instrText xml:space="preserve"> XE "Exchange Online Protection" </w:instrText>
            </w:r>
            <w:r w:rsidR="00DD5614" w:rsidRPr="00F83B56">
              <w:rPr>
                <w:rFonts w:ascii="Calibri" w:hAnsi="Calibri" w:cs="Arial"/>
              </w:rPr>
              <w:fldChar w:fldCharType="end"/>
            </w:r>
            <w:r w:rsidRPr="00F83B56">
              <w:rPr>
                <w:rFonts w:ascii="Calibri" w:hAnsi="Calibri" w:cs="Arial"/>
                <w:lang w:val="en-US"/>
              </w:rPr>
              <w:t xml:space="preserve"> G</w:t>
            </w:r>
            <w:r w:rsidR="00DD5614" w:rsidRPr="00F83B56">
              <w:rPr>
                <w:rFonts w:ascii="Calibri" w:hAnsi="Calibri" w:cs="Arial"/>
              </w:rPr>
              <w:fldChar w:fldCharType="begin"/>
            </w:r>
            <w:r w:rsidRPr="00F83B56">
              <w:rPr>
                <w:rFonts w:ascii="Calibri" w:hAnsi="Calibri" w:cs="Arial"/>
                <w:lang w:val="en-US"/>
              </w:rPr>
              <w:instrText xml:space="preserve"> XE "Exchange Online Protection G" </w:instrText>
            </w:r>
            <w:r w:rsidR="00DD5614" w:rsidRPr="00F83B56">
              <w:rPr>
                <w:rFonts w:ascii="Calibri" w:hAnsi="Calibri" w:cs="Arial"/>
              </w:rPr>
              <w:fldChar w:fldCharType="end"/>
            </w:r>
            <w:r w:rsidRPr="00F83B56">
              <w:rPr>
                <w:rFonts w:ascii="Calibri" w:hAnsi="Calibri" w:cs="Arial"/>
                <w:lang w:val="en-US"/>
              </w:rPr>
              <w:t xml:space="preserve"> (User SL)</w:t>
            </w:r>
            <w:bookmarkEnd w:id="1437"/>
            <w:bookmarkEnd w:id="1438"/>
            <w:bookmarkEnd w:id="1439"/>
            <w:bookmarkEnd w:id="1440"/>
            <w:bookmarkEnd w:id="1441"/>
          </w:p>
        </w:tc>
        <w:tc>
          <w:tcPr>
            <w:tcW w:w="738" w:type="dxa"/>
            <w:tcBorders>
              <w:top w:val="dashSmallGap" w:sz="4" w:space="0" w:color="BFBFBF" w:themeColor="background1" w:themeShade="BF"/>
              <w:left w:val="nil"/>
              <w:bottom w:val="nil"/>
              <w:right w:val="nil"/>
            </w:tcBorders>
            <w:shd w:val="clear" w:color="auto" w:fill="auto"/>
            <w:vAlign w:val="center"/>
          </w:tcPr>
          <w:p w14:paraId="3771AA74" w14:textId="77777777" w:rsidR="00476580" w:rsidRPr="00F83B56" w:rsidRDefault="00476580"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3771AA75" w14:textId="77777777" w:rsidR="00476580" w:rsidRPr="00F83B56" w:rsidRDefault="00476580"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3771AA76" w14:textId="77777777" w:rsidR="00476580"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A77"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78" w14:textId="77777777" w:rsidR="00476580" w:rsidRPr="00F83B56" w:rsidRDefault="0047658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A79"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7A"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7B"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7C"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7D" w14:textId="77777777" w:rsidR="00476580" w:rsidRPr="00F83B56" w:rsidRDefault="00476580" w:rsidP="00C717D4">
            <w:pPr>
              <w:pStyle w:val="ProductList-OfferingBody"/>
              <w:ind w:left="-113"/>
              <w:jc w:val="center"/>
              <w:rPr>
                <w:rFonts w:ascii="Calibri" w:hAnsi="Calibri" w:cs="Arial"/>
              </w:rPr>
            </w:pPr>
          </w:p>
        </w:tc>
      </w:tr>
    </w:tbl>
    <w:p w14:paraId="3771AA7F"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6"/>
        <w:gridCol w:w="3497"/>
        <w:gridCol w:w="3474"/>
      </w:tblGrid>
      <w:tr w:rsidR="00FB44CC" w:rsidRPr="00F83B56" w14:paraId="3771AA83" w14:textId="77777777" w:rsidTr="00C717D4">
        <w:tc>
          <w:tcPr>
            <w:tcW w:w="3596" w:type="dxa"/>
          </w:tcPr>
          <w:p w14:paraId="3771AA80"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 xml:space="preserve">Encryption </w:t>
            </w:r>
            <w:r w:rsidRPr="00F83B56">
              <w:rPr>
                <w:rFonts w:ascii="Calibri" w:hAnsi="Calibri" w:cs="Arial"/>
                <w:b/>
              </w:rPr>
              <w:t>を除くすべて</w:t>
            </w:r>
          </w:p>
        </w:tc>
        <w:tc>
          <w:tcPr>
            <w:tcW w:w="3597" w:type="dxa"/>
          </w:tcPr>
          <w:p w14:paraId="3771AA81"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3771AA82"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対象ユーザーの除外</w:t>
            </w:r>
            <w:r w:rsidR="00DD5614"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対象ユーザーの除外</w:instrText>
            </w:r>
            <w:r w:rsidRPr="00F83B56">
              <w:rPr>
                <w:rFonts w:ascii="Calibri" w:hAnsi="Calibri" w:cs="Arial"/>
              </w:rPr>
              <w:instrText>”</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b/>
              </w:rPr>
              <w:t xml:space="preserve">K </w:t>
            </w:r>
            <w:r w:rsidRPr="00F83B56">
              <w:rPr>
                <w:rFonts w:ascii="Calibri" w:hAnsi="Calibri" w:cs="Arial"/>
                <w:b/>
              </w:rPr>
              <w:t>のみ</w:t>
            </w:r>
          </w:p>
        </w:tc>
      </w:tr>
      <w:tr w:rsidR="00FB44CC" w:rsidRPr="00F83B56" w14:paraId="3771AA87" w14:textId="77777777" w:rsidTr="00C717D4">
        <w:tc>
          <w:tcPr>
            <w:tcW w:w="3596" w:type="dxa"/>
          </w:tcPr>
          <w:p w14:paraId="3771AA84"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 xml:space="preserve">Encryption </w:t>
            </w:r>
            <w:r w:rsidRPr="00F83B56">
              <w:rPr>
                <w:rFonts w:ascii="Calibri" w:hAnsi="Calibri" w:cs="Arial"/>
                <w:b/>
              </w:rPr>
              <w:t>を除くすべて</w:t>
            </w:r>
          </w:p>
        </w:tc>
        <w:tc>
          <w:tcPr>
            <w:tcW w:w="3597" w:type="dxa"/>
          </w:tcPr>
          <w:p w14:paraId="3771AA85"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 xml:space="preserve">Encryption </w:t>
            </w:r>
            <w:r w:rsidRPr="00F83B56">
              <w:rPr>
                <w:rFonts w:ascii="Calibri" w:hAnsi="Calibri" w:cs="Arial"/>
                <w:b/>
              </w:rPr>
              <w:t>を除くすべて</w:t>
            </w:r>
          </w:p>
        </w:tc>
        <w:tc>
          <w:tcPr>
            <w:tcW w:w="3597" w:type="dxa"/>
          </w:tcPr>
          <w:p w14:paraId="3771AA86" w14:textId="77777777" w:rsidR="00FB44CC" w:rsidRPr="00F83B56" w:rsidRDefault="00FB44CC" w:rsidP="00C717D4">
            <w:pPr>
              <w:pStyle w:val="ProductList-Body"/>
              <w:spacing w:before="20" w:after="20"/>
              <w:rPr>
                <w:rFonts w:ascii="Calibri" w:hAnsi="Calibri" w:cs="Arial"/>
              </w:rPr>
            </w:pPr>
          </w:p>
        </w:tc>
      </w:tr>
    </w:tbl>
    <w:p w14:paraId="3771AA88"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771AA89"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Online Archiving for Exchange Server</w:t>
      </w:r>
      <w:r w:rsidR="00DD5614" w:rsidRPr="00F83B56">
        <w:rPr>
          <w:rFonts w:ascii="Calibri" w:hAnsi="Calibri" w:cs="Arial"/>
          <w:b/>
        </w:rPr>
        <w:fldChar w:fldCharType="begin"/>
      </w:r>
      <w:r w:rsidRPr="00F83B56">
        <w:rPr>
          <w:rFonts w:ascii="Calibri" w:hAnsi="Calibri" w:cs="Arial"/>
          <w:lang w:val="en-US"/>
        </w:rPr>
        <w:instrText xml:space="preserve"> XE "Exchange Online Archiving for Exchange Server" </w:instrText>
      </w:r>
      <w:r w:rsidR="00DD5614" w:rsidRPr="00F83B56">
        <w:rPr>
          <w:rFonts w:ascii="Calibri" w:hAnsi="Calibri" w:cs="Arial"/>
          <w:b/>
        </w:rPr>
        <w:fldChar w:fldCharType="end"/>
      </w:r>
    </w:p>
    <w:p w14:paraId="3771AA8A" w14:textId="77777777" w:rsidR="00FB44CC" w:rsidRPr="00F83B56" w:rsidRDefault="00FB44CC" w:rsidP="00FB44CC">
      <w:pPr>
        <w:pStyle w:val="ProductList-Body"/>
        <w:rPr>
          <w:rFonts w:ascii="Calibri" w:hAnsi="Calibri" w:cs="Arial"/>
          <w:lang w:val="en-US"/>
        </w:rPr>
      </w:pPr>
      <w:r w:rsidRPr="00F83B56">
        <w:rPr>
          <w:rFonts w:ascii="Calibri" w:hAnsi="Calibri" w:cs="Arial"/>
          <w:lang w:val="en-US"/>
        </w:rPr>
        <w:t>Exchange Online Archiving for Exchange Server</w:t>
      </w:r>
      <w:r w:rsidR="00DD5614"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DD5614"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w:t>
      </w:r>
      <w:r w:rsidRPr="00F83B56">
        <w:rPr>
          <w:rFonts w:ascii="Calibri" w:hAnsi="Calibri" w:cs="Arial"/>
          <w:lang w:val="en-US"/>
        </w:rPr>
        <w:t>Exchange Hosted Archive</w:t>
      </w:r>
      <w:r w:rsidR="00DD5614" w:rsidRPr="00F83B56">
        <w:rPr>
          <w:rFonts w:ascii="Calibri" w:hAnsi="Calibri" w:cs="Arial"/>
        </w:rPr>
        <w:fldChar w:fldCharType="begin"/>
      </w:r>
      <w:r w:rsidRPr="00F83B56">
        <w:rPr>
          <w:rFonts w:ascii="Calibri" w:hAnsi="Calibri" w:cs="Arial"/>
          <w:lang w:val="en-US"/>
        </w:rPr>
        <w:instrText xml:space="preserve"> XE "Exchange Hosted Archive" </w:instrText>
      </w:r>
      <w:r w:rsidR="00DD5614"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の後継となるオンライン</w:t>
      </w:r>
      <w:r w:rsidRPr="00F83B56">
        <w:rPr>
          <w:rFonts w:ascii="Calibri" w:hAnsi="Calibri" w:cs="Arial"/>
          <w:lang w:val="en-US"/>
        </w:rPr>
        <w:t xml:space="preserve"> </w:t>
      </w:r>
      <w:r w:rsidRPr="00F83B56">
        <w:rPr>
          <w:rFonts w:ascii="Calibri" w:hAnsi="Calibri" w:cs="Arial"/>
        </w:rPr>
        <w:t>サービスです。</w:t>
      </w:r>
    </w:p>
    <w:p w14:paraId="3771AA8B" w14:textId="77777777" w:rsidR="00FB44CC" w:rsidRPr="00F83B56" w:rsidRDefault="00FB44CC" w:rsidP="00FB44CC">
      <w:pPr>
        <w:pStyle w:val="ProductList-Body"/>
        <w:rPr>
          <w:rFonts w:ascii="Calibri" w:hAnsi="Calibri" w:cs="Arial"/>
          <w:lang w:val="en-US"/>
        </w:rPr>
      </w:pPr>
    </w:p>
    <w:p w14:paraId="3771AA8C" w14:textId="77777777" w:rsidR="00FB44CC" w:rsidRPr="00F83B56" w:rsidRDefault="00FB44CC" w:rsidP="00FB44CC">
      <w:pPr>
        <w:pStyle w:val="ProductList-Body"/>
        <w:rPr>
          <w:rFonts w:ascii="Calibri" w:hAnsi="Calibri" w:cs="Arial"/>
          <w:lang w:val="en-US"/>
        </w:rPr>
      </w:pPr>
      <w:r w:rsidRPr="00F83B56">
        <w:rPr>
          <w:rFonts w:ascii="Calibri" w:hAnsi="Calibri" w:cs="Arial"/>
        </w:rPr>
        <w:t>お客様が</w:t>
      </w:r>
      <w:r w:rsidRPr="00F83B56">
        <w:rPr>
          <w:rFonts w:ascii="Calibri" w:hAnsi="Calibri" w:cs="Arial"/>
          <w:lang w:val="en-US"/>
        </w:rPr>
        <w:t xml:space="preserve"> Exchange Hosted Archive</w:t>
      </w:r>
      <w:r w:rsidR="00DD5614" w:rsidRPr="00F83B56">
        <w:rPr>
          <w:rFonts w:ascii="Calibri" w:hAnsi="Calibri" w:cs="Arial"/>
        </w:rPr>
        <w:fldChar w:fldCharType="begin"/>
      </w:r>
      <w:r w:rsidRPr="00F83B56">
        <w:rPr>
          <w:rFonts w:ascii="Calibri" w:hAnsi="Calibri" w:cs="Arial"/>
          <w:lang w:val="en-US"/>
        </w:rPr>
        <w:instrText xml:space="preserve"> XE "Exchange Hosted Archive" </w:instrText>
      </w:r>
      <w:r w:rsidR="00DD5614"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から</w:t>
      </w:r>
      <w:r w:rsidRPr="00F83B56">
        <w:rPr>
          <w:rFonts w:ascii="Calibri" w:hAnsi="Calibri" w:cs="Arial"/>
          <w:lang w:val="en-US"/>
        </w:rPr>
        <w:t xml:space="preserve"> Exchange Online Archiving for Exchange Server</w:t>
      </w:r>
      <w:r w:rsidR="00DD5614"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DD5614"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へと更新し、まだ</w:t>
      </w:r>
      <w:r w:rsidRPr="00F83B56">
        <w:rPr>
          <w:rFonts w:ascii="Calibri" w:hAnsi="Calibri" w:cs="Arial"/>
          <w:lang w:val="en-US"/>
        </w:rPr>
        <w:t xml:space="preserve"> Exchange Online Archiving for Exchange Server </w:t>
      </w:r>
      <w:r w:rsidRPr="00F83B56">
        <w:rPr>
          <w:rFonts w:ascii="Calibri" w:hAnsi="Calibri" w:cs="Arial"/>
        </w:rPr>
        <w:t>に移行していない場合、ライセンスを取得したユーザーは、</w:t>
      </w:r>
      <w:r w:rsidRPr="00F83B56">
        <w:rPr>
          <w:rFonts w:ascii="Calibri" w:hAnsi="Calibri" w:cs="Arial"/>
          <w:lang w:val="en-US"/>
        </w:rPr>
        <w:t xml:space="preserve">Exchange Online Archiving for Exchange Server </w:t>
      </w:r>
      <w:r w:rsidRPr="00F83B56">
        <w:rPr>
          <w:rFonts w:ascii="Calibri" w:hAnsi="Calibri" w:cs="Arial"/>
        </w:rPr>
        <w:t>への移行または</w:t>
      </w:r>
      <w:r w:rsidRPr="00F83B56">
        <w:rPr>
          <w:rFonts w:ascii="Calibri" w:hAnsi="Calibri" w:cs="Arial"/>
          <w:lang w:val="en-US"/>
        </w:rPr>
        <w:t xml:space="preserve"> Exchange Online Archiving for Exchange Server </w:t>
      </w:r>
      <w:r w:rsidRPr="00F83B56">
        <w:rPr>
          <w:rFonts w:ascii="Calibri" w:hAnsi="Calibri" w:cs="Arial"/>
        </w:rPr>
        <w:t>サブスクリプションの期間満了のいずれか早い時点まで、</w:t>
      </w:r>
      <w:r w:rsidRPr="00F83B56">
        <w:rPr>
          <w:rFonts w:ascii="Calibri" w:hAnsi="Calibri" w:cs="Arial"/>
          <w:lang w:val="en-US"/>
        </w:rPr>
        <w:t xml:space="preserve">2011 </w:t>
      </w:r>
      <w:r w:rsidRPr="00F83B56">
        <w:rPr>
          <w:rFonts w:ascii="Calibri" w:hAnsi="Calibri" w:cs="Arial"/>
        </w:rPr>
        <w:t>年</w:t>
      </w:r>
      <w:r w:rsidRPr="00F83B56">
        <w:rPr>
          <w:rFonts w:ascii="Calibri" w:hAnsi="Calibri" w:cs="Arial"/>
          <w:lang w:val="en-US"/>
        </w:rPr>
        <w:t xml:space="preserve"> 3 </w:t>
      </w:r>
      <w:r w:rsidRPr="00F83B56">
        <w:rPr>
          <w:rFonts w:ascii="Calibri" w:hAnsi="Calibri" w:cs="Arial"/>
        </w:rPr>
        <w:t>月の製品使用権説明書の規定に従い、引き続き</w:t>
      </w:r>
      <w:r w:rsidRPr="00F83B56">
        <w:rPr>
          <w:rFonts w:ascii="Calibri" w:hAnsi="Calibri" w:cs="Arial"/>
          <w:lang w:val="en-US"/>
        </w:rPr>
        <w:t xml:space="preserve"> Exchange Hosted Archive </w:t>
      </w:r>
      <w:r w:rsidRPr="00F83B56">
        <w:rPr>
          <w:rFonts w:ascii="Calibri" w:hAnsi="Calibri" w:cs="Arial"/>
        </w:rPr>
        <w:t>サービスを使用できます。</w:t>
      </w:r>
    </w:p>
    <w:p w14:paraId="3771AA8D" w14:textId="77777777" w:rsidR="00FB44CC" w:rsidRPr="00F83B56" w:rsidRDefault="00FB44CC" w:rsidP="00FB44CC">
      <w:pPr>
        <w:pStyle w:val="ProductList-Body"/>
        <w:rPr>
          <w:rFonts w:ascii="Calibri" w:hAnsi="Calibri" w:cs="Arial"/>
          <w:lang w:val="en-US"/>
        </w:rPr>
      </w:pPr>
    </w:p>
    <w:p w14:paraId="3771AA8E"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Online Archiving for Exchange Server</w:t>
      </w:r>
      <w:r w:rsidR="00DD5614" w:rsidRPr="00F83B56">
        <w:rPr>
          <w:rFonts w:ascii="Calibri" w:hAnsi="Calibri" w:cs="Arial"/>
          <w:b/>
          <w:color w:val="00188F"/>
        </w:rPr>
        <w:fldChar w:fldCharType="begin"/>
      </w:r>
      <w:r w:rsidRPr="00F83B56">
        <w:rPr>
          <w:rFonts w:ascii="Calibri" w:hAnsi="Calibri" w:cs="Arial"/>
          <w:color w:val="00188F"/>
          <w:lang w:val="en-US"/>
        </w:rPr>
        <w:instrText xml:space="preserve"> XE "Exchange Online Archiving for Exchange Server" </w:instrText>
      </w:r>
      <w:r w:rsidR="00DD5614" w:rsidRPr="00F83B56">
        <w:rPr>
          <w:rFonts w:ascii="Calibri" w:hAnsi="Calibri" w:cs="Arial"/>
          <w:b/>
          <w:color w:val="00188F"/>
        </w:rPr>
        <w:fldChar w:fldCharType="end"/>
      </w:r>
      <w:r w:rsidRPr="00F83B56">
        <w:rPr>
          <w:rFonts w:ascii="Calibri" w:hAnsi="Calibri" w:cs="Arial"/>
          <w:b/>
          <w:color w:val="00188F"/>
          <w:lang w:val="en-US"/>
        </w:rPr>
        <w:t xml:space="preserve"> A</w:t>
      </w:r>
      <w:r w:rsidR="00DD5614" w:rsidRPr="00F83B56">
        <w:rPr>
          <w:rFonts w:ascii="Calibri" w:hAnsi="Calibri" w:cs="Arial"/>
          <w:b/>
        </w:rPr>
        <w:fldChar w:fldCharType="begin"/>
      </w:r>
      <w:r w:rsidRPr="00F83B56">
        <w:rPr>
          <w:rFonts w:ascii="Calibri" w:hAnsi="Calibri" w:cs="Arial"/>
          <w:lang w:val="en-US"/>
        </w:rPr>
        <w:instrText xml:space="preserve"> XE "Exchange Online Archiving for Exchange Server A" </w:instrText>
      </w:r>
      <w:r w:rsidR="00DD5614" w:rsidRPr="00F83B56">
        <w:rPr>
          <w:rFonts w:ascii="Calibri" w:hAnsi="Calibri" w:cs="Arial"/>
          <w:b/>
        </w:rPr>
        <w:fldChar w:fldCharType="end"/>
      </w:r>
    </w:p>
    <w:p w14:paraId="3771AA8F" w14:textId="77777777" w:rsidR="00FB44CC" w:rsidRPr="00F83B56" w:rsidRDefault="007D05FE" w:rsidP="00FB44CC">
      <w:pPr>
        <w:pStyle w:val="ProductList-Body"/>
        <w:rPr>
          <w:rFonts w:ascii="Calibri" w:hAnsi="Calibri" w:cs="Arial"/>
        </w:rPr>
      </w:pPr>
      <w:r w:rsidRPr="00F83B56">
        <w:rPr>
          <w:rFonts w:ascii="Calibri" w:hAnsi="Calibri" w:cs="Arial"/>
          <w:lang w:val="en-US"/>
        </w:rPr>
        <w:t>Enrollment for Education Solutions</w:t>
      </w:r>
      <w:r w:rsidR="006A36CD" w:rsidRPr="00F83B56">
        <w:rPr>
          <w:rFonts w:ascii="Calibri" w:hAnsi="Calibri" w:cs="Arial"/>
          <w:lang w:val="en-US"/>
        </w:rPr>
        <w:t xml:space="preserve"> </w:t>
      </w:r>
      <w:r w:rsidR="00FB44CC" w:rsidRPr="00F83B56">
        <w:rPr>
          <w:rFonts w:ascii="Calibri" w:hAnsi="Calibri" w:cs="Arial"/>
        </w:rPr>
        <w:t>または</w:t>
      </w:r>
      <w:r w:rsidR="006A36CD" w:rsidRPr="00F83B56">
        <w:rPr>
          <w:rFonts w:ascii="Calibri" w:hAnsi="Calibri" w:cs="Arial"/>
          <w:lang w:val="en-US"/>
        </w:rPr>
        <w:t xml:space="preserve"> </w:t>
      </w:r>
      <w:r w:rsidR="0099358D" w:rsidRPr="00F83B56">
        <w:rPr>
          <w:rFonts w:ascii="Calibri" w:hAnsi="Calibri" w:cs="Arial"/>
          <w:lang w:val="en-US"/>
        </w:rPr>
        <w:t>Open Value Subscription – Education Solutions</w:t>
      </w:r>
      <w:r w:rsidR="006A36CD" w:rsidRPr="00F83B56">
        <w:rPr>
          <w:rFonts w:ascii="Calibri" w:hAnsi="Calibri" w:cs="Arial"/>
          <w:lang w:val="en-US"/>
        </w:rPr>
        <w:t xml:space="preserve"> </w:t>
      </w:r>
      <w:r w:rsidR="00FB44CC" w:rsidRPr="00F83B56">
        <w:rPr>
          <w:rFonts w:ascii="Calibri" w:hAnsi="Calibri" w:cs="Arial"/>
        </w:rPr>
        <w:t>を締結していて、対象組織全体数および学生数について</w:t>
      </w:r>
      <w:r w:rsidR="00FB44CC" w:rsidRPr="00F83B56">
        <w:rPr>
          <w:rFonts w:ascii="Calibri" w:hAnsi="Calibri" w:cs="Arial"/>
          <w:lang w:val="en-US"/>
        </w:rPr>
        <w:t xml:space="preserve"> Enterprise CAL Suite</w:t>
      </w:r>
      <w:r w:rsidR="00DD5614" w:rsidRPr="00F83B56">
        <w:rPr>
          <w:rFonts w:ascii="Calibri" w:hAnsi="Calibri" w:cs="Arial"/>
        </w:rPr>
        <w:fldChar w:fldCharType="begin"/>
      </w:r>
      <w:r w:rsidR="00FB44CC" w:rsidRPr="00F83B56">
        <w:rPr>
          <w:rFonts w:ascii="Calibri" w:hAnsi="Calibri" w:cs="Arial"/>
          <w:lang w:val="en-US"/>
        </w:rPr>
        <w:instrText xml:space="preserve"> XE "Enterprise CAL Suite" </w:instrText>
      </w:r>
      <w:r w:rsidR="00DD5614" w:rsidRPr="00F83B56">
        <w:rPr>
          <w:rFonts w:ascii="Calibri" w:hAnsi="Calibri" w:cs="Arial"/>
        </w:rPr>
        <w:fldChar w:fldCharType="end"/>
      </w:r>
      <w:r w:rsidR="00FB44CC" w:rsidRPr="00F83B56">
        <w:rPr>
          <w:rFonts w:ascii="Calibri" w:hAnsi="Calibri" w:cs="Arial"/>
          <w:lang w:val="en-US"/>
        </w:rPr>
        <w:t xml:space="preserve"> </w:t>
      </w:r>
      <w:r w:rsidR="00FB44CC" w:rsidRPr="00F83B56">
        <w:rPr>
          <w:rFonts w:ascii="Calibri" w:hAnsi="Calibri" w:cs="Arial"/>
        </w:rPr>
        <w:t>のライセンスをお持ちの教育機関のお客様には、その対象組織全体数および学生数に含まれるすべてのユーザーについて、対応する数の</w:t>
      </w:r>
      <w:r w:rsidR="00FB44CC" w:rsidRPr="00F83B56">
        <w:rPr>
          <w:rFonts w:ascii="Calibri" w:hAnsi="Calibri" w:cs="Arial"/>
          <w:lang w:val="en-US"/>
        </w:rPr>
        <w:t xml:space="preserve"> Exchange Online Archiving for Exchange Server</w:t>
      </w:r>
      <w:r w:rsidR="00DD5614" w:rsidRPr="00F83B56">
        <w:rPr>
          <w:rFonts w:ascii="Calibri" w:hAnsi="Calibri" w:cs="Arial"/>
        </w:rPr>
        <w:fldChar w:fldCharType="begin"/>
      </w:r>
      <w:r w:rsidR="00FB44CC" w:rsidRPr="00F83B56">
        <w:rPr>
          <w:rFonts w:ascii="Calibri" w:hAnsi="Calibri" w:cs="Arial"/>
          <w:lang w:val="en-US"/>
        </w:rPr>
        <w:instrText xml:space="preserve"> XE "Exchange Online Archiving for Exchange Server" </w:instrText>
      </w:r>
      <w:r w:rsidR="00DD5614" w:rsidRPr="00F83B56">
        <w:rPr>
          <w:rFonts w:ascii="Calibri" w:hAnsi="Calibri" w:cs="Arial"/>
        </w:rPr>
        <w:fldChar w:fldCharType="end"/>
      </w:r>
      <w:r w:rsidR="00FB44CC" w:rsidRPr="00F83B56">
        <w:rPr>
          <w:rFonts w:ascii="Calibri" w:hAnsi="Calibri" w:cs="Arial"/>
          <w:lang w:val="en-US"/>
        </w:rPr>
        <w:t xml:space="preserve"> A</w:t>
      </w:r>
      <w:r w:rsidR="00DD5614" w:rsidRPr="00F83B56">
        <w:rPr>
          <w:rFonts w:ascii="Calibri" w:hAnsi="Calibri" w:cs="Arial"/>
        </w:rPr>
        <w:fldChar w:fldCharType="begin"/>
      </w:r>
      <w:r w:rsidR="00FB44CC" w:rsidRPr="00F83B56">
        <w:rPr>
          <w:rFonts w:ascii="Calibri" w:hAnsi="Calibri" w:cs="Arial"/>
          <w:lang w:val="en-US"/>
        </w:rPr>
        <w:instrText xml:space="preserve"> XE "Exchange Online Archiving for Exchange Server A" </w:instrText>
      </w:r>
      <w:r w:rsidR="00DD5614" w:rsidRPr="00F83B56">
        <w:rPr>
          <w:rFonts w:ascii="Calibri" w:hAnsi="Calibri" w:cs="Arial"/>
        </w:rPr>
        <w:fldChar w:fldCharType="end"/>
      </w:r>
      <w:r w:rsidR="00FB44CC" w:rsidRPr="00F83B56">
        <w:rPr>
          <w:rFonts w:ascii="Calibri" w:hAnsi="Calibri" w:cs="Arial"/>
          <w:lang w:val="en-US"/>
        </w:rPr>
        <w:t xml:space="preserve"> User SL </w:t>
      </w:r>
      <w:r w:rsidR="00FB44CC" w:rsidRPr="00F83B56">
        <w:rPr>
          <w:rFonts w:ascii="Calibri" w:hAnsi="Calibri" w:cs="Arial"/>
        </w:rPr>
        <w:t>が許諾されます。プロビジョニングのガイダンスについては、</w:t>
      </w:r>
      <w:hyperlink w:anchor="CALSuiteHeading" w:history="1">
        <w:r w:rsidR="00624265" w:rsidRPr="00F83B56">
          <w:rPr>
            <w:rStyle w:val="Hyperlink"/>
            <w:rFonts w:ascii="Calibri" w:hAnsi="Calibri"/>
          </w:rPr>
          <w:t>Enterprise CAL Suite</w:t>
        </w:r>
      </w:hyperlink>
      <w:r w:rsidR="00FB44CC" w:rsidRPr="00F83B56">
        <w:rPr>
          <w:rFonts w:ascii="Calibri" w:hAnsi="Calibri" w:cs="Arial"/>
        </w:rPr>
        <w:t xml:space="preserve"> </w:t>
      </w:r>
      <w:r w:rsidR="00FB44CC" w:rsidRPr="00F83B56">
        <w:rPr>
          <w:rFonts w:ascii="Calibri" w:hAnsi="Calibri" w:cs="Arial"/>
        </w:rPr>
        <w:t>の製品使用条件を参照してください。</w:t>
      </w:r>
    </w:p>
    <w:p w14:paraId="3771AA90" w14:textId="77777777" w:rsidR="00FB44CC" w:rsidRPr="00F83B56" w:rsidRDefault="00FB44CC" w:rsidP="00FB44CC">
      <w:pPr>
        <w:pStyle w:val="ProductList-Body"/>
        <w:rPr>
          <w:rFonts w:ascii="Calibri" w:hAnsi="Calibri" w:cs="Arial"/>
        </w:rPr>
      </w:pPr>
    </w:p>
    <w:p w14:paraId="3771AA91"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Hosted Archive</w:t>
      </w:r>
      <w:r w:rsidR="00DD5614" w:rsidRPr="00F83B56">
        <w:rPr>
          <w:rFonts w:ascii="Calibri" w:hAnsi="Calibri" w:cs="Arial"/>
          <w:b/>
          <w:color w:val="00188F"/>
        </w:rPr>
        <w:fldChar w:fldCharType="begin"/>
      </w:r>
      <w:r w:rsidRPr="00F83B56">
        <w:rPr>
          <w:rFonts w:ascii="Calibri" w:hAnsi="Calibri" w:cs="Arial"/>
          <w:color w:val="00188F"/>
          <w:lang w:val="en-US"/>
        </w:rPr>
        <w:instrText xml:space="preserve"> XE "Exchange Hosted Archive" </w:instrText>
      </w:r>
      <w:r w:rsidR="00DD5614" w:rsidRPr="00F83B56">
        <w:rPr>
          <w:rFonts w:ascii="Calibri" w:hAnsi="Calibri" w:cs="Arial"/>
          <w:b/>
          <w:color w:val="00188F"/>
        </w:rPr>
        <w:fldChar w:fldCharType="end"/>
      </w:r>
      <w:r w:rsidRPr="00F83B56">
        <w:rPr>
          <w:rFonts w:ascii="Calibri" w:hAnsi="Calibri" w:cs="Arial"/>
          <w:b/>
          <w:color w:val="00188F"/>
          <w:lang w:val="en-US"/>
        </w:rPr>
        <w:t>、</w:t>
      </w:r>
      <w:r w:rsidRPr="00F83B56">
        <w:rPr>
          <w:rFonts w:ascii="Calibri" w:hAnsi="Calibri" w:cs="Arial"/>
          <w:b/>
          <w:color w:val="00188F"/>
          <w:lang w:val="en-US"/>
        </w:rPr>
        <w:t>Exchange Hosted Archive Extra Storage</w:t>
      </w:r>
    </w:p>
    <w:p w14:paraId="3771AA92" w14:textId="77777777" w:rsidR="00FB44CC" w:rsidRPr="008A1A93" w:rsidRDefault="00FB44CC" w:rsidP="00FB44CC">
      <w:pPr>
        <w:pStyle w:val="ProductList-Body"/>
        <w:rPr>
          <w:rFonts w:ascii="Calibri" w:hAnsi="Calibri" w:cs="Arial"/>
        </w:rPr>
      </w:pPr>
      <w:r w:rsidRPr="00F83B56">
        <w:rPr>
          <w:rFonts w:ascii="Calibri" w:hAnsi="Calibri" w:cs="Arial"/>
          <w:lang w:val="en-US"/>
        </w:rPr>
        <w:t>Exchange Hosted Archive</w:t>
      </w:r>
      <w:r w:rsidR="00DD5614" w:rsidRPr="00F83B56">
        <w:rPr>
          <w:rFonts w:ascii="Calibri" w:hAnsi="Calibri" w:cs="Arial"/>
        </w:rPr>
        <w:fldChar w:fldCharType="begin"/>
      </w:r>
      <w:r w:rsidRPr="00F83B56">
        <w:rPr>
          <w:rFonts w:ascii="Calibri" w:hAnsi="Calibri" w:cs="Arial"/>
          <w:lang w:val="en-US"/>
        </w:rPr>
        <w:instrText xml:space="preserve"> XE "Exchange Hosted Archive" </w:instrText>
      </w:r>
      <w:r w:rsidR="00DD5614"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のお客様は、特別な条件に基づいてサービスを使用できる場合があります。詳</w:t>
      </w:r>
      <w:r w:rsidRPr="008A1A93">
        <w:rPr>
          <w:rFonts w:ascii="Calibri" w:hAnsi="Calibri" w:cs="Arial"/>
        </w:rPr>
        <w:t>細については、</w:t>
      </w:r>
      <w:r w:rsidRPr="008A1A93">
        <w:rPr>
          <w:rFonts w:ascii="Calibri" w:hAnsi="Calibri" w:cs="Arial"/>
        </w:rPr>
        <w:t xml:space="preserve">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月の製品表</w:t>
      </w:r>
      <w:r w:rsidRPr="008A1A93">
        <w:rPr>
          <w:rFonts w:ascii="Calibri" w:hAnsi="Calibri" w:cs="Arial"/>
        </w:rPr>
        <w:t xml:space="preserve"> (</w:t>
      </w:r>
      <w:hyperlink r:id="rId56">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を参照してください。</w:t>
      </w:r>
    </w:p>
    <w:p w14:paraId="3771AA93" w14:textId="77777777" w:rsidR="00FB44CC" w:rsidRPr="00F83B56" w:rsidRDefault="00FB44CC" w:rsidP="00FB44CC">
      <w:pPr>
        <w:pStyle w:val="ProductList-Body"/>
        <w:rPr>
          <w:rFonts w:ascii="Calibri" w:hAnsi="Calibri" w:cs="Arial"/>
        </w:rPr>
      </w:pPr>
    </w:p>
    <w:p w14:paraId="3771AA94"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Exchange Online Protection</w:t>
      </w:r>
      <w:r w:rsidR="00DD5614" w:rsidRPr="00F83B56">
        <w:rPr>
          <w:rFonts w:ascii="Calibri" w:hAnsi="Calibri" w:cs="Arial"/>
          <w:b/>
        </w:rPr>
        <w:fldChar w:fldCharType="begin"/>
      </w:r>
      <w:r w:rsidRPr="00F83B56">
        <w:rPr>
          <w:rFonts w:ascii="Calibri" w:hAnsi="Calibri" w:cs="Arial"/>
        </w:rPr>
        <w:instrText xml:space="preserve"> XE "Exchange Online Protection" </w:instrText>
      </w:r>
      <w:r w:rsidR="00DD5614" w:rsidRPr="00F83B56">
        <w:rPr>
          <w:rFonts w:ascii="Calibri" w:hAnsi="Calibri" w:cs="Arial"/>
          <w:b/>
        </w:rPr>
        <w:fldChar w:fldCharType="end"/>
      </w:r>
    </w:p>
    <w:p w14:paraId="3771AA95" w14:textId="77777777" w:rsidR="00FB44CC" w:rsidRPr="00F83B56" w:rsidRDefault="00FB44CC" w:rsidP="00FB44CC">
      <w:pPr>
        <w:pStyle w:val="ProductList-Body"/>
        <w:rPr>
          <w:rFonts w:ascii="Calibri" w:hAnsi="Calibri" w:cs="Arial"/>
        </w:rPr>
      </w:pPr>
      <w:r w:rsidRPr="00F83B56">
        <w:rPr>
          <w:rFonts w:ascii="Calibri" w:hAnsi="Calibri" w:cs="Arial"/>
        </w:rPr>
        <w:t>このオンライン</w:t>
      </w:r>
      <w:r w:rsidRPr="00F83B56">
        <w:rPr>
          <w:rFonts w:ascii="Calibri" w:hAnsi="Calibri" w:cs="Arial"/>
        </w:rPr>
        <w:t xml:space="preserve"> </w:t>
      </w:r>
      <w:r w:rsidRPr="00F83B56">
        <w:rPr>
          <w:rFonts w:ascii="Calibri" w:hAnsi="Calibri" w:cs="Arial"/>
        </w:rPr>
        <w:t>サービスはドメインごとに提供されているため、対象となるドメインのすべてのユーザーにユーザー</w:t>
      </w:r>
      <w:r w:rsidRPr="00F83B56">
        <w:rPr>
          <w:rFonts w:ascii="Calibri" w:hAnsi="Calibri" w:cs="Arial"/>
        </w:rPr>
        <w:t xml:space="preserve"> SL </w:t>
      </w:r>
      <w:r w:rsidRPr="00F83B56">
        <w:rPr>
          <w:rFonts w:ascii="Calibri" w:hAnsi="Calibri" w:cs="Arial"/>
        </w:rPr>
        <w:t>が必要となります。ユーザーの一部のみをサービスの対象とする場合は、サブドメインを作成し、サービスを提供する対象を限定することができます。ユーザー</w:t>
      </w:r>
      <w:r w:rsidRPr="00F83B56">
        <w:rPr>
          <w:rFonts w:ascii="Calibri" w:hAnsi="Calibri" w:cs="Arial"/>
        </w:rPr>
        <w:t xml:space="preserve"> SL </w:t>
      </w:r>
      <w:r w:rsidRPr="00F83B56">
        <w:rPr>
          <w:rFonts w:ascii="Calibri" w:hAnsi="Calibri" w:cs="Arial"/>
        </w:rPr>
        <w:t>は、対象となるサブドメインのユーザーに対してのみ必要となります。</w:t>
      </w:r>
    </w:p>
    <w:p w14:paraId="3771AA96" w14:textId="77777777" w:rsidR="00FB44CC" w:rsidRPr="00F83B56" w:rsidRDefault="00FB44CC" w:rsidP="00FB44CC">
      <w:pPr>
        <w:pStyle w:val="ProductList-Body"/>
        <w:rPr>
          <w:rFonts w:ascii="Calibri" w:hAnsi="Calibri" w:cs="Arial"/>
        </w:rPr>
      </w:pPr>
    </w:p>
    <w:p w14:paraId="3771AA97" w14:textId="77777777" w:rsidR="00FB44CC" w:rsidRPr="00F83B56" w:rsidRDefault="007D05FE" w:rsidP="00FB44CC">
      <w:pPr>
        <w:pStyle w:val="ProductList-Body"/>
        <w:rPr>
          <w:rFonts w:ascii="Calibri" w:hAnsi="Calibri" w:cs="Arial"/>
        </w:rPr>
      </w:pPr>
      <w:r w:rsidRPr="00F83B56">
        <w:rPr>
          <w:rFonts w:ascii="Calibri" w:hAnsi="Calibri" w:cs="Arial"/>
        </w:rPr>
        <w:t>Enrollment for Education Solutions</w:t>
      </w:r>
      <w:r w:rsidR="006A36CD" w:rsidRPr="00F83B56">
        <w:rPr>
          <w:rFonts w:ascii="Calibri" w:hAnsi="Calibri" w:cs="Arial"/>
        </w:rPr>
        <w:t xml:space="preserve"> </w:t>
      </w:r>
      <w:r w:rsidR="00FB44CC" w:rsidRPr="00F83B56">
        <w:rPr>
          <w:rFonts w:ascii="Calibri" w:hAnsi="Calibri" w:cs="Arial"/>
        </w:rPr>
        <w:t>または</w:t>
      </w:r>
      <w:r w:rsidR="006A36CD" w:rsidRPr="00F83B56">
        <w:rPr>
          <w:rFonts w:ascii="Calibri" w:hAnsi="Calibri" w:cs="Arial"/>
        </w:rPr>
        <w:t xml:space="preserve"> </w:t>
      </w:r>
      <w:r w:rsidR="0099358D" w:rsidRPr="00F83B56">
        <w:rPr>
          <w:rFonts w:ascii="Calibri" w:hAnsi="Calibri" w:cs="Arial"/>
        </w:rPr>
        <w:t>Open Value Subscription – Education Solutions</w:t>
      </w:r>
      <w:r w:rsidR="006A36CD" w:rsidRPr="00F83B56">
        <w:rPr>
          <w:rFonts w:ascii="Calibri" w:hAnsi="Calibri" w:cs="Arial"/>
        </w:rPr>
        <w:t xml:space="preserve"> </w:t>
      </w:r>
      <w:r w:rsidR="00FB44CC" w:rsidRPr="00F83B56">
        <w:rPr>
          <w:rFonts w:ascii="Calibri" w:hAnsi="Calibri" w:cs="Arial"/>
        </w:rPr>
        <w:t>を締結していて、</w:t>
      </w:r>
      <w:r w:rsidR="00FB44CC" w:rsidRPr="00F83B56">
        <w:rPr>
          <w:rFonts w:ascii="Calibri" w:hAnsi="Calibri" w:cs="Arial"/>
        </w:rPr>
        <w:t xml:space="preserve">SA </w:t>
      </w:r>
      <w:r w:rsidR="00FB44CC" w:rsidRPr="00F83B56">
        <w:rPr>
          <w:rFonts w:ascii="Calibri" w:hAnsi="Calibri" w:cs="Arial"/>
        </w:rPr>
        <w:t>が有効な</w:t>
      </w:r>
      <w:r w:rsidR="00FB44CC" w:rsidRPr="00F83B56">
        <w:rPr>
          <w:rFonts w:ascii="Calibri" w:hAnsi="Calibri" w:cs="Arial"/>
        </w:rPr>
        <w:t xml:space="preserve"> Enterprise CAL Suite</w:t>
      </w:r>
      <w:r w:rsidR="00DD5614" w:rsidRPr="00F83B56">
        <w:rPr>
          <w:rFonts w:ascii="Calibri" w:hAnsi="Calibri" w:cs="Arial"/>
        </w:rPr>
        <w:fldChar w:fldCharType="begin"/>
      </w:r>
      <w:r w:rsidR="00FB44CC" w:rsidRPr="00F83B56">
        <w:rPr>
          <w:rFonts w:ascii="Calibri" w:hAnsi="Calibri" w:cs="Arial"/>
        </w:rPr>
        <w:instrText xml:space="preserve"> XE "Enterprise CAL Suite" </w:instrText>
      </w:r>
      <w:r w:rsidR="00DD5614"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また</w:t>
      </w:r>
      <w:r w:rsidR="00FB44CC" w:rsidRPr="008A1A93">
        <w:rPr>
          <w:rFonts w:ascii="Calibri" w:hAnsi="Calibri" w:cs="Arial"/>
        </w:rPr>
        <w:t>は</w:t>
      </w:r>
      <w:r w:rsidR="00FB44CC" w:rsidRPr="008A1A93">
        <w:rPr>
          <w:rFonts w:ascii="Calibri" w:hAnsi="Calibri" w:cs="Arial"/>
        </w:rPr>
        <w:t xml:space="preserve"> Exchange Enterprise CAL with Services </w:t>
      </w:r>
      <w:r w:rsidR="00FB44CC" w:rsidRPr="008A1A93">
        <w:rPr>
          <w:rFonts w:ascii="Calibri" w:hAnsi="Calibri" w:cs="Arial"/>
        </w:rPr>
        <w:t>のライセンスをお持ちの教育機関のお客様には、お持ちの</w:t>
      </w:r>
      <w:r w:rsidR="00FB44CC" w:rsidRPr="008A1A93">
        <w:rPr>
          <w:rFonts w:ascii="Calibri" w:hAnsi="Calibri" w:cs="Arial"/>
        </w:rPr>
        <w:t xml:space="preserve"> Enterprise CAL Suite </w:t>
      </w:r>
      <w:r w:rsidR="00FB44CC" w:rsidRPr="008A1A93">
        <w:rPr>
          <w:rFonts w:ascii="Calibri" w:hAnsi="Calibri" w:cs="Arial"/>
        </w:rPr>
        <w:t>または</w:t>
      </w:r>
      <w:r w:rsidR="00FB44CC" w:rsidRPr="008A1A93">
        <w:rPr>
          <w:rFonts w:ascii="Calibri" w:hAnsi="Calibri" w:cs="Arial"/>
        </w:rPr>
        <w:t xml:space="preserve"> Exchange Enterprise CAL with Services </w:t>
      </w:r>
      <w:r w:rsidR="00FB44CC" w:rsidRPr="008A1A93">
        <w:rPr>
          <w:rFonts w:ascii="Calibri" w:hAnsi="Calibri" w:cs="Arial"/>
        </w:rPr>
        <w:t>のライセンスの数に関係なく、</w:t>
      </w:r>
      <w:r w:rsidR="00FB44CC" w:rsidRPr="008A1A93">
        <w:rPr>
          <w:rFonts w:ascii="Calibri" w:hAnsi="Calibri" w:cs="Arial"/>
        </w:rPr>
        <w:t>Exchange Online Protection</w:t>
      </w:r>
      <w:r w:rsidR="00DD5614" w:rsidRPr="008A1A93">
        <w:rPr>
          <w:rFonts w:ascii="Calibri" w:hAnsi="Calibri" w:cs="Arial"/>
        </w:rPr>
        <w:fldChar w:fldCharType="begin"/>
      </w:r>
      <w:r w:rsidR="00FB44CC" w:rsidRPr="008A1A93">
        <w:rPr>
          <w:rFonts w:ascii="Calibri" w:hAnsi="Calibri" w:cs="Arial"/>
        </w:rPr>
        <w:instrText xml:space="preserve"> XE "Exchange Online Protection" </w:instrText>
      </w:r>
      <w:r w:rsidR="00DD5614" w:rsidRPr="008A1A93">
        <w:rPr>
          <w:rFonts w:ascii="Calibri" w:hAnsi="Calibri" w:cs="Arial"/>
        </w:rPr>
        <w:fldChar w:fldCharType="end"/>
      </w:r>
      <w:r w:rsidR="00FB44CC" w:rsidRPr="008A1A93">
        <w:rPr>
          <w:rFonts w:ascii="Calibri" w:hAnsi="Calibri" w:cs="Arial"/>
        </w:rPr>
        <w:t xml:space="preserve"> </w:t>
      </w:r>
      <w:r w:rsidR="00FB44CC" w:rsidRPr="008A1A93">
        <w:rPr>
          <w:rFonts w:ascii="Calibri" w:hAnsi="Calibri" w:cs="Arial"/>
        </w:rPr>
        <w:t>の完全なライセンスが許諾されます。プロビジョニングのガイダンスについては、</w:t>
      </w:r>
      <w:hyperlink w:anchor="CALSuiteHeading" w:history="1">
        <w:r w:rsidR="00624265" w:rsidRPr="008A1A93">
          <w:rPr>
            <w:rStyle w:val="Hyperlink"/>
            <w:rFonts w:ascii="Calibri" w:hAnsi="Calibri"/>
          </w:rPr>
          <w:t>Enterprise CAL Suite</w:t>
        </w:r>
      </w:hyperlink>
      <w:r w:rsidR="00624265" w:rsidRPr="008A1A93">
        <w:rPr>
          <w:rFonts w:ascii="Calibri" w:hAnsi="Calibri" w:cs="Arial"/>
        </w:rPr>
        <w:t xml:space="preserve"> </w:t>
      </w:r>
      <w:r w:rsidR="00624265" w:rsidRPr="008A1A93">
        <w:rPr>
          <w:rFonts w:ascii="Calibri" w:hAnsi="Calibri" w:cs="Arial"/>
        </w:rPr>
        <w:t>または</w:t>
      </w:r>
      <w:r w:rsidR="00624265" w:rsidRPr="008A1A93">
        <w:rPr>
          <w:rFonts w:ascii="Calibri" w:hAnsi="Calibri" w:cs="Arial"/>
        </w:rPr>
        <w:t xml:space="preserve"> </w:t>
      </w:r>
      <w:hyperlink w:anchor="ExchangeEntCALWithServ2013" w:history="1">
        <w:r w:rsidR="00624265" w:rsidRPr="008A1A93">
          <w:rPr>
            <w:rStyle w:val="Hyperlink"/>
            <w:rFonts w:ascii="Calibri" w:hAnsi="Calibri"/>
          </w:rPr>
          <w:t>Exchange Enterprise CAL with Services</w:t>
        </w:r>
      </w:hyperlink>
      <w:r w:rsidR="00FB44CC" w:rsidRPr="008A1A93">
        <w:rPr>
          <w:rFonts w:ascii="Calibri" w:hAnsi="Calibri" w:cs="Arial"/>
        </w:rPr>
        <w:t xml:space="preserve"> </w:t>
      </w:r>
      <w:r w:rsidR="00FB44CC" w:rsidRPr="008A1A93">
        <w:rPr>
          <w:rFonts w:ascii="Calibri" w:hAnsi="Calibri" w:cs="Arial"/>
        </w:rPr>
        <w:t>の製</w:t>
      </w:r>
      <w:r w:rsidR="00FB44CC" w:rsidRPr="00F83B56">
        <w:rPr>
          <w:rFonts w:ascii="Calibri" w:hAnsi="Calibri" w:cs="Arial"/>
        </w:rPr>
        <w:t>品使用条件を参照してください。</w:t>
      </w:r>
    </w:p>
    <w:p w14:paraId="3771AA98" w14:textId="77777777" w:rsidR="00FB44CC" w:rsidRPr="00F83B56" w:rsidRDefault="00FB44CC" w:rsidP="00FB44CC">
      <w:pPr>
        <w:pStyle w:val="ProductList-Body"/>
        <w:rPr>
          <w:rFonts w:ascii="Calibri" w:hAnsi="Calibri" w:cs="Arial"/>
        </w:rPr>
      </w:pPr>
    </w:p>
    <w:p w14:paraId="3771AA99"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アドオン</w:t>
      </w:r>
      <w:r w:rsidRPr="00F83B56">
        <w:rPr>
          <w:rFonts w:ascii="Calibri" w:hAnsi="Calibri" w:cs="Arial"/>
          <w:b/>
          <w:color w:val="00188F"/>
        </w:rPr>
        <w:t xml:space="preserve"> USL</w:t>
      </w:r>
    </w:p>
    <w:p w14:paraId="3771AA9A" w14:textId="77777777" w:rsidR="00FB44CC" w:rsidRPr="00F83B56" w:rsidRDefault="00FB44CC" w:rsidP="00FB44CC">
      <w:pPr>
        <w:pStyle w:val="ProductList-Body"/>
        <w:rPr>
          <w:rFonts w:ascii="Calibri" w:hAnsi="Calibri" w:cs="Arial"/>
        </w:rPr>
      </w:pPr>
      <w:r w:rsidRPr="00F83B56">
        <w:rPr>
          <w:rFonts w:ascii="Calibri" w:hAnsi="Calibri" w:cs="Arial"/>
        </w:rPr>
        <w:t>アドオンについては、</w:t>
      </w:r>
      <w:r w:rsidRPr="00F83B56">
        <w:rPr>
          <w:rFonts w:ascii="Calibri" w:hAnsi="Calibri" w:cs="Arial"/>
        </w:rPr>
        <w:t xml:space="preserve">Office 365 </w:t>
      </w:r>
      <w:r w:rsidRPr="00F83B56">
        <w:rPr>
          <w:rFonts w:ascii="Calibri" w:hAnsi="Calibri" w:cs="Arial"/>
        </w:rPr>
        <w:t>スイートの「</w:t>
      </w:r>
      <w:hyperlink w:anchor="AddOn" w:history="1">
        <w:r w:rsidRPr="00F83B56">
          <w:rPr>
            <w:rStyle w:val="Hyperlink"/>
            <w:rFonts w:ascii="Calibri" w:hAnsi="Calibri" w:cs="Arial"/>
          </w:rPr>
          <w:t>アドオン</w:t>
        </w:r>
        <w:r w:rsidRPr="00F83B56">
          <w:rPr>
            <w:rStyle w:val="Hyperlink"/>
            <w:rFonts w:ascii="Calibri" w:hAnsi="Calibri" w:cs="Arial"/>
          </w:rPr>
          <w:t xml:space="preserve"> USL</w:t>
        </w:r>
      </w:hyperlink>
      <w:r w:rsidRPr="00F83B56">
        <w:rPr>
          <w:rFonts w:ascii="Calibri" w:hAnsi="Calibri" w:cs="Arial"/>
        </w:rPr>
        <w:t>」を参照してください。</w:t>
      </w:r>
    </w:p>
    <w:p w14:paraId="3771AA9B" w14:textId="77777777" w:rsidR="00FB44CC" w:rsidRPr="00F83B56" w:rsidRDefault="00A12209"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AA9C"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442" w:name="_Toc378147665"/>
      <w:bookmarkStart w:id="1443" w:name="_Toc378151562"/>
      <w:bookmarkStart w:id="1444" w:name="_Toc379797349"/>
      <w:bookmarkStart w:id="1445" w:name="_Toc380513371"/>
      <w:bookmarkStart w:id="1446" w:name="_Toc380655421"/>
      <w:bookmarkStart w:id="1447" w:name="_Toc381262880"/>
      <w:bookmarkStart w:id="1448" w:name="_Toc399859078"/>
      <w:r w:rsidRPr="00F83B56">
        <w:rPr>
          <w:rFonts w:ascii="Calibri" w:hAnsi="Calibri" w:cs="Arial"/>
        </w:rPr>
        <w:t>Lync Online</w:t>
      </w:r>
      <w:bookmarkEnd w:id="1442"/>
      <w:bookmarkEnd w:id="1443"/>
      <w:bookmarkEnd w:id="1444"/>
      <w:bookmarkEnd w:id="1445"/>
      <w:bookmarkEnd w:id="1446"/>
      <w:bookmarkEnd w:id="1447"/>
      <w:bookmarkEnd w:id="1448"/>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F83B56" w14:paraId="3771AAA8" w14:textId="77777777" w:rsidTr="00C717D4">
        <w:trPr>
          <w:cantSplit/>
          <w:tblHeader/>
        </w:trPr>
        <w:tc>
          <w:tcPr>
            <w:tcW w:w="3352" w:type="dxa"/>
            <w:tcBorders>
              <w:bottom w:val="nil"/>
            </w:tcBorders>
            <w:shd w:val="clear" w:color="auto" w:fill="00188F"/>
          </w:tcPr>
          <w:p w14:paraId="3771AA9D"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3771AA9E"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3771AA9F"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3771AAA0"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3771AAA1"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3771AAA2"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3771AAA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3771AAA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3771AAA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3771AAA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3771AAA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14:paraId="3771AAB4" w14:textId="77777777" w:rsidTr="00C717D4">
        <w:trPr>
          <w:cantSplit/>
          <w:tblHeader/>
        </w:trPr>
        <w:tc>
          <w:tcPr>
            <w:tcW w:w="3352" w:type="dxa"/>
            <w:tcBorders>
              <w:top w:val="nil"/>
              <w:left w:val="nil"/>
              <w:bottom w:val="dashSmallGap" w:sz="4" w:space="0" w:color="BFBFBF" w:themeColor="background1" w:themeShade="BF"/>
              <w:right w:val="nil"/>
            </w:tcBorders>
          </w:tcPr>
          <w:p w14:paraId="3771AAA9" w14:textId="77777777" w:rsidR="00910B05" w:rsidRPr="00F83B56" w:rsidRDefault="00910B05" w:rsidP="00C717D4">
            <w:pPr>
              <w:pStyle w:val="ProductList-Offering2"/>
              <w:rPr>
                <w:rFonts w:ascii="Calibri" w:hAnsi="Calibri" w:cs="Arial"/>
              </w:rPr>
            </w:pPr>
            <w:bookmarkStart w:id="1449" w:name="_Toc379797350"/>
            <w:bookmarkStart w:id="1450" w:name="_Toc380513372"/>
            <w:bookmarkStart w:id="1451" w:name="_Toc380655422"/>
            <w:bookmarkStart w:id="1452" w:name="_Toc381262881"/>
            <w:bookmarkStart w:id="1453" w:name="_Toc399859079"/>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w:t>
            </w:r>
            <w:r w:rsidR="00DD5614"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DD5614" w:rsidRPr="00F83B56">
              <w:rPr>
                <w:rFonts w:ascii="Calibri" w:hAnsi="Calibri" w:cs="Arial"/>
              </w:rPr>
              <w:fldChar w:fldCharType="end"/>
            </w:r>
            <w:r w:rsidRPr="00F83B56">
              <w:rPr>
                <w:rFonts w:ascii="Calibri" w:hAnsi="Calibri" w:cs="Arial"/>
              </w:rPr>
              <w:t xml:space="preserve"> (User SL)</w:t>
            </w:r>
            <w:bookmarkEnd w:id="1449"/>
            <w:bookmarkEnd w:id="1450"/>
            <w:bookmarkEnd w:id="1451"/>
            <w:bookmarkEnd w:id="1452"/>
            <w:bookmarkEnd w:id="1453"/>
          </w:p>
        </w:tc>
        <w:tc>
          <w:tcPr>
            <w:tcW w:w="738" w:type="dxa"/>
            <w:tcBorders>
              <w:top w:val="nil"/>
              <w:left w:val="nil"/>
              <w:bottom w:val="dashSmallGap" w:sz="4" w:space="0" w:color="BFBFBF" w:themeColor="background1" w:themeShade="BF"/>
              <w:right w:val="nil"/>
            </w:tcBorders>
            <w:vAlign w:val="center"/>
          </w:tcPr>
          <w:p w14:paraId="3771AAAA"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3771AAAB"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AAC"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AAD"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AAE"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AAF"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AB0" w14:textId="77777777" w:rsidR="00910B0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771AAB1" w14:textId="77777777" w:rsidR="00910B0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3771AAB2"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AB3"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3771AAC0" w14:textId="77777777" w:rsidTr="00C8379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771AAB5" w14:textId="77777777" w:rsidR="00910B05" w:rsidRPr="00F83B56" w:rsidRDefault="00910B05" w:rsidP="00C717D4">
            <w:pPr>
              <w:pStyle w:val="ProductList-Offering2"/>
              <w:rPr>
                <w:rFonts w:ascii="Calibri" w:hAnsi="Calibri" w:cs="Arial"/>
              </w:rPr>
            </w:pPr>
            <w:bookmarkStart w:id="1454" w:name="_Toc379797351"/>
            <w:bookmarkStart w:id="1455" w:name="_Toc380513373"/>
            <w:bookmarkStart w:id="1456" w:name="_Toc380655423"/>
            <w:bookmarkStart w:id="1457" w:name="_Toc381262882"/>
            <w:bookmarkStart w:id="1458" w:name="_Toc399859080"/>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w:t>
            </w:r>
            <w:r w:rsidR="00DD5614"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DD5614" w:rsidRPr="00F83B56">
              <w:rPr>
                <w:rFonts w:ascii="Calibri" w:hAnsi="Calibri" w:cs="Arial"/>
              </w:rPr>
              <w:fldChar w:fldCharType="end"/>
            </w:r>
            <w:r w:rsidRPr="00F83B56">
              <w:rPr>
                <w:rFonts w:ascii="Calibri" w:hAnsi="Calibri" w:cs="Arial"/>
              </w:rPr>
              <w:t xml:space="preserve"> Add-on</w:t>
            </w:r>
            <w:r w:rsidR="00DD5614"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Add-on" </w:instrText>
            </w:r>
            <w:r w:rsidR="00DD5614" w:rsidRPr="00F83B56">
              <w:rPr>
                <w:rFonts w:ascii="Calibri" w:hAnsi="Calibri" w:cs="Arial"/>
              </w:rPr>
              <w:fldChar w:fldCharType="end"/>
            </w:r>
            <w:r w:rsidRPr="00F83B56">
              <w:rPr>
                <w:rFonts w:ascii="Calibri" w:hAnsi="Calibri" w:cs="Arial"/>
              </w:rPr>
              <w:t xml:space="preserve"> (User SL)</w:t>
            </w:r>
            <w:bookmarkEnd w:id="1454"/>
            <w:bookmarkEnd w:id="1455"/>
            <w:bookmarkEnd w:id="1456"/>
            <w:bookmarkEnd w:id="1457"/>
            <w:bookmarkEnd w:id="145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771AAB6" w14:textId="77777777"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3771AAB7"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AB8"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AB9"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BA"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ABB"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BC"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BD"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BE"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ABF"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3771AACC"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771AAC1" w14:textId="77777777" w:rsidR="00910B05" w:rsidRPr="00F83B56" w:rsidRDefault="00910B05" w:rsidP="00C717D4">
            <w:pPr>
              <w:pStyle w:val="ProductList-Offering2"/>
              <w:rPr>
                <w:rFonts w:ascii="Calibri" w:hAnsi="Calibri" w:cs="Arial"/>
              </w:rPr>
            </w:pPr>
            <w:bookmarkStart w:id="1459" w:name="_Toc379797352"/>
            <w:bookmarkStart w:id="1460" w:name="_Toc380513374"/>
            <w:bookmarkStart w:id="1461" w:name="_Toc380655424"/>
            <w:bookmarkStart w:id="1462" w:name="_Toc381262883"/>
            <w:bookmarkStart w:id="1463" w:name="_Toc399859081"/>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1G</w:t>
            </w:r>
            <w:r w:rsidR="00DD5614"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1G" </w:instrText>
            </w:r>
            <w:r w:rsidR="00DD5614" w:rsidRPr="00F83B56">
              <w:rPr>
                <w:rFonts w:ascii="Calibri" w:hAnsi="Calibri" w:cs="Arial"/>
              </w:rPr>
              <w:fldChar w:fldCharType="end"/>
            </w:r>
            <w:r w:rsidRPr="00F83B56">
              <w:rPr>
                <w:rFonts w:ascii="Calibri" w:hAnsi="Calibri" w:cs="Arial"/>
              </w:rPr>
              <w:t xml:space="preserve"> (User SL)</w:t>
            </w:r>
            <w:bookmarkEnd w:id="1459"/>
            <w:bookmarkEnd w:id="1460"/>
            <w:bookmarkEnd w:id="1461"/>
            <w:bookmarkEnd w:id="1462"/>
            <w:bookmarkEnd w:id="146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771AAC2" w14:textId="77777777"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3771AAC3"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AC4"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AC5"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C6"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AC7"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C8"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C9"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CA"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CB" w14:textId="77777777" w:rsidR="00910B05" w:rsidRPr="00F83B56" w:rsidRDefault="00910B05" w:rsidP="00C717D4">
            <w:pPr>
              <w:pStyle w:val="ProductList-OfferingBody"/>
              <w:ind w:left="-113"/>
              <w:jc w:val="center"/>
              <w:rPr>
                <w:rFonts w:ascii="Calibri" w:hAnsi="Calibri" w:cs="Arial"/>
              </w:rPr>
            </w:pPr>
          </w:p>
        </w:tc>
      </w:tr>
      <w:tr w:rsidR="00910B05" w:rsidRPr="00F83B56" w14:paraId="3771AAD8" w14:textId="77777777" w:rsidTr="00C717D4">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771AACD" w14:textId="77777777" w:rsidR="00910B05" w:rsidRPr="00F83B56" w:rsidRDefault="00910B05" w:rsidP="00C717D4">
            <w:pPr>
              <w:pStyle w:val="ProductList-Offering2"/>
              <w:rPr>
                <w:rFonts w:ascii="Calibri" w:hAnsi="Calibri" w:cs="Arial"/>
              </w:rPr>
            </w:pPr>
            <w:bookmarkStart w:id="1464" w:name="_Toc379797353"/>
            <w:bookmarkStart w:id="1465" w:name="_Toc380513375"/>
            <w:bookmarkStart w:id="1466" w:name="_Toc380655425"/>
            <w:bookmarkStart w:id="1467" w:name="_Toc381262884"/>
            <w:bookmarkStart w:id="1468" w:name="_Toc399859082"/>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2</w:t>
            </w:r>
            <w:r w:rsidR="00DD5614"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2" </w:instrText>
            </w:r>
            <w:r w:rsidR="00DD5614" w:rsidRPr="00F83B56">
              <w:rPr>
                <w:rFonts w:ascii="Calibri" w:hAnsi="Calibri" w:cs="Arial"/>
              </w:rPr>
              <w:fldChar w:fldCharType="end"/>
            </w:r>
            <w:r w:rsidRPr="00F83B56">
              <w:rPr>
                <w:rFonts w:ascii="Calibri" w:hAnsi="Calibri" w:cs="Arial"/>
              </w:rPr>
              <w:t xml:space="preserve"> (User SL)</w:t>
            </w:r>
            <w:bookmarkEnd w:id="1464"/>
            <w:bookmarkEnd w:id="1465"/>
            <w:bookmarkEnd w:id="1466"/>
            <w:bookmarkEnd w:id="1467"/>
            <w:bookmarkEnd w:id="146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771AACE"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3771AACF"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AD0"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AD1"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AD2"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AD3"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AD4" w14:textId="77777777" w:rsidR="00910B0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771AAD5" w14:textId="77777777" w:rsidR="00910B0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3771AAD6"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AD7"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3771AAE4" w14:textId="77777777" w:rsidTr="00C717D4">
        <w:trPr>
          <w:cantSplit/>
          <w:tblHeader/>
        </w:trPr>
        <w:tc>
          <w:tcPr>
            <w:tcW w:w="3352" w:type="dxa"/>
            <w:tcBorders>
              <w:top w:val="dashSmallGap" w:sz="4" w:space="0" w:color="BFBFBF" w:themeColor="background1" w:themeShade="BF"/>
              <w:left w:val="nil"/>
              <w:bottom w:val="nil"/>
              <w:right w:val="nil"/>
            </w:tcBorders>
          </w:tcPr>
          <w:p w14:paraId="3771AAD9" w14:textId="77777777" w:rsidR="00910B05" w:rsidRPr="00F83B56" w:rsidRDefault="00910B05" w:rsidP="00C717D4">
            <w:pPr>
              <w:pStyle w:val="ProductList-Offering2"/>
              <w:rPr>
                <w:rFonts w:ascii="Calibri" w:hAnsi="Calibri" w:cs="Arial"/>
              </w:rPr>
            </w:pPr>
            <w:bookmarkStart w:id="1469" w:name="_Toc379797354"/>
            <w:bookmarkStart w:id="1470" w:name="_Toc380513376"/>
            <w:bookmarkStart w:id="1471" w:name="_Toc380655426"/>
            <w:bookmarkStart w:id="1472" w:name="_Toc381262885"/>
            <w:bookmarkStart w:id="1473" w:name="_Toc399859083"/>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2G</w:t>
            </w:r>
            <w:r w:rsidR="00DD5614"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2G" </w:instrText>
            </w:r>
            <w:r w:rsidR="00DD5614" w:rsidRPr="00F83B56">
              <w:rPr>
                <w:rFonts w:ascii="Calibri" w:hAnsi="Calibri" w:cs="Arial"/>
              </w:rPr>
              <w:fldChar w:fldCharType="end"/>
            </w:r>
            <w:r w:rsidRPr="00F83B56">
              <w:rPr>
                <w:rFonts w:ascii="Calibri" w:hAnsi="Calibri" w:cs="Arial"/>
              </w:rPr>
              <w:t xml:space="preserve"> (User SL)</w:t>
            </w:r>
            <w:bookmarkEnd w:id="1469"/>
            <w:bookmarkEnd w:id="1470"/>
            <w:bookmarkEnd w:id="1471"/>
            <w:bookmarkEnd w:id="1472"/>
            <w:bookmarkEnd w:id="1473"/>
          </w:p>
        </w:tc>
        <w:tc>
          <w:tcPr>
            <w:tcW w:w="738" w:type="dxa"/>
            <w:tcBorders>
              <w:top w:val="dashSmallGap" w:sz="4" w:space="0" w:color="BFBFBF" w:themeColor="background1" w:themeShade="BF"/>
              <w:left w:val="nil"/>
              <w:bottom w:val="nil"/>
              <w:right w:val="nil"/>
            </w:tcBorders>
            <w:shd w:val="clear" w:color="auto" w:fill="auto"/>
            <w:vAlign w:val="center"/>
          </w:tcPr>
          <w:p w14:paraId="3771AADA" w14:textId="77777777"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3771AADB"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ADC"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ADD"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DE"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ADF"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E0"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E1"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E2"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AE3" w14:textId="77777777" w:rsidR="00910B05" w:rsidRPr="00F83B56" w:rsidRDefault="00910B05" w:rsidP="00C717D4">
            <w:pPr>
              <w:pStyle w:val="ProductList-OfferingBody"/>
              <w:ind w:left="-113"/>
              <w:jc w:val="center"/>
              <w:rPr>
                <w:rFonts w:ascii="Calibri" w:hAnsi="Calibri" w:cs="Arial"/>
              </w:rPr>
            </w:pPr>
          </w:p>
        </w:tc>
      </w:tr>
    </w:tbl>
    <w:p w14:paraId="3771AAE5"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3771AAE9" w14:textId="77777777" w:rsidTr="00C717D4">
        <w:tc>
          <w:tcPr>
            <w:tcW w:w="3596" w:type="dxa"/>
          </w:tcPr>
          <w:p w14:paraId="3771AAE6" w14:textId="77777777" w:rsidR="00FB44CC" w:rsidRPr="00F83B56" w:rsidRDefault="00FB44CC" w:rsidP="00C717D4">
            <w:pPr>
              <w:pStyle w:val="ProductList-Body"/>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14:paraId="3771AAE7"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3771AAE8" w14:textId="77777777" w:rsidR="00FB44CC" w:rsidRPr="00F83B56" w:rsidRDefault="00FB44CC" w:rsidP="00C717D4">
            <w:pPr>
              <w:pStyle w:val="ProductList-Body"/>
              <w:rPr>
                <w:rFonts w:ascii="Calibri" w:hAnsi="Calibri" w:cs="Arial"/>
              </w:rPr>
            </w:pPr>
          </w:p>
        </w:tc>
      </w:tr>
      <w:tr w:rsidR="00FB44CC" w:rsidRPr="00F83B56" w14:paraId="3771AAED" w14:textId="77777777" w:rsidTr="00C717D4">
        <w:tc>
          <w:tcPr>
            <w:tcW w:w="3596" w:type="dxa"/>
          </w:tcPr>
          <w:p w14:paraId="3771AAEA" w14:textId="77777777" w:rsidR="00FB44CC" w:rsidRPr="00F83B56" w:rsidRDefault="00FB44CC" w:rsidP="00C717D4">
            <w:pPr>
              <w:pStyle w:val="ProductList-Body"/>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14:paraId="3771AAEB"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c>
          <w:tcPr>
            <w:tcW w:w="3597" w:type="dxa"/>
          </w:tcPr>
          <w:p w14:paraId="3771AAEC" w14:textId="77777777" w:rsidR="00FB44CC" w:rsidRPr="00F83B56" w:rsidRDefault="00FB44CC" w:rsidP="00C717D4">
            <w:pPr>
              <w:pStyle w:val="ProductList-Body"/>
              <w:rPr>
                <w:rFonts w:ascii="Calibri" w:hAnsi="Calibri" w:cs="Arial"/>
              </w:rPr>
            </w:pPr>
          </w:p>
        </w:tc>
      </w:tr>
    </w:tbl>
    <w:p w14:paraId="3771AAEE"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771AAEF" w14:textId="77777777" w:rsidR="00FB44CC" w:rsidRPr="00F83B56" w:rsidRDefault="00FB44CC" w:rsidP="00FB44CC">
      <w:pPr>
        <w:pStyle w:val="ProductList-Body"/>
        <w:rPr>
          <w:rFonts w:ascii="Calibri" w:hAnsi="Calibri" w:cs="Arial"/>
        </w:rPr>
      </w:pPr>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w:t>
      </w:r>
      <w:r w:rsidR="00DD5614"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およびプラン</w:t>
      </w:r>
      <w:r w:rsidRPr="00F83B56">
        <w:rPr>
          <w:rFonts w:ascii="Calibri" w:hAnsi="Calibri" w:cs="Arial"/>
        </w:rPr>
        <w:t xml:space="preserve"> 2 </w:t>
      </w:r>
      <w:r w:rsidRPr="00F83B56">
        <w:rPr>
          <w:rFonts w:ascii="Calibri" w:hAnsi="Calibri" w:cs="Arial"/>
        </w:rPr>
        <w:t>では、</w:t>
      </w:r>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およびプラン</w:t>
      </w:r>
      <w:r w:rsidRPr="00F83B56">
        <w:rPr>
          <w:rFonts w:ascii="Calibri" w:hAnsi="Calibri" w:cs="Arial"/>
        </w:rPr>
        <w:t xml:space="preserve"> 2 </w:t>
      </w:r>
      <w:r w:rsidRPr="00F83B56">
        <w:rPr>
          <w:rFonts w:ascii="Calibri" w:hAnsi="Calibri" w:cs="Arial"/>
        </w:rPr>
        <w:t>の完全な機能セットにアクセスするには、</w:t>
      </w:r>
      <w:r w:rsidRPr="00F83B56">
        <w:rPr>
          <w:rFonts w:ascii="Calibri" w:hAnsi="Calibri" w:cs="Arial"/>
        </w:rPr>
        <w:t>Microsoft Lync 2013</w:t>
      </w:r>
      <w:r w:rsidR="00DD5614" w:rsidRPr="00F83B56">
        <w:rPr>
          <w:rFonts w:ascii="Calibri" w:hAnsi="Calibri" w:cs="Arial"/>
        </w:rPr>
        <w:fldChar w:fldCharType="begin"/>
      </w:r>
      <w:r w:rsidRPr="00F83B56">
        <w:rPr>
          <w:rFonts w:ascii="Calibri" w:hAnsi="Calibri" w:cs="Arial"/>
        </w:rPr>
        <w:instrText xml:space="preserve"> XE "Lync 2013"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Lync for Mac 2011</w:t>
      </w:r>
      <w:r w:rsidR="00DD5614" w:rsidRPr="00F83B56">
        <w:rPr>
          <w:rFonts w:ascii="Calibri" w:hAnsi="Calibri" w:cs="Arial"/>
        </w:rPr>
        <w:fldChar w:fldCharType="begin"/>
      </w:r>
      <w:r w:rsidRPr="00F83B56">
        <w:rPr>
          <w:rFonts w:ascii="Calibri" w:hAnsi="Calibri" w:cs="Arial"/>
        </w:rPr>
        <w:instrText xml:space="preserve"> XE "Lync for Mac 2011"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を別途購入してインストールする必要があります。</w:t>
      </w:r>
      <w:r w:rsidRPr="00F83B56">
        <w:rPr>
          <w:rFonts w:ascii="Calibri" w:hAnsi="Calibri" w:cs="Arial"/>
        </w:rPr>
        <w:t xml:space="preserve">Lync Online </w:t>
      </w:r>
      <w:r w:rsidRPr="00F83B56">
        <w:rPr>
          <w:rFonts w:ascii="Calibri" w:hAnsi="Calibri" w:cs="Arial"/>
        </w:rPr>
        <w:t>のライセンスを取得したお客様には期間を限定して、</w:t>
      </w:r>
      <w:r w:rsidRPr="00F83B56">
        <w:rPr>
          <w:rFonts w:ascii="Calibri" w:hAnsi="Calibri" w:cs="Arial"/>
        </w:rPr>
        <w:t xml:space="preserve">Lync Online </w:t>
      </w:r>
      <w:r w:rsidRPr="00F83B56">
        <w:rPr>
          <w:rFonts w:ascii="Calibri" w:hAnsi="Calibri" w:cs="Arial"/>
        </w:rPr>
        <w:t>の試用版または有料サブスクリプション</w:t>
      </w:r>
      <w:r w:rsidRPr="00F83B56">
        <w:rPr>
          <w:rFonts w:ascii="Calibri" w:hAnsi="Calibri" w:cs="Arial"/>
        </w:rPr>
        <w:t xml:space="preserve"> </w:t>
      </w:r>
      <w:r w:rsidRPr="00F83B56">
        <w:rPr>
          <w:rFonts w:ascii="Calibri" w:hAnsi="Calibri" w:cs="Arial"/>
        </w:rPr>
        <w:t>ライセンスごとに、</w:t>
      </w:r>
      <w:r w:rsidRPr="00F83B56">
        <w:rPr>
          <w:rFonts w:ascii="Calibri" w:hAnsi="Calibri" w:cs="Arial"/>
        </w:rPr>
        <w:t xml:space="preserve">Lync for Mac 2011 </w:t>
      </w:r>
      <w:r w:rsidRPr="00F83B56">
        <w:rPr>
          <w:rFonts w:ascii="Calibri" w:hAnsi="Calibri" w:cs="Arial"/>
        </w:rPr>
        <w:t>のライセンス取得済みコピーが</w:t>
      </w:r>
      <w:r w:rsidRPr="00F83B56">
        <w:rPr>
          <w:rFonts w:ascii="Calibri" w:hAnsi="Calibri" w:cs="Arial"/>
        </w:rPr>
        <w:t xml:space="preserve"> 1 </w:t>
      </w:r>
      <w:r w:rsidRPr="00F83B56">
        <w:rPr>
          <w:rFonts w:ascii="Calibri" w:hAnsi="Calibri" w:cs="Arial"/>
        </w:rPr>
        <w:t>つ無料で提供されます。このソフトウェアは</w:t>
      </w:r>
      <w:r w:rsidRPr="00F83B56">
        <w:rPr>
          <w:rFonts w:ascii="Calibri" w:hAnsi="Calibri" w:cs="Arial"/>
        </w:rPr>
        <w:t xml:space="preserve"> Lync Online </w:t>
      </w:r>
      <w:r w:rsidRPr="00F83B56">
        <w:rPr>
          <w:rFonts w:ascii="Calibri" w:hAnsi="Calibri" w:cs="Arial"/>
        </w:rPr>
        <w:t>と組み合わせてのみ使用できます。また、このソフトウェアの使用権はすべて、基となるサブスクリプション</w:t>
      </w:r>
      <w:r w:rsidRPr="00F83B56">
        <w:rPr>
          <w:rFonts w:ascii="Calibri" w:hAnsi="Calibri" w:cs="Arial"/>
        </w:rPr>
        <w:t xml:space="preserve"> </w:t>
      </w:r>
      <w:r w:rsidRPr="00F83B56">
        <w:rPr>
          <w:rFonts w:ascii="Calibri" w:hAnsi="Calibri" w:cs="Arial"/>
        </w:rPr>
        <w:t>ライセンスの期間満了または</w:t>
      </w:r>
      <w:r w:rsidRPr="00F83B56">
        <w:rPr>
          <w:rFonts w:ascii="Calibri" w:hAnsi="Calibri" w:cs="Arial"/>
        </w:rPr>
        <w:t xml:space="preserve"> Lync Online </w:t>
      </w:r>
      <w:r w:rsidRPr="00F83B56">
        <w:rPr>
          <w:rFonts w:ascii="Calibri" w:hAnsi="Calibri" w:cs="Arial"/>
        </w:rPr>
        <w:t>の次のメジャー</w:t>
      </w:r>
      <w:r w:rsidRPr="00F83B56">
        <w:rPr>
          <w:rFonts w:ascii="Calibri" w:hAnsi="Calibri" w:cs="Arial"/>
        </w:rPr>
        <w:t xml:space="preserve"> </w:t>
      </w:r>
      <w:r w:rsidRPr="00F83B56">
        <w:rPr>
          <w:rFonts w:ascii="Calibri" w:hAnsi="Calibri" w:cs="Arial"/>
        </w:rPr>
        <w:t>バージョンへの移行の、いずれかの早い日付をもって終了します。お客様は、</w:t>
      </w:r>
      <w:r w:rsidRPr="00F83B56">
        <w:rPr>
          <w:rFonts w:ascii="Calibri" w:hAnsi="Calibri" w:cs="Arial"/>
        </w:rPr>
        <w:t xml:space="preserve">Windows </w:t>
      </w:r>
      <w:r w:rsidRPr="00F83B56">
        <w:rPr>
          <w:rFonts w:ascii="Calibri" w:hAnsi="Calibri" w:cs="Arial"/>
        </w:rPr>
        <w:t>ベースのエンド</w:t>
      </w:r>
      <w:r w:rsidRPr="00F83B56">
        <w:rPr>
          <w:rFonts w:ascii="Calibri" w:hAnsi="Calibri" w:cs="Arial"/>
        </w:rPr>
        <w:t xml:space="preserve"> </w:t>
      </w:r>
      <w:r w:rsidRPr="00F83B56">
        <w:rPr>
          <w:rFonts w:ascii="Calibri" w:hAnsi="Calibri" w:cs="Arial"/>
        </w:rPr>
        <w:t>ユーザー用に、無料の</w:t>
      </w:r>
      <w:r w:rsidRPr="00F83B56">
        <w:rPr>
          <w:rFonts w:ascii="Calibri" w:hAnsi="Calibri" w:cs="Arial"/>
        </w:rPr>
        <w:t xml:space="preserve"> Lync Basic 2013 </w:t>
      </w:r>
      <w:r w:rsidRPr="00F83B56">
        <w:rPr>
          <w:rFonts w:ascii="Calibri" w:hAnsi="Calibri" w:cs="Arial"/>
        </w:rPr>
        <w:t>クライアントを使用することができます。</w:t>
      </w:r>
    </w:p>
    <w:p w14:paraId="3771AAF0" w14:textId="77777777" w:rsidR="00FB44CC" w:rsidRPr="00F83B56" w:rsidRDefault="00FB44CC" w:rsidP="00FB44CC">
      <w:pPr>
        <w:pStyle w:val="ProductList-Body"/>
        <w:rPr>
          <w:rFonts w:ascii="Calibri" w:hAnsi="Calibri" w:cs="Arial"/>
        </w:rPr>
      </w:pPr>
    </w:p>
    <w:p w14:paraId="3771AAF1" w14:textId="77777777" w:rsidR="00FB44CC" w:rsidRPr="00F83B56" w:rsidRDefault="00FB44CC" w:rsidP="00FB44CC">
      <w:pPr>
        <w:pStyle w:val="ProductList-Body"/>
        <w:rPr>
          <w:rFonts w:ascii="Calibri" w:hAnsi="Calibri" w:cs="Arial"/>
        </w:rPr>
      </w:pPr>
      <w:r w:rsidRPr="00F83B56">
        <w:rPr>
          <w:rFonts w:ascii="Calibri" w:hAnsi="Calibri" w:cs="Arial"/>
        </w:rPr>
        <w:t>アドオンについては、</w:t>
      </w:r>
      <w:r w:rsidRPr="00F83B56">
        <w:rPr>
          <w:rFonts w:ascii="Calibri" w:hAnsi="Calibri" w:cs="Arial"/>
        </w:rPr>
        <w:t xml:space="preserve">Office 365 </w:t>
      </w:r>
      <w:r w:rsidRPr="00F83B56">
        <w:rPr>
          <w:rFonts w:ascii="Calibri" w:hAnsi="Calibri" w:cs="Arial"/>
        </w:rPr>
        <w:t>スイートの「</w:t>
      </w:r>
      <w:hyperlink w:anchor="AddOn" w:history="1">
        <w:r w:rsidRPr="00F83B56">
          <w:rPr>
            <w:rStyle w:val="Hyperlink"/>
            <w:rFonts w:ascii="Calibri" w:hAnsi="Calibri" w:cs="Arial"/>
          </w:rPr>
          <w:t>アドオン</w:t>
        </w:r>
        <w:r w:rsidRPr="00F83B56">
          <w:rPr>
            <w:rStyle w:val="Hyperlink"/>
            <w:rFonts w:ascii="Calibri" w:hAnsi="Calibri" w:cs="Arial"/>
          </w:rPr>
          <w:t xml:space="preserve"> USL</w:t>
        </w:r>
      </w:hyperlink>
      <w:r w:rsidRPr="00F83B56">
        <w:rPr>
          <w:rFonts w:ascii="Calibri" w:hAnsi="Calibri" w:cs="Arial"/>
        </w:rPr>
        <w:t>」を参照してください。</w:t>
      </w:r>
    </w:p>
    <w:p w14:paraId="3771AAF2" w14:textId="77777777" w:rsidR="00FB44CC" w:rsidRPr="00F83B56" w:rsidRDefault="00A12209"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AAF3" w14:textId="77777777" w:rsidR="00FB44CC" w:rsidRPr="00F83B56" w:rsidRDefault="00FB44CC" w:rsidP="00FB44CC">
      <w:pPr>
        <w:pStyle w:val="ProductList-Offering2Heading"/>
        <w:outlineLvl w:val="2"/>
        <w:rPr>
          <w:rFonts w:ascii="Calibri" w:hAnsi="Calibri" w:cs="Arial"/>
        </w:rPr>
      </w:pPr>
      <w:bookmarkStart w:id="1474" w:name="_Toc379797317"/>
      <w:r w:rsidRPr="00F83B56">
        <w:rPr>
          <w:rFonts w:ascii="Calibri" w:hAnsi="Calibri" w:cs="Arial"/>
        </w:rPr>
        <w:tab/>
      </w:r>
      <w:bookmarkStart w:id="1475" w:name="_Toc380513377"/>
      <w:bookmarkStart w:id="1476" w:name="_Toc380655427"/>
      <w:bookmarkStart w:id="1477" w:name="_Toc381262886"/>
      <w:bookmarkStart w:id="1478" w:name="_Toc399859084"/>
      <w:r w:rsidRPr="00F83B56">
        <w:rPr>
          <w:rFonts w:ascii="Calibri" w:hAnsi="Calibri" w:cs="Arial"/>
        </w:rPr>
        <w:t xml:space="preserve">Office 365 </w:t>
      </w:r>
      <w:r w:rsidRPr="00F83B56">
        <w:rPr>
          <w:rFonts w:ascii="Calibri" w:hAnsi="Calibri" w:cs="Arial"/>
        </w:rPr>
        <w:t>アプリケーション</w:t>
      </w:r>
      <w:bookmarkEnd w:id="1474"/>
      <w:bookmarkEnd w:id="1475"/>
      <w:bookmarkEnd w:id="1476"/>
      <w:bookmarkEnd w:id="1477"/>
      <w:bookmarkEnd w:id="1478"/>
    </w:p>
    <w:tbl>
      <w:tblPr>
        <w:tblStyle w:val="TableGrid"/>
        <w:tblW w:w="10725" w:type="dxa"/>
        <w:tblInd w:w="-4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FB44CC" w:rsidRPr="00F83B56" w14:paraId="3771AAFF" w14:textId="77777777" w:rsidTr="00C717D4">
        <w:trPr>
          <w:cantSplit/>
          <w:tblHeader/>
        </w:trPr>
        <w:tc>
          <w:tcPr>
            <w:tcW w:w="3337" w:type="dxa"/>
            <w:tcBorders>
              <w:bottom w:val="nil"/>
            </w:tcBorders>
            <w:shd w:val="clear" w:color="auto" w:fill="00188F"/>
          </w:tcPr>
          <w:p w14:paraId="3771AAF4"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3771AAF5"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3771AAF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3771AAF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3771AAF8"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3771AAF9"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3771AAFA"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3771AAFB"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3771AAFC"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3771AAFD"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3771AAFE"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402185" w:rsidRPr="00F83B56" w14:paraId="3771AB0B" w14:textId="77777777" w:rsidTr="00A14325">
        <w:trPr>
          <w:cantSplit/>
          <w:tblHeader/>
        </w:trPr>
        <w:tc>
          <w:tcPr>
            <w:tcW w:w="3337" w:type="dxa"/>
            <w:tcBorders>
              <w:top w:val="nil"/>
              <w:left w:val="nil"/>
              <w:bottom w:val="dashSmallGap" w:sz="4" w:space="0" w:color="BFBFBF" w:themeColor="background1" w:themeShade="BF"/>
              <w:right w:val="nil"/>
            </w:tcBorders>
          </w:tcPr>
          <w:p w14:paraId="3771AB00" w14:textId="77777777" w:rsidR="00402185" w:rsidRPr="009D1C3B" w:rsidRDefault="006D60CA" w:rsidP="00C717D4">
            <w:pPr>
              <w:pStyle w:val="ProductList-Offering2"/>
              <w:rPr>
                <w:rFonts w:ascii="Calibri" w:hAnsi="Calibri" w:cs="Arial"/>
              </w:rPr>
            </w:pPr>
            <w:bookmarkStart w:id="1479" w:name="_Toc396816061"/>
            <w:bookmarkStart w:id="1480" w:name="_Toc399859085"/>
            <w:r w:rsidRPr="009D1C3B">
              <w:rPr>
                <w:rFonts w:ascii="Calibri" w:hAnsi="Calibri"/>
              </w:rPr>
              <w:t>Office 365 Business</w:t>
            </w:r>
            <w:bookmarkEnd w:id="1479"/>
            <w:bookmarkEnd w:id="1480"/>
            <w:r w:rsidR="00DD5614" w:rsidRPr="009D1C3B">
              <w:rPr>
                <w:rFonts w:ascii="Calibri" w:hAnsi="Calibri"/>
              </w:rPr>
              <w:fldChar w:fldCharType="begin"/>
            </w:r>
            <w:r w:rsidRPr="009D1C3B">
              <w:rPr>
                <w:rFonts w:ascii="Calibri" w:hAnsi="Calibri"/>
              </w:rPr>
              <w:instrText xml:space="preserve"> XE "Office 365 Business" </w:instrText>
            </w:r>
            <w:r w:rsidR="00DD5614" w:rsidRPr="009D1C3B">
              <w:rPr>
                <w:rFonts w:ascii="Calibri" w:hAnsi="Calibri"/>
              </w:rPr>
              <w:fldChar w:fldCharType="end"/>
            </w:r>
          </w:p>
        </w:tc>
        <w:tc>
          <w:tcPr>
            <w:tcW w:w="738" w:type="dxa"/>
            <w:tcBorders>
              <w:top w:val="nil"/>
              <w:left w:val="nil"/>
              <w:bottom w:val="dashSmallGap" w:sz="4" w:space="0" w:color="BFBFBF" w:themeColor="background1" w:themeShade="BF"/>
              <w:right w:val="nil"/>
            </w:tcBorders>
            <w:vAlign w:val="center"/>
          </w:tcPr>
          <w:p w14:paraId="3771AB01" w14:textId="77777777" w:rsidR="00402185" w:rsidRPr="00F83B56" w:rsidRDefault="0040218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3771AB02" w14:textId="77777777"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B03" w14:textId="77777777"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B04" w14:textId="77777777"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B05" w14:textId="77777777" w:rsidR="00402185" w:rsidRPr="00F83B56" w:rsidRDefault="0040218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B06" w14:textId="77777777" w:rsidR="00402185" w:rsidRPr="00F83B56" w:rsidRDefault="0040218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B07" w14:textId="77777777" w:rsidR="0040218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 xml:space="preserve">AutoTextList  \sNotStyle\t “Open License </w:instrText>
            </w:r>
            <w:r w:rsidR="00402185" w:rsidRPr="00F83B56">
              <w:rPr>
                <w:rFonts w:ascii="Calibri" w:hAnsi="Calibri" w:cs="Arial"/>
              </w:rPr>
              <w:instrText>および</w:instrText>
            </w:r>
            <w:r w:rsidR="00402185" w:rsidRPr="00F83B56">
              <w:rPr>
                <w:rFonts w:ascii="Calibri" w:hAnsi="Calibri" w:cs="Arial"/>
              </w:rPr>
              <w:instrText xml:space="preserve"> Open Value”;</w:instrText>
            </w:r>
            <w:r w:rsidRPr="00F83B56">
              <w:rPr>
                <w:rFonts w:ascii="Calibri" w:hAnsi="Calibri" w:cs="Arial"/>
              </w:rPr>
              <w:fldChar w:fldCharType="separate"/>
            </w:r>
            <w:r w:rsidR="0040218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771AB08" w14:textId="77777777" w:rsidR="0040218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AutoTextList  \sNoStyle\t “Open Value (</w:instrText>
            </w:r>
            <w:r w:rsidR="00402185" w:rsidRPr="00F83B56">
              <w:rPr>
                <w:rFonts w:ascii="Calibri" w:hAnsi="Calibri" w:cs="Arial"/>
              </w:rPr>
              <w:instrText>個別契約</w:instrText>
            </w:r>
            <w:r w:rsidR="00402185" w:rsidRPr="00F83B56">
              <w:rPr>
                <w:rFonts w:ascii="Calibri" w:hAnsi="Calibri" w:cs="Arial"/>
              </w:rPr>
              <w:instrText>)”</w:instrText>
            </w:r>
            <w:r w:rsidRPr="00F83B56">
              <w:rPr>
                <w:rFonts w:ascii="Calibri" w:hAnsi="Calibri" w:cs="Arial"/>
              </w:rPr>
              <w:fldChar w:fldCharType="separate"/>
            </w:r>
            <w:r w:rsidR="0040218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3771AB09" w14:textId="77777777"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B0A" w14:textId="77777777" w:rsidR="00402185" w:rsidRPr="00F83B56" w:rsidRDefault="00402185" w:rsidP="00C717D4">
            <w:pPr>
              <w:pStyle w:val="ProductList-OfferingBody"/>
              <w:ind w:left="-113"/>
              <w:jc w:val="center"/>
              <w:rPr>
                <w:rFonts w:ascii="Calibri" w:hAnsi="Calibri" w:cs="Arial"/>
              </w:rPr>
            </w:pPr>
          </w:p>
        </w:tc>
      </w:tr>
      <w:tr w:rsidR="00402185" w:rsidRPr="00F83B56" w14:paraId="3771AB17" w14:textId="77777777" w:rsidTr="00C717D4">
        <w:trPr>
          <w:cantSplit/>
          <w:tblHeader/>
        </w:trPr>
        <w:tc>
          <w:tcPr>
            <w:tcW w:w="3337" w:type="dxa"/>
            <w:tcBorders>
              <w:top w:val="nil"/>
              <w:left w:val="nil"/>
              <w:bottom w:val="dashSmallGap" w:sz="4" w:space="0" w:color="BFBFBF" w:themeColor="background1" w:themeShade="BF"/>
              <w:right w:val="nil"/>
            </w:tcBorders>
          </w:tcPr>
          <w:p w14:paraId="3771AB0C" w14:textId="77777777" w:rsidR="00402185" w:rsidRPr="009D1C3B" w:rsidRDefault="00402185" w:rsidP="00C717D4">
            <w:pPr>
              <w:pStyle w:val="ProductList-Offering2"/>
              <w:rPr>
                <w:rFonts w:ascii="Calibri" w:hAnsi="Calibri" w:cs="Arial"/>
              </w:rPr>
            </w:pPr>
            <w:bookmarkStart w:id="1481" w:name="_Toc379797318"/>
            <w:bookmarkStart w:id="1482" w:name="_Toc380513378"/>
            <w:bookmarkStart w:id="1483" w:name="_Toc380655428"/>
            <w:bookmarkStart w:id="1484" w:name="_Toc381262887"/>
            <w:bookmarkStart w:id="1485" w:name="_Toc399859086"/>
            <w:r w:rsidRPr="009D1C3B">
              <w:rPr>
                <w:rFonts w:ascii="Calibri" w:hAnsi="Calibri" w:cs="Arial"/>
              </w:rPr>
              <w:t>Office 365 ProPlus</w:t>
            </w:r>
            <w:r w:rsidR="00DD5614" w:rsidRPr="009D1C3B">
              <w:rPr>
                <w:rFonts w:ascii="Calibri" w:hAnsi="Calibri" w:cs="Arial"/>
              </w:rPr>
              <w:fldChar w:fldCharType="begin"/>
            </w:r>
            <w:r w:rsidRPr="009D1C3B">
              <w:rPr>
                <w:rFonts w:ascii="Calibri" w:hAnsi="Calibri" w:cs="Arial"/>
              </w:rPr>
              <w:instrText xml:space="preserve"> XE "Office 365 ProPlus" </w:instrText>
            </w:r>
            <w:r w:rsidR="00DD5614" w:rsidRPr="009D1C3B">
              <w:rPr>
                <w:rFonts w:ascii="Calibri" w:hAnsi="Calibri" w:cs="Arial"/>
              </w:rPr>
              <w:fldChar w:fldCharType="end"/>
            </w:r>
            <w:r w:rsidRPr="009D1C3B">
              <w:rPr>
                <w:rFonts w:ascii="Calibri" w:hAnsi="Calibri" w:cs="Arial"/>
              </w:rPr>
              <w:t xml:space="preserve"> (User SL)</w:t>
            </w:r>
            <w:bookmarkEnd w:id="1481"/>
            <w:bookmarkEnd w:id="1482"/>
            <w:bookmarkEnd w:id="1483"/>
            <w:bookmarkEnd w:id="1484"/>
            <w:bookmarkEnd w:id="1485"/>
          </w:p>
        </w:tc>
        <w:tc>
          <w:tcPr>
            <w:tcW w:w="738" w:type="dxa"/>
            <w:tcBorders>
              <w:top w:val="nil"/>
              <w:left w:val="nil"/>
              <w:bottom w:val="dashSmallGap" w:sz="4" w:space="0" w:color="BFBFBF" w:themeColor="background1" w:themeShade="BF"/>
              <w:right w:val="nil"/>
            </w:tcBorders>
            <w:vAlign w:val="center"/>
          </w:tcPr>
          <w:p w14:paraId="3771AB0D" w14:textId="77777777" w:rsidR="00402185" w:rsidRPr="00F83B56" w:rsidRDefault="00402185" w:rsidP="00C717D4">
            <w:pPr>
              <w:pStyle w:val="ProductList-OfferingBody"/>
              <w:ind w:left="-113"/>
              <w:jc w:val="center"/>
              <w:rPr>
                <w:rFonts w:ascii="Calibri" w:hAnsi="Calibri" w:cs="Arial"/>
              </w:rPr>
            </w:pPr>
            <w:r w:rsidRPr="00F83B56">
              <w:rPr>
                <w:rFonts w:ascii="Calibri" w:hAnsi="Calibri" w:cs="Arial"/>
              </w:rPr>
              <w:t>2</w:t>
            </w:r>
          </w:p>
        </w:tc>
        <w:tc>
          <w:tcPr>
            <w:tcW w:w="739" w:type="dxa"/>
            <w:tcBorders>
              <w:left w:val="single" w:sz="12" w:space="0" w:color="FFFFFF" w:themeColor="background1"/>
            </w:tcBorders>
            <w:shd w:val="clear" w:color="auto" w:fill="BFBFBF" w:themeFill="background1" w:themeFillShade="BF"/>
            <w:vAlign w:val="center"/>
          </w:tcPr>
          <w:p w14:paraId="3771AB0E" w14:textId="77777777" w:rsidR="00402185" w:rsidRPr="00F83B56" w:rsidRDefault="0040218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B0F" w14:textId="77777777" w:rsidR="0040218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AutoTextList  \sNoStyle\t “</w:instrText>
            </w:r>
            <w:r w:rsidR="00402185" w:rsidRPr="00F83B56">
              <w:rPr>
                <w:rFonts w:ascii="Calibri" w:hAnsi="Calibri" w:cs="Arial"/>
              </w:rPr>
              <w:instrText>エンタープライズ製品</w:instrText>
            </w:r>
            <w:r w:rsidR="00402185" w:rsidRPr="00F83B56">
              <w:rPr>
                <w:rFonts w:ascii="Calibri" w:hAnsi="Calibri" w:cs="Arial"/>
              </w:rPr>
              <w:instrText>”</w:instrText>
            </w:r>
            <w:r w:rsidRPr="00F83B56">
              <w:rPr>
                <w:rFonts w:ascii="Calibri" w:hAnsi="Calibri" w:cs="Arial"/>
              </w:rPr>
              <w:fldChar w:fldCharType="separate"/>
            </w:r>
            <w:r w:rsidR="00402185" w:rsidRPr="00F83B56">
              <w:rPr>
                <w:rFonts w:ascii="Calibri" w:hAnsi="Calibri" w:cs="Arial"/>
              </w:rPr>
              <w:t xml:space="preserve"> E</w:t>
            </w:r>
            <w:r w:rsidRPr="00F83B56">
              <w:rPr>
                <w:rFonts w:ascii="Calibri" w:hAnsi="Calibri" w:cs="Arial"/>
              </w:rPr>
              <w:fldChar w:fldCharType="end"/>
            </w:r>
          </w:p>
        </w:tc>
        <w:tc>
          <w:tcPr>
            <w:tcW w:w="739" w:type="dxa"/>
            <w:shd w:val="clear" w:color="auto" w:fill="BFBFBF" w:themeFill="background1" w:themeFillShade="BF"/>
            <w:vAlign w:val="center"/>
          </w:tcPr>
          <w:p w14:paraId="3771AB10" w14:textId="77777777" w:rsidR="00402185" w:rsidRPr="00F83B56" w:rsidRDefault="0040218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B11" w14:textId="77777777" w:rsidR="00402185" w:rsidRPr="00F83B56" w:rsidRDefault="0040218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B12" w14:textId="77777777" w:rsidR="00402185" w:rsidRPr="00F83B56" w:rsidRDefault="0040218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B13" w14:textId="77777777" w:rsidR="0040218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 xml:space="preserve">AutoTextList  \sNotStyle\t “Open License </w:instrText>
            </w:r>
            <w:r w:rsidR="00402185" w:rsidRPr="00F83B56">
              <w:rPr>
                <w:rFonts w:ascii="Calibri" w:hAnsi="Calibri" w:cs="Arial"/>
              </w:rPr>
              <w:instrText>および</w:instrText>
            </w:r>
            <w:r w:rsidR="00402185" w:rsidRPr="00F83B56">
              <w:rPr>
                <w:rFonts w:ascii="Calibri" w:hAnsi="Calibri" w:cs="Arial"/>
              </w:rPr>
              <w:instrText xml:space="preserve"> Open Value”;</w:instrText>
            </w:r>
            <w:r w:rsidRPr="00F83B56">
              <w:rPr>
                <w:rFonts w:ascii="Calibri" w:hAnsi="Calibri" w:cs="Arial"/>
              </w:rPr>
              <w:fldChar w:fldCharType="separate"/>
            </w:r>
            <w:r w:rsidR="0040218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771AB14" w14:textId="77777777" w:rsidR="0040218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AutoTextList  \sNoStyle\t “Open Value (</w:instrText>
            </w:r>
            <w:r w:rsidR="00402185" w:rsidRPr="00F83B56">
              <w:rPr>
                <w:rFonts w:ascii="Calibri" w:hAnsi="Calibri" w:cs="Arial"/>
              </w:rPr>
              <w:instrText>個別契約</w:instrText>
            </w:r>
            <w:r w:rsidR="00402185" w:rsidRPr="00F83B56">
              <w:rPr>
                <w:rFonts w:ascii="Calibri" w:hAnsi="Calibri" w:cs="Arial"/>
              </w:rPr>
              <w:instrText>)”</w:instrText>
            </w:r>
            <w:r w:rsidRPr="00F83B56">
              <w:rPr>
                <w:rFonts w:ascii="Calibri" w:hAnsi="Calibri" w:cs="Arial"/>
              </w:rPr>
              <w:fldChar w:fldCharType="separate"/>
            </w:r>
            <w:r w:rsidR="0040218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3771AB15" w14:textId="77777777"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B16" w14:textId="77777777" w:rsidR="00402185" w:rsidRPr="00F83B56" w:rsidRDefault="00402185" w:rsidP="00C717D4">
            <w:pPr>
              <w:pStyle w:val="ProductList-OfferingBody"/>
              <w:ind w:left="-113"/>
              <w:jc w:val="center"/>
              <w:rPr>
                <w:rFonts w:ascii="Calibri" w:hAnsi="Calibri" w:cs="Arial"/>
              </w:rPr>
            </w:pPr>
          </w:p>
        </w:tc>
      </w:tr>
      <w:tr w:rsidR="00402185" w:rsidRPr="00F83B56" w14:paraId="3771AB23" w14:textId="77777777" w:rsidTr="003248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771AB18" w14:textId="77777777" w:rsidR="00402185" w:rsidRPr="009D1C3B" w:rsidRDefault="00402185" w:rsidP="00C717D4">
            <w:pPr>
              <w:pStyle w:val="ProductList-Offering2"/>
              <w:rPr>
                <w:rFonts w:ascii="Calibri" w:hAnsi="Calibri" w:cs="Arial"/>
                <w:lang w:val="en-US"/>
              </w:rPr>
            </w:pPr>
            <w:bookmarkStart w:id="1486" w:name="_Toc379797319"/>
            <w:bookmarkStart w:id="1487" w:name="_Toc380513379"/>
            <w:bookmarkStart w:id="1488" w:name="_Toc380655429"/>
            <w:bookmarkStart w:id="1489" w:name="_Toc381262888"/>
            <w:bookmarkStart w:id="1490" w:name="_Toc399859087"/>
            <w:r w:rsidRPr="009D1C3B">
              <w:rPr>
                <w:rFonts w:ascii="Calibri" w:hAnsi="Calibri" w:cs="Arial"/>
                <w:lang w:val="en-US"/>
              </w:rPr>
              <w:t>Office 365 ProPlus</w:t>
            </w:r>
            <w:r w:rsidR="00DD5614" w:rsidRPr="009D1C3B">
              <w:rPr>
                <w:rFonts w:ascii="Calibri" w:hAnsi="Calibri" w:cs="Arial"/>
              </w:rPr>
              <w:fldChar w:fldCharType="begin"/>
            </w:r>
            <w:r w:rsidRPr="009D1C3B">
              <w:rPr>
                <w:rFonts w:ascii="Calibri" w:hAnsi="Calibri" w:cs="Arial"/>
                <w:lang w:val="en-US"/>
              </w:rPr>
              <w:instrText xml:space="preserve"> XE "Office 365 ProPlus" </w:instrText>
            </w:r>
            <w:r w:rsidR="00DD5614" w:rsidRPr="009D1C3B">
              <w:rPr>
                <w:rFonts w:ascii="Calibri" w:hAnsi="Calibri" w:cs="Arial"/>
              </w:rPr>
              <w:fldChar w:fldCharType="end"/>
            </w:r>
            <w:r w:rsidRPr="009D1C3B">
              <w:rPr>
                <w:rFonts w:ascii="Calibri" w:hAnsi="Calibri" w:cs="Arial"/>
                <w:lang w:val="en-US"/>
              </w:rPr>
              <w:t xml:space="preserve"> A</w:t>
            </w:r>
            <w:r w:rsidR="00DD5614" w:rsidRPr="009D1C3B">
              <w:rPr>
                <w:rFonts w:ascii="Calibri" w:hAnsi="Calibri" w:cs="Arial"/>
              </w:rPr>
              <w:fldChar w:fldCharType="begin"/>
            </w:r>
            <w:r w:rsidRPr="009D1C3B">
              <w:rPr>
                <w:rFonts w:ascii="Calibri" w:hAnsi="Calibri" w:cs="Arial"/>
                <w:lang w:val="en-US"/>
              </w:rPr>
              <w:instrText xml:space="preserve"> XE "Office 365 ProPlus A" </w:instrText>
            </w:r>
            <w:r w:rsidR="00DD5614" w:rsidRPr="009D1C3B">
              <w:rPr>
                <w:rFonts w:ascii="Calibri" w:hAnsi="Calibri" w:cs="Arial"/>
              </w:rPr>
              <w:fldChar w:fldCharType="end"/>
            </w:r>
            <w:r w:rsidRPr="009D1C3B">
              <w:rPr>
                <w:rFonts w:ascii="Calibri" w:hAnsi="Calibri" w:cs="Arial"/>
                <w:lang w:val="en-US"/>
              </w:rPr>
              <w:t xml:space="preserve"> (User SL)</w:t>
            </w:r>
            <w:bookmarkEnd w:id="1486"/>
            <w:bookmarkEnd w:id="1487"/>
            <w:bookmarkEnd w:id="1488"/>
            <w:bookmarkEnd w:id="1489"/>
            <w:bookmarkEnd w:id="149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771AB19" w14:textId="77777777" w:rsidR="00402185" w:rsidRPr="00F83B56" w:rsidRDefault="00402185" w:rsidP="00C717D4">
            <w:pPr>
              <w:pStyle w:val="ProductList-OfferingBody"/>
              <w:ind w:left="-113"/>
              <w:jc w:val="center"/>
              <w:rPr>
                <w:rFonts w:ascii="Calibri" w:hAnsi="Calibri" w:cs="Arial"/>
              </w:rPr>
            </w:pPr>
            <w:r w:rsidRPr="00F83B56">
              <w:rPr>
                <w:rFonts w:ascii="Calibri" w:hAnsi="Calibri" w:cs="Arial"/>
              </w:rPr>
              <w:t>2</w:t>
            </w:r>
          </w:p>
        </w:tc>
        <w:tc>
          <w:tcPr>
            <w:tcW w:w="739" w:type="dxa"/>
            <w:tcBorders>
              <w:left w:val="single" w:sz="12" w:space="0" w:color="FFFFFF" w:themeColor="background1"/>
            </w:tcBorders>
            <w:shd w:val="clear" w:color="auto" w:fill="70AD47" w:themeFill="accent6"/>
            <w:vAlign w:val="center"/>
          </w:tcPr>
          <w:p w14:paraId="3771AB1A" w14:textId="77777777" w:rsidR="00402185" w:rsidRPr="00F83B56" w:rsidRDefault="00402185"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3771AB1B" w14:textId="77777777" w:rsidR="0040218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AutoTextList  \sNoStyle\t “</w:instrText>
            </w:r>
            <w:r w:rsidR="00402185" w:rsidRPr="00F83B56">
              <w:rPr>
                <w:rFonts w:ascii="Calibri" w:hAnsi="Calibri" w:cs="Arial"/>
              </w:rPr>
              <w:instrText>エンタープライズ製品</w:instrText>
            </w:r>
            <w:r w:rsidR="00402185" w:rsidRPr="00F83B56">
              <w:rPr>
                <w:rFonts w:ascii="Calibri" w:hAnsi="Calibri" w:cs="Arial"/>
              </w:rPr>
              <w:instrText>”</w:instrText>
            </w:r>
            <w:r w:rsidRPr="00F83B56">
              <w:rPr>
                <w:rFonts w:ascii="Calibri" w:hAnsi="Calibri" w:cs="Arial"/>
              </w:rPr>
              <w:fldChar w:fldCharType="separate"/>
            </w:r>
            <w:r w:rsidR="00402185" w:rsidRPr="00F83B56">
              <w:rPr>
                <w:rFonts w:ascii="Calibri" w:hAnsi="Calibri" w:cs="Arial"/>
              </w:rPr>
              <w:t xml:space="preserve"> E</w:t>
            </w:r>
            <w:r w:rsidRPr="00F83B56">
              <w:rPr>
                <w:rFonts w:ascii="Calibri" w:hAnsi="Calibri" w:cs="Arial"/>
              </w:rPr>
              <w:fldChar w:fldCharType="end"/>
            </w:r>
          </w:p>
        </w:tc>
        <w:tc>
          <w:tcPr>
            <w:tcW w:w="739" w:type="dxa"/>
            <w:shd w:val="clear" w:color="auto" w:fill="70AD47" w:themeFill="accent6"/>
            <w:vAlign w:val="center"/>
          </w:tcPr>
          <w:p w14:paraId="3771AB1C" w14:textId="7806ADA7" w:rsidR="00402185" w:rsidRPr="00F83B56" w:rsidRDefault="00AE69CB" w:rsidP="00C717D4">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 xml:space="preserve"> (OVS-ES </w:instrText>
            </w:r>
            <w:r w:rsidRPr="00F83B56">
              <w:rPr>
                <w:rFonts w:ascii="Calibri" w:hAnsi="Calibri" w:cs="Arial"/>
              </w:rPr>
              <w:instrText>のみ</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AV</w:t>
            </w:r>
            <w:r w:rsidRPr="00F83B56">
              <w:rPr>
                <w:rFonts w:ascii="Calibri" w:hAnsi="Calibri" w:cs="Arial"/>
              </w:rPr>
              <w:fldChar w:fldCharType="end"/>
            </w:r>
            <w:r w:rsidR="00402185" w:rsidRPr="00F83B56">
              <w:rPr>
                <w:rFonts w:ascii="Calibri" w:hAnsi="Calibri" w:cs="Arial"/>
              </w:rPr>
              <w:t>,</w:t>
            </w:r>
            <w:r w:rsidR="00402185">
              <w:rPr>
                <w:rFonts w:ascii="Calibri" w:hAnsi="Calibri" w:cs="Arial" w:hint="eastAsia"/>
              </w:rPr>
              <w:t xml:space="preserve"> </w:t>
            </w:r>
            <w:r w:rsidR="00DD5614" w:rsidRPr="00F83B56">
              <w:rPr>
                <w:rFonts w:ascii="Calibri" w:hAnsi="Calibri" w:cs="Arial"/>
              </w:rPr>
              <w:fldChar w:fldCharType="begin"/>
            </w:r>
            <w:r w:rsidR="00402185" w:rsidRPr="00F83B56">
              <w:rPr>
                <w:rFonts w:ascii="Calibri" w:hAnsi="Calibri" w:cs="Arial"/>
              </w:rPr>
              <w:instrText xml:space="preserve"> AutoTextList  \sNoStyle\t “</w:instrText>
            </w:r>
            <w:r w:rsidR="00402185" w:rsidRPr="00F83B56">
              <w:rPr>
                <w:rFonts w:ascii="Calibri" w:hAnsi="Calibri" w:cs="Arial"/>
              </w:rPr>
              <w:instrText>エンタープライズ</w:instrText>
            </w:r>
            <w:r w:rsidR="00402185" w:rsidRPr="00F83B56">
              <w:rPr>
                <w:rFonts w:ascii="Calibri" w:hAnsi="Calibri" w:cs="Arial"/>
              </w:rPr>
              <w:instrText xml:space="preserve"> </w:instrText>
            </w:r>
            <w:r w:rsidR="00402185" w:rsidRPr="00F83B56">
              <w:rPr>
                <w:rFonts w:ascii="Calibri" w:hAnsi="Calibri" w:cs="Arial"/>
              </w:rPr>
              <w:instrText>オンライン</w:instrText>
            </w:r>
            <w:r w:rsidR="00402185" w:rsidRPr="00F83B56">
              <w:rPr>
                <w:rFonts w:ascii="Calibri" w:hAnsi="Calibri" w:cs="Arial"/>
              </w:rPr>
              <w:instrText xml:space="preserve"> </w:instrText>
            </w:r>
            <w:r w:rsidR="00402185" w:rsidRPr="00F83B56">
              <w:rPr>
                <w:rFonts w:ascii="Calibri" w:hAnsi="Calibri" w:cs="Arial"/>
              </w:rPr>
              <w:instrText>サービス</w:instrText>
            </w:r>
            <w:r w:rsidR="00402185" w:rsidRPr="00F83B56">
              <w:rPr>
                <w:rFonts w:ascii="Calibri" w:hAnsi="Calibri" w:cs="Arial"/>
              </w:rPr>
              <w:instrText xml:space="preserve"> (EES </w:instrText>
            </w:r>
            <w:r w:rsidR="00402185" w:rsidRPr="00F83B56">
              <w:rPr>
                <w:rFonts w:ascii="Calibri" w:hAnsi="Calibri" w:cs="Arial"/>
              </w:rPr>
              <w:instrText>のみ</w:instrText>
            </w:r>
            <w:r w:rsidR="00402185" w:rsidRPr="00F83B56">
              <w:rPr>
                <w:rFonts w:ascii="Calibri" w:hAnsi="Calibri" w:cs="Arial"/>
              </w:rPr>
              <w:instrText xml:space="preserve">)” </w:instrText>
            </w:r>
            <w:r w:rsidR="00DD5614" w:rsidRPr="00F83B56">
              <w:rPr>
                <w:rFonts w:ascii="Calibri" w:hAnsi="Calibri" w:cs="Arial"/>
              </w:rPr>
              <w:fldChar w:fldCharType="separate"/>
            </w:r>
            <w:r w:rsidR="00402185" w:rsidRPr="00F83B56">
              <w:rPr>
                <w:rFonts w:ascii="Calibri" w:hAnsi="Calibri" w:cs="Arial"/>
              </w:rPr>
              <w:t>EE</w:t>
            </w:r>
            <w:r w:rsidR="00DD5614" w:rsidRPr="00F83B56">
              <w:rPr>
                <w:rFonts w:ascii="Calibri" w:hAnsi="Calibri" w:cs="Arial"/>
              </w:rPr>
              <w:fldChar w:fldCharType="end"/>
            </w:r>
          </w:p>
        </w:tc>
        <w:tc>
          <w:tcPr>
            <w:tcW w:w="739" w:type="dxa"/>
            <w:shd w:val="clear" w:color="auto" w:fill="BFBFBF" w:themeFill="background1" w:themeFillShade="BF"/>
            <w:vAlign w:val="center"/>
          </w:tcPr>
          <w:p w14:paraId="3771AB1D" w14:textId="77777777" w:rsidR="00402185" w:rsidRPr="00F83B56" w:rsidRDefault="0040218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B1E" w14:textId="77777777" w:rsidR="00402185" w:rsidRPr="00F83B56" w:rsidRDefault="0040218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B1F" w14:textId="77777777" w:rsidR="00402185" w:rsidRPr="00402185" w:rsidRDefault="00DD5614" w:rsidP="00C717D4">
            <w:pPr>
              <w:pStyle w:val="ProductList-OfferingBody"/>
              <w:ind w:left="-113"/>
              <w:jc w:val="center"/>
              <w:rPr>
                <w:rFonts w:ascii="Calibri" w:hAnsi="Calibri" w:cs="Arial"/>
              </w:rPr>
            </w:pPr>
            <w:r w:rsidRPr="00402185">
              <w:rPr>
                <w:rFonts w:ascii="Calibri" w:hAnsi="Calibri" w:cs="Arial"/>
              </w:rPr>
              <w:fldChar w:fldCharType="begin"/>
            </w:r>
            <w:r w:rsidR="00402185" w:rsidRPr="00402185">
              <w:rPr>
                <w:rFonts w:ascii="Calibri" w:hAnsi="Calibri" w:cs="Arial"/>
              </w:rPr>
              <w:instrText xml:space="preserve"> AutoTextList  \sNoStyle\t “Open License” </w:instrText>
            </w:r>
            <w:r w:rsidRPr="00402185">
              <w:rPr>
                <w:rFonts w:ascii="Calibri" w:hAnsi="Calibri" w:cs="Arial"/>
              </w:rPr>
              <w:fldChar w:fldCharType="separate"/>
            </w:r>
            <w:r w:rsidR="00402185" w:rsidRPr="00402185">
              <w:rPr>
                <w:rFonts w:ascii="Calibri" w:hAnsi="Calibri" w:cs="Arial"/>
              </w:rPr>
              <w:t>OL</w:t>
            </w:r>
            <w:r w:rsidRPr="00402185">
              <w:rPr>
                <w:rFonts w:ascii="Calibri" w:hAnsi="Calibri" w:cs="Arial"/>
              </w:rPr>
              <w:fldChar w:fldCharType="end"/>
            </w:r>
          </w:p>
        </w:tc>
        <w:tc>
          <w:tcPr>
            <w:tcW w:w="739" w:type="dxa"/>
            <w:shd w:val="clear" w:color="auto" w:fill="70AD47" w:themeFill="accent6"/>
            <w:vAlign w:val="center"/>
          </w:tcPr>
          <w:p w14:paraId="3771AB20" w14:textId="77777777" w:rsidR="0040218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AutoTextList  \sNoStyle\t “Open Value (</w:instrText>
            </w:r>
            <w:r w:rsidR="00402185" w:rsidRPr="00F83B56">
              <w:rPr>
                <w:rFonts w:ascii="Calibri" w:hAnsi="Calibri" w:cs="Arial"/>
              </w:rPr>
              <w:instrText>個別契約</w:instrText>
            </w:r>
            <w:r w:rsidR="00402185" w:rsidRPr="00F83B56">
              <w:rPr>
                <w:rFonts w:ascii="Calibri" w:hAnsi="Calibri" w:cs="Arial"/>
              </w:rPr>
              <w:instrText>)”</w:instrText>
            </w:r>
            <w:r w:rsidRPr="00F83B56">
              <w:rPr>
                <w:rFonts w:ascii="Calibri" w:hAnsi="Calibri" w:cs="Arial"/>
              </w:rPr>
              <w:fldChar w:fldCharType="separate"/>
            </w:r>
            <w:r w:rsidR="0040218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3771AB21" w14:textId="77777777"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B22" w14:textId="77777777" w:rsidR="00402185" w:rsidRPr="00F83B56" w:rsidRDefault="00402185" w:rsidP="00C717D4">
            <w:pPr>
              <w:pStyle w:val="ProductList-OfferingBody"/>
              <w:ind w:left="-113"/>
              <w:jc w:val="center"/>
              <w:rPr>
                <w:rFonts w:ascii="Calibri" w:hAnsi="Calibri" w:cs="Arial"/>
              </w:rPr>
            </w:pPr>
          </w:p>
        </w:tc>
      </w:tr>
      <w:tr w:rsidR="00910B05" w:rsidRPr="00F83B56" w14:paraId="3771AB2F"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771AB24" w14:textId="77777777" w:rsidR="00910B05" w:rsidRPr="009D1C3B" w:rsidRDefault="00910B05" w:rsidP="006D60CA">
            <w:pPr>
              <w:pStyle w:val="ProductList-Offering2"/>
              <w:rPr>
                <w:rFonts w:ascii="Calibri" w:hAnsi="Calibri" w:cs="Arial"/>
                <w:lang w:val="en-US"/>
              </w:rPr>
            </w:pPr>
            <w:bookmarkStart w:id="1491" w:name="_Toc379797320"/>
            <w:bookmarkStart w:id="1492" w:name="_Toc380513380"/>
            <w:bookmarkStart w:id="1493" w:name="_Toc380655430"/>
            <w:bookmarkStart w:id="1494" w:name="_Toc381262889"/>
            <w:bookmarkStart w:id="1495" w:name="_Toc399859088"/>
            <w:r w:rsidRPr="009D1C3B">
              <w:rPr>
                <w:rFonts w:ascii="Calibri" w:hAnsi="Calibri" w:cs="Arial"/>
                <w:lang w:val="en-US"/>
              </w:rPr>
              <w:t>Office 365 ProPlus Government G</w:t>
            </w:r>
            <w:r w:rsidR="00DD5614" w:rsidRPr="009D1C3B">
              <w:rPr>
                <w:rFonts w:ascii="Calibri" w:hAnsi="Calibri" w:cs="Arial"/>
              </w:rPr>
              <w:fldChar w:fldCharType="begin"/>
            </w:r>
            <w:r w:rsidRPr="009D1C3B">
              <w:rPr>
                <w:rFonts w:ascii="Calibri" w:hAnsi="Calibri" w:cs="Arial"/>
                <w:lang w:val="en-US"/>
              </w:rPr>
              <w:instrText xml:space="preserve"> XE "Office 365 ProPlus Government G" </w:instrText>
            </w:r>
            <w:r w:rsidR="00DD5614" w:rsidRPr="009D1C3B">
              <w:rPr>
                <w:rFonts w:ascii="Calibri" w:hAnsi="Calibri" w:cs="Arial"/>
              </w:rPr>
              <w:fldChar w:fldCharType="end"/>
            </w:r>
            <w:r w:rsidRPr="009D1C3B">
              <w:rPr>
                <w:rFonts w:ascii="Calibri" w:hAnsi="Calibri" w:cs="Arial"/>
                <w:lang w:val="en-US"/>
              </w:rPr>
              <w:t xml:space="preserve"> (User SL)</w:t>
            </w:r>
            <w:bookmarkEnd w:id="1491"/>
            <w:bookmarkEnd w:id="1492"/>
            <w:bookmarkEnd w:id="1493"/>
            <w:bookmarkEnd w:id="1494"/>
            <w:bookmarkEnd w:id="149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771AB25" w14:textId="77777777" w:rsidR="00910B05" w:rsidRPr="00F83B56" w:rsidRDefault="00910B05"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3771AB26" w14:textId="77777777"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3771AB27"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B28"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B29"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B2A"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B2B"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B2C"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B2D"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B2E" w14:textId="77777777" w:rsidR="00910B05" w:rsidRPr="00F83B56" w:rsidRDefault="00910B05" w:rsidP="00C717D4">
            <w:pPr>
              <w:pStyle w:val="ProductList-OfferingBody"/>
              <w:ind w:left="-113"/>
              <w:jc w:val="center"/>
              <w:rPr>
                <w:rFonts w:ascii="Calibri" w:hAnsi="Calibri" w:cs="Arial"/>
              </w:rPr>
            </w:pPr>
          </w:p>
        </w:tc>
      </w:tr>
      <w:tr w:rsidR="00910B05" w:rsidRPr="00F83B56" w14:paraId="3771AB3B" w14:textId="77777777" w:rsidTr="003248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771AB30" w14:textId="77777777" w:rsidR="00910B05" w:rsidRPr="009D1C3B" w:rsidRDefault="00910B05" w:rsidP="003572CA">
            <w:pPr>
              <w:pStyle w:val="ProductList-Offering2"/>
              <w:rPr>
                <w:rFonts w:ascii="Calibri" w:hAnsi="Calibri" w:cs="Arial"/>
                <w:lang w:val="en-US"/>
              </w:rPr>
            </w:pPr>
            <w:bookmarkStart w:id="1496" w:name="_Toc379797321"/>
            <w:bookmarkStart w:id="1497" w:name="_Toc380513381"/>
            <w:bookmarkStart w:id="1498" w:name="_Toc380655431"/>
            <w:bookmarkStart w:id="1499" w:name="_Toc381262890"/>
            <w:bookmarkStart w:id="1500" w:name="_Toc399859089"/>
            <w:r w:rsidRPr="009D1C3B">
              <w:rPr>
                <w:rFonts w:ascii="Calibri" w:hAnsi="Calibri" w:cs="Arial"/>
                <w:lang w:val="en-US"/>
              </w:rPr>
              <w:t>Office 365 ProPlus From SA (User SL)</w:t>
            </w:r>
            <w:bookmarkEnd w:id="1496"/>
            <w:bookmarkEnd w:id="1497"/>
            <w:bookmarkEnd w:id="1498"/>
            <w:bookmarkEnd w:id="1499"/>
            <w:bookmarkEnd w:id="15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771AB31" w14:textId="77777777" w:rsidR="00910B05" w:rsidRPr="00F83B56" w:rsidRDefault="00910B05"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3771AB32" w14:textId="77777777"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3771AB33" w14:textId="77777777" w:rsidR="00910B0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lang w:val="en-US"/>
              </w:rPr>
              <w:instrText>AutoTextList  \sNoStyle\t “</w:instrText>
            </w:r>
            <w:r w:rsidR="00910B05" w:rsidRPr="00F83B56">
              <w:rPr>
                <w:rFonts w:ascii="Calibri" w:hAnsi="Calibri" w:cs="Arial"/>
                <w:lang w:val="en-US"/>
              </w:rPr>
              <w:instrText>エンタープライズ製品</w:instrText>
            </w:r>
            <w:r w:rsidR="00910B05" w:rsidRPr="00F83B56">
              <w:rPr>
                <w:rFonts w:ascii="Calibri" w:hAnsi="Calibri" w:cs="Arial"/>
                <w:lang w:val="en-US"/>
              </w:rPr>
              <w:instrText>”</w:instrText>
            </w:r>
            <w:r w:rsidRPr="00F83B56">
              <w:rPr>
                <w:rFonts w:ascii="Calibri" w:hAnsi="Calibri" w:cs="Arial"/>
              </w:rPr>
              <w:fldChar w:fldCharType="separate"/>
            </w:r>
            <w:r w:rsidR="00910B05" w:rsidRPr="00F83B56">
              <w:rPr>
                <w:rFonts w:ascii="Calibri" w:hAnsi="Calibri" w:cs="Arial"/>
                <w:lang w:val="en-US"/>
              </w:rPr>
              <w:t xml:space="preserve"> </w:t>
            </w:r>
            <w:r w:rsidR="00910B05" w:rsidRPr="00F83B56">
              <w:rPr>
                <w:rFonts w:ascii="Calibri" w:hAnsi="Calibri" w:cs="Arial"/>
              </w:rPr>
              <w:t>E</w:t>
            </w:r>
            <w:r w:rsidRPr="00F83B56">
              <w:rPr>
                <w:rFonts w:ascii="Calibri" w:hAnsi="Calibri" w:cs="Arial"/>
              </w:rPr>
              <w:fldChar w:fldCharType="end"/>
            </w:r>
          </w:p>
        </w:tc>
        <w:tc>
          <w:tcPr>
            <w:tcW w:w="739" w:type="dxa"/>
            <w:shd w:val="clear" w:color="auto" w:fill="BFBFBF" w:themeFill="background1" w:themeFillShade="BF"/>
            <w:vAlign w:val="center"/>
          </w:tcPr>
          <w:p w14:paraId="3771AB34"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B35"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B36"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B37"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B38"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B39"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B3A" w14:textId="77777777" w:rsidR="00910B05" w:rsidRPr="00F83B56" w:rsidRDefault="00910B05" w:rsidP="00C717D4">
            <w:pPr>
              <w:pStyle w:val="ProductList-OfferingBody"/>
              <w:ind w:left="-113"/>
              <w:jc w:val="center"/>
              <w:rPr>
                <w:rFonts w:ascii="Calibri" w:hAnsi="Calibri" w:cs="Arial"/>
              </w:rPr>
            </w:pPr>
          </w:p>
        </w:tc>
      </w:tr>
      <w:tr w:rsidR="00910B05" w:rsidRPr="00F83B56" w14:paraId="3771AB47"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771AB3C" w14:textId="77777777" w:rsidR="00910B05" w:rsidRPr="009D1C3B" w:rsidRDefault="00910B05" w:rsidP="006D60CA">
            <w:pPr>
              <w:pStyle w:val="ProductList-Offering2"/>
              <w:rPr>
                <w:rFonts w:ascii="Calibri" w:hAnsi="Calibri" w:cs="Arial"/>
                <w:lang w:val="en-US"/>
              </w:rPr>
            </w:pPr>
            <w:bookmarkStart w:id="1501" w:name="_Toc379797323"/>
            <w:bookmarkStart w:id="1502" w:name="_Toc380513382"/>
            <w:bookmarkStart w:id="1503" w:name="_Toc380655432"/>
            <w:bookmarkStart w:id="1504" w:name="_Toc381262891"/>
            <w:bookmarkStart w:id="1505" w:name="_Toc399859090"/>
            <w:r w:rsidRPr="009D1C3B">
              <w:rPr>
                <w:rFonts w:ascii="Calibri" w:hAnsi="Calibri" w:cs="Arial"/>
                <w:lang w:val="en-US"/>
              </w:rPr>
              <w:t>Project Online with Project Pro for Offices 365</w:t>
            </w:r>
            <w:r w:rsidR="00DD5614" w:rsidRPr="009D1C3B">
              <w:rPr>
                <w:rFonts w:ascii="Calibri" w:hAnsi="Calibri" w:cs="Arial"/>
              </w:rPr>
              <w:fldChar w:fldCharType="begin"/>
            </w:r>
            <w:r w:rsidRPr="009D1C3B">
              <w:rPr>
                <w:rFonts w:ascii="Calibri" w:hAnsi="Calibri" w:cs="Arial"/>
                <w:lang w:val="en-US"/>
              </w:rPr>
              <w:instrText xml:space="preserve"> XE "Project Online with Project Pro for Offices 365" </w:instrText>
            </w:r>
            <w:r w:rsidR="00DD5614" w:rsidRPr="009D1C3B">
              <w:rPr>
                <w:rFonts w:ascii="Calibri" w:hAnsi="Calibri" w:cs="Arial"/>
              </w:rPr>
              <w:fldChar w:fldCharType="end"/>
            </w:r>
            <w:r w:rsidRPr="009D1C3B">
              <w:rPr>
                <w:rFonts w:ascii="Calibri" w:hAnsi="Calibri" w:cs="Arial"/>
                <w:lang w:val="en-US"/>
              </w:rPr>
              <w:t xml:space="preserve"> (User SL)</w:t>
            </w:r>
            <w:bookmarkEnd w:id="1501"/>
            <w:bookmarkEnd w:id="1502"/>
            <w:bookmarkEnd w:id="1503"/>
            <w:bookmarkEnd w:id="1504"/>
            <w:bookmarkEnd w:id="150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771AB3D"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3771AB3E"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B3F"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B40"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B41"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B42"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B43"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B44"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B45"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B46" w14:textId="77777777" w:rsidR="00910B05" w:rsidRPr="00F83B56" w:rsidRDefault="00910B05" w:rsidP="00C717D4">
            <w:pPr>
              <w:pStyle w:val="ProductList-OfferingBody"/>
              <w:ind w:left="-113"/>
              <w:jc w:val="center"/>
              <w:rPr>
                <w:rFonts w:ascii="Calibri" w:hAnsi="Calibri" w:cs="Arial"/>
              </w:rPr>
            </w:pPr>
          </w:p>
        </w:tc>
      </w:tr>
      <w:tr w:rsidR="00910B05" w:rsidRPr="009D1C3B" w14:paraId="3771AB53" w14:textId="77777777" w:rsidTr="00A1432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771AB48" w14:textId="77777777" w:rsidR="00910B05" w:rsidRPr="009D1C3B" w:rsidRDefault="00910B05" w:rsidP="006D60CA">
            <w:pPr>
              <w:pStyle w:val="ProductList-Offering2"/>
              <w:rPr>
                <w:rFonts w:ascii="Calibri" w:hAnsi="Calibri" w:cs="Arial"/>
                <w:lang w:val="en-US"/>
              </w:rPr>
            </w:pPr>
            <w:bookmarkStart w:id="1506" w:name="_Toc396816067"/>
            <w:bookmarkStart w:id="1507" w:name="_Toc399859091"/>
            <w:r w:rsidRPr="009D1C3B">
              <w:rPr>
                <w:rFonts w:ascii="Calibri" w:hAnsi="Calibri"/>
                <w:lang w:val="en-US"/>
              </w:rPr>
              <w:t xml:space="preserve">Project Online with Project Pro for Offices 365  From SA </w:t>
            </w:r>
            <w:r w:rsidR="00DD5614" w:rsidRPr="009D1C3B">
              <w:rPr>
                <w:rFonts w:ascii="Calibri" w:hAnsi="Calibri"/>
              </w:rPr>
              <w:fldChar w:fldCharType="begin"/>
            </w:r>
            <w:r w:rsidRPr="009D1C3B">
              <w:rPr>
                <w:rFonts w:ascii="Calibri" w:hAnsi="Calibri"/>
                <w:lang w:val="en-US"/>
              </w:rPr>
              <w:instrText xml:space="preserve"> XE "Project Online with Project Pro for Offices 365 From SA" </w:instrText>
            </w:r>
            <w:r w:rsidR="00DD5614" w:rsidRPr="009D1C3B">
              <w:rPr>
                <w:rFonts w:ascii="Calibri" w:hAnsi="Calibri"/>
              </w:rPr>
              <w:fldChar w:fldCharType="end"/>
            </w:r>
            <w:r w:rsidRPr="009D1C3B">
              <w:rPr>
                <w:rFonts w:ascii="Calibri" w:hAnsi="Calibri"/>
                <w:lang w:val="en-US"/>
              </w:rPr>
              <w:t xml:space="preserve"> (User SL)</w:t>
            </w:r>
            <w:bookmarkEnd w:id="1506"/>
            <w:bookmarkEnd w:id="150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771AB49" w14:textId="77777777" w:rsidR="00910B05" w:rsidRPr="009D1C3B" w:rsidRDefault="00910B05"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3771AB4A" w14:textId="77777777" w:rsidR="00910B05" w:rsidRPr="009D1C3B" w:rsidRDefault="00910B05"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3771AB4B"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B4C" w14:textId="77777777" w:rsidR="00910B05" w:rsidRPr="009D1C3B"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771AB4D" w14:textId="77777777" w:rsidR="00910B05" w:rsidRPr="009D1C3B" w:rsidRDefault="00910B0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3771AB4E" w14:textId="77777777" w:rsidR="00910B05" w:rsidRPr="009D1C3B"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771AB4F" w14:textId="77777777" w:rsidR="00910B05" w:rsidRPr="009D1C3B"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771AB50" w14:textId="77777777" w:rsidR="00910B05" w:rsidRPr="009D1C3B"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771AB51" w14:textId="77777777" w:rsidR="00910B05" w:rsidRPr="009D1C3B"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771AB52" w14:textId="77777777" w:rsidR="00910B05" w:rsidRPr="009D1C3B" w:rsidRDefault="00910B05" w:rsidP="00C717D4">
            <w:pPr>
              <w:pStyle w:val="ProductList-OfferingBody"/>
              <w:ind w:left="-113"/>
              <w:jc w:val="center"/>
              <w:rPr>
                <w:rFonts w:ascii="Calibri" w:hAnsi="Calibri" w:cs="Arial"/>
                <w:lang w:val="en-US"/>
              </w:rPr>
            </w:pPr>
          </w:p>
        </w:tc>
      </w:tr>
      <w:tr w:rsidR="00910B05" w:rsidRPr="00F83B56" w14:paraId="3771AB5F"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771AB54" w14:textId="77777777" w:rsidR="00910B05" w:rsidRPr="009D1C3B" w:rsidRDefault="00910B05" w:rsidP="00C717D4">
            <w:pPr>
              <w:pStyle w:val="ProductList-Offering2"/>
              <w:rPr>
                <w:rFonts w:ascii="Calibri" w:hAnsi="Calibri" w:cs="Arial"/>
              </w:rPr>
            </w:pPr>
            <w:bookmarkStart w:id="1508" w:name="_Toc379797324"/>
            <w:bookmarkStart w:id="1509" w:name="_Toc380513383"/>
            <w:bookmarkStart w:id="1510" w:name="_Toc380655433"/>
            <w:bookmarkStart w:id="1511" w:name="_Toc381262892"/>
            <w:bookmarkStart w:id="1512" w:name="_Toc399859092"/>
            <w:r w:rsidRPr="009D1C3B">
              <w:rPr>
                <w:rFonts w:ascii="Calibri" w:hAnsi="Calibri" w:cs="Arial"/>
              </w:rPr>
              <w:t>Project Pro for Office 365</w:t>
            </w:r>
            <w:bookmarkEnd w:id="1508"/>
            <w:bookmarkEnd w:id="1509"/>
            <w:bookmarkEnd w:id="1510"/>
            <w:bookmarkEnd w:id="1511"/>
            <w:bookmarkEnd w:id="1512"/>
            <w:r w:rsidR="00DD5614" w:rsidRPr="009D1C3B">
              <w:rPr>
                <w:rFonts w:ascii="Calibri" w:hAnsi="Calibri" w:cs="Arial"/>
              </w:rPr>
              <w:fldChar w:fldCharType="begin"/>
            </w:r>
            <w:r w:rsidRPr="009D1C3B">
              <w:rPr>
                <w:rFonts w:ascii="Calibri" w:hAnsi="Calibri" w:cs="Arial"/>
              </w:rPr>
              <w:instrText xml:space="preserve"> XE "Project Pro for Office 365" </w:instrText>
            </w:r>
            <w:r w:rsidR="00DD5614" w:rsidRPr="009D1C3B">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771AB55"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3771AB56"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B57"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B58"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B59"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B5A"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B5B" w14:textId="77777777" w:rsidR="00910B0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771AB5C" w14:textId="77777777" w:rsidR="00910B0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3771AB5D"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B5E"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3771AB6B" w14:textId="77777777" w:rsidTr="003248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771AB60" w14:textId="77777777" w:rsidR="00910B05" w:rsidRPr="009D1C3B" w:rsidRDefault="00910B05" w:rsidP="006D60CA">
            <w:pPr>
              <w:pStyle w:val="ProductList-Offering2"/>
              <w:rPr>
                <w:rFonts w:ascii="Calibri" w:hAnsi="Calibri" w:cs="Arial"/>
                <w:lang w:val="en-US"/>
              </w:rPr>
            </w:pPr>
            <w:bookmarkStart w:id="1513" w:name="_Toc379797325"/>
            <w:bookmarkStart w:id="1514" w:name="_Toc380513384"/>
            <w:bookmarkStart w:id="1515" w:name="_Toc380655434"/>
            <w:bookmarkStart w:id="1516" w:name="_Toc381262893"/>
            <w:bookmarkStart w:id="1517" w:name="_Toc399859093"/>
            <w:r w:rsidRPr="009D1C3B">
              <w:rPr>
                <w:rFonts w:ascii="Calibri" w:hAnsi="Calibri" w:cs="Arial"/>
                <w:lang w:val="en-US"/>
              </w:rPr>
              <w:t>Project Pro for Office 365 A</w:t>
            </w:r>
            <w:bookmarkEnd w:id="1513"/>
            <w:bookmarkEnd w:id="1514"/>
            <w:bookmarkEnd w:id="1515"/>
            <w:bookmarkEnd w:id="1516"/>
            <w:bookmarkEnd w:id="1517"/>
            <w:r w:rsidR="00DD5614" w:rsidRPr="009D1C3B">
              <w:rPr>
                <w:rFonts w:ascii="Calibri" w:hAnsi="Calibri" w:cs="Arial"/>
              </w:rPr>
              <w:fldChar w:fldCharType="begin"/>
            </w:r>
            <w:r w:rsidRPr="009D1C3B">
              <w:rPr>
                <w:rFonts w:ascii="Calibri" w:hAnsi="Calibri" w:cs="Arial"/>
                <w:lang w:val="en-US"/>
              </w:rPr>
              <w:instrText xml:space="preserve"> XE "Project Pro for Office 365 A" </w:instrText>
            </w:r>
            <w:r w:rsidR="00DD5614" w:rsidRPr="009D1C3B">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771AB61"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3771AB62"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3771AB63"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3771AB64" w14:textId="77777777" w:rsidR="00910B0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 xml:space="preserve"> (OVS-ES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AV</w:t>
            </w:r>
            <w:r w:rsidRPr="00F83B56">
              <w:rPr>
                <w:rFonts w:ascii="Calibri" w:hAnsi="Calibri" w:cs="Arial"/>
              </w:rPr>
              <w:fldChar w:fldCharType="end"/>
            </w:r>
            <w:r w:rsidR="00910B05" w:rsidRPr="00F83B56">
              <w:rPr>
                <w:rFonts w:ascii="Calibri" w:hAnsi="Calibri" w:cs="Arial"/>
              </w:rPr>
              <w:t>,</w:t>
            </w:r>
            <w:r w:rsidR="00910B05">
              <w:rPr>
                <w:rFonts w:ascii="Calibri" w:hAnsi="Calibri" w:cs="Arial" w:hint="eastAsia"/>
              </w:rPr>
              <w:t xml:space="preserve"> </w:t>
            </w: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学生ライセンス</w:instrText>
            </w:r>
            <w:r w:rsidR="00910B05" w:rsidRPr="00F83B56">
              <w:rPr>
                <w:rFonts w:ascii="Calibri" w:hAnsi="Calibri" w:cs="Arial"/>
              </w:rPr>
              <w:instrText xml:space="preserve"> (EES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14:paraId="3771AB65"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B66"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B67" w14:textId="77777777" w:rsidR="00910B0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771AB68" w14:textId="77777777" w:rsidR="00910B0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3771AB69"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B6A"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9D1C3B" w14:paraId="3771AB77" w14:textId="77777777" w:rsidTr="00A1432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771AB6C" w14:textId="77777777" w:rsidR="00910B05" w:rsidRPr="009D1C3B" w:rsidRDefault="00910B05" w:rsidP="006D60CA">
            <w:pPr>
              <w:pStyle w:val="ProductList-Offering2"/>
              <w:rPr>
                <w:rFonts w:ascii="Calibri" w:hAnsi="Calibri" w:cs="Arial"/>
                <w:lang w:val="en-US"/>
              </w:rPr>
            </w:pPr>
            <w:bookmarkStart w:id="1518" w:name="_Toc396816070"/>
            <w:bookmarkStart w:id="1519" w:name="_Toc399859094"/>
            <w:r w:rsidRPr="009D1C3B">
              <w:rPr>
                <w:rFonts w:ascii="Calibri" w:hAnsi="Calibri"/>
                <w:lang w:val="en-US"/>
              </w:rPr>
              <w:t>Project Pro for Office 365 From SA</w:t>
            </w:r>
            <w:bookmarkEnd w:id="1518"/>
            <w:bookmarkEnd w:id="1519"/>
            <w:r w:rsidR="00DD5614" w:rsidRPr="009D1C3B">
              <w:rPr>
                <w:rFonts w:ascii="Calibri" w:hAnsi="Calibri"/>
              </w:rPr>
              <w:fldChar w:fldCharType="begin"/>
            </w:r>
            <w:r w:rsidRPr="009D1C3B">
              <w:rPr>
                <w:rFonts w:ascii="Calibri" w:hAnsi="Calibri"/>
                <w:lang w:val="en-US"/>
              </w:rPr>
              <w:instrText xml:space="preserve"> XE "Project Pro for Office 365 From SA" </w:instrText>
            </w:r>
            <w:r w:rsidR="00DD5614" w:rsidRPr="009D1C3B">
              <w:rPr>
                <w:rFonts w:ascii="Calibri"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771AB6D" w14:textId="77777777" w:rsidR="00910B05" w:rsidRPr="009D1C3B" w:rsidRDefault="00910B05"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3771AB6E" w14:textId="77777777" w:rsidR="00910B05" w:rsidRPr="009D1C3B" w:rsidRDefault="00910B05"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3771AB6F"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B70" w14:textId="77777777" w:rsidR="00910B05" w:rsidRPr="009D1C3B"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771AB71" w14:textId="77777777" w:rsidR="00910B05" w:rsidRPr="009D1C3B" w:rsidRDefault="00910B0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3771AB72" w14:textId="77777777" w:rsidR="00910B05" w:rsidRPr="009D1C3B"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771AB73" w14:textId="77777777" w:rsidR="00910B05" w:rsidRPr="009D1C3B" w:rsidRDefault="00910B05" w:rsidP="00AE69CB">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771AB74" w14:textId="77777777" w:rsidR="00910B05" w:rsidRPr="009D1C3B" w:rsidRDefault="00910B05" w:rsidP="00AE69CB">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771AB75" w14:textId="77777777" w:rsidR="00910B05" w:rsidRPr="009D1C3B"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771AB76" w14:textId="77777777" w:rsidR="00910B05" w:rsidRPr="009D1C3B" w:rsidRDefault="00910B05" w:rsidP="00C717D4">
            <w:pPr>
              <w:pStyle w:val="ProductList-OfferingBody"/>
              <w:ind w:left="-113"/>
              <w:jc w:val="center"/>
              <w:rPr>
                <w:rFonts w:ascii="Calibri" w:hAnsi="Calibri" w:cs="Arial"/>
                <w:lang w:val="en-US"/>
              </w:rPr>
            </w:pPr>
          </w:p>
        </w:tc>
      </w:tr>
      <w:tr w:rsidR="00910B05" w:rsidRPr="00F83B56" w14:paraId="3771AB83"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771AB78" w14:textId="77777777" w:rsidR="00910B05" w:rsidRPr="009D1C3B" w:rsidRDefault="00910B05" w:rsidP="00C717D4">
            <w:pPr>
              <w:pStyle w:val="ProductList-Offering2"/>
              <w:rPr>
                <w:rFonts w:ascii="Calibri" w:hAnsi="Calibri" w:cs="Arial"/>
              </w:rPr>
            </w:pPr>
            <w:bookmarkStart w:id="1520" w:name="_Toc379797326"/>
            <w:bookmarkStart w:id="1521" w:name="_Toc380513385"/>
            <w:bookmarkStart w:id="1522" w:name="_Toc380655435"/>
            <w:bookmarkStart w:id="1523" w:name="_Toc381262894"/>
            <w:bookmarkStart w:id="1524" w:name="_Toc399859095"/>
            <w:r w:rsidRPr="009D1C3B">
              <w:rPr>
                <w:rFonts w:ascii="Calibri" w:hAnsi="Calibri" w:cs="Arial"/>
              </w:rPr>
              <w:t>Visio Pro for Office 365</w:t>
            </w:r>
            <w:bookmarkEnd w:id="1520"/>
            <w:bookmarkEnd w:id="1521"/>
            <w:bookmarkEnd w:id="1522"/>
            <w:bookmarkEnd w:id="1523"/>
            <w:bookmarkEnd w:id="1524"/>
            <w:r w:rsidR="00DD5614" w:rsidRPr="009D1C3B">
              <w:rPr>
                <w:rFonts w:ascii="Calibri" w:hAnsi="Calibri" w:cs="Arial"/>
              </w:rPr>
              <w:fldChar w:fldCharType="begin"/>
            </w:r>
            <w:r w:rsidRPr="009D1C3B">
              <w:rPr>
                <w:rFonts w:ascii="Calibri" w:hAnsi="Calibri" w:cs="Arial"/>
              </w:rPr>
              <w:instrText xml:space="preserve"> XE "Visio Pro for Office 365" </w:instrText>
            </w:r>
            <w:r w:rsidR="00DD5614" w:rsidRPr="009D1C3B">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771AB79"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3771AB7A"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B7B"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B7C"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B7D"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B7E"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B7F" w14:textId="77777777" w:rsidR="00910B0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771AB80" w14:textId="77777777" w:rsidR="00910B0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3771AB81"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B82" w14:textId="77777777" w:rsidR="00910B05" w:rsidRPr="00F83B56" w:rsidRDefault="00910B05" w:rsidP="00C717D4">
            <w:pPr>
              <w:pStyle w:val="ProductList-OfferingBody"/>
              <w:ind w:left="-113"/>
              <w:jc w:val="center"/>
              <w:rPr>
                <w:rFonts w:ascii="Calibri" w:hAnsi="Calibri" w:cs="Arial"/>
              </w:rPr>
            </w:pPr>
          </w:p>
        </w:tc>
      </w:tr>
      <w:tr w:rsidR="00910B05" w:rsidRPr="00F83B56" w14:paraId="3771AB8F" w14:textId="77777777" w:rsidTr="006D60CA">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771AB84" w14:textId="77777777" w:rsidR="00910B05" w:rsidRPr="009D1C3B" w:rsidRDefault="00910B05" w:rsidP="006D60CA">
            <w:pPr>
              <w:pStyle w:val="ProductList-Offering2"/>
              <w:rPr>
                <w:rFonts w:ascii="Calibri" w:hAnsi="Calibri" w:cs="Arial"/>
                <w:lang w:val="en-US"/>
              </w:rPr>
            </w:pPr>
            <w:bookmarkStart w:id="1525" w:name="_Toc379797327"/>
            <w:bookmarkStart w:id="1526" w:name="_Toc380513386"/>
            <w:bookmarkStart w:id="1527" w:name="_Toc380655436"/>
            <w:bookmarkStart w:id="1528" w:name="_Toc381262895"/>
            <w:bookmarkStart w:id="1529" w:name="_Toc399859096"/>
            <w:r w:rsidRPr="009D1C3B">
              <w:rPr>
                <w:rFonts w:ascii="Calibri" w:hAnsi="Calibri" w:cs="Arial"/>
                <w:lang w:val="en-US"/>
              </w:rPr>
              <w:t>Visio Pro for Office 365 A</w:t>
            </w:r>
            <w:bookmarkEnd w:id="1525"/>
            <w:bookmarkEnd w:id="1526"/>
            <w:bookmarkEnd w:id="1527"/>
            <w:bookmarkEnd w:id="1528"/>
            <w:bookmarkEnd w:id="1529"/>
            <w:r w:rsidR="00DD5614" w:rsidRPr="009D1C3B">
              <w:rPr>
                <w:rFonts w:ascii="Calibri" w:hAnsi="Calibri" w:cs="Arial"/>
              </w:rPr>
              <w:fldChar w:fldCharType="begin"/>
            </w:r>
            <w:r w:rsidRPr="009D1C3B">
              <w:rPr>
                <w:rFonts w:ascii="Calibri" w:hAnsi="Calibri" w:cs="Arial"/>
                <w:lang w:val="en-US"/>
              </w:rPr>
              <w:instrText xml:space="preserve"> XE "Visio Pro for Office 365 A" </w:instrText>
            </w:r>
            <w:r w:rsidR="00DD5614" w:rsidRPr="009D1C3B">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771AB85"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3771AB86"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3771AB87"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3771AB88" w14:textId="77777777" w:rsidR="00910B0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 xml:space="preserve"> (OVS-ES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AV</w:t>
            </w:r>
            <w:r w:rsidRPr="00F83B56">
              <w:rPr>
                <w:rFonts w:ascii="Calibri" w:hAnsi="Calibri" w:cs="Arial"/>
              </w:rPr>
              <w:fldChar w:fldCharType="end"/>
            </w:r>
            <w:r w:rsidR="00910B05" w:rsidRPr="00F83B56">
              <w:rPr>
                <w:rFonts w:ascii="Calibri" w:hAnsi="Calibri" w:cs="Arial"/>
              </w:rPr>
              <w:t>,</w:t>
            </w:r>
            <w:r w:rsidR="00910B05">
              <w:rPr>
                <w:rFonts w:ascii="Calibri" w:hAnsi="Calibri" w:cs="Arial" w:hint="eastAsia"/>
              </w:rPr>
              <w:t xml:space="preserve"> </w:t>
            </w: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学生ライセンス</w:instrText>
            </w:r>
            <w:r w:rsidR="00910B05" w:rsidRPr="00F83B56">
              <w:rPr>
                <w:rFonts w:ascii="Calibri" w:hAnsi="Calibri" w:cs="Arial"/>
              </w:rPr>
              <w:instrText xml:space="preserve"> (EES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14:paraId="3771AB89"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B8A"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B8B" w14:textId="77777777" w:rsidR="00910B0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771AB8C" w14:textId="77777777" w:rsidR="00910B0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3771AB8D"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B8E" w14:textId="77777777" w:rsidR="00910B05" w:rsidRPr="00F83B56" w:rsidRDefault="00910B05" w:rsidP="00C717D4">
            <w:pPr>
              <w:pStyle w:val="ProductList-OfferingBody"/>
              <w:ind w:left="-113"/>
              <w:jc w:val="center"/>
              <w:rPr>
                <w:rFonts w:ascii="Calibri" w:hAnsi="Calibri" w:cs="Arial"/>
              </w:rPr>
            </w:pPr>
          </w:p>
        </w:tc>
      </w:tr>
      <w:tr w:rsidR="00910B05" w:rsidRPr="009D1C3B" w14:paraId="3771AB9B" w14:textId="77777777" w:rsidTr="00A14325">
        <w:trPr>
          <w:cantSplit/>
          <w:tblHeader/>
        </w:trPr>
        <w:tc>
          <w:tcPr>
            <w:tcW w:w="3337" w:type="dxa"/>
            <w:tcBorders>
              <w:top w:val="dashSmallGap" w:sz="4" w:space="0" w:color="BFBFBF" w:themeColor="background1" w:themeShade="BF"/>
              <w:left w:val="nil"/>
              <w:bottom w:val="nil"/>
              <w:right w:val="nil"/>
            </w:tcBorders>
          </w:tcPr>
          <w:p w14:paraId="3771AB90" w14:textId="77777777" w:rsidR="00910B05" w:rsidRPr="009D1C3B" w:rsidRDefault="00910B05" w:rsidP="006D60CA">
            <w:pPr>
              <w:pStyle w:val="ProductList-Offering2"/>
              <w:rPr>
                <w:rFonts w:ascii="Calibri" w:hAnsi="Calibri" w:cs="Arial"/>
                <w:lang w:val="en-US"/>
              </w:rPr>
            </w:pPr>
            <w:bookmarkStart w:id="1530" w:name="_Toc396816073"/>
            <w:bookmarkStart w:id="1531" w:name="_Toc399859097"/>
            <w:r w:rsidRPr="009D1C3B">
              <w:rPr>
                <w:rFonts w:ascii="Calibri" w:hAnsi="Calibri"/>
                <w:lang w:val="en-US"/>
              </w:rPr>
              <w:t>Visio Pro for Office 365 From SA</w:t>
            </w:r>
            <w:bookmarkEnd w:id="1530"/>
            <w:bookmarkEnd w:id="1531"/>
            <w:r w:rsidR="00DD5614" w:rsidRPr="009D1C3B">
              <w:rPr>
                <w:rFonts w:ascii="Calibri" w:hAnsi="Calibri"/>
              </w:rPr>
              <w:fldChar w:fldCharType="begin"/>
            </w:r>
            <w:r w:rsidRPr="009D1C3B">
              <w:rPr>
                <w:rFonts w:ascii="Calibri" w:hAnsi="Calibri"/>
                <w:lang w:val="en-US"/>
              </w:rPr>
              <w:instrText xml:space="preserve"> XE "Visio Pro for Office 365 From SA" </w:instrText>
            </w:r>
            <w:r w:rsidR="00DD5614" w:rsidRPr="009D1C3B">
              <w:rPr>
                <w:rFonts w:ascii="Calibri" w:hAnsi="Calibri"/>
              </w:rPr>
              <w:fldChar w:fldCharType="end"/>
            </w:r>
          </w:p>
        </w:tc>
        <w:tc>
          <w:tcPr>
            <w:tcW w:w="738" w:type="dxa"/>
            <w:tcBorders>
              <w:top w:val="dashSmallGap" w:sz="4" w:space="0" w:color="BFBFBF" w:themeColor="background1" w:themeShade="BF"/>
              <w:left w:val="nil"/>
              <w:bottom w:val="nil"/>
              <w:right w:val="nil"/>
            </w:tcBorders>
            <w:vAlign w:val="center"/>
          </w:tcPr>
          <w:p w14:paraId="3771AB91" w14:textId="77777777" w:rsidR="00910B05" w:rsidRPr="009D1C3B" w:rsidRDefault="00910B05"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3771AB92" w14:textId="77777777" w:rsidR="00910B05" w:rsidRPr="009D1C3B" w:rsidRDefault="00910B05"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3771AB93"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B94" w14:textId="77777777" w:rsidR="00910B05" w:rsidRPr="009D1C3B"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771AB95" w14:textId="77777777" w:rsidR="00910B05" w:rsidRPr="009D1C3B" w:rsidRDefault="00910B0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3771AB96" w14:textId="77777777" w:rsidR="00910B05" w:rsidRPr="009D1C3B"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771AB97" w14:textId="77777777" w:rsidR="00910B05" w:rsidRPr="009D1C3B" w:rsidRDefault="00910B05" w:rsidP="00AE69CB">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771AB98" w14:textId="77777777" w:rsidR="00910B05" w:rsidRPr="009D1C3B" w:rsidRDefault="00910B05" w:rsidP="00AE69CB">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771AB99" w14:textId="77777777" w:rsidR="00910B05" w:rsidRPr="009D1C3B"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771AB9A" w14:textId="77777777" w:rsidR="00910B05" w:rsidRPr="009D1C3B" w:rsidRDefault="00910B05" w:rsidP="00C717D4">
            <w:pPr>
              <w:pStyle w:val="ProductList-OfferingBody"/>
              <w:ind w:left="-113"/>
              <w:jc w:val="center"/>
              <w:rPr>
                <w:rFonts w:ascii="Calibri" w:hAnsi="Calibri" w:cs="Arial"/>
                <w:lang w:val="en-US"/>
              </w:rPr>
            </w:pPr>
          </w:p>
        </w:tc>
      </w:tr>
    </w:tbl>
    <w:p w14:paraId="3771AB9C" w14:textId="77777777" w:rsidR="00FB44CC" w:rsidRPr="009D1C3B" w:rsidRDefault="00FB44CC" w:rsidP="00FB44CC">
      <w:pPr>
        <w:pStyle w:val="ProductList-Body"/>
        <w:rPr>
          <w:rFonts w:ascii="Calibri" w:hAnsi="Calibri" w:cs="Arial"/>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4"/>
        <w:gridCol w:w="3485"/>
        <w:gridCol w:w="3498"/>
      </w:tblGrid>
      <w:tr w:rsidR="00FB44CC" w:rsidRPr="00F55E59" w14:paraId="3771ABA0" w14:textId="77777777" w:rsidTr="00C717D4">
        <w:tc>
          <w:tcPr>
            <w:tcW w:w="3596" w:type="dxa"/>
          </w:tcPr>
          <w:p w14:paraId="3771AB9D"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14:paraId="3771AB9E"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597" w:type="dxa"/>
          </w:tcPr>
          <w:p w14:paraId="3771AB9F" w14:textId="77777777" w:rsidR="00FB44CC" w:rsidRPr="00F83B56" w:rsidRDefault="00FB44CC" w:rsidP="00C717D4">
            <w:pPr>
              <w:pStyle w:val="ProductList-Body"/>
              <w:spacing w:before="20" w:after="20"/>
              <w:rPr>
                <w:rFonts w:ascii="Calibri" w:hAnsi="Calibri" w:cs="Arial"/>
                <w:b/>
                <w:lang w:val="en-US"/>
              </w:rPr>
            </w:pPr>
            <w:r w:rsidRPr="00F83B56">
              <w:rPr>
                <w:rFonts w:ascii="Calibri" w:hAnsi="Calibri" w:cs="Arial"/>
              </w:rPr>
              <w:t>期間延長対象</w:t>
            </w:r>
            <w:r w:rsidRPr="00F83B56">
              <w:rPr>
                <w:rFonts w:ascii="Calibri" w:hAnsi="Calibri" w:cs="Arial"/>
                <w:lang w:val="en-US"/>
              </w:rPr>
              <w:t xml:space="preserve">: </w:t>
            </w:r>
            <w:r w:rsidRPr="00F83B56">
              <w:rPr>
                <w:rFonts w:ascii="Calibri" w:hAnsi="Calibri" w:cs="Arial"/>
                <w:b/>
                <w:lang w:val="en-US"/>
              </w:rPr>
              <w:t>Office 365 A</w:t>
            </w:r>
            <w:r w:rsidRPr="00F83B56">
              <w:rPr>
                <w:rFonts w:ascii="Calibri" w:hAnsi="Calibri" w:cs="Arial"/>
                <w:b/>
              </w:rPr>
              <w:t>、</w:t>
            </w:r>
            <w:r w:rsidRPr="00F83B56">
              <w:rPr>
                <w:rFonts w:ascii="Calibri" w:hAnsi="Calibri" w:cs="Arial"/>
                <w:b/>
                <w:lang w:val="en-US"/>
              </w:rPr>
              <w:t>Project</w:t>
            </w:r>
            <w:r w:rsidR="00C728CB" w:rsidRPr="00F83B56">
              <w:rPr>
                <w:rFonts w:ascii="Calibri" w:hAnsi="Calibri" w:cs="Arial"/>
                <w:b/>
                <w:lang w:val="en-US"/>
              </w:rPr>
              <w:t xml:space="preserve"> Pro </w:t>
            </w:r>
          </w:p>
        </w:tc>
      </w:tr>
      <w:tr w:rsidR="00FB44CC" w:rsidRPr="00F55E59" w14:paraId="3771ABA4" w14:textId="77777777" w:rsidTr="00C717D4">
        <w:tc>
          <w:tcPr>
            <w:tcW w:w="3596" w:type="dxa"/>
          </w:tcPr>
          <w:p w14:paraId="3771ABA1"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移行対象</w:t>
            </w:r>
            <w:r w:rsidRPr="00F83B56">
              <w:rPr>
                <w:rFonts w:ascii="Calibri" w:hAnsi="Calibri" w:cs="Arial"/>
              </w:rPr>
              <w:t xml:space="preserve">: </w:t>
            </w:r>
            <w:r w:rsidRPr="00F83B56">
              <w:rPr>
                <w:rFonts w:ascii="Calibri" w:hAnsi="Calibri" w:cs="Arial"/>
                <w:b/>
              </w:rPr>
              <w:t>すべて</w:t>
            </w:r>
          </w:p>
        </w:tc>
        <w:tc>
          <w:tcPr>
            <w:tcW w:w="3597" w:type="dxa"/>
          </w:tcPr>
          <w:p w14:paraId="3771ABA2"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14:paraId="3771ABA3" w14:textId="77777777" w:rsidR="00FB44CC" w:rsidRPr="00F83B56" w:rsidRDefault="00FB44CC" w:rsidP="00C717D4">
            <w:pPr>
              <w:pStyle w:val="ProductList-Body"/>
              <w:spacing w:before="20" w:after="20"/>
              <w:ind w:left="169"/>
              <w:rPr>
                <w:rFonts w:ascii="Calibri" w:hAnsi="Calibri" w:cs="Arial"/>
                <w:b/>
                <w:lang w:val="en-US"/>
              </w:rPr>
            </w:pPr>
            <w:r w:rsidRPr="00F83B56">
              <w:rPr>
                <w:rFonts w:ascii="Calibri" w:hAnsi="Calibri" w:cs="Arial"/>
                <w:b/>
                <w:lang w:val="en-US"/>
              </w:rPr>
              <w:t>for Office 365</w:t>
            </w:r>
            <w:r w:rsidRPr="00F83B56">
              <w:rPr>
                <w:rFonts w:ascii="Calibri" w:hAnsi="Calibri" w:cs="Arial"/>
                <w:b/>
              </w:rPr>
              <w:t>、</w:t>
            </w:r>
            <w:r w:rsidRPr="00F83B56">
              <w:rPr>
                <w:rFonts w:ascii="Calibri" w:hAnsi="Calibri" w:cs="Arial"/>
                <w:b/>
                <w:lang w:val="en-US"/>
              </w:rPr>
              <w:t>Visio Pro for Office 365</w:t>
            </w:r>
            <w:r w:rsidR="00DD5614" w:rsidRPr="00F83B56">
              <w:rPr>
                <w:rFonts w:ascii="Calibri" w:hAnsi="Calibri" w:cs="Arial"/>
                <w:b/>
              </w:rPr>
              <w:fldChar w:fldCharType="begin"/>
            </w:r>
            <w:r w:rsidRPr="00F83B56">
              <w:rPr>
                <w:rFonts w:ascii="Calibri" w:hAnsi="Calibri" w:cs="Arial"/>
                <w:lang w:val="en-US"/>
              </w:rPr>
              <w:instrText xml:space="preserve"> XE "Visio Pro for Office 365" </w:instrText>
            </w:r>
            <w:r w:rsidR="00DD5614" w:rsidRPr="00F83B56">
              <w:rPr>
                <w:rFonts w:ascii="Calibri" w:hAnsi="Calibri" w:cs="Arial"/>
                <w:b/>
              </w:rPr>
              <w:fldChar w:fldCharType="end"/>
            </w:r>
          </w:p>
        </w:tc>
      </w:tr>
    </w:tbl>
    <w:p w14:paraId="3771ABA5"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14:paraId="3771ABA6" w14:textId="77777777" w:rsidR="003572CA" w:rsidRPr="00B65733" w:rsidRDefault="003572CA" w:rsidP="003572CA">
      <w:pPr>
        <w:pStyle w:val="ProductList-Body"/>
        <w:rPr>
          <w:rFonts w:ascii="Calibri" w:hAnsi="Calibri"/>
          <w:b/>
          <w:szCs w:val="24"/>
        </w:rPr>
      </w:pPr>
      <w:r w:rsidRPr="00B65733">
        <w:rPr>
          <w:rFonts w:ascii="Calibri" w:hAnsi="Calibri"/>
          <w:b/>
          <w:color w:val="00188F"/>
          <w:szCs w:val="24"/>
        </w:rPr>
        <w:t xml:space="preserve">Office 365 ProPlus From SA USL </w:t>
      </w:r>
      <w:r w:rsidRPr="00B65733">
        <w:rPr>
          <w:rFonts w:ascii="Calibri" w:hAnsi="Calibri"/>
          <w:b/>
          <w:color w:val="00188F"/>
          <w:szCs w:val="24"/>
        </w:rPr>
        <w:t>の購入条件</w:t>
      </w:r>
    </w:p>
    <w:p w14:paraId="3771ABA7" w14:textId="77777777" w:rsidR="003572CA" w:rsidRPr="00B65733" w:rsidRDefault="003572CA" w:rsidP="003572CA">
      <w:pPr>
        <w:pStyle w:val="ProductList-Body"/>
        <w:rPr>
          <w:rFonts w:ascii="Calibri" w:hAnsi="Calibri"/>
          <w:szCs w:val="24"/>
        </w:rPr>
      </w:pPr>
      <w:r w:rsidRPr="00B65733">
        <w:rPr>
          <w:rFonts w:ascii="Calibri" w:hAnsi="Calibri"/>
          <w:szCs w:val="24"/>
        </w:rPr>
        <w:t>以下の表に記載する対象製品について、</w:t>
      </w:r>
      <w:r w:rsidRPr="00B65733">
        <w:rPr>
          <w:rFonts w:ascii="Calibri" w:hAnsi="Calibri"/>
          <w:szCs w:val="24"/>
        </w:rPr>
        <w:t xml:space="preserve">SA </w:t>
      </w:r>
      <w:r w:rsidRPr="00B65733">
        <w:rPr>
          <w:rFonts w:ascii="Calibri" w:hAnsi="Calibri"/>
          <w:szCs w:val="24"/>
        </w:rPr>
        <w:t>が有効な全額支払済みの永続的ライセンスを移行するために、</w:t>
      </w:r>
      <w:r w:rsidRPr="00B65733">
        <w:rPr>
          <w:rFonts w:ascii="Calibri" w:hAnsi="Calibri"/>
          <w:szCs w:val="24"/>
        </w:rPr>
        <w:t xml:space="preserve">From SA USL </w:t>
      </w:r>
      <w:r w:rsidRPr="00B65733">
        <w:rPr>
          <w:rFonts w:ascii="Calibri" w:hAnsi="Calibri"/>
          <w:szCs w:val="24"/>
        </w:rPr>
        <w:t>を購入することができます。</w:t>
      </w:r>
    </w:p>
    <w:p w14:paraId="3771ABA8" w14:textId="77777777" w:rsidR="003572CA" w:rsidRPr="00B65733" w:rsidRDefault="003572CA" w:rsidP="003572CA">
      <w:pPr>
        <w:pStyle w:val="ProductList-Body"/>
        <w:rPr>
          <w:rFonts w:ascii="Calibri" w:hAnsi="Calibri"/>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31"/>
        <w:gridCol w:w="6551"/>
      </w:tblGrid>
      <w:tr w:rsidR="003572CA" w:rsidRPr="00B65733" w14:paraId="3771ABAB" w14:textId="77777777" w:rsidTr="00AE69CB">
        <w:trPr>
          <w:tblHeader/>
        </w:trPr>
        <w:tc>
          <w:tcPr>
            <w:tcW w:w="3780" w:type="dxa"/>
            <w:shd w:val="clear" w:color="auto" w:fill="0072C6"/>
          </w:tcPr>
          <w:p w14:paraId="3771ABA9" w14:textId="77777777" w:rsidR="003572CA" w:rsidRPr="00B65733" w:rsidRDefault="003572CA" w:rsidP="00AE69CB">
            <w:pPr>
              <w:pStyle w:val="ProductList-Body"/>
              <w:spacing w:before="20" w:after="20"/>
              <w:rPr>
                <w:rFonts w:ascii="Calibri" w:hAnsi="Calibri"/>
                <w:szCs w:val="24"/>
              </w:rPr>
            </w:pPr>
            <w:r w:rsidRPr="00B65733">
              <w:rPr>
                <w:rFonts w:ascii="Calibri" w:hAnsi="Calibri"/>
                <w:color w:val="FFFFFF"/>
                <w:szCs w:val="24"/>
              </w:rPr>
              <w:t>移行する対象製品</w:t>
            </w:r>
          </w:p>
        </w:tc>
        <w:tc>
          <w:tcPr>
            <w:tcW w:w="6660" w:type="dxa"/>
            <w:shd w:val="clear" w:color="auto" w:fill="0072C6"/>
          </w:tcPr>
          <w:p w14:paraId="3771ABAA" w14:textId="77777777" w:rsidR="003572CA" w:rsidRPr="00B65733" w:rsidRDefault="003572CA" w:rsidP="00AE69CB">
            <w:pPr>
              <w:pStyle w:val="ProductList-Body"/>
              <w:spacing w:before="20" w:after="20"/>
              <w:rPr>
                <w:rFonts w:ascii="Calibri" w:hAnsi="Calibri"/>
                <w:szCs w:val="24"/>
              </w:rPr>
            </w:pPr>
            <w:r w:rsidRPr="00B65733">
              <w:rPr>
                <w:rFonts w:ascii="Calibri" w:hAnsi="Calibri"/>
                <w:color w:val="FFFFFF"/>
                <w:szCs w:val="24"/>
              </w:rPr>
              <w:t>対応する</w:t>
            </w:r>
            <w:r w:rsidRPr="00B65733">
              <w:rPr>
                <w:rFonts w:ascii="Calibri" w:hAnsi="Calibri"/>
                <w:color w:val="FFFFFF"/>
                <w:szCs w:val="24"/>
              </w:rPr>
              <w:t xml:space="preserve"> From SA USL</w:t>
            </w:r>
          </w:p>
        </w:tc>
      </w:tr>
      <w:tr w:rsidR="003572CA" w:rsidRPr="00B65733" w14:paraId="3771ABAE" w14:textId="77777777" w:rsidTr="00AE69CB">
        <w:tc>
          <w:tcPr>
            <w:tcW w:w="3780" w:type="dxa"/>
          </w:tcPr>
          <w:p w14:paraId="3771ABAC" w14:textId="77777777" w:rsidR="003572CA" w:rsidRPr="00B65733" w:rsidRDefault="003572CA" w:rsidP="00AE69CB">
            <w:pPr>
              <w:pStyle w:val="ProductList-Body"/>
              <w:rPr>
                <w:rFonts w:ascii="Calibri" w:hAnsi="Calibri"/>
                <w:szCs w:val="24"/>
              </w:rPr>
            </w:pPr>
            <w:r w:rsidRPr="00B65733">
              <w:rPr>
                <w:rFonts w:ascii="Calibri" w:hAnsi="Calibri"/>
                <w:szCs w:val="24"/>
              </w:rPr>
              <w:t>Office Professional Plus</w:t>
            </w:r>
          </w:p>
        </w:tc>
        <w:tc>
          <w:tcPr>
            <w:tcW w:w="6660" w:type="dxa"/>
          </w:tcPr>
          <w:p w14:paraId="3771ABAD" w14:textId="77777777" w:rsidR="003572CA" w:rsidRPr="00B65733" w:rsidRDefault="003572CA" w:rsidP="00AE69CB">
            <w:pPr>
              <w:pStyle w:val="ProductList-Body"/>
              <w:rPr>
                <w:rFonts w:ascii="Calibri" w:hAnsi="Calibri"/>
                <w:szCs w:val="24"/>
              </w:rPr>
            </w:pPr>
            <w:r w:rsidRPr="00B65733">
              <w:rPr>
                <w:rFonts w:ascii="Calibri" w:hAnsi="Calibri"/>
                <w:szCs w:val="24"/>
              </w:rPr>
              <w:t>Office 365 ProPlus From SA</w:t>
            </w:r>
          </w:p>
        </w:tc>
      </w:tr>
    </w:tbl>
    <w:p w14:paraId="3771ABAF" w14:textId="77777777" w:rsidR="00FB44CC" w:rsidRPr="00F83B56" w:rsidRDefault="00FB44CC" w:rsidP="00FB44CC">
      <w:pPr>
        <w:pStyle w:val="ProductList-Body"/>
        <w:rPr>
          <w:rFonts w:ascii="Calibri" w:hAnsi="Calibri" w:cs="Arial"/>
          <w:lang w:val="en-US"/>
        </w:rPr>
      </w:pPr>
    </w:p>
    <w:p w14:paraId="3771ABB0" w14:textId="77777777" w:rsidR="00FB44CC" w:rsidRPr="00F83B56" w:rsidRDefault="00FB44CC" w:rsidP="00FB44CC">
      <w:pPr>
        <w:pStyle w:val="ProductList-Body"/>
        <w:rPr>
          <w:rFonts w:ascii="Calibri" w:hAnsi="Calibri" w:cs="Arial"/>
          <w:b/>
          <w:color w:val="00188F"/>
          <w:lang w:val="en-US"/>
        </w:rPr>
      </w:pPr>
      <w:r w:rsidRPr="00F83B56">
        <w:rPr>
          <w:rFonts w:ascii="Calibri" w:hAnsi="Calibri" w:cs="Arial"/>
          <w:b/>
          <w:color w:val="00188F"/>
          <w:lang w:val="en-US"/>
        </w:rPr>
        <w:t>Office Professional Plus 2010</w:t>
      </w:r>
      <w:r w:rsidR="00DD5614" w:rsidRPr="00F83B56">
        <w:rPr>
          <w:rFonts w:ascii="Calibri" w:hAnsi="Calibri" w:cs="Arial"/>
          <w:b/>
          <w:color w:val="00188F"/>
        </w:rPr>
        <w:fldChar w:fldCharType="begin"/>
      </w:r>
      <w:r w:rsidRPr="00F83B56">
        <w:rPr>
          <w:rFonts w:ascii="Calibri" w:hAnsi="Calibri" w:cs="Arial"/>
          <w:color w:val="00188F"/>
          <w:lang w:val="en-US"/>
        </w:rPr>
        <w:instrText xml:space="preserve"> XE "Office Professional Plus 2010" </w:instrText>
      </w:r>
      <w:r w:rsidR="00DD5614" w:rsidRPr="00F83B56">
        <w:rPr>
          <w:rFonts w:ascii="Calibri" w:hAnsi="Calibri" w:cs="Arial"/>
          <w:b/>
          <w:color w:val="00188F"/>
        </w:rPr>
        <w:fldChar w:fldCharType="end"/>
      </w:r>
      <w:r w:rsidRPr="00F83B56">
        <w:rPr>
          <w:rFonts w:ascii="Calibri" w:hAnsi="Calibri" w:cs="Arial"/>
          <w:b/>
          <w:color w:val="00188F"/>
          <w:lang w:val="en-US"/>
        </w:rPr>
        <w:t xml:space="preserve"> </w:t>
      </w:r>
      <w:r w:rsidRPr="00F83B56">
        <w:rPr>
          <w:rFonts w:ascii="Calibri" w:hAnsi="Calibri" w:cs="Arial"/>
          <w:b/>
          <w:color w:val="00188F"/>
        </w:rPr>
        <w:t>または</w:t>
      </w:r>
      <w:r w:rsidRPr="00F83B56">
        <w:rPr>
          <w:rFonts w:ascii="Calibri" w:hAnsi="Calibri" w:cs="Arial"/>
          <w:b/>
          <w:color w:val="00188F"/>
          <w:lang w:val="en-US"/>
        </w:rPr>
        <w:t xml:space="preserve"> Office for Mac Standard 2011</w:t>
      </w:r>
      <w:r w:rsidR="00DD5614" w:rsidRPr="00F83B56">
        <w:rPr>
          <w:rFonts w:ascii="Calibri" w:hAnsi="Calibri" w:cs="Arial"/>
          <w:b/>
          <w:color w:val="00188F"/>
        </w:rPr>
        <w:fldChar w:fldCharType="begin"/>
      </w:r>
      <w:r w:rsidRPr="00F83B56">
        <w:rPr>
          <w:rFonts w:ascii="Calibri" w:hAnsi="Calibri" w:cs="Arial"/>
          <w:color w:val="00188F"/>
          <w:lang w:val="en-US"/>
        </w:rPr>
        <w:instrText xml:space="preserve"> XE "Office for Mac Standard 2011" </w:instrText>
      </w:r>
      <w:r w:rsidR="00DD5614" w:rsidRPr="00F83B56">
        <w:rPr>
          <w:rFonts w:ascii="Calibri" w:hAnsi="Calibri" w:cs="Arial"/>
          <w:b/>
          <w:color w:val="00188F"/>
        </w:rPr>
        <w:fldChar w:fldCharType="end"/>
      </w:r>
      <w:r w:rsidRPr="00F83B56">
        <w:rPr>
          <w:rFonts w:ascii="Calibri" w:hAnsi="Calibri" w:cs="Arial"/>
          <w:b/>
          <w:color w:val="00188F"/>
          <w:lang w:val="en-US"/>
        </w:rPr>
        <w:t xml:space="preserve"> </w:t>
      </w:r>
      <w:r w:rsidRPr="00F83B56">
        <w:rPr>
          <w:rFonts w:ascii="Calibri" w:hAnsi="Calibri" w:cs="Arial"/>
          <w:b/>
          <w:color w:val="00188F"/>
        </w:rPr>
        <w:t>メディアの使用</w:t>
      </w:r>
    </w:p>
    <w:p w14:paraId="3771ABB1" w14:textId="77777777" w:rsidR="00FB44CC" w:rsidRPr="00F83B56" w:rsidRDefault="00FB44CC" w:rsidP="00FB44CC">
      <w:pPr>
        <w:pStyle w:val="ProductList-Body"/>
        <w:rPr>
          <w:rFonts w:ascii="Calibri" w:hAnsi="Calibri" w:cs="Arial"/>
        </w:rPr>
      </w:pPr>
      <w:r w:rsidRPr="00F83B56">
        <w:rPr>
          <w:rFonts w:ascii="Calibri" w:hAnsi="Calibri" w:cs="Arial"/>
          <w:lang w:val="en-US"/>
        </w:rPr>
        <w:t>Office 365 ProPlus</w:t>
      </w:r>
      <w:r w:rsidR="00DD5614" w:rsidRPr="00F83B56">
        <w:rPr>
          <w:rFonts w:ascii="Calibri" w:hAnsi="Calibri" w:cs="Arial"/>
        </w:rPr>
        <w:fldChar w:fldCharType="begin"/>
      </w:r>
      <w:r w:rsidRPr="00F83B56">
        <w:rPr>
          <w:rFonts w:ascii="Calibri" w:hAnsi="Calibri" w:cs="Arial"/>
          <w:lang w:val="en-US"/>
        </w:rPr>
        <w:instrText xml:space="preserve"> XE "Office 365 ProPlus" </w:instrText>
      </w:r>
      <w:r w:rsidR="00DD5614"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の更新されたサービスのリリースに伴い、有効なサブスクリプションに基づいて</w:t>
      </w:r>
      <w:r w:rsidRPr="00F83B56">
        <w:rPr>
          <w:rFonts w:ascii="Calibri" w:hAnsi="Calibri" w:cs="Arial"/>
          <w:lang w:val="en-US"/>
        </w:rPr>
        <w:t xml:space="preserve"> Office 365 ProPlus </w:t>
      </w:r>
      <w:r w:rsidRPr="00F83B56">
        <w:rPr>
          <w:rFonts w:ascii="Calibri" w:hAnsi="Calibri" w:cs="Arial"/>
        </w:rPr>
        <w:t>ソフトウェアの代わりに</w:t>
      </w:r>
      <w:r w:rsidRPr="00F83B56">
        <w:rPr>
          <w:rFonts w:ascii="Calibri" w:hAnsi="Calibri" w:cs="Arial"/>
          <w:lang w:val="en-US"/>
        </w:rPr>
        <w:t xml:space="preserve"> Office Professional Plus 2010</w:t>
      </w:r>
      <w:r w:rsidR="00DD5614" w:rsidRPr="00F83B56">
        <w:rPr>
          <w:rFonts w:ascii="Calibri" w:hAnsi="Calibri" w:cs="Arial"/>
        </w:rPr>
        <w:fldChar w:fldCharType="begin"/>
      </w:r>
      <w:r w:rsidRPr="00F83B56">
        <w:rPr>
          <w:rFonts w:ascii="Calibri" w:hAnsi="Calibri" w:cs="Arial"/>
          <w:lang w:val="en-US"/>
        </w:rPr>
        <w:instrText xml:space="preserve"> XE "Office Professional Plus 2010" </w:instrText>
      </w:r>
      <w:r w:rsidR="00DD5614"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または</w:t>
      </w:r>
      <w:r w:rsidRPr="00F83B56">
        <w:rPr>
          <w:rFonts w:ascii="Calibri" w:hAnsi="Calibri" w:cs="Arial"/>
          <w:lang w:val="en-US"/>
        </w:rPr>
        <w:t xml:space="preserve"> Office for Mac Standard 2011</w:t>
      </w:r>
      <w:r w:rsidR="00DD5614" w:rsidRPr="00F83B56">
        <w:rPr>
          <w:rFonts w:ascii="Calibri" w:hAnsi="Calibri" w:cs="Arial"/>
        </w:rPr>
        <w:fldChar w:fldCharType="begin"/>
      </w:r>
      <w:r w:rsidRPr="00F83B56">
        <w:rPr>
          <w:rFonts w:ascii="Calibri" w:hAnsi="Calibri" w:cs="Arial"/>
          <w:lang w:val="en-US"/>
        </w:rPr>
        <w:instrText xml:space="preserve"> XE "Office for Mac Standard 2011" </w:instrText>
      </w:r>
      <w:r w:rsidR="00DD5614"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を使用するお客様のメディア利用権は、提供停止となりました。お客様は、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2 </w:t>
      </w:r>
      <w:r w:rsidRPr="00F83B56">
        <w:rPr>
          <w:rFonts w:ascii="Calibri" w:hAnsi="Calibri" w:cs="Arial"/>
        </w:rPr>
        <w:t>月</w:t>
      </w:r>
      <w:r w:rsidRPr="00F83B56">
        <w:rPr>
          <w:rFonts w:ascii="Calibri" w:hAnsi="Calibri" w:cs="Arial"/>
        </w:rPr>
        <w:t xml:space="preserve"> 28 </w:t>
      </w:r>
      <w:r w:rsidRPr="00F83B56">
        <w:rPr>
          <w:rFonts w:ascii="Calibri" w:hAnsi="Calibri" w:cs="Arial"/>
        </w:rPr>
        <w:t>日までに</w:t>
      </w:r>
      <w:r w:rsidRPr="00F83B56">
        <w:rPr>
          <w:rFonts w:ascii="Calibri" w:hAnsi="Calibri" w:cs="Arial"/>
        </w:rPr>
        <w:t xml:space="preserve"> Office 365 ProPlus </w:t>
      </w:r>
      <w:r w:rsidRPr="00F83B56">
        <w:rPr>
          <w:rFonts w:ascii="Calibri" w:hAnsi="Calibri" w:cs="Arial"/>
        </w:rPr>
        <w:t>メディアを使用してデバイスをアップグレードしなければなりません。</w:t>
      </w:r>
    </w:p>
    <w:p w14:paraId="3771ABB2" w14:textId="77777777" w:rsidR="00FB44CC" w:rsidRPr="00F83B56" w:rsidRDefault="00FB44CC" w:rsidP="00FB44CC">
      <w:pPr>
        <w:pStyle w:val="ProductList-Body"/>
        <w:rPr>
          <w:rFonts w:ascii="Calibri" w:hAnsi="Calibri" w:cs="Arial"/>
        </w:rPr>
      </w:pPr>
    </w:p>
    <w:p w14:paraId="3771ABB3" w14:textId="48A6166E" w:rsidR="004A157F" w:rsidRPr="00986A93" w:rsidRDefault="00E437CA" w:rsidP="004A157F">
      <w:pPr>
        <w:pStyle w:val="ProductList-Body"/>
        <w:rPr>
          <w:rFonts w:ascii="Calibri" w:hAnsi="Calibri"/>
          <w:b/>
          <w:color w:val="00188F"/>
          <w:lang w:val="en-US"/>
        </w:rPr>
      </w:pPr>
      <w:r w:rsidRPr="00986A93">
        <w:rPr>
          <w:rFonts w:ascii="Calibri" w:hAnsi="Calibri"/>
          <w:b/>
          <w:color w:val="00188F"/>
          <w:szCs w:val="24"/>
        </w:rPr>
        <w:t>共有コンピューター</w:t>
      </w:r>
      <w:r w:rsidR="000F3371">
        <w:rPr>
          <w:rFonts w:ascii="Calibri" w:hAnsi="Calibri" w:hint="eastAsia"/>
          <w:b/>
          <w:color w:val="00188F"/>
          <w:szCs w:val="24"/>
        </w:rPr>
        <w:t>向け</w:t>
      </w:r>
      <w:r w:rsidRPr="00986A93">
        <w:rPr>
          <w:rFonts w:ascii="Calibri" w:hAnsi="Calibri"/>
          <w:b/>
          <w:color w:val="00188F"/>
          <w:szCs w:val="24"/>
        </w:rPr>
        <w:t>ライセンス認証</w:t>
      </w:r>
      <w:r w:rsidRPr="00986A93">
        <w:rPr>
          <w:rFonts w:ascii="Calibri" w:hAnsi="Calibri"/>
          <w:b/>
          <w:color w:val="00188F"/>
          <w:szCs w:val="24"/>
        </w:rPr>
        <w:t xml:space="preserve"> </w:t>
      </w:r>
      <w:r w:rsidRPr="00986A93">
        <w:rPr>
          <w:rFonts w:ascii="Calibri" w:hAnsi="Calibri"/>
          <w:b/>
          <w:color w:val="00188F"/>
          <w:szCs w:val="24"/>
        </w:rPr>
        <w:t>によるネットワーク</w:t>
      </w:r>
      <w:r w:rsidRPr="00986A93">
        <w:rPr>
          <w:rFonts w:ascii="Calibri" w:hAnsi="Calibri"/>
          <w:b/>
          <w:color w:val="00188F"/>
          <w:szCs w:val="24"/>
        </w:rPr>
        <w:t xml:space="preserve"> </w:t>
      </w:r>
      <w:r w:rsidRPr="00986A93">
        <w:rPr>
          <w:rFonts w:ascii="Calibri" w:hAnsi="Calibri"/>
          <w:b/>
          <w:color w:val="00188F"/>
          <w:szCs w:val="24"/>
        </w:rPr>
        <w:t>サーバーまたは</w:t>
      </w:r>
      <w:r w:rsidRPr="00986A93">
        <w:rPr>
          <w:rFonts w:ascii="Calibri" w:hAnsi="Calibri"/>
          <w:b/>
          <w:color w:val="00188F"/>
          <w:szCs w:val="24"/>
        </w:rPr>
        <w:t xml:space="preserve"> Microsoft Azure Platform </w:t>
      </w:r>
      <w:r w:rsidRPr="00986A93">
        <w:rPr>
          <w:rFonts w:ascii="Calibri" w:hAnsi="Calibri"/>
          <w:b/>
          <w:color w:val="00188F"/>
          <w:szCs w:val="24"/>
        </w:rPr>
        <w:t>でのアプリケーションの使用</w:t>
      </w:r>
    </w:p>
    <w:p w14:paraId="3771ABB4" w14:textId="6AF7E451" w:rsidR="004A157F" w:rsidRPr="00986A93" w:rsidRDefault="00E437CA" w:rsidP="004A157F">
      <w:pPr>
        <w:pStyle w:val="ProductList-Body"/>
        <w:rPr>
          <w:rFonts w:ascii="Calibri" w:hAnsi="Calibri"/>
          <w:lang w:val="en-US"/>
        </w:rPr>
      </w:pPr>
      <w:r w:rsidRPr="00986A93">
        <w:rPr>
          <w:rFonts w:ascii="Calibri" w:hAnsi="Calibri"/>
          <w:szCs w:val="24"/>
          <w:lang w:val="en-US"/>
        </w:rPr>
        <w:t>Office 365 ProPlus</w:t>
      </w:r>
      <w:r w:rsidRPr="00986A93">
        <w:rPr>
          <w:rFonts w:ascii="Calibri" w:hAnsi="Calibri"/>
          <w:szCs w:val="24"/>
        </w:rPr>
        <w:t>、</w:t>
      </w:r>
      <w:r w:rsidRPr="00986A93">
        <w:rPr>
          <w:rFonts w:ascii="Calibri" w:hAnsi="Calibri"/>
          <w:szCs w:val="24"/>
          <w:lang w:val="en-US"/>
        </w:rPr>
        <w:t xml:space="preserve">Visio Pro for Office 365 </w:t>
      </w:r>
      <w:r w:rsidRPr="00986A93">
        <w:rPr>
          <w:rFonts w:ascii="Calibri" w:hAnsi="Calibri"/>
          <w:szCs w:val="24"/>
        </w:rPr>
        <w:t>および</w:t>
      </w:r>
      <w:r w:rsidRPr="00986A93">
        <w:rPr>
          <w:rFonts w:ascii="Calibri" w:hAnsi="Calibri"/>
          <w:szCs w:val="24"/>
          <w:lang w:val="en-US"/>
        </w:rPr>
        <w:t xml:space="preserve"> Project Pro for Office 365 </w:t>
      </w:r>
      <w:r w:rsidRPr="00986A93">
        <w:rPr>
          <w:rFonts w:ascii="Calibri" w:hAnsi="Calibri"/>
          <w:szCs w:val="24"/>
        </w:rPr>
        <w:t>のライセンスを取得したユーザーは、</w:t>
      </w:r>
      <w:r w:rsidR="00AE69CB" w:rsidRPr="00AE69CB">
        <w:rPr>
          <w:rFonts w:ascii="Calibri" w:hAnsi="Calibri" w:hint="eastAsia"/>
          <w:szCs w:val="24"/>
          <w:lang w:val="en-US"/>
        </w:rPr>
        <w:t>共有のコンピューターのライセンス認証</w:t>
      </w:r>
      <w:r w:rsidRPr="00986A93">
        <w:rPr>
          <w:rFonts w:ascii="Calibri" w:hAnsi="Calibri"/>
          <w:szCs w:val="24"/>
        </w:rPr>
        <w:t>により、ネットワーク</w:t>
      </w:r>
      <w:r w:rsidRPr="00986A93">
        <w:rPr>
          <w:rFonts w:ascii="Calibri" w:hAnsi="Calibri"/>
          <w:szCs w:val="24"/>
          <w:lang w:val="en-US"/>
        </w:rPr>
        <w:t xml:space="preserve"> </w:t>
      </w:r>
      <w:r w:rsidRPr="00986A93">
        <w:rPr>
          <w:rFonts w:ascii="Calibri" w:hAnsi="Calibri"/>
          <w:szCs w:val="24"/>
        </w:rPr>
        <w:t>サーバーまたは</w:t>
      </w:r>
      <w:r w:rsidRPr="00986A93">
        <w:rPr>
          <w:rFonts w:ascii="Calibri" w:hAnsi="Calibri"/>
          <w:szCs w:val="24"/>
          <w:lang w:val="en-US"/>
        </w:rPr>
        <w:t xml:space="preserve"> Microsoft Azure Platform </w:t>
      </w:r>
      <w:r w:rsidRPr="00986A93">
        <w:rPr>
          <w:rFonts w:ascii="Calibri" w:hAnsi="Calibri"/>
          <w:szCs w:val="24"/>
        </w:rPr>
        <w:t>サービス上で</w:t>
      </w:r>
      <w:r w:rsidRPr="00986A93">
        <w:rPr>
          <w:rFonts w:ascii="Calibri" w:hAnsi="Calibri"/>
          <w:szCs w:val="24"/>
          <w:lang w:val="en-US"/>
        </w:rPr>
        <w:t xml:space="preserve"> USL </w:t>
      </w:r>
      <w:r w:rsidRPr="00986A93">
        <w:rPr>
          <w:rFonts w:ascii="Calibri" w:hAnsi="Calibri"/>
          <w:szCs w:val="24"/>
        </w:rPr>
        <w:t>に含まれるソフトウェアを使用することもできます。</w:t>
      </w:r>
      <w:r w:rsidR="007972CE">
        <w:rPr>
          <w:rFonts w:ascii="Calibri" w:hAnsi="Calibri" w:hint="eastAsia"/>
          <w:szCs w:val="24"/>
        </w:rPr>
        <w:t>その</w:t>
      </w:r>
      <w:r w:rsidRPr="00986A93">
        <w:rPr>
          <w:rFonts w:ascii="Calibri" w:hAnsi="Calibri"/>
          <w:szCs w:val="24"/>
        </w:rPr>
        <w:t>ソフトウェアを使用して、ドキュメントを作成、編集、</w:t>
      </w:r>
      <w:r w:rsidR="00C77704">
        <w:rPr>
          <w:rFonts w:ascii="Calibri" w:hAnsi="Calibri" w:hint="eastAsia"/>
          <w:szCs w:val="24"/>
        </w:rPr>
        <w:t>または</w:t>
      </w:r>
      <w:r w:rsidRPr="00986A93">
        <w:rPr>
          <w:rFonts w:ascii="Calibri" w:hAnsi="Calibri"/>
          <w:szCs w:val="24"/>
        </w:rPr>
        <w:t>保存できます。「ネットワーク</w:t>
      </w:r>
      <w:r w:rsidRPr="00986A93">
        <w:rPr>
          <w:rFonts w:ascii="Calibri" w:hAnsi="Calibri"/>
          <w:szCs w:val="24"/>
        </w:rPr>
        <w:t xml:space="preserve"> </w:t>
      </w:r>
      <w:r w:rsidRPr="00986A93">
        <w:rPr>
          <w:rFonts w:ascii="Calibri" w:hAnsi="Calibri"/>
          <w:szCs w:val="24"/>
        </w:rPr>
        <w:t>サーバー」とは、お客様による使用専用の物理ハードウェア</w:t>
      </w:r>
      <w:r w:rsidRPr="00986A93">
        <w:rPr>
          <w:rFonts w:ascii="Calibri" w:hAnsi="Calibri"/>
          <w:szCs w:val="24"/>
        </w:rPr>
        <w:t xml:space="preserve"> </w:t>
      </w:r>
      <w:r w:rsidRPr="00986A93">
        <w:rPr>
          <w:rFonts w:ascii="Calibri" w:hAnsi="Calibri"/>
          <w:szCs w:val="24"/>
        </w:rPr>
        <w:t>サーバーを意味します。</w:t>
      </w:r>
    </w:p>
    <w:p w14:paraId="3771ABB5" w14:textId="77777777" w:rsidR="004A157F" w:rsidRPr="00986A93" w:rsidRDefault="004A157F" w:rsidP="004A157F">
      <w:pPr>
        <w:pStyle w:val="ProductList-Body"/>
        <w:rPr>
          <w:rFonts w:ascii="Calibri" w:hAnsi="Calibri"/>
          <w:b/>
          <w:color w:val="00188F"/>
          <w:lang w:val="en-US"/>
        </w:rPr>
      </w:pPr>
    </w:p>
    <w:p w14:paraId="3771ABB6" w14:textId="77777777" w:rsidR="004A157F" w:rsidRPr="00986A93" w:rsidRDefault="00CB6EC5" w:rsidP="004A157F">
      <w:pPr>
        <w:pStyle w:val="ProductList-Body"/>
        <w:rPr>
          <w:rFonts w:ascii="Calibri" w:hAnsi="Calibri"/>
          <w:b/>
          <w:color w:val="00188F"/>
          <w:lang w:val="en-US"/>
        </w:rPr>
      </w:pPr>
      <w:r w:rsidRPr="00986A93">
        <w:rPr>
          <w:rFonts w:ascii="Calibri" w:hAnsi="Calibri"/>
          <w:b/>
          <w:color w:val="00188F"/>
          <w:szCs w:val="24"/>
          <w:lang w:val="en-US" w:eastAsia="en-US"/>
        </w:rPr>
        <w:t>Office 365 ProPlus</w:t>
      </w:r>
      <w:r w:rsidRPr="00986A93">
        <w:rPr>
          <w:rFonts w:ascii="Calibri" w:hAnsi="Calibri"/>
          <w:b/>
          <w:color w:val="00188F"/>
          <w:szCs w:val="24"/>
          <w:lang w:eastAsia="en-US"/>
        </w:rPr>
        <w:t>、</w:t>
      </w:r>
      <w:r w:rsidRPr="00986A93">
        <w:rPr>
          <w:rFonts w:ascii="Calibri" w:hAnsi="Calibri"/>
          <w:b/>
          <w:color w:val="00188F"/>
          <w:szCs w:val="24"/>
          <w:lang w:val="en-US" w:eastAsia="en-US"/>
        </w:rPr>
        <w:t xml:space="preserve">Visio Pro for Office 365 </w:t>
      </w:r>
      <w:r w:rsidRPr="00986A93">
        <w:rPr>
          <w:rFonts w:ascii="Calibri" w:hAnsi="Calibri"/>
          <w:b/>
          <w:color w:val="00188F"/>
          <w:szCs w:val="24"/>
          <w:lang w:eastAsia="en-US"/>
        </w:rPr>
        <w:t>および</w:t>
      </w:r>
      <w:r w:rsidRPr="00986A93">
        <w:rPr>
          <w:rFonts w:ascii="Calibri" w:hAnsi="Calibri"/>
          <w:b/>
          <w:color w:val="00188F"/>
          <w:szCs w:val="24"/>
          <w:lang w:val="en-US" w:eastAsia="en-US"/>
        </w:rPr>
        <w:t xml:space="preserve"> Project Pro for Office 365 </w:t>
      </w:r>
      <w:r w:rsidRPr="00986A93">
        <w:rPr>
          <w:rFonts w:ascii="Calibri" w:hAnsi="Calibri"/>
          <w:b/>
          <w:color w:val="00188F"/>
          <w:szCs w:val="24"/>
          <w:lang w:eastAsia="en-US"/>
        </w:rPr>
        <w:t>のリモート</w:t>
      </w:r>
      <w:r w:rsidRPr="00986A93">
        <w:rPr>
          <w:rFonts w:ascii="Calibri" w:hAnsi="Calibri"/>
          <w:b/>
          <w:color w:val="00188F"/>
          <w:szCs w:val="24"/>
          <w:lang w:val="en-US" w:eastAsia="en-US"/>
        </w:rPr>
        <w:t xml:space="preserve"> </w:t>
      </w:r>
      <w:r w:rsidRPr="00986A93">
        <w:rPr>
          <w:rFonts w:ascii="Calibri" w:hAnsi="Calibri"/>
          <w:b/>
          <w:color w:val="00188F"/>
          <w:szCs w:val="24"/>
          <w:lang w:eastAsia="en-US"/>
        </w:rPr>
        <w:t>デスクトップ</w:t>
      </w:r>
      <w:r w:rsidRPr="00986A93">
        <w:rPr>
          <w:rFonts w:ascii="Calibri" w:hAnsi="Calibri"/>
          <w:b/>
          <w:color w:val="00188F"/>
          <w:szCs w:val="24"/>
          <w:lang w:val="en-US" w:eastAsia="en-US"/>
        </w:rPr>
        <w:t xml:space="preserve"> </w:t>
      </w:r>
      <w:r w:rsidRPr="00986A93">
        <w:rPr>
          <w:rFonts w:ascii="Calibri" w:hAnsi="Calibri"/>
          <w:b/>
          <w:color w:val="00188F"/>
          <w:szCs w:val="24"/>
          <w:lang w:eastAsia="en-US"/>
        </w:rPr>
        <w:t>サービス</w:t>
      </w:r>
      <w:r w:rsidRPr="00986A93">
        <w:rPr>
          <w:rFonts w:ascii="Calibri" w:hAnsi="Calibri"/>
          <w:b/>
          <w:color w:val="00188F"/>
          <w:szCs w:val="24"/>
          <w:lang w:val="en-US" w:eastAsia="en-US"/>
        </w:rPr>
        <w:t xml:space="preserve"> (RDS) </w:t>
      </w:r>
      <w:r w:rsidRPr="00986A93">
        <w:rPr>
          <w:rFonts w:ascii="Calibri" w:hAnsi="Calibri"/>
          <w:b/>
          <w:color w:val="00188F"/>
          <w:szCs w:val="24"/>
          <w:lang w:eastAsia="en-US"/>
        </w:rPr>
        <w:t>の権利を伴うメディア利用条件を適用</w:t>
      </w:r>
      <w:r w:rsidR="00142612">
        <w:rPr>
          <w:rFonts w:ascii="Calibri" w:hAnsi="Calibri" w:hint="eastAsia"/>
          <w:b/>
          <w:color w:val="00188F"/>
          <w:szCs w:val="24"/>
        </w:rPr>
        <w:t>済みの</w:t>
      </w:r>
      <w:r w:rsidRPr="00986A93">
        <w:rPr>
          <w:rFonts w:ascii="Calibri" w:hAnsi="Calibri"/>
          <w:b/>
          <w:color w:val="00188F"/>
          <w:szCs w:val="24"/>
          <w:lang w:eastAsia="en-US"/>
        </w:rPr>
        <w:t>お客様</w:t>
      </w:r>
    </w:p>
    <w:p w14:paraId="3771ABB7" w14:textId="26B760D7" w:rsidR="004A157F" w:rsidRPr="00986A93" w:rsidRDefault="00CB6EC5" w:rsidP="004A157F">
      <w:pPr>
        <w:pStyle w:val="ProductList-Body"/>
        <w:rPr>
          <w:rFonts w:ascii="Calibri" w:hAnsi="Calibri"/>
          <w:lang w:val="en-US"/>
        </w:rPr>
      </w:pPr>
      <w:r w:rsidRPr="00986A93">
        <w:rPr>
          <w:rFonts w:ascii="Calibri" w:hAnsi="Calibri"/>
          <w:szCs w:val="24"/>
        </w:rPr>
        <w:t>対応する</w:t>
      </w:r>
      <w:r w:rsidRPr="00986A93">
        <w:rPr>
          <w:rFonts w:ascii="Calibri" w:hAnsi="Calibri"/>
          <w:szCs w:val="24"/>
        </w:rPr>
        <w:t xml:space="preserve"> 2013 </w:t>
      </w:r>
      <w:r w:rsidRPr="00986A93">
        <w:rPr>
          <w:rFonts w:ascii="Calibri" w:hAnsi="Calibri"/>
          <w:szCs w:val="24"/>
        </w:rPr>
        <w:t>自社運用ソフトウェアを、</w:t>
      </w:r>
      <w:r w:rsidRPr="00986A93">
        <w:rPr>
          <w:rFonts w:ascii="Calibri" w:hAnsi="Calibri"/>
          <w:szCs w:val="24"/>
        </w:rPr>
        <w:t xml:space="preserve">RDS </w:t>
      </w:r>
      <w:r w:rsidRPr="00986A93">
        <w:rPr>
          <w:rFonts w:ascii="Calibri" w:hAnsi="Calibri"/>
          <w:szCs w:val="24"/>
        </w:rPr>
        <w:t>の役割が有効になっているネットワーク</w:t>
      </w:r>
      <w:r w:rsidRPr="00986A93">
        <w:rPr>
          <w:rFonts w:ascii="Calibri" w:hAnsi="Calibri"/>
          <w:szCs w:val="24"/>
        </w:rPr>
        <w:t xml:space="preserve"> </w:t>
      </w:r>
      <w:r w:rsidRPr="00986A93">
        <w:rPr>
          <w:rFonts w:ascii="Calibri" w:hAnsi="Calibri"/>
          <w:szCs w:val="24"/>
        </w:rPr>
        <w:t>サーバーで使用するために、ネットワーク</w:t>
      </w:r>
      <w:r w:rsidRPr="00986A93">
        <w:rPr>
          <w:rFonts w:ascii="Calibri" w:hAnsi="Calibri"/>
          <w:szCs w:val="24"/>
        </w:rPr>
        <w:t xml:space="preserve"> </w:t>
      </w:r>
      <w:r w:rsidRPr="00986A93">
        <w:rPr>
          <w:rFonts w:ascii="Calibri" w:hAnsi="Calibri"/>
          <w:szCs w:val="24"/>
        </w:rPr>
        <w:t>サーバーにインストールしたお客様は</w:t>
      </w:r>
      <w:r w:rsidR="00756859">
        <w:rPr>
          <w:rFonts w:ascii="Calibri" w:hAnsi="Calibri" w:hint="eastAsia"/>
          <w:szCs w:val="24"/>
        </w:rPr>
        <w:t>、</w:t>
      </w:r>
      <w:r w:rsidRPr="00986A93">
        <w:rPr>
          <w:rFonts w:ascii="Calibri" w:hAnsi="Calibri"/>
          <w:szCs w:val="24"/>
        </w:rPr>
        <w:t>引き続き</w:t>
      </w:r>
      <w:r w:rsidRPr="00986A93">
        <w:rPr>
          <w:rFonts w:ascii="Calibri" w:hAnsi="Calibri"/>
          <w:szCs w:val="24"/>
        </w:rPr>
        <w:t xml:space="preserve"> 2015 </w:t>
      </w:r>
      <w:r w:rsidRPr="00986A93">
        <w:rPr>
          <w:rFonts w:ascii="Calibri" w:hAnsi="Calibri"/>
          <w:szCs w:val="24"/>
        </w:rPr>
        <w:t>年</w:t>
      </w:r>
      <w:r w:rsidRPr="00986A93">
        <w:rPr>
          <w:rFonts w:ascii="Calibri" w:hAnsi="Calibri"/>
          <w:szCs w:val="24"/>
        </w:rPr>
        <w:t xml:space="preserve"> 8 </w:t>
      </w:r>
      <w:r w:rsidRPr="00986A93">
        <w:rPr>
          <w:rFonts w:ascii="Calibri" w:hAnsi="Calibri"/>
          <w:szCs w:val="24"/>
        </w:rPr>
        <w:t>月</w:t>
      </w:r>
      <w:r w:rsidRPr="00986A93">
        <w:rPr>
          <w:rFonts w:ascii="Calibri" w:hAnsi="Calibri"/>
          <w:szCs w:val="24"/>
        </w:rPr>
        <w:t xml:space="preserve"> 31 </w:t>
      </w:r>
      <w:r w:rsidRPr="00986A93">
        <w:rPr>
          <w:rFonts w:ascii="Calibri" w:hAnsi="Calibri"/>
          <w:szCs w:val="24"/>
        </w:rPr>
        <w:t>日まで</w:t>
      </w:r>
      <w:r w:rsidR="002B1F97">
        <w:rPr>
          <w:rFonts w:ascii="MS PGothic" w:hAnsi="Times New Roman" w:hint="eastAsia"/>
          <w:szCs w:val="24"/>
        </w:rPr>
        <w:t>かかる使用を継続する</w:t>
      </w:r>
      <w:r w:rsidRPr="00986A93">
        <w:rPr>
          <w:rFonts w:ascii="Calibri" w:hAnsi="Calibri"/>
          <w:szCs w:val="24"/>
        </w:rPr>
        <w:t>ことができます。ただし</w:t>
      </w:r>
      <w:r w:rsidR="00944EE5">
        <w:rPr>
          <w:rFonts w:ascii="Calibri" w:hAnsi="Calibri" w:hint="eastAsia"/>
          <w:szCs w:val="24"/>
        </w:rPr>
        <w:t>、</w:t>
      </w:r>
      <w:r w:rsidR="00944EE5" w:rsidRPr="00986A93">
        <w:rPr>
          <w:rFonts w:ascii="Calibri" w:hAnsi="Calibri"/>
          <w:szCs w:val="24"/>
        </w:rPr>
        <w:t xml:space="preserve">2015 </w:t>
      </w:r>
      <w:r w:rsidR="00944EE5" w:rsidRPr="00986A93">
        <w:rPr>
          <w:rFonts w:ascii="Calibri" w:hAnsi="Calibri"/>
          <w:szCs w:val="24"/>
        </w:rPr>
        <w:t>年</w:t>
      </w:r>
      <w:r w:rsidR="00944EE5" w:rsidRPr="00986A93">
        <w:rPr>
          <w:rFonts w:ascii="Calibri" w:hAnsi="Calibri"/>
          <w:szCs w:val="24"/>
        </w:rPr>
        <w:t xml:space="preserve"> 8 </w:t>
      </w:r>
      <w:r w:rsidR="00944EE5" w:rsidRPr="00986A93">
        <w:rPr>
          <w:rFonts w:ascii="Calibri" w:hAnsi="Calibri"/>
          <w:szCs w:val="24"/>
        </w:rPr>
        <w:t>月</w:t>
      </w:r>
      <w:r w:rsidR="00944EE5" w:rsidRPr="00986A93">
        <w:rPr>
          <w:rFonts w:ascii="Calibri" w:hAnsi="Calibri"/>
          <w:szCs w:val="24"/>
        </w:rPr>
        <w:t xml:space="preserve"> 31 </w:t>
      </w:r>
      <w:r w:rsidR="00944EE5" w:rsidRPr="00986A93">
        <w:rPr>
          <w:rFonts w:ascii="Calibri" w:hAnsi="Calibri"/>
          <w:szCs w:val="24"/>
        </w:rPr>
        <w:t>日</w:t>
      </w:r>
      <w:r w:rsidRPr="00986A93">
        <w:rPr>
          <w:rFonts w:ascii="Calibri" w:hAnsi="Calibri"/>
          <w:szCs w:val="24"/>
        </w:rPr>
        <w:t>の時点で、お客様は、「共有コンピューター</w:t>
      </w:r>
      <w:r w:rsidR="000F3371">
        <w:rPr>
          <w:rFonts w:ascii="Calibri" w:hAnsi="Calibri" w:hint="eastAsia"/>
          <w:szCs w:val="24"/>
        </w:rPr>
        <w:t>向け</w:t>
      </w:r>
      <w:r w:rsidRPr="00986A93">
        <w:rPr>
          <w:rFonts w:ascii="Calibri" w:hAnsi="Calibri"/>
          <w:szCs w:val="24"/>
        </w:rPr>
        <w:t>ライセンス認証</w:t>
      </w:r>
      <w:r w:rsidR="00AE69CB">
        <w:rPr>
          <w:rFonts w:ascii="Calibri" w:hAnsi="Calibri" w:hint="eastAsia"/>
          <w:szCs w:val="24"/>
        </w:rPr>
        <w:t xml:space="preserve"> </w:t>
      </w:r>
      <w:r w:rsidRPr="00986A93">
        <w:rPr>
          <w:rFonts w:ascii="Calibri" w:hAnsi="Calibri"/>
          <w:szCs w:val="24"/>
        </w:rPr>
        <w:t>によるネットワーク</w:t>
      </w:r>
      <w:r w:rsidRPr="00986A93">
        <w:rPr>
          <w:rFonts w:ascii="Calibri" w:hAnsi="Calibri"/>
          <w:szCs w:val="24"/>
        </w:rPr>
        <w:t xml:space="preserve"> </w:t>
      </w:r>
      <w:r w:rsidRPr="00986A93">
        <w:rPr>
          <w:rFonts w:ascii="Calibri" w:hAnsi="Calibri"/>
          <w:szCs w:val="24"/>
        </w:rPr>
        <w:t>サーバーまたは</w:t>
      </w:r>
      <w:r w:rsidRPr="00986A93">
        <w:rPr>
          <w:rFonts w:ascii="Calibri" w:hAnsi="Calibri"/>
          <w:szCs w:val="24"/>
        </w:rPr>
        <w:t xml:space="preserve"> Microsoft Azure Platform </w:t>
      </w:r>
      <w:r w:rsidRPr="00986A93">
        <w:rPr>
          <w:rFonts w:ascii="Calibri" w:hAnsi="Calibri"/>
          <w:szCs w:val="24"/>
        </w:rPr>
        <w:t>でのアプリケーションの使用」に規定するとおり、対応する</w:t>
      </w:r>
      <w:r w:rsidRPr="00986A93">
        <w:rPr>
          <w:rFonts w:ascii="Calibri" w:hAnsi="Calibri"/>
          <w:szCs w:val="24"/>
        </w:rPr>
        <w:t xml:space="preserve"> Office 365 </w:t>
      </w:r>
      <w:r w:rsidRPr="00986A93">
        <w:rPr>
          <w:rFonts w:ascii="Calibri" w:hAnsi="Calibri"/>
          <w:szCs w:val="24"/>
        </w:rPr>
        <w:t>ソフトウェアを代わりに使用しなければなりません。</w:t>
      </w:r>
    </w:p>
    <w:p w14:paraId="3771ABB8" w14:textId="77777777" w:rsidR="004A157F" w:rsidRPr="004A157F" w:rsidRDefault="004A157F" w:rsidP="004A157F">
      <w:pPr>
        <w:pStyle w:val="ProductList-Body"/>
        <w:rPr>
          <w:rFonts w:ascii="Calibri" w:hAnsi="Calibri"/>
          <w:lang w:val="en-US"/>
        </w:rPr>
      </w:pPr>
    </w:p>
    <w:p w14:paraId="3771ABB9" w14:textId="77777777" w:rsidR="00FB44CC" w:rsidRPr="006A2827" w:rsidRDefault="00FB44CC" w:rsidP="00FB44CC">
      <w:pPr>
        <w:pStyle w:val="ProductList-Body"/>
        <w:rPr>
          <w:rFonts w:ascii="Calibri" w:hAnsi="Calibri" w:cs="Arial"/>
          <w:b/>
          <w:lang w:val="en-US"/>
        </w:rPr>
      </w:pPr>
      <w:r w:rsidRPr="006A2827">
        <w:rPr>
          <w:rFonts w:ascii="Calibri" w:hAnsi="Calibri" w:cs="Arial"/>
          <w:b/>
          <w:color w:val="00188F"/>
          <w:lang w:val="en-US"/>
        </w:rPr>
        <w:t xml:space="preserve">Windows To Go </w:t>
      </w:r>
      <w:r w:rsidRPr="00F83B56">
        <w:rPr>
          <w:rFonts w:ascii="Calibri" w:hAnsi="Calibri" w:cs="Arial"/>
          <w:b/>
          <w:color w:val="00188F"/>
        </w:rPr>
        <w:t>の権利を伴う</w:t>
      </w:r>
      <w:r w:rsidRPr="006A2827">
        <w:rPr>
          <w:rFonts w:ascii="Calibri" w:hAnsi="Calibri" w:cs="Arial"/>
          <w:b/>
          <w:color w:val="00188F"/>
          <w:lang w:val="en-US"/>
        </w:rPr>
        <w:t xml:space="preserve"> Office 365 ProPlus </w:t>
      </w:r>
      <w:r w:rsidRPr="00F83B56">
        <w:rPr>
          <w:rFonts w:ascii="Calibri" w:hAnsi="Calibri" w:cs="Arial"/>
          <w:b/>
          <w:color w:val="00188F"/>
        </w:rPr>
        <w:t>のメディア利用条件</w:t>
      </w:r>
    </w:p>
    <w:p w14:paraId="3771ABBA" w14:textId="77777777" w:rsidR="00FB44CC" w:rsidRPr="00F83B56" w:rsidRDefault="00FB44CC" w:rsidP="00FB44CC">
      <w:pPr>
        <w:pStyle w:val="ProductList-Body"/>
        <w:rPr>
          <w:rFonts w:ascii="Calibri" w:hAnsi="Calibri" w:cs="Arial"/>
        </w:rPr>
      </w:pPr>
      <w:r w:rsidRPr="006A2827">
        <w:rPr>
          <w:rFonts w:ascii="Calibri" w:hAnsi="Calibri" w:cs="Arial"/>
          <w:lang w:val="en-US"/>
        </w:rPr>
        <w:t xml:space="preserve">Windows To Go </w:t>
      </w:r>
      <w:r w:rsidRPr="00F83B56">
        <w:rPr>
          <w:rFonts w:ascii="Calibri" w:hAnsi="Calibri" w:cs="Arial"/>
        </w:rPr>
        <w:t>の権利の導入の一環として、</w:t>
      </w:r>
      <w:r w:rsidRPr="006A2827">
        <w:rPr>
          <w:rFonts w:ascii="Calibri" w:hAnsi="Calibri" w:cs="Arial"/>
          <w:lang w:val="en-US"/>
        </w:rPr>
        <w:t>Office 365 ProPlus</w:t>
      </w:r>
      <w:r w:rsidR="00DD5614" w:rsidRPr="00F83B56">
        <w:rPr>
          <w:rFonts w:ascii="Calibri" w:hAnsi="Calibri" w:cs="Arial"/>
        </w:rPr>
        <w:fldChar w:fldCharType="begin"/>
      </w:r>
      <w:r w:rsidRPr="006A2827">
        <w:rPr>
          <w:rFonts w:ascii="Calibri" w:hAnsi="Calibri" w:cs="Arial"/>
          <w:lang w:val="en-US"/>
        </w:rPr>
        <w:instrText xml:space="preserve"> XE "Office 365 ProPlus" </w:instrText>
      </w:r>
      <w:r w:rsidR="00DD5614" w:rsidRPr="00F83B56">
        <w:rPr>
          <w:rFonts w:ascii="Calibri" w:hAnsi="Calibri" w:cs="Arial"/>
        </w:rPr>
        <w:fldChar w:fldCharType="end"/>
      </w:r>
      <w:r w:rsidRPr="006A2827">
        <w:rPr>
          <w:rFonts w:ascii="Calibri" w:hAnsi="Calibri" w:cs="Arial"/>
          <w:lang w:val="en-US"/>
        </w:rPr>
        <w:t xml:space="preserve"> </w:t>
      </w:r>
      <w:r w:rsidRPr="00F83B56">
        <w:rPr>
          <w:rFonts w:ascii="Calibri" w:hAnsi="Calibri" w:cs="Arial"/>
        </w:rPr>
        <w:t>ライセンスを割り当てたユーザーが、</w:t>
      </w:r>
      <w:r w:rsidRPr="006A2827">
        <w:rPr>
          <w:rFonts w:ascii="Calibri" w:hAnsi="Calibri" w:cs="Arial"/>
          <w:lang w:val="en-US"/>
        </w:rPr>
        <w:t xml:space="preserve">Office 365 ProPlus </w:t>
      </w:r>
      <w:r w:rsidRPr="00F83B56">
        <w:rPr>
          <w:rFonts w:ascii="Calibri" w:hAnsi="Calibri" w:cs="Arial"/>
        </w:rPr>
        <w:t>で提供されるソフトウェアの複製を、</w:t>
      </w:r>
      <w:r w:rsidRPr="006A2827">
        <w:rPr>
          <w:rFonts w:ascii="Calibri" w:hAnsi="Calibri" w:cs="Arial"/>
          <w:lang w:val="en-US"/>
        </w:rPr>
        <w:t xml:space="preserve">Office 365 ProPlus </w:t>
      </w:r>
      <w:r w:rsidRPr="00F83B56">
        <w:rPr>
          <w:rFonts w:ascii="Calibri" w:hAnsi="Calibri" w:cs="Arial"/>
        </w:rPr>
        <w:t>のサービス条件に従って</w:t>
      </w:r>
      <w:r w:rsidRPr="006A2827">
        <w:rPr>
          <w:rFonts w:ascii="Calibri" w:hAnsi="Calibri" w:cs="Arial"/>
          <w:lang w:val="en-US"/>
        </w:rPr>
        <w:t xml:space="preserve"> 5 </w:t>
      </w:r>
      <w:r w:rsidRPr="00F83B56">
        <w:rPr>
          <w:rFonts w:ascii="Calibri" w:hAnsi="Calibri" w:cs="Arial"/>
        </w:rPr>
        <w:t>つの許可されるデバイスのうちの</w:t>
      </w:r>
      <w:r w:rsidRPr="006A2827">
        <w:rPr>
          <w:rFonts w:ascii="Calibri" w:hAnsi="Calibri" w:cs="Arial"/>
          <w:lang w:val="en-US"/>
        </w:rPr>
        <w:t xml:space="preserve"> 1 </w:t>
      </w:r>
      <w:r w:rsidRPr="00F83B56">
        <w:rPr>
          <w:rFonts w:ascii="Calibri" w:hAnsi="Calibri" w:cs="Arial"/>
        </w:rPr>
        <w:t>つにインストールする代わりに、</w:t>
      </w:r>
      <w:r w:rsidRPr="006A2827">
        <w:rPr>
          <w:rFonts w:ascii="Calibri" w:hAnsi="Calibri" w:cs="Arial"/>
          <w:lang w:val="en-US"/>
        </w:rPr>
        <w:t xml:space="preserve">Windows to Go </w:t>
      </w:r>
      <w:r w:rsidRPr="00F83B56">
        <w:rPr>
          <w:rFonts w:ascii="Calibri" w:hAnsi="Calibri" w:cs="Arial"/>
        </w:rPr>
        <w:t>の権利に基づいてソフトウェアを使用する権利を行使する場合、かかるユーザーは、</w:t>
      </w:r>
      <w:r w:rsidRPr="006A2827">
        <w:rPr>
          <w:rFonts w:ascii="Calibri" w:hAnsi="Calibri" w:cs="Arial"/>
          <w:lang w:val="en-US"/>
        </w:rPr>
        <w:t xml:space="preserve">1) Windows to Go </w:t>
      </w:r>
      <w:r w:rsidRPr="00F83B56">
        <w:rPr>
          <w:rFonts w:ascii="Calibri" w:hAnsi="Calibri" w:cs="Arial"/>
        </w:rPr>
        <w:t>の権利のために使用される</w:t>
      </w:r>
      <w:r w:rsidRPr="006A2827">
        <w:rPr>
          <w:rFonts w:ascii="Calibri" w:hAnsi="Calibri" w:cs="Arial"/>
          <w:lang w:val="en-US"/>
        </w:rPr>
        <w:t xml:space="preserve"> USB </w:t>
      </w:r>
      <w:r w:rsidRPr="00F83B56">
        <w:rPr>
          <w:rFonts w:ascii="Calibri" w:hAnsi="Calibri" w:cs="Arial"/>
        </w:rPr>
        <w:t>ドライブ上に</w:t>
      </w:r>
      <w:r w:rsidRPr="006A2827">
        <w:rPr>
          <w:rFonts w:ascii="Calibri" w:hAnsi="Calibri" w:cs="Arial"/>
          <w:lang w:val="en-US"/>
        </w:rPr>
        <w:t xml:space="preserve"> Office Professional Plus 2013</w:t>
      </w:r>
      <w:r w:rsidR="00DD5614" w:rsidRPr="00F83B56">
        <w:rPr>
          <w:rFonts w:ascii="Calibri" w:hAnsi="Calibri" w:cs="Arial"/>
        </w:rPr>
        <w:fldChar w:fldCharType="begin"/>
      </w:r>
      <w:r w:rsidRPr="006A2827">
        <w:rPr>
          <w:rFonts w:ascii="Calibri" w:hAnsi="Calibri" w:cs="Arial"/>
          <w:lang w:val="en-US"/>
        </w:rPr>
        <w:instrText xml:space="preserve"> XE "Office Professional Plus 2013" </w:instrText>
      </w:r>
      <w:r w:rsidR="00DD5614" w:rsidRPr="00F83B56">
        <w:rPr>
          <w:rFonts w:ascii="Calibri" w:hAnsi="Calibri" w:cs="Arial"/>
        </w:rPr>
        <w:fldChar w:fldCharType="end"/>
      </w:r>
      <w:r w:rsidRPr="006A2827">
        <w:rPr>
          <w:rFonts w:ascii="Calibri" w:hAnsi="Calibri" w:cs="Arial"/>
          <w:lang w:val="en-US"/>
        </w:rPr>
        <w:t xml:space="preserve"> </w:t>
      </w:r>
      <w:r w:rsidRPr="00F83B56">
        <w:rPr>
          <w:rFonts w:ascii="Calibri" w:hAnsi="Calibri" w:cs="Arial"/>
        </w:rPr>
        <w:t>ソフトウェアの複製を</w:t>
      </w:r>
      <w:r w:rsidRPr="006A2827">
        <w:rPr>
          <w:rFonts w:ascii="Calibri" w:hAnsi="Calibri" w:cs="Arial"/>
          <w:lang w:val="en-US"/>
        </w:rPr>
        <w:t xml:space="preserve"> 1 </w:t>
      </w:r>
      <w:r w:rsidRPr="00F83B56">
        <w:rPr>
          <w:rFonts w:ascii="Calibri" w:hAnsi="Calibri" w:cs="Arial"/>
        </w:rPr>
        <w:t>部インストールし、</w:t>
      </w:r>
      <w:r w:rsidRPr="006A2827">
        <w:rPr>
          <w:rFonts w:ascii="Calibri" w:hAnsi="Calibri" w:cs="Arial"/>
          <w:lang w:val="en-US"/>
        </w:rPr>
        <w:t xml:space="preserve">2) </w:t>
      </w:r>
      <w:r w:rsidRPr="00F83B56">
        <w:rPr>
          <w:rFonts w:ascii="Calibri" w:hAnsi="Calibri" w:cs="Arial"/>
        </w:rPr>
        <w:t>任意のデバイスでかかる</w:t>
      </w:r>
      <w:r w:rsidRPr="006A2827">
        <w:rPr>
          <w:rFonts w:ascii="Calibri" w:hAnsi="Calibri" w:cs="Arial"/>
          <w:lang w:val="en-US"/>
        </w:rPr>
        <w:t xml:space="preserve"> USB </w:t>
      </w:r>
      <w:r w:rsidRPr="00F83B56">
        <w:rPr>
          <w:rFonts w:ascii="Calibri" w:hAnsi="Calibri" w:cs="Arial"/>
        </w:rPr>
        <w:t>ドライブ上の</w:t>
      </w:r>
      <w:r w:rsidRPr="006A2827">
        <w:rPr>
          <w:rFonts w:ascii="Calibri" w:hAnsi="Calibri" w:cs="Arial"/>
          <w:lang w:val="en-US"/>
        </w:rPr>
        <w:t xml:space="preserve"> Office Professional Plus 2013 </w:t>
      </w:r>
      <w:r w:rsidRPr="00F83B56">
        <w:rPr>
          <w:rFonts w:ascii="Calibri" w:hAnsi="Calibri" w:cs="Arial"/>
        </w:rPr>
        <w:t>ソフトウェアを使用することができます。お客様は、お客様の</w:t>
      </w:r>
      <w:r w:rsidRPr="00F83B56">
        <w:rPr>
          <w:rFonts w:ascii="Calibri" w:hAnsi="Calibri" w:cs="Arial"/>
        </w:rPr>
        <w:t xml:space="preserve"> Office 365 ProPlus </w:t>
      </w:r>
      <w:r w:rsidRPr="00F83B56">
        <w:rPr>
          <w:rFonts w:ascii="Calibri" w:hAnsi="Calibri" w:cs="Arial"/>
        </w:rPr>
        <w:t>サブスクリプションの終了時に、</w:t>
      </w:r>
      <w:r w:rsidRPr="00F83B56">
        <w:rPr>
          <w:rFonts w:ascii="Calibri" w:hAnsi="Calibri" w:cs="Arial"/>
        </w:rPr>
        <w:t xml:space="preserve">USB </w:t>
      </w:r>
      <w:r w:rsidRPr="00F83B56">
        <w:rPr>
          <w:rFonts w:ascii="Calibri" w:hAnsi="Calibri" w:cs="Arial"/>
        </w:rPr>
        <w:t>ドライブから</w:t>
      </w:r>
      <w:r w:rsidRPr="00F83B56">
        <w:rPr>
          <w:rFonts w:ascii="Calibri" w:hAnsi="Calibri" w:cs="Arial"/>
        </w:rPr>
        <w:t xml:space="preserve"> Office Professional Plus 2013 </w:t>
      </w:r>
      <w:r w:rsidRPr="00F83B56">
        <w:rPr>
          <w:rFonts w:ascii="Calibri" w:hAnsi="Calibri" w:cs="Arial"/>
        </w:rPr>
        <w:t>ソフトウェアをアンインストールする必要があります。</w:t>
      </w:r>
    </w:p>
    <w:p w14:paraId="3771ABBB" w14:textId="77777777" w:rsidR="00FB44CC" w:rsidRPr="00F83B56" w:rsidRDefault="00FB44CC" w:rsidP="00FB44CC">
      <w:pPr>
        <w:pStyle w:val="ProductList-Body"/>
        <w:rPr>
          <w:rFonts w:ascii="Calibri" w:hAnsi="Calibri" w:cs="Arial"/>
        </w:rPr>
      </w:pPr>
    </w:p>
    <w:p w14:paraId="3771ABBC" w14:textId="77777777" w:rsidR="00FB44CC" w:rsidRPr="00F83B56" w:rsidRDefault="001D471F" w:rsidP="00FB44CC">
      <w:pPr>
        <w:pStyle w:val="ProductList-Body"/>
        <w:rPr>
          <w:rFonts w:ascii="Calibri" w:hAnsi="Calibri" w:cs="Arial"/>
          <w:b/>
        </w:rPr>
      </w:pPr>
      <w:r w:rsidRPr="00F83B56">
        <w:rPr>
          <w:rFonts w:ascii="Calibri" w:hAnsi="Calibri" w:cs="Arial"/>
          <w:b/>
          <w:color w:val="00188F"/>
        </w:rPr>
        <w:t>Campus Agreement</w:t>
      </w:r>
      <w:r w:rsidR="001D54A3" w:rsidRPr="00F83B56">
        <w:rPr>
          <w:rFonts w:ascii="Calibri" w:hAnsi="Calibri" w:cs="Arial"/>
          <w:b/>
          <w:color w:val="00188F"/>
        </w:rPr>
        <w:t xml:space="preserve"> </w:t>
      </w:r>
      <w:r w:rsidR="00FB44CC" w:rsidRPr="00F83B56">
        <w:rPr>
          <w:rFonts w:ascii="Calibri" w:hAnsi="Calibri" w:cs="Arial"/>
          <w:b/>
          <w:color w:val="00188F"/>
        </w:rPr>
        <w:t>および</w:t>
      </w:r>
      <w:r w:rsidR="001D54A3" w:rsidRPr="00F83B56">
        <w:rPr>
          <w:rFonts w:ascii="Calibri" w:hAnsi="Calibri" w:cs="Arial"/>
          <w:b/>
          <w:color w:val="00188F"/>
        </w:rPr>
        <w:t xml:space="preserve"> </w:t>
      </w:r>
      <w:r w:rsidRPr="00F83B56">
        <w:rPr>
          <w:rFonts w:ascii="Calibri" w:hAnsi="Calibri" w:cs="Arial"/>
          <w:b/>
          <w:color w:val="00188F"/>
        </w:rPr>
        <w:t>School Agreement</w:t>
      </w:r>
    </w:p>
    <w:p w14:paraId="3771ABBD" w14:textId="77777777" w:rsidR="00FB44CC" w:rsidRPr="00F83B56" w:rsidRDefault="00FB44CC" w:rsidP="00FB44CC">
      <w:pPr>
        <w:pStyle w:val="ProductList-Body"/>
        <w:rPr>
          <w:rFonts w:ascii="Calibri" w:hAnsi="Calibri" w:cs="Arial"/>
        </w:rPr>
      </w:pPr>
      <w:r w:rsidRPr="00F83B56">
        <w:rPr>
          <w:rFonts w:ascii="Calibri" w:hAnsi="Calibri" w:cs="Arial"/>
        </w:rPr>
        <w:t>教育機関が</w:t>
      </w:r>
      <w:r w:rsidRPr="00F83B56">
        <w:rPr>
          <w:rFonts w:ascii="Calibri" w:hAnsi="Calibri" w:cs="Arial"/>
        </w:rPr>
        <w:t xml:space="preserve"> Office 365 ProPlus</w:t>
      </w:r>
      <w:r w:rsidR="00DD5614" w:rsidRPr="00F83B56">
        <w:rPr>
          <w:rFonts w:ascii="Calibri" w:hAnsi="Calibri" w:cs="Arial"/>
        </w:rPr>
        <w:fldChar w:fldCharType="begin"/>
      </w:r>
      <w:r w:rsidRPr="00F83B56">
        <w:rPr>
          <w:rFonts w:ascii="Calibri" w:hAnsi="Calibri" w:cs="Arial"/>
        </w:rPr>
        <w:instrText xml:space="preserve"> XE "Office 365 ProPlus" </w:instrText>
      </w:r>
      <w:r w:rsidR="00DD5614" w:rsidRPr="00F83B56">
        <w:rPr>
          <w:rFonts w:ascii="Calibri" w:hAnsi="Calibri" w:cs="Arial"/>
        </w:rPr>
        <w:fldChar w:fldCharType="end"/>
      </w:r>
      <w:r w:rsidRPr="00F83B56">
        <w:rPr>
          <w:rFonts w:ascii="Calibri" w:hAnsi="Calibri" w:cs="Arial"/>
        </w:rPr>
        <w:t xml:space="preserve"> USL </w:t>
      </w:r>
      <w:r w:rsidRPr="00F83B56">
        <w:rPr>
          <w:rFonts w:ascii="Calibri" w:hAnsi="Calibri" w:cs="Arial"/>
        </w:rPr>
        <w:t>のサブスクリプションを取得する場合は、教育機関の組織内の対象ユーザーごとに</w:t>
      </w:r>
      <w:r w:rsidRPr="00F83B56">
        <w:rPr>
          <w:rFonts w:ascii="Calibri" w:hAnsi="Calibri" w:cs="Arial"/>
        </w:rPr>
        <w:t xml:space="preserve"> 1 </w:t>
      </w:r>
      <w:r w:rsidRPr="00F83B56">
        <w:rPr>
          <w:rFonts w:ascii="Calibri" w:hAnsi="Calibri" w:cs="Arial"/>
        </w:rPr>
        <w:t>つのライセンスを購入する必要があります。教育機関が</w:t>
      </w:r>
      <w:r w:rsidRPr="00F83B56">
        <w:rPr>
          <w:rFonts w:ascii="Calibri" w:hAnsi="Calibri" w:cs="Arial"/>
        </w:rPr>
        <w:t xml:space="preserve"> Office 365 ProPlus USL </w:t>
      </w:r>
      <w:r w:rsidRPr="00F83B56">
        <w:rPr>
          <w:rFonts w:ascii="Calibri" w:hAnsi="Calibri" w:cs="Arial"/>
        </w:rPr>
        <w:t>の学生オプションを登録する場合は、対象組織内の学生ごとに</w:t>
      </w:r>
      <w:r w:rsidRPr="00F83B56">
        <w:rPr>
          <w:rFonts w:ascii="Calibri" w:hAnsi="Calibri" w:cs="Arial"/>
        </w:rPr>
        <w:t xml:space="preserve"> 1 </w:t>
      </w:r>
      <w:r w:rsidRPr="00F83B56">
        <w:rPr>
          <w:rFonts w:ascii="Calibri" w:hAnsi="Calibri" w:cs="Arial"/>
        </w:rPr>
        <w:t>つのライセンスを購入する必要があります。</w:t>
      </w:r>
    </w:p>
    <w:p w14:paraId="3771ABBE" w14:textId="77777777" w:rsidR="00FB44CC" w:rsidRPr="00F83B56" w:rsidRDefault="00FB44CC" w:rsidP="00FB44CC">
      <w:pPr>
        <w:pStyle w:val="ProductList-Body"/>
        <w:rPr>
          <w:rFonts w:ascii="Calibri" w:hAnsi="Calibri" w:cs="Arial"/>
        </w:rPr>
      </w:pPr>
    </w:p>
    <w:p w14:paraId="3771ABBF" w14:textId="77777777" w:rsidR="00FB44CC" w:rsidRPr="00F83B56" w:rsidRDefault="00FB44CC" w:rsidP="00FB44CC">
      <w:pPr>
        <w:pStyle w:val="ProductList-Body"/>
        <w:rPr>
          <w:rFonts w:ascii="Calibri" w:hAnsi="Calibri" w:cs="Arial"/>
        </w:rPr>
      </w:pPr>
      <w:r w:rsidRPr="00F83B56">
        <w:rPr>
          <w:rFonts w:ascii="Calibri" w:hAnsi="Calibri" w:cs="Arial"/>
        </w:rPr>
        <w:t>すべての教職員に</w:t>
      </w:r>
      <w:r w:rsidRPr="00F83B56">
        <w:rPr>
          <w:rFonts w:ascii="Calibri" w:hAnsi="Calibri" w:cs="Arial"/>
        </w:rPr>
        <w:t xml:space="preserve"> Office 365 ProPlus</w:t>
      </w:r>
      <w:r w:rsidR="00DD5614" w:rsidRPr="00F83B56">
        <w:rPr>
          <w:rFonts w:ascii="Calibri" w:hAnsi="Calibri" w:cs="Arial"/>
        </w:rPr>
        <w:fldChar w:fldCharType="begin"/>
      </w:r>
      <w:r w:rsidRPr="00F83B56">
        <w:rPr>
          <w:rFonts w:ascii="Calibri" w:hAnsi="Calibri" w:cs="Arial"/>
        </w:rPr>
        <w:instrText xml:space="preserve"> XE "Office 365 ProPlus" </w:instrText>
      </w:r>
      <w:r w:rsidR="00DD5614" w:rsidRPr="00F83B56">
        <w:rPr>
          <w:rFonts w:ascii="Calibri" w:hAnsi="Calibri" w:cs="Arial"/>
        </w:rPr>
        <w:fldChar w:fldCharType="end"/>
      </w:r>
      <w:r w:rsidRPr="00F83B56">
        <w:rPr>
          <w:rFonts w:ascii="Calibri" w:hAnsi="Calibri" w:cs="Arial"/>
        </w:rPr>
        <w:t xml:space="preserve"> USL </w:t>
      </w:r>
      <w:r w:rsidRPr="00F83B56">
        <w:rPr>
          <w:rFonts w:ascii="Calibri" w:hAnsi="Calibri" w:cs="Arial"/>
        </w:rPr>
        <w:t>が割り当てられている教育機関は、教育機関の対象組織内の一般に開放している任意の研究所または図書室で</w:t>
      </w:r>
      <w:r w:rsidRPr="00F83B56">
        <w:rPr>
          <w:rFonts w:ascii="Calibri" w:hAnsi="Calibri" w:cs="Arial"/>
        </w:rPr>
        <w:t xml:space="preserve"> Office Professional Plus 2013</w:t>
      </w:r>
      <w:r w:rsidR="00DD5614" w:rsidRPr="00F83B56">
        <w:rPr>
          <w:rFonts w:ascii="Calibri" w:hAnsi="Calibri" w:cs="Arial"/>
        </w:rPr>
        <w:fldChar w:fldCharType="begin"/>
      </w:r>
      <w:r w:rsidRPr="00F83B56">
        <w:rPr>
          <w:rFonts w:ascii="Calibri" w:hAnsi="Calibri" w:cs="Arial"/>
        </w:rPr>
        <w:instrText xml:space="preserve"> XE "Office Professional Plus 2013"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ソフトウェアをインストールすることができます。このソフトウェアの使用には、別途</w:t>
      </w:r>
      <w:r w:rsidRPr="00F83B56">
        <w:rPr>
          <w:rFonts w:ascii="Calibri" w:hAnsi="Calibri" w:cs="Arial"/>
        </w:rPr>
        <w:t xml:space="preserve"> Office Professional Plus 2013 </w:t>
      </w:r>
      <w:r w:rsidRPr="00F83B56">
        <w:rPr>
          <w:rFonts w:ascii="Calibri" w:hAnsi="Calibri" w:cs="Arial"/>
        </w:rPr>
        <w:t>の使用条件が適用されます。</w:t>
      </w:r>
    </w:p>
    <w:p w14:paraId="3771ABC0" w14:textId="77777777" w:rsidR="00FB44CC" w:rsidRPr="00F83B56" w:rsidRDefault="00FB44CC" w:rsidP="00FB44CC">
      <w:pPr>
        <w:pStyle w:val="ProductList-Body"/>
        <w:rPr>
          <w:rFonts w:ascii="Calibri" w:hAnsi="Calibri" w:cs="Arial"/>
        </w:rPr>
      </w:pPr>
    </w:p>
    <w:p w14:paraId="3771ABC1"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Office Multi-Language Pack</w:t>
      </w:r>
    </w:p>
    <w:p w14:paraId="3771ABC2" w14:textId="77777777"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サブスクリプションをお持ちのお客様は、対象となる</w:t>
      </w:r>
      <w:r w:rsidRPr="00F83B56">
        <w:rPr>
          <w:rFonts w:ascii="Calibri" w:hAnsi="Calibri" w:cs="Arial"/>
        </w:rPr>
        <w:t xml:space="preserve"> Office 365 </w:t>
      </w:r>
      <w:r w:rsidRPr="00F83B56">
        <w:rPr>
          <w:rFonts w:ascii="Calibri" w:hAnsi="Calibri" w:cs="Arial"/>
        </w:rPr>
        <w:t>サブスクリプションに基づいて使用を許諾されたデスクトップ</w:t>
      </w:r>
      <w:r w:rsidRPr="00F83B56">
        <w:rPr>
          <w:rFonts w:ascii="Calibri" w:hAnsi="Calibri" w:cs="Arial"/>
        </w:rPr>
        <w:t xml:space="preserve"> </w:t>
      </w: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ソフトウェアと共に、最新バージョンの</w:t>
      </w:r>
      <w:r w:rsidRPr="00F83B56">
        <w:rPr>
          <w:rFonts w:ascii="Calibri" w:hAnsi="Calibri" w:cs="Arial"/>
        </w:rPr>
        <w:t xml:space="preserve"> Office Multi-Language Pack </w:t>
      </w:r>
      <w:r w:rsidRPr="00F83B56">
        <w:rPr>
          <w:rFonts w:ascii="Calibri" w:hAnsi="Calibri" w:cs="Arial"/>
        </w:rPr>
        <w:t>を使用することができます。</w:t>
      </w:r>
      <w:r w:rsidRPr="00F83B56">
        <w:rPr>
          <w:rFonts w:ascii="Calibri" w:hAnsi="Calibri" w:cs="Arial"/>
        </w:rPr>
        <w:t xml:space="preserve">Office Multi-Language Pack </w:t>
      </w:r>
      <w:r w:rsidRPr="00F83B56">
        <w:rPr>
          <w:rFonts w:ascii="Calibri" w:hAnsi="Calibri" w:cs="Arial"/>
        </w:rPr>
        <w:t>の使用権は、対象となる</w:t>
      </w:r>
      <w:r w:rsidRPr="00F83B56">
        <w:rPr>
          <w:rFonts w:ascii="Calibri" w:hAnsi="Calibri" w:cs="Arial"/>
        </w:rPr>
        <w:t xml:space="preserve"> Office system </w:t>
      </w:r>
      <w:r w:rsidRPr="00F83B56">
        <w:rPr>
          <w:rFonts w:ascii="Calibri" w:hAnsi="Calibri" w:cs="Arial"/>
        </w:rPr>
        <w:t>ライセンスの</w:t>
      </w:r>
      <w:r w:rsidRPr="00F83B56">
        <w:rPr>
          <w:rFonts w:ascii="Calibri" w:hAnsi="Calibri" w:cs="Arial"/>
        </w:rPr>
        <w:t xml:space="preserve"> Office 365 </w:t>
      </w:r>
      <w:r w:rsidRPr="00F83B56">
        <w:rPr>
          <w:rFonts w:ascii="Calibri" w:hAnsi="Calibri" w:cs="Arial"/>
        </w:rPr>
        <w:t>サブスクリプションに基づく使用権の期間満了と共に消滅します。</w:t>
      </w:r>
    </w:p>
    <w:p w14:paraId="3771ABC3" w14:textId="77777777" w:rsidR="00FB44CC" w:rsidRPr="00F83B56" w:rsidRDefault="00FB44CC" w:rsidP="00FB44CC">
      <w:pPr>
        <w:pStyle w:val="ProductList-Body"/>
        <w:rPr>
          <w:rFonts w:ascii="Calibri" w:hAnsi="Calibri" w:cs="Arial"/>
        </w:rPr>
      </w:pPr>
    </w:p>
    <w:p w14:paraId="3771ABC4"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E-Learning</w:t>
      </w:r>
    </w:p>
    <w:p w14:paraId="3771ABC5" w14:textId="77777777"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をお持ちのお客様には、ホスト型のアプリケーション</w:t>
      </w:r>
      <w:r w:rsidRPr="00F83B56">
        <w:rPr>
          <w:rFonts w:ascii="Calibri" w:hAnsi="Calibri" w:cs="Arial"/>
        </w:rPr>
        <w:t xml:space="preserve"> E-Learning </w:t>
      </w:r>
      <w:r w:rsidRPr="00F83B56">
        <w:rPr>
          <w:rFonts w:ascii="Calibri" w:hAnsi="Calibri" w:cs="Arial"/>
        </w:rPr>
        <w:t>コースをご利用いただけます。資格を有するお客様には、対象となる加入契約</w:t>
      </w:r>
      <w:r w:rsidRPr="00F83B56">
        <w:rPr>
          <w:rFonts w:ascii="Calibri" w:hAnsi="Calibri" w:cs="Arial"/>
        </w:rPr>
        <w:t>/</w:t>
      </w:r>
      <w:r w:rsidRPr="00F83B56">
        <w:rPr>
          <w:rFonts w:ascii="Calibri" w:hAnsi="Calibri" w:cs="Arial"/>
        </w:rPr>
        <w:t>契約につき</w:t>
      </w:r>
      <w:r w:rsidRPr="00F83B56">
        <w:rPr>
          <w:rFonts w:ascii="Calibri" w:hAnsi="Calibri" w:cs="Arial"/>
        </w:rPr>
        <w:t xml:space="preserve"> 1 </w:t>
      </w:r>
      <w:r w:rsidRPr="00F83B56">
        <w:rPr>
          <w:rFonts w:ascii="Calibri" w:hAnsi="Calibri" w:cs="Arial"/>
        </w:rPr>
        <w:t>つのアクセス</w:t>
      </w:r>
      <w:r w:rsidRPr="00F83B56">
        <w:rPr>
          <w:rFonts w:ascii="Calibri" w:hAnsi="Calibri" w:cs="Arial"/>
        </w:rPr>
        <w:t xml:space="preserve"> </w:t>
      </w:r>
      <w:r w:rsidRPr="00F83B56">
        <w:rPr>
          <w:rFonts w:ascii="Calibri" w:hAnsi="Calibri" w:cs="Arial"/>
        </w:rPr>
        <w:t>コードが提供されます。また、お客様は、</w:t>
      </w:r>
      <w:r w:rsidRPr="00F83B56">
        <w:rPr>
          <w:rFonts w:ascii="Calibri" w:hAnsi="Calibri" w:cs="Arial"/>
        </w:rPr>
        <w:t xml:space="preserve">SCORM </w:t>
      </w:r>
      <w:r w:rsidRPr="00F83B56">
        <w:rPr>
          <w:rFonts w:ascii="Calibri" w:hAnsi="Calibri" w:cs="Arial"/>
        </w:rPr>
        <w:t>準拠の、コンテンツのみの</w:t>
      </w:r>
      <w:r w:rsidRPr="00F83B56">
        <w:rPr>
          <w:rFonts w:ascii="Calibri" w:hAnsi="Calibri" w:cs="Arial"/>
        </w:rPr>
        <w:t xml:space="preserve"> E-Learning </w:t>
      </w:r>
      <w:r w:rsidRPr="00F83B56">
        <w:rPr>
          <w:rFonts w:ascii="Calibri" w:hAnsi="Calibri" w:cs="Arial"/>
        </w:rPr>
        <w:t>ファイル</w:t>
      </w:r>
      <w:r w:rsidRPr="00F83B56">
        <w:rPr>
          <w:rFonts w:ascii="Calibri" w:hAnsi="Calibri" w:cs="Arial"/>
        </w:rPr>
        <w:t xml:space="preserve"> (</w:t>
      </w:r>
      <w:r w:rsidRPr="00F83B56">
        <w:rPr>
          <w:rFonts w:ascii="Calibri" w:hAnsi="Calibri" w:cs="Arial"/>
        </w:rPr>
        <w:t>アプリケーション用</w:t>
      </w:r>
      <w:r w:rsidRPr="00F83B56">
        <w:rPr>
          <w:rFonts w:ascii="Calibri" w:hAnsi="Calibri" w:cs="Arial"/>
        </w:rPr>
        <w:t xml:space="preserve">) </w:t>
      </w:r>
      <w:r w:rsidRPr="00F83B56">
        <w:rPr>
          <w:rFonts w:ascii="Calibri" w:hAnsi="Calibri" w:cs="Arial"/>
        </w:rPr>
        <w:t>を、お客様の学習管理システム</w:t>
      </w:r>
      <w:r w:rsidRPr="00F83B56">
        <w:rPr>
          <w:rFonts w:ascii="Calibri" w:hAnsi="Calibri" w:cs="Arial"/>
        </w:rPr>
        <w:t xml:space="preserve"> (LMS) </w:t>
      </w:r>
      <w:r w:rsidRPr="00F83B56">
        <w:rPr>
          <w:rFonts w:ascii="Calibri" w:hAnsi="Calibri" w:cs="Arial"/>
        </w:rPr>
        <w:t>にインポートするために</w:t>
      </w:r>
      <w:r w:rsidRPr="00F83B56">
        <w:rPr>
          <w:rFonts w:ascii="Calibri" w:hAnsi="Calibri" w:cs="Arial"/>
        </w:rPr>
        <w:t xml:space="preserve"> VLSC </w:t>
      </w:r>
      <w:r w:rsidRPr="00F83B56">
        <w:rPr>
          <w:rFonts w:ascii="Calibri" w:hAnsi="Calibri" w:cs="Arial"/>
        </w:rPr>
        <w:t>からダウンロードできます。</w:t>
      </w:r>
      <w:r w:rsidRPr="00F83B56">
        <w:rPr>
          <w:rFonts w:ascii="Calibri" w:hAnsi="Calibri" w:cs="Arial"/>
        </w:rPr>
        <w:t xml:space="preserve">VLSC </w:t>
      </w:r>
      <w:r w:rsidRPr="00F83B56">
        <w:rPr>
          <w:rFonts w:ascii="Calibri" w:hAnsi="Calibri" w:cs="Arial"/>
        </w:rPr>
        <w:t>からファイルをダウンロードする際に、アクセス</w:t>
      </w:r>
      <w:r w:rsidRPr="00F83B56">
        <w:rPr>
          <w:rFonts w:ascii="Calibri" w:hAnsi="Calibri" w:cs="Arial"/>
        </w:rPr>
        <w:t xml:space="preserve"> </w:t>
      </w:r>
      <w:r w:rsidRPr="00F83B56">
        <w:rPr>
          <w:rFonts w:ascii="Calibri" w:hAnsi="Calibri" w:cs="Arial"/>
        </w:rPr>
        <w:t>コードは不要です。</w:t>
      </w:r>
    </w:p>
    <w:p w14:paraId="3771ABC6" w14:textId="77777777" w:rsidR="00FB44CC" w:rsidRPr="00F83B56" w:rsidRDefault="00FB44CC" w:rsidP="00FB44CC">
      <w:pPr>
        <w:pStyle w:val="ProductList-Body"/>
        <w:rPr>
          <w:rFonts w:ascii="Calibri" w:hAnsi="Calibri" w:cs="Arial"/>
        </w:rPr>
      </w:pPr>
    </w:p>
    <w:p w14:paraId="3771ABC7" w14:textId="77777777" w:rsidR="00FB44CC" w:rsidRPr="00F83B56" w:rsidRDefault="00FB44CC" w:rsidP="00FB44CC">
      <w:pPr>
        <w:pStyle w:val="ProductList-Body"/>
        <w:rPr>
          <w:rFonts w:ascii="Calibri" w:hAnsi="Calibri" w:cs="Arial"/>
        </w:rPr>
      </w:pPr>
      <w:r w:rsidRPr="00F83B56">
        <w:rPr>
          <w:rFonts w:ascii="Calibri" w:hAnsi="Calibri" w:cs="Arial"/>
        </w:rPr>
        <w:t xml:space="preserve">E-Learning </w:t>
      </w:r>
      <w:r w:rsidRPr="00F83B56">
        <w:rPr>
          <w:rFonts w:ascii="Calibri" w:hAnsi="Calibri" w:cs="Arial"/>
        </w:rPr>
        <w:t>トレーニングをご利用いただけるユーザーの最大数は、購入した</w:t>
      </w:r>
      <w:r w:rsidRPr="00F83B56">
        <w:rPr>
          <w:rFonts w:ascii="Calibri" w:hAnsi="Calibri" w:cs="Arial"/>
        </w:rPr>
        <w:t xml:space="preserve"> Office 365 </w:t>
      </w:r>
      <w:r w:rsidRPr="00F83B56">
        <w:rPr>
          <w:rFonts w:ascii="Calibri" w:hAnsi="Calibri" w:cs="Arial"/>
        </w:rPr>
        <w:t>のサブスクリプション数と同数になります。お客様は対象となるライセンス</w:t>
      </w:r>
      <w:r w:rsidRPr="00F83B56">
        <w:rPr>
          <w:rFonts w:ascii="Calibri" w:hAnsi="Calibri" w:cs="Arial"/>
        </w:rPr>
        <w:t xml:space="preserve"> 1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人のユーザーを指定できます。ユーザー間でアクセス権を譲渡することはできません。コースがサブスクリプション</w:t>
      </w:r>
      <w:r w:rsidRPr="00F83B56">
        <w:rPr>
          <w:rFonts w:ascii="Calibri" w:hAnsi="Calibri" w:cs="Arial"/>
        </w:rPr>
        <w:t xml:space="preserve"> </w:t>
      </w:r>
      <w:r w:rsidRPr="00F83B56">
        <w:rPr>
          <w:rFonts w:ascii="Calibri" w:hAnsi="Calibri" w:cs="Arial"/>
        </w:rPr>
        <w:t>ライセンスの有効期間満了日より前に開始された場合に限り、受講資格を持つユーザーは各コースの開始以降最大で</w:t>
      </w:r>
      <w:r w:rsidRPr="00F83B56">
        <w:rPr>
          <w:rFonts w:ascii="Calibri" w:hAnsi="Calibri" w:cs="Arial"/>
        </w:rPr>
        <w:t xml:space="preserve"> 12 </w:t>
      </w:r>
      <w:r w:rsidRPr="00F83B56">
        <w:rPr>
          <w:rFonts w:ascii="Calibri" w:hAnsi="Calibri" w:cs="Arial"/>
        </w:rPr>
        <w:t>か月間コースを受講することができます。その間にアクセス権が無効になることはありません。資格を持つお客様は、オンラインのオプションが不十分な場合、</w:t>
      </w:r>
      <w:r w:rsidRPr="00F83B56">
        <w:rPr>
          <w:rFonts w:ascii="Calibri" w:hAnsi="Calibri" w:cs="Arial"/>
        </w:rPr>
        <w:t xml:space="preserve">E-Learning </w:t>
      </w:r>
      <w:r w:rsidRPr="00F83B56">
        <w:rPr>
          <w:rFonts w:ascii="Calibri" w:hAnsi="Calibri" w:cs="Arial"/>
        </w:rPr>
        <w:t>キットをマニュアル</w:t>
      </w:r>
      <w:r w:rsidRPr="00F83B56">
        <w:rPr>
          <w:rFonts w:ascii="Calibri" w:hAnsi="Calibri" w:cs="Arial"/>
        </w:rPr>
        <w:t xml:space="preserve"> </w:t>
      </w:r>
      <w:r w:rsidRPr="00F83B56">
        <w:rPr>
          <w:rFonts w:ascii="Calibri" w:hAnsi="Calibri" w:cs="Arial"/>
        </w:rPr>
        <w:t>オーダー</w:t>
      </w:r>
      <w:r w:rsidRPr="00F83B56">
        <w:rPr>
          <w:rFonts w:ascii="Calibri" w:hAnsi="Calibri" w:cs="Arial"/>
        </w:rPr>
        <w:t xml:space="preserve"> </w:t>
      </w:r>
      <w:r w:rsidRPr="00F83B56">
        <w:rPr>
          <w:rFonts w:ascii="Calibri" w:hAnsi="Calibri" w:cs="Arial"/>
        </w:rPr>
        <w:t>センターからご購入いただけます。お客様による</w:t>
      </w:r>
      <w:r w:rsidRPr="00F83B56">
        <w:rPr>
          <w:rFonts w:ascii="Calibri" w:hAnsi="Calibri" w:cs="Arial"/>
        </w:rPr>
        <w:t xml:space="preserve"> E-Learning </w:t>
      </w:r>
      <w:r w:rsidRPr="00F83B56">
        <w:rPr>
          <w:rFonts w:ascii="Calibri" w:hAnsi="Calibri" w:cs="Arial"/>
        </w:rPr>
        <w:t>コースの導入と使用には、お客様とのライセンス契約の条項が適用されます。</w:t>
      </w:r>
    </w:p>
    <w:p w14:paraId="3771ABC8" w14:textId="77777777" w:rsidR="00FB44CC" w:rsidRPr="00F83B56" w:rsidRDefault="00FB44CC" w:rsidP="00FB44CC">
      <w:pPr>
        <w:pStyle w:val="ProductList-Body"/>
        <w:rPr>
          <w:rFonts w:ascii="Calibri" w:hAnsi="Calibri" w:cs="Arial"/>
        </w:rPr>
      </w:pPr>
    </w:p>
    <w:p w14:paraId="3771ABC9" w14:textId="77777777" w:rsidR="00FB44CC" w:rsidRPr="00F83B56" w:rsidRDefault="00CD51C9" w:rsidP="00FB44CC">
      <w:pPr>
        <w:pStyle w:val="ProductList-Body"/>
        <w:rPr>
          <w:rFonts w:ascii="Calibri" w:hAnsi="Calibri" w:cs="Arial"/>
        </w:rPr>
      </w:pPr>
      <w:r w:rsidRPr="00F83B56">
        <w:rPr>
          <w:rFonts w:ascii="Calibri" w:hAnsi="Calibri" w:cs="Arial"/>
        </w:rPr>
        <w:t>Enterprise Agreement</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00C717D4" w:rsidRPr="00F83B56">
        <w:rPr>
          <w:rFonts w:ascii="Calibri" w:hAnsi="Calibri" w:cs="Arial"/>
        </w:rPr>
        <w:t>Select</w:t>
      </w:r>
      <w:r w:rsidR="001D54A3" w:rsidRPr="00F83B56">
        <w:rPr>
          <w:rFonts w:ascii="Calibri" w:hAnsi="Calibri" w:cs="Arial"/>
        </w:rPr>
        <w:t xml:space="preserve"> </w:t>
      </w:r>
      <w:r w:rsidR="00FB44CC" w:rsidRPr="00F83B56">
        <w:rPr>
          <w:rFonts w:ascii="Calibri" w:hAnsi="Calibri" w:cs="Arial"/>
        </w:rPr>
        <w:t>のお客様には、ダウンロードまたは</w:t>
      </w:r>
      <w:r w:rsidR="00FB44CC" w:rsidRPr="00F83B56">
        <w:rPr>
          <w:rFonts w:ascii="Calibri" w:hAnsi="Calibri" w:cs="Arial"/>
        </w:rPr>
        <w:t xml:space="preserve"> DVD </w:t>
      </w:r>
      <w:r w:rsidR="00FB44CC" w:rsidRPr="00F83B56">
        <w:rPr>
          <w:rFonts w:ascii="Calibri" w:hAnsi="Calibri" w:cs="Arial"/>
        </w:rPr>
        <w:t>により</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を取得していただけますが、</w:t>
      </w:r>
      <w:r w:rsidR="00C717D4" w:rsidRPr="00F83B56">
        <w:rPr>
          <w:rFonts w:ascii="Calibri" w:hAnsi="Calibri" w:cs="Arial"/>
        </w:rPr>
        <w:t>Open</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00C717D4" w:rsidRPr="00F83B56">
        <w:rPr>
          <w:rFonts w:ascii="Calibri" w:hAnsi="Calibri" w:cs="Arial"/>
        </w:rPr>
        <w:t>Open Value</w:t>
      </w:r>
      <w:r w:rsidR="001D54A3" w:rsidRPr="00F83B56">
        <w:rPr>
          <w:rFonts w:ascii="Calibri" w:hAnsi="Calibri" w:cs="Arial"/>
        </w:rPr>
        <w:t xml:space="preserve"> </w:t>
      </w:r>
      <w:r w:rsidR="00FB44CC" w:rsidRPr="00F83B56">
        <w:rPr>
          <w:rFonts w:ascii="Calibri" w:hAnsi="Calibri" w:cs="Arial"/>
        </w:rPr>
        <w:t>のお客様には、</w:t>
      </w:r>
      <w:r w:rsidR="00FB44CC" w:rsidRPr="00F83B56">
        <w:rPr>
          <w:rFonts w:ascii="Calibri" w:hAnsi="Calibri" w:cs="Arial"/>
        </w:rPr>
        <w:t xml:space="preserve">DVD </w:t>
      </w:r>
      <w:r w:rsidR="00FB44CC" w:rsidRPr="00F83B56">
        <w:rPr>
          <w:rFonts w:ascii="Calibri" w:hAnsi="Calibri" w:cs="Arial"/>
        </w:rPr>
        <w:t>でのみ</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w:t>
      </w:r>
    </w:p>
    <w:p w14:paraId="3771ABCA" w14:textId="77777777" w:rsidR="00FB44CC" w:rsidRPr="00F83B56" w:rsidRDefault="00FB44CC" w:rsidP="00FB44CC">
      <w:pPr>
        <w:pStyle w:val="ProductList-Body"/>
        <w:rPr>
          <w:rFonts w:ascii="Calibri" w:hAnsi="Calibri" w:cs="Arial"/>
        </w:rPr>
      </w:pPr>
    </w:p>
    <w:p w14:paraId="3771ABCB" w14:textId="77777777" w:rsidR="00FB44CC" w:rsidRPr="00F83B56" w:rsidRDefault="00FB44CC" w:rsidP="00FB44CC">
      <w:pPr>
        <w:pStyle w:val="ProductList-Body"/>
        <w:rPr>
          <w:rFonts w:ascii="Calibri" w:hAnsi="Calibri" w:cs="Arial"/>
        </w:rPr>
      </w:pPr>
      <w:r w:rsidRPr="00F83B56">
        <w:rPr>
          <w:rFonts w:ascii="Calibri" w:hAnsi="Calibri" w:cs="Arial"/>
          <w:b/>
          <w:color w:val="00188F"/>
        </w:rPr>
        <w:t>Office Online</w:t>
      </w:r>
    </w:p>
    <w:p w14:paraId="3771ABCC" w14:textId="77777777"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Office 365 ProPlus </w:t>
      </w:r>
      <w:r w:rsidRPr="00F83B56">
        <w:rPr>
          <w:rFonts w:ascii="Calibri" w:hAnsi="Calibri" w:cs="Arial"/>
        </w:rPr>
        <w:t>をお持ちのお客様には、</w:t>
      </w:r>
      <w:r w:rsidRPr="00F83B56">
        <w:rPr>
          <w:rFonts w:ascii="Calibri" w:hAnsi="Calibri" w:cs="Arial"/>
        </w:rPr>
        <w:t xml:space="preserve">Office Online </w:t>
      </w:r>
      <w:r w:rsidRPr="00F83B56">
        <w:rPr>
          <w:rFonts w:ascii="Calibri" w:hAnsi="Calibri" w:cs="Arial"/>
        </w:rPr>
        <w:t>をご利用いただけます。ライセンスを取得したユーザーは、ドキュメントを表示および編集するために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にアクセスすることができます。ユーザーは、</w:t>
      </w:r>
      <w:r w:rsidRPr="00F83B56">
        <w:rPr>
          <w:rFonts w:ascii="Calibri" w:hAnsi="Calibri" w:cs="Arial"/>
        </w:rPr>
        <w:t xml:space="preserve">Office Online </w:t>
      </w:r>
      <w:r w:rsidRPr="00F83B56">
        <w:rPr>
          <w:rFonts w:ascii="Calibri" w:hAnsi="Calibri" w:cs="Arial"/>
        </w:rPr>
        <w:t>サービスにアクセスするには、</w:t>
      </w:r>
      <w:r w:rsidRPr="00F83B56">
        <w:rPr>
          <w:rFonts w:ascii="Calibri" w:hAnsi="Calibri" w:cs="Arial"/>
        </w:rPr>
        <w:t xml:space="preserve">SharePoint Online </w:t>
      </w:r>
      <w:r w:rsidRPr="00F83B56">
        <w:rPr>
          <w:rFonts w:ascii="Calibri" w:hAnsi="Calibri" w:cs="Arial"/>
        </w:rPr>
        <w:t>プランのライセンスも取得している必要があります。</w:t>
      </w:r>
      <w:r w:rsidRPr="00F83B56">
        <w:rPr>
          <w:rFonts w:ascii="Calibri" w:hAnsi="Calibri" w:cs="Arial"/>
        </w:rPr>
        <w:t xml:space="preserve">Office Online </w:t>
      </w:r>
      <w:r w:rsidRPr="00F83B56">
        <w:rPr>
          <w:rFonts w:ascii="Calibri" w:hAnsi="Calibri" w:cs="Arial"/>
        </w:rPr>
        <w:t>の使用には、オンライン</w:t>
      </w:r>
      <w:r w:rsidRPr="00F83B56">
        <w:rPr>
          <w:rFonts w:ascii="Calibri" w:hAnsi="Calibri" w:cs="Arial"/>
        </w:rPr>
        <w:t xml:space="preserve"> </w:t>
      </w:r>
      <w:r w:rsidRPr="00F83B56">
        <w:rPr>
          <w:rFonts w:ascii="Calibri" w:hAnsi="Calibri" w:cs="Arial"/>
        </w:rPr>
        <w:t>サービス使用権説明書に規定する当該サービスの使用条件が適用されます。</w:t>
      </w:r>
    </w:p>
    <w:p w14:paraId="3771ABCD" w14:textId="77777777" w:rsidR="00571AF1" w:rsidRPr="00F83B56" w:rsidRDefault="00571AF1" w:rsidP="00FB44CC">
      <w:pPr>
        <w:pStyle w:val="ProductList-Body"/>
        <w:tabs>
          <w:tab w:val="clear" w:pos="158"/>
          <w:tab w:val="left" w:pos="180"/>
        </w:tabs>
        <w:rPr>
          <w:rFonts w:ascii="Calibri" w:hAnsi="Calibri" w:cs="Arial"/>
        </w:rPr>
      </w:pPr>
    </w:p>
    <w:p w14:paraId="3771ABCE" w14:textId="77777777" w:rsidR="00C42112" w:rsidRPr="00F83B56" w:rsidRDefault="00C42112" w:rsidP="00C42112">
      <w:pPr>
        <w:pStyle w:val="ProductList-Body"/>
        <w:rPr>
          <w:rFonts w:ascii="Calibri" w:hAnsi="Calibri"/>
          <w:b/>
          <w:color w:val="00188F"/>
          <w:szCs w:val="24"/>
        </w:rPr>
      </w:pPr>
      <w:r w:rsidRPr="00F83B56">
        <w:rPr>
          <w:rFonts w:ascii="Calibri" w:hAnsi="Calibri"/>
          <w:b/>
          <w:color w:val="00188F"/>
          <w:szCs w:val="24"/>
        </w:rPr>
        <w:t xml:space="preserve">Open Value Subscription </w:t>
      </w:r>
      <w:r w:rsidRPr="00F83B56">
        <w:rPr>
          <w:rFonts w:ascii="Calibri" w:hAnsi="Calibri"/>
          <w:b/>
          <w:color w:val="00188F"/>
          <w:szCs w:val="24"/>
        </w:rPr>
        <w:t>の移行期間</w:t>
      </w:r>
    </w:p>
    <w:p w14:paraId="3771ABCF" w14:textId="77777777" w:rsidR="00C42112" w:rsidRPr="00F83B56" w:rsidRDefault="00C42112" w:rsidP="00FB44CC">
      <w:pPr>
        <w:pStyle w:val="ProductList-Body"/>
        <w:tabs>
          <w:tab w:val="clear" w:pos="158"/>
          <w:tab w:val="left" w:pos="180"/>
        </w:tabs>
        <w:rPr>
          <w:rFonts w:ascii="Calibri" w:hAnsi="Calibri"/>
          <w:szCs w:val="24"/>
        </w:rPr>
      </w:pPr>
      <w:r w:rsidRPr="00F83B56">
        <w:rPr>
          <w:rFonts w:ascii="Calibri" w:hAnsi="Calibri"/>
          <w:szCs w:val="24"/>
        </w:rPr>
        <w:t>お客様が</w:t>
      </w:r>
      <w:r w:rsidRPr="00F83B56">
        <w:rPr>
          <w:rFonts w:ascii="Calibri" w:hAnsi="Calibri"/>
          <w:szCs w:val="24"/>
        </w:rPr>
        <w:t xml:space="preserve"> Open Value Subscription </w:t>
      </w:r>
      <w:r w:rsidRPr="00F83B56">
        <w:rPr>
          <w:rFonts w:ascii="Calibri" w:hAnsi="Calibri"/>
          <w:szCs w:val="24"/>
        </w:rPr>
        <w:t>契約の満了</w:t>
      </w:r>
      <w:r w:rsidRPr="00F83B56">
        <w:rPr>
          <w:rFonts w:ascii="Calibri" w:hAnsi="Calibri"/>
          <w:szCs w:val="24"/>
        </w:rPr>
        <w:t xml:space="preserve"> (</w:t>
      </w:r>
      <w:r w:rsidRPr="00F83B56">
        <w:rPr>
          <w:rFonts w:ascii="Calibri" w:hAnsi="Calibri"/>
          <w:szCs w:val="24"/>
        </w:rPr>
        <w:t>以下「満了日」といいます</w:t>
      </w:r>
      <w:r w:rsidRPr="00F83B56">
        <w:rPr>
          <w:rFonts w:ascii="Calibri" w:hAnsi="Calibri"/>
          <w:szCs w:val="24"/>
        </w:rPr>
        <w:t xml:space="preserve">) </w:t>
      </w:r>
      <w:r w:rsidRPr="00F83B56">
        <w:rPr>
          <w:rFonts w:ascii="Calibri" w:hAnsi="Calibri"/>
          <w:szCs w:val="24"/>
        </w:rPr>
        <w:t>以前にアクティベーションを行った</w:t>
      </w:r>
      <w:r w:rsidRPr="00F83B56">
        <w:rPr>
          <w:rFonts w:ascii="Calibri" w:hAnsi="Calibri"/>
          <w:szCs w:val="24"/>
        </w:rPr>
        <w:t xml:space="preserve"> Office 365 ProPlus</w:t>
      </w:r>
      <w:r w:rsidRPr="00F83B56">
        <w:rPr>
          <w:rFonts w:ascii="Calibri" w:hAnsi="Calibri"/>
          <w:szCs w:val="24"/>
        </w:rPr>
        <w:t>、</w:t>
      </w:r>
      <w:r w:rsidRPr="00F83B56">
        <w:rPr>
          <w:rFonts w:ascii="Calibri" w:hAnsi="Calibri"/>
          <w:szCs w:val="24"/>
        </w:rPr>
        <w:t>Midsize Business</w:t>
      </w:r>
      <w:r w:rsidRPr="00F83B56">
        <w:rPr>
          <w:rFonts w:ascii="Calibri" w:hAnsi="Calibri"/>
          <w:szCs w:val="24"/>
        </w:rPr>
        <w:t>、</w:t>
      </w:r>
      <w:r w:rsidRPr="00F83B56">
        <w:rPr>
          <w:rFonts w:ascii="Calibri" w:hAnsi="Calibri"/>
          <w:szCs w:val="24"/>
        </w:rPr>
        <w:t xml:space="preserve">Enterprise E3 </w:t>
      </w:r>
      <w:r w:rsidRPr="00F83B56">
        <w:rPr>
          <w:rFonts w:ascii="Calibri" w:hAnsi="Calibri"/>
          <w:szCs w:val="24"/>
        </w:rPr>
        <w:t>～</w:t>
      </w:r>
      <w:r w:rsidRPr="00F83B56">
        <w:rPr>
          <w:rFonts w:ascii="Calibri" w:hAnsi="Calibri"/>
          <w:szCs w:val="24"/>
        </w:rPr>
        <w:t xml:space="preserve"> E4</w:t>
      </w:r>
      <w:r w:rsidRPr="00F83B56">
        <w:rPr>
          <w:rFonts w:ascii="Calibri" w:hAnsi="Calibri"/>
          <w:szCs w:val="24"/>
        </w:rPr>
        <w:t>、または</w:t>
      </w:r>
      <w:r w:rsidRPr="00F83B56">
        <w:rPr>
          <w:rFonts w:ascii="Calibri" w:hAnsi="Calibri"/>
          <w:szCs w:val="24"/>
        </w:rPr>
        <w:t xml:space="preserve"> Education </w:t>
      </w:r>
      <w:r w:rsidR="00154592">
        <w:rPr>
          <w:rFonts w:ascii="Calibri" w:hAnsi="Calibri" w:hint="eastAsia"/>
          <w:szCs w:val="24"/>
        </w:rPr>
        <w:t>E</w:t>
      </w:r>
      <w:r w:rsidRPr="00F83B56">
        <w:rPr>
          <w:rFonts w:ascii="Calibri" w:hAnsi="Calibri"/>
          <w:szCs w:val="24"/>
        </w:rPr>
        <w:t>3</w:t>
      </w:r>
      <w:r w:rsidR="00026D6C" w:rsidRPr="00F83B56">
        <w:rPr>
          <w:rFonts w:ascii="Calibri" w:hAnsi="Calibri"/>
          <w:szCs w:val="24"/>
        </w:rPr>
        <w:t xml:space="preserve"> </w:t>
      </w:r>
      <w:r w:rsidR="00026D6C" w:rsidRPr="00F83B56">
        <w:rPr>
          <w:rFonts w:ascii="Calibri" w:hAnsi="Calibri"/>
          <w:szCs w:val="24"/>
        </w:rPr>
        <w:t>～</w:t>
      </w:r>
      <w:r w:rsidR="00026D6C">
        <w:rPr>
          <w:rFonts w:ascii="Calibri" w:hAnsi="Calibri"/>
          <w:szCs w:val="24"/>
        </w:rPr>
        <w:t xml:space="preserve"> </w:t>
      </w:r>
      <w:r w:rsidR="00154592">
        <w:rPr>
          <w:rFonts w:ascii="Calibri" w:hAnsi="Calibri" w:hint="eastAsia"/>
          <w:szCs w:val="24"/>
        </w:rPr>
        <w:t>E</w:t>
      </w:r>
      <w:r w:rsidR="00026D6C" w:rsidRPr="00F83B56">
        <w:rPr>
          <w:rFonts w:ascii="Calibri" w:hAnsi="Calibri"/>
          <w:szCs w:val="24"/>
        </w:rPr>
        <w:t>4</w:t>
      </w:r>
      <w:r w:rsidRPr="00F83B56">
        <w:rPr>
          <w:rFonts w:ascii="Calibri" w:hAnsi="Calibri"/>
          <w:szCs w:val="24"/>
        </w:rPr>
        <w:t xml:space="preserve"> User SL </w:t>
      </w:r>
      <w:r w:rsidRPr="00F83B56">
        <w:rPr>
          <w:rFonts w:ascii="Calibri" w:hAnsi="Calibri"/>
          <w:szCs w:val="24"/>
        </w:rPr>
        <w:t>の各ユニットについて、お客様は引き続き</w:t>
      </w:r>
      <w:r w:rsidRPr="00F83B56">
        <w:rPr>
          <w:rFonts w:ascii="Calibri" w:hAnsi="Calibri"/>
          <w:szCs w:val="24"/>
        </w:rPr>
        <w:t xml:space="preserve"> Open Value Subscription </w:t>
      </w:r>
      <w:r w:rsidRPr="00F83B56">
        <w:rPr>
          <w:rFonts w:ascii="Calibri" w:hAnsi="Calibri"/>
          <w:szCs w:val="24"/>
        </w:rPr>
        <w:t>契約に基づいてライセンスされた</w:t>
      </w:r>
      <w:r w:rsidRPr="00F83B56">
        <w:rPr>
          <w:rFonts w:ascii="Calibri" w:hAnsi="Calibri"/>
          <w:szCs w:val="24"/>
        </w:rPr>
        <w:t xml:space="preserve"> Office Standard </w:t>
      </w:r>
      <w:r w:rsidRPr="00F83B56">
        <w:rPr>
          <w:rFonts w:ascii="Calibri" w:hAnsi="Calibri"/>
          <w:szCs w:val="24"/>
        </w:rPr>
        <w:t>または</w:t>
      </w:r>
      <w:r w:rsidRPr="00F83B56">
        <w:rPr>
          <w:rFonts w:ascii="Calibri" w:hAnsi="Calibri"/>
          <w:szCs w:val="24"/>
        </w:rPr>
        <w:t xml:space="preserve"> Professional Plus </w:t>
      </w:r>
      <w:r w:rsidRPr="00F83B56">
        <w:rPr>
          <w:rFonts w:ascii="Calibri" w:hAnsi="Calibri"/>
          <w:szCs w:val="24"/>
        </w:rPr>
        <w:t>を使用することができます。この権利は、満了日の</w:t>
      </w:r>
      <w:r w:rsidRPr="00F83B56">
        <w:rPr>
          <w:rFonts w:ascii="Calibri" w:hAnsi="Calibri"/>
          <w:szCs w:val="24"/>
        </w:rPr>
        <w:t xml:space="preserve"> 180 </w:t>
      </w:r>
      <w:r w:rsidRPr="00F83B56">
        <w:rPr>
          <w:rFonts w:ascii="Calibri" w:hAnsi="Calibri"/>
          <w:szCs w:val="24"/>
        </w:rPr>
        <w:t>日後に無効になります。この期間の</w:t>
      </w:r>
      <w:r w:rsidRPr="00F83B56">
        <w:rPr>
          <w:rFonts w:ascii="Calibri" w:hAnsi="Calibri"/>
          <w:szCs w:val="24"/>
        </w:rPr>
        <w:t xml:space="preserve"> Office Standard </w:t>
      </w:r>
      <w:r w:rsidRPr="00F83B56">
        <w:rPr>
          <w:rFonts w:ascii="Calibri" w:hAnsi="Calibri"/>
          <w:szCs w:val="24"/>
        </w:rPr>
        <w:t>または</w:t>
      </w:r>
      <w:r w:rsidRPr="00F83B56">
        <w:rPr>
          <w:rFonts w:ascii="Calibri" w:hAnsi="Calibri"/>
          <w:szCs w:val="24"/>
        </w:rPr>
        <w:t xml:space="preserve"> Office Professional Plus </w:t>
      </w:r>
      <w:r w:rsidRPr="00F83B56">
        <w:rPr>
          <w:rFonts w:ascii="Calibri" w:hAnsi="Calibri"/>
          <w:szCs w:val="24"/>
        </w:rPr>
        <w:t>の使用には、満了日時点で有効な使用権説明書が適用されます。</w:t>
      </w:r>
    </w:p>
    <w:p w14:paraId="3771ABD0" w14:textId="77777777" w:rsidR="00FB44CC" w:rsidRPr="00F83B56" w:rsidRDefault="00A12209"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ABD1"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532" w:name="_Toc378147666"/>
      <w:bookmarkStart w:id="1533" w:name="_Toc378151563"/>
      <w:bookmarkStart w:id="1534" w:name="_Toc379797355"/>
      <w:bookmarkStart w:id="1535" w:name="_Toc380513387"/>
      <w:bookmarkStart w:id="1536" w:name="_Toc380655437"/>
      <w:bookmarkStart w:id="1537" w:name="_Toc381262896"/>
      <w:bookmarkStart w:id="1538" w:name="_Toc399859098"/>
      <w:r w:rsidRPr="00F83B56">
        <w:rPr>
          <w:rFonts w:ascii="Calibri" w:hAnsi="Calibri" w:cs="Arial"/>
        </w:rPr>
        <w:t xml:space="preserve">Office 365 </w:t>
      </w:r>
      <w:r w:rsidRPr="00F83B56">
        <w:rPr>
          <w:rFonts w:ascii="Calibri" w:hAnsi="Calibri" w:cs="Arial"/>
        </w:rPr>
        <w:t>スイート</w:t>
      </w:r>
      <w:bookmarkEnd w:id="1532"/>
      <w:bookmarkEnd w:id="1533"/>
      <w:bookmarkEnd w:id="1534"/>
      <w:bookmarkEnd w:id="1535"/>
      <w:bookmarkEnd w:id="1536"/>
      <w:bookmarkEnd w:id="1537"/>
      <w:bookmarkEnd w:id="1538"/>
    </w:p>
    <w:tbl>
      <w:tblPr>
        <w:tblStyle w:val="TableGrid"/>
        <w:tblW w:w="10725"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2"/>
        <w:gridCol w:w="737"/>
        <w:gridCol w:w="738"/>
        <w:gridCol w:w="738"/>
        <w:gridCol w:w="738"/>
        <w:gridCol w:w="738"/>
        <w:gridCol w:w="737"/>
        <w:gridCol w:w="738"/>
        <w:gridCol w:w="738"/>
        <w:gridCol w:w="738"/>
        <w:gridCol w:w="738"/>
        <w:gridCol w:w="15"/>
      </w:tblGrid>
      <w:tr w:rsidR="00FB44CC" w:rsidRPr="00F83B56" w14:paraId="3771ABDD" w14:textId="77777777" w:rsidTr="00C717D4">
        <w:trPr>
          <w:gridAfter w:val="1"/>
          <w:wAfter w:w="15" w:type="dxa"/>
          <w:cantSplit/>
          <w:tblHeader/>
        </w:trPr>
        <w:tc>
          <w:tcPr>
            <w:tcW w:w="3332" w:type="dxa"/>
            <w:tcBorders>
              <w:bottom w:val="nil"/>
            </w:tcBorders>
            <w:shd w:val="clear" w:color="auto" w:fill="00188F"/>
          </w:tcPr>
          <w:p w14:paraId="3771ABD2"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7" w:type="dxa"/>
            <w:tcBorders>
              <w:bottom w:val="nil"/>
            </w:tcBorders>
            <w:shd w:val="clear" w:color="auto" w:fill="00188F"/>
            <w:vAlign w:val="center"/>
          </w:tcPr>
          <w:p w14:paraId="3771ABD3"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8" w:type="dxa"/>
            <w:tcBorders>
              <w:left w:val="single" w:sz="12" w:space="0" w:color="FFFFFF" w:themeColor="background1"/>
            </w:tcBorders>
            <w:shd w:val="clear" w:color="auto" w:fill="00188F"/>
            <w:vAlign w:val="center"/>
          </w:tcPr>
          <w:p w14:paraId="3771ABD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8" w:type="dxa"/>
            <w:shd w:val="clear" w:color="auto" w:fill="00188F"/>
            <w:vAlign w:val="center"/>
          </w:tcPr>
          <w:p w14:paraId="3771ABD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8" w:type="dxa"/>
            <w:shd w:val="clear" w:color="auto" w:fill="00188F"/>
            <w:vAlign w:val="center"/>
          </w:tcPr>
          <w:p w14:paraId="3771ABD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8" w:type="dxa"/>
            <w:shd w:val="clear" w:color="auto" w:fill="00188F"/>
            <w:vAlign w:val="center"/>
          </w:tcPr>
          <w:p w14:paraId="3771ABD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7" w:type="dxa"/>
            <w:shd w:val="clear" w:color="auto" w:fill="00188F"/>
            <w:vAlign w:val="center"/>
          </w:tcPr>
          <w:p w14:paraId="3771ABD8"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8" w:type="dxa"/>
            <w:shd w:val="clear" w:color="auto" w:fill="00188F"/>
            <w:vAlign w:val="center"/>
          </w:tcPr>
          <w:p w14:paraId="3771ABD9"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8" w:type="dxa"/>
            <w:shd w:val="clear" w:color="auto" w:fill="00188F"/>
            <w:vAlign w:val="center"/>
          </w:tcPr>
          <w:p w14:paraId="3771ABDA"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8" w:type="dxa"/>
            <w:shd w:val="clear" w:color="auto" w:fill="00188F"/>
            <w:vAlign w:val="center"/>
          </w:tcPr>
          <w:p w14:paraId="3771ABDB"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8" w:type="dxa"/>
            <w:shd w:val="clear" w:color="auto" w:fill="00188F"/>
            <w:vAlign w:val="center"/>
          </w:tcPr>
          <w:p w14:paraId="3771ABDC"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A14325" w:rsidRPr="00F83B56" w14:paraId="3771ABE9" w14:textId="77777777" w:rsidTr="00A14325">
        <w:trPr>
          <w:gridAfter w:val="1"/>
          <w:wAfter w:w="15" w:type="dxa"/>
          <w:cantSplit/>
          <w:tblHeader/>
        </w:trPr>
        <w:tc>
          <w:tcPr>
            <w:tcW w:w="3332" w:type="dxa"/>
            <w:tcBorders>
              <w:top w:val="nil"/>
              <w:left w:val="nil"/>
              <w:bottom w:val="dashSmallGap" w:sz="4" w:space="0" w:color="BFBFBF" w:themeColor="background1" w:themeShade="BF"/>
              <w:right w:val="nil"/>
            </w:tcBorders>
          </w:tcPr>
          <w:p w14:paraId="3771ABDE" w14:textId="77777777" w:rsidR="00A14325" w:rsidRPr="00154592" w:rsidRDefault="00A14325" w:rsidP="00AE69CB">
            <w:pPr>
              <w:pStyle w:val="ProductList-Offering2"/>
              <w:rPr>
                <w:rFonts w:ascii="Calibri" w:hAnsi="Calibri"/>
              </w:rPr>
            </w:pPr>
            <w:bookmarkStart w:id="1539" w:name="_Toc396816075"/>
            <w:bookmarkStart w:id="1540" w:name="_Toc399859099"/>
            <w:r w:rsidRPr="00154592">
              <w:rPr>
                <w:rFonts w:ascii="Calibri" w:hAnsi="Calibri"/>
              </w:rPr>
              <w:t>Office 365 Business Essentials</w:t>
            </w:r>
            <w:bookmarkEnd w:id="1539"/>
            <w:bookmarkEnd w:id="1540"/>
            <w:r w:rsidR="00DD5614" w:rsidRPr="00154592">
              <w:rPr>
                <w:rFonts w:ascii="Calibri" w:hAnsi="Calibri"/>
              </w:rPr>
              <w:fldChar w:fldCharType="begin"/>
            </w:r>
            <w:r w:rsidRPr="00154592">
              <w:rPr>
                <w:rFonts w:ascii="Calibri" w:hAnsi="Calibri"/>
              </w:rPr>
              <w:instrText xml:space="preserve"> XE "Office 365 Business Essentials" </w:instrText>
            </w:r>
            <w:r w:rsidR="00DD5614" w:rsidRPr="00154592">
              <w:rPr>
                <w:rFonts w:ascii="Calibri" w:hAnsi="Calibri"/>
              </w:rPr>
              <w:fldChar w:fldCharType="end"/>
            </w:r>
          </w:p>
        </w:tc>
        <w:tc>
          <w:tcPr>
            <w:tcW w:w="737" w:type="dxa"/>
            <w:tcBorders>
              <w:top w:val="nil"/>
              <w:left w:val="nil"/>
              <w:bottom w:val="dashSmallGap" w:sz="4" w:space="0" w:color="BFBFBF" w:themeColor="background1" w:themeShade="BF"/>
              <w:right w:val="nil"/>
            </w:tcBorders>
            <w:vAlign w:val="center"/>
          </w:tcPr>
          <w:p w14:paraId="3771ABDF" w14:textId="77777777"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3771ABE0"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3771ABE1"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3771ABE2"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3771ABE3" w14:textId="77777777" w:rsidR="00A14325" w:rsidRPr="00F83B56" w:rsidRDefault="00A14325" w:rsidP="00C717D4">
            <w:pPr>
              <w:pStyle w:val="ProductList-OfferingBody"/>
              <w:ind w:left="-113"/>
              <w:jc w:val="center"/>
              <w:rPr>
                <w:rFonts w:ascii="Calibri" w:hAnsi="Calibri" w:cs="Arial"/>
                <w:lang w:val="en-US"/>
              </w:rPr>
            </w:pPr>
          </w:p>
        </w:tc>
        <w:tc>
          <w:tcPr>
            <w:tcW w:w="737" w:type="dxa"/>
            <w:shd w:val="clear" w:color="auto" w:fill="70AD47" w:themeFill="accent6"/>
            <w:vAlign w:val="center"/>
          </w:tcPr>
          <w:p w14:paraId="3771ABE4"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3771ABE5" w14:textId="77777777" w:rsidR="00A1432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14:paraId="3771ABE6" w14:textId="77777777" w:rsidR="00A1432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“Open Value (</w:instrText>
            </w:r>
            <w:r w:rsidR="00A14325" w:rsidRPr="00F83B56">
              <w:rPr>
                <w:rFonts w:ascii="Calibri" w:hAnsi="Calibri" w:cs="Arial"/>
              </w:rPr>
              <w:instrText>個別契約</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14:paraId="3771ABE7"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BE8" w14:textId="77777777" w:rsidR="00A14325" w:rsidRPr="00F83B56" w:rsidRDefault="00A14325" w:rsidP="00C717D4">
            <w:pPr>
              <w:pStyle w:val="ProductList-OfferingBody"/>
              <w:ind w:left="-113"/>
              <w:jc w:val="center"/>
              <w:rPr>
                <w:rFonts w:ascii="Calibri" w:hAnsi="Calibri" w:cs="Arial"/>
              </w:rPr>
            </w:pPr>
          </w:p>
        </w:tc>
      </w:tr>
      <w:tr w:rsidR="00A14325" w:rsidRPr="00F83B56" w14:paraId="3771ABF5" w14:textId="77777777" w:rsidTr="00A14325">
        <w:trPr>
          <w:gridAfter w:val="1"/>
          <w:wAfter w:w="15" w:type="dxa"/>
          <w:cantSplit/>
          <w:tblHeader/>
        </w:trPr>
        <w:tc>
          <w:tcPr>
            <w:tcW w:w="3332" w:type="dxa"/>
            <w:tcBorders>
              <w:top w:val="nil"/>
              <w:left w:val="nil"/>
              <w:bottom w:val="dashSmallGap" w:sz="4" w:space="0" w:color="BFBFBF" w:themeColor="background1" w:themeShade="BF"/>
              <w:right w:val="nil"/>
            </w:tcBorders>
          </w:tcPr>
          <w:p w14:paraId="3771ABEA" w14:textId="77777777" w:rsidR="00A14325" w:rsidRPr="00154592" w:rsidRDefault="00A14325" w:rsidP="00AE69CB">
            <w:pPr>
              <w:pStyle w:val="ProductList-Offering2"/>
              <w:rPr>
                <w:rFonts w:ascii="Calibri" w:hAnsi="Calibri"/>
              </w:rPr>
            </w:pPr>
            <w:bookmarkStart w:id="1541" w:name="_Toc396816076"/>
            <w:bookmarkStart w:id="1542" w:name="_Toc399859100"/>
            <w:r w:rsidRPr="00154592">
              <w:rPr>
                <w:rFonts w:ascii="Calibri" w:hAnsi="Calibri"/>
              </w:rPr>
              <w:t>Office 365 Business Premium</w:t>
            </w:r>
            <w:bookmarkEnd w:id="1541"/>
            <w:bookmarkEnd w:id="1542"/>
            <w:r w:rsidR="00DD5614" w:rsidRPr="00154592">
              <w:rPr>
                <w:rFonts w:ascii="Calibri" w:hAnsi="Calibri"/>
              </w:rPr>
              <w:fldChar w:fldCharType="begin"/>
            </w:r>
            <w:r w:rsidRPr="00154592">
              <w:rPr>
                <w:rFonts w:ascii="Calibri" w:hAnsi="Calibri"/>
              </w:rPr>
              <w:instrText xml:space="preserve"> XE "Office 365 Premium" </w:instrText>
            </w:r>
            <w:r w:rsidR="00DD5614" w:rsidRPr="00154592">
              <w:rPr>
                <w:rFonts w:ascii="Calibri" w:hAnsi="Calibri"/>
              </w:rPr>
              <w:fldChar w:fldCharType="end"/>
            </w:r>
          </w:p>
        </w:tc>
        <w:tc>
          <w:tcPr>
            <w:tcW w:w="737" w:type="dxa"/>
            <w:tcBorders>
              <w:top w:val="nil"/>
              <w:left w:val="nil"/>
              <w:bottom w:val="dashSmallGap" w:sz="4" w:space="0" w:color="BFBFBF" w:themeColor="background1" w:themeShade="BF"/>
              <w:right w:val="nil"/>
            </w:tcBorders>
            <w:vAlign w:val="center"/>
          </w:tcPr>
          <w:p w14:paraId="3771ABEB" w14:textId="77777777"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3771ABEC"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3771ABED"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3771ABEE"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3771ABEF" w14:textId="77777777" w:rsidR="00A14325" w:rsidRPr="00F83B56" w:rsidRDefault="00A14325" w:rsidP="00C717D4">
            <w:pPr>
              <w:pStyle w:val="ProductList-OfferingBody"/>
              <w:ind w:left="-113"/>
              <w:jc w:val="center"/>
              <w:rPr>
                <w:rFonts w:ascii="Calibri" w:hAnsi="Calibri" w:cs="Arial"/>
                <w:lang w:val="en-US"/>
              </w:rPr>
            </w:pPr>
          </w:p>
        </w:tc>
        <w:tc>
          <w:tcPr>
            <w:tcW w:w="737" w:type="dxa"/>
            <w:shd w:val="clear" w:color="auto" w:fill="70AD47" w:themeFill="accent6"/>
            <w:vAlign w:val="center"/>
          </w:tcPr>
          <w:p w14:paraId="3771ABF0"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3771ABF1" w14:textId="77777777" w:rsidR="00A1432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14:paraId="3771ABF2" w14:textId="77777777" w:rsidR="00A1432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“Open Value (</w:instrText>
            </w:r>
            <w:r w:rsidR="00A14325" w:rsidRPr="00F83B56">
              <w:rPr>
                <w:rFonts w:ascii="Calibri" w:hAnsi="Calibri" w:cs="Arial"/>
              </w:rPr>
              <w:instrText>個別契約</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14:paraId="3771ABF3"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BF4" w14:textId="77777777" w:rsidR="00A14325" w:rsidRPr="00F83B56" w:rsidRDefault="00A14325" w:rsidP="00C717D4">
            <w:pPr>
              <w:pStyle w:val="ProductList-OfferingBody"/>
              <w:ind w:left="-113"/>
              <w:jc w:val="center"/>
              <w:rPr>
                <w:rFonts w:ascii="Calibri" w:hAnsi="Calibri" w:cs="Arial"/>
              </w:rPr>
            </w:pPr>
          </w:p>
        </w:tc>
      </w:tr>
      <w:tr w:rsidR="00A14325" w:rsidRPr="00F83B56" w14:paraId="3771AC01" w14:textId="77777777" w:rsidTr="00A14325">
        <w:trPr>
          <w:gridAfter w:val="1"/>
          <w:wAfter w:w="15" w:type="dxa"/>
          <w:cantSplit/>
          <w:tblHeader/>
        </w:trPr>
        <w:tc>
          <w:tcPr>
            <w:tcW w:w="3332" w:type="dxa"/>
            <w:tcBorders>
              <w:top w:val="nil"/>
              <w:left w:val="nil"/>
              <w:bottom w:val="dashSmallGap" w:sz="4" w:space="0" w:color="BFBFBF" w:themeColor="background1" w:themeShade="BF"/>
              <w:right w:val="nil"/>
            </w:tcBorders>
          </w:tcPr>
          <w:p w14:paraId="3771ABF6" w14:textId="77777777" w:rsidR="00A14325" w:rsidRPr="00F83B56" w:rsidRDefault="00A14325" w:rsidP="00154592">
            <w:pPr>
              <w:pStyle w:val="ProductList-Offering2"/>
              <w:rPr>
                <w:rFonts w:ascii="Calibri" w:hAnsi="Calibri" w:cs="Arial"/>
                <w:lang w:val="en-US"/>
              </w:rPr>
            </w:pPr>
            <w:bookmarkStart w:id="1543" w:name="_Toc379797356"/>
            <w:bookmarkStart w:id="1544" w:name="_Toc380513388"/>
            <w:bookmarkStart w:id="1545" w:name="_Toc380655438"/>
            <w:bookmarkStart w:id="1546" w:name="_Toc381262897"/>
            <w:bookmarkStart w:id="1547" w:name="_Toc399859101"/>
            <w:r w:rsidRPr="00F83B56">
              <w:rPr>
                <w:rFonts w:ascii="Calibri" w:hAnsi="Calibri" w:cs="Arial"/>
                <w:lang w:val="en-US"/>
              </w:rPr>
              <w:t xml:space="preserve">Office 365 Education </w:t>
            </w:r>
            <w:r>
              <w:rPr>
                <w:rFonts w:ascii="Calibri" w:hAnsi="Calibri" w:cs="Arial" w:hint="eastAsia"/>
                <w:lang w:val="en-US"/>
              </w:rPr>
              <w:t>E</w:t>
            </w:r>
            <w:r w:rsidRPr="00F83B56">
              <w:rPr>
                <w:rFonts w:ascii="Calibri" w:hAnsi="Calibri" w:cs="Arial"/>
                <w:lang w:val="en-US"/>
              </w:rPr>
              <w:t>2</w:t>
            </w:r>
            <w:r w:rsidR="00DD5614"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sidRPr="00F83B56">
              <w:rPr>
                <w:rFonts w:ascii="Calibri" w:hAnsi="Calibri" w:cs="Arial"/>
                <w:lang w:val="en-US"/>
              </w:rPr>
              <w:instrText xml:space="preserve">2" </w:instrText>
            </w:r>
            <w:r w:rsidR="00DD5614" w:rsidRPr="00F83B56">
              <w:rPr>
                <w:rFonts w:ascii="Calibri" w:hAnsi="Calibri" w:cs="Arial"/>
              </w:rPr>
              <w:fldChar w:fldCharType="end"/>
            </w:r>
            <w:r w:rsidRPr="00F83B56">
              <w:rPr>
                <w:rFonts w:ascii="Calibri" w:hAnsi="Calibri" w:cs="Arial"/>
                <w:lang w:val="en-US"/>
              </w:rPr>
              <w:t xml:space="preserve"> (User SL)</w:t>
            </w:r>
            <w:bookmarkEnd w:id="1543"/>
            <w:bookmarkEnd w:id="1544"/>
            <w:bookmarkEnd w:id="1545"/>
            <w:bookmarkEnd w:id="1546"/>
            <w:bookmarkEnd w:id="1547"/>
          </w:p>
        </w:tc>
        <w:tc>
          <w:tcPr>
            <w:tcW w:w="737" w:type="dxa"/>
            <w:tcBorders>
              <w:top w:val="nil"/>
              <w:left w:val="nil"/>
              <w:bottom w:val="dashSmallGap" w:sz="4" w:space="0" w:color="BFBFBF" w:themeColor="background1" w:themeShade="BF"/>
              <w:right w:val="nil"/>
            </w:tcBorders>
            <w:vAlign w:val="center"/>
          </w:tcPr>
          <w:p w14:paraId="3771ABF7" w14:textId="77777777"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3771ABF8"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3771ABF9"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3771ABFA" w14:textId="77777777" w:rsidR="00A1432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lang w:val="en-US"/>
              </w:rPr>
              <w:instrText xml:space="preserve"> AutoTextList  \sNoStyle\t “</w:instrText>
            </w:r>
            <w:r w:rsidR="00A14325" w:rsidRPr="00F83B56">
              <w:rPr>
                <w:rFonts w:ascii="Calibri" w:hAnsi="Calibri" w:cs="Arial"/>
                <w:lang w:val="en-US"/>
              </w:rPr>
              <w:instrText>追加購入製品</w:instrText>
            </w:r>
            <w:r w:rsidR="00A14325" w:rsidRPr="00F83B56">
              <w:rPr>
                <w:rFonts w:ascii="Calibri" w:hAnsi="Calibri" w:cs="Arial"/>
                <w:lang w:val="en-US"/>
              </w:rPr>
              <w:instrText>”</w:instrText>
            </w:r>
            <w:r w:rsidRPr="00F83B56">
              <w:rPr>
                <w:rFonts w:ascii="Calibri" w:hAnsi="Calibri" w:cs="Arial"/>
              </w:rPr>
              <w:fldChar w:fldCharType="separate"/>
            </w:r>
            <w:r w:rsidR="00A14325" w:rsidRPr="00F83B56">
              <w:rPr>
                <w:rFonts w:ascii="Calibri" w:hAnsi="Calibri" w:cs="Arial"/>
                <w:lang w:val="en-US"/>
              </w:rPr>
              <w:t xml:space="preserve"> </w:t>
            </w:r>
            <w:r w:rsidR="00A14325" w:rsidRPr="00F83B56">
              <w:rPr>
                <w:rFonts w:ascii="Calibri" w:hAnsi="Calibri" w:cs="Arial"/>
              </w:rPr>
              <w:t>A</w:t>
            </w:r>
            <w:r w:rsidRPr="00F83B56">
              <w:rPr>
                <w:rFonts w:ascii="Calibri" w:hAnsi="Calibri" w:cs="Arial"/>
              </w:rPr>
              <w:fldChar w:fldCharType="end"/>
            </w:r>
            <w:r w:rsidR="00A14325" w:rsidRPr="00F83B56">
              <w:rPr>
                <w:rFonts w:ascii="Calibri" w:hAnsi="Calibri" w:cs="Arial"/>
              </w:rPr>
              <w:t>,</w:t>
            </w:r>
            <w:r w:rsidR="00953152">
              <w:rPr>
                <w:rFonts w:ascii="Calibri" w:hAnsi="Calibri" w:cs="Arial" w:hint="eastAsia"/>
              </w:rPr>
              <w:t xml:space="preserve"> </w:t>
            </w:r>
            <w:r w:rsidRPr="00F83B56">
              <w:rPr>
                <w:rFonts w:ascii="Calibri" w:hAnsi="Calibri" w:cs="Arial"/>
              </w:rPr>
              <w:fldChar w:fldCharType="begin"/>
            </w:r>
            <w:r w:rsidR="00A14325" w:rsidRPr="00F83B56">
              <w:rPr>
                <w:rFonts w:ascii="Calibri" w:hAnsi="Calibri" w:cs="Arial"/>
              </w:rPr>
              <w:instrText xml:space="preserve"> AutoTextList  \sNoStyle\t “</w:instrText>
            </w:r>
            <w:r w:rsidR="00A14325" w:rsidRPr="00F83B56">
              <w:rPr>
                <w:rFonts w:ascii="Calibri" w:hAnsi="Calibri" w:cs="Arial"/>
              </w:rPr>
              <w:instrText>学生ライセンス</w:instrText>
            </w:r>
            <w:r w:rsidR="00A14325" w:rsidRPr="00F83B56">
              <w:rPr>
                <w:rFonts w:ascii="Calibri" w:hAnsi="Calibri" w:cs="Arial"/>
              </w:rPr>
              <w:instrText xml:space="preserve"> (EES </w:instrText>
            </w:r>
            <w:r w:rsidR="00A14325" w:rsidRPr="00F83B56">
              <w:rPr>
                <w:rFonts w:ascii="Calibri" w:hAnsi="Calibri" w:cs="Arial"/>
              </w:rPr>
              <w:instrText>のみ</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SE</w:t>
            </w:r>
            <w:r w:rsidRPr="00F83B56">
              <w:rPr>
                <w:rFonts w:ascii="Calibri" w:hAnsi="Calibri" w:cs="Arial"/>
              </w:rPr>
              <w:fldChar w:fldCharType="end"/>
            </w:r>
          </w:p>
        </w:tc>
        <w:tc>
          <w:tcPr>
            <w:tcW w:w="738" w:type="dxa"/>
            <w:shd w:val="clear" w:color="auto" w:fill="BFBFBF" w:themeFill="background1" w:themeFillShade="BF"/>
            <w:vAlign w:val="center"/>
          </w:tcPr>
          <w:p w14:paraId="3771ABFB" w14:textId="77777777" w:rsidR="00A14325" w:rsidRPr="00F83B56" w:rsidRDefault="00A14325" w:rsidP="00C717D4">
            <w:pPr>
              <w:pStyle w:val="ProductList-OfferingBody"/>
              <w:ind w:left="-113"/>
              <w:jc w:val="center"/>
              <w:rPr>
                <w:rFonts w:ascii="Calibri" w:hAnsi="Calibri" w:cs="Arial"/>
                <w:lang w:val="en-US"/>
              </w:rPr>
            </w:pPr>
          </w:p>
        </w:tc>
        <w:tc>
          <w:tcPr>
            <w:tcW w:w="737" w:type="dxa"/>
            <w:shd w:val="clear" w:color="auto" w:fill="BFBFBF" w:themeFill="background1" w:themeFillShade="BF"/>
            <w:vAlign w:val="center"/>
          </w:tcPr>
          <w:p w14:paraId="3771ABFC"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3771ABFD"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3771ABFE"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BFF"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00" w14:textId="77777777" w:rsidR="00A14325" w:rsidRPr="00F83B56" w:rsidRDefault="00A14325" w:rsidP="00C717D4">
            <w:pPr>
              <w:pStyle w:val="ProductList-OfferingBody"/>
              <w:ind w:left="-113"/>
              <w:jc w:val="center"/>
              <w:rPr>
                <w:rFonts w:ascii="Calibri" w:hAnsi="Calibri" w:cs="Arial"/>
              </w:rPr>
            </w:pPr>
          </w:p>
        </w:tc>
      </w:tr>
      <w:tr w:rsidR="00A14325" w:rsidRPr="00F83B56" w14:paraId="3771AC0D" w14:textId="77777777" w:rsidTr="00A14325">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3771AC02" w14:textId="77777777" w:rsidR="00A14325" w:rsidRPr="00F83B56" w:rsidRDefault="00A14325" w:rsidP="00C717D4">
            <w:pPr>
              <w:pStyle w:val="ProductList-Offering2"/>
              <w:rPr>
                <w:rFonts w:ascii="Calibri" w:hAnsi="Calibri" w:cs="Arial"/>
                <w:lang w:val="en-US"/>
              </w:rPr>
            </w:pPr>
            <w:bookmarkStart w:id="1548" w:name="_Toc379797357"/>
            <w:bookmarkStart w:id="1549" w:name="_Toc380513389"/>
            <w:bookmarkStart w:id="1550" w:name="_Toc380655439"/>
            <w:bookmarkStart w:id="1551" w:name="_Toc381262898"/>
            <w:bookmarkStart w:id="1552" w:name="_Toc399859102"/>
            <w:r>
              <w:rPr>
                <w:rFonts w:ascii="Calibri" w:hAnsi="Calibri" w:cs="Arial"/>
                <w:lang w:val="en-US"/>
              </w:rPr>
              <w:t xml:space="preserve">Office 365 Education </w:t>
            </w:r>
            <w:r>
              <w:rPr>
                <w:rFonts w:ascii="Calibri" w:hAnsi="Calibri" w:cs="Arial" w:hint="eastAsia"/>
                <w:lang w:val="en-US"/>
              </w:rPr>
              <w:t>E</w:t>
            </w:r>
            <w:r w:rsidRPr="00F83B56">
              <w:rPr>
                <w:rFonts w:ascii="Calibri" w:hAnsi="Calibri" w:cs="Arial"/>
                <w:lang w:val="en-US"/>
              </w:rPr>
              <w:t>3</w:t>
            </w:r>
            <w:r w:rsidR="00DD5614"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sidRPr="00F83B56">
              <w:rPr>
                <w:rFonts w:ascii="Calibri" w:hAnsi="Calibri" w:cs="Arial"/>
                <w:lang w:val="en-US"/>
              </w:rPr>
              <w:instrText xml:space="preserve">3" </w:instrText>
            </w:r>
            <w:r w:rsidR="00DD5614" w:rsidRPr="00F83B56">
              <w:rPr>
                <w:rFonts w:ascii="Calibri" w:hAnsi="Calibri" w:cs="Arial"/>
              </w:rPr>
              <w:fldChar w:fldCharType="end"/>
            </w:r>
            <w:r w:rsidRPr="00F83B56">
              <w:rPr>
                <w:rFonts w:ascii="Calibri" w:hAnsi="Calibri" w:cs="Arial"/>
                <w:lang w:val="en-US"/>
              </w:rPr>
              <w:t xml:space="preserve"> (User SL)</w:t>
            </w:r>
            <w:bookmarkEnd w:id="1548"/>
            <w:bookmarkEnd w:id="1549"/>
            <w:bookmarkEnd w:id="1550"/>
            <w:bookmarkEnd w:id="1551"/>
            <w:bookmarkEnd w:id="155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771AC03" w14:textId="77777777" w:rsidR="00A14325" w:rsidRPr="00F83B56" w:rsidRDefault="00A14325" w:rsidP="00C717D4">
            <w:pPr>
              <w:pStyle w:val="ProductList-OfferingBody"/>
              <w:ind w:left="-113"/>
              <w:jc w:val="center"/>
              <w:rPr>
                <w:rFonts w:ascii="Calibri" w:hAnsi="Calibri" w:cs="Arial"/>
              </w:rPr>
            </w:pPr>
            <w:r>
              <w:rPr>
                <w:rFonts w:ascii="Calibri" w:hAnsi="Calibri" w:cs="Arial" w:hint="eastAsia"/>
              </w:rPr>
              <w:t>1</w:t>
            </w:r>
          </w:p>
        </w:tc>
        <w:tc>
          <w:tcPr>
            <w:tcW w:w="738" w:type="dxa"/>
            <w:tcBorders>
              <w:left w:val="single" w:sz="12" w:space="0" w:color="FFFFFF" w:themeColor="background1"/>
            </w:tcBorders>
            <w:shd w:val="clear" w:color="auto" w:fill="70AD47" w:themeFill="accent6"/>
            <w:vAlign w:val="center"/>
          </w:tcPr>
          <w:p w14:paraId="3771AC04" w14:textId="77777777" w:rsidR="00A14325" w:rsidRPr="00F83B56" w:rsidRDefault="00A14325" w:rsidP="00BC604B">
            <w:pPr>
              <w:pStyle w:val="ProductList-OfferingBody"/>
              <w:ind w:left="-113"/>
              <w:jc w:val="center"/>
              <w:rPr>
                <w:rFonts w:ascii="Calibri" w:hAnsi="Calibri" w:cs="Arial"/>
              </w:rPr>
            </w:pPr>
            <w:r>
              <w:rPr>
                <w:rFonts w:ascii="Calibri" w:hAnsi="Calibri" w:cs="Arial" w:hint="eastAsia"/>
              </w:rPr>
              <w:t>1</w:t>
            </w:r>
          </w:p>
        </w:tc>
        <w:tc>
          <w:tcPr>
            <w:tcW w:w="738" w:type="dxa"/>
            <w:shd w:val="clear" w:color="auto" w:fill="BFBFBF" w:themeFill="background1" w:themeFillShade="BF"/>
            <w:vAlign w:val="center"/>
          </w:tcPr>
          <w:p w14:paraId="3771AC05"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C06" w14:textId="77777777" w:rsidR="00A1432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 AutoTextList  \sNoStyle\t “</w:instrText>
            </w:r>
            <w:r w:rsidR="00A14325" w:rsidRPr="00F83B56">
              <w:rPr>
                <w:rFonts w:ascii="Calibri" w:hAnsi="Calibri" w:cs="Arial"/>
              </w:rPr>
              <w:instrText>追加購入製品</w:instrText>
            </w:r>
            <w:r w:rsidR="00A14325" w:rsidRPr="00F83B56">
              <w:rPr>
                <w:rFonts w:ascii="Calibri" w:hAnsi="Calibri" w:cs="Arial"/>
              </w:rPr>
              <w:instrText xml:space="preserve"> (OVS-ES </w:instrText>
            </w:r>
            <w:r w:rsidR="00A14325" w:rsidRPr="00F83B56">
              <w:rPr>
                <w:rFonts w:ascii="Calibri" w:hAnsi="Calibri" w:cs="Arial"/>
              </w:rPr>
              <w:instrText>のみ</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AV</w:t>
            </w:r>
            <w:r w:rsidRPr="00F83B56">
              <w:rPr>
                <w:rFonts w:ascii="Calibri" w:hAnsi="Calibri" w:cs="Arial"/>
              </w:rPr>
              <w:fldChar w:fldCharType="end"/>
            </w:r>
            <w:r w:rsidR="00A14325" w:rsidRPr="00F83B56">
              <w:rPr>
                <w:rFonts w:ascii="Calibri" w:hAnsi="Calibri" w:cs="Arial"/>
              </w:rPr>
              <w:t>,</w:t>
            </w:r>
            <w:r w:rsidR="00A14325">
              <w:rPr>
                <w:rFonts w:ascii="Calibri" w:hAnsi="Calibri" w:cs="Arial" w:hint="eastAsia"/>
              </w:rPr>
              <w:t xml:space="preserve"> </w:t>
            </w:r>
            <w:r w:rsidRPr="00F83B56">
              <w:rPr>
                <w:rFonts w:ascii="Calibri" w:hAnsi="Calibri" w:cs="Arial"/>
              </w:rPr>
              <w:fldChar w:fldCharType="begin"/>
            </w:r>
            <w:r w:rsidR="00A14325" w:rsidRPr="00F83B56">
              <w:rPr>
                <w:rFonts w:ascii="Calibri" w:hAnsi="Calibri" w:cs="Arial"/>
              </w:rPr>
              <w:instrText xml:space="preserve"> 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 xml:space="preserve"> (EES </w:instrText>
            </w:r>
            <w:r w:rsidR="00A14325" w:rsidRPr="00F83B56">
              <w:rPr>
                <w:rFonts w:ascii="Calibri" w:hAnsi="Calibri" w:cs="Arial"/>
              </w:rPr>
              <w:instrText>のみ</w:instrText>
            </w:r>
            <w:r w:rsidR="00A14325" w:rsidRPr="00F83B56">
              <w:rPr>
                <w:rFonts w:ascii="Calibri" w:hAnsi="Calibri" w:cs="Arial"/>
              </w:rPr>
              <w:instrText xml:space="preserve">)” </w:instrText>
            </w:r>
            <w:r w:rsidRPr="00F83B56">
              <w:rPr>
                <w:rFonts w:ascii="Calibri" w:hAnsi="Calibri" w:cs="Arial"/>
              </w:rPr>
              <w:fldChar w:fldCharType="separate"/>
            </w:r>
            <w:r w:rsidR="00A14325" w:rsidRPr="00F83B56">
              <w:rPr>
                <w:rFonts w:ascii="Calibri" w:hAnsi="Calibri" w:cs="Arial"/>
              </w:rPr>
              <w:t>EE</w:t>
            </w:r>
            <w:r w:rsidRPr="00F83B56">
              <w:rPr>
                <w:rFonts w:ascii="Calibri" w:hAnsi="Calibri" w:cs="Arial"/>
              </w:rPr>
              <w:fldChar w:fldCharType="end"/>
            </w:r>
          </w:p>
        </w:tc>
        <w:tc>
          <w:tcPr>
            <w:tcW w:w="738" w:type="dxa"/>
            <w:shd w:val="clear" w:color="auto" w:fill="BFBFBF" w:themeFill="background1" w:themeFillShade="BF"/>
            <w:vAlign w:val="center"/>
          </w:tcPr>
          <w:p w14:paraId="3771AC07" w14:textId="77777777" w:rsidR="00A14325" w:rsidRPr="00F83B56" w:rsidRDefault="00A14325" w:rsidP="00C717D4">
            <w:pPr>
              <w:pStyle w:val="ProductList-OfferingBody"/>
              <w:ind w:left="-113"/>
              <w:jc w:val="center"/>
              <w:rPr>
                <w:rFonts w:ascii="Calibri" w:hAnsi="Calibri" w:cs="Arial"/>
              </w:rPr>
            </w:pPr>
          </w:p>
        </w:tc>
        <w:tc>
          <w:tcPr>
            <w:tcW w:w="737" w:type="dxa"/>
            <w:shd w:val="clear" w:color="auto" w:fill="70AD47" w:themeFill="accent6"/>
            <w:vAlign w:val="center"/>
          </w:tcPr>
          <w:p w14:paraId="3771AC08"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C09" w14:textId="77777777" w:rsidR="00A1432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BFBFBF" w:themeFill="background1" w:themeFillShade="BF"/>
            <w:vAlign w:val="center"/>
          </w:tcPr>
          <w:p w14:paraId="3771AC0A"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0B"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0C" w14:textId="77777777" w:rsidR="00A14325" w:rsidRPr="00F83B56" w:rsidRDefault="00A14325" w:rsidP="00C717D4">
            <w:pPr>
              <w:pStyle w:val="ProductList-OfferingBody"/>
              <w:ind w:left="-113"/>
              <w:jc w:val="center"/>
              <w:rPr>
                <w:rFonts w:ascii="Calibri" w:hAnsi="Calibri" w:cs="Arial"/>
              </w:rPr>
            </w:pPr>
          </w:p>
        </w:tc>
      </w:tr>
      <w:tr w:rsidR="00A14325" w:rsidRPr="00F83B56" w14:paraId="3771AC19" w14:textId="77777777" w:rsidTr="00A14325">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3771AC0E" w14:textId="77777777" w:rsidR="00A14325" w:rsidRPr="00F83B56" w:rsidRDefault="00A14325" w:rsidP="00C717D4">
            <w:pPr>
              <w:pStyle w:val="ProductList-Offering2"/>
              <w:rPr>
                <w:rFonts w:ascii="Calibri" w:hAnsi="Calibri" w:cs="Arial"/>
                <w:lang w:val="en-US"/>
              </w:rPr>
            </w:pPr>
            <w:bookmarkStart w:id="1553" w:name="_Toc379797358"/>
            <w:bookmarkStart w:id="1554" w:name="_Toc380513390"/>
            <w:bookmarkStart w:id="1555" w:name="_Toc380655440"/>
            <w:bookmarkStart w:id="1556" w:name="_Toc381262899"/>
            <w:bookmarkStart w:id="1557" w:name="_Toc399859103"/>
            <w:r>
              <w:rPr>
                <w:rFonts w:ascii="Calibri" w:hAnsi="Calibri" w:cs="Arial"/>
                <w:lang w:val="en-US"/>
              </w:rPr>
              <w:t xml:space="preserve">Office 365 Education </w:t>
            </w:r>
            <w:r>
              <w:rPr>
                <w:rFonts w:ascii="Calibri" w:hAnsi="Calibri" w:cs="Arial" w:hint="eastAsia"/>
                <w:lang w:val="en-US"/>
              </w:rPr>
              <w:t>E</w:t>
            </w:r>
            <w:r w:rsidRPr="00F83B56">
              <w:rPr>
                <w:rFonts w:ascii="Calibri" w:hAnsi="Calibri" w:cs="Arial"/>
                <w:lang w:val="en-US"/>
              </w:rPr>
              <w:t>4</w:t>
            </w:r>
            <w:r w:rsidR="00DD5614"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sidRPr="00F83B56">
              <w:rPr>
                <w:rFonts w:ascii="Calibri" w:hAnsi="Calibri" w:cs="Arial"/>
                <w:lang w:val="en-US"/>
              </w:rPr>
              <w:instrText xml:space="preserve">4" </w:instrText>
            </w:r>
            <w:r w:rsidR="00DD5614" w:rsidRPr="00F83B56">
              <w:rPr>
                <w:rFonts w:ascii="Calibri" w:hAnsi="Calibri" w:cs="Arial"/>
              </w:rPr>
              <w:fldChar w:fldCharType="end"/>
            </w:r>
            <w:r w:rsidRPr="00F83B56">
              <w:rPr>
                <w:rFonts w:ascii="Calibri" w:hAnsi="Calibri" w:cs="Arial"/>
                <w:lang w:val="en-US"/>
              </w:rPr>
              <w:t xml:space="preserve"> (User SL)</w:t>
            </w:r>
            <w:bookmarkEnd w:id="1553"/>
            <w:bookmarkEnd w:id="1554"/>
            <w:bookmarkEnd w:id="1555"/>
            <w:bookmarkEnd w:id="1556"/>
            <w:bookmarkEnd w:id="155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771AC0F" w14:textId="77777777"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70AD47" w:themeFill="accent6"/>
            <w:vAlign w:val="center"/>
          </w:tcPr>
          <w:p w14:paraId="3771AC10" w14:textId="77777777" w:rsidR="00A14325" w:rsidRPr="00F83B56" w:rsidRDefault="00A14325" w:rsidP="00C717D4">
            <w:pPr>
              <w:pStyle w:val="ProductList-OfferingBody"/>
              <w:ind w:left="-113"/>
              <w:jc w:val="center"/>
              <w:rPr>
                <w:rFonts w:ascii="Calibri" w:hAnsi="Calibri" w:cs="Arial"/>
              </w:rPr>
            </w:pPr>
            <w:r>
              <w:rPr>
                <w:rFonts w:ascii="Calibri" w:hAnsi="Calibri" w:cs="Arial" w:hint="eastAsia"/>
              </w:rPr>
              <w:t>1</w:t>
            </w:r>
          </w:p>
        </w:tc>
        <w:tc>
          <w:tcPr>
            <w:tcW w:w="738" w:type="dxa"/>
            <w:shd w:val="clear" w:color="auto" w:fill="BFBFBF" w:themeFill="background1" w:themeFillShade="BF"/>
            <w:vAlign w:val="center"/>
          </w:tcPr>
          <w:p w14:paraId="3771AC11"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C12" w14:textId="77777777" w:rsidR="00A1432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 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 xml:space="preserve"> (EES </w:instrText>
            </w:r>
            <w:r w:rsidR="00A14325" w:rsidRPr="00F83B56">
              <w:rPr>
                <w:rFonts w:ascii="Calibri" w:hAnsi="Calibri" w:cs="Arial"/>
              </w:rPr>
              <w:instrText>のみ</w:instrText>
            </w:r>
            <w:r w:rsidR="00A14325" w:rsidRPr="00F83B56">
              <w:rPr>
                <w:rFonts w:ascii="Calibri" w:hAnsi="Calibri" w:cs="Arial"/>
              </w:rPr>
              <w:instrText xml:space="preserve">)” </w:instrText>
            </w:r>
            <w:r w:rsidRPr="00F83B56">
              <w:rPr>
                <w:rFonts w:ascii="Calibri" w:hAnsi="Calibri" w:cs="Arial"/>
              </w:rPr>
              <w:fldChar w:fldCharType="separate"/>
            </w:r>
            <w:r w:rsidR="00A14325" w:rsidRPr="00F83B56">
              <w:rPr>
                <w:rFonts w:ascii="Calibri" w:hAnsi="Calibri" w:cs="Arial"/>
              </w:rPr>
              <w:t>EE</w:t>
            </w:r>
            <w:r w:rsidRPr="00F83B56">
              <w:rPr>
                <w:rFonts w:ascii="Calibri" w:hAnsi="Calibri" w:cs="Arial"/>
              </w:rPr>
              <w:fldChar w:fldCharType="end"/>
            </w:r>
          </w:p>
        </w:tc>
        <w:tc>
          <w:tcPr>
            <w:tcW w:w="738" w:type="dxa"/>
            <w:shd w:val="clear" w:color="auto" w:fill="BFBFBF" w:themeFill="background1" w:themeFillShade="BF"/>
            <w:vAlign w:val="center"/>
          </w:tcPr>
          <w:p w14:paraId="3771AC13" w14:textId="77777777" w:rsidR="00A14325" w:rsidRPr="00F83B56" w:rsidRDefault="00A14325" w:rsidP="00C717D4">
            <w:pPr>
              <w:pStyle w:val="ProductList-OfferingBody"/>
              <w:ind w:left="-113"/>
              <w:jc w:val="center"/>
              <w:rPr>
                <w:rFonts w:ascii="Calibri" w:hAnsi="Calibri" w:cs="Arial"/>
              </w:rPr>
            </w:pPr>
          </w:p>
        </w:tc>
        <w:tc>
          <w:tcPr>
            <w:tcW w:w="737" w:type="dxa"/>
            <w:shd w:val="clear" w:color="auto" w:fill="70AD47" w:themeFill="accent6"/>
            <w:vAlign w:val="center"/>
          </w:tcPr>
          <w:p w14:paraId="3771AC14"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C15" w14:textId="77777777" w:rsidR="00A1432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BFBFBF" w:themeFill="background1" w:themeFillShade="BF"/>
            <w:vAlign w:val="center"/>
          </w:tcPr>
          <w:p w14:paraId="3771AC16" w14:textId="77777777" w:rsidR="00A14325" w:rsidRPr="00F83B56" w:rsidRDefault="00A14325" w:rsidP="00AE69CB">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17"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18" w14:textId="77777777" w:rsidR="00A14325" w:rsidRPr="00F83B56" w:rsidRDefault="00A14325" w:rsidP="00C717D4">
            <w:pPr>
              <w:pStyle w:val="ProductList-OfferingBody"/>
              <w:ind w:left="-113"/>
              <w:jc w:val="center"/>
              <w:rPr>
                <w:rFonts w:ascii="Calibri" w:hAnsi="Calibri" w:cs="Arial"/>
              </w:rPr>
            </w:pPr>
          </w:p>
        </w:tc>
      </w:tr>
      <w:tr w:rsidR="00910B05" w:rsidRPr="00F83B56" w14:paraId="3771AC25" w14:textId="77777777" w:rsidTr="00A14325">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3771AC1A" w14:textId="77777777" w:rsidR="00910B05" w:rsidRPr="00F83B56" w:rsidRDefault="00910B05" w:rsidP="00154592">
            <w:pPr>
              <w:pStyle w:val="ProductList-Offering2"/>
              <w:rPr>
                <w:rFonts w:ascii="Calibri" w:hAnsi="Calibri" w:cs="Arial"/>
                <w:lang w:val="en-US"/>
              </w:rPr>
            </w:pPr>
            <w:bookmarkStart w:id="1558" w:name="_Toc379797359"/>
            <w:bookmarkStart w:id="1559" w:name="_Toc380513391"/>
            <w:bookmarkStart w:id="1560" w:name="_Toc380655441"/>
            <w:bookmarkStart w:id="1561" w:name="_Toc381262900"/>
            <w:bookmarkStart w:id="1562" w:name="_Toc399859104"/>
            <w:r w:rsidRPr="00F83B56">
              <w:rPr>
                <w:rFonts w:ascii="Calibri" w:hAnsi="Calibri" w:cs="Arial"/>
                <w:lang w:val="en-US"/>
              </w:rPr>
              <w:t xml:space="preserve">Office 365 Education </w:t>
            </w:r>
            <w:r>
              <w:rPr>
                <w:rFonts w:ascii="Calibri" w:hAnsi="Calibri" w:cs="Arial" w:hint="eastAsia"/>
                <w:lang w:val="en-US"/>
              </w:rPr>
              <w:t>E</w:t>
            </w:r>
            <w:r w:rsidRPr="00F83B56">
              <w:rPr>
                <w:rFonts w:ascii="Calibri" w:hAnsi="Calibri" w:cs="Arial"/>
                <w:lang w:val="en-US"/>
              </w:rPr>
              <w:t>3</w:t>
            </w:r>
            <w:r w:rsidR="00DD5614"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sidRPr="00F83B56">
              <w:rPr>
                <w:rFonts w:ascii="Calibri" w:hAnsi="Calibri" w:cs="Arial"/>
                <w:lang w:val="en-US"/>
              </w:rPr>
              <w:instrText xml:space="preserve">3" </w:instrText>
            </w:r>
            <w:r w:rsidR="00DD5614" w:rsidRPr="00F83B56">
              <w:rPr>
                <w:rFonts w:ascii="Calibri" w:hAnsi="Calibri" w:cs="Arial"/>
              </w:rPr>
              <w:fldChar w:fldCharType="end"/>
            </w:r>
            <w:r>
              <w:rPr>
                <w:rFonts w:ascii="Calibri" w:hAnsi="Calibri" w:cs="Arial"/>
                <w:lang w:val="en-US"/>
              </w:rPr>
              <w:t xml:space="preserve">, </w:t>
            </w:r>
            <w:r>
              <w:rPr>
                <w:rFonts w:ascii="Calibri" w:hAnsi="Calibri" w:cs="Arial" w:hint="eastAsia"/>
                <w:lang w:val="en-US"/>
              </w:rPr>
              <w:t>E</w:t>
            </w:r>
            <w:r w:rsidRPr="00F83B56">
              <w:rPr>
                <w:rFonts w:ascii="Calibri" w:hAnsi="Calibri" w:cs="Arial"/>
                <w:lang w:val="en-US"/>
              </w:rPr>
              <w:t>4 Add-on</w:t>
            </w:r>
            <w:r w:rsidR="00DD5614"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Pr>
                <w:rFonts w:ascii="Calibri" w:hAnsi="Calibri" w:cs="Arial"/>
                <w:lang w:val="en-US"/>
              </w:rPr>
              <w:instrText xml:space="preserve">3, </w:instrText>
            </w:r>
            <w:r>
              <w:rPr>
                <w:rFonts w:ascii="Calibri" w:hAnsi="Calibri" w:cs="Arial" w:hint="eastAsia"/>
                <w:lang w:val="en-US"/>
              </w:rPr>
              <w:instrText>E</w:instrText>
            </w:r>
            <w:r w:rsidRPr="00F83B56">
              <w:rPr>
                <w:rFonts w:ascii="Calibri" w:hAnsi="Calibri" w:cs="Arial"/>
                <w:lang w:val="en-US"/>
              </w:rPr>
              <w:instrText xml:space="preserve">4 Add-on" </w:instrText>
            </w:r>
            <w:r w:rsidR="00DD5614" w:rsidRPr="00F83B56">
              <w:rPr>
                <w:rFonts w:ascii="Calibri" w:hAnsi="Calibri" w:cs="Arial"/>
              </w:rPr>
              <w:fldChar w:fldCharType="end"/>
            </w:r>
            <w:r w:rsidRPr="00F83B56">
              <w:rPr>
                <w:rFonts w:ascii="Calibri" w:hAnsi="Calibri" w:cs="Arial"/>
                <w:lang w:val="en-US"/>
              </w:rPr>
              <w:t xml:space="preserve"> (User SL)</w:t>
            </w:r>
            <w:bookmarkEnd w:id="1558"/>
            <w:bookmarkEnd w:id="1559"/>
            <w:bookmarkEnd w:id="1560"/>
            <w:bookmarkEnd w:id="1561"/>
            <w:bookmarkEnd w:id="156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771AC1B"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70AD47" w:themeFill="accent6"/>
            <w:vAlign w:val="center"/>
          </w:tcPr>
          <w:p w14:paraId="3771AC1C"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shd w:val="clear" w:color="auto" w:fill="BFBFBF" w:themeFill="background1" w:themeFillShade="BF"/>
            <w:vAlign w:val="center"/>
          </w:tcPr>
          <w:p w14:paraId="3771AC1D"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C1E"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14:paraId="3771AC1F" w14:textId="77777777" w:rsidR="00910B05" w:rsidRPr="00F83B56" w:rsidRDefault="00910B0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3771AC20"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21"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22" w14:textId="77777777" w:rsidR="00910B05" w:rsidRPr="00F83B56" w:rsidRDefault="00910B05" w:rsidP="00AE69CB">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23"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24" w14:textId="77777777" w:rsidR="00910B05" w:rsidRPr="00F83B56" w:rsidRDefault="00910B05" w:rsidP="00C717D4">
            <w:pPr>
              <w:pStyle w:val="ProductList-OfferingBody"/>
              <w:ind w:left="-113"/>
              <w:jc w:val="center"/>
              <w:rPr>
                <w:rFonts w:ascii="Calibri" w:hAnsi="Calibri" w:cs="Arial"/>
              </w:rPr>
            </w:pPr>
          </w:p>
        </w:tc>
      </w:tr>
      <w:tr w:rsidR="00910B05" w:rsidRPr="00F83B56" w14:paraId="3771AC31" w14:textId="77777777" w:rsidTr="001053C7">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3771AC26" w14:textId="77777777" w:rsidR="00910B05" w:rsidRPr="00F83B56" w:rsidRDefault="00910B05" w:rsidP="00C717D4">
            <w:pPr>
              <w:pStyle w:val="ProductList-Offering2"/>
              <w:rPr>
                <w:rFonts w:ascii="Calibri" w:hAnsi="Calibri" w:cs="Arial"/>
              </w:rPr>
            </w:pPr>
            <w:bookmarkStart w:id="1563" w:name="_Toc379797360"/>
            <w:bookmarkStart w:id="1564" w:name="_Toc380513392"/>
            <w:bookmarkStart w:id="1565" w:name="_Toc380655442"/>
            <w:bookmarkStart w:id="1566" w:name="_Toc381262901"/>
            <w:bookmarkStart w:id="1567" w:name="_Toc399859105"/>
            <w:r w:rsidRPr="00F83B56">
              <w:rPr>
                <w:rFonts w:ascii="Calibri" w:hAnsi="Calibri" w:cs="Arial"/>
              </w:rPr>
              <w:t xml:space="preserve">Office 365 Education A3 </w:t>
            </w:r>
            <w:r w:rsidRPr="00F83B56">
              <w:rPr>
                <w:rFonts w:ascii="Calibri" w:hAnsi="Calibri" w:cs="Arial"/>
              </w:rPr>
              <w:t>および</w:t>
            </w:r>
            <w:r w:rsidRPr="00F83B56">
              <w:rPr>
                <w:rFonts w:ascii="Calibri" w:hAnsi="Calibri" w:cs="Arial"/>
              </w:rPr>
              <w:t xml:space="preserve"> A4 without ProPlus Add-on</w:t>
            </w:r>
            <w:r w:rsidR="00DD5614" w:rsidRPr="00F83B56">
              <w:rPr>
                <w:rFonts w:ascii="Calibri" w:hAnsi="Calibri" w:cs="Arial"/>
              </w:rPr>
              <w:fldChar w:fldCharType="begin"/>
            </w:r>
            <w:r w:rsidRPr="00F83B56">
              <w:rPr>
                <w:rFonts w:ascii="Calibri" w:hAnsi="Calibri" w:cs="Arial"/>
              </w:rPr>
              <w:instrText xml:space="preserve"> XE "Office 365 Enterprise A2</w:instrText>
            </w:r>
            <w:r w:rsidRPr="00F83B56">
              <w:rPr>
                <w:rFonts w:ascii="Calibri" w:hAnsi="Calibri" w:cs="Arial"/>
              </w:rPr>
              <w:instrText>、</w:instrText>
            </w:r>
            <w:r w:rsidRPr="00F83B56">
              <w:rPr>
                <w:rFonts w:ascii="Calibri" w:hAnsi="Calibri" w:cs="Arial"/>
              </w:rPr>
              <w:instrText>A3</w:instrText>
            </w:r>
            <w:r w:rsidRPr="00F83B56">
              <w:rPr>
                <w:rFonts w:ascii="Calibri" w:hAnsi="Calibri" w:cs="Arial"/>
              </w:rPr>
              <w:instrText>、</w:instrText>
            </w:r>
            <w:r w:rsidRPr="00F83B56">
              <w:rPr>
                <w:rFonts w:ascii="Calibri" w:hAnsi="Calibri" w:cs="Arial"/>
              </w:rPr>
              <w:instrText xml:space="preserve">A4 without Office ProPlus Add-on" </w:instrText>
            </w:r>
            <w:r w:rsidR="00DD5614" w:rsidRPr="00F83B56">
              <w:rPr>
                <w:rFonts w:ascii="Calibri" w:hAnsi="Calibri" w:cs="Arial"/>
              </w:rPr>
              <w:fldChar w:fldCharType="end"/>
            </w:r>
            <w:r w:rsidRPr="00F83B56">
              <w:rPr>
                <w:rFonts w:ascii="Calibri" w:hAnsi="Calibri" w:cs="Arial"/>
              </w:rPr>
              <w:t xml:space="preserve"> (User SL)</w:t>
            </w:r>
            <w:bookmarkEnd w:id="1563"/>
            <w:bookmarkEnd w:id="1564"/>
            <w:bookmarkEnd w:id="1565"/>
            <w:bookmarkEnd w:id="1566"/>
            <w:bookmarkEnd w:id="156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771AC27"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70AD47" w:themeFill="accent6"/>
            <w:vAlign w:val="center"/>
          </w:tcPr>
          <w:p w14:paraId="3771AC28"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shd w:val="clear" w:color="auto" w:fill="BFBFBF" w:themeFill="background1" w:themeFillShade="BF"/>
            <w:vAlign w:val="center"/>
          </w:tcPr>
          <w:p w14:paraId="3771AC29"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C2A"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14:paraId="3771AC2B" w14:textId="77777777" w:rsidR="00910B05" w:rsidRPr="00F83B56" w:rsidRDefault="00910B0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3771AC2C"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2D"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2E"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2F"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30" w14:textId="77777777" w:rsidR="00910B05" w:rsidRPr="00F83B56" w:rsidRDefault="00910B05" w:rsidP="00C717D4">
            <w:pPr>
              <w:pStyle w:val="ProductList-OfferingBody"/>
              <w:ind w:left="-113"/>
              <w:jc w:val="center"/>
              <w:rPr>
                <w:rFonts w:ascii="Calibri" w:hAnsi="Calibri" w:cs="Arial"/>
              </w:rPr>
            </w:pPr>
          </w:p>
        </w:tc>
      </w:tr>
      <w:tr w:rsidR="00A14325" w:rsidRPr="00F83B56" w14:paraId="3771AC3D" w14:textId="77777777" w:rsidTr="00C717D4">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3771AC32" w14:textId="77777777" w:rsidR="00A14325" w:rsidRPr="00F83B56" w:rsidRDefault="00A14325" w:rsidP="00C717D4">
            <w:pPr>
              <w:pStyle w:val="ProductList-Offering2"/>
              <w:rPr>
                <w:rFonts w:ascii="Calibri" w:hAnsi="Calibri" w:cs="Arial"/>
                <w:lang w:val="en-US"/>
              </w:rPr>
            </w:pPr>
            <w:bookmarkStart w:id="1568" w:name="_Toc379797361"/>
            <w:bookmarkStart w:id="1569" w:name="_Toc380513393"/>
            <w:bookmarkStart w:id="1570" w:name="_Toc380655443"/>
            <w:bookmarkStart w:id="1571" w:name="_Toc381262902"/>
            <w:bookmarkStart w:id="1572" w:name="_Toc399859106"/>
            <w:r w:rsidRPr="00F83B56">
              <w:rPr>
                <w:rFonts w:ascii="Calibri" w:hAnsi="Calibri" w:cs="Arial"/>
                <w:lang w:val="en-US"/>
              </w:rPr>
              <w:t>Office 365 Enterprise E1</w:t>
            </w:r>
            <w:r w:rsidR="00DD5614" w:rsidRPr="00F83B56">
              <w:rPr>
                <w:rFonts w:ascii="Calibri" w:hAnsi="Calibri" w:cs="Arial"/>
              </w:rPr>
              <w:fldChar w:fldCharType="begin"/>
            </w:r>
            <w:r w:rsidRPr="00F83B56">
              <w:rPr>
                <w:rFonts w:ascii="Calibri" w:hAnsi="Calibri" w:cs="Arial"/>
                <w:lang w:val="en-US"/>
              </w:rPr>
              <w:instrText xml:space="preserve"> XE "Office 365 Enterprise E1" </w:instrText>
            </w:r>
            <w:r w:rsidR="00DD5614" w:rsidRPr="00F83B56">
              <w:rPr>
                <w:rFonts w:ascii="Calibri" w:hAnsi="Calibri" w:cs="Arial"/>
              </w:rPr>
              <w:fldChar w:fldCharType="end"/>
            </w:r>
            <w:r w:rsidRPr="00F83B56">
              <w:rPr>
                <w:rFonts w:ascii="Calibri" w:hAnsi="Calibri" w:cs="Arial"/>
                <w:lang w:val="en-US"/>
              </w:rPr>
              <w:t xml:space="preserve"> (User SL)</w:t>
            </w:r>
            <w:bookmarkEnd w:id="1568"/>
            <w:bookmarkEnd w:id="1569"/>
            <w:bookmarkEnd w:id="1570"/>
            <w:bookmarkEnd w:id="1571"/>
            <w:bookmarkEnd w:id="157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771AC33" w14:textId="77777777" w:rsidR="00A14325" w:rsidRPr="00F83B56" w:rsidRDefault="00A1432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3771AC34"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C35" w14:textId="77777777" w:rsidR="00A1432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3771AC36"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C37" w14:textId="77777777" w:rsidR="00A14325" w:rsidRPr="00F83B56" w:rsidRDefault="00A14325" w:rsidP="00C717D4">
            <w:pPr>
              <w:pStyle w:val="ProductList-OfferingBody"/>
              <w:ind w:left="-113"/>
              <w:jc w:val="center"/>
              <w:rPr>
                <w:rFonts w:ascii="Calibri" w:hAnsi="Calibri" w:cs="Arial"/>
              </w:rPr>
            </w:pPr>
          </w:p>
        </w:tc>
        <w:tc>
          <w:tcPr>
            <w:tcW w:w="737" w:type="dxa"/>
            <w:shd w:val="clear" w:color="auto" w:fill="70AD47" w:themeFill="accent6"/>
            <w:vAlign w:val="center"/>
          </w:tcPr>
          <w:p w14:paraId="3771AC38"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C39" w14:textId="77777777" w:rsidR="00A1432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14:paraId="3771AC3A" w14:textId="77777777" w:rsidR="00A1432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“Open Value (</w:instrText>
            </w:r>
            <w:r w:rsidR="00A14325" w:rsidRPr="00F83B56">
              <w:rPr>
                <w:rFonts w:ascii="Calibri" w:hAnsi="Calibri" w:cs="Arial"/>
              </w:rPr>
              <w:instrText>個別契約</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14:paraId="3771AC3B" w14:textId="77777777" w:rsidR="00A14325" w:rsidRPr="00F83B56" w:rsidRDefault="00A14325" w:rsidP="00C717D4">
            <w:pPr>
              <w:pStyle w:val="ProductList-OfferingBody"/>
              <w:ind w:left="-113"/>
              <w:jc w:val="center"/>
              <w:rPr>
                <w:rFonts w:ascii="Calibri" w:hAnsi="Calibri" w:cs="Arial"/>
              </w:rPr>
            </w:pPr>
          </w:p>
        </w:tc>
        <w:tc>
          <w:tcPr>
            <w:tcW w:w="753" w:type="dxa"/>
            <w:gridSpan w:val="2"/>
            <w:shd w:val="clear" w:color="auto" w:fill="BFBFBF" w:themeFill="background1" w:themeFillShade="BF"/>
            <w:vAlign w:val="center"/>
          </w:tcPr>
          <w:p w14:paraId="3771AC3C" w14:textId="77777777" w:rsidR="00A14325" w:rsidRPr="00F83B56" w:rsidRDefault="00A14325" w:rsidP="00C717D4">
            <w:pPr>
              <w:pStyle w:val="ProductList-OfferingBody"/>
              <w:ind w:left="-113"/>
              <w:jc w:val="center"/>
              <w:rPr>
                <w:rFonts w:ascii="Calibri" w:hAnsi="Calibri" w:cs="Arial"/>
              </w:rPr>
            </w:pPr>
          </w:p>
        </w:tc>
      </w:tr>
      <w:tr w:rsidR="00A14325" w:rsidRPr="00F83B56" w14:paraId="3771AC49" w14:textId="77777777" w:rsidTr="00E0799D">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3771AC3E" w14:textId="77777777" w:rsidR="00A14325" w:rsidRPr="00BC604B" w:rsidRDefault="00A14325" w:rsidP="00AE69CB">
            <w:pPr>
              <w:pStyle w:val="ProductList-Offering2"/>
              <w:rPr>
                <w:rFonts w:ascii="Calibri" w:hAnsi="Calibri"/>
                <w:lang w:val="en-US"/>
              </w:rPr>
            </w:pPr>
            <w:bookmarkStart w:id="1573" w:name="_Toc391281669"/>
            <w:bookmarkStart w:id="1574" w:name="_Toc399859107"/>
            <w:r w:rsidRPr="00BC604B">
              <w:rPr>
                <w:rFonts w:ascii="Calibri" w:hAnsi="Calibri"/>
                <w:lang w:val="en-US"/>
              </w:rPr>
              <w:t>Office 365 Enterprise E1 From SA (User SL)</w:t>
            </w:r>
            <w:bookmarkEnd w:id="1573"/>
            <w:bookmarkEnd w:id="1574"/>
            <w:r w:rsidR="00DD5614" w:rsidRPr="00BC604B">
              <w:rPr>
                <w:rFonts w:ascii="Calibri" w:hAnsi="Calibri"/>
              </w:rPr>
              <w:fldChar w:fldCharType="begin"/>
            </w:r>
            <w:r w:rsidRPr="00BC604B">
              <w:rPr>
                <w:rFonts w:ascii="Calibri" w:hAnsi="Calibri"/>
                <w:lang w:val="en-US"/>
              </w:rPr>
              <w:instrText xml:space="preserve"> XE "Office 365 Enterprise E1 from SA (User SL)" </w:instrText>
            </w:r>
            <w:r w:rsidR="00DD5614" w:rsidRPr="00BC604B">
              <w:rPr>
                <w:rFonts w:ascii="Calibri" w:hAnsi="Calibri"/>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771AC3F" w14:textId="77777777" w:rsidR="00A14325" w:rsidRPr="00BC604B"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3771AC40" w14:textId="77777777" w:rsidR="00A14325" w:rsidRPr="00BC604B"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3771AC41" w14:textId="77777777" w:rsidR="00A1432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3771AC42"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43" w14:textId="77777777"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3771AC44"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45"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46"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47" w14:textId="77777777" w:rsidR="00A14325" w:rsidRPr="00F83B56" w:rsidRDefault="00A14325" w:rsidP="00C717D4">
            <w:pPr>
              <w:pStyle w:val="ProductList-OfferingBody"/>
              <w:ind w:left="-113"/>
              <w:jc w:val="center"/>
              <w:rPr>
                <w:rFonts w:ascii="Calibri" w:hAnsi="Calibri" w:cs="Arial"/>
              </w:rPr>
            </w:pPr>
          </w:p>
        </w:tc>
        <w:tc>
          <w:tcPr>
            <w:tcW w:w="753" w:type="dxa"/>
            <w:gridSpan w:val="2"/>
            <w:shd w:val="clear" w:color="auto" w:fill="BFBFBF" w:themeFill="background1" w:themeFillShade="BF"/>
            <w:vAlign w:val="center"/>
          </w:tcPr>
          <w:p w14:paraId="3771AC48" w14:textId="77777777" w:rsidR="00A14325" w:rsidRPr="00F83B56" w:rsidRDefault="00A14325" w:rsidP="00C717D4">
            <w:pPr>
              <w:pStyle w:val="ProductList-OfferingBody"/>
              <w:ind w:left="-113"/>
              <w:jc w:val="center"/>
              <w:rPr>
                <w:rFonts w:ascii="Calibri" w:hAnsi="Calibri" w:cs="Arial"/>
              </w:rPr>
            </w:pPr>
          </w:p>
        </w:tc>
      </w:tr>
      <w:tr w:rsidR="00A14325" w:rsidRPr="00F83B56" w14:paraId="3771AC55"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3771AC4A" w14:textId="77777777" w:rsidR="00A14325" w:rsidRPr="00BC604B" w:rsidRDefault="00A14325" w:rsidP="00AE69CB">
            <w:pPr>
              <w:pStyle w:val="ProductList-Offering2"/>
              <w:rPr>
                <w:rFonts w:ascii="Calibri" w:hAnsi="Calibri"/>
                <w:lang w:val="en-US"/>
              </w:rPr>
            </w:pPr>
            <w:bookmarkStart w:id="1575" w:name="_Toc379797362"/>
            <w:bookmarkStart w:id="1576" w:name="_Toc380513394"/>
            <w:bookmarkStart w:id="1577" w:name="_Toc380655444"/>
            <w:bookmarkStart w:id="1578" w:name="_Toc391281670"/>
            <w:bookmarkStart w:id="1579" w:name="_Toc388272827"/>
            <w:bookmarkStart w:id="1580" w:name="_Toc399859108"/>
            <w:r w:rsidRPr="00BC604B">
              <w:rPr>
                <w:rFonts w:ascii="Calibri" w:hAnsi="Calibri"/>
                <w:lang w:val="en-US"/>
              </w:rPr>
              <w:t>Office 365 Enterprise E3</w:t>
            </w:r>
            <w:r w:rsidR="00DD5614" w:rsidRPr="00BC604B">
              <w:rPr>
                <w:rFonts w:ascii="Calibri" w:hAnsi="Calibri"/>
              </w:rPr>
              <w:fldChar w:fldCharType="begin"/>
            </w:r>
            <w:r w:rsidRPr="00BC604B">
              <w:rPr>
                <w:rFonts w:ascii="Calibri" w:hAnsi="Calibri"/>
                <w:lang w:val="en-US"/>
              </w:rPr>
              <w:instrText xml:space="preserve"> XE "Office 365 Enterprise E3" </w:instrText>
            </w:r>
            <w:r w:rsidR="00DD5614" w:rsidRPr="00BC604B">
              <w:rPr>
                <w:rFonts w:ascii="Calibri" w:hAnsi="Calibri"/>
              </w:rPr>
              <w:fldChar w:fldCharType="end"/>
            </w:r>
            <w:r w:rsidRPr="00BC604B">
              <w:rPr>
                <w:rFonts w:ascii="Calibri" w:hAnsi="Calibri"/>
                <w:lang w:val="en-US"/>
              </w:rPr>
              <w:t xml:space="preserve"> (User SL)</w:t>
            </w:r>
            <w:bookmarkEnd w:id="1575"/>
            <w:bookmarkEnd w:id="1576"/>
            <w:bookmarkEnd w:id="1577"/>
            <w:bookmarkEnd w:id="1578"/>
            <w:bookmarkEnd w:id="1579"/>
            <w:bookmarkEnd w:id="158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771AC4B" w14:textId="77777777" w:rsidR="00A14325" w:rsidRPr="00F83B56" w:rsidRDefault="00A14325" w:rsidP="00C717D4">
            <w:pPr>
              <w:pStyle w:val="ProductList-OfferingBody"/>
              <w:ind w:left="-113"/>
              <w:jc w:val="center"/>
              <w:rPr>
                <w:rFonts w:ascii="Calibri" w:hAnsi="Calibri" w:cs="Arial"/>
              </w:rPr>
            </w:pPr>
            <w:r>
              <w:rPr>
                <w:rFonts w:ascii="Calibri" w:hAnsi="Calibri" w:cs="Arial" w:hint="eastAsia"/>
              </w:rPr>
              <w:t>1</w:t>
            </w:r>
          </w:p>
        </w:tc>
        <w:tc>
          <w:tcPr>
            <w:tcW w:w="738" w:type="dxa"/>
            <w:tcBorders>
              <w:left w:val="single" w:sz="12" w:space="0" w:color="FFFFFF" w:themeColor="background1"/>
            </w:tcBorders>
            <w:shd w:val="clear" w:color="auto" w:fill="BFBFBF" w:themeFill="background1" w:themeFillShade="BF"/>
            <w:vAlign w:val="center"/>
          </w:tcPr>
          <w:p w14:paraId="3771AC4C"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C4D" w14:textId="77777777" w:rsidR="00A1432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3771AC4E"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C4F" w14:textId="77777777" w:rsidR="00A14325" w:rsidRPr="00F83B56" w:rsidRDefault="00A14325" w:rsidP="00C717D4">
            <w:pPr>
              <w:pStyle w:val="ProductList-OfferingBody"/>
              <w:ind w:left="-113"/>
              <w:jc w:val="center"/>
              <w:rPr>
                <w:rFonts w:ascii="Calibri" w:hAnsi="Calibri" w:cs="Arial"/>
              </w:rPr>
            </w:pPr>
          </w:p>
        </w:tc>
        <w:tc>
          <w:tcPr>
            <w:tcW w:w="737" w:type="dxa"/>
            <w:shd w:val="clear" w:color="auto" w:fill="70AD47" w:themeFill="accent6"/>
            <w:vAlign w:val="center"/>
          </w:tcPr>
          <w:p w14:paraId="3771AC50"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C51" w14:textId="77777777" w:rsidR="00A1432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14:paraId="3771AC52" w14:textId="77777777" w:rsidR="00A1432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“Open Value (</w:instrText>
            </w:r>
            <w:r w:rsidR="00A14325" w:rsidRPr="00F83B56">
              <w:rPr>
                <w:rFonts w:ascii="Calibri" w:hAnsi="Calibri" w:cs="Arial"/>
              </w:rPr>
              <w:instrText>個別契約</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14:paraId="3771AC53"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54" w14:textId="77777777" w:rsidR="00A14325" w:rsidRPr="00F83B56" w:rsidRDefault="00A14325" w:rsidP="00C717D4">
            <w:pPr>
              <w:pStyle w:val="ProductList-OfferingBody"/>
              <w:ind w:left="-113"/>
              <w:jc w:val="center"/>
              <w:rPr>
                <w:rFonts w:ascii="Calibri" w:hAnsi="Calibri" w:cs="Arial"/>
              </w:rPr>
            </w:pPr>
          </w:p>
        </w:tc>
      </w:tr>
      <w:tr w:rsidR="00A14325" w:rsidRPr="00F83B56" w14:paraId="3771AC61" w14:textId="77777777" w:rsidTr="00E0799D">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3771AC56" w14:textId="77777777" w:rsidR="00A14325" w:rsidRPr="00BC604B" w:rsidRDefault="00A14325" w:rsidP="00AE69CB">
            <w:pPr>
              <w:pStyle w:val="ProductList-Offering2"/>
              <w:rPr>
                <w:rFonts w:ascii="Calibri" w:hAnsi="Calibri"/>
                <w:lang w:val="en-US"/>
              </w:rPr>
            </w:pPr>
            <w:bookmarkStart w:id="1581" w:name="_Toc391281671"/>
            <w:bookmarkStart w:id="1582" w:name="_Toc399859109"/>
            <w:r w:rsidRPr="00BC604B">
              <w:rPr>
                <w:rFonts w:ascii="Calibri" w:hAnsi="Calibri"/>
                <w:lang w:val="en-US"/>
              </w:rPr>
              <w:t>Office 365 Enterprise E3 From SA (User SL)</w:t>
            </w:r>
            <w:bookmarkEnd w:id="1581"/>
            <w:bookmarkEnd w:id="1582"/>
            <w:r w:rsidR="00DD5614" w:rsidRPr="00BC604B">
              <w:rPr>
                <w:rFonts w:ascii="Calibri" w:hAnsi="Calibri"/>
              </w:rPr>
              <w:fldChar w:fldCharType="begin"/>
            </w:r>
            <w:r w:rsidRPr="00BC604B">
              <w:rPr>
                <w:rFonts w:ascii="Calibri" w:hAnsi="Calibri"/>
                <w:lang w:val="en-US"/>
              </w:rPr>
              <w:instrText xml:space="preserve"> XE "Office 365 Enterprise E3 from SA (User SL)" </w:instrText>
            </w:r>
            <w:r w:rsidR="00DD5614" w:rsidRPr="00BC604B">
              <w:rPr>
                <w:rFonts w:ascii="Calibri" w:hAnsi="Calibri"/>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771AC57" w14:textId="77777777" w:rsidR="00A14325" w:rsidRPr="00BC604B"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3771AC58" w14:textId="77777777" w:rsidR="00A14325" w:rsidRPr="00BC604B"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3771AC59" w14:textId="77777777" w:rsidR="00A1432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3771AC5A"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5B" w14:textId="77777777"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3771AC5C"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5D"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5E"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5F"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60" w14:textId="77777777" w:rsidR="00A14325" w:rsidRPr="00F83B56" w:rsidRDefault="00A14325" w:rsidP="00C717D4">
            <w:pPr>
              <w:pStyle w:val="ProductList-OfferingBody"/>
              <w:ind w:left="-113"/>
              <w:jc w:val="center"/>
              <w:rPr>
                <w:rFonts w:ascii="Calibri" w:hAnsi="Calibri" w:cs="Arial"/>
              </w:rPr>
            </w:pPr>
          </w:p>
        </w:tc>
      </w:tr>
      <w:tr w:rsidR="00A14325" w:rsidRPr="00F83B56" w14:paraId="3771AC6D"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3771AC62" w14:textId="77777777" w:rsidR="00A14325" w:rsidRPr="00BC604B" w:rsidRDefault="00A14325" w:rsidP="00AE69CB">
            <w:pPr>
              <w:pStyle w:val="ProductList-Offering2"/>
              <w:rPr>
                <w:rFonts w:ascii="Calibri" w:hAnsi="Calibri"/>
                <w:lang w:val="en-US"/>
              </w:rPr>
            </w:pPr>
            <w:bookmarkStart w:id="1583" w:name="_Toc379797363"/>
            <w:bookmarkStart w:id="1584" w:name="_Toc380513395"/>
            <w:bookmarkStart w:id="1585" w:name="_Toc380655445"/>
            <w:bookmarkStart w:id="1586" w:name="_Toc391281672"/>
            <w:bookmarkStart w:id="1587" w:name="_Toc388272828"/>
            <w:bookmarkStart w:id="1588" w:name="_Toc399859110"/>
            <w:r w:rsidRPr="00BC604B">
              <w:rPr>
                <w:rFonts w:ascii="Calibri" w:hAnsi="Calibri"/>
                <w:lang w:val="en-US"/>
              </w:rPr>
              <w:t>Office 365 Enterprise E4</w:t>
            </w:r>
            <w:r w:rsidR="00DD5614" w:rsidRPr="00BC604B">
              <w:rPr>
                <w:rFonts w:ascii="Calibri" w:hAnsi="Calibri"/>
              </w:rPr>
              <w:fldChar w:fldCharType="begin"/>
            </w:r>
            <w:r w:rsidRPr="00BC604B">
              <w:rPr>
                <w:rFonts w:ascii="Calibri" w:hAnsi="Calibri"/>
                <w:lang w:val="en-US"/>
              </w:rPr>
              <w:instrText xml:space="preserve"> XE "Office 365 Enterprise E4" </w:instrText>
            </w:r>
            <w:r w:rsidR="00DD5614" w:rsidRPr="00BC604B">
              <w:rPr>
                <w:rFonts w:ascii="Calibri" w:hAnsi="Calibri"/>
              </w:rPr>
              <w:fldChar w:fldCharType="end"/>
            </w:r>
            <w:r w:rsidRPr="00BC604B">
              <w:rPr>
                <w:rFonts w:ascii="Calibri" w:hAnsi="Calibri"/>
                <w:lang w:val="en-US"/>
              </w:rPr>
              <w:t xml:space="preserve"> (User SL)</w:t>
            </w:r>
            <w:bookmarkEnd w:id="1583"/>
            <w:bookmarkEnd w:id="1584"/>
            <w:bookmarkEnd w:id="1585"/>
            <w:bookmarkEnd w:id="1586"/>
            <w:bookmarkEnd w:id="1587"/>
            <w:bookmarkEnd w:id="158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771AC63" w14:textId="77777777" w:rsidR="00A14325" w:rsidRPr="00F83B56" w:rsidRDefault="00A14325" w:rsidP="00C717D4">
            <w:pPr>
              <w:pStyle w:val="ProductList-OfferingBody"/>
              <w:ind w:left="-113"/>
              <w:jc w:val="center"/>
              <w:rPr>
                <w:rFonts w:ascii="Calibri" w:hAnsi="Calibri" w:cs="Arial"/>
              </w:rPr>
            </w:pPr>
            <w:r>
              <w:rPr>
                <w:rFonts w:ascii="Calibri" w:hAnsi="Calibri" w:cs="Arial" w:hint="eastAsia"/>
              </w:rPr>
              <w:t>1</w:t>
            </w:r>
          </w:p>
        </w:tc>
        <w:tc>
          <w:tcPr>
            <w:tcW w:w="738" w:type="dxa"/>
            <w:tcBorders>
              <w:left w:val="single" w:sz="12" w:space="0" w:color="FFFFFF" w:themeColor="background1"/>
            </w:tcBorders>
            <w:shd w:val="clear" w:color="auto" w:fill="BFBFBF" w:themeFill="background1" w:themeFillShade="BF"/>
            <w:vAlign w:val="center"/>
          </w:tcPr>
          <w:p w14:paraId="3771AC64"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C65" w14:textId="77777777" w:rsidR="00A1432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3771AC66"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C67" w14:textId="77777777" w:rsidR="00A14325" w:rsidRPr="00F83B56" w:rsidRDefault="00A14325" w:rsidP="00C717D4">
            <w:pPr>
              <w:pStyle w:val="ProductList-OfferingBody"/>
              <w:ind w:left="-113"/>
              <w:jc w:val="center"/>
              <w:rPr>
                <w:rFonts w:ascii="Calibri" w:hAnsi="Calibri" w:cs="Arial"/>
              </w:rPr>
            </w:pPr>
          </w:p>
        </w:tc>
        <w:tc>
          <w:tcPr>
            <w:tcW w:w="737" w:type="dxa"/>
            <w:shd w:val="clear" w:color="auto" w:fill="70AD47" w:themeFill="accent6"/>
            <w:vAlign w:val="center"/>
          </w:tcPr>
          <w:p w14:paraId="3771AC68"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C69" w14:textId="77777777" w:rsidR="00A1432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14:paraId="3771AC6A" w14:textId="77777777" w:rsidR="00A1432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“Open Value (</w:instrText>
            </w:r>
            <w:r w:rsidR="00A14325" w:rsidRPr="00F83B56">
              <w:rPr>
                <w:rFonts w:ascii="Calibri" w:hAnsi="Calibri" w:cs="Arial"/>
              </w:rPr>
              <w:instrText>個別契約</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14:paraId="3771AC6B"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6C" w14:textId="77777777" w:rsidR="00A14325" w:rsidRPr="00F83B56" w:rsidRDefault="00A14325" w:rsidP="00C717D4">
            <w:pPr>
              <w:pStyle w:val="ProductList-OfferingBody"/>
              <w:ind w:left="-113"/>
              <w:jc w:val="center"/>
              <w:rPr>
                <w:rFonts w:ascii="Calibri" w:hAnsi="Calibri" w:cs="Arial"/>
              </w:rPr>
            </w:pPr>
          </w:p>
        </w:tc>
      </w:tr>
      <w:tr w:rsidR="00A14325" w:rsidRPr="00F83B56" w14:paraId="3771AC79" w14:textId="77777777" w:rsidTr="00E0799D">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3771AC6E" w14:textId="77777777" w:rsidR="00A14325" w:rsidRPr="00BC604B" w:rsidRDefault="00A14325" w:rsidP="00AE69CB">
            <w:pPr>
              <w:pStyle w:val="ProductList-Offering2"/>
              <w:rPr>
                <w:rFonts w:ascii="Calibri" w:hAnsi="Calibri"/>
                <w:lang w:val="en-US"/>
              </w:rPr>
            </w:pPr>
            <w:bookmarkStart w:id="1589" w:name="_Toc391281673"/>
            <w:bookmarkStart w:id="1590" w:name="_Toc399859111"/>
            <w:r w:rsidRPr="00BC604B">
              <w:rPr>
                <w:rFonts w:ascii="Calibri" w:hAnsi="Calibri"/>
                <w:lang w:val="en-US"/>
              </w:rPr>
              <w:t>Office 365 Enterprise E4 From SA (User SL)</w:t>
            </w:r>
            <w:bookmarkEnd w:id="1589"/>
            <w:bookmarkEnd w:id="1590"/>
            <w:r w:rsidR="00DD5614" w:rsidRPr="00BC604B">
              <w:rPr>
                <w:rFonts w:ascii="Calibri" w:hAnsi="Calibri"/>
              </w:rPr>
              <w:fldChar w:fldCharType="begin"/>
            </w:r>
            <w:r w:rsidRPr="00BC604B">
              <w:rPr>
                <w:rFonts w:ascii="Calibri" w:hAnsi="Calibri"/>
                <w:lang w:val="en-US"/>
              </w:rPr>
              <w:instrText xml:space="preserve"> XE "Office 365 Enterprise E4 from SA (User SL)" </w:instrText>
            </w:r>
            <w:r w:rsidR="00DD5614" w:rsidRPr="00BC604B">
              <w:rPr>
                <w:rFonts w:ascii="Calibri" w:hAnsi="Calibri"/>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771AC6F" w14:textId="77777777" w:rsidR="00A14325" w:rsidRPr="00BC604B"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3771AC70" w14:textId="77777777" w:rsidR="00A14325" w:rsidRPr="00BC604B"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3771AC71" w14:textId="77777777" w:rsidR="00A1432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3771AC72"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73" w14:textId="77777777"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3771AC74"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75"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76"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77"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78" w14:textId="77777777" w:rsidR="00A14325" w:rsidRPr="00F83B56" w:rsidRDefault="00A14325" w:rsidP="00C717D4">
            <w:pPr>
              <w:pStyle w:val="ProductList-OfferingBody"/>
              <w:ind w:left="-113"/>
              <w:jc w:val="center"/>
              <w:rPr>
                <w:rFonts w:ascii="Calibri" w:hAnsi="Calibri" w:cs="Arial"/>
              </w:rPr>
            </w:pPr>
          </w:p>
        </w:tc>
      </w:tr>
      <w:tr w:rsidR="00910B05" w:rsidRPr="00F83B56" w14:paraId="3771AC85"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3771AC7A" w14:textId="77777777" w:rsidR="00910B05" w:rsidRPr="00F83B56" w:rsidRDefault="00910B05" w:rsidP="00C717D4">
            <w:pPr>
              <w:pStyle w:val="ProductList-Offering2"/>
              <w:rPr>
                <w:rFonts w:ascii="Calibri" w:hAnsi="Calibri" w:cs="Arial"/>
              </w:rPr>
            </w:pPr>
            <w:bookmarkStart w:id="1591" w:name="_Toc379797364"/>
            <w:bookmarkStart w:id="1592" w:name="_Toc380513396"/>
            <w:bookmarkStart w:id="1593" w:name="_Toc380655446"/>
            <w:bookmarkStart w:id="1594" w:name="_Toc381262905"/>
            <w:bookmarkStart w:id="1595" w:name="_Toc399859112"/>
            <w:r w:rsidRPr="00F83B56">
              <w:rPr>
                <w:rFonts w:ascii="Calibri" w:hAnsi="Calibri" w:cs="Arial"/>
              </w:rPr>
              <w:t>Office 365 Enterprise E1</w:t>
            </w:r>
            <w:r w:rsidR="00DD5614" w:rsidRPr="00F83B56">
              <w:rPr>
                <w:rFonts w:ascii="Calibri" w:hAnsi="Calibri" w:cs="Arial"/>
              </w:rPr>
              <w:fldChar w:fldCharType="begin"/>
            </w:r>
            <w:r w:rsidRPr="00F83B56">
              <w:rPr>
                <w:rFonts w:ascii="Calibri" w:hAnsi="Calibri" w:cs="Arial"/>
              </w:rPr>
              <w:instrText xml:space="preserve"> XE "Office 365 Enterprise E1"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E3 Add-on</w:t>
            </w:r>
            <w:r w:rsidR="00DD5614" w:rsidRPr="00F83B56">
              <w:rPr>
                <w:rFonts w:ascii="Calibri" w:hAnsi="Calibri" w:cs="Arial"/>
              </w:rPr>
              <w:fldChar w:fldCharType="begin"/>
            </w:r>
            <w:r w:rsidRPr="00F83B56">
              <w:rPr>
                <w:rFonts w:ascii="Calibri" w:hAnsi="Calibri" w:cs="Arial"/>
              </w:rPr>
              <w:instrText xml:space="preserve"> XE "Office 365 Enterprise E1</w:instrText>
            </w:r>
            <w:r w:rsidRPr="00F83B56">
              <w:rPr>
                <w:rFonts w:ascii="Calibri" w:hAnsi="Calibri" w:cs="Arial"/>
              </w:rPr>
              <w:instrText>、</w:instrText>
            </w:r>
            <w:r w:rsidRPr="00F83B56">
              <w:rPr>
                <w:rFonts w:ascii="Calibri" w:hAnsi="Calibri" w:cs="Arial"/>
              </w:rPr>
              <w:instrText>E3</w:instrText>
            </w:r>
            <w:r w:rsidRPr="00F83B56">
              <w:rPr>
                <w:rFonts w:ascii="Calibri" w:hAnsi="Calibri" w:cs="Arial"/>
              </w:rPr>
              <w:instrText>、</w:instrText>
            </w:r>
            <w:r w:rsidRPr="00F83B56">
              <w:rPr>
                <w:rFonts w:ascii="Calibri" w:hAnsi="Calibri" w:cs="Arial"/>
              </w:rPr>
              <w:instrText xml:space="preserve">E4 Add-on" </w:instrText>
            </w:r>
            <w:r w:rsidR="00DD5614" w:rsidRPr="00F83B56">
              <w:rPr>
                <w:rFonts w:ascii="Calibri" w:hAnsi="Calibri" w:cs="Arial"/>
              </w:rPr>
              <w:fldChar w:fldCharType="end"/>
            </w:r>
            <w:r w:rsidRPr="00F83B56">
              <w:rPr>
                <w:rFonts w:ascii="Calibri" w:hAnsi="Calibri" w:cs="Arial"/>
              </w:rPr>
              <w:t xml:space="preserve"> (User SL)</w:t>
            </w:r>
            <w:bookmarkEnd w:id="1591"/>
            <w:bookmarkEnd w:id="1592"/>
            <w:bookmarkEnd w:id="1593"/>
            <w:bookmarkEnd w:id="1594"/>
            <w:bookmarkEnd w:id="159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771AC7B"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3771AC7C"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C7D"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14:paraId="3771AC7E"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C7F" w14:textId="77777777" w:rsidR="00910B05" w:rsidRPr="00F83B56" w:rsidRDefault="00910B0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3771AC80"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81"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C82" w14:textId="77777777" w:rsidR="00910B0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 NoStyle \t “</w:instrText>
            </w:r>
            <w:r w:rsidR="00910B05" w:rsidRPr="00F83B56">
              <w:rPr>
                <w:rFonts w:ascii="Calibri" w:hAnsi="Calibri" w:cs="Arial"/>
              </w:rPr>
              <w:instrText>全組織契約</w:instrText>
            </w:r>
            <w:r w:rsidR="00910B05" w:rsidRPr="00F83B56">
              <w:rPr>
                <w:rFonts w:ascii="Calibri" w:hAnsi="Calibri" w:cs="Arial"/>
              </w:rPr>
              <w:instrText xml:space="preserve">” </w:instrText>
            </w:r>
            <w:r w:rsidRPr="00F83B56">
              <w:rPr>
                <w:rFonts w:ascii="Calibri" w:hAnsi="Calibri" w:cs="Arial"/>
              </w:rPr>
              <w:fldChar w:fldCharType="separate"/>
            </w:r>
            <w:r w:rsidR="00910B05" w:rsidRPr="00F83B56">
              <w:rPr>
                <w:rFonts w:ascii="Calibri" w:hAnsi="Calibri" w:cs="Arial"/>
              </w:rPr>
              <w:t>OW</w:t>
            </w:r>
            <w:r w:rsidRPr="00F83B56">
              <w:rPr>
                <w:rFonts w:ascii="Calibri" w:hAnsi="Calibri" w:cs="Arial"/>
              </w:rPr>
              <w:fldChar w:fldCharType="end"/>
            </w:r>
          </w:p>
        </w:tc>
        <w:tc>
          <w:tcPr>
            <w:tcW w:w="738" w:type="dxa"/>
            <w:shd w:val="clear" w:color="auto" w:fill="BFBFBF" w:themeFill="background1" w:themeFillShade="BF"/>
            <w:vAlign w:val="center"/>
          </w:tcPr>
          <w:p w14:paraId="3771AC83"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84" w14:textId="77777777" w:rsidR="00910B05" w:rsidRPr="00F83B56" w:rsidRDefault="00910B05" w:rsidP="00C717D4">
            <w:pPr>
              <w:pStyle w:val="ProductList-OfferingBody"/>
              <w:ind w:left="-113"/>
              <w:jc w:val="center"/>
              <w:rPr>
                <w:rFonts w:ascii="Calibri" w:hAnsi="Calibri" w:cs="Arial"/>
              </w:rPr>
            </w:pPr>
          </w:p>
        </w:tc>
      </w:tr>
      <w:tr w:rsidR="00910B05" w:rsidRPr="00F83B56" w14:paraId="3771AC91"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3771AC86" w14:textId="77777777" w:rsidR="00910B05" w:rsidRPr="00F83B56" w:rsidRDefault="00910B05" w:rsidP="00C717D4">
            <w:pPr>
              <w:pStyle w:val="ProductList-Offering2"/>
              <w:rPr>
                <w:rFonts w:ascii="Calibri" w:hAnsi="Calibri" w:cs="Arial"/>
                <w:lang w:val="en-US"/>
              </w:rPr>
            </w:pPr>
            <w:bookmarkStart w:id="1596" w:name="_Toc381262906"/>
            <w:bookmarkStart w:id="1597" w:name="_Toc399859113"/>
            <w:r w:rsidRPr="00F83B56">
              <w:rPr>
                <w:rFonts w:ascii="Calibri" w:hAnsi="Calibri" w:cs="Arial"/>
                <w:lang w:val="en-US"/>
              </w:rPr>
              <w:t>Office 365 Enterprise E4 Add-on</w:t>
            </w:r>
            <w:r w:rsidR="00DD5614" w:rsidRPr="00F83B56">
              <w:rPr>
                <w:rFonts w:ascii="Calibri" w:hAnsi="Calibri" w:cs="Arial"/>
              </w:rPr>
              <w:fldChar w:fldCharType="begin"/>
            </w:r>
            <w:r w:rsidRPr="00F83B56">
              <w:rPr>
                <w:rFonts w:ascii="Calibri" w:hAnsi="Calibri" w:cs="Arial"/>
                <w:lang w:val="en-US"/>
              </w:rPr>
              <w:instrText xml:space="preserve"> XE "Office 365 Enterprise E1</w:instrText>
            </w:r>
            <w:r w:rsidRPr="00F83B56">
              <w:rPr>
                <w:rFonts w:ascii="Calibri" w:hAnsi="Calibri" w:cs="Arial"/>
              </w:rPr>
              <w:instrText>、</w:instrText>
            </w:r>
            <w:r w:rsidRPr="00F83B56">
              <w:rPr>
                <w:rFonts w:ascii="Calibri" w:hAnsi="Calibri" w:cs="Arial"/>
                <w:lang w:val="en-US"/>
              </w:rPr>
              <w:instrText>E3</w:instrText>
            </w:r>
            <w:r w:rsidRPr="00F83B56">
              <w:rPr>
                <w:rFonts w:ascii="Calibri" w:hAnsi="Calibri" w:cs="Arial"/>
              </w:rPr>
              <w:instrText>、</w:instrText>
            </w:r>
            <w:r w:rsidRPr="00F83B56">
              <w:rPr>
                <w:rFonts w:ascii="Calibri" w:hAnsi="Calibri" w:cs="Arial"/>
                <w:lang w:val="en-US"/>
              </w:rPr>
              <w:instrText xml:space="preserve">E4 Add-on" </w:instrText>
            </w:r>
            <w:r w:rsidR="00DD5614" w:rsidRPr="00F83B56">
              <w:rPr>
                <w:rFonts w:ascii="Calibri" w:hAnsi="Calibri" w:cs="Arial"/>
              </w:rPr>
              <w:fldChar w:fldCharType="end"/>
            </w:r>
            <w:r w:rsidRPr="00F83B56">
              <w:rPr>
                <w:rFonts w:ascii="Calibri" w:hAnsi="Calibri" w:cs="Arial"/>
                <w:lang w:val="en-US"/>
              </w:rPr>
              <w:t xml:space="preserve"> (User SL)</w:t>
            </w:r>
            <w:bookmarkEnd w:id="1596"/>
            <w:bookmarkEnd w:id="159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771AC87"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3771AC88"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C89"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14:paraId="3771AC8A"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C8B" w14:textId="77777777" w:rsidR="00910B05" w:rsidRPr="00F83B56" w:rsidRDefault="00910B0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3771AC8C"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8D"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8E"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8F"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90" w14:textId="77777777" w:rsidR="00910B05" w:rsidRPr="00F83B56" w:rsidRDefault="00910B05" w:rsidP="00C717D4">
            <w:pPr>
              <w:pStyle w:val="ProductList-OfferingBody"/>
              <w:ind w:left="-113"/>
              <w:jc w:val="center"/>
              <w:rPr>
                <w:rFonts w:ascii="Calibri" w:hAnsi="Calibri" w:cs="Arial"/>
              </w:rPr>
            </w:pPr>
          </w:p>
        </w:tc>
      </w:tr>
      <w:tr w:rsidR="00910B05" w:rsidRPr="00F83B56" w14:paraId="3771AC9D"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3771AC92" w14:textId="77777777" w:rsidR="00910B05" w:rsidRPr="00F83B56" w:rsidRDefault="00910B05" w:rsidP="00C717D4">
            <w:pPr>
              <w:pStyle w:val="ProductList-Offering2"/>
              <w:rPr>
                <w:rFonts w:ascii="Calibri" w:hAnsi="Calibri" w:cs="Arial"/>
              </w:rPr>
            </w:pPr>
            <w:bookmarkStart w:id="1598" w:name="_Toc379797365"/>
            <w:bookmarkStart w:id="1599" w:name="_Toc380513397"/>
            <w:bookmarkStart w:id="1600" w:name="_Toc380655447"/>
            <w:bookmarkStart w:id="1601" w:name="_Toc381262907"/>
            <w:bookmarkStart w:id="1602" w:name="_Toc399859114"/>
            <w:r w:rsidRPr="00F83B56">
              <w:rPr>
                <w:rFonts w:ascii="Calibri" w:hAnsi="Calibri" w:cs="Arial"/>
              </w:rPr>
              <w:t xml:space="preserve">Office 365 Enterprise </w:t>
            </w:r>
            <w:r w:rsidR="00DD5614" w:rsidRPr="00F83B56">
              <w:rPr>
                <w:rFonts w:ascii="Calibri" w:hAnsi="Calibri" w:cs="Arial"/>
              </w:rPr>
              <w:fldChar w:fldCharType="begin"/>
            </w:r>
            <w:r w:rsidRPr="00F83B56">
              <w:rPr>
                <w:rFonts w:ascii="Calibri" w:hAnsi="Calibri" w:cs="Arial"/>
              </w:rPr>
              <w:instrText xml:space="preserve"> XE "Office 365 Enterprise E1" </w:instrText>
            </w:r>
            <w:r w:rsidR="00DD5614" w:rsidRPr="00F83B56">
              <w:rPr>
                <w:rFonts w:ascii="Calibri" w:hAnsi="Calibri" w:cs="Arial"/>
              </w:rPr>
              <w:fldChar w:fldCharType="end"/>
            </w:r>
            <w:r w:rsidRPr="00F83B56">
              <w:rPr>
                <w:rFonts w:ascii="Calibri" w:hAnsi="Calibri" w:cs="Arial"/>
              </w:rPr>
              <w:t xml:space="preserve">E3 </w:t>
            </w:r>
            <w:r w:rsidRPr="00F83B56">
              <w:rPr>
                <w:rFonts w:ascii="Calibri" w:hAnsi="Calibri" w:cs="Arial"/>
              </w:rPr>
              <w:t>および</w:t>
            </w:r>
            <w:r w:rsidRPr="00F83B56">
              <w:rPr>
                <w:rFonts w:ascii="Calibri" w:hAnsi="Calibri" w:cs="Arial"/>
              </w:rPr>
              <w:t xml:space="preserve"> E4 without ProPlus Add-on</w:t>
            </w:r>
            <w:r w:rsidR="00DD5614" w:rsidRPr="00F83B56">
              <w:rPr>
                <w:rFonts w:ascii="Calibri" w:hAnsi="Calibri" w:cs="Arial"/>
              </w:rPr>
              <w:fldChar w:fldCharType="begin"/>
            </w:r>
            <w:r w:rsidRPr="00F83B56">
              <w:rPr>
                <w:rFonts w:ascii="Calibri" w:hAnsi="Calibri" w:cs="Arial"/>
              </w:rPr>
              <w:instrText xml:space="preserve"> XE "Office 365 Enterprise E1</w:instrText>
            </w:r>
            <w:r w:rsidRPr="00F83B56">
              <w:rPr>
                <w:rFonts w:ascii="Calibri" w:hAnsi="Calibri" w:cs="Arial"/>
              </w:rPr>
              <w:instrText>、</w:instrText>
            </w:r>
            <w:r w:rsidRPr="00F83B56">
              <w:rPr>
                <w:rFonts w:ascii="Calibri" w:hAnsi="Calibri" w:cs="Arial"/>
              </w:rPr>
              <w:instrText>E3</w:instrText>
            </w:r>
            <w:r w:rsidRPr="00F83B56">
              <w:rPr>
                <w:rFonts w:ascii="Calibri" w:hAnsi="Calibri" w:cs="Arial"/>
              </w:rPr>
              <w:instrText>、</w:instrText>
            </w:r>
            <w:r w:rsidRPr="00F83B56">
              <w:rPr>
                <w:rFonts w:ascii="Calibri" w:hAnsi="Calibri" w:cs="Arial"/>
              </w:rPr>
              <w:instrText xml:space="preserve">E4 without Office ProPlus Add-on" </w:instrText>
            </w:r>
            <w:r w:rsidR="00DD5614" w:rsidRPr="00F83B56">
              <w:rPr>
                <w:rFonts w:ascii="Calibri" w:hAnsi="Calibri" w:cs="Arial"/>
              </w:rPr>
              <w:fldChar w:fldCharType="end"/>
            </w:r>
            <w:r w:rsidRPr="00F83B56">
              <w:rPr>
                <w:rFonts w:ascii="Calibri" w:hAnsi="Calibri" w:cs="Arial"/>
              </w:rPr>
              <w:t xml:space="preserve"> (User SL)</w:t>
            </w:r>
            <w:bookmarkEnd w:id="1598"/>
            <w:bookmarkEnd w:id="1599"/>
            <w:bookmarkEnd w:id="1600"/>
            <w:bookmarkEnd w:id="1601"/>
            <w:bookmarkEnd w:id="160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771AC93" w14:textId="77777777" w:rsidR="00910B05" w:rsidRPr="00F83B56" w:rsidRDefault="00910B05" w:rsidP="00C717D4">
            <w:pPr>
              <w:pStyle w:val="ProductList-OfferingBody"/>
              <w:ind w:left="-113"/>
              <w:jc w:val="center"/>
              <w:rPr>
                <w:rFonts w:ascii="Calibri" w:hAnsi="Calibri" w:cs="Arial"/>
              </w:rPr>
            </w:pPr>
          </w:p>
        </w:tc>
        <w:tc>
          <w:tcPr>
            <w:tcW w:w="738" w:type="dxa"/>
            <w:tcBorders>
              <w:left w:val="single" w:sz="12" w:space="0" w:color="FFFFFF" w:themeColor="background1"/>
            </w:tcBorders>
            <w:shd w:val="clear" w:color="auto" w:fill="BFBFBF" w:themeFill="background1" w:themeFillShade="BF"/>
            <w:vAlign w:val="center"/>
          </w:tcPr>
          <w:p w14:paraId="3771AC94"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C95"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14:paraId="3771AC96"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97" w14:textId="77777777" w:rsidR="00910B05" w:rsidRPr="00F83B56" w:rsidRDefault="00910B0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3771AC98"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99"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9A"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9B"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9C" w14:textId="77777777" w:rsidR="00910B05" w:rsidRPr="00F83B56" w:rsidRDefault="00910B05" w:rsidP="00C717D4">
            <w:pPr>
              <w:pStyle w:val="ProductList-OfferingBody"/>
              <w:ind w:left="-113"/>
              <w:jc w:val="center"/>
              <w:rPr>
                <w:rFonts w:ascii="Calibri" w:hAnsi="Calibri" w:cs="Arial"/>
              </w:rPr>
            </w:pPr>
          </w:p>
        </w:tc>
      </w:tr>
      <w:tr w:rsidR="00910B05" w:rsidRPr="00F83B56" w14:paraId="3771ACA9"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3771AC9E" w14:textId="77777777" w:rsidR="00910B05" w:rsidRPr="00F83B56" w:rsidRDefault="00910B05" w:rsidP="00C717D4">
            <w:pPr>
              <w:pStyle w:val="ProductList-Offering2"/>
              <w:rPr>
                <w:rFonts w:ascii="Calibri" w:hAnsi="Calibri" w:cs="Arial"/>
                <w:lang w:val="en-US"/>
              </w:rPr>
            </w:pPr>
            <w:bookmarkStart w:id="1603" w:name="_Toc379797366"/>
            <w:bookmarkStart w:id="1604" w:name="_Toc380513398"/>
            <w:bookmarkStart w:id="1605" w:name="_Toc380655448"/>
            <w:bookmarkStart w:id="1606" w:name="_Toc381262908"/>
            <w:bookmarkStart w:id="1607" w:name="_Toc399859115"/>
            <w:r w:rsidRPr="00F83B56">
              <w:rPr>
                <w:rFonts w:ascii="Calibri" w:hAnsi="Calibri" w:cs="Arial"/>
                <w:lang w:val="en-US"/>
              </w:rPr>
              <w:t>Office 365 Enterprise K1</w:t>
            </w:r>
            <w:r w:rsidR="00DD5614" w:rsidRPr="00F83B56">
              <w:rPr>
                <w:rFonts w:ascii="Calibri" w:hAnsi="Calibri" w:cs="Arial"/>
              </w:rPr>
              <w:fldChar w:fldCharType="begin"/>
            </w:r>
            <w:r w:rsidRPr="00F83B56">
              <w:rPr>
                <w:rFonts w:ascii="Calibri" w:hAnsi="Calibri" w:cs="Arial"/>
                <w:lang w:val="en-US"/>
              </w:rPr>
              <w:instrText xml:space="preserve"> XE "Office 365 Enterprise K1" </w:instrText>
            </w:r>
            <w:r w:rsidR="00DD5614" w:rsidRPr="00F83B56">
              <w:rPr>
                <w:rFonts w:ascii="Calibri" w:hAnsi="Calibri" w:cs="Arial"/>
              </w:rPr>
              <w:fldChar w:fldCharType="end"/>
            </w:r>
            <w:r w:rsidRPr="00F83B56">
              <w:rPr>
                <w:rFonts w:ascii="Calibri" w:hAnsi="Calibri" w:cs="Arial"/>
                <w:lang w:val="en-US"/>
              </w:rPr>
              <w:t xml:space="preserve"> (User SL)</w:t>
            </w:r>
            <w:bookmarkEnd w:id="1603"/>
            <w:bookmarkEnd w:id="1604"/>
            <w:bookmarkEnd w:id="1605"/>
            <w:bookmarkEnd w:id="1606"/>
            <w:bookmarkEnd w:id="160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771AC9F"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3771ACA0"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CA1"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14:paraId="3771ACA2"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CA3" w14:textId="77777777" w:rsidR="00910B05" w:rsidRPr="00F83B56" w:rsidRDefault="00910B0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3771ACA4"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A5"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A6"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A7"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A8" w14:textId="77777777" w:rsidR="00910B05" w:rsidRPr="00F83B56" w:rsidRDefault="00910B05" w:rsidP="00C717D4">
            <w:pPr>
              <w:pStyle w:val="ProductList-OfferingBody"/>
              <w:ind w:left="-113"/>
              <w:jc w:val="center"/>
              <w:rPr>
                <w:rFonts w:ascii="Calibri" w:hAnsi="Calibri" w:cs="Arial"/>
              </w:rPr>
            </w:pPr>
          </w:p>
        </w:tc>
      </w:tr>
      <w:tr w:rsidR="00A14325" w:rsidRPr="00F83B56" w14:paraId="3771ACB5"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3771ACAA" w14:textId="77777777" w:rsidR="00A14325" w:rsidRPr="001B77E4" w:rsidRDefault="00A14325" w:rsidP="00C717D4">
            <w:pPr>
              <w:pStyle w:val="ProductList-Offering2"/>
              <w:rPr>
                <w:rFonts w:ascii="Calibri" w:hAnsi="Calibri" w:cs="Arial"/>
                <w:lang w:val="en-US"/>
              </w:rPr>
            </w:pPr>
            <w:bookmarkStart w:id="1608" w:name="_Toc379797367"/>
            <w:bookmarkStart w:id="1609" w:name="_Toc380513399"/>
            <w:bookmarkStart w:id="1610" w:name="_Toc380655449"/>
            <w:bookmarkStart w:id="1611" w:name="_Toc381262909"/>
            <w:bookmarkStart w:id="1612" w:name="_Toc399859116"/>
            <w:r>
              <w:rPr>
                <w:rFonts w:ascii="Calibri" w:hAnsi="Calibri" w:cs="Arial"/>
                <w:lang w:val="en-US"/>
              </w:rPr>
              <w:t xml:space="preserve">Office 365 Government </w:t>
            </w:r>
            <w:r>
              <w:rPr>
                <w:rFonts w:ascii="Calibri" w:hAnsi="Calibri" w:cs="Arial" w:hint="eastAsia"/>
                <w:lang w:val="en-US"/>
              </w:rPr>
              <w:t>E</w:t>
            </w:r>
            <w:r w:rsidRPr="001B77E4">
              <w:rPr>
                <w:rFonts w:ascii="Calibri" w:hAnsi="Calibri" w:cs="Arial"/>
                <w:lang w:val="en-US"/>
              </w:rPr>
              <w:t>1</w:t>
            </w:r>
            <w:r w:rsidRPr="001B77E4">
              <w:rPr>
                <w:rFonts w:ascii="Calibri" w:hAnsi="Calibri" w:cs="Arial"/>
              </w:rPr>
              <w:t>、</w:t>
            </w:r>
            <w:r>
              <w:rPr>
                <w:rFonts w:ascii="Calibri" w:hAnsi="Calibri" w:cs="Arial" w:hint="eastAsia"/>
                <w:lang w:val="en-US"/>
              </w:rPr>
              <w:t>E</w:t>
            </w:r>
            <w:r w:rsidRPr="001B77E4">
              <w:rPr>
                <w:rFonts w:ascii="Calibri" w:hAnsi="Calibri" w:cs="Arial"/>
                <w:lang w:val="en-US"/>
              </w:rPr>
              <w:t>3</w:t>
            </w:r>
            <w:r w:rsidRPr="001B77E4">
              <w:rPr>
                <w:rFonts w:ascii="Calibri" w:hAnsi="Calibri" w:cs="Arial"/>
              </w:rPr>
              <w:t>、</w:t>
            </w:r>
            <w:r>
              <w:rPr>
                <w:rFonts w:ascii="Calibri" w:hAnsi="Calibri" w:cs="Arial" w:hint="eastAsia"/>
                <w:lang w:val="en-US"/>
              </w:rPr>
              <w:t>E</w:t>
            </w:r>
            <w:r w:rsidRPr="001B77E4">
              <w:rPr>
                <w:rFonts w:ascii="Calibri" w:hAnsi="Calibri" w:cs="Arial"/>
                <w:lang w:val="en-US"/>
              </w:rPr>
              <w:t>4</w:t>
            </w:r>
            <w:r w:rsidR="00DD5614" w:rsidRPr="001B77E4">
              <w:rPr>
                <w:rFonts w:ascii="Calibri" w:hAnsi="Calibri" w:cs="Arial"/>
              </w:rPr>
              <w:fldChar w:fldCharType="begin"/>
            </w:r>
            <w:r>
              <w:rPr>
                <w:rFonts w:ascii="Calibri" w:hAnsi="Calibri" w:cs="Arial"/>
                <w:lang w:val="en-US"/>
              </w:rPr>
              <w:instrText xml:space="preserve"> XE "Office 365 Government </w:instrText>
            </w:r>
            <w:r>
              <w:rPr>
                <w:rFonts w:ascii="Calibri" w:hAnsi="Calibri" w:cs="Arial" w:hint="eastAsia"/>
                <w:lang w:val="en-US"/>
              </w:rPr>
              <w:instrText>E</w:instrText>
            </w:r>
            <w:r w:rsidRPr="001B77E4">
              <w:rPr>
                <w:rFonts w:ascii="Calibri" w:hAnsi="Calibri" w:cs="Arial"/>
                <w:lang w:val="en-US"/>
              </w:rPr>
              <w:instrText>1</w:instrText>
            </w:r>
            <w:r w:rsidRPr="001B77E4">
              <w:rPr>
                <w:rFonts w:ascii="Calibri" w:hAnsi="Calibri" w:cs="Arial"/>
              </w:rPr>
              <w:instrText>、</w:instrText>
            </w:r>
            <w:r>
              <w:rPr>
                <w:rFonts w:ascii="Calibri" w:hAnsi="Calibri" w:cs="Arial" w:hint="eastAsia"/>
                <w:lang w:val="en-US"/>
              </w:rPr>
              <w:instrText>E</w:instrText>
            </w:r>
            <w:r w:rsidRPr="001B77E4">
              <w:rPr>
                <w:rFonts w:ascii="Calibri" w:hAnsi="Calibri" w:cs="Arial"/>
                <w:lang w:val="en-US"/>
              </w:rPr>
              <w:instrText>3</w:instrText>
            </w:r>
            <w:r w:rsidRPr="001B77E4">
              <w:rPr>
                <w:rFonts w:ascii="Calibri" w:hAnsi="Calibri" w:cs="Arial"/>
              </w:rPr>
              <w:instrText>、</w:instrText>
            </w:r>
            <w:r>
              <w:rPr>
                <w:rFonts w:ascii="Calibri" w:hAnsi="Calibri" w:cs="Arial" w:hint="eastAsia"/>
                <w:lang w:val="en-US"/>
              </w:rPr>
              <w:instrText>E</w:instrText>
            </w:r>
            <w:r w:rsidRPr="001B77E4">
              <w:rPr>
                <w:rFonts w:ascii="Calibri" w:hAnsi="Calibri" w:cs="Arial"/>
                <w:lang w:val="en-US"/>
              </w:rPr>
              <w:instrText xml:space="preserve">4" </w:instrText>
            </w:r>
            <w:r w:rsidR="00DD5614" w:rsidRPr="001B77E4">
              <w:rPr>
                <w:rFonts w:ascii="Calibri" w:hAnsi="Calibri" w:cs="Arial"/>
              </w:rPr>
              <w:fldChar w:fldCharType="end"/>
            </w:r>
            <w:r w:rsidRPr="001B77E4">
              <w:rPr>
                <w:rFonts w:ascii="Calibri" w:hAnsi="Calibri" w:cs="Arial"/>
                <w:lang w:val="en-US"/>
              </w:rPr>
              <w:t xml:space="preserve"> (User SL)</w:t>
            </w:r>
            <w:bookmarkEnd w:id="1608"/>
            <w:bookmarkEnd w:id="1609"/>
            <w:bookmarkEnd w:id="1610"/>
            <w:bookmarkEnd w:id="1611"/>
            <w:bookmarkEnd w:id="161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771ACAB" w14:textId="77777777"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3771ACAC"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3771ACAD" w14:textId="77777777" w:rsidR="00A1432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3771ACAE"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AF" w14:textId="77777777"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3771ACB0"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B1"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B2"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B3"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B4" w14:textId="77777777" w:rsidR="00A14325" w:rsidRPr="00F83B56" w:rsidRDefault="00A14325" w:rsidP="00C717D4">
            <w:pPr>
              <w:pStyle w:val="ProductList-OfferingBody"/>
              <w:ind w:left="-113"/>
              <w:jc w:val="center"/>
              <w:rPr>
                <w:rFonts w:ascii="Calibri" w:hAnsi="Calibri" w:cs="Arial"/>
              </w:rPr>
            </w:pPr>
          </w:p>
        </w:tc>
      </w:tr>
      <w:tr w:rsidR="00A14325" w:rsidRPr="00F83B56" w14:paraId="3771ACC1"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3771ACB6" w14:textId="77777777" w:rsidR="00A14325" w:rsidRPr="001B77E4" w:rsidRDefault="00A14325" w:rsidP="00154592">
            <w:pPr>
              <w:pStyle w:val="ProductList-Offering2"/>
              <w:rPr>
                <w:rFonts w:ascii="Calibri" w:hAnsi="Calibri" w:cs="Arial"/>
                <w:lang w:val="en-US"/>
              </w:rPr>
            </w:pPr>
            <w:bookmarkStart w:id="1613" w:name="_Toc391281679"/>
            <w:bookmarkStart w:id="1614" w:name="_Toc399859117"/>
            <w:r>
              <w:rPr>
                <w:rFonts w:ascii="Calibri" w:hAnsi="Calibri"/>
                <w:lang w:val="en-US"/>
              </w:rPr>
              <w:t xml:space="preserve">Office 365 Government </w:t>
            </w:r>
            <w:r>
              <w:rPr>
                <w:rFonts w:ascii="Calibri" w:hAnsi="Calibri" w:hint="eastAsia"/>
                <w:lang w:val="en-US"/>
              </w:rPr>
              <w:t>E</w:t>
            </w:r>
            <w:r w:rsidRPr="001B77E4">
              <w:rPr>
                <w:rFonts w:ascii="Calibri" w:hAnsi="Calibri"/>
                <w:lang w:val="en-US"/>
              </w:rPr>
              <w:t>1</w:t>
            </w:r>
            <w:r w:rsidRPr="001B77E4">
              <w:rPr>
                <w:rFonts w:ascii="Calibri" w:hAnsi="Calibri" w:hint="eastAsia"/>
                <w:lang w:val="en-US"/>
              </w:rPr>
              <w:t>、</w:t>
            </w:r>
            <w:r>
              <w:rPr>
                <w:rFonts w:ascii="Calibri" w:hAnsi="Calibri" w:hint="eastAsia"/>
                <w:lang w:val="en-US"/>
              </w:rPr>
              <w:t>E</w:t>
            </w:r>
            <w:r w:rsidRPr="001B77E4">
              <w:rPr>
                <w:rFonts w:ascii="Calibri" w:hAnsi="Calibri"/>
                <w:lang w:val="en-US"/>
              </w:rPr>
              <w:t>3</w:t>
            </w:r>
            <w:r w:rsidRPr="001B77E4">
              <w:rPr>
                <w:rFonts w:ascii="Calibri" w:hAnsi="Calibri" w:hint="eastAsia"/>
                <w:lang w:val="en-US"/>
              </w:rPr>
              <w:t>、</w:t>
            </w:r>
            <w:r>
              <w:rPr>
                <w:rFonts w:ascii="Calibri" w:hAnsi="Calibri" w:hint="eastAsia"/>
                <w:lang w:val="en-US"/>
              </w:rPr>
              <w:t>E</w:t>
            </w:r>
            <w:r w:rsidRPr="001B77E4">
              <w:rPr>
                <w:rFonts w:ascii="Calibri" w:hAnsi="Calibri"/>
                <w:lang w:val="en-US"/>
              </w:rPr>
              <w:t>4 From SA</w:t>
            </w:r>
            <w:r w:rsidR="00DD5614" w:rsidRPr="001B77E4">
              <w:rPr>
                <w:rFonts w:ascii="Calibri" w:hAnsi="Calibri"/>
              </w:rPr>
              <w:fldChar w:fldCharType="begin"/>
            </w:r>
            <w:r>
              <w:rPr>
                <w:rFonts w:ascii="Calibri" w:hAnsi="Calibri"/>
                <w:lang w:val="en-US"/>
              </w:rPr>
              <w:instrText xml:space="preserve"> XE "Office 365 Government </w:instrText>
            </w:r>
            <w:r>
              <w:rPr>
                <w:rFonts w:ascii="Calibri" w:hAnsi="Calibri" w:hint="eastAsia"/>
                <w:lang w:val="en-US"/>
              </w:rPr>
              <w:instrText>E</w:instrText>
            </w:r>
            <w:r w:rsidRPr="001B77E4">
              <w:rPr>
                <w:rFonts w:ascii="Calibri" w:hAnsi="Calibri"/>
                <w:lang w:val="en-US"/>
              </w:rPr>
              <w:instrText>1</w:instrText>
            </w:r>
            <w:r w:rsidRPr="001B77E4">
              <w:rPr>
                <w:rFonts w:ascii="Calibri" w:hAnsi="Calibri" w:hint="eastAsia"/>
                <w:lang w:val="en-US"/>
              </w:rPr>
              <w:instrText>、</w:instrText>
            </w:r>
            <w:r>
              <w:rPr>
                <w:rFonts w:ascii="Calibri" w:hAnsi="Calibri" w:hint="eastAsia"/>
                <w:lang w:val="en-US"/>
              </w:rPr>
              <w:instrText>E</w:instrText>
            </w:r>
            <w:r w:rsidRPr="001B77E4">
              <w:rPr>
                <w:rFonts w:ascii="Calibri" w:hAnsi="Calibri"/>
                <w:lang w:val="en-US"/>
              </w:rPr>
              <w:instrText>3</w:instrText>
            </w:r>
            <w:r w:rsidRPr="001B77E4">
              <w:rPr>
                <w:rFonts w:ascii="Calibri" w:hAnsi="Calibri" w:hint="eastAsia"/>
                <w:lang w:val="en-US"/>
              </w:rPr>
              <w:instrText>、</w:instrText>
            </w:r>
            <w:r>
              <w:rPr>
                <w:rFonts w:ascii="Calibri" w:hAnsi="Calibri" w:hint="eastAsia"/>
                <w:lang w:val="en-US"/>
              </w:rPr>
              <w:instrText>E</w:instrText>
            </w:r>
            <w:r w:rsidRPr="001B77E4">
              <w:rPr>
                <w:rFonts w:ascii="Calibri" w:hAnsi="Calibri"/>
                <w:lang w:val="en-US"/>
              </w:rPr>
              <w:instrText xml:space="preserve">4 From SA" </w:instrText>
            </w:r>
            <w:r w:rsidR="00DD5614" w:rsidRPr="001B77E4">
              <w:rPr>
                <w:rFonts w:ascii="Calibri" w:hAnsi="Calibri"/>
              </w:rPr>
              <w:fldChar w:fldCharType="end"/>
            </w:r>
            <w:r w:rsidRPr="001B77E4">
              <w:rPr>
                <w:rFonts w:ascii="Calibri" w:hAnsi="Calibri"/>
                <w:lang w:val="en-US"/>
              </w:rPr>
              <w:t xml:space="preserve"> (User SL)</w:t>
            </w:r>
            <w:bookmarkEnd w:id="1613"/>
            <w:bookmarkEnd w:id="161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771ACB7" w14:textId="77777777"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3771ACB8"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3771ACB9" w14:textId="77777777" w:rsidR="00A1432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3771ACBA"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BB" w14:textId="77777777"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3771ACBC"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BD"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BE"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BF"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C0" w14:textId="77777777" w:rsidR="00A14325" w:rsidRPr="00F83B56" w:rsidRDefault="00A14325" w:rsidP="00C717D4">
            <w:pPr>
              <w:pStyle w:val="ProductList-OfferingBody"/>
              <w:ind w:left="-113"/>
              <w:jc w:val="center"/>
              <w:rPr>
                <w:rFonts w:ascii="Calibri" w:hAnsi="Calibri" w:cs="Arial"/>
              </w:rPr>
            </w:pPr>
          </w:p>
        </w:tc>
      </w:tr>
      <w:tr w:rsidR="00910B05" w:rsidRPr="00F83B56" w14:paraId="3771ACCD"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3771ACC2" w14:textId="77777777" w:rsidR="00910B05" w:rsidRPr="00F83B56" w:rsidRDefault="00910B05" w:rsidP="00C717D4">
            <w:pPr>
              <w:pStyle w:val="ProductList-Offering2"/>
              <w:rPr>
                <w:rFonts w:ascii="Calibri" w:hAnsi="Calibri" w:cs="Arial"/>
                <w:lang w:val="en-US"/>
              </w:rPr>
            </w:pPr>
            <w:bookmarkStart w:id="1615" w:name="_Toc379797368"/>
            <w:bookmarkStart w:id="1616" w:name="_Toc380513400"/>
            <w:bookmarkStart w:id="1617" w:name="_Toc380655450"/>
            <w:bookmarkStart w:id="1618" w:name="_Toc381262910"/>
            <w:bookmarkStart w:id="1619" w:name="_Toc399859118"/>
            <w:r>
              <w:rPr>
                <w:rFonts w:ascii="Calibri" w:hAnsi="Calibri" w:cs="Arial"/>
                <w:lang w:val="en-US"/>
              </w:rPr>
              <w:t xml:space="preserve">Office 365 Government </w:t>
            </w:r>
            <w:r>
              <w:rPr>
                <w:rFonts w:ascii="Calibri" w:hAnsi="Calibri" w:cs="Arial" w:hint="eastAsia"/>
                <w:lang w:val="en-US"/>
              </w:rPr>
              <w:t>E</w:t>
            </w:r>
            <w:r w:rsidRPr="00F83B56">
              <w:rPr>
                <w:rFonts w:ascii="Calibri" w:hAnsi="Calibri" w:cs="Arial"/>
                <w:lang w:val="en-US"/>
              </w:rPr>
              <w:t>1</w:t>
            </w:r>
            <w:r w:rsidRPr="00F83B56">
              <w:rPr>
                <w:rFonts w:ascii="Calibri" w:hAnsi="Calibri" w:cs="Arial"/>
              </w:rPr>
              <w:t>、</w:t>
            </w:r>
            <w:r>
              <w:rPr>
                <w:rFonts w:ascii="Calibri" w:hAnsi="Calibri" w:cs="Arial" w:hint="eastAsia"/>
                <w:lang w:val="en-US"/>
              </w:rPr>
              <w:t>E</w:t>
            </w:r>
            <w:r w:rsidRPr="00F83B56">
              <w:rPr>
                <w:rFonts w:ascii="Calibri" w:hAnsi="Calibri" w:cs="Arial"/>
                <w:lang w:val="en-US"/>
              </w:rPr>
              <w:t>3</w:t>
            </w:r>
            <w:r w:rsidRPr="00F83B56">
              <w:rPr>
                <w:rFonts w:ascii="Calibri" w:hAnsi="Calibri" w:cs="Arial"/>
              </w:rPr>
              <w:t>、</w:t>
            </w:r>
            <w:r>
              <w:rPr>
                <w:rFonts w:ascii="Calibri" w:hAnsi="Calibri" w:cs="Arial" w:hint="eastAsia"/>
                <w:lang w:val="en-US"/>
              </w:rPr>
              <w:t>E</w:t>
            </w:r>
            <w:r w:rsidRPr="00F83B56">
              <w:rPr>
                <w:rFonts w:ascii="Calibri" w:hAnsi="Calibri" w:cs="Arial"/>
                <w:lang w:val="en-US"/>
              </w:rPr>
              <w:t>4</w:t>
            </w:r>
            <w:r w:rsidR="00DD5614" w:rsidRPr="00F83B56">
              <w:rPr>
                <w:rFonts w:ascii="Calibri" w:hAnsi="Calibri" w:cs="Arial"/>
              </w:rPr>
              <w:fldChar w:fldCharType="begin"/>
            </w:r>
            <w:r>
              <w:rPr>
                <w:rFonts w:ascii="Calibri" w:hAnsi="Calibri" w:cs="Arial"/>
                <w:lang w:val="en-US"/>
              </w:rPr>
              <w:instrText xml:space="preserve"> XE "Office 365 Government </w:instrText>
            </w:r>
            <w:r>
              <w:rPr>
                <w:rFonts w:ascii="Calibri" w:hAnsi="Calibri" w:cs="Arial" w:hint="eastAsia"/>
                <w:lang w:val="en-US"/>
              </w:rPr>
              <w:instrText>E</w:instrText>
            </w:r>
            <w:r w:rsidRPr="00F83B56">
              <w:rPr>
                <w:rFonts w:ascii="Calibri" w:hAnsi="Calibri" w:cs="Arial"/>
                <w:lang w:val="en-US"/>
              </w:rPr>
              <w:instrText>1</w:instrText>
            </w:r>
            <w:r w:rsidRPr="00F83B56">
              <w:rPr>
                <w:rFonts w:ascii="Calibri" w:hAnsi="Calibri" w:cs="Arial"/>
              </w:rPr>
              <w:instrText>、</w:instrText>
            </w:r>
            <w:r>
              <w:rPr>
                <w:rFonts w:ascii="Calibri" w:hAnsi="Calibri" w:cs="Arial" w:hint="eastAsia"/>
                <w:lang w:val="en-US"/>
              </w:rPr>
              <w:instrText>E</w:instrText>
            </w:r>
            <w:r w:rsidRPr="00F83B56">
              <w:rPr>
                <w:rFonts w:ascii="Calibri" w:hAnsi="Calibri" w:cs="Arial"/>
                <w:lang w:val="en-US"/>
              </w:rPr>
              <w:instrText>3</w:instrText>
            </w:r>
            <w:r w:rsidRPr="00F83B56">
              <w:rPr>
                <w:rFonts w:ascii="Calibri" w:hAnsi="Calibri" w:cs="Arial"/>
              </w:rPr>
              <w:instrText>、</w:instrText>
            </w:r>
            <w:r>
              <w:rPr>
                <w:rFonts w:ascii="Calibri" w:hAnsi="Calibri" w:cs="Arial" w:hint="eastAsia"/>
                <w:lang w:val="en-US"/>
              </w:rPr>
              <w:instrText>E</w:instrText>
            </w:r>
            <w:r w:rsidRPr="00F83B56">
              <w:rPr>
                <w:rFonts w:ascii="Calibri" w:hAnsi="Calibri" w:cs="Arial"/>
                <w:lang w:val="en-US"/>
              </w:rPr>
              <w:instrText xml:space="preserve">4" </w:instrText>
            </w:r>
            <w:r w:rsidR="00DD5614" w:rsidRPr="00F83B56">
              <w:rPr>
                <w:rFonts w:ascii="Calibri" w:hAnsi="Calibri" w:cs="Arial"/>
              </w:rPr>
              <w:fldChar w:fldCharType="end"/>
            </w:r>
            <w:r w:rsidRPr="00F83B56">
              <w:rPr>
                <w:rFonts w:ascii="Calibri" w:hAnsi="Calibri" w:cs="Arial"/>
                <w:lang w:val="en-US"/>
              </w:rPr>
              <w:t xml:space="preserve"> Add-on</w:t>
            </w:r>
            <w:r w:rsidR="00DD5614" w:rsidRPr="00F83B56">
              <w:rPr>
                <w:rFonts w:ascii="Calibri" w:hAnsi="Calibri" w:cs="Arial"/>
              </w:rPr>
              <w:fldChar w:fldCharType="begin"/>
            </w:r>
            <w:r>
              <w:rPr>
                <w:rFonts w:ascii="Calibri" w:hAnsi="Calibri" w:cs="Arial"/>
                <w:lang w:val="en-US"/>
              </w:rPr>
              <w:instrText xml:space="preserve"> XE "Office 365 Government </w:instrText>
            </w:r>
            <w:r>
              <w:rPr>
                <w:rFonts w:ascii="Calibri" w:hAnsi="Calibri" w:cs="Arial" w:hint="eastAsia"/>
                <w:lang w:val="en-US"/>
              </w:rPr>
              <w:instrText>E</w:instrText>
            </w:r>
            <w:r w:rsidRPr="00F83B56">
              <w:rPr>
                <w:rFonts w:ascii="Calibri" w:hAnsi="Calibri" w:cs="Arial"/>
                <w:lang w:val="en-US"/>
              </w:rPr>
              <w:instrText>1</w:instrText>
            </w:r>
            <w:r w:rsidRPr="00F83B56">
              <w:rPr>
                <w:rFonts w:ascii="Calibri" w:hAnsi="Calibri" w:cs="Arial"/>
              </w:rPr>
              <w:instrText>、</w:instrText>
            </w:r>
            <w:r>
              <w:rPr>
                <w:rFonts w:ascii="Calibri" w:hAnsi="Calibri" w:cs="Arial" w:hint="eastAsia"/>
                <w:lang w:val="en-US"/>
              </w:rPr>
              <w:instrText>E</w:instrText>
            </w:r>
            <w:r w:rsidRPr="00F83B56">
              <w:rPr>
                <w:rFonts w:ascii="Calibri" w:hAnsi="Calibri" w:cs="Arial"/>
                <w:lang w:val="en-US"/>
              </w:rPr>
              <w:instrText>3</w:instrText>
            </w:r>
            <w:r w:rsidRPr="00F83B56">
              <w:rPr>
                <w:rFonts w:ascii="Calibri" w:hAnsi="Calibri" w:cs="Arial"/>
              </w:rPr>
              <w:instrText>、</w:instrText>
            </w:r>
            <w:r>
              <w:rPr>
                <w:rFonts w:ascii="Calibri" w:hAnsi="Calibri" w:cs="Arial" w:hint="eastAsia"/>
                <w:lang w:val="en-US"/>
              </w:rPr>
              <w:instrText>E</w:instrText>
            </w:r>
            <w:r w:rsidRPr="00F83B56">
              <w:rPr>
                <w:rFonts w:ascii="Calibri" w:hAnsi="Calibri" w:cs="Arial"/>
                <w:lang w:val="en-US"/>
              </w:rPr>
              <w:instrText xml:space="preserve">4 Add-on" </w:instrText>
            </w:r>
            <w:r w:rsidR="00DD5614" w:rsidRPr="00F83B56">
              <w:rPr>
                <w:rFonts w:ascii="Calibri" w:hAnsi="Calibri" w:cs="Arial"/>
              </w:rPr>
              <w:fldChar w:fldCharType="end"/>
            </w:r>
            <w:r w:rsidRPr="00F83B56">
              <w:rPr>
                <w:rFonts w:ascii="Calibri" w:hAnsi="Calibri" w:cs="Arial"/>
                <w:lang w:val="en-US"/>
              </w:rPr>
              <w:t xml:space="preserve"> (User SL)</w:t>
            </w:r>
            <w:bookmarkEnd w:id="1615"/>
            <w:bookmarkEnd w:id="1616"/>
            <w:bookmarkEnd w:id="1617"/>
            <w:bookmarkEnd w:id="1618"/>
            <w:bookmarkEnd w:id="161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771ACC3" w14:textId="77777777" w:rsidR="00910B05" w:rsidRPr="00F83B56" w:rsidRDefault="00910B0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3771ACC4" w14:textId="77777777" w:rsidR="00910B05" w:rsidRPr="00F83B56" w:rsidRDefault="00910B0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3771ACC5"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14:paraId="3771ACC6"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C7" w14:textId="77777777" w:rsidR="00910B05" w:rsidRPr="00F83B56" w:rsidRDefault="00910B0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3771ACC8"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C9"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CA"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CB"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CC" w14:textId="77777777" w:rsidR="00910B05" w:rsidRPr="00F83B56" w:rsidRDefault="00910B05" w:rsidP="00C717D4">
            <w:pPr>
              <w:pStyle w:val="ProductList-OfferingBody"/>
              <w:ind w:left="-113"/>
              <w:jc w:val="center"/>
              <w:rPr>
                <w:rFonts w:ascii="Calibri" w:hAnsi="Calibri" w:cs="Arial"/>
              </w:rPr>
            </w:pPr>
          </w:p>
        </w:tc>
      </w:tr>
      <w:tr w:rsidR="00910B05" w:rsidRPr="00F83B56" w14:paraId="3771ACD9"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3771ACCE" w14:textId="77777777" w:rsidR="00910B05" w:rsidRPr="00F83B56" w:rsidRDefault="00910B05" w:rsidP="00154592">
            <w:pPr>
              <w:pStyle w:val="ProductList-Offering2"/>
              <w:rPr>
                <w:rFonts w:ascii="Calibri" w:hAnsi="Calibri" w:cs="Arial"/>
              </w:rPr>
            </w:pPr>
            <w:bookmarkStart w:id="1620" w:name="_Toc379797369"/>
            <w:bookmarkStart w:id="1621" w:name="_Toc380513401"/>
            <w:bookmarkStart w:id="1622" w:name="_Toc380655451"/>
            <w:bookmarkStart w:id="1623" w:name="_Toc381262911"/>
            <w:bookmarkStart w:id="1624" w:name="_Toc399859119"/>
            <w:r>
              <w:rPr>
                <w:rFonts w:ascii="Calibri" w:hAnsi="Calibri" w:cs="Arial"/>
              </w:rPr>
              <w:t xml:space="preserve">Office 365 Government </w:t>
            </w:r>
            <w:r>
              <w:rPr>
                <w:rFonts w:ascii="Calibri" w:hAnsi="Calibri" w:cs="Arial" w:hint="eastAsia"/>
              </w:rPr>
              <w:t>E</w:t>
            </w:r>
            <w:r w:rsidRPr="00F83B56">
              <w:rPr>
                <w:rFonts w:ascii="Calibri" w:hAnsi="Calibri" w:cs="Arial"/>
              </w:rPr>
              <w:t xml:space="preserve">3 </w:t>
            </w:r>
            <w:r w:rsidRPr="00F83B56">
              <w:rPr>
                <w:rFonts w:ascii="Calibri" w:hAnsi="Calibri" w:cs="Arial"/>
              </w:rPr>
              <w:t>および</w:t>
            </w:r>
            <w:r>
              <w:rPr>
                <w:rFonts w:ascii="Calibri" w:hAnsi="Calibri" w:cs="Arial"/>
              </w:rPr>
              <w:t xml:space="preserve"> </w:t>
            </w:r>
            <w:r>
              <w:rPr>
                <w:rFonts w:ascii="Calibri" w:hAnsi="Calibri" w:cs="Arial" w:hint="eastAsia"/>
              </w:rPr>
              <w:t>E</w:t>
            </w:r>
            <w:r w:rsidRPr="00F83B56">
              <w:rPr>
                <w:rFonts w:ascii="Calibri" w:hAnsi="Calibri" w:cs="Arial"/>
              </w:rPr>
              <w:t>4</w:t>
            </w:r>
            <w:r w:rsidR="00DD5614" w:rsidRPr="00F83B56">
              <w:rPr>
                <w:rFonts w:ascii="Calibri" w:hAnsi="Calibri" w:cs="Arial"/>
              </w:rPr>
              <w:fldChar w:fldCharType="begin"/>
            </w:r>
            <w:r>
              <w:rPr>
                <w:rFonts w:ascii="Calibri" w:hAnsi="Calibri" w:cs="Arial"/>
              </w:rPr>
              <w:instrText xml:space="preserve"> XE "Office 365 Government </w:instrText>
            </w:r>
            <w:r>
              <w:rPr>
                <w:rFonts w:ascii="Calibri" w:hAnsi="Calibri" w:cs="Arial" w:hint="eastAsia"/>
              </w:rPr>
              <w:instrText xml:space="preserve">E3 </w:instrText>
            </w:r>
            <w:r>
              <w:rPr>
                <w:rFonts w:ascii="Calibri" w:hAnsi="Calibri" w:cs="Arial" w:hint="eastAsia"/>
              </w:rPr>
              <w:instrText>および</w:instrText>
            </w:r>
            <w:r>
              <w:rPr>
                <w:rFonts w:ascii="Calibri" w:hAnsi="Calibri" w:cs="Arial" w:hint="eastAsia"/>
              </w:rPr>
              <w:instrText xml:space="preserve"> E</w:instrText>
            </w:r>
            <w:r w:rsidRPr="00F83B56">
              <w:rPr>
                <w:rFonts w:ascii="Calibri" w:hAnsi="Calibri" w:cs="Arial"/>
              </w:rPr>
              <w:instrText xml:space="preserve">4" </w:instrText>
            </w:r>
            <w:r w:rsidR="00DD5614" w:rsidRPr="00F83B56">
              <w:rPr>
                <w:rFonts w:ascii="Calibri" w:hAnsi="Calibri" w:cs="Arial"/>
              </w:rPr>
              <w:fldChar w:fldCharType="end"/>
            </w:r>
            <w:r w:rsidRPr="00F83B56">
              <w:rPr>
                <w:rFonts w:ascii="Calibri" w:hAnsi="Calibri" w:cs="Arial"/>
              </w:rPr>
              <w:t xml:space="preserve"> without ProPlus Add-on</w:t>
            </w:r>
            <w:r w:rsidR="00DD5614" w:rsidRPr="00F83B56">
              <w:rPr>
                <w:rFonts w:ascii="Calibri" w:hAnsi="Calibri" w:cs="Arial"/>
              </w:rPr>
              <w:fldChar w:fldCharType="begin"/>
            </w:r>
            <w:r w:rsidRPr="00F83B56">
              <w:rPr>
                <w:rFonts w:ascii="Calibri" w:hAnsi="Calibri" w:cs="Arial"/>
              </w:rPr>
              <w:instrText xml:space="preserve"> XE "Office 365 Government </w:instrText>
            </w:r>
            <w:r>
              <w:rPr>
                <w:rFonts w:ascii="Calibri" w:hAnsi="Calibri" w:cs="Arial" w:hint="eastAsia"/>
              </w:rPr>
              <w:instrText xml:space="preserve">E3 </w:instrText>
            </w:r>
            <w:r>
              <w:rPr>
                <w:rFonts w:ascii="Calibri" w:hAnsi="Calibri" w:cs="Arial" w:hint="eastAsia"/>
              </w:rPr>
              <w:instrText>および</w:instrText>
            </w:r>
            <w:r>
              <w:rPr>
                <w:rFonts w:ascii="Calibri" w:hAnsi="Calibri" w:cs="Arial" w:hint="eastAsia"/>
              </w:rPr>
              <w:instrText xml:space="preserve"> E</w:instrText>
            </w:r>
            <w:r w:rsidRPr="00F83B56">
              <w:rPr>
                <w:rFonts w:ascii="Calibri" w:hAnsi="Calibri" w:cs="Arial"/>
              </w:rPr>
              <w:instrText xml:space="preserve">4 without Office ProPlus Add-on" </w:instrText>
            </w:r>
            <w:r w:rsidR="00DD5614" w:rsidRPr="00F83B56">
              <w:rPr>
                <w:rFonts w:ascii="Calibri" w:hAnsi="Calibri" w:cs="Arial"/>
              </w:rPr>
              <w:fldChar w:fldCharType="end"/>
            </w:r>
            <w:r w:rsidRPr="00F83B56">
              <w:rPr>
                <w:rFonts w:ascii="Calibri" w:hAnsi="Calibri" w:cs="Arial"/>
              </w:rPr>
              <w:t xml:space="preserve"> (User SL)</w:t>
            </w:r>
            <w:bookmarkEnd w:id="1620"/>
            <w:bookmarkEnd w:id="1621"/>
            <w:bookmarkEnd w:id="1622"/>
            <w:bookmarkEnd w:id="1623"/>
            <w:bookmarkEnd w:id="162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771ACCF" w14:textId="77777777" w:rsidR="00910B05" w:rsidRPr="00F83B56" w:rsidRDefault="00910B05" w:rsidP="00C717D4">
            <w:pPr>
              <w:pStyle w:val="ProductList-OfferingBody"/>
              <w:ind w:left="-113"/>
              <w:jc w:val="center"/>
              <w:rPr>
                <w:rFonts w:ascii="Calibri" w:hAnsi="Calibri" w:cs="Arial"/>
              </w:rPr>
            </w:pPr>
          </w:p>
        </w:tc>
        <w:tc>
          <w:tcPr>
            <w:tcW w:w="738" w:type="dxa"/>
            <w:tcBorders>
              <w:left w:val="single" w:sz="12" w:space="0" w:color="FFFFFF" w:themeColor="background1"/>
            </w:tcBorders>
            <w:shd w:val="clear" w:color="auto" w:fill="BFBFBF" w:themeFill="background1" w:themeFillShade="BF"/>
            <w:vAlign w:val="center"/>
          </w:tcPr>
          <w:p w14:paraId="3771ACD0"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CD1"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14:paraId="3771ACD2"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D3" w14:textId="77777777" w:rsidR="00910B05" w:rsidRPr="00F83B56" w:rsidRDefault="00910B0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3771ACD4"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D5"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D6"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D7"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D8" w14:textId="77777777" w:rsidR="00910B05" w:rsidRPr="00F83B56" w:rsidRDefault="00910B05" w:rsidP="00C717D4">
            <w:pPr>
              <w:pStyle w:val="ProductList-OfferingBody"/>
              <w:ind w:left="-113"/>
              <w:jc w:val="center"/>
              <w:rPr>
                <w:rFonts w:ascii="Calibri" w:hAnsi="Calibri" w:cs="Arial"/>
              </w:rPr>
            </w:pPr>
          </w:p>
        </w:tc>
      </w:tr>
      <w:tr w:rsidR="00A14325" w:rsidRPr="00F83B56" w14:paraId="3771ACE5" w14:textId="77777777" w:rsidTr="00C717D4">
        <w:trPr>
          <w:gridAfter w:val="1"/>
          <w:wAfter w:w="15" w:type="dxa"/>
          <w:cantSplit/>
          <w:trHeight w:val="44"/>
          <w:tblHeader/>
        </w:trPr>
        <w:tc>
          <w:tcPr>
            <w:tcW w:w="3332" w:type="dxa"/>
            <w:tcBorders>
              <w:top w:val="dashSmallGap" w:sz="4" w:space="0" w:color="BFBFBF" w:themeColor="background1" w:themeShade="BF"/>
              <w:left w:val="nil"/>
              <w:bottom w:val="nil"/>
              <w:right w:val="nil"/>
            </w:tcBorders>
          </w:tcPr>
          <w:p w14:paraId="3771ACDA" w14:textId="77777777" w:rsidR="00A14325" w:rsidRPr="00F83B56" w:rsidRDefault="00A14325" w:rsidP="00C717D4">
            <w:pPr>
              <w:pStyle w:val="ProductList-Offering2"/>
              <w:rPr>
                <w:rFonts w:ascii="Calibri" w:hAnsi="Calibri" w:cs="Arial"/>
                <w:lang w:val="en-US"/>
              </w:rPr>
            </w:pPr>
            <w:bookmarkStart w:id="1625" w:name="_Toc379797370"/>
            <w:bookmarkStart w:id="1626" w:name="_Toc380513402"/>
            <w:bookmarkStart w:id="1627" w:name="_Toc380655452"/>
            <w:bookmarkStart w:id="1628" w:name="_Toc381262912"/>
            <w:bookmarkStart w:id="1629" w:name="_Toc399859120"/>
            <w:r w:rsidRPr="00F83B56">
              <w:rPr>
                <w:rFonts w:ascii="Calibri" w:hAnsi="Calibri" w:cs="Arial"/>
                <w:lang w:val="en-US"/>
              </w:rPr>
              <w:t>Office 365 Midsize Business</w:t>
            </w:r>
            <w:r w:rsidR="00DD5614" w:rsidRPr="00F83B56">
              <w:rPr>
                <w:rFonts w:ascii="Calibri" w:hAnsi="Calibri" w:cs="Arial"/>
              </w:rPr>
              <w:fldChar w:fldCharType="begin"/>
            </w:r>
            <w:r w:rsidRPr="00F83B56">
              <w:rPr>
                <w:rFonts w:ascii="Calibri" w:hAnsi="Calibri" w:cs="Arial"/>
                <w:lang w:val="en-US"/>
              </w:rPr>
              <w:instrText xml:space="preserve"> XE "Office 365 Midsize Business</w:instrText>
            </w:r>
            <w:r>
              <w:rPr>
                <w:rFonts w:ascii="Calibri" w:hAnsi="Calibri" w:cs="Arial" w:hint="eastAsia"/>
                <w:lang w:val="en-US"/>
              </w:rPr>
              <w:instrText xml:space="preserve"> Renewal</w:instrText>
            </w:r>
            <w:r w:rsidRPr="00F83B56">
              <w:rPr>
                <w:rFonts w:ascii="Calibri" w:hAnsi="Calibri" w:cs="Arial"/>
                <w:lang w:val="en-US"/>
              </w:rPr>
              <w:instrText xml:space="preserve">" </w:instrText>
            </w:r>
            <w:r w:rsidR="00DD5614" w:rsidRPr="00F83B56">
              <w:rPr>
                <w:rFonts w:ascii="Calibri" w:hAnsi="Calibri" w:cs="Arial"/>
              </w:rPr>
              <w:fldChar w:fldCharType="end"/>
            </w:r>
            <w:r w:rsidRPr="00F83B56">
              <w:rPr>
                <w:rFonts w:ascii="Calibri" w:hAnsi="Calibri" w:cs="Arial"/>
                <w:lang w:val="en-US"/>
              </w:rPr>
              <w:t xml:space="preserve"> (User SL)</w:t>
            </w:r>
            <w:bookmarkEnd w:id="1625"/>
            <w:bookmarkEnd w:id="1626"/>
            <w:bookmarkEnd w:id="1627"/>
            <w:bookmarkEnd w:id="1628"/>
            <w:bookmarkEnd w:id="1629"/>
          </w:p>
        </w:tc>
        <w:tc>
          <w:tcPr>
            <w:tcW w:w="737" w:type="dxa"/>
            <w:tcBorders>
              <w:top w:val="dashSmallGap" w:sz="4" w:space="0" w:color="BFBFBF" w:themeColor="background1" w:themeShade="BF"/>
              <w:left w:val="nil"/>
              <w:bottom w:val="nil"/>
              <w:right w:val="nil"/>
            </w:tcBorders>
            <w:vAlign w:val="center"/>
          </w:tcPr>
          <w:p w14:paraId="3771ACDB" w14:textId="77777777" w:rsidR="00A14325" w:rsidRPr="00F83B56" w:rsidRDefault="00A1432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3771ACDC"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DD"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DE"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DF" w14:textId="77777777" w:rsidR="00A14325" w:rsidRPr="00F83B56" w:rsidRDefault="00A14325" w:rsidP="00C717D4">
            <w:pPr>
              <w:pStyle w:val="ProductList-OfferingBody"/>
              <w:ind w:left="-113"/>
              <w:jc w:val="center"/>
              <w:rPr>
                <w:rFonts w:ascii="Calibri" w:hAnsi="Calibri" w:cs="Arial"/>
              </w:rPr>
            </w:pPr>
          </w:p>
        </w:tc>
        <w:tc>
          <w:tcPr>
            <w:tcW w:w="737" w:type="dxa"/>
            <w:shd w:val="clear" w:color="auto" w:fill="70AD47" w:themeFill="accent6"/>
            <w:vAlign w:val="center"/>
          </w:tcPr>
          <w:p w14:paraId="3771ACE0"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CE1" w14:textId="77777777" w:rsidR="00A1432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14:paraId="3771ACE2" w14:textId="77777777" w:rsidR="00A1432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“Open Value (</w:instrText>
            </w:r>
            <w:r w:rsidR="00A14325" w:rsidRPr="00F83B56">
              <w:rPr>
                <w:rFonts w:ascii="Calibri" w:hAnsi="Calibri" w:cs="Arial"/>
              </w:rPr>
              <w:instrText>個別契約</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14:paraId="3771ACE3"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CE4" w14:textId="77777777" w:rsidR="00A14325" w:rsidRPr="00F83B56" w:rsidRDefault="00A14325" w:rsidP="00C717D4">
            <w:pPr>
              <w:pStyle w:val="ProductList-OfferingBody"/>
              <w:ind w:left="-113"/>
              <w:jc w:val="center"/>
              <w:rPr>
                <w:rFonts w:ascii="Calibri" w:hAnsi="Calibri" w:cs="Arial"/>
              </w:rPr>
            </w:pPr>
          </w:p>
        </w:tc>
      </w:tr>
    </w:tbl>
    <w:p w14:paraId="3771ACE6" w14:textId="77777777" w:rsidR="00FB44CC" w:rsidRPr="00F83B56"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52"/>
        <w:gridCol w:w="4111"/>
        <w:gridCol w:w="3037"/>
      </w:tblGrid>
      <w:tr w:rsidR="00FB44CC" w:rsidRPr="00F83B56" w14:paraId="3771ACED" w14:textId="77777777" w:rsidTr="00C728CB">
        <w:tc>
          <w:tcPr>
            <w:tcW w:w="3652" w:type="dxa"/>
          </w:tcPr>
          <w:p w14:paraId="3771ACE7"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すべての</w:t>
            </w:r>
            <w:r w:rsidRPr="00F83B56">
              <w:rPr>
                <w:rFonts w:ascii="Calibri" w:hAnsi="Calibri" w:cs="Arial"/>
                <w:b/>
              </w:rPr>
              <w:t xml:space="preserve"> E</w:t>
            </w:r>
            <w:r w:rsidR="00F32594">
              <w:rPr>
                <w:rFonts w:ascii="Calibri" w:hAnsi="Calibri" w:cs="Arial" w:hint="eastAsia"/>
                <w:b/>
              </w:rPr>
              <w:t>nterprise</w:t>
            </w:r>
            <w:r w:rsidRPr="00F83B56">
              <w:rPr>
                <w:rFonts w:ascii="Calibri" w:hAnsi="Calibri" w:cs="Arial"/>
                <w:b/>
              </w:rPr>
              <w:t>、</w:t>
            </w:r>
            <w:r w:rsidRPr="00F83B56">
              <w:rPr>
                <w:rFonts w:ascii="Calibri" w:hAnsi="Calibri" w:cs="Arial"/>
                <w:b/>
              </w:rPr>
              <w:t>G</w:t>
            </w:r>
            <w:r w:rsidR="00F32594">
              <w:rPr>
                <w:rFonts w:ascii="Calibri" w:hAnsi="Calibri" w:cs="Arial" w:hint="eastAsia"/>
                <w:b/>
              </w:rPr>
              <w:t>overnment</w:t>
            </w:r>
            <w:r w:rsidRPr="00F83B56">
              <w:rPr>
                <w:rFonts w:ascii="Calibri" w:hAnsi="Calibri" w:cs="Arial"/>
                <w:b/>
              </w:rPr>
              <w:t xml:space="preserve"> </w:t>
            </w:r>
            <w:r w:rsidRPr="00F83B56">
              <w:rPr>
                <w:rFonts w:ascii="Calibri" w:hAnsi="Calibri" w:cs="Arial"/>
                <w:b/>
              </w:rPr>
              <w:t>および</w:t>
            </w:r>
            <w:r w:rsidRPr="00F83B56">
              <w:rPr>
                <w:rFonts w:ascii="Calibri" w:hAnsi="Calibri" w:cs="Arial"/>
                <w:b/>
              </w:rPr>
              <w:t xml:space="preserve"> K</w:t>
            </w:r>
          </w:p>
          <w:p w14:paraId="3771ACE8"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すべての</w:t>
            </w:r>
            <w:r w:rsidRPr="00F83B56">
              <w:rPr>
                <w:rFonts w:ascii="Calibri" w:hAnsi="Calibri" w:cs="Arial"/>
                <w:b/>
              </w:rPr>
              <w:t xml:space="preserve"> E</w:t>
            </w:r>
            <w:r w:rsidR="00F32594">
              <w:rPr>
                <w:rFonts w:ascii="Calibri" w:hAnsi="Calibri" w:cs="Arial" w:hint="eastAsia"/>
                <w:b/>
              </w:rPr>
              <w:t>nterprise</w:t>
            </w:r>
            <w:r w:rsidRPr="00F83B56">
              <w:rPr>
                <w:rFonts w:ascii="Calibri" w:hAnsi="Calibri" w:cs="Arial"/>
                <w:b/>
              </w:rPr>
              <w:t>、</w:t>
            </w:r>
            <w:r w:rsidRPr="00F83B56">
              <w:rPr>
                <w:rFonts w:ascii="Calibri" w:hAnsi="Calibri" w:cs="Arial"/>
                <w:b/>
              </w:rPr>
              <w:t>G</w:t>
            </w:r>
            <w:r w:rsidR="00F32594">
              <w:rPr>
                <w:rFonts w:ascii="Calibri" w:hAnsi="Calibri" w:cs="Arial" w:hint="eastAsia"/>
                <w:b/>
              </w:rPr>
              <w:t>overnment</w:t>
            </w:r>
            <w:r w:rsidRPr="00F83B56">
              <w:rPr>
                <w:rFonts w:ascii="Calibri" w:hAnsi="Calibri" w:cs="Arial"/>
                <w:b/>
              </w:rPr>
              <w:t xml:space="preserve"> </w:t>
            </w:r>
            <w:r w:rsidRPr="00F83B56">
              <w:rPr>
                <w:rFonts w:ascii="Calibri" w:hAnsi="Calibri" w:cs="Arial"/>
                <w:b/>
              </w:rPr>
              <w:t>および</w:t>
            </w:r>
            <w:r w:rsidRPr="00F83B56">
              <w:rPr>
                <w:rFonts w:ascii="Calibri" w:hAnsi="Calibri" w:cs="Arial"/>
                <w:b/>
              </w:rPr>
              <w:t xml:space="preserve"> K</w:t>
            </w:r>
          </w:p>
        </w:tc>
        <w:tc>
          <w:tcPr>
            <w:tcW w:w="4111" w:type="dxa"/>
          </w:tcPr>
          <w:p w14:paraId="3771ACE9" w14:textId="77777777" w:rsidR="00FB44CC" w:rsidRDefault="00FB44CC" w:rsidP="00C728CB">
            <w:pPr>
              <w:pStyle w:val="ProductList-Body"/>
              <w:spacing w:before="20" w:after="20"/>
              <w:ind w:left="167" w:hanging="167"/>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r w:rsidRPr="00F83B56">
              <w:rPr>
                <w:rFonts w:ascii="Calibri" w:hAnsi="Calibri" w:cs="Arial"/>
              </w:rPr>
              <w:t xml:space="preserve"> (</w:t>
            </w:r>
            <w:r w:rsidRPr="00F83B56">
              <w:rPr>
                <w:rFonts w:ascii="Calibri" w:hAnsi="Calibri" w:cs="Arial"/>
              </w:rPr>
              <w:t>すべての</w:t>
            </w:r>
            <w:r w:rsidRPr="00F83B56">
              <w:rPr>
                <w:rFonts w:ascii="Calibri" w:hAnsi="Calibri" w:cs="Arial"/>
              </w:rPr>
              <w:t xml:space="preserve"> E1</w:t>
            </w:r>
            <w:r w:rsidRPr="00F83B56">
              <w:rPr>
                <w:rFonts w:ascii="Calibri" w:hAnsi="Calibri" w:cs="Arial"/>
              </w:rPr>
              <w:t>、</w:t>
            </w:r>
            <w:r w:rsidRPr="00F83B56">
              <w:rPr>
                <w:rFonts w:ascii="Calibri" w:hAnsi="Calibri" w:cs="Arial"/>
              </w:rPr>
              <w:t>K1)</w:t>
            </w:r>
            <w:r w:rsidRPr="00F83B56">
              <w:rPr>
                <w:rFonts w:ascii="Calibri" w:hAnsi="Calibri" w:cs="Arial"/>
              </w:rPr>
              <w:t>、</w:t>
            </w:r>
            <w:r w:rsidR="00C728CB" w:rsidRPr="00F83B56">
              <w:rPr>
                <w:rFonts w:ascii="Calibri" w:hAnsi="Calibri" w:cs="Arial"/>
              </w:rPr>
              <w:br/>
            </w:r>
            <w:r w:rsidRPr="00F83B56">
              <w:rPr>
                <w:rFonts w:ascii="Calibri" w:hAnsi="Calibri" w:cs="Arial"/>
                <w:b/>
              </w:rPr>
              <w:t>アプリケーションおよびサーバー</w:t>
            </w:r>
            <w:r w:rsidRPr="00F83B56">
              <w:rPr>
                <w:rFonts w:ascii="Calibri" w:hAnsi="Calibri" w:cs="Arial"/>
                <w:b/>
              </w:rPr>
              <w:t xml:space="preserve"> (</w:t>
            </w:r>
            <w:r w:rsidRPr="00F83B56">
              <w:rPr>
                <w:rFonts w:ascii="Calibri" w:hAnsi="Calibri" w:cs="Arial"/>
                <w:b/>
              </w:rPr>
              <w:t>その他すべて</w:t>
            </w:r>
            <w:r w:rsidRPr="00F83B56">
              <w:rPr>
                <w:rFonts w:ascii="Calibri" w:hAnsi="Calibri" w:cs="Arial"/>
                <w:b/>
              </w:rPr>
              <w:t>)</w:t>
            </w:r>
          </w:p>
          <w:p w14:paraId="3771ACEA" w14:textId="77777777" w:rsidR="00F32594" w:rsidRPr="00F83B56" w:rsidRDefault="00F32594" w:rsidP="00C728CB">
            <w:pPr>
              <w:pStyle w:val="ProductList-Body"/>
              <w:spacing w:before="20" w:after="20"/>
              <w:ind w:left="167" w:hanging="167"/>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すべての</w:t>
            </w:r>
            <w:r w:rsidRPr="00F83B56">
              <w:rPr>
                <w:rFonts w:ascii="Calibri" w:hAnsi="Calibri" w:cs="Arial"/>
                <w:b/>
              </w:rPr>
              <w:t xml:space="preserve"> E</w:t>
            </w:r>
            <w:r w:rsidR="00304DF4">
              <w:rPr>
                <w:rFonts w:ascii="Calibri" w:hAnsi="Calibri" w:cs="Arial" w:hint="eastAsia"/>
                <w:b/>
              </w:rPr>
              <w:t>nterprise</w:t>
            </w:r>
            <w:r w:rsidRPr="00F83B56">
              <w:rPr>
                <w:rFonts w:ascii="Calibri" w:hAnsi="Calibri" w:cs="Arial"/>
                <w:b/>
              </w:rPr>
              <w:t>、</w:t>
            </w:r>
            <w:r w:rsidRPr="00F83B56">
              <w:rPr>
                <w:rFonts w:ascii="Calibri" w:hAnsi="Calibri" w:cs="Arial"/>
                <w:b/>
              </w:rPr>
              <w:t>G</w:t>
            </w:r>
            <w:r w:rsidR="00304DF4">
              <w:rPr>
                <w:rFonts w:ascii="Calibri" w:hAnsi="Calibri" w:cs="Arial" w:hint="eastAsia"/>
                <w:b/>
              </w:rPr>
              <w:t>overnment</w:t>
            </w:r>
            <w:r w:rsidRPr="00F83B56">
              <w:rPr>
                <w:rFonts w:ascii="Calibri" w:hAnsi="Calibri" w:cs="Arial"/>
                <w:b/>
              </w:rPr>
              <w:t xml:space="preserve"> </w:t>
            </w:r>
            <w:r w:rsidRPr="00F83B56">
              <w:rPr>
                <w:rFonts w:ascii="Calibri" w:hAnsi="Calibri" w:cs="Arial"/>
                <w:b/>
              </w:rPr>
              <w:t>および</w:t>
            </w:r>
            <w:r w:rsidRPr="00F83B56">
              <w:rPr>
                <w:rFonts w:ascii="Calibri" w:hAnsi="Calibri" w:cs="Arial"/>
                <w:b/>
              </w:rPr>
              <w:t xml:space="preserve"> K</w:t>
            </w:r>
          </w:p>
        </w:tc>
        <w:tc>
          <w:tcPr>
            <w:tcW w:w="3037" w:type="dxa"/>
          </w:tcPr>
          <w:p w14:paraId="3771ACEB" w14:textId="77777777" w:rsidR="00FB44CC" w:rsidRDefault="00FB44CC" w:rsidP="00C717D4">
            <w:pPr>
              <w:pStyle w:val="ProductList-Body"/>
              <w:spacing w:before="20" w:after="20"/>
              <w:rPr>
                <w:rFonts w:ascii="Calibri" w:hAnsi="Calibri" w:cs="Arial"/>
                <w:b/>
              </w:rPr>
            </w:pPr>
            <w:r w:rsidRPr="00F83B56">
              <w:rPr>
                <w:rFonts w:ascii="Calibri" w:hAnsi="Calibri" w:cs="Arial"/>
              </w:rPr>
              <w:t>対象ユーザーの除外</w:t>
            </w:r>
            <w:r w:rsidR="00DD5614"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対象ユーザーの除外</w:instrText>
            </w:r>
            <w:r w:rsidRPr="00F83B56">
              <w:rPr>
                <w:rFonts w:ascii="Calibri" w:hAnsi="Calibri" w:cs="Arial"/>
              </w:rPr>
              <w:instrText>”</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b/>
              </w:rPr>
              <w:t xml:space="preserve">K </w:t>
            </w:r>
            <w:r w:rsidRPr="00F83B56">
              <w:rPr>
                <w:rFonts w:ascii="Calibri" w:hAnsi="Calibri" w:cs="Arial"/>
                <w:b/>
              </w:rPr>
              <w:t>のみ</w:t>
            </w:r>
          </w:p>
          <w:p w14:paraId="3771ACEC" w14:textId="77777777" w:rsidR="00F32594" w:rsidRPr="00F83B56" w:rsidRDefault="00F32594" w:rsidP="00304DF4">
            <w:pPr>
              <w:pStyle w:val="ProductList-Body"/>
              <w:spacing w:before="20" w:after="20"/>
              <w:rPr>
                <w:rFonts w:ascii="Calibri" w:hAnsi="Calibri" w:cs="Arial"/>
              </w:rPr>
            </w:pPr>
            <w:r w:rsidRPr="00F83B56">
              <w:rPr>
                <w:rFonts w:ascii="Calibri" w:hAnsi="Calibri" w:cs="Arial"/>
              </w:rPr>
              <w:t>移行対象</w:t>
            </w:r>
            <w:r w:rsidRPr="00F83B56">
              <w:rPr>
                <w:rFonts w:ascii="Calibri" w:hAnsi="Calibri" w:cs="Arial"/>
              </w:rPr>
              <w:t xml:space="preserve">: </w:t>
            </w:r>
            <w:r w:rsidRPr="00F83B56">
              <w:rPr>
                <w:rFonts w:ascii="Calibri" w:hAnsi="Calibri" w:cs="Arial"/>
                <w:b/>
              </w:rPr>
              <w:t xml:space="preserve">Add-on </w:t>
            </w:r>
            <w:r w:rsidRPr="00F83B56">
              <w:rPr>
                <w:rFonts w:ascii="Calibri" w:hAnsi="Calibri" w:cs="Arial"/>
                <w:b/>
              </w:rPr>
              <w:t>を除くすべての</w:t>
            </w:r>
            <w:r w:rsidRPr="00F83B56">
              <w:rPr>
                <w:rFonts w:ascii="Calibri" w:hAnsi="Calibri" w:cs="Arial"/>
                <w:b/>
              </w:rPr>
              <w:t xml:space="preserve"> E</w:t>
            </w:r>
            <w:r w:rsidR="00304DF4">
              <w:rPr>
                <w:rFonts w:ascii="Calibri" w:hAnsi="Calibri" w:cs="Arial" w:hint="eastAsia"/>
                <w:b/>
              </w:rPr>
              <w:t>nterprise</w:t>
            </w:r>
            <w:r w:rsidRPr="00F83B56">
              <w:rPr>
                <w:rFonts w:ascii="Calibri" w:hAnsi="Calibri" w:cs="Arial"/>
                <w:b/>
              </w:rPr>
              <w:t xml:space="preserve"> </w:t>
            </w:r>
            <w:r w:rsidRPr="00F83B56">
              <w:rPr>
                <w:rFonts w:ascii="Calibri" w:hAnsi="Calibri" w:cs="Arial"/>
                <w:b/>
              </w:rPr>
              <w:t>および</w:t>
            </w:r>
            <w:r w:rsidRPr="00F83B56">
              <w:rPr>
                <w:rFonts w:ascii="Calibri" w:hAnsi="Calibri" w:cs="Arial"/>
                <w:b/>
              </w:rPr>
              <w:t xml:space="preserve"> G</w:t>
            </w:r>
            <w:r w:rsidR="00304DF4">
              <w:rPr>
                <w:rFonts w:ascii="Calibri" w:hAnsi="Calibri" w:cs="Arial" w:hint="eastAsia"/>
                <w:b/>
              </w:rPr>
              <w:t>overnment</w:t>
            </w:r>
            <w:r w:rsidR="00304DF4">
              <w:rPr>
                <w:rFonts w:ascii="Calibri" w:hAnsi="Calibri" w:cs="Arial"/>
                <w:b/>
              </w:rPr>
              <w:t xml:space="preserve"> (E1</w:t>
            </w:r>
            <w:r w:rsidRPr="00F83B56">
              <w:rPr>
                <w:rFonts w:ascii="Calibri" w:hAnsi="Calibri" w:cs="Arial"/>
                <w:b/>
              </w:rPr>
              <w:t xml:space="preserve"> Core CAL </w:t>
            </w:r>
            <w:r w:rsidRPr="00F83B56">
              <w:rPr>
                <w:rFonts w:ascii="Calibri" w:hAnsi="Calibri" w:cs="Arial"/>
                <w:b/>
              </w:rPr>
              <w:t>のみ</w:t>
            </w:r>
            <w:r w:rsidRPr="00F83B56">
              <w:rPr>
                <w:rFonts w:ascii="Calibri" w:hAnsi="Calibri" w:cs="Arial"/>
                <w:b/>
              </w:rPr>
              <w:t>)</w:t>
            </w:r>
          </w:p>
        </w:tc>
      </w:tr>
    </w:tbl>
    <w:p w14:paraId="3771ACEE"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771ACEF"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Office 365 </w:t>
      </w:r>
      <w:r w:rsidRPr="00F83B56">
        <w:rPr>
          <w:rFonts w:ascii="Calibri" w:hAnsi="Calibri" w:cs="Arial"/>
          <w:b/>
          <w:color w:val="00188F"/>
        </w:rPr>
        <w:t>サービスに対する</w:t>
      </w:r>
      <w:r w:rsidRPr="00F83B56">
        <w:rPr>
          <w:rFonts w:ascii="Calibri" w:hAnsi="Calibri" w:cs="Arial"/>
          <w:b/>
          <w:color w:val="00188F"/>
        </w:rPr>
        <w:t xml:space="preserve"> Lync </w:t>
      </w:r>
      <w:r w:rsidRPr="00F83B56">
        <w:rPr>
          <w:rFonts w:ascii="Calibri" w:hAnsi="Calibri" w:cs="Arial"/>
          <w:b/>
          <w:color w:val="00188F"/>
        </w:rPr>
        <w:t>ライセンスの付与</w:t>
      </w:r>
    </w:p>
    <w:p w14:paraId="3771ACF0" w14:textId="77777777" w:rsidR="00FB44CC" w:rsidRPr="00F83B56" w:rsidRDefault="00FB44CC" w:rsidP="00FB44CC">
      <w:pPr>
        <w:pStyle w:val="ProductList-Body"/>
        <w:rPr>
          <w:rFonts w:ascii="Calibri" w:hAnsi="Calibri" w:cs="Arial"/>
        </w:rPr>
      </w:pPr>
      <w:r w:rsidRPr="00F83B56">
        <w:rPr>
          <w:rFonts w:ascii="Calibri" w:hAnsi="Calibri" w:cs="Arial"/>
        </w:rPr>
        <w:t>このライセンス付与においては、</w:t>
      </w:r>
      <w:r w:rsidR="00E574F5">
        <w:rPr>
          <w:rFonts w:ascii="Calibri" w:hAnsi="Calibri" w:cs="Arial"/>
        </w:rPr>
        <w:t xml:space="preserve">Office 365 Education </w:t>
      </w:r>
      <w:r w:rsidR="00E574F5">
        <w:rPr>
          <w:rFonts w:ascii="Calibri" w:hAnsi="Calibri" w:cs="Arial" w:hint="eastAsia"/>
        </w:rPr>
        <w:t>E1</w:t>
      </w:r>
      <w:r w:rsidR="00DD5614" w:rsidRPr="00F83B56">
        <w:rPr>
          <w:rFonts w:ascii="Calibri" w:hAnsi="Calibri" w:cs="Arial"/>
        </w:rPr>
        <w:fldChar w:fldCharType="begin"/>
      </w:r>
      <w:r w:rsidRPr="00F83B56">
        <w:rPr>
          <w:rFonts w:ascii="Calibri" w:hAnsi="Calibri" w:cs="Arial"/>
        </w:rPr>
        <w:instrText xml:space="preserve"> XE "Office 365 Education </w:instrText>
      </w:r>
      <w:r w:rsidR="00E574F5">
        <w:rPr>
          <w:rFonts w:ascii="Calibri" w:hAnsi="Calibri" w:cs="Arial" w:hint="eastAsia"/>
        </w:rPr>
        <w:instrText>E1</w:instrText>
      </w:r>
      <w:r w:rsidRPr="00F83B56">
        <w:rPr>
          <w:rFonts w:ascii="Calibri" w:hAnsi="Calibri" w:cs="Arial"/>
        </w:rPr>
        <w:instrText xml:space="preserve">"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w:t>
      </w:r>
      <w:r w:rsidRPr="00F83B56">
        <w:rPr>
          <w:rFonts w:ascii="Calibri" w:hAnsi="Calibri" w:cs="Arial"/>
        </w:rPr>
        <w:t xml:space="preserve"> </w:t>
      </w:r>
      <w:r w:rsidR="00E574F5">
        <w:rPr>
          <w:rFonts w:ascii="Calibri" w:hAnsi="Calibri" w:cs="Arial" w:hint="eastAsia"/>
        </w:rPr>
        <w:t>E</w:t>
      </w:r>
      <w:r w:rsidRPr="00F83B56">
        <w:rPr>
          <w:rFonts w:ascii="Calibri" w:hAnsi="Calibri" w:cs="Arial"/>
        </w:rPr>
        <w:t xml:space="preserve">4 User SL </w:t>
      </w:r>
      <w:r w:rsidRPr="00F83B56">
        <w:rPr>
          <w:rFonts w:ascii="Calibri" w:hAnsi="Calibri" w:cs="Arial"/>
        </w:rPr>
        <w:t>および</w:t>
      </w:r>
      <w:r w:rsidRPr="00F83B56">
        <w:rPr>
          <w:rFonts w:ascii="Calibri" w:hAnsi="Calibri" w:cs="Arial"/>
        </w:rPr>
        <w:t xml:space="preserve"> Lync Online</w:t>
      </w:r>
      <w:r w:rsidR="000B7BB4" w:rsidRPr="00F83B56">
        <w:rPr>
          <w:rFonts w:ascii="Calibri" w:hAnsi="Calibri" w:cs="Arial"/>
        </w:rPr>
        <w:t xml:space="preserve"> </w:t>
      </w:r>
      <w:r w:rsidRPr="00F83B56">
        <w:rPr>
          <w:rFonts w:ascii="Calibri" w:hAnsi="Calibri" w:cs="Arial"/>
        </w:rPr>
        <w:t>プラン</w:t>
      </w:r>
      <w:r w:rsidR="000B7BB4" w:rsidRPr="00F83B56">
        <w:rPr>
          <w:rFonts w:ascii="Calibri" w:hAnsi="Calibri" w:cs="Arial"/>
        </w:rPr>
        <w:t xml:space="preserve"> </w:t>
      </w:r>
      <w:r w:rsidRPr="00F83B56">
        <w:rPr>
          <w:rFonts w:ascii="Calibri" w:hAnsi="Calibri" w:cs="Arial"/>
        </w:rPr>
        <w:t>1</w:t>
      </w:r>
      <w:r w:rsidR="000B7BB4" w:rsidRPr="00F83B56">
        <w:rPr>
          <w:rFonts w:ascii="Calibri" w:hAnsi="Calibri" w:cs="Arial"/>
        </w:rPr>
        <w:t xml:space="preserve"> </w:t>
      </w:r>
      <w:r w:rsidRPr="00F83B56">
        <w:rPr>
          <w:rFonts w:ascii="Calibri" w:hAnsi="Calibri" w:cs="Arial"/>
        </w:rPr>
        <w:t>～</w:t>
      </w:r>
      <w:r w:rsidR="000B7BB4" w:rsidRPr="00F83B56">
        <w:rPr>
          <w:rFonts w:ascii="Calibri" w:hAnsi="Calibri" w:cs="Arial"/>
        </w:rPr>
        <w:t xml:space="preserve"> </w:t>
      </w:r>
      <w:r w:rsidRPr="00F83B56">
        <w:rPr>
          <w:rFonts w:ascii="Calibri" w:hAnsi="Calibri" w:cs="Arial"/>
        </w:rPr>
        <w:t xml:space="preserve">2 User SL </w:t>
      </w:r>
      <w:r w:rsidRPr="00F83B56">
        <w:rPr>
          <w:rFonts w:ascii="Calibri" w:hAnsi="Calibri" w:cs="Arial"/>
        </w:rPr>
        <w:t>が「対象ライセンス」となります。</w:t>
      </w:r>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w:t>
      </w:r>
      <w:r w:rsidR="00DD5614"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およびプラン</w:t>
      </w:r>
      <w:r w:rsidRPr="00F83B56">
        <w:rPr>
          <w:rFonts w:ascii="Calibri" w:hAnsi="Calibri" w:cs="Arial"/>
        </w:rPr>
        <w:t xml:space="preserve"> 2 </w:t>
      </w:r>
      <w:r w:rsidRPr="00F83B56">
        <w:rPr>
          <w:rFonts w:ascii="Calibri" w:hAnsi="Calibri" w:cs="Arial"/>
        </w:rPr>
        <w:t>では、完全な機能セットにアクセスするには、</w:t>
      </w:r>
      <w:r w:rsidRPr="00F83B56">
        <w:rPr>
          <w:rFonts w:ascii="Calibri" w:hAnsi="Calibri" w:cs="Arial"/>
        </w:rPr>
        <w:t>Microsoft Lync 2013</w:t>
      </w:r>
      <w:r w:rsidR="00DD5614" w:rsidRPr="00F83B56">
        <w:rPr>
          <w:rFonts w:ascii="Calibri" w:hAnsi="Calibri" w:cs="Arial"/>
        </w:rPr>
        <w:fldChar w:fldCharType="begin"/>
      </w:r>
      <w:r w:rsidRPr="00F83B56">
        <w:rPr>
          <w:rFonts w:ascii="Calibri" w:hAnsi="Calibri" w:cs="Arial"/>
        </w:rPr>
        <w:instrText xml:space="preserve"> XE "Lync 2013"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Lync for Mac 2011</w:t>
      </w:r>
      <w:r w:rsidR="00DD5614" w:rsidRPr="00F83B56">
        <w:rPr>
          <w:rFonts w:ascii="Calibri" w:hAnsi="Calibri" w:cs="Arial"/>
        </w:rPr>
        <w:fldChar w:fldCharType="begin"/>
      </w:r>
      <w:r w:rsidRPr="00F83B56">
        <w:rPr>
          <w:rFonts w:ascii="Calibri" w:hAnsi="Calibri" w:cs="Arial"/>
        </w:rPr>
        <w:instrText xml:space="preserve"> XE "Lync for Mac 2011"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のライセンスを別途取得してインストールする必要があります。お客様は期間を限定して、取得し割り当てた対象ライセンスごとに、</w:t>
      </w:r>
      <w:r w:rsidRPr="00F83B56">
        <w:rPr>
          <w:rFonts w:ascii="Calibri" w:hAnsi="Calibri" w:cs="Arial"/>
        </w:rPr>
        <w:t xml:space="preserve">Lync for Mac 2011 </w:t>
      </w:r>
      <w:r w:rsidRPr="00F83B56">
        <w:rPr>
          <w:rFonts w:ascii="Calibri" w:hAnsi="Calibri" w:cs="Arial"/>
        </w:rPr>
        <w:t>のライセンス取得済みコピーを</w:t>
      </w:r>
      <w:r w:rsidRPr="00F83B56">
        <w:rPr>
          <w:rFonts w:ascii="Calibri" w:hAnsi="Calibri" w:cs="Arial"/>
        </w:rPr>
        <w:t xml:space="preserve"> 1 </w:t>
      </w:r>
      <w:r w:rsidRPr="00F83B56">
        <w:rPr>
          <w:rFonts w:ascii="Calibri" w:hAnsi="Calibri" w:cs="Arial"/>
        </w:rPr>
        <w:t>つ無償で使用することができます。このソフトウェアは</w:t>
      </w:r>
      <w:r w:rsidRPr="00F83B56">
        <w:rPr>
          <w:rFonts w:ascii="Calibri" w:hAnsi="Calibri" w:cs="Arial"/>
        </w:rPr>
        <w:t xml:space="preserve"> Lync Online </w:t>
      </w:r>
      <w:r w:rsidRPr="00F83B56">
        <w:rPr>
          <w:rFonts w:ascii="Calibri" w:hAnsi="Calibri" w:cs="Arial"/>
        </w:rPr>
        <w:t>と組み合わせてのみ使用できます。また、このソフトウェアの使用権はすべて、基となるサブスクリプション</w:t>
      </w:r>
      <w:r w:rsidRPr="00F83B56">
        <w:rPr>
          <w:rFonts w:ascii="Calibri" w:hAnsi="Calibri" w:cs="Arial"/>
        </w:rPr>
        <w:t xml:space="preserve"> </w:t>
      </w:r>
      <w:r w:rsidRPr="00F83B56">
        <w:rPr>
          <w:rFonts w:ascii="Calibri" w:hAnsi="Calibri" w:cs="Arial"/>
        </w:rPr>
        <w:t>ライセンスの期間満了または</w:t>
      </w:r>
      <w:r w:rsidRPr="00F83B56">
        <w:rPr>
          <w:rFonts w:ascii="Calibri" w:hAnsi="Calibri" w:cs="Arial"/>
        </w:rPr>
        <w:t xml:space="preserve"> Lync Online </w:t>
      </w:r>
      <w:r w:rsidRPr="00F83B56">
        <w:rPr>
          <w:rFonts w:ascii="Calibri" w:hAnsi="Calibri" w:cs="Arial"/>
        </w:rPr>
        <w:t>の次のメジャー</w:t>
      </w:r>
      <w:r w:rsidRPr="00F83B56">
        <w:rPr>
          <w:rFonts w:ascii="Calibri" w:hAnsi="Calibri" w:cs="Arial"/>
        </w:rPr>
        <w:t xml:space="preserve"> </w:t>
      </w:r>
      <w:r w:rsidRPr="00F83B56">
        <w:rPr>
          <w:rFonts w:ascii="Calibri" w:hAnsi="Calibri" w:cs="Arial"/>
        </w:rPr>
        <w:t>バージョンへの移行の、いずれかの早い日付をもって終了します。お客様は、</w:t>
      </w:r>
      <w:r w:rsidRPr="00F83B56">
        <w:rPr>
          <w:rFonts w:ascii="Calibri" w:hAnsi="Calibri" w:cs="Arial"/>
        </w:rPr>
        <w:t xml:space="preserve">Windows </w:t>
      </w:r>
      <w:r w:rsidRPr="00F83B56">
        <w:rPr>
          <w:rFonts w:ascii="Calibri" w:hAnsi="Calibri" w:cs="Arial"/>
        </w:rPr>
        <w:t>ベースのエンド</w:t>
      </w:r>
      <w:r w:rsidRPr="00F83B56">
        <w:rPr>
          <w:rFonts w:ascii="Calibri" w:hAnsi="Calibri" w:cs="Arial"/>
        </w:rPr>
        <w:t xml:space="preserve"> </w:t>
      </w:r>
      <w:r w:rsidRPr="00F83B56">
        <w:rPr>
          <w:rFonts w:ascii="Calibri" w:hAnsi="Calibri" w:cs="Arial"/>
        </w:rPr>
        <w:t>ユーザー用に、無料の</w:t>
      </w:r>
      <w:r w:rsidRPr="00F83B56">
        <w:rPr>
          <w:rFonts w:ascii="Calibri" w:hAnsi="Calibri" w:cs="Arial"/>
        </w:rPr>
        <w:t xml:space="preserve"> Lync Basic 2013 </w:t>
      </w:r>
      <w:r w:rsidRPr="00F83B56">
        <w:rPr>
          <w:rFonts w:ascii="Calibri" w:hAnsi="Calibri" w:cs="Arial"/>
        </w:rPr>
        <w:t>クライアント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プログラム以外で別途ライセンスが許諾されます</w:t>
      </w:r>
      <w:r w:rsidRPr="00F83B56">
        <w:rPr>
          <w:rFonts w:ascii="Calibri" w:hAnsi="Calibri" w:cs="Arial"/>
        </w:rPr>
        <w:t xml:space="preserve">) </w:t>
      </w:r>
      <w:r w:rsidRPr="00F83B56">
        <w:rPr>
          <w:rFonts w:ascii="Calibri" w:hAnsi="Calibri" w:cs="Arial"/>
        </w:rPr>
        <w:t>を使用することができます。</w:t>
      </w:r>
    </w:p>
    <w:p w14:paraId="3771ACF1" w14:textId="77777777" w:rsidR="00FB44CC" w:rsidRPr="00F83B56" w:rsidRDefault="00FB44CC" w:rsidP="00FB44CC">
      <w:pPr>
        <w:pStyle w:val="ProductList-Body"/>
        <w:rPr>
          <w:rFonts w:ascii="Calibri" w:hAnsi="Calibri" w:cs="Arial"/>
        </w:rPr>
      </w:pPr>
    </w:p>
    <w:p w14:paraId="3771ACF2" w14:textId="77777777" w:rsidR="00FB44CC" w:rsidRPr="00F83B56" w:rsidRDefault="001D471F" w:rsidP="00FB44CC">
      <w:pPr>
        <w:pStyle w:val="ProductList-Body"/>
        <w:rPr>
          <w:rFonts w:ascii="Calibri" w:hAnsi="Calibri" w:cs="Arial"/>
        </w:rPr>
      </w:pPr>
      <w:r w:rsidRPr="00F83B56">
        <w:rPr>
          <w:rFonts w:ascii="Calibri" w:hAnsi="Calibri" w:cs="Arial"/>
        </w:rPr>
        <w:t>Campus Agreement</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Pr="00F83B56">
        <w:rPr>
          <w:rFonts w:ascii="Calibri" w:hAnsi="Calibri" w:cs="Arial"/>
        </w:rPr>
        <w:t>School Agreement</w:t>
      </w:r>
      <w:r w:rsidR="001D54A3" w:rsidRPr="00F83B56">
        <w:rPr>
          <w:rFonts w:ascii="Calibri" w:hAnsi="Calibri" w:cs="Arial"/>
        </w:rPr>
        <w:t xml:space="preserve"> </w:t>
      </w:r>
      <w:r w:rsidR="00FB44CC" w:rsidRPr="00F83B56">
        <w:rPr>
          <w:rFonts w:ascii="Calibri" w:hAnsi="Calibri" w:cs="Arial"/>
        </w:rPr>
        <w:t>では、</w:t>
      </w:r>
      <w:r w:rsidR="00FB44CC" w:rsidRPr="00F83B56">
        <w:rPr>
          <w:rFonts w:ascii="Calibri" w:hAnsi="Calibri" w:cs="Arial"/>
        </w:rPr>
        <w:t xml:space="preserve">Office 365 </w:t>
      </w:r>
      <w:r w:rsidR="00FB44CC" w:rsidRPr="00F83B56">
        <w:rPr>
          <w:rFonts w:ascii="Calibri" w:hAnsi="Calibri" w:cs="Arial"/>
        </w:rPr>
        <w:t>プランのサブスクリプション</w:t>
      </w:r>
      <w:r w:rsidR="00FB44CC" w:rsidRPr="00F83B56">
        <w:rPr>
          <w:rFonts w:ascii="Calibri" w:hAnsi="Calibri" w:cs="Arial"/>
        </w:rPr>
        <w:t xml:space="preserve"> </w:t>
      </w:r>
      <w:r w:rsidR="00FB44CC" w:rsidRPr="00F83B56">
        <w:rPr>
          <w:rFonts w:ascii="Calibri" w:hAnsi="Calibri" w:cs="Arial"/>
        </w:rPr>
        <w:t>ライセンスは、全教育機関ベース、または非全教育機関ベースでユーザーごとに取得できます。契約期間の途中で</w:t>
      </w:r>
      <w:r w:rsidR="00FB44CC" w:rsidRPr="00F83B56">
        <w:rPr>
          <w:rFonts w:ascii="Calibri" w:hAnsi="Calibri" w:cs="Arial"/>
        </w:rPr>
        <w:t xml:space="preserve"> Office 365 </w:t>
      </w:r>
      <w:r w:rsidR="00FB44CC" w:rsidRPr="00F83B56">
        <w:rPr>
          <w:rFonts w:ascii="Calibri" w:hAnsi="Calibri" w:cs="Arial"/>
        </w:rPr>
        <w:t>プランにアクセスするためのユーザー</w:t>
      </w:r>
      <w:r w:rsidR="00FB44CC" w:rsidRPr="00F83B56">
        <w:rPr>
          <w:rFonts w:ascii="Calibri" w:hAnsi="Calibri" w:cs="Arial"/>
        </w:rPr>
        <w:t xml:space="preserve"> </w:t>
      </w:r>
      <w:r w:rsidR="00FB44CC" w:rsidRPr="00F83B56">
        <w:rPr>
          <w:rFonts w:ascii="Calibri" w:hAnsi="Calibri" w:cs="Arial"/>
        </w:rPr>
        <w:t>サブスクリプション</w:t>
      </w:r>
      <w:r w:rsidR="00FB44CC" w:rsidRPr="00F83B56">
        <w:rPr>
          <w:rFonts w:ascii="Calibri" w:hAnsi="Calibri" w:cs="Arial"/>
        </w:rPr>
        <w:t xml:space="preserve"> </w:t>
      </w:r>
      <w:r w:rsidR="00FB44CC" w:rsidRPr="00F83B56">
        <w:rPr>
          <w:rFonts w:ascii="Calibri" w:hAnsi="Calibri" w:cs="Arial"/>
        </w:rPr>
        <w:t>ライセンスがさらに必要になった場合、教育機関はかかるライセンスを発注する必要があります。</w:t>
      </w:r>
      <w:r w:rsidR="00FB44CC" w:rsidRPr="00F83B56">
        <w:rPr>
          <w:rFonts w:ascii="Calibri" w:hAnsi="Calibri" w:cs="Arial"/>
        </w:rPr>
        <w:t xml:space="preserve">Office 365 Add-On </w:t>
      </w:r>
      <w:r w:rsidR="00FB44CC" w:rsidRPr="00F83B56">
        <w:rPr>
          <w:rFonts w:ascii="Calibri" w:hAnsi="Calibri" w:cs="Arial"/>
        </w:rPr>
        <w:t>のライセンスを取得する場合、対応する対象ライセンスが同じ加入契約に基づいて許諾されている必要があります。年次発注時に、教育機関は、教育機関の初回発注よりも少ない数量のオンライン</w:t>
      </w:r>
      <w:r w:rsidR="00FB44CC" w:rsidRPr="00F83B56">
        <w:rPr>
          <w:rFonts w:ascii="Calibri" w:hAnsi="Calibri" w:cs="Arial"/>
        </w:rPr>
        <w:t xml:space="preserve"> </w:t>
      </w:r>
      <w:r w:rsidR="00FB44CC" w:rsidRPr="00F83B56">
        <w:rPr>
          <w:rFonts w:ascii="Calibri" w:hAnsi="Calibri" w:cs="Arial"/>
        </w:rPr>
        <w:t>サービスのライセンスを発注することができます。ただし、年次発注が、プラットフォーム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サービスの最小発注要件を満たしている場合に限ります。</w:t>
      </w:r>
    </w:p>
    <w:p w14:paraId="3771ACF3" w14:textId="77777777" w:rsidR="00FB44CC" w:rsidRPr="00F83B56" w:rsidRDefault="00FB44CC" w:rsidP="00FB44CC">
      <w:pPr>
        <w:pStyle w:val="ProductList-Body"/>
        <w:rPr>
          <w:rFonts w:ascii="Calibri" w:hAnsi="Calibri" w:cs="Arial"/>
        </w:rPr>
      </w:pPr>
    </w:p>
    <w:p w14:paraId="3771ACF4"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教職員の適用範囲に基づく</w:t>
      </w:r>
      <w:r w:rsidRPr="00F83B56">
        <w:rPr>
          <w:rFonts w:ascii="Calibri" w:hAnsi="Calibri" w:cs="Arial"/>
          <w:b/>
          <w:color w:val="00188F"/>
        </w:rPr>
        <w:t xml:space="preserve"> Office 365 ProPlus</w:t>
      </w:r>
      <w:r w:rsidR="00DD5614" w:rsidRPr="00F83B56">
        <w:rPr>
          <w:rFonts w:ascii="Calibri" w:hAnsi="Calibri" w:cs="Arial"/>
          <w:b/>
          <w:color w:val="00188F"/>
        </w:rPr>
        <w:fldChar w:fldCharType="begin"/>
      </w:r>
      <w:r w:rsidRPr="00F83B56">
        <w:rPr>
          <w:rFonts w:ascii="Calibri" w:hAnsi="Calibri" w:cs="Arial"/>
          <w:color w:val="00188F"/>
        </w:rPr>
        <w:instrText xml:space="preserve"> XE "Office 365 ProPlus" </w:instrText>
      </w:r>
      <w:r w:rsidR="00DD5614"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の学生ライセンスの無償化</w:t>
      </w:r>
    </w:p>
    <w:p w14:paraId="3771ACF5" w14:textId="77777777" w:rsidR="00FB44CC" w:rsidRPr="00F83B56" w:rsidRDefault="00FB44CC" w:rsidP="00FB44CC">
      <w:pPr>
        <w:pStyle w:val="ProductList-Body"/>
        <w:rPr>
          <w:rFonts w:ascii="Calibri" w:hAnsi="Calibri" w:cs="Arial"/>
        </w:rPr>
      </w:pPr>
      <w:r w:rsidRPr="00F83B56">
        <w:rPr>
          <w:rFonts w:ascii="Calibri" w:hAnsi="Calibri" w:cs="Arial"/>
        </w:rPr>
        <w:t>教育機関が</w:t>
      </w:r>
      <w:r w:rsidR="001D54A3" w:rsidRPr="00F83B56">
        <w:rPr>
          <w:rFonts w:ascii="Calibri" w:hAnsi="Calibri" w:cs="Arial"/>
        </w:rPr>
        <w:t xml:space="preserve"> </w:t>
      </w:r>
      <w:r w:rsidR="0099358D" w:rsidRPr="00F83B56">
        <w:rPr>
          <w:rFonts w:ascii="Calibri" w:hAnsi="Calibri" w:cs="Arial"/>
        </w:rPr>
        <w:t>Open Value Subscription – Education Solutions</w:t>
      </w:r>
      <w:r w:rsidRPr="00F83B56">
        <w:rPr>
          <w:rFonts w:ascii="Calibri" w:hAnsi="Calibri" w:cs="Arial"/>
        </w:rPr>
        <w:t>、</w:t>
      </w:r>
      <w:r w:rsidR="00C717D4" w:rsidRPr="00F83B56">
        <w:rPr>
          <w:rFonts w:ascii="Calibri" w:hAnsi="Calibri" w:cs="Arial"/>
        </w:rPr>
        <w:t>Campus</w:t>
      </w:r>
      <w:r w:rsidR="001D54A3" w:rsidRPr="00F83B56">
        <w:rPr>
          <w:rFonts w:ascii="Calibri" w:hAnsi="Calibri" w:cs="Arial"/>
        </w:rPr>
        <w:t xml:space="preserve"> </w:t>
      </w:r>
      <w:r w:rsidRPr="00F83B56">
        <w:rPr>
          <w:rFonts w:ascii="Calibri" w:hAnsi="Calibri" w:cs="Arial"/>
        </w:rPr>
        <w:t>および</w:t>
      </w:r>
      <w:r w:rsidR="001D54A3" w:rsidRPr="00F83B56">
        <w:rPr>
          <w:rFonts w:ascii="Calibri" w:hAnsi="Calibri" w:cs="Arial"/>
        </w:rPr>
        <w:t xml:space="preserve"> </w:t>
      </w:r>
      <w:r w:rsidR="001D471F" w:rsidRPr="00F83B56">
        <w:rPr>
          <w:rFonts w:ascii="Calibri" w:hAnsi="Calibri" w:cs="Arial"/>
        </w:rPr>
        <w:t>School</w:t>
      </w:r>
      <w:r w:rsidRPr="00F83B56">
        <w:rPr>
          <w:rFonts w:ascii="Calibri" w:hAnsi="Calibri" w:cs="Arial"/>
        </w:rPr>
        <w:t>、または</w:t>
      </w:r>
      <w:r w:rsidR="001D54A3" w:rsidRPr="00F83B56">
        <w:rPr>
          <w:rFonts w:ascii="Calibri" w:hAnsi="Calibri" w:cs="Arial"/>
        </w:rPr>
        <w:t xml:space="preserve"> </w:t>
      </w:r>
      <w:r w:rsidR="007D05FE" w:rsidRPr="00F83B56">
        <w:rPr>
          <w:rFonts w:ascii="Calibri" w:hAnsi="Calibri" w:cs="Arial"/>
        </w:rPr>
        <w:t>Enrollment for Education Solutions</w:t>
      </w:r>
      <w:r w:rsidR="001D54A3" w:rsidRPr="00F83B56">
        <w:rPr>
          <w:rFonts w:ascii="Calibri" w:hAnsi="Calibri" w:cs="Arial"/>
        </w:rPr>
        <w:t xml:space="preserve"> </w:t>
      </w:r>
      <w:r w:rsidRPr="00F83B56">
        <w:rPr>
          <w:rFonts w:ascii="Calibri" w:hAnsi="Calibri" w:cs="Arial"/>
        </w:rPr>
        <w:t>に基づいて、対象組織内のすべての教職員について</w:t>
      </w:r>
      <w:r w:rsidRPr="00F83B56">
        <w:rPr>
          <w:rFonts w:ascii="Calibri" w:hAnsi="Calibri" w:cs="Arial"/>
        </w:rPr>
        <w:t xml:space="preserve"> Office Professional Plus </w:t>
      </w:r>
      <w:r w:rsidRPr="00F83B56">
        <w:rPr>
          <w:rFonts w:ascii="Calibri" w:hAnsi="Calibri" w:cs="Arial"/>
        </w:rPr>
        <w:t>または</w:t>
      </w:r>
      <w:r w:rsidRPr="00F83B56">
        <w:rPr>
          <w:rFonts w:ascii="Calibri" w:hAnsi="Calibri" w:cs="Arial"/>
        </w:rPr>
        <w:t xml:space="preserve"> Office 365 ProPlus</w:t>
      </w:r>
      <w:r w:rsidR="00DD5614" w:rsidRPr="00F83B56">
        <w:rPr>
          <w:rFonts w:ascii="Calibri" w:hAnsi="Calibri" w:cs="Arial"/>
        </w:rPr>
        <w:fldChar w:fldCharType="begin"/>
      </w:r>
      <w:r w:rsidRPr="00F83B56">
        <w:rPr>
          <w:rFonts w:ascii="Calibri" w:hAnsi="Calibri" w:cs="Arial"/>
        </w:rPr>
        <w:instrText xml:space="preserve"> XE "Office 365 ProPlus"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のライセンスを取得している場合、その対象組織に含まれる教育機関に登録しているすべての学生について、その学生が全日制または定時制のいずれの学生であろうと、追加コストなしで</w:t>
      </w:r>
      <w:r w:rsidRPr="00F83B56">
        <w:rPr>
          <w:rFonts w:ascii="Calibri" w:hAnsi="Calibri" w:cs="Arial"/>
        </w:rPr>
        <w:t xml:space="preserve"> Office 365 ProPlus </w:t>
      </w:r>
      <w:r w:rsidRPr="00F83B56">
        <w:rPr>
          <w:rFonts w:ascii="Calibri" w:hAnsi="Calibri" w:cs="Arial"/>
        </w:rPr>
        <w:t>のライセンスを取得することができます。</w:t>
      </w:r>
      <w:r w:rsidR="00B30213" w:rsidRPr="00F83B56">
        <w:rPr>
          <w:rFonts w:ascii="Calibri" w:hAnsi="Calibri"/>
          <w:szCs w:val="24"/>
        </w:rPr>
        <w:t>本件を通じて無償で取得したライセンスは、教育機関の最低発注要件を満たすために使用することはできません。</w:t>
      </w:r>
    </w:p>
    <w:p w14:paraId="3771ACF6" w14:textId="77777777" w:rsidR="00FB44CC" w:rsidRPr="00F83B56" w:rsidRDefault="00FB44CC" w:rsidP="00FB44CC">
      <w:pPr>
        <w:pStyle w:val="ProductList-Body"/>
        <w:rPr>
          <w:rFonts w:ascii="Calibri" w:hAnsi="Calibri" w:cs="Arial"/>
        </w:rPr>
      </w:pPr>
    </w:p>
    <w:p w14:paraId="3771ACF7" w14:textId="77777777" w:rsidR="00FB44CC" w:rsidRPr="00F83B56" w:rsidRDefault="00C717D4" w:rsidP="00FB44CC">
      <w:pPr>
        <w:pStyle w:val="ProductList-Body"/>
        <w:rPr>
          <w:rFonts w:ascii="Calibri" w:hAnsi="Calibri" w:cs="Arial"/>
          <w:b/>
        </w:rPr>
      </w:pPr>
      <w:r w:rsidRPr="00F83B56">
        <w:rPr>
          <w:rFonts w:ascii="Calibri" w:hAnsi="Calibri" w:cs="Arial"/>
          <w:b/>
          <w:color w:val="00188F"/>
        </w:rPr>
        <w:t>Campus</w:t>
      </w:r>
      <w:r w:rsidR="003408A6" w:rsidRPr="00F83B56">
        <w:rPr>
          <w:rFonts w:ascii="Calibri" w:hAnsi="Calibri" w:cs="Arial"/>
          <w:b/>
          <w:color w:val="00188F"/>
        </w:rPr>
        <w:t xml:space="preserve"> </w:t>
      </w:r>
      <w:r w:rsidR="00FB44CC" w:rsidRPr="00F83B56">
        <w:rPr>
          <w:rFonts w:ascii="Calibri" w:hAnsi="Calibri" w:cs="Arial"/>
          <w:b/>
          <w:color w:val="00188F"/>
        </w:rPr>
        <w:t>および</w:t>
      </w:r>
      <w:r w:rsidR="003408A6" w:rsidRPr="00F83B56">
        <w:rPr>
          <w:rFonts w:ascii="Calibri" w:hAnsi="Calibri" w:cs="Arial"/>
          <w:b/>
          <w:color w:val="00188F"/>
        </w:rPr>
        <w:t xml:space="preserve"> </w:t>
      </w:r>
      <w:r w:rsidR="001D471F" w:rsidRPr="00F83B56">
        <w:rPr>
          <w:rFonts w:ascii="Calibri" w:hAnsi="Calibri" w:cs="Arial"/>
          <w:b/>
          <w:color w:val="00188F"/>
        </w:rPr>
        <w:t>School</w:t>
      </w:r>
      <w:r w:rsidR="003408A6" w:rsidRPr="00F83B56">
        <w:rPr>
          <w:rFonts w:ascii="Calibri" w:hAnsi="Calibri" w:cs="Arial"/>
          <w:b/>
          <w:color w:val="00188F"/>
        </w:rPr>
        <w:t xml:space="preserve"> </w:t>
      </w:r>
      <w:r w:rsidR="00FB44CC" w:rsidRPr="00F83B56">
        <w:rPr>
          <w:rFonts w:ascii="Calibri" w:hAnsi="Calibri" w:cs="Arial"/>
          <w:b/>
          <w:color w:val="00188F"/>
        </w:rPr>
        <w:t>での研究所または図書館での使用</w:t>
      </w:r>
    </w:p>
    <w:p w14:paraId="3771ACF8" w14:textId="77777777" w:rsidR="00FB44CC" w:rsidRPr="00F83B56" w:rsidRDefault="00FB44CC" w:rsidP="00FB44CC">
      <w:pPr>
        <w:pStyle w:val="ProductList-Body"/>
        <w:rPr>
          <w:rFonts w:ascii="Calibri" w:hAnsi="Calibri" w:cs="Arial"/>
        </w:rPr>
      </w:pPr>
      <w:r w:rsidRPr="00F83B56">
        <w:rPr>
          <w:rFonts w:ascii="Calibri" w:hAnsi="Calibri" w:cs="Arial"/>
        </w:rPr>
        <w:t>すべての教職員に</w:t>
      </w:r>
      <w:r w:rsidRPr="00F83B56">
        <w:rPr>
          <w:rFonts w:ascii="Calibri" w:hAnsi="Calibri" w:cs="Arial"/>
        </w:rPr>
        <w:t xml:space="preserve"> Office 365 ProPlus USL </w:t>
      </w:r>
      <w:r w:rsidRPr="00F83B56">
        <w:rPr>
          <w:rFonts w:ascii="Calibri" w:hAnsi="Calibri" w:cs="Arial"/>
        </w:rPr>
        <w:t>が割り当てられている教育機関を対象とした、教育機関の対象組織内の一般に開放している任意の研究所または図書室での</w:t>
      </w:r>
      <w:r w:rsidRPr="00F83B56">
        <w:rPr>
          <w:rFonts w:ascii="Calibri" w:hAnsi="Calibri" w:cs="Arial"/>
        </w:rPr>
        <w:t xml:space="preserve"> Office Professional Plus 2013</w:t>
      </w:r>
      <w:r w:rsidR="00DD5614" w:rsidRPr="00F83B56">
        <w:rPr>
          <w:rFonts w:ascii="Calibri" w:hAnsi="Calibri" w:cs="Arial"/>
        </w:rPr>
        <w:fldChar w:fldCharType="begin"/>
      </w:r>
      <w:r w:rsidRPr="00F83B56">
        <w:rPr>
          <w:rFonts w:ascii="Calibri" w:hAnsi="Calibri" w:cs="Arial"/>
        </w:rPr>
        <w:instrText xml:space="preserve"> XE "Office Professional Plus 2013"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ソフトウェアの使用提供については、</w:t>
      </w:r>
      <w:r w:rsidRPr="00F83B56">
        <w:rPr>
          <w:rFonts w:ascii="Calibri" w:hAnsi="Calibri" w:cs="Arial"/>
        </w:rPr>
        <w:t>Office 365 ProPlus</w:t>
      </w:r>
      <w:r w:rsidR="00DD5614" w:rsidRPr="00F83B56">
        <w:rPr>
          <w:rFonts w:ascii="Calibri" w:hAnsi="Calibri" w:cs="Arial"/>
        </w:rPr>
        <w:fldChar w:fldCharType="begin"/>
      </w:r>
      <w:r w:rsidRPr="00F83B56">
        <w:rPr>
          <w:rFonts w:ascii="Calibri" w:hAnsi="Calibri" w:cs="Arial"/>
        </w:rPr>
        <w:instrText xml:space="preserve"> XE "Office 365 ProPlus"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の製品使用条件を参照してください。</w:t>
      </w:r>
    </w:p>
    <w:p w14:paraId="3771ACF9" w14:textId="77777777" w:rsidR="00FB44CC" w:rsidRPr="00F83B56" w:rsidRDefault="00FB44CC" w:rsidP="00FB44CC">
      <w:pPr>
        <w:pStyle w:val="ProductList-Body"/>
        <w:rPr>
          <w:rFonts w:ascii="Calibri" w:hAnsi="Calibri" w:cs="Arial"/>
        </w:rPr>
      </w:pPr>
    </w:p>
    <w:p w14:paraId="3771ACFA" w14:textId="77777777" w:rsidR="00FB44CC" w:rsidRPr="00F83B56" w:rsidRDefault="00FB44CC" w:rsidP="00FB44CC">
      <w:pPr>
        <w:pStyle w:val="ProductList-Body"/>
        <w:rPr>
          <w:rFonts w:ascii="Calibri" w:hAnsi="Calibri" w:cs="Arial"/>
          <w:b/>
          <w:color w:val="00188F"/>
        </w:rPr>
      </w:pPr>
      <w:bookmarkStart w:id="1630" w:name="AddOn"/>
      <w:r w:rsidRPr="00F83B56">
        <w:rPr>
          <w:rFonts w:ascii="Calibri" w:hAnsi="Calibri" w:cs="Arial"/>
          <w:b/>
          <w:color w:val="00188F"/>
        </w:rPr>
        <w:t>アドオン</w:t>
      </w:r>
      <w:r w:rsidRPr="00F83B56">
        <w:rPr>
          <w:rFonts w:ascii="Calibri" w:hAnsi="Calibri" w:cs="Arial"/>
          <w:b/>
          <w:color w:val="00188F"/>
        </w:rPr>
        <w:t xml:space="preserve"> USL</w:t>
      </w:r>
      <w:bookmarkEnd w:id="1630"/>
    </w:p>
    <w:p w14:paraId="3771ACFB"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対象ライセンスとアドオン</w:t>
      </w:r>
      <w:r w:rsidRPr="00F83B56">
        <w:rPr>
          <w:rFonts w:ascii="Calibri" w:hAnsi="Calibri" w:cs="Arial"/>
          <w:b/>
          <w:color w:val="00188F"/>
        </w:rPr>
        <w:t xml:space="preserve"> USL</w:t>
      </w:r>
    </w:p>
    <w:p w14:paraId="3771ACFC" w14:textId="77777777" w:rsidR="00FB44CC" w:rsidRPr="00F83B56" w:rsidRDefault="00FB44CC" w:rsidP="00FB44CC">
      <w:pPr>
        <w:pStyle w:val="ProductList-Body"/>
        <w:ind w:left="180"/>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は、以下の表に規定するとおり、対象ライセンス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に追加して購入され、かつ関連付けられるユーザー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(SL) </w:t>
      </w:r>
      <w:r w:rsidRPr="00F83B56">
        <w:rPr>
          <w:rFonts w:ascii="Calibri" w:hAnsi="Calibri" w:cs="Arial"/>
        </w:rPr>
        <w:t>です。オンライン</w:t>
      </w:r>
      <w:r w:rsidRPr="00F83B56">
        <w:rPr>
          <w:rFonts w:ascii="Calibri" w:hAnsi="Calibri" w:cs="Arial"/>
        </w:rPr>
        <w:t xml:space="preserve"> </w:t>
      </w:r>
      <w:r w:rsidRPr="00F83B56">
        <w:rPr>
          <w:rFonts w:ascii="Calibri" w:hAnsi="Calibri" w:cs="Arial"/>
        </w:rPr>
        <w:t>サービス使用権説明書に個別に掲載されていないアドオン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の場合、ライセンスにより、オンライン</w:t>
      </w:r>
      <w:r w:rsidRPr="00F83B56">
        <w:rPr>
          <w:rFonts w:ascii="Calibri" w:hAnsi="Calibri" w:cs="Arial"/>
        </w:rPr>
        <w:t xml:space="preserve"> </w:t>
      </w:r>
      <w:r w:rsidRPr="00F83B56">
        <w:rPr>
          <w:rFonts w:ascii="Calibri" w:hAnsi="Calibri" w:cs="Arial"/>
        </w:rPr>
        <w:t>サービスへのアクセスと、同じサービスのフル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と同等の使用権が提供されます。</w:t>
      </w:r>
    </w:p>
    <w:p w14:paraId="3771ACFD" w14:textId="77777777" w:rsidR="00FB44CC" w:rsidRPr="00F83B56" w:rsidRDefault="00FB44CC" w:rsidP="00FB44CC">
      <w:pPr>
        <w:pStyle w:val="ProductList-Body"/>
        <w:rPr>
          <w:rFonts w:ascii="Calibri" w:hAnsi="Calibri" w:cs="Arial"/>
        </w:rPr>
      </w:pPr>
    </w:p>
    <w:tbl>
      <w:tblPr>
        <w:tblStyle w:val="TableGrid"/>
        <w:tblW w:w="0" w:type="auto"/>
        <w:tblInd w:w="175" w:type="dxa"/>
        <w:tblLook w:val="04A0" w:firstRow="1" w:lastRow="0" w:firstColumn="1" w:lastColumn="0" w:noHBand="0" w:noVBand="1"/>
      </w:tblPr>
      <w:tblGrid>
        <w:gridCol w:w="3727"/>
        <w:gridCol w:w="6555"/>
      </w:tblGrid>
      <w:tr w:rsidR="00FB44CC" w:rsidRPr="00F83B56" w14:paraId="3771AD00" w14:textId="77777777" w:rsidTr="00C717D4">
        <w:trPr>
          <w:tblHeader/>
        </w:trPr>
        <w:tc>
          <w:tcPr>
            <w:tcW w:w="3780" w:type="dxa"/>
            <w:shd w:val="clear" w:color="auto" w:fill="0072C6"/>
          </w:tcPr>
          <w:p w14:paraId="3771ACFE"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対象ライセンス</w:t>
            </w:r>
          </w:p>
        </w:tc>
        <w:tc>
          <w:tcPr>
            <w:tcW w:w="6660" w:type="dxa"/>
            <w:shd w:val="clear" w:color="auto" w:fill="0072C6"/>
          </w:tcPr>
          <w:p w14:paraId="3771ACFF"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アドオン</w:t>
            </w:r>
            <w:r w:rsidRPr="00F83B56">
              <w:rPr>
                <w:rFonts w:ascii="Calibri" w:hAnsi="Calibri" w:cs="Arial"/>
                <w:color w:val="FFFFFF" w:themeColor="background1"/>
              </w:rPr>
              <w:t xml:space="preserve"> </w:t>
            </w:r>
            <w:r w:rsidRPr="00F83B56">
              <w:rPr>
                <w:rFonts w:ascii="Calibri" w:hAnsi="Calibri" w:cs="Arial"/>
                <w:color w:val="FFFFFF" w:themeColor="background1"/>
              </w:rPr>
              <w:t>ユーザー</w:t>
            </w:r>
            <w:r w:rsidRPr="00F83B56">
              <w:rPr>
                <w:rFonts w:ascii="Calibri" w:hAnsi="Calibri" w:cs="Arial"/>
                <w:color w:val="FFFFFF" w:themeColor="background1"/>
              </w:rPr>
              <w:t xml:space="preserve"> SL</w:t>
            </w:r>
          </w:p>
        </w:tc>
      </w:tr>
      <w:tr w:rsidR="00FB44CC" w:rsidRPr="00F83B56" w14:paraId="3771AD0B" w14:textId="77777777" w:rsidTr="00C717D4">
        <w:tc>
          <w:tcPr>
            <w:tcW w:w="3780" w:type="dxa"/>
          </w:tcPr>
          <w:p w14:paraId="3771AD01" w14:textId="77777777" w:rsidR="00FB44CC" w:rsidRPr="00F83B56" w:rsidRDefault="00FB44CC" w:rsidP="00C717D4">
            <w:pPr>
              <w:pStyle w:val="ProductList-Body"/>
              <w:rPr>
                <w:rFonts w:ascii="Calibri" w:hAnsi="Calibri" w:cs="Arial"/>
              </w:rPr>
            </w:pPr>
            <w:r w:rsidRPr="00F83B56">
              <w:rPr>
                <w:rFonts w:ascii="Calibri" w:hAnsi="Calibri" w:cs="Arial"/>
              </w:rPr>
              <w:t>Core CAL</w:t>
            </w:r>
            <w:r w:rsidRPr="00F83B56">
              <w:rPr>
                <w:rFonts w:ascii="Calibri" w:hAnsi="Calibri" w:cs="Arial"/>
                <w:vertAlign w:val="superscript"/>
              </w:rPr>
              <w:t>1</w:t>
            </w:r>
          </w:p>
        </w:tc>
        <w:tc>
          <w:tcPr>
            <w:tcW w:w="6660" w:type="dxa"/>
          </w:tcPr>
          <w:p w14:paraId="3771AD02" w14:textId="77777777" w:rsidR="00FB44CC" w:rsidRPr="00F83B56" w:rsidRDefault="00FB44CC" w:rsidP="00C717D4">
            <w:pPr>
              <w:pStyle w:val="ProductList-Body"/>
              <w:rPr>
                <w:rFonts w:ascii="Calibri" w:hAnsi="Calibri" w:cs="Arial"/>
              </w:rPr>
            </w:pPr>
            <w:r w:rsidRPr="00F83B56">
              <w:rPr>
                <w:rFonts w:ascii="Calibri" w:hAnsi="Calibri" w:cs="Arial"/>
              </w:rPr>
              <w:t xml:space="preserve">- Office 365 Education </w:t>
            </w:r>
            <w:r w:rsidR="007A37AC">
              <w:rPr>
                <w:rFonts w:ascii="Calibri" w:hAnsi="Calibri" w:cs="Arial" w:hint="eastAsia"/>
              </w:rPr>
              <w:t>E</w:t>
            </w:r>
            <w:r w:rsidRPr="00F83B56">
              <w:rPr>
                <w:rFonts w:ascii="Calibri" w:hAnsi="Calibri" w:cs="Arial"/>
              </w:rPr>
              <w:t>3</w:t>
            </w:r>
            <w:r w:rsidR="00DD5614" w:rsidRPr="00F83B56">
              <w:rPr>
                <w:rFonts w:ascii="Calibri" w:hAnsi="Calibri" w:cs="Arial"/>
              </w:rPr>
              <w:fldChar w:fldCharType="begin"/>
            </w:r>
            <w:r w:rsidRPr="00F83B56">
              <w:rPr>
                <w:rFonts w:ascii="Calibri" w:hAnsi="Calibri" w:cs="Arial"/>
              </w:rPr>
              <w:instrText xml:space="preserve"> XE "Office 365 Education </w:instrText>
            </w:r>
            <w:r w:rsidR="007A37AC">
              <w:rPr>
                <w:rFonts w:ascii="Calibri" w:hAnsi="Calibri" w:cs="Arial" w:hint="eastAsia"/>
              </w:rPr>
              <w:instrText>E</w:instrText>
            </w:r>
            <w:r w:rsidRPr="00F83B56">
              <w:rPr>
                <w:rFonts w:ascii="Calibri" w:hAnsi="Calibri" w:cs="Arial"/>
              </w:rPr>
              <w:instrText xml:space="preserve">3"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007A37AC">
              <w:rPr>
                <w:rFonts w:ascii="Calibri" w:hAnsi="Calibri" w:cs="Arial"/>
              </w:rPr>
              <w:t xml:space="preserve"> </w:t>
            </w:r>
            <w:r w:rsidR="007A37AC">
              <w:rPr>
                <w:rFonts w:ascii="Calibri" w:hAnsi="Calibri" w:cs="Arial" w:hint="eastAsia"/>
              </w:rPr>
              <w:t>E</w:t>
            </w:r>
            <w:r w:rsidRPr="00F83B56">
              <w:rPr>
                <w:rFonts w:ascii="Calibri" w:hAnsi="Calibri" w:cs="Arial"/>
              </w:rPr>
              <w:t>4 Add-on</w:t>
            </w:r>
          </w:p>
          <w:p w14:paraId="3771AD03" w14:textId="77777777" w:rsidR="00FB44CC" w:rsidRPr="00F83B56" w:rsidRDefault="00FB44CC" w:rsidP="00C717D4">
            <w:pPr>
              <w:pStyle w:val="ProductList-Body"/>
              <w:rPr>
                <w:rFonts w:ascii="Calibri" w:hAnsi="Calibri" w:cs="Arial"/>
                <w:vertAlign w:val="superscript"/>
              </w:rPr>
            </w:pPr>
            <w:r w:rsidRPr="00F83B56">
              <w:rPr>
                <w:rFonts w:ascii="Calibri" w:hAnsi="Calibri" w:cs="Arial"/>
              </w:rPr>
              <w:t>- Office 365 Enterprise E1</w:t>
            </w:r>
            <w:r w:rsidR="00DD5614" w:rsidRPr="00F83B56">
              <w:rPr>
                <w:rFonts w:ascii="Calibri" w:hAnsi="Calibri" w:cs="Arial"/>
              </w:rPr>
              <w:fldChar w:fldCharType="begin"/>
            </w:r>
            <w:r w:rsidRPr="00F83B56">
              <w:rPr>
                <w:rFonts w:ascii="Calibri" w:hAnsi="Calibri" w:cs="Arial"/>
              </w:rPr>
              <w:instrText xml:space="preserve"> XE "Office 365 Enterprise E1" </w:instrText>
            </w:r>
            <w:r w:rsidR="00DD5614" w:rsidRPr="00F83B56">
              <w:rPr>
                <w:rFonts w:ascii="Calibri" w:hAnsi="Calibri" w:cs="Arial"/>
              </w:rPr>
              <w:fldChar w:fldCharType="end"/>
            </w:r>
            <w:r w:rsidRPr="00F83B56">
              <w:rPr>
                <w:rFonts w:ascii="Calibri" w:hAnsi="Calibri" w:cs="Arial"/>
              </w:rPr>
              <w:t xml:space="preserve"> Add-on</w:t>
            </w:r>
            <w:r w:rsidRPr="00F83B56">
              <w:rPr>
                <w:rFonts w:ascii="Calibri" w:hAnsi="Calibri" w:cs="Arial"/>
                <w:vertAlign w:val="superscript"/>
              </w:rPr>
              <w:t>2</w:t>
            </w:r>
          </w:p>
          <w:p w14:paraId="3771AD04" w14:textId="77777777" w:rsidR="00D74E78" w:rsidRPr="00F83B56" w:rsidRDefault="00D74E78" w:rsidP="00D74E78">
            <w:pPr>
              <w:pStyle w:val="ProductList-Body"/>
              <w:rPr>
                <w:rFonts w:ascii="Calibri" w:hAnsi="Calibri"/>
                <w:lang w:val="en-US"/>
              </w:rPr>
            </w:pPr>
            <w:r w:rsidRPr="00F83B56">
              <w:rPr>
                <w:rFonts w:ascii="Calibri" w:hAnsi="Calibri"/>
                <w:lang w:val="en-US"/>
              </w:rPr>
              <w:t>- Office 365 Enterprise E1 w/Exchange Online Archiving Add-on</w:t>
            </w:r>
            <w:r w:rsidRPr="00F83B56">
              <w:rPr>
                <w:rFonts w:ascii="Calibri" w:hAnsi="Calibri"/>
                <w:vertAlign w:val="superscript"/>
                <w:lang w:val="en-US"/>
              </w:rPr>
              <w:t>2,3,4</w:t>
            </w:r>
          </w:p>
          <w:p w14:paraId="3771AD05"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Office 365 </w:t>
            </w:r>
            <w:r w:rsidR="00DD5614" w:rsidRPr="00F83B56">
              <w:rPr>
                <w:rFonts w:ascii="Calibri" w:hAnsi="Calibri" w:cs="Arial"/>
              </w:rPr>
              <w:fldChar w:fldCharType="begin"/>
            </w:r>
            <w:r w:rsidRPr="00F83B56">
              <w:rPr>
                <w:rFonts w:ascii="Calibri" w:hAnsi="Calibri" w:cs="Arial"/>
                <w:lang w:val="en-US"/>
              </w:rPr>
              <w:instrText xml:space="preserve"> XE "Office 365 Enterprise E1" </w:instrText>
            </w:r>
            <w:r w:rsidR="00DD5614" w:rsidRPr="00F83B56">
              <w:rPr>
                <w:rFonts w:ascii="Calibri" w:hAnsi="Calibri" w:cs="Arial"/>
              </w:rPr>
              <w:fldChar w:fldCharType="end"/>
            </w:r>
            <w:r w:rsidR="007A37AC">
              <w:rPr>
                <w:rFonts w:ascii="Calibri" w:hAnsi="Calibri" w:cs="Arial"/>
                <w:lang w:val="en-US"/>
              </w:rPr>
              <w:t xml:space="preserve">Government </w:t>
            </w:r>
            <w:r w:rsidR="007A37AC">
              <w:rPr>
                <w:rFonts w:ascii="Calibri" w:hAnsi="Calibri" w:cs="Arial" w:hint="eastAsia"/>
                <w:lang w:val="en-US"/>
              </w:rPr>
              <w:t>E</w:t>
            </w:r>
            <w:r w:rsidRPr="00F83B56">
              <w:rPr>
                <w:rFonts w:ascii="Calibri" w:hAnsi="Calibri" w:cs="Arial"/>
                <w:lang w:val="en-US"/>
              </w:rPr>
              <w:t>1 Add-on</w:t>
            </w:r>
          </w:p>
          <w:p w14:paraId="3771AD06" w14:textId="77777777" w:rsidR="007A37AC" w:rsidRPr="007A37AC" w:rsidRDefault="007A37AC" w:rsidP="007A37AC">
            <w:pPr>
              <w:pStyle w:val="ProductList-Body"/>
              <w:rPr>
                <w:rFonts w:ascii="Calibri" w:hAnsi="Calibri"/>
                <w:lang w:val="en-US"/>
              </w:rPr>
            </w:pPr>
            <w:r w:rsidRPr="007A37AC">
              <w:rPr>
                <w:lang w:val="en-US"/>
              </w:rPr>
              <w:t>-</w:t>
            </w:r>
            <w:r w:rsidRPr="007A37AC">
              <w:rPr>
                <w:rFonts w:ascii="Calibri" w:hAnsi="Calibri"/>
                <w:lang w:val="en-US"/>
              </w:rPr>
              <w:t xml:space="preserve"> Office 365 Enterprise &amp;</w:t>
            </w:r>
            <w:r w:rsidR="00DD5614" w:rsidRPr="007A37AC">
              <w:rPr>
                <w:rFonts w:ascii="Calibri" w:hAnsi="Calibri"/>
              </w:rPr>
              <w:fldChar w:fldCharType="begin"/>
            </w:r>
            <w:r w:rsidRPr="007A37AC">
              <w:rPr>
                <w:rFonts w:ascii="Calibri" w:hAnsi="Calibri"/>
                <w:lang w:val="en-US"/>
              </w:rPr>
              <w:instrText xml:space="preserve"> XE "Office 365 Enterprise E3" </w:instrText>
            </w:r>
            <w:r w:rsidR="00DD5614" w:rsidRPr="007A37AC">
              <w:rPr>
                <w:rFonts w:ascii="Calibri" w:hAnsi="Calibri"/>
              </w:rPr>
              <w:fldChar w:fldCharType="end"/>
            </w:r>
            <w:r w:rsidRPr="007A37AC">
              <w:rPr>
                <w:rFonts w:ascii="Calibri" w:hAnsi="Calibri"/>
                <w:lang w:val="en-US"/>
              </w:rPr>
              <w:t xml:space="preserve"> Government E3</w:t>
            </w:r>
            <w:r w:rsidR="00E45318">
              <w:rPr>
                <w:rFonts w:ascii="Calibri" w:hAnsi="Calibri"/>
                <w:lang w:val="en-US"/>
              </w:rPr>
              <w:t xml:space="preserve"> without ProPlus Add-on</w:t>
            </w:r>
          </w:p>
          <w:p w14:paraId="3771AD07" w14:textId="77777777" w:rsidR="001E0817" w:rsidRPr="001E0817" w:rsidRDefault="001E0817" w:rsidP="001E0817">
            <w:pPr>
              <w:pStyle w:val="ProductList-Body"/>
              <w:rPr>
                <w:rFonts w:ascii="Calibri" w:hAnsi="Calibri"/>
                <w:lang w:val="en-US"/>
              </w:rPr>
            </w:pPr>
            <w:r w:rsidRPr="001E0817">
              <w:rPr>
                <w:rFonts w:ascii="Calibri" w:hAnsi="Calibri"/>
                <w:lang w:val="en-US"/>
              </w:rPr>
              <w:t>- Office 365 Enterprise &amp; Government E4</w:t>
            </w:r>
            <w:r w:rsidR="00E45318">
              <w:rPr>
                <w:rFonts w:ascii="Calibri" w:hAnsi="Calibri"/>
                <w:lang w:val="en-US"/>
              </w:rPr>
              <w:t xml:space="preserve"> without ProPlus Add-on</w:t>
            </w:r>
          </w:p>
          <w:p w14:paraId="3771AD08" w14:textId="77777777" w:rsidR="00FB44CC" w:rsidRPr="00F83B56" w:rsidRDefault="00FB44CC" w:rsidP="00C717D4">
            <w:pPr>
              <w:pStyle w:val="ProductList-Body"/>
              <w:rPr>
                <w:rFonts w:ascii="Calibri" w:hAnsi="Calibri" w:cs="Arial"/>
              </w:rPr>
            </w:pPr>
            <w:r w:rsidRPr="00F83B56">
              <w:rPr>
                <w:rFonts w:ascii="Calibri" w:hAnsi="Calibri" w:cs="Arial"/>
              </w:rPr>
              <w:t xml:space="preserve">- Exchange Online </w:t>
            </w:r>
            <w:r w:rsidRPr="00F83B56">
              <w:rPr>
                <w:rFonts w:ascii="Calibri" w:hAnsi="Calibri" w:cs="Arial"/>
              </w:rPr>
              <w:t>プラン</w:t>
            </w:r>
            <w:r w:rsidRPr="00F83B56">
              <w:rPr>
                <w:rFonts w:ascii="Calibri" w:hAnsi="Calibri" w:cs="Arial"/>
              </w:rPr>
              <w:t xml:space="preserve"> 1</w:t>
            </w:r>
            <w:r w:rsidR="00DD5614"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DD5614" w:rsidRPr="00F83B56">
              <w:rPr>
                <w:rFonts w:ascii="Calibri" w:hAnsi="Calibri" w:cs="Arial"/>
              </w:rPr>
              <w:fldChar w:fldCharType="end"/>
            </w:r>
            <w:r w:rsidRPr="00F83B56">
              <w:rPr>
                <w:rFonts w:ascii="Calibri" w:hAnsi="Calibri" w:cs="Arial"/>
              </w:rPr>
              <w:t xml:space="preserve"> Add-on</w:t>
            </w:r>
            <w:r w:rsidR="00DD5614"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Add-on" </w:instrText>
            </w:r>
            <w:r w:rsidR="00DD5614" w:rsidRPr="00F83B56">
              <w:rPr>
                <w:rFonts w:ascii="Calibri" w:hAnsi="Calibri" w:cs="Arial"/>
              </w:rPr>
              <w:fldChar w:fldCharType="end"/>
            </w:r>
          </w:p>
          <w:p w14:paraId="3771AD09" w14:textId="77777777" w:rsidR="00FB44CC" w:rsidRPr="00F83B56" w:rsidRDefault="00FB44CC" w:rsidP="00C717D4">
            <w:pPr>
              <w:pStyle w:val="ProductList-Body"/>
              <w:rPr>
                <w:rFonts w:ascii="Calibri" w:hAnsi="Calibri" w:cs="Arial"/>
              </w:rPr>
            </w:pPr>
            <w:r w:rsidRPr="00F83B56">
              <w:rPr>
                <w:rFonts w:ascii="Calibri" w:hAnsi="Calibri" w:cs="Arial"/>
              </w:rPr>
              <w:t xml:space="preserve">- Lync Online </w:t>
            </w:r>
            <w:r w:rsidRPr="00F83B56">
              <w:rPr>
                <w:rFonts w:ascii="Calibri" w:hAnsi="Calibri" w:cs="Arial"/>
              </w:rPr>
              <w:t>プラン</w:t>
            </w:r>
            <w:r w:rsidRPr="00F83B56">
              <w:rPr>
                <w:rFonts w:ascii="Calibri" w:hAnsi="Calibri" w:cs="Arial"/>
              </w:rPr>
              <w:t xml:space="preserve"> 1</w:t>
            </w:r>
            <w:r w:rsidR="00DD5614"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DD5614" w:rsidRPr="00F83B56">
              <w:rPr>
                <w:rFonts w:ascii="Calibri" w:hAnsi="Calibri" w:cs="Arial"/>
              </w:rPr>
              <w:fldChar w:fldCharType="end"/>
            </w:r>
            <w:r w:rsidRPr="00F83B56">
              <w:rPr>
                <w:rFonts w:ascii="Calibri" w:hAnsi="Calibri" w:cs="Arial"/>
              </w:rPr>
              <w:t xml:space="preserve"> Add-on</w:t>
            </w:r>
            <w:r w:rsidR="00DD5614"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Add-on" </w:instrText>
            </w:r>
            <w:r w:rsidR="00DD5614" w:rsidRPr="00F83B56">
              <w:rPr>
                <w:rFonts w:ascii="Calibri" w:hAnsi="Calibri" w:cs="Arial"/>
              </w:rPr>
              <w:fldChar w:fldCharType="end"/>
            </w:r>
          </w:p>
          <w:p w14:paraId="3771AD0A" w14:textId="77777777" w:rsidR="00FB44CC" w:rsidRPr="00F83B56" w:rsidRDefault="00FB44CC" w:rsidP="00B63A5A">
            <w:pPr>
              <w:pStyle w:val="ProductList-Body"/>
              <w:rPr>
                <w:rFonts w:ascii="Calibri" w:hAnsi="Calibri" w:cs="Arial"/>
              </w:rPr>
            </w:pPr>
            <w:r w:rsidRPr="00F83B56">
              <w:rPr>
                <w:rFonts w:ascii="Calibri" w:hAnsi="Calibri" w:cs="Arial"/>
              </w:rPr>
              <w:t xml:space="preserve">- SharePoint Online </w:t>
            </w:r>
            <w:r w:rsidRPr="00F83B56">
              <w:rPr>
                <w:rFonts w:ascii="Calibri" w:hAnsi="Calibri" w:cs="Arial"/>
              </w:rPr>
              <w:t>プラン</w:t>
            </w:r>
            <w:r w:rsidRPr="00F83B56">
              <w:rPr>
                <w:rFonts w:ascii="Calibri" w:hAnsi="Calibri" w:cs="Arial"/>
              </w:rPr>
              <w:t xml:space="preserve"> 1</w:t>
            </w:r>
            <w:r w:rsidR="00DD5614"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DD5614" w:rsidRPr="00F83B56">
              <w:rPr>
                <w:rFonts w:ascii="Calibri" w:hAnsi="Calibri" w:cs="Arial"/>
              </w:rPr>
              <w:fldChar w:fldCharType="end"/>
            </w:r>
            <w:r w:rsidRPr="00F83B56">
              <w:rPr>
                <w:rFonts w:ascii="Calibri" w:hAnsi="Calibri" w:cs="Arial"/>
              </w:rPr>
              <w:t xml:space="preserve"> Add-on</w:t>
            </w:r>
          </w:p>
        </w:tc>
      </w:tr>
      <w:tr w:rsidR="00FB44CC" w:rsidRPr="00F55E59" w14:paraId="3771AD18" w14:textId="77777777" w:rsidTr="00C717D4">
        <w:tc>
          <w:tcPr>
            <w:tcW w:w="3780" w:type="dxa"/>
          </w:tcPr>
          <w:p w14:paraId="3771AD0C"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CAL Suite</w:t>
            </w:r>
            <w:r w:rsidRPr="00F83B56">
              <w:rPr>
                <w:rFonts w:ascii="Calibri" w:hAnsi="Calibri" w:cs="Arial"/>
                <w:vertAlign w:val="superscript"/>
                <w:lang w:val="en-US"/>
              </w:rPr>
              <w:t>1</w:t>
            </w:r>
            <w:r w:rsidRPr="00F83B56">
              <w:rPr>
                <w:rFonts w:ascii="Calibri" w:hAnsi="Calibri" w:cs="Arial"/>
                <w:lang w:val="en-US"/>
              </w:rPr>
              <w:t xml:space="preserve"> + Office Professional Plus</w:t>
            </w:r>
            <w:r w:rsidRPr="00F83B56">
              <w:rPr>
                <w:rFonts w:ascii="Calibri" w:hAnsi="Calibri" w:cs="Arial"/>
                <w:vertAlign w:val="superscript"/>
                <w:lang w:val="en-US"/>
              </w:rPr>
              <w:t>1</w:t>
            </w:r>
          </w:p>
        </w:tc>
        <w:tc>
          <w:tcPr>
            <w:tcW w:w="6660" w:type="dxa"/>
          </w:tcPr>
          <w:p w14:paraId="3771AD0D"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Office 365 Education </w:t>
            </w:r>
            <w:r w:rsidR="0009041E">
              <w:rPr>
                <w:rFonts w:ascii="Calibri" w:hAnsi="Calibri" w:cs="Arial" w:hint="eastAsia"/>
                <w:lang w:val="en-US"/>
              </w:rPr>
              <w:t>E</w:t>
            </w:r>
            <w:r w:rsidRPr="00F83B56">
              <w:rPr>
                <w:rFonts w:ascii="Calibri" w:hAnsi="Calibri" w:cs="Arial"/>
                <w:lang w:val="en-US"/>
              </w:rPr>
              <w:t>3</w:t>
            </w:r>
            <w:r w:rsidR="00DD5614" w:rsidRPr="00F83B56">
              <w:rPr>
                <w:rFonts w:ascii="Calibri" w:hAnsi="Calibri" w:cs="Arial"/>
              </w:rPr>
              <w:fldChar w:fldCharType="begin"/>
            </w:r>
            <w:r w:rsidRPr="00F83B56">
              <w:rPr>
                <w:rFonts w:ascii="Calibri" w:hAnsi="Calibri" w:cs="Arial"/>
                <w:lang w:val="en-US"/>
              </w:rPr>
              <w:instrText xml:space="preserve"> XE "Office 365 Education </w:instrText>
            </w:r>
            <w:r w:rsidR="008B2DE3">
              <w:rPr>
                <w:rFonts w:ascii="Calibri" w:hAnsi="Calibri" w:cs="Arial" w:hint="eastAsia"/>
                <w:lang w:val="en-US"/>
              </w:rPr>
              <w:instrText>E</w:instrText>
            </w:r>
            <w:r w:rsidRPr="00F83B56">
              <w:rPr>
                <w:rFonts w:ascii="Calibri" w:hAnsi="Calibri" w:cs="Arial"/>
                <w:lang w:val="en-US"/>
              </w:rPr>
              <w:instrText xml:space="preserve">3" </w:instrText>
            </w:r>
            <w:r w:rsidR="00DD5614"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または</w:t>
            </w:r>
            <w:r w:rsidR="0009041E">
              <w:rPr>
                <w:rFonts w:ascii="Calibri" w:hAnsi="Calibri" w:cs="Arial"/>
                <w:lang w:val="en-US"/>
              </w:rPr>
              <w:t xml:space="preserve"> </w:t>
            </w:r>
            <w:r w:rsidR="0009041E">
              <w:rPr>
                <w:rFonts w:ascii="Calibri" w:hAnsi="Calibri" w:cs="Arial" w:hint="eastAsia"/>
                <w:lang w:val="en-US"/>
              </w:rPr>
              <w:t>E</w:t>
            </w:r>
            <w:r w:rsidRPr="00F83B56">
              <w:rPr>
                <w:rFonts w:ascii="Calibri" w:hAnsi="Calibri" w:cs="Arial"/>
                <w:lang w:val="en-US"/>
              </w:rPr>
              <w:t>4 Add-on</w:t>
            </w:r>
          </w:p>
          <w:p w14:paraId="3771AD0E"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E1</w:t>
            </w:r>
            <w:r w:rsidR="00DD5614" w:rsidRPr="00F83B56">
              <w:rPr>
                <w:rFonts w:ascii="Calibri" w:hAnsi="Calibri" w:cs="Arial"/>
              </w:rPr>
              <w:fldChar w:fldCharType="begin"/>
            </w:r>
            <w:r w:rsidRPr="00F83B56">
              <w:rPr>
                <w:rFonts w:ascii="Calibri" w:hAnsi="Calibri" w:cs="Arial"/>
                <w:lang w:val="en-US"/>
              </w:rPr>
              <w:instrText xml:space="preserve"> XE "Office 365 Enterprise E1" </w:instrText>
            </w:r>
            <w:r w:rsidR="00DD5614" w:rsidRPr="00F83B56">
              <w:rPr>
                <w:rFonts w:ascii="Calibri" w:hAnsi="Calibri" w:cs="Arial"/>
              </w:rPr>
              <w:fldChar w:fldCharType="end"/>
            </w:r>
            <w:r w:rsidRPr="00F83B56">
              <w:rPr>
                <w:rFonts w:ascii="Calibri" w:hAnsi="Calibri" w:cs="Arial"/>
                <w:lang w:val="en-US"/>
              </w:rPr>
              <w:t xml:space="preserve">/Government </w:t>
            </w:r>
            <w:r w:rsidR="0009041E">
              <w:rPr>
                <w:rFonts w:ascii="Calibri" w:hAnsi="Calibri" w:cs="Arial" w:hint="eastAsia"/>
                <w:lang w:val="en-US"/>
              </w:rPr>
              <w:t>E</w:t>
            </w:r>
            <w:r w:rsidR="00E45318">
              <w:rPr>
                <w:rFonts w:ascii="Calibri" w:hAnsi="Calibri" w:cs="Arial"/>
                <w:lang w:val="en-US"/>
              </w:rPr>
              <w:t>1 Add-o</w:t>
            </w:r>
            <w:r w:rsidR="006E29FD">
              <w:rPr>
                <w:rFonts w:ascii="Calibri" w:hAnsi="Calibri" w:cs="Arial" w:hint="eastAsia"/>
                <w:lang w:val="en-US"/>
              </w:rPr>
              <w:t>n</w:t>
            </w:r>
          </w:p>
          <w:p w14:paraId="3771AD0F"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E3</w:t>
            </w:r>
            <w:r w:rsidR="00DD5614" w:rsidRPr="00F83B56">
              <w:rPr>
                <w:rFonts w:ascii="Calibri" w:hAnsi="Calibri" w:cs="Arial"/>
              </w:rPr>
              <w:fldChar w:fldCharType="begin"/>
            </w:r>
            <w:r w:rsidRPr="00F83B56">
              <w:rPr>
                <w:rFonts w:ascii="Calibri" w:hAnsi="Calibri" w:cs="Arial"/>
                <w:lang w:val="en-US"/>
              </w:rPr>
              <w:instrText xml:space="preserve"> XE "Office 365 Enterprise E3" </w:instrText>
            </w:r>
            <w:r w:rsidR="00DD5614" w:rsidRPr="00F83B56">
              <w:rPr>
                <w:rFonts w:ascii="Calibri" w:hAnsi="Calibri" w:cs="Arial"/>
              </w:rPr>
              <w:fldChar w:fldCharType="end"/>
            </w:r>
            <w:r w:rsidRPr="00F83B56">
              <w:rPr>
                <w:rFonts w:ascii="Calibri" w:hAnsi="Calibri" w:cs="Arial"/>
                <w:lang w:val="en-US"/>
              </w:rPr>
              <w:t xml:space="preserve"> Add-on</w:t>
            </w:r>
            <w:r w:rsidRPr="00F83B56">
              <w:rPr>
                <w:rFonts w:ascii="Calibri" w:hAnsi="Calibri" w:cs="Arial"/>
                <w:vertAlign w:val="superscript"/>
                <w:lang w:val="en-US"/>
              </w:rPr>
              <w:t>2</w:t>
            </w:r>
          </w:p>
          <w:p w14:paraId="3771AD10" w14:textId="77777777" w:rsidR="00FB44CC" w:rsidRPr="00F83B56" w:rsidRDefault="0009041E" w:rsidP="00C717D4">
            <w:pPr>
              <w:pStyle w:val="ProductList-Body"/>
              <w:rPr>
                <w:rFonts w:ascii="Calibri" w:hAnsi="Calibri" w:cs="Arial"/>
                <w:lang w:val="en-US"/>
              </w:rPr>
            </w:pPr>
            <w:r>
              <w:rPr>
                <w:rFonts w:ascii="Calibri" w:hAnsi="Calibri" w:cs="Arial"/>
                <w:lang w:val="en-US"/>
              </w:rPr>
              <w:t xml:space="preserve">- Office 365 Government </w:t>
            </w:r>
            <w:r>
              <w:rPr>
                <w:rFonts w:ascii="Calibri" w:hAnsi="Calibri" w:cs="Arial" w:hint="eastAsia"/>
                <w:lang w:val="en-US"/>
              </w:rPr>
              <w:t>E</w:t>
            </w:r>
            <w:r w:rsidR="00FB44CC" w:rsidRPr="00F83B56">
              <w:rPr>
                <w:rFonts w:ascii="Calibri" w:hAnsi="Calibri" w:cs="Arial"/>
                <w:lang w:val="en-US"/>
              </w:rPr>
              <w:t>3 Add-on</w:t>
            </w:r>
          </w:p>
          <w:p w14:paraId="3771AD11" w14:textId="77777777" w:rsidR="0009041E" w:rsidRPr="0009041E" w:rsidRDefault="0009041E" w:rsidP="0009041E">
            <w:pPr>
              <w:pStyle w:val="ProductList-Body"/>
              <w:rPr>
                <w:rFonts w:ascii="Calibri" w:hAnsi="Calibri"/>
                <w:lang w:val="en-US"/>
              </w:rPr>
            </w:pPr>
            <w:r w:rsidRPr="0009041E">
              <w:rPr>
                <w:rFonts w:ascii="Calibri" w:hAnsi="Calibri"/>
                <w:lang w:val="en-US"/>
              </w:rPr>
              <w:t>- Office 365 Enterprise &amp;</w:t>
            </w:r>
            <w:r w:rsidR="00DD5614" w:rsidRPr="0009041E">
              <w:rPr>
                <w:rFonts w:ascii="Calibri" w:hAnsi="Calibri"/>
              </w:rPr>
              <w:fldChar w:fldCharType="begin"/>
            </w:r>
            <w:r w:rsidRPr="0009041E">
              <w:rPr>
                <w:rFonts w:ascii="Calibri" w:hAnsi="Calibri"/>
                <w:lang w:val="en-US"/>
              </w:rPr>
              <w:instrText xml:space="preserve"> XE "Office 365 Enterprise E4" </w:instrText>
            </w:r>
            <w:r w:rsidR="00DD5614" w:rsidRPr="0009041E">
              <w:rPr>
                <w:rFonts w:ascii="Calibri" w:hAnsi="Calibri"/>
              </w:rPr>
              <w:fldChar w:fldCharType="end"/>
            </w:r>
            <w:r w:rsidRPr="0009041E">
              <w:rPr>
                <w:rFonts w:ascii="Calibri" w:hAnsi="Calibri"/>
                <w:lang w:val="en-US"/>
              </w:rPr>
              <w:t xml:space="preserve"> Government E4</w:t>
            </w:r>
            <w:r w:rsidR="00E45318">
              <w:rPr>
                <w:rFonts w:ascii="Calibri" w:hAnsi="Calibri"/>
                <w:lang w:val="en-US"/>
              </w:rPr>
              <w:t xml:space="preserve"> Add-on</w:t>
            </w:r>
          </w:p>
          <w:p w14:paraId="3771AD12" w14:textId="77777777" w:rsidR="0009041E" w:rsidRPr="0009041E" w:rsidRDefault="0009041E" w:rsidP="0009041E">
            <w:pPr>
              <w:pStyle w:val="ProductList-Body"/>
              <w:rPr>
                <w:rFonts w:ascii="Calibri" w:hAnsi="Calibri"/>
                <w:lang w:val="en-US"/>
              </w:rPr>
            </w:pPr>
            <w:r w:rsidRPr="0009041E">
              <w:rPr>
                <w:rFonts w:ascii="Calibri" w:hAnsi="Calibri"/>
                <w:lang w:val="en-US"/>
              </w:rPr>
              <w:t>- Office 365 Enterprise &amp;</w:t>
            </w:r>
            <w:r w:rsidR="00DD5614" w:rsidRPr="0009041E">
              <w:rPr>
                <w:rFonts w:ascii="Calibri" w:hAnsi="Calibri"/>
              </w:rPr>
              <w:fldChar w:fldCharType="begin"/>
            </w:r>
            <w:r w:rsidRPr="0009041E">
              <w:rPr>
                <w:rFonts w:ascii="Calibri" w:hAnsi="Calibri"/>
                <w:lang w:val="en-US"/>
              </w:rPr>
              <w:instrText xml:space="preserve"> XE "Office 365 Enterprise E3" </w:instrText>
            </w:r>
            <w:r w:rsidR="00DD5614" w:rsidRPr="0009041E">
              <w:rPr>
                <w:rFonts w:ascii="Calibri" w:hAnsi="Calibri"/>
              </w:rPr>
              <w:fldChar w:fldCharType="end"/>
            </w:r>
            <w:r w:rsidRPr="0009041E">
              <w:rPr>
                <w:rFonts w:ascii="Calibri" w:hAnsi="Calibri"/>
                <w:lang w:val="en-US"/>
              </w:rPr>
              <w:t xml:space="preserve"> Government E3</w:t>
            </w:r>
            <w:r w:rsidR="00E45318">
              <w:rPr>
                <w:rFonts w:ascii="Calibri" w:hAnsi="Calibri"/>
                <w:lang w:val="en-US"/>
              </w:rPr>
              <w:t xml:space="preserve"> without ProPlus Add-on</w:t>
            </w:r>
          </w:p>
          <w:p w14:paraId="3771AD13" w14:textId="77777777" w:rsidR="0009041E" w:rsidRPr="0009041E" w:rsidRDefault="0009041E" w:rsidP="0009041E">
            <w:pPr>
              <w:pStyle w:val="ProductList-Body"/>
              <w:rPr>
                <w:rFonts w:ascii="Calibri" w:hAnsi="Calibri"/>
                <w:lang w:val="en-US"/>
              </w:rPr>
            </w:pPr>
            <w:r w:rsidRPr="0009041E">
              <w:rPr>
                <w:rFonts w:ascii="Calibri" w:hAnsi="Calibri"/>
                <w:lang w:val="en-US"/>
              </w:rPr>
              <w:t>- Office 365 Enterprise &amp;</w:t>
            </w:r>
            <w:r w:rsidR="00DD5614" w:rsidRPr="0009041E">
              <w:rPr>
                <w:rFonts w:ascii="Calibri" w:hAnsi="Calibri"/>
              </w:rPr>
              <w:fldChar w:fldCharType="begin"/>
            </w:r>
            <w:r w:rsidRPr="0009041E">
              <w:rPr>
                <w:rFonts w:ascii="Calibri" w:hAnsi="Calibri"/>
                <w:lang w:val="en-US"/>
              </w:rPr>
              <w:instrText xml:space="preserve"> XE "Office 365 Enterprise E4" </w:instrText>
            </w:r>
            <w:r w:rsidR="00DD5614" w:rsidRPr="0009041E">
              <w:rPr>
                <w:rFonts w:ascii="Calibri" w:hAnsi="Calibri"/>
              </w:rPr>
              <w:fldChar w:fldCharType="end"/>
            </w:r>
            <w:r w:rsidRPr="0009041E">
              <w:rPr>
                <w:rFonts w:ascii="Calibri" w:hAnsi="Calibri"/>
                <w:lang w:val="en-US"/>
              </w:rPr>
              <w:t xml:space="preserve"> Government E4</w:t>
            </w:r>
            <w:r w:rsidR="00E45318">
              <w:rPr>
                <w:rFonts w:ascii="Calibri" w:hAnsi="Calibri"/>
                <w:lang w:val="en-US"/>
              </w:rPr>
              <w:t xml:space="preserve"> without ProPlus Add-on</w:t>
            </w:r>
          </w:p>
          <w:p w14:paraId="3771AD14" w14:textId="77777777" w:rsidR="00FB44CC" w:rsidRPr="00F83B56" w:rsidRDefault="00FB44CC" w:rsidP="00C717D4">
            <w:pPr>
              <w:pStyle w:val="ProductList-Body"/>
              <w:rPr>
                <w:rFonts w:ascii="Calibri" w:hAnsi="Calibri" w:cs="Arial"/>
                <w:vertAlign w:val="superscript"/>
                <w:lang w:val="en-US"/>
              </w:rPr>
            </w:pPr>
            <w:r w:rsidRPr="00F83B56">
              <w:rPr>
                <w:rFonts w:ascii="Calibri" w:hAnsi="Calibri" w:cs="Arial"/>
                <w:lang w:val="en-US"/>
              </w:rPr>
              <w:t>- Office 365 Midsize Business</w:t>
            </w:r>
            <w:r w:rsidR="00DD5614" w:rsidRPr="00F83B56">
              <w:rPr>
                <w:rFonts w:ascii="Calibri" w:hAnsi="Calibri" w:cs="Arial"/>
              </w:rPr>
              <w:fldChar w:fldCharType="begin"/>
            </w:r>
            <w:r w:rsidRPr="00F83B56">
              <w:rPr>
                <w:rFonts w:ascii="Calibri" w:hAnsi="Calibri" w:cs="Arial"/>
                <w:lang w:val="en-US"/>
              </w:rPr>
              <w:instrText xml:space="preserve"> XE "Office 365 Midsize Business" </w:instrText>
            </w:r>
            <w:r w:rsidR="00DD5614" w:rsidRPr="00F83B56">
              <w:rPr>
                <w:rFonts w:ascii="Calibri" w:hAnsi="Calibri" w:cs="Arial"/>
              </w:rPr>
              <w:fldChar w:fldCharType="end"/>
            </w:r>
            <w:r w:rsidRPr="00F83B56">
              <w:rPr>
                <w:rFonts w:ascii="Calibri" w:hAnsi="Calibri" w:cs="Arial"/>
                <w:lang w:val="en-US"/>
              </w:rPr>
              <w:t xml:space="preserve"> Add-on</w:t>
            </w:r>
            <w:r w:rsidRPr="00F83B56">
              <w:rPr>
                <w:rFonts w:ascii="Calibri" w:hAnsi="Calibri" w:cs="Arial"/>
                <w:vertAlign w:val="superscript"/>
                <w:lang w:val="en-US"/>
              </w:rPr>
              <w:t>2</w:t>
            </w:r>
          </w:p>
          <w:p w14:paraId="3771AD15"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Exchange Online </w:t>
            </w:r>
            <w:r w:rsidRPr="00F83B56">
              <w:rPr>
                <w:rFonts w:ascii="Calibri" w:hAnsi="Calibri" w:cs="Arial"/>
              </w:rPr>
              <w:t>プラン</w:t>
            </w:r>
            <w:r w:rsidRPr="00F83B56">
              <w:rPr>
                <w:rFonts w:ascii="Calibri" w:hAnsi="Calibri" w:cs="Arial"/>
                <w:lang w:val="en-US"/>
              </w:rPr>
              <w:t xml:space="preserve"> 1</w:t>
            </w:r>
            <w:r w:rsidR="00DD5614" w:rsidRPr="00F83B56">
              <w:rPr>
                <w:rFonts w:ascii="Calibri" w:hAnsi="Calibri" w:cs="Arial"/>
              </w:rPr>
              <w:fldChar w:fldCharType="begin"/>
            </w:r>
            <w:r w:rsidRPr="00F83B56">
              <w:rPr>
                <w:rFonts w:ascii="Calibri" w:hAnsi="Calibri" w:cs="Arial"/>
                <w:lang w:val="en-US"/>
              </w:rPr>
              <w:instrText xml:space="preserve"> XE "Exchange Online </w:instrText>
            </w:r>
            <w:r w:rsidRPr="00F83B56">
              <w:rPr>
                <w:rFonts w:ascii="Calibri" w:hAnsi="Calibri" w:cs="Arial"/>
              </w:rPr>
              <w:instrText>プラン</w:instrText>
            </w:r>
            <w:r w:rsidRPr="00F83B56">
              <w:rPr>
                <w:rFonts w:ascii="Calibri" w:hAnsi="Calibri" w:cs="Arial"/>
                <w:lang w:val="en-US"/>
              </w:rPr>
              <w:instrText xml:space="preserve"> 1" </w:instrText>
            </w:r>
            <w:r w:rsidR="00DD5614" w:rsidRPr="00F83B56">
              <w:rPr>
                <w:rFonts w:ascii="Calibri" w:hAnsi="Calibri" w:cs="Arial"/>
              </w:rPr>
              <w:fldChar w:fldCharType="end"/>
            </w:r>
            <w:r w:rsidRPr="00F83B56">
              <w:rPr>
                <w:rFonts w:ascii="Calibri" w:hAnsi="Calibri" w:cs="Arial"/>
                <w:lang w:val="en-US"/>
              </w:rPr>
              <w:t xml:space="preserve"> Add-on</w:t>
            </w:r>
            <w:r w:rsidR="00DD5614" w:rsidRPr="00F83B56">
              <w:rPr>
                <w:rFonts w:ascii="Calibri" w:hAnsi="Calibri" w:cs="Arial"/>
              </w:rPr>
              <w:fldChar w:fldCharType="begin"/>
            </w:r>
            <w:r w:rsidRPr="00F83B56">
              <w:rPr>
                <w:rFonts w:ascii="Calibri" w:hAnsi="Calibri" w:cs="Arial"/>
                <w:lang w:val="en-US"/>
              </w:rPr>
              <w:instrText xml:space="preserve"> XE "Exchange Online </w:instrText>
            </w:r>
            <w:r w:rsidRPr="00F83B56">
              <w:rPr>
                <w:rFonts w:ascii="Calibri" w:hAnsi="Calibri" w:cs="Arial"/>
              </w:rPr>
              <w:instrText>プラン</w:instrText>
            </w:r>
            <w:r w:rsidRPr="00F83B56">
              <w:rPr>
                <w:rFonts w:ascii="Calibri" w:hAnsi="Calibri" w:cs="Arial"/>
                <w:lang w:val="en-US"/>
              </w:rPr>
              <w:instrText xml:space="preserve"> 1 Add-on" </w:instrText>
            </w:r>
            <w:r w:rsidR="00DD5614" w:rsidRPr="00F83B56">
              <w:rPr>
                <w:rFonts w:ascii="Calibri" w:hAnsi="Calibri" w:cs="Arial"/>
              </w:rPr>
              <w:fldChar w:fldCharType="end"/>
            </w:r>
          </w:p>
          <w:p w14:paraId="3771AD16"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Lync Online </w:t>
            </w:r>
            <w:r w:rsidRPr="00F83B56">
              <w:rPr>
                <w:rFonts w:ascii="Calibri" w:hAnsi="Calibri" w:cs="Arial"/>
              </w:rPr>
              <w:t>プラン</w:t>
            </w:r>
            <w:r w:rsidRPr="00F83B56">
              <w:rPr>
                <w:rFonts w:ascii="Calibri" w:hAnsi="Calibri" w:cs="Arial"/>
                <w:lang w:val="en-US"/>
              </w:rPr>
              <w:t xml:space="preserve"> 1</w:t>
            </w:r>
            <w:r w:rsidR="00DD5614" w:rsidRPr="00F83B56">
              <w:rPr>
                <w:rFonts w:ascii="Calibri" w:hAnsi="Calibri" w:cs="Arial"/>
              </w:rPr>
              <w:fldChar w:fldCharType="begin"/>
            </w:r>
            <w:r w:rsidRPr="00F83B56">
              <w:rPr>
                <w:rFonts w:ascii="Calibri" w:hAnsi="Calibri" w:cs="Arial"/>
                <w:lang w:val="en-US"/>
              </w:rPr>
              <w:instrText xml:space="preserve"> XE "Lync Online </w:instrText>
            </w:r>
            <w:r w:rsidRPr="00F83B56">
              <w:rPr>
                <w:rFonts w:ascii="Calibri" w:hAnsi="Calibri" w:cs="Arial"/>
              </w:rPr>
              <w:instrText>プラン</w:instrText>
            </w:r>
            <w:r w:rsidRPr="00F83B56">
              <w:rPr>
                <w:rFonts w:ascii="Calibri" w:hAnsi="Calibri" w:cs="Arial"/>
                <w:lang w:val="en-US"/>
              </w:rPr>
              <w:instrText xml:space="preserve"> 1" </w:instrText>
            </w:r>
            <w:r w:rsidR="00DD5614" w:rsidRPr="00F83B56">
              <w:rPr>
                <w:rFonts w:ascii="Calibri" w:hAnsi="Calibri" w:cs="Arial"/>
              </w:rPr>
              <w:fldChar w:fldCharType="end"/>
            </w:r>
            <w:r w:rsidRPr="00F83B56">
              <w:rPr>
                <w:rFonts w:ascii="Calibri" w:hAnsi="Calibri" w:cs="Arial"/>
                <w:lang w:val="en-US"/>
              </w:rPr>
              <w:t xml:space="preserve"> Add-on</w:t>
            </w:r>
            <w:r w:rsidR="00DD5614" w:rsidRPr="00F83B56">
              <w:rPr>
                <w:rFonts w:ascii="Calibri" w:hAnsi="Calibri" w:cs="Arial"/>
              </w:rPr>
              <w:fldChar w:fldCharType="begin"/>
            </w:r>
            <w:r w:rsidRPr="00F83B56">
              <w:rPr>
                <w:rFonts w:ascii="Calibri" w:hAnsi="Calibri" w:cs="Arial"/>
                <w:lang w:val="en-US"/>
              </w:rPr>
              <w:instrText xml:space="preserve"> XE "Lync Online </w:instrText>
            </w:r>
            <w:r w:rsidRPr="00F83B56">
              <w:rPr>
                <w:rFonts w:ascii="Calibri" w:hAnsi="Calibri" w:cs="Arial"/>
              </w:rPr>
              <w:instrText>プラン</w:instrText>
            </w:r>
            <w:r w:rsidRPr="00F83B56">
              <w:rPr>
                <w:rFonts w:ascii="Calibri" w:hAnsi="Calibri" w:cs="Arial"/>
                <w:lang w:val="en-US"/>
              </w:rPr>
              <w:instrText xml:space="preserve"> 1 Add-on" </w:instrText>
            </w:r>
            <w:r w:rsidR="00DD5614" w:rsidRPr="00F83B56">
              <w:rPr>
                <w:rFonts w:ascii="Calibri" w:hAnsi="Calibri" w:cs="Arial"/>
              </w:rPr>
              <w:fldChar w:fldCharType="end"/>
            </w:r>
          </w:p>
          <w:p w14:paraId="3771AD17"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SharePoint Online </w:t>
            </w:r>
            <w:r w:rsidRPr="00F83B56">
              <w:rPr>
                <w:rFonts w:ascii="Calibri" w:hAnsi="Calibri" w:cs="Arial"/>
              </w:rPr>
              <w:t>プラン</w:t>
            </w:r>
            <w:r w:rsidRPr="00F83B56">
              <w:rPr>
                <w:rFonts w:ascii="Calibri" w:hAnsi="Calibri" w:cs="Arial"/>
                <w:lang w:val="en-US"/>
              </w:rPr>
              <w:t xml:space="preserve"> 1</w:t>
            </w:r>
            <w:r w:rsidR="00DD5614" w:rsidRPr="00F83B56">
              <w:rPr>
                <w:rFonts w:ascii="Calibri" w:hAnsi="Calibri" w:cs="Arial"/>
              </w:rPr>
              <w:fldChar w:fldCharType="begin"/>
            </w:r>
            <w:r w:rsidRPr="00F83B56">
              <w:rPr>
                <w:rFonts w:ascii="Calibri" w:hAnsi="Calibri" w:cs="Arial"/>
                <w:lang w:val="en-US"/>
              </w:rPr>
              <w:instrText xml:space="preserve"> XE "SharePoint Online </w:instrText>
            </w:r>
            <w:r w:rsidRPr="00F83B56">
              <w:rPr>
                <w:rFonts w:ascii="Calibri" w:hAnsi="Calibri" w:cs="Arial"/>
              </w:rPr>
              <w:instrText>プラン</w:instrText>
            </w:r>
            <w:r w:rsidRPr="00F83B56">
              <w:rPr>
                <w:rFonts w:ascii="Calibri" w:hAnsi="Calibri" w:cs="Arial"/>
                <w:lang w:val="en-US"/>
              </w:rPr>
              <w:instrText xml:space="preserve"> 1" </w:instrText>
            </w:r>
            <w:r w:rsidR="00DD5614" w:rsidRPr="00F83B56">
              <w:rPr>
                <w:rFonts w:ascii="Calibri" w:hAnsi="Calibri" w:cs="Arial"/>
              </w:rPr>
              <w:fldChar w:fldCharType="end"/>
            </w:r>
            <w:r w:rsidRPr="00F83B56">
              <w:rPr>
                <w:rFonts w:ascii="Calibri" w:hAnsi="Calibri" w:cs="Arial"/>
                <w:lang w:val="en-US"/>
              </w:rPr>
              <w:t xml:space="preserve"> Add-on</w:t>
            </w:r>
          </w:p>
        </w:tc>
      </w:tr>
      <w:tr w:rsidR="00FB44CC" w:rsidRPr="00F55E59" w14:paraId="3771AD1E" w14:textId="77777777" w:rsidTr="00C717D4">
        <w:tc>
          <w:tcPr>
            <w:tcW w:w="3780" w:type="dxa"/>
          </w:tcPr>
          <w:p w14:paraId="3771AD19" w14:textId="77777777" w:rsidR="00FB44CC" w:rsidRPr="00F83B56" w:rsidRDefault="00FB44CC" w:rsidP="00C717D4">
            <w:pPr>
              <w:pStyle w:val="ProductList-Body"/>
              <w:rPr>
                <w:rFonts w:ascii="Calibri" w:hAnsi="Calibri" w:cs="Arial"/>
              </w:rPr>
            </w:pPr>
            <w:r w:rsidRPr="00F83B56">
              <w:rPr>
                <w:rFonts w:ascii="Calibri" w:hAnsi="Calibri" w:cs="Arial"/>
              </w:rPr>
              <w:t>Enterprise CAL Suite</w:t>
            </w:r>
            <w:r w:rsidRPr="00F83B56">
              <w:rPr>
                <w:rFonts w:ascii="Calibri" w:hAnsi="Calibri" w:cs="Arial"/>
                <w:vertAlign w:val="superscript"/>
              </w:rPr>
              <w:t>1</w:t>
            </w:r>
          </w:p>
        </w:tc>
        <w:tc>
          <w:tcPr>
            <w:tcW w:w="6660" w:type="dxa"/>
          </w:tcPr>
          <w:p w14:paraId="3771AD1A" w14:textId="77777777" w:rsidR="00FB44CC" w:rsidRPr="00F83B56" w:rsidRDefault="00FB44CC" w:rsidP="00C717D4">
            <w:pPr>
              <w:pStyle w:val="ProductList-Body"/>
              <w:rPr>
                <w:rFonts w:ascii="Calibri" w:hAnsi="Calibri" w:cs="Arial"/>
              </w:rPr>
            </w:pPr>
            <w:r w:rsidRPr="00F83B56">
              <w:rPr>
                <w:rFonts w:ascii="Calibri" w:hAnsi="Calibri" w:cs="Arial"/>
              </w:rPr>
              <w:t xml:space="preserve">- Office 365 Education </w:t>
            </w:r>
            <w:r w:rsidR="0009041E">
              <w:rPr>
                <w:rFonts w:ascii="Calibri" w:hAnsi="Calibri" w:cs="Arial" w:hint="eastAsia"/>
              </w:rPr>
              <w:t>E</w:t>
            </w:r>
            <w:r w:rsidRPr="00F83B56">
              <w:rPr>
                <w:rFonts w:ascii="Calibri" w:hAnsi="Calibri" w:cs="Arial"/>
              </w:rPr>
              <w:t>3</w:t>
            </w:r>
            <w:r w:rsidR="00DD5614" w:rsidRPr="00F83B56">
              <w:rPr>
                <w:rFonts w:ascii="Calibri" w:hAnsi="Calibri" w:cs="Arial"/>
              </w:rPr>
              <w:fldChar w:fldCharType="begin"/>
            </w:r>
            <w:r w:rsidR="00A92954">
              <w:rPr>
                <w:rFonts w:ascii="Calibri" w:hAnsi="Calibri" w:cs="Arial"/>
              </w:rPr>
              <w:instrText xml:space="preserve"> XE "Office 365 Education </w:instrText>
            </w:r>
            <w:r w:rsidR="00A92954">
              <w:rPr>
                <w:rFonts w:ascii="Calibri" w:hAnsi="Calibri" w:cs="Arial" w:hint="eastAsia"/>
              </w:rPr>
              <w:instrText>E</w:instrText>
            </w:r>
            <w:r w:rsidRPr="00F83B56">
              <w:rPr>
                <w:rFonts w:ascii="Calibri" w:hAnsi="Calibri" w:cs="Arial"/>
              </w:rPr>
              <w:instrText xml:space="preserve">3"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0009041E">
              <w:rPr>
                <w:rFonts w:ascii="Calibri" w:hAnsi="Calibri" w:cs="Arial"/>
              </w:rPr>
              <w:t xml:space="preserve"> </w:t>
            </w:r>
            <w:r w:rsidR="0009041E">
              <w:rPr>
                <w:rFonts w:ascii="Calibri" w:hAnsi="Calibri" w:cs="Arial" w:hint="eastAsia"/>
              </w:rPr>
              <w:t>E</w:t>
            </w:r>
            <w:r w:rsidRPr="00F83B56">
              <w:rPr>
                <w:rFonts w:ascii="Calibri" w:hAnsi="Calibri" w:cs="Arial"/>
              </w:rPr>
              <w:t>4 Add-on</w:t>
            </w:r>
          </w:p>
          <w:p w14:paraId="3771AD1B" w14:textId="77777777" w:rsidR="0009041E" w:rsidRPr="0009041E" w:rsidRDefault="0009041E" w:rsidP="0009041E">
            <w:pPr>
              <w:pStyle w:val="ProductList-Body"/>
              <w:rPr>
                <w:rFonts w:ascii="Calibri" w:hAnsi="Calibri"/>
                <w:lang w:val="en-US"/>
              </w:rPr>
            </w:pPr>
            <w:r w:rsidRPr="0009041E">
              <w:rPr>
                <w:rFonts w:ascii="Calibri" w:hAnsi="Calibri"/>
                <w:lang w:val="en-US"/>
              </w:rPr>
              <w:t>- Office 365 Enterprise &amp; Government E3</w:t>
            </w:r>
            <w:r w:rsidR="00DD5614" w:rsidRPr="0009041E">
              <w:rPr>
                <w:rFonts w:ascii="Calibri" w:hAnsi="Calibri"/>
              </w:rPr>
              <w:fldChar w:fldCharType="begin"/>
            </w:r>
            <w:r w:rsidRPr="0009041E">
              <w:rPr>
                <w:rFonts w:ascii="Calibri" w:hAnsi="Calibri"/>
                <w:lang w:val="en-US"/>
              </w:rPr>
              <w:instrText xml:space="preserve"> XE "Office 365 Enterprise E3" </w:instrText>
            </w:r>
            <w:r w:rsidR="00DD5614" w:rsidRPr="0009041E">
              <w:rPr>
                <w:rFonts w:ascii="Calibri" w:hAnsi="Calibri"/>
              </w:rPr>
              <w:fldChar w:fldCharType="end"/>
            </w:r>
            <w:r w:rsidR="00E45318">
              <w:rPr>
                <w:rFonts w:ascii="Calibri" w:hAnsi="Calibri"/>
                <w:lang w:val="en-US"/>
              </w:rPr>
              <w:t xml:space="preserve"> without ProPlus Add-on</w:t>
            </w:r>
          </w:p>
          <w:p w14:paraId="3771AD1C" w14:textId="77777777" w:rsidR="0009041E" w:rsidRPr="0009041E" w:rsidRDefault="0009041E" w:rsidP="0009041E">
            <w:pPr>
              <w:pStyle w:val="ProductList-Body"/>
              <w:rPr>
                <w:rFonts w:ascii="Calibri" w:hAnsi="Calibri"/>
                <w:lang w:val="en-US"/>
              </w:rPr>
            </w:pPr>
            <w:r w:rsidRPr="0009041E">
              <w:rPr>
                <w:rFonts w:ascii="Calibri" w:hAnsi="Calibri"/>
                <w:lang w:val="en-US"/>
              </w:rPr>
              <w:t>- Office 365 Enterprise &amp; Government E4</w:t>
            </w:r>
            <w:r w:rsidR="00E45318">
              <w:rPr>
                <w:rFonts w:ascii="Calibri" w:hAnsi="Calibri"/>
                <w:lang w:val="en-US"/>
              </w:rPr>
              <w:t xml:space="preserve"> without ProPlus Add-on</w:t>
            </w:r>
          </w:p>
          <w:p w14:paraId="3771AD1D" w14:textId="77777777" w:rsidR="00FB44CC" w:rsidRPr="0009041E" w:rsidRDefault="0009041E" w:rsidP="0009041E">
            <w:pPr>
              <w:pStyle w:val="ProductList-Body"/>
              <w:rPr>
                <w:rFonts w:ascii="Calibri" w:hAnsi="Calibri" w:cs="Arial"/>
                <w:lang w:val="en-US"/>
              </w:rPr>
            </w:pPr>
            <w:r w:rsidRPr="0009041E">
              <w:rPr>
                <w:rFonts w:ascii="Calibri" w:hAnsi="Calibri"/>
                <w:lang w:val="en-US"/>
              </w:rPr>
              <w:t>- Azure Rights Management</w:t>
            </w:r>
            <w:r w:rsidR="00DD5614" w:rsidRPr="0009041E">
              <w:rPr>
                <w:rFonts w:ascii="Calibri" w:hAnsi="Calibri"/>
              </w:rPr>
              <w:fldChar w:fldCharType="begin"/>
            </w:r>
            <w:r w:rsidRPr="0009041E">
              <w:rPr>
                <w:rFonts w:ascii="Calibri" w:hAnsi="Calibri"/>
                <w:lang w:val="en-US"/>
              </w:rPr>
              <w:instrText xml:space="preserve"> XE "Azure Rights Management" </w:instrText>
            </w:r>
            <w:r w:rsidR="00DD5614" w:rsidRPr="0009041E">
              <w:rPr>
                <w:rFonts w:ascii="Calibri" w:hAnsi="Calibri"/>
              </w:rPr>
              <w:fldChar w:fldCharType="end"/>
            </w:r>
            <w:r w:rsidRPr="0009041E">
              <w:rPr>
                <w:rFonts w:ascii="Calibri" w:hAnsi="Calibri"/>
                <w:lang w:val="en-US"/>
              </w:rPr>
              <w:t xml:space="preserve"> Add-on</w:t>
            </w:r>
          </w:p>
        </w:tc>
      </w:tr>
      <w:tr w:rsidR="00FB44CC" w:rsidRPr="00F55E59" w14:paraId="3771AD23" w14:textId="77777777" w:rsidTr="00C717D4">
        <w:tc>
          <w:tcPr>
            <w:tcW w:w="3780" w:type="dxa"/>
          </w:tcPr>
          <w:p w14:paraId="3771AD1F"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Enterprise CAL Suite</w:t>
            </w:r>
            <w:r w:rsidRPr="00F83B56">
              <w:rPr>
                <w:rFonts w:ascii="Calibri" w:hAnsi="Calibri" w:cs="Arial"/>
                <w:vertAlign w:val="superscript"/>
                <w:lang w:val="en-US"/>
              </w:rPr>
              <w:t>1</w:t>
            </w:r>
            <w:r w:rsidRPr="00F83B56">
              <w:rPr>
                <w:rFonts w:ascii="Calibri" w:hAnsi="Calibri" w:cs="Arial"/>
                <w:lang w:val="en-US"/>
              </w:rPr>
              <w:t xml:space="preserve"> + Office Professional Plus</w:t>
            </w:r>
            <w:r w:rsidRPr="00F83B56">
              <w:rPr>
                <w:rFonts w:ascii="Calibri" w:hAnsi="Calibri" w:cs="Arial"/>
                <w:vertAlign w:val="superscript"/>
                <w:lang w:val="en-US"/>
              </w:rPr>
              <w:t>1</w:t>
            </w:r>
          </w:p>
        </w:tc>
        <w:tc>
          <w:tcPr>
            <w:tcW w:w="6660" w:type="dxa"/>
          </w:tcPr>
          <w:p w14:paraId="3771AD20" w14:textId="77777777" w:rsidR="00D701AC" w:rsidRPr="00D701AC" w:rsidRDefault="00D701AC" w:rsidP="00D701AC">
            <w:pPr>
              <w:pStyle w:val="ProductList-Body"/>
              <w:rPr>
                <w:rFonts w:ascii="Calibri" w:hAnsi="Calibri"/>
                <w:lang w:val="en-US"/>
              </w:rPr>
            </w:pPr>
            <w:r w:rsidRPr="00D701AC">
              <w:rPr>
                <w:rFonts w:ascii="Calibri" w:hAnsi="Calibri"/>
                <w:lang w:val="en-US"/>
              </w:rPr>
              <w:t>- Office 365 Education E3</w:t>
            </w:r>
            <w:r w:rsidR="00DD5614" w:rsidRPr="00D701AC">
              <w:rPr>
                <w:rFonts w:ascii="Calibri" w:hAnsi="Calibri"/>
              </w:rPr>
              <w:fldChar w:fldCharType="begin"/>
            </w:r>
            <w:r w:rsidRPr="00D701AC">
              <w:rPr>
                <w:rFonts w:ascii="Calibri" w:hAnsi="Calibri"/>
                <w:lang w:val="en-US"/>
              </w:rPr>
              <w:instrText xml:space="preserve"> XE "</w:instrText>
            </w:r>
            <w:r w:rsidR="000A3F29">
              <w:rPr>
                <w:rFonts w:ascii="Calibri" w:hAnsi="Calibri"/>
                <w:lang w:val="en-US"/>
              </w:rPr>
              <w:instrText xml:space="preserve">Office 365 Education </w:instrText>
            </w:r>
            <w:r w:rsidR="000A3F29">
              <w:rPr>
                <w:rFonts w:ascii="Calibri" w:hAnsi="Calibri" w:hint="eastAsia"/>
                <w:lang w:val="en-US"/>
              </w:rPr>
              <w:instrText>E</w:instrText>
            </w:r>
            <w:r w:rsidRPr="00D701AC">
              <w:rPr>
                <w:rFonts w:ascii="Calibri" w:hAnsi="Calibri"/>
                <w:lang w:val="en-US"/>
              </w:rPr>
              <w:instrText xml:space="preserve">3" </w:instrText>
            </w:r>
            <w:r w:rsidR="00DD5614" w:rsidRPr="00D701AC">
              <w:rPr>
                <w:rFonts w:ascii="Calibri" w:hAnsi="Calibri"/>
              </w:rPr>
              <w:fldChar w:fldCharType="end"/>
            </w:r>
            <w:r w:rsidRPr="000A3F29">
              <w:rPr>
                <w:rFonts w:ascii="Calibri" w:hAnsi="Calibri" w:cs="Arial"/>
                <w:lang w:val="en-US"/>
              </w:rPr>
              <w:t xml:space="preserve"> </w:t>
            </w:r>
            <w:r w:rsidRPr="00F83B56">
              <w:rPr>
                <w:rFonts w:ascii="Calibri" w:hAnsi="Calibri" w:cs="Arial"/>
              </w:rPr>
              <w:t>または</w:t>
            </w:r>
            <w:r w:rsidRPr="000A3F29">
              <w:rPr>
                <w:rFonts w:ascii="Calibri" w:hAnsi="Calibri" w:cs="Arial"/>
                <w:lang w:val="en-US"/>
              </w:rPr>
              <w:t xml:space="preserve"> </w:t>
            </w:r>
            <w:r w:rsidRPr="00D701AC">
              <w:rPr>
                <w:rFonts w:ascii="Calibri" w:hAnsi="Calibri"/>
                <w:lang w:val="en-US"/>
              </w:rPr>
              <w:t>E4 Add-on</w:t>
            </w:r>
          </w:p>
          <w:p w14:paraId="3771AD21" w14:textId="77777777" w:rsidR="00D701AC" w:rsidRPr="00D701AC" w:rsidRDefault="00D701AC" w:rsidP="00D701AC">
            <w:pPr>
              <w:pStyle w:val="ProductList-Body"/>
              <w:rPr>
                <w:rFonts w:ascii="Calibri" w:hAnsi="Calibri"/>
                <w:lang w:val="en-US"/>
              </w:rPr>
            </w:pPr>
            <w:r w:rsidRPr="00D701AC">
              <w:rPr>
                <w:rFonts w:ascii="Calibri" w:hAnsi="Calibri"/>
                <w:lang w:val="en-US"/>
              </w:rPr>
              <w:t>- Office 365 Enterprise &amp; Government E3</w:t>
            </w:r>
            <w:r w:rsidRPr="00D701AC">
              <w:rPr>
                <w:rFonts w:ascii="Calibri" w:hAnsi="Calibri"/>
                <w:vertAlign w:val="superscript"/>
                <w:lang w:val="en-US"/>
              </w:rPr>
              <w:t>2</w:t>
            </w:r>
            <w:r>
              <w:rPr>
                <w:rFonts w:ascii="Calibri" w:hAnsi="Calibri"/>
                <w:lang w:val="en-US"/>
              </w:rPr>
              <w:t xml:space="preserve"> </w:t>
            </w:r>
            <w:r w:rsidRPr="00F83B56">
              <w:rPr>
                <w:rFonts w:ascii="Calibri" w:hAnsi="Calibri" w:cs="Arial"/>
              </w:rPr>
              <w:t>または</w:t>
            </w:r>
            <w:r w:rsidRPr="000A3F29">
              <w:rPr>
                <w:rFonts w:ascii="Calibri" w:hAnsi="Calibri" w:cs="Arial"/>
                <w:lang w:val="en-US"/>
              </w:rPr>
              <w:t xml:space="preserve"> </w:t>
            </w:r>
            <w:r w:rsidRPr="00D701AC">
              <w:rPr>
                <w:rFonts w:ascii="Calibri" w:hAnsi="Calibri"/>
                <w:lang w:val="en-US"/>
              </w:rPr>
              <w:t>E4</w:t>
            </w:r>
            <w:r>
              <w:rPr>
                <w:rFonts w:ascii="Calibri" w:hAnsi="Calibri"/>
                <w:lang w:val="en-US"/>
              </w:rPr>
              <w:t xml:space="preserve"> Add-on</w:t>
            </w:r>
          </w:p>
          <w:p w14:paraId="3771AD22" w14:textId="77777777" w:rsidR="00FB44CC" w:rsidRPr="00D701AC" w:rsidRDefault="00D701AC" w:rsidP="00D701AC">
            <w:pPr>
              <w:pStyle w:val="ProductList-Body"/>
              <w:rPr>
                <w:rFonts w:ascii="Calibri" w:hAnsi="Calibri" w:cs="Arial"/>
                <w:lang w:val="en-US"/>
              </w:rPr>
            </w:pPr>
            <w:r w:rsidRPr="00D701AC">
              <w:rPr>
                <w:rFonts w:ascii="Calibri" w:hAnsi="Calibri"/>
                <w:lang w:val="en-US"/>
              </w:rPr>
              <w:t>- Office 365 Enterprise &amp; Government E3</w:t>
            </w:r>
            <w:r w:rsidRPr="000A3F29">
              <w:rPr>
                <w:rFonts w:ascii="Calibri" w:hAnsi="Calibri" w:cs="Arial"/>
                <w:lang w:val="en-US"/>
              </w:rPr>
              <w:t xml:space="preserve"> </w:t>
            </w:r>
            <w:r w:rsidRPr="00F83B56">
              <w:rPr>
                <w:rFonts w:ascii="Calibri" w:hAnsi="Calibri" w:cs="Arial"/>
              </w:rPr>
              <w:t>または</w:t>
            </w:r>
            <w:r w:rsidRPr="000A3F29">
              <w:rPr>
                <w:rFonts w:ascii="Calibri" w:hAnsi="Calibri" w:cs="Arial"/>
                <w:lang w:val="en-US"/>
              </w:rPr>
              <w:t xml:space="preserve"> </w:t>
            </w:r>
            <w:r w:rsidRPr="00D701AC">
              <w:rPr>
                <w:rFonts w:ascii="Calibri" w:hAnsi="Calibri"/>
                <w:lang w:val="en-US"/>
              </w:rPr>
              <w:t>E4 without ProPlus</w:t>
            </w:r>
            <w:r>
              <w:rPr>
                <w:rFonts w:ascii="Calibri" w:hAnsi="Calibri"/>
                <w:lang w:val="en-US"/>
              </w:rPr>
              <w:t xml:space="preserve"> Add-on</w:t>
            </w:r>
          </w:p>
        </w:tc>
      </w:tr>
      <w:tr w:rsidR="00FB44CC" w:rsidRPr="00F83B56" w14:paraId="3771AD28" w14:textId="77777777" w:rsidTr="00C717D4">
        <w:tc>
          <w:tcPr>
            <w:tcW w:w="3780" w:type="dxa"/>
          </w:tcPr>
          <w:p w14:paraId="3771AD24" w14:textId="77777777" w:rsidR="00FB44CC" w:rsidRPr="00F83B56" w:rsidRDefault="00FB44CC" w:rsidP="00C717D4">
            <w:pPr>
              <w:pStyle w:val="ProductList-Body"/>
              <w:rPr>
                <w:rFonts w:ascii="Calibri" w:hAnsi="Calibri" w:cs="Arial"/>
              </w:rPr>
            </w:pPr>
            <w:r w:rsidRPr="00F83B56">
              <w:rPr>
                <w:rFonts w:ascii="Calibri" w:hAnsi="Calibri" w:cs="Arial"/>
              </w:rPr>
              <w:t>Office Professional Plus</w:t>
            </w:r>
            <w:r w:rsidRPr="00F83B56">
              <w:rPr>
                <w:rFonts w:ascii="Calibri" w:hAnsi="Calibri" w:cs="Arial"/>
                <w:vertAlign w:val="superscript"/>
              </w:rPr>
              <w:t>1</w:t>
            </w:r>
          </w:p>
        </w:tc>
        <w:tc>
          <w:tcPr>
            <w:tcW w:w="6660" w:type="dxa"/>
          </w:tcPr>
          <w:p w14:paraId="3771AD25" w14:textId="77777777" w:rsidR="00FB44CC" w:rsidRPr="00F83B56" w:rsidRDefault="00FB44CC" w:rsidP="00C717D4">
            <w:pPr>
              <w:pStyle w:val="ProductList-Body"/>
              <w:rPr>
                <w:rFonts w:ascii="Calibri" w:hAnsi="Calibri" w:cs="Arial"/>
              </w:rPr>
            </w:pPr>
            <w:r w:rsidRPr="00F83B56">
              <w:rPr>
                <w:rFonts w:ascii="Calibri" w:hAnsi="Calibri" w:cs="Arial"/>
              </w:rPr>
              <w:t xml:space="preserve">- Office 365 Education </w:t>
            </w:r>
            <w:r w:rsidR="00D701AC">
              <w:rPr>
                <w:rFonts w:ascii="Calibri" w:hAnsi="Calibri" w:cs="Arial" w:hint="eastAsia"/>
              </w:rPr>
              <w:t>E</w:t>
            </w:r>
            <w:r w:rsidRPr="00F83B56">
              <w:rPr>
                <w:rFonts w:ascii="Calibri" w:hAnsi="Calibri" w:cs="Arial"/>
              </w:rPr>
              <w:t>3</w:t>
            </w:r>
            <w:r w:rsidR="00DD5614" w:rsidRPr="00F83B56">
              <w:rPr>
                <w:rFonts w:ascii="Calibri" w:hAnsi="Calibri" w:cs="Arial"/>
              </w:rPr>
              <w:fldChar w:fldCharType="begin"/>
            </w:r>
            <w:r w:rsidRPr="00F83B56">
              <w:rPr>
                <w:rFonts w:ascii="Calibri" w:hAnsi="Calibri" w:cs="Arial"/>
              </w:rPr>
              <w:instrText xml:space="preserve"> XE "Office 365 Education </w:instrText>
            </w:r>
            <w:r w:rsidR="00D701AC">
              <w:rPr>
                <w:rFonts w:ascii="Calibri" w:hAnsi="Calibri" w:cs="Arial" w:hint="eastAsia"/>
              </w:rPr>
              <w:instrText>E</w:instrText>
            </w:r>
            <w:r w:rsidRPr="00F83B56">
              <w:rPr>
                <w:rFonts w:ascii="Calibri" w:hAnsi="Calibri" w:cs="Arial"/>
              </w:rPr>
              <w:instrText xml:space="preserve">3"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00D701AC">
              <w:rPr>
                <w:rFonts w:ascii="Calibri" w:hAnsi="Calibri" w:cs="Arial"/>
              </w:rPr>
              <w:t xml:space="preserve"> </w:t>
            </w:r>
            <w:r w:rsidR="00D701AC">
              <w:rPr>
                <w:rFonts w:ascii="Calibri" w:hAnsi="Calibri" w:cs="Arial" w:hint="eastAsia"/>
              </w:rPr>
              <w:t>E</w:t>
            </w:r>
            <w:r w:rsidRPr="00F83B56">
              <w:rPr>
                <w:rFonts w:ascii="Calibri" w:hAnsi="Calibri" w:cs="Arial"/>
              </w:rPr>
              <w:t>4 Add-on</w:t>
            </w:r>
          </w:p>
          <w:p w14:paraId="3771AD26" w14:textId="77777777" w:rsidR="00FB44CC" w:rsidRPr="00F83B56" w:rsidRDefault="00FB44CC" w:rsidP="00C717D4">
            <w:pPr>
              <w:pStyle w:val="ProductList-Body"/>
              <w:rPr>
                <w:rFonts w:ascii="Calibri" w:hAnsi="Calibri" w:cs="Arial"/>
              </w:rPr>
            </w:pPr>
            <w:r w:rsidRPr="00F83B56">
              <w:rPr>
                <w:rFonts w:ascii="Calibri" w:hAnsi="Calibri" w:cs="Arial"/>
              </w:rPr>
              <w:t>- Office 365 Midsize Business</w:t>
            </w:r>
            <w:r w:rsidR="00DD5614" w:rsidRPr="00F83B56">
              <w:rPr>
                <w:rFonts w:ascii="Calibri" w:hAnsi="Calibri" w:cs="Arial"/>
              </w:rPr>
              <w:fldChar w:fldCharType="begin"/>
            </w:r>
            <w:r w:rsidRPr="00F83B56">
              <w:rPr>
                <w:rFonts w:ascii="Calibri" w:hAnsi="Calibri" w:cs="Arial"/>
              </w:rPr>
              <w:instrText xml:space="preserve"> XE "Office 365 Midsize Business" </w:instrText>
            </w:r>
            <w:r w:rsidR="00DD5614" w:rsidRPr="00F83B56">
              <w:rPr>
                <w:rFonts w:ascii="Calibri" w:hAnsi="Calibri" w:cs="Arial"/>
              </w:rPr>
              <w:fldChar w:fldCharType="end"/>
            </w:r>
            <w:r w:rsidRPr="00F83B56">
              <w:rPr>
                <w:rFonts w:ascii="Calibri" w:hAnsi="Calibri" w:cs="Arial"/>
              </w:rPr>
              <w:t xml:space="preserve"> Add-on</w:t>
            </w:r>
            <w:r w:rsidRPr="00F83B56">
              <w:rPr>
                <w:rFonts w:ascii="Calibri" w:hAnsi="Calibri" w:cs="Arial"/>
                <w:vertAlign w:val="superscript"/>
              </w:rPr>
              <w:t>2</w:t>
            </w:r>
            <w:r w:rsidR="00D74E78" w:rsidRPr="00F83B56">
              <w:rPr>
                <w:rFonts w:ascii="Calibri" w:hAnsi="Calibri" w:cs="Arial"/>
                <w:vertAlign w:val="superscript"/>
              </w:rPr>
              <w:t>,3</w:t>
            </w:r>
          </w:p>
          <w:p w14:paraId="3771AD27" w14:textId="77777777" w:rsidR="00FB44CC" w:rsidRPr="00F83B56" w:rsidRDefault="00FB44CC" w:rsidP="00C717D4">
            <w:pPr>
              <w:pStyle w:val="ProductList-Body"/>
              <w:rPr>
                <w:rFonts w:ascii="Calibri" w:hAnsi="Calibri" w:cs="Arial"/>
              </w:rPr>
            </w:pPr>
            <w:r w:rsidRPr="00F83B56">
              <w:rPr>
                <w:rFonts w:ascii="Calibri" w:hAnsi="Calibri" w:cs="Arial"/>
              </w:rPr>
              <w:t>- Office 365 Enterprise E3</w:t>
            </w:r>
            <w:r w:rsidR="00DD5614" w:rsidRPr="00F83B56">
              <w:rPr>
                <w:rFonts w:ascii="Calibri" w:hAnsi="Calibri" w:cs="Arial"/>
              </w:rPr>
              <w:fldChar w:fldCharType="begin"/>
            </w:r>
            <w:r w:rsidRPr="00F83B56">
              <w:rPr>
                <w:rFonts w:ascii="Calibri" w:hAnsi="Calibri" w:cs="Arial"/>
              </w:rPr>
              <w:instrText xml:space="preserve"> XE "Office 365 Enterprise E3" </w:instrText>
            </w:r>
            <w:r w:rsidR="00DD5614" w:rsidRPr="00F83B56">
              <w:rPr>
                <w:rFonts w:ascii="Calibri" w:hAnsi="Calibri" w:cs="Arial"/>
              </w:rPr>
              <w:fldChar w:fldCharType="end"/>
            </w:r>
            <w:r w:rsidRPr="00F83B56">
              <w:rPr>
                <w:rFonts w:ascii="Calibri" w:hAnsi="Calibri" w:cs="Arial"/>
              </w:rPr>
              <w:t xml:space="preserve"> Add-on</w:t>
            </w:r>
            <w:r w:rsidRPr="00F83B56">
              <w:rPr>
                <w:rFonts w:ascii="Calibri" w:hAnsi="Calibri" w:cs="Arial"/>
                <w:vertAlign w:val="superscript"/>
              </w:rPr>
              <w:t>2,3</w:t>
            </w:r>
          </w:p>
        </w:tc>
      </w:tr>
    </w:tbl>
    <w:p w14:paraId="3771AD29" w14:textId="77777777" w:rsidR="00FB44CC" w:rsidRPr="00F83B56" w:rsidRDefault="00FB44CC" w:rsidP="00FB44CC">
      <w:pPr>
        <w:pStyle w:val="ProductList-Body"/>
        <w:tabs>
          <w:tab w:val="clear" w:pos="158"/>
          <w:tab w:val="left" w:pos="180"/>
        </w:tabs>
        <w:ind w:left="180"/>
        <w:rPr>
          <w:rFonts w:ascii="Calibri" w:hAnsi="Calibri" w:cs="Arial"/>
          <w:i/>
        </w:rPr>
      </w:pPr>
      <w:r w:rsidRPr="00F83B56">
        <w:rPr>
          <w:rFonts w:ascii="Calibri" w:hAnsi="Calibri" w:cs="Arial"/>
          <w:vertAlign w:val="superscript"/>
        </w:rPr>
        <w:t>1</w:t>
      </w:r>
      <w:r w:rsidRPr="00F83B56">
        <w:rPr>
          <w:rFonts w:ascii="Calibri" w:hAnsi="Calibri" w:cs="Arial"/>
          <w:i/>
        </w:rPr>
        <w:t xml:space="preserve"> </w:t>
      </w:r>
      <w:r w:rsidRPr="00F83B56">
        <w:rPr>
          <w:rFonts w:ascii="Calibri" w:hAnsi="Calibri" w:cs="Arial"/>
          <w:i/>
        </w:rPr>
        <w:t>有効なソフトウェア</w:t>
      </w:r>
      <w:r w:rsidRPr="00F83B56">
        <w:rPr>
          <w:rFonts w:ascii="Calibri" w:hAnsi="Calibri" w:cs="Arial"/>
          <w:i/>
        </w:rPr>
        <w:t xml:space="preserve"> </w:t>
      </w:r>
      <w:r w:rsidRPr="00F83B56">
        <w:rPr>
          <w:rFonts w:ascii="Calibri" w:hAnsi="Calibri" w:cs="Arial"/>
          <w:i/>
        </w:rPr>
        <w:t>アシュアランスを取得済みの場合</w:t>
      </w:r>
    </w:p>
    <w:p w14:paraId="3771AD2A" w14:textId="77777777" w:rsidR="00FB44CC" w:rsidRPr="00F83B56" w:rsidRDefault="00FB44CC" w:rsidP="00FB44CC">
      <w:pPr>
        <w:pStyle w:val="ProductList-Body"/>
        <w:tabs>
          <w:tab w:val="clear" w:pos="158"/>
          <w:tab w:val="left" w:pos="180"/>
        </w:tabs>
        <w:ind w:left="180"/>
        <w:rPr>
          <w:rFonts w:ascii="Calibri" w:hAnsi="Calibri" w:cs="Arial"/>
          <w:i/>
        </w:rPr>
      </w:pPr>
      <w:r w:rsidRPr="00F83B56">
        <w:rPr>
          <w:rFonts w:ascii="Calibri" w:hAnsi="Calibri" w:cs="Arial"/>
          <w:vertAlign w:val="superscript"/>
        </w:rPr>
        <w:t xml:space="preserve">2 </w:t>
      </w:r>
      <w:r w:rsidR="00C717D4" w:rsidRPr="00F83B56">
        <w:rPr>
          <w:rFonts w:ascii="Calibri" w:hAnsi="Calibri" w:cs="Arial"/>
          <w:i/>
        </w:rPr>
        <w:t>Open Value</w:t>
      </w:r>
      <w:r w:rsidR="006A36CD" w:rsidRPr="00F83B56">
        <w:rPr>
          <w:rFonts w:ascii="Calibri" w:hAnsi="Calibri" w:cs="Arial"/>
          <w:i/>
        </w:rPr>
        <w:t xml:space="preserve"> </w:t>
      </w:r>
      <w:r w:rsidRPr="00F83B56">
        <w:rPr>
          <w:rFonts w:ascii="Calibri" w:hAnsi="Calibri" w:cs="Arial"/>
          <w:i/>
        </w:rPr>
        <w:t>および</w:t>
      </w:r>
      <w:r w:rsidR="006A36CD" w:rsidRPr="00F83B56">
        <w:rPr>
          <w:rFonts w:ascii="Calibri" w:hAnsi="Calibri" w:cs="Arial"/>
          <w:i/>
        </w:rPr>
        <w:t xml:space="preserve"> </w:t>
      </w:r>
      <w:r w:rsidR="00C717D4" w:rsidRPr="00F83B56">
        <w:rPr>
          <w:rFonts w:ascii="Calibri" w:hAnsi="Calibri" w:cs="Arial"/>
          <w:i/>
        </w:rPr>
        <w:t>Open Value Subscription</w:t>
      </w:r>
      <w:r w:rsidR="006A36CD" w:rsidRPr="00F83B56">
        <w:rPr>
          <w:rFonts w:ascii="Calibri" w:hAnsi="Calibri" w:cs="Arial"/>
          <w:i/>
        </w:rPr>
        <w:t xml:space="preserve"> </w:t>
      </w:r>
      <w:r w:rsidRPr="00F83B56">
        <w:rPr>
          <w:rFonts w:ascii="Calibri" w:hAnsi="Calibri" w:cs="Arial"/>
          <w:i/>
        </w:rPr>
        <w:t>のお客様のみに提供されるサービスです。</w:t>
      </w:r>
    </w:p>
    <w:p w14:paraId="3771AD2B" w14:textId="77777777" w:rsidR="00FB44CC" w:rsidRPr="00F83B56" w:rsidRDefault="00FB44CC" w:rsidP="00FB44CC">
      <w:pPr>
        <w:pStyle w:val="ProductList-Body"/>
        <w:tabs>
          <w:tab w:val="clear" w:pos="158"/>
          <w:tab w:val="left" w:pos="180"/>
        </w:tabs>
        <w:ind w:left="180"/>
        <w:rPr>
          <w:rFonts w:ascii="Calibri" w:hAnsi="Calibri" w:cs="Arial"/>
          <w:i/>
        </w:rPr>
      </w:pPr>
      <w:r w:rsidRPr="00F83B56">
        <w:rPr>
          <w:rFonts w:ascii="Calibri" w:hAnsi="Calibri" w:cs="Arial"/>
          <w:i/>
          <w:vertAlign w:val="superscript"/>
        </w:rPr>
        <w:t xml:space="preserve">3 </w:t>
      </w:r>
      <w:r w:rsidR="00C717D4" w:rsidRPr="00F83B56">
        <w:rPr>
          <w:rFonts w:ascii="Calibri" w:hAnsi="Calibri" w:cs="Arial"/>
          <w:i/>
        </w:rPr>
        <w:t>Open Value</w:t>
      </w:r>
      <w:r w:rsidRPr="00F83B56">
        <w:rPr>
          <w:rFonts w:ascii="Calibri" w:hAnsi="Calibri" w:cs="Arial"/>
          <w:i/>
        </w:rPr>
        <w:t xml:space="preserve"> (</w:t>
      </w:r>
      <w:r w:rsidRPr="00F83B56">
        <w:rPr>
          <w:rFonts w:ascii="Calibri" w:hAnsi="Calibri" w:cs="Arial"/>
          <w:i/>
        </w:rPr>
        <w:t>全組織契約</w:t>
      </w:r>
      <w:r w:rsidRPr="00F83B56">
        <w:rPr>
          <w:rFonts w:ascii="Calibri" w:hAnsi="Calibri" w:cs="Arial"/>
          <w:i/>
        </w:rPr>
        <w:t xml:space="preserve">) </w:t>
      </w:r>
      <w:r w:rsidRPr="00F83B56">
        <w:rPr>
          <w:rFonts w:ascii="Calibri" w:hAnsi="Calibri" w:cs="Arial"/>
          <w:i/>
        </w:rPr>
        <w:t>または</w:t>
      </w:r>
      <w:r w:rsidR="006A36CD" w:rsidRPr="00F83B56">
        <w:rPr>
          <w:rFonts w:ascii="Calibri" w:hAnsi="Calibri" w:cs="Arial"/>
          <w:i/>
        </w:rPr>
        <w:t xml:space="preserve"> </w:t>
      </w:r>
      <w:r w:rsidR="00C717D4" w:rsidRPr="00F83B56">
        <w:rPr>
          <w:rFonts w:ascii="Calibri" w:hAnsi="Calibri" w:cs="Arial"/>
          <w:i/>
        </w:rPr>
        <w:t>Open Value Subscription</w:t>
      </w:r>
      <w:r w:rsidR="006A36CD" w:rsidRPr="00F83B56">
        <w:rPr>
          <w:rFonts w:ascii="Calibri" w:hAnsi="Calibri" w:cs="Arial"/>
          <w:i/>
        </w:rPr>
        <w:t xml:space="preserve"> </w:t>
      </w:r>
      <w:r w:rsidRPr="00F83B56">
        <w:rPr>
          <w:rFonts w:ascii="Calibri" w:hAnsi="Calibri" w:cs="Arial"/>
          <w:i/>
        </w:rPr>
        <w:t>のお客様のみ</w:t>
      </w:r>
    </w:p>
    <w:p w14:paraId="3771AD2C" w14:textId="77777777" w:rsidR="00447E94" w:rsidRPr="00F83B56" w:rsidRDefault="00447E94" w:rsidP="00447E94">
      <w:pPr>
        <w:pStyle w:val="ProductList-Body"/>
        <w:tabs>
          <w:tab w:val="clear" w:pos="158"/>
          <w:tab w:val="left" w:pos="180"/>
        </w:tabs>
        <w:ind w:left="180"/>
        <w:rPr>
          <w:rFonts w:ascii="Calibri" w:hAnsi="Calibri" w:cs="Arial"/>
          <w:i/>
        </w:rPr>
      </w:pPr>
      <w:r w:rsidRPr="00F83B56">
        <w:rPr>
          <w:rFonts w:ascii="Calibri" w:hAnsi="Calibri"/>
          <w:i/>
          <w:szCs w:val="24"/>
          <w:vertAlign w:val="superscript"/>
        </w:rPr>
        <w:t>4</w:t>
      </w:r>
      <w:r w:rsidRPr="00F83B56">
        <w:rPr>
          <w:rFonts w:ascii="Calibri" w:hAnsi="Calibri"/>
          <w:i/>
          <w:szCs w:val="24"/>
        </w:rPr>
        <w:t>政府機関のお客様のみ</w:t>
      </w:r>
    </w:p>
    <w:p w14:paraId="3771AD2D" w14:textId="77777777" w:rsidR="00FB44CC" w:rsidRPr="00F83B56" w:rsidRDefault="00FB44CC" w:rsidP="00FB44CC">
      <w:pPr>
        <w:pStyle w:val="ProductList-Body"/>
        <w:ind w:left="180"/>
        <w:rPr>
          <w:rFonts w:ascii="Calibri" w:hAnsi="Calibri" w:cs="Arial"/>
        </w:rPr>
      </w:pPr>
    </w:p>
    <w:p w14:paraId="3771AD2E"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ライセンスの割り当て</w:t>
      </w:r>
    </w:p>
    <w:p w14:paraId="3771AD2F" w14:textId="77777777" w:rsidR="00FB44CC" w:rsidRPr="00F83B56" w:rsidRDefault="00FB44CC" w:rsidP="00FB44CC">
      <w:pPr>
        <w:pStyle w:val="ProductList-Body"/>
        <w:ind w:left="180"/>
        <w:rPr>
          <w:rFonts w:ascii="Calibri" w:hAnsi="Calibri" w:cs="Arial"/>
        </w:rPr>
      </w:pPr>
      <w:r w:rsidRPr="00F83B56">
        <w:rPr>
          <w:rFonts w:ascii="Calibri" w:hAnsi="Calibri" w:cs="Arial"/>
        </w:rPr>
        <w:t>お客様の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w:t>
      </w:r>
      <w:r w:rsidR="007D05FE" w:rsidRPr="00F83B56">
        <w:rPr>
          <w:rFonts w:ascii="Calibri" w:hAnsi="Calibri" w:cs="Arial"/>
        </w:rPr>
        <w:t>Enrollment for Education Solutions</w:t>
      </w:r>
      <w:r w:rsidRPr="00F83B56">
        <w:rPr>
          <w:rFonts w:ascii="Calibri" w:hAnsi="Calibri" w:cs="Arial"/>
        </w:rPr>
        <w:t>、</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契約または</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契約に規定されているとおり、各アドオン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w:t>
      </w:r>
      <w:r w:rsidRPr="00F83B56">
        <w:rPr>
          <w:rFonts w:ascii="Calibri" w:hAnsi="Calibri" w:cs="Arial"/>
        </w:rPr>
        <w:t xml:space="preserve"> 1 </w:t>
      </w:r>
      <w:r w:rsidRPr="00F83B56">
        <w:rPr>
          <w:rFonts w:ascii="Calibri" w:hAnsi="Calibri" w:cs="Arial"/>
        </w:rPr>
        <w:t>名の対象ユーザーに割り当てる必要があります。アドオン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は、ユーザー</w:t>
      </w:r>
      <w:r w:rsidRPr="00F83B56">
        <w:rPr>
          <w:rFonts w:ascii="Calibri" w:hAnsi="Calibri" w:cs="Arial"/>
        </w:rPr>
        <w:t xml:space="preserve"> SL </w:t>
      </w:r>
      <w:r w:rsidRPr="00F83B56">
        <w:rPr>
          <w:rFonts w:ascii="Calibri" w:hAnsi="Calibri" w:cs="Arial"/>
        </w:rPr>
        <w:t>のライセンスの再割り当てについて規定するマイクロソフト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サービス使用権説明書の標準の条件に従い、他の対象ユーザーに再割り当てすることができます。</w:t>
      </w:r>
    </w:p>
    <w:p w14:paraId="3771AD30" w14:textId="77777777" w:rsidR="00FB44CC" w:rsidRPr="00F83B56" w:rsidRDefault="00FB44CC" w:rsidP="00FB44CC">
      <w:pPr>
        <w:pStyle w:val="ProductList-Body"/>
        <w:ind w:left="180"/>
        <w:rPr>
          <w:rFonts w:ascii="Calibri" w:hAnsi="Calibri" w:cs="Arial"/>
        </w:rPr>
      </w:pPr>
    </w:p>
    <w:p w14:paraId="3771AD31"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使用権</w:t>
      </w:r>
    </w:p>
    <w:p w14:paraId="3771AD32" w14:textId="77777777" w:rsidR="00FB44CC" w:rsidRPr="00F83B56" w:rsidRDefault="00FB44CC" w:rsidP="00FB44CC">
      <w:pPr>
        <w:pStyle w:val="ProductList-Body"/>
        <w:ind w:left="180"/>
        <w:rPr>
          <w:rFonts w:ascii="Calibri" w:hAnsi="Calibri" w:cs="Arial"/>
        </w:rPr>
      </w:pPr>
      <w:r w:rsidRPr="00F83B56">
        <w:rPr>
          <w:rFonts w:ascii="Calibri" w:hAnsi="Calibri" w:cs="Arial"/>
        </w:rPr>
        <w:t>アドオンに基づくアクセスには、同じサービスの対応するフル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の使用権が適用され、この使用権はオンライン</w:t>
      </w:r>
      <w:r w:rsidRPr="00F83B56">
        <w:rPr>
          <w:rFonts w:ascii="Calibri" w:hAnsi="Calibri" w:cs="Arial"/>
        </w:rPr>
        <w:t xml:space="preserve"> </w:t>
      </w:r>
      <w:r w:rsidRPr="00F83B56">
        <w:rPr>
          <w:rFonts w:ascii="Calibri" w:hAnsi="Calibri" w:cs="Arial"/>
        </w:rPr>
        <w:t>サービス使用権説明書の標準の条件に規定するとおりとします。これらのアドオン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の購入により取得された使用権は、対象ライセンスに対する</w:t>
      </w:r>
      <w:r w:rsidRPr="00F83B56">
        <w:rPr>
          <w:rFonts w:ascii="Calibri" w:hAnsi="Calibri" w:cs="Arial"/>
        </w:rPr>
        <w:t xml:space="preserve"> SA </w:t>
      </w:r>
      <w:r w:rsidRPr="00F83B56">
        <w:rPr>
          <w:rFonts w:ascii="Calibri" w:hAnsi="Calibri" w:cs="Arial"/>
        </w:rPr>
        <w:t>の満了時、またはアドオン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のサブスクリプション期間終了時の、いずれか早い方の時点をもって失効します。これらのアドオン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の購入が、対象ライセンスの使用権に影響を及ぼすことはありません。</w:t>
      </w:r>
    </w:p>
    <w:p w14:paraId="3771AD33" w14:textId="77777777" w:rsidR="00FB44CC" w:rsidRPr="00F83B56" w:rsidRDefault="00FB44CC" w:rsidP="00FB44CC">
      <w:pPr>
        <w:pStyle w:val="ProductList-Body"/>
        <w:rPr>
          <w:rFonts w:ascii="Calibri" w:hAnsi="Calibri" w:cs="Arial"/>
        </w:rPr>
      </w:pPr>
    </w:p>
    <w:p w14:paraId="3771AD34"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Windows Server </w:t>
      </w:r>
      <w:r w:rsidRPr="00F83B56">
        <w:rPr>
          <w:rFonts w:ascii="Calibri" w:hAnsi="Calibri" w:cs="Arial"/>
          <w:b/>
          <w:color w:val="00188F"/>
        </w:rPr>
        <w:t>へのアクセス</w:t>
      </w:r>
    </w:p>
    <w:p w14:paraId="3771AD35" w14:textId="77777777" w:rsidR="00FB44CC" w:rsidRPr="00F83B56" w:rsidRDefault="00FB44CC" w:rsidP="00FB44CC">
      <w:pPr>
        <w:pStyle w:val="ProductList-Body"/>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(Office 365 Midsize Business Add-on </w:t>
      </w:r>
      <w:r w:rsidRPr="00F83B56">
        <w:rPr>
          <w:rFonts w:ascii="Calibri" w:hAnsi="Calibri" w:cs="Arial"/>
        </w:rPr>
        <w:t>以外</w:t>
      </w:r>
      <w:r w:rsidRPr="00F83B56">
        <w:rPr>
          <w:rFonts w:ascii="Calibri" w:hAnsi="Calibri" w:cs="Arial"/>
        </w:rPr>
        <w:t xml:space="preserve">) </w:t>
      </w:r>
      <w:r w:rsidRPr="00F83B56">
        <w:rPr>
          <w:rFonts w:ascii="Calibri" w:hAnsi="Calibri" w:cs="Arial"/>
        </w:rPr>
        <w:t>のライセンスを取得したユーザーには、</w:t>
      </w:r>
      <w:r w:rsidRPr="00F83B56">
        <w:rPr>
          <w:rFonts w:ascii="Calibri" w:hAnsi="Calibri" w:cs="Arial"/>
        </w:rPr>
        <w:t xml:space="preserve">Windows Server 2012 </w:t>
      </w:r>
      <w:r w:rsidRPr="00F83B56">
        <w:rPr>
          <w:rFonts w:ascii="Calibri" w:hAnsi="Calibri" w:cs="Arial"/>
        </w:rPr>
        <w:t>のベース</w:t>
      </w:r>
      <w:r w:rsidRPr="00F83B56">
        <w:rPr>
          <w:rFonts w:ascii="Calibri" w:hAnsi="Calibri" w:cs="Arial"/>
        </w:rPr>
        <w:t xml:space="preserve"> CAL </w:t>
      </w:r>
      <w:r w:rsidRPr="00F83B56">
        <w:rPr>
          <w:rFonts w:ascii="Calibri" w:hAnsi="Calibri" w:cs="Arial"/>
        </w:rPr>
        <w:t>と同等のアクセス権が適用され、対象以外のデバイスから</w:t>
      </w:r>
      <w:r w:rsidRPr="00F83B56">
        <w:rPr>
          <w:rFonts w:ascii="Calibri" w:hAnsi="Calibri" w:cs="Arial"/>
        </w:rPr>
        <w:t xml:space="preserve"> Windows Server 2012 (</w:t>
      </w:r>
      <w:r w:rsidRPr="00F83B56">
        <w:rPr>
          <w:rFonts w:ascii="Calibri" w:hAnsi="Calibri" w:cs="Arial"/>
        </w:rPr>
        <w:t>または以前のバージョンの</w:t>
      </w:r>
      <w:r w:rsidRPr="00F83B56">
        <w:rPr>
          <w:rFonts w:ascii="Calibri" w:hAnsi="Calibri" w:cs="Arial"/>
        </w:rPr>
        <w:t xml:space="preserve"> Windows Server) </w:t>
      </w:r>
      <w:r w:rsidRPr="00F83B56">
        <w:rPr>
          <w:rFonts w:ascii="Calibri" w:hAnsi="Calibri" w:cs="Arial"/>
        </w:rPr>
        <w:t>の標準の機能にアクセスすることができます。</w:t>
      </w:r>
    </w:p>
    <w:p w14:paraId="3771AD36" w14:textId="77777777" w:rsidR="00FB44CC" w:rsidRPr="00F83B56" w:rsidRDefault="00FB44CC" w:rsidP="00FB44CC">
      <w:pPr>
        <w:pStyle w:val="ProductList-Body"/>
        <w:rPr>
          <w:rFonts w:ascii="Calibri" w:hAnsi="Calibri" w:cs="Arial"/>
        </w:rPr>
      </w:pPr>
    </w:p>
    <w:p w14:paraId="3771AD37"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オンライン</w:t>
      </w:r>
      <w:r w:rsidRPr="00F83B56">
        <w:rPr>
          <w:rFonts w:ascii="Calibri" w:hAnsi="Calibri" w:cs="Arial"/>
          <w:b/>
          <w:color w:val="00188F"/>
        </w:rPr>
        <w:t xml:space="preserve"> </w:t>
      </w:r>
      <w:r w:rsidRPr="00F83B56">
        <w:rPr>
          <w:rFonts w:ascii="Calibri" w:hAnsi="Calibri" w:cs="Arial"/>
          <w:b/>
          <w:color w:val="00188F"/>
        </w:rPr>
        <w:t>サービスの価格および支払条件</w:t>
      </w:r>
    </w:p>
    <w:p w14:paraId="3771AD38" w14:textId="77777777" w:rsidR="00FB44CC" w:rsidRPr="00F83B56" w:rsidRDefault="00FB44CC" w:rsidP="00FB44CC">
      <w:pPr>
        <w:pStyle w:val="ProductList-Body"/>
        <w:rPr>
          <w:rFonts w:ascii="Calibri" w:hAnsi="Calibri" w:cs="Arial"/>
        </w:rPr>
      </w:pPr>
      <w:r w:rsidRPr="00F83B56">
        <w:rPr>
          <w:rFonts w:ascii="Calibri" w:hAnsi="Calibri" w:cs="Arial"/>
        </w:rPr>
        <w:t>フル</w:t>
      </w:r>
      <w:r w:rsidRPr="00F83B56">
        <w:rPr>
          <w:rFonts w:ascii="Calibri" w:hAnsi="Calibri" w:cs="Arial"/>
        </w:rPr>
        <w:t xml:space="preserve"> USL </w:t>
      </w:r>
      <w:r w:rsidRPr="00F83B56">
        <w:rPr>
          <w:rFonts w:ascii="Calibri" w:hAnsi="Calibri" w:cs="Arial"/>
        </w:rPr>
        <w:t>に適用されるオンライン</w:t>
      </w:r>
      <w:r w:rsidRPr="00F83B56">
        <w:rPr>
          <w:rFonts w:ascii="Calibri" w:hAnsi="Calibri" w:cs="Arial"/>
        </w:rPr>
        <w:t xml:space="preserve"> </w:t>
      </w:r>
      <w:r w:rsidRPr="00F83B56">
        <w:rPr>
          <w:rFonts w:ascii="Calibri" w:hAnsi="Calibri" w:cs="Arial"/>
        </w:rPr>
        <w:t>サービスの価格および支払条件は、アドオン</w:t>
      </w:r>
      <w:r w:rsidRPr="00F83B56">
        <w:rPr>
          <w:rFonts w:ascii="Calibri" w:hAnsi="Calibri" w:cs="Arial"/>
        </w:rPr>
        <w:t xml:space="preserve"> USL </w:t>
      </w:r>
      <w:r w:rsidRPr="00F83B56">
        <w:rPr>
          <w:rFonts w:ascii="Calibri" w:hAnsi="Calibri" w:cs="Arial"/>
        </w:rPr>
        <w:t>にも適用されます。</w:t>
      </w:r>
    </w:p>
    <w:p w14:paraId="3771AD39" w14:textId="77777777" w:rsidR="00FB44CC" w:rsidRPr="00F83B56" w:rsidRDefault="00FB44CC" w:rsidP="00FB44CC">
      <w:pPr>
        <w:pStyle w:val="ProductList-Body"/>
        <w:rPr>
          <w:rFonts w:ascii="Calibri" w:hAnsi="Calibri" w:cs="Arial"/>
        </w:rPr>
      </w:pPr>
    </w:p>
    <w:p w14:paraId="3771AD3A"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購入条件</w:t>
      </w:r>
    </w:p>
    <w:p w14:paraId="3771AD3B" w14:textId="77777777" w:rsidR="00FB44CC" w:rsidRPr="00F83B56" w:rsidRDefault="00FB44CC" w:rsidP="00FB44CC">
      <w:pPr>
        <w:pStyle w:val="ProductList-Body"/>
        <w:rPr>
          <w:rFonts w:ascii="Calibri" w:hAnsi="Calibri" w:cs="Arial"/>
        </w:rPr>
      </w:pPr>
      <w:r w:rsidRPr="00F83B56">
        <w:rPr>
          <w:rFonts w:ascii="Calibri" w:hAnsi="Calibri" w:cs="Arial"/>
        </w:rPr>
        <w:t>お客様は、対応する対象ライセンスについて有効な</w:t>
      </w:r>
      <w:r w:rsidRPr="00F83B56">
        <w:rPr>
          <w:rFonts w:ascii="Calibri" w:hAnsi="Calibri" w:cs="Arial"/>
        </w:rPr>
        <w:t xml:space="preserve"> SA </w:t>
      </w:r>
      <w:r w:rsidRPr="00F83B56">
        <w:rPr>
          <w:rFonts w:ascii="Calibri" w:hAnsi="Calibri" w:cs="Arial"/>
        </w:rPr>
        <w:t>を取得している必要があります。対象ライセンスは、ユーザー</w:t>
      </w:r>
      <w:r w:rsidRPr="00F83B56">
        <w:rPr>
          <w:rFonts w:ascii="Calibri" w:hAnsi="Calibri" w:cs="Arial"/>
        </w:rPr>
        <w:t xml:space="preserve"> </w:t>
      </w:r>
      <w:r w:rsidRPr="00F83B56">
        <w:rPr>
          <w:rFonts w:ascii="Calibri" w:hAnsi="Calibri" w:cs="Arial"/>
        </w:rPr>
        <w:t>ベースとデバイス</w:t>
      </w:r>
      <w:r w:rsidRPr="00F83B56">
        <w:rPr>
          <w:rFonts w:ascii="Calibri" w:hAnsi="Calibri" w:cs="Arial"/>
        </w:rPr>
        <w:t xml:space="preserve"> </w:t>
      </w:r>
      <w:r w:rsidRPr="00F83B56">
        <w:rPr>
          <w:rFonts w:ascii="Calibri" w:hAnsi="Calibri" w:cs="Arial"/>
        </w:rPr>
        <w:t>ベースのどちらでもかまいません。</w:t>
      </w:r>
    </w:p>
    <w:p w14:paraId="3771AD3C" w14:textId="77777777" w:rsidR="00FB44CC" w:rsidRPr="00F83B56" w:rsidRDefault="00FB44CC" w:rsidP="00FB44CC">
      <w:pPr>
        <w:pStyle w:val="ProductList-Body"/>
        <w:rPr>
          <w:rFonts w:ascii="Calibri" w:hAnsi="Calibri" w:cs="Arial"/>
        </w:rPr>
      </w:pPr>
    </w:p>
    <w:p w14:paraId="3771AD3D" w14:textId="77777777" w:rsidR="00FB44CC" w:rsidRPr="00F83B56" w:rsidRDefault="00FB44CC" w:rsidP="00FB44CC">
      <w:pPr>
        <w:pStyle w:val="ProductList-Body"/>
        <w:rPr>
          <w:rFonts w:ascii="Calibri" w:hAnsi="Calibri" w:cs="Arial"/>
        </w:rPr>
      </w:pPr>
      <w:r w:rsidRPr="00F83B56">
        <w:rPr>
          <w:rFonts w:ascii="Calibri" w:hAnsi="Calibri" w:cs="Arial"/>
        </w:rPr>
        <w:t xml:space="preserve">MBSA </w:t>
      </w:r>
      <w:r w:rsidRPr="00F83B56">
        <w:rPr>
          <w:rFonts w:ascii="Calibri" w:hAnsi="Calibri" w:cs="Arial"/>
        </w:rPr>
        <w:t>の</w:t>
      </w:r>
      <w:r w:rsidRPr="00F83B56">
        <w:rPr>
          <w:rFonts w:ascii="Calibri" w:hAnsi="Calibri" w:cs="Arial"/>
        </w:rPr>
        <w:t xml:space="preserve"> 2010 </w:t>
      </w:r>
      <w:r w:rsidRPr="00F83B56">
        <w:rPr>
          <w:rFonts w:ascii="Calibri" w:hAnsi="Calibri" w:cs="Arial"/>
        </w:rPr>
        <w:t>以前のバージョンを締結しているお客様は、オンライン</w:t>
      </w:r>
      <w:r w:rsidRPr="00F83B56">
        <w:rPr>
          <w:rFonts w:ascii="Calibri" w:hAnsi="Calibri" w:cs="Arial"/>
        </w:rPr>
        <w:t xml:space="preserve"> </w:t>
      </w:r>
      <w:r w:rsidRPr="00F83B56">
        <w:rPr>
          <w:rFonts w:ascii="Calibri" w:hAnsi="Calibri" w:cs="Arial"/>
        </w:rPr>
        <w:t>サービス追加条件を締結する必要があります。</w:t>
      </w:r>
    </w:p>
    <w:p w14:paraId="3771AD3E" w14:textId="77777777" w:rsidR="00FB44CC" w:rsidRPr="00F83B56" w:rsidRDefault="00FB44CC" w:rsidP="00FB44CC">
      <w:pPr>
        <w:pStyle w:val="ProductList-Body"/>
        <w:rPr>
          <w:rFonts w:ascii="Calibri" w:hAnsi="Calibri" w:cs="Arial"/>
        </w:rPr>
      </w:pPr>
    </w:p>
    <w:p w14:paraId="3771AD3F"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購入に関する制限</w:t>
      </w:r>
    </w:p>
    <w:p w14:paraId="3771AD40" w14:textId="77777777" w:rsidR="00FB44CC" w:rsidRPr="00F83B56" w:rsidRDefault="00A8075C" w:rsidP="00FB44CC">
      <w:pPr>
        <w:pStyle w:val="ProductList-Body"/>
        <w:rPr>
          <w:rFonts w:ascii="Calibri" w:hAnsi="Calibri" w:cs="Arial"/>
          <w:sz w:val="16"/>
        </w:rPr>
      </w:pPr>
      <w:r w:rsidRPr="00F83B56">
        <w:rPr>
          <w:rFonts w:ascii="Calibri" w:hAnsi="Calibri" w:cs="Arial"/>
        </w:rPr>
        <w:t>各対象ライセンス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につき購入できるアドオン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つだけです。ただし</w:t>
      </w:r>
      <w:r w:rsidRPr="00F83B56">
        <w:rPr>
          <w:rFonts w:ascii="Calibri" w:hAnsi="Calibri" w:cs="Arial"/>
        </w:rPr>
        <w:t xml:space="preserve"> Offic</w:t>
      </w:r>
      <w:r w:rsidR="008B2DE3">
        <w:rPr>
          <w:rFonts w:ascii="Calibri" w:hAnsi="Calibri" w:cs="Arial"/>
        </w:rPr>
        <w:t xml:space="preserve">e 365 Education </w:t>
      </w:r>
      <w:r w:rsidR="008B2DE3">
        <w:rPr>
          <w:rFonts w:ascii="Calibri" w:hAnsi="Calibri" w:cs="Arial" w:hint="eastAsia"/>
        </w:rPr>
        <w:t>E</w:t>
      </w:r>
      <w:r w:rsidRPr="00F83B56">
        <w:rPr>
          <w:rFonts w:ascii="Calibri" w:hAnsi="Calibri" w:cs="Arial"/>
        </w:rPr>
        <w:t xml:space="preserve">3 </w:t>
      </w:r>
      <w:r w:rsidRPr="00F83B56">
        <w:rPr>
          <w:rFonts w:ascii="Calibri" w:hAnsi="Calibri" w:cs="Arial"/>
        </w:rPr>
        <w:t>または</w:t>
      </w:r>
      <w:r w:rsidR="008B2DE3">
        <w:rPr>
          <w:rFonts w:ascii="Calibri" w:hAnsi="Calibri" w:cs="Arial"/>
        </w:rPr>
        <w:t xml:space="preserve"> </w:t>
      </w:r>
      <w:r w:rsidR="008B2DE3">
        <w:rPr>
          <w:rFonts w:ascii="Calibri" w:hAnsi="Calibri" w:cs="Arial" w:hint="eastAsia"/>
        </w:rPr>
        <w:t>E</w:t>
      </w:r>
      <w:r w:rsidRPr="00F83B56">
        <w:rPr>
          <w:rFonts w:ascii="Calibri" w:hAnsi="Calibri" w:cs="Arial"/>
        </w:rPr>
        <w:t xml:space="preserve">4 Add-on </w:t>
      </w:r>
      <w:r w:rsidRPr="00F83B56">
        <w:rPr>
          <w:rFonts w:ascii="Calibri" w:hAnsi="Calibri" w:cs="Arial"/>
        </w:rPr>
        <w:t>は例外とし、これらは対象ライセンスの数を超えて購入することができます。</w:t>
      </w:r>
    </w:p>
    <w:p w14:paraId="3771AD41" w14:textId="77777777" w:rsidR="00FB44CC" w:rsidRPr="00F83B56" w:rsidRDefault="00FB44CC" w:rsidP="00FB44CC">
      <w:pPr>
        <w:pStyle w:val="ProductList-Body"/>
        <w:rPr>
          <w:rFonts w:ascii="Calibri" w:hAnsi="Calibri" w:cs="Arial"/>
        </w:rPr>
      </w:pPr>
    </w:p>
    <w:p w14:paraId="3771AD42" w14:textId="77777777" w:rsidR="00FB44CC" w:rsidRPr="00F83B56" w:rsidRDefault="00FB44CC" w:rsidP="00FB44CC">
      <w:pPr>
        <w:pStyle w:val="ProductList-Body"/>
        <w:rPr>
          <w:rFonts w:ascii="Calibri" w:hAnsi="Calibri" w:cs="Arial"/>
        </w:rPr>
      </w:pPr>
      <w:r w:rsidRPr="00F83B56">
        <w:rPr>
          <w:rFonts w:ascii="Calibri" w:hAnsi="Calibri" w:cs="Arial"/>
        </w:rPr>
        <w:t>お客様は、補正発注日の間に</w:t>
      </w:r>
      <w:r w:rsidRPr="00F83B56">
        <w:rPr>
          <w:rFonts w:ascii="Calibri" w:hAnsi="Calibri" w:cs="Arial"/>
        </w:rPr>
        <w:t xml:space="preserve"> (</w:t>
      </w:r>
      <w:r w:rsidRPr="00F83B56">
        <w:rPr>
          <w:rFonts w:ascii="Calibri" w:hAnsi="Calibri" w:cs="Arial"/>
        </w:rPr>
        <w:t>つまり、対象ライセンスの取得に先立ち</w:t>
      </w:r>
      <w:r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加入契約のユーザー数もしくはデバイス数または</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契約に追加されたユーザーまたはデバイスのユーザーについて、アドオン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を取得することができます。ただし、対象ライセンス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ごとに購入できるアドオン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つのみという同じ制限に従うことを条件とします。</w:t>
      </w:r>
    </w:p>
    <w:p w14:paraId="3771AD43" w14:textId="77777777" w:rsidR="00FB44CC" w:rsidRPr="00F83B56" w:rsidRDefault="00FB44CC" w:rsidP="00FB44CC">
      <w:pPr>
        <w:pStyle w:val="ProductList-Body"/>
        <w:rPr>
          <w:rFonts w:ascii="Calibri" w:hAnsi="Calibri" w:cs="Arial"/>
        </w:rPr>
      </w:pPr>
    </w:p>
    <w:p w14:paraId="3771AD44" w14:textId="77777777" w:rsidR="00FB44CC" w:rsidRPr="00F83B56" w:rsidRDefault="00FB44CC" w:rsidP="00FB44CC">
      <w:pPr>
        <w:pStyle w:val="ProductList-Body"/>
        <w:rPr>
          <w:rFonts w:ascii="Calibri" w:hAnsi="Calibri" w:cs="Arial"/>
        </w:rPr>
      </w:pPr>
      <w:r w:rsidRPr="00F83B56">
        <w:rPr>
          <w:rFonts w:ascii="Calibri" w:hAnsi="Calibri" w:cs="Arial"/>
        </w:rPr>
        <w:t>対象ライセンスについてソフトウェア</w:t>
      </w:r>
      <w:r w:rsidRPr="00F83B56">
        <w:rPr>
          <w:rFonts w:ascii="Calibri" w:hAnsi="Calibri" w:cs="Arial"/>
        </w:rPr>
        <w:t xml:space="preserve"> </w:t>
      </w:r>
      <w:r w:rsidRPr="00F83B56">
        <w:rPr>
          <w:rFonts w:ascii="Calibri" w:hAnsi="Calibri" w:cs="Arial"/>
        </w:rPr>
        <w:t>アシュアランスを保持されている限り、</w:t>
      </w:r>
      <w:r w:rsidR="001D471F" w:rsidRPr="00F83B56">
        <w:rPr>
          <w:rFonts w:ascii="Calibri" w:hAnsi="Calibri" w:cs="Arial"/>
        </w:rPr>
        <w:t>Campus Agreement</w:t>
      </w:r>
      <w:r w:rsidR="00674B92" w:rsidRPr="00F83B56">
        <w:rPr>
          <w:rFonts w:ascii="Calibri" w:hAnsi="Calibri" w:cs="Arial"/>
        </w:rPr>
        <w:t xml:space="preserve"> </w:t>
      </w:r>
      <w:r w:rsidRPr="00F83B56">
        <w:rPr>
          <w:rFonts w:ascii="Calibri" w:hAnsi="Calibri" w:cs="Arial"/>
        </w:rPr>
        <w:t>および</w:t>
      </w:r>
      <w:r w:rsidR="00674B92" w:rsidRPr="00F83B56">
        <w:rPr>
          <w:rFonts w:ascii="Calibri" w:hAnsi="Calibri" w:cs="Arial"/>
        </w:rPr>
        <w:t xml:space="preserve"> </w:t>
      </w:r>
      <w:r w:rsidR="001D471F" w:rsidRPr="00F83B56">
        <w:rPr>
          <w:rFonts w:ascii="Calibri" w:hAnsi="Calibri" w:cs="Arial"/>
        </w:rPr>
        <w:t>School Agreement</w:t>
      </w:r>
      <w:r w:rsidR="00674B92" w:rsidRPr="00F83B56">
        <w:rPr>
          <w:rFonts w:ascii="Calibri" w:hAnsi="Calibri" w:cs="Arial"/>
        </w:rPr>
        <w:t xml:space="preserve"> </w:t>
      </w:r>
      <w:r w:rsidRPr="00F83B56">
        <w:rPr>
          <w:rFonts w:ascii="Calibri" w:hAnsi="Calibri" w:cs="Arial"/>
        </w:rPr>
        <w:t>のお客様は、対応する</w:t>
      </w:r>
      <w:r w:rsidRPr="00F83B56">
        <w:rPr>
          <w:rFonts w:ascii="Calibri" w:hAnsi="Calibri" w:cs="Arial"/>
        </w:rPr>
        <w:t xml:space="preserve"> Office 365 Add-on </w:t>
      </w:r>
      <w:r w:rsidRPr="00F83B56">
        <w:rPr>
          <w:rFonts w:ascii="Calibri" w:hAnsi="Calibri" w:cs="Arial"/>
        </w:rPr>
        <w:t>プラン用のユーザー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ライセンスを、最大で対象</w:t>
      </w:r>
      <w:r w:rsidRPr="00F83B56">
        <w:rPr>
          <w:rFonts w:ascii="Calibri" w:hAnsi="Calibri" w:cs="Arial"/>
        </w:rPr>
        <w:t xml:space="preserve"> PC </w:t>
      </w:r>
      <w:r w:rsidRPr="00F83B56">
        <w:rPr>
          <w:rFonts w:ascii="Calibri" w:hAnsi="Calibri" w:cs="Arial"/>
        </w:rPr>
        <w:t>の台数と同じ数まで、ユーザー用に購入することができます。</w:t>
      </w:r>
    </w:p>
    <w:p w14:paraId="3771AD45" w14:textId="77777777" w:rsidR="00FB44CC" w:rsidRPr="00F83B56" w:rsidRDefault="00FB44CC" w:rsidP="00FB44CC">
      <w:pPr>
        <w:pStyle w:val="ProductList-Body"/>
        <w:rPr>
          <w:rFonts w:ascii="Calibri" w:hAnsi="Calibri" w:cs="Arial"/>
        </w:rPr>
      </w:pPr>
    </w:p>
    <w:p w14:paraId="3771AD46"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補正発注と年次発注</w:t>
      </w:r>
    </w:p>
    <w:p w14:paraId="3771AD47" w14:textId="77777777" w:rsidR="00FB44CC" w:rsidRPr="00F83B56" w:rsidRDefault="00FB44CC" w:rsidP="00FB44CC">
      <w:pPr>
        <w:pStyle w:val="ProductList-Body"/>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は、エンタープライズ製品でもエンタープライズ</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サービスでもありません。</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Open Value</w:t>
      </w:r>
      <w:r w:rsidRPr="00F83B56">
        <w:rPr>
          <w:rFonts w:ascii="Calibri" w:hAnsi="Calibri" w:cs="Arial"/>
        </w:rPr>
        <w:t xml:space="preserve"> (</w:t>
      </w:r>
      <w:r w:rsidRPr="00F83B56">
        <w:rPr>
          <w:rFonts w:ascii="Calibri" w:hAnsi="Calibri" w:cs="Arial"/>
        </w:rPr>
        <w:t>全組織契約オプション</w:t>
      </w:r>
      <w:r w:rsidRPr="00F83B56">
        <w:rPr>
          <w:rFonts w:ascii="Calibri" w:hAnsi="Calibri" w:cs="Arial"/>
        </w:rPr>
        <w:t xml:space="preserve">) </w:t>
      </w:r>
      <w:r w:rsidRPr="00F83B56">
        <w:rPr>
          <w:rFonts w:ascii="Calibri" w:hAnsi="Calibri" w:cs="Arial"/>
        </w:rPr>
        <w:t>または</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契約のエンタープライズ全体の要件を満たすために使用することはできません。たとえば、お客様が</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加入契約においてまたは</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契約に基づいてエンタープライズ製品として</w:t>
      </w:r>
      <w:r w:rsidRPr="00F83B56">
        <w:rPr>
          <w:rFonts w:ascii="Calibri" w:hAnsi="Calibri" w:cs="Arial"/>
        </w:rPr>
        <w:t xml:space="preserve"> Office Professional Plus </w:t>
      </w:r>
      <w:r w:rsidRPr="00F83B56">
        <w:rPr>
          <w:rFonts w:ascii="Calibri" w:hAnsi="Calibri" w:cs="Arial"/>
        </w:rPr>
        <w:t>を選択し、アドオン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を使用して</w:t>
      </w:r>
      <w:r w:rsidRPr="00F83B56">
        <w:rPr>
          <w:rFonts w:ascii="Calibri" w:hAnsi="Calibri" w:cs="Arial"/>
        </w:rPr>
        <w:t xml:space="preserve"> Office Professional Plus </w:t>
      </w:r>
      <w:r w:rsidRPr="00F83B56">
        <w:rPr>
          <w:rFonts w:ascii="Calibri" w:hAnsi="Calibri" w:cs="Arial"/>
        </w:rPr>
        <w:t>のインストールされていない対象デバイスに</w:t>
      </w:r>
      <w:r w:rsidRPr="00F83B56">
        <w:rPr>
          <w:rFonts w:ascii="Calibri" w:hAnsi="Calibri" w:cs="Arial"/>
        </w:rPr>
        <w:t xml:space="preserve"> Office 365 ProPlus</w:t>
      </w:r>
      <w:r w:rsidR="00DD5614" w:rsidRPr="00F83B56">
        <w:rPr>
          <w:rFonts w:ascii="Calibri" w:hAnsi="Calibri" w:cs="Arial"/>
        </w:rPr>
        <w:fldChar w:fldCharType="begin"/>
      </w:r>
      <w:r w:rsidRPr="00F83B56">
        <w:rPr>
          <w:rFonts w:ascii="Calibri" w:hAnsi="Calibri" w:cs="Arial"/>
        </w:rPr>
        <w:instrText xml:space="preserve"> XE "Office 365 ProPlus"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をインストールする場合、お客様は、かかる対象デバイスに必要な他のエンタープライズ製品と共に、当該対象デバイスに対する</w:t>
      </w:r>
      <w:r w:rsidRPr="00F83B56">
        <w:rPr>
          <w:rFonts w:ascii="Calibri" w:hAnsi="Calibri" w:cs="Arial"/>
        </w:rPr>
        <w:t xml:space="preserve"> Office Professional Plus </w:t>
      </w:r>
      <w:r w:rsidRPr="00F83B56">
        <w:rPr>
          <w:rFonts w:ascii="Calibri" w:hAnsi="Calibri" w:cs="Arial"/>
        </w:rPr>
        <w:t>の補正発注</w:t>
      </w:r>
      <w:r w:rsidRPr="00F83B56">
        <w:rPr>
          <w:rFonts w:ascii="Calibri" w:hAnsi="Calibri" w:cs="Arial"/>
        </w:rPr>
        <w:t xml:space="preserve"> (</w:t>
      </w:r>
      <w:r w:rsidRPr="00F83B56">
        <w:rPr>
          <w:rFonts w:ascii="Calibri" w:hAnsi="Calibri" w:cs="Arial"/>
        </w:rPr>
        <w:t>または年次発注</w:t>
      </w:r>
      <w:r w:rsidRPr="00F83B56">
        <w:rPr>
          <w:rFonts w:ascii="Calibri" w:hAnsi="Calibri" w:cs="Arial"/>
        </w:rPr>
        <w:t xml:space="preserve">) </w:t>
      </w:r>
      <w:r w:rsidRPr="00F83B56">
        <w:rPr>
          <w:rFonts w:ascii="Calibri" w:hAnsi="Calibri" w:cs="Arial"/>
        </w:rPr>
        <w:t>を提出する必要があります。</w:t>
      </w:r>
    </w:p>
    <w:p w14:paraId="3771AD48" w14:textId="77777777" w:rsidR="00FB44CC" w:rsidRPr="00F83B56" w:rsidRDefault="00FB44CC" w:rsidP="00FB44CC">
      <w:pPr>
        <w:pStyle w:val="ProductList-Body"/>
        <w:rPr>
          <w:rFonts w:ascii="Calibri" w:hAnsi="Calibri" w:cs="Arial"/>
        </w:rPr>
      </w:pPr>
    </w:p>
    <w:p w14:paraId="3771AD49"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ボリューム</w:t>
      </w:r>
      <w:r w:rsidRPr="00F83B56">
        <w:rPr>
          <w:rFonts w:ascii="Calibri" w:hAnsi="Calibri" w:cs="Arial"/>
          <w:b/>
          <w:color w:val="00188F"/>
        </w:rPr>
        <w:t xml:space="preserve"> </w:t>
      </w:r>
      <w:r w:rsidRPr="00F83B56">
        <w:rPr>
          <w:rFonts w:ascii="Calibri" w:hAnsi="Calibri" w:cs="Arial"/>
          <w:b/>
          <w:color w:val="00188F"/>
        </w:rPr>
        <w:t>ライセンス</w:t>
      </w:r>
      <w:r w:rsidRPr="00F83B56">
        <w:rPr>
          <w:rFonts w:ascii="Calibri" w:hAnsi="Calibri" w:cs="Arial"/>
          <w:b/>
          <w:color w:val="00188F"/>
        </w:rPr>
        <w:t xml:space="preserve"> </w:t>
      </w:r>
      <w:r w:rsidRPr="00F83B56">
        <w:rPr>
          <w:rFonts w:ascii="Calibri" w:hAnsi="Calibri" w:cs="Arial"/>
          <w:b/>
          <w:color w:val="00188F"/>
        </w:rPr>
        <w:t>プログラムの条件</w:t>
      </w:r>
    </w:p>
    <w:p w14:paraId="3771AD4A" w14:textId="77777777" w:rsidR="00FB44CC" w:rsidRPr="00F83B56" w:rsidRDefault="00CD51C9" w:rsidP="00FB44CC">
      <w:pPr>
        <w:pStyle w:val="ProductList-Body"/>
        <w:rPr>
          <w:rFonts w:ascii="Calibri" w:hAnsi="Calibri" w:cs="Arial"/>
        </w:rPr>
      </w:pPr>
      <w:r w:rsidRPr="00F83B56">
        <w:rPr>
          <w:rFonts w:ascii="Calibri" w:hAnsi="Calibri" w:cs="Arial"/>
        </w:rPr>
        <w:t>Enterprise Agreement</w:t>
      </w:r>
      <w:r w:rsidR="002F6B68" w:rsidRPr="00F83B56">
        <w:rPr>
          <w:rFonts w:ascii="Calibri" w:hAnsi="Calibri" w:cs="Arial"/>
        </w:rPr>
        <w:t xml:space="preserve"> </w:t>
      </w:r>
      <w:r w:rsidR="00FB44CC" w:rsidRPr="00F83B56">
        <w:rPr>
          <w:rFonts w:ascii="Calibri" w:hAnsi="Calibri" w:cs="Arial"/>
        </w:rPr>
        <w:t>に基づいて提供される移行の権利を除き、対応するオンライン</w:t>
      </w:r>
      <w:r w:rsidR="00FB44CC" w:rsidRPr="00F83B56">
        <w:rPr>
          <w:rFonts w:ascii="Calibri" w:hAnsi="Calibri" w:cs="Arial"/>
        </w:rPr>
        <w:t xml:space="preserve"> </w:t>
      </w:r>
      <w:r w:rsidR="00FB44CC" w:rsidRPr="00F83B56">
        <w:rPr>
          <w:rFonts w:ascii="Calibri" w:hAnsi="Calibri" w:cs="Arial"/>
        </w:rPr>
        <w:t>サービス</w:t>
      </w:r>
      <w:r w:rsidR="00FB44CC" w:rsidRPr="00F83B56">
        <w:rPr>
          <w:rFonts w:ascii="Calibri" w:hAnsi="Calibri" w:cs="Arial"/>
        </w:rPr>
        <w:t xml:space="preserve"> USL </w:t>
      </w:r>
      <w:r w:rsidR="00FB44CC" w:rsidRPr="00F83B56">
        <w:rPr>
          <w:rFonts w:ascii="Calibri" w:hAnsi="Calibri" w:cs="Arial"/>
        </w:rPr>
        <w:t>に適用されるプログラム条件は、アドオン</w:t>
      </w:r>
      <w:r w:rsidR="00FB44CC" w:rsidRPr="00F83B56">
        <w:rPr>
          <w:rFonts w:ascii="Calibri" w:hAnsi="Calibri" w:cs="Arial"/>
        </w:rPr>
        <w:t xml:space="preserve"> USL </w:t>
      </w:r>
      <w:r w:rsidR="00FB44CC" w:rsidRPr="00F83B56">
        <w:rPr>
          <w:rFonts w:ascii="Calibri" w:hAnsi="Calibri" w:cs="Arial"/>
        </w:rPr>
        <w:t>にも適用されます。</w:t>
      </w:r>
    </w:p>
    <w:p w14:paraId="3771AD4B" w14:textId="77777777" w:rsidR="00FB44CC" w:rsidRPr="00F83B56" w:rsidRDefault="00FB44CC" w:rsidP="00FB44CC">
      <w:pPr>
        <w:pStyle w:val="ProductList-Body"/>
        <w:rPr>
          <w:rFonts w:ascii="Calibri" w:hAnsi="Calibri" w:cs="Arial"/>
        </w:rPr>
      </w:pPr>
    </w:p>
    <w:p w14:paraId="3771AD4C" w14:textId="77777777" w:rsidR="00A54B27" w:rsidRPr="00A54B27" w:rsidRDefault="008A639B" w:rsidP="00A54B27">
      <w:pPr>
        <w:pStyle w:val="ProductList-Body"/>
        <w:rPr>
          <w:rFonts w:ascii="Calibri" w:hAnsi="Calibri"/>
          <w:b/>
          <w:lang w:val="en-US"/>
        </w:rPr>
      </w:pPr>
      <w:r>
        <w:rPr>
          <w:rFonts w:ascii="Calibri" w:hAnsi="Calibri"/>
          <w:b/>
          <w:color w:val="00188F"/>
          <w:szCs w:val="24"/>
        </w:rPr>
        <w:t xml:space="preserve">Office 365 From SA USL </w:t>
      </w:r>
      <w:r>
        <w:rPr>
          <w:rFonts w:ascii="MS PGothic" w:hAnsi="Times New Roman" w:hint="eastAsia"/>
          <w:b/>
          <w:color w:val="00188F"/>
          <w:szCs w:val="24"/>
        </w:rPr>
        <w:t>の購入条件</w:t>
      </w:r>
    </w:p>
    <w:p w14:paraId="3771AD4D" w14:textId="77777777" w:rsidR="00A54B27" w:rsidRPr="00A54B27" w:rsidRDefault="008A639B" w:rsidP="00A54B27">
      <w:pPr>
        <w:pStyle w:val="ProductList-Body"/>
        <w:rPr>
          <w:rFonts w:ascii="Calibri" w:hAnsi="Calibri"/>
          <w:lang w:val="en-US"/>
        </w:rPr>
      </w:pPr>
      <w:r>
        <w:rPr>
          <w:rFonts w:ascii="MS PGothic" w:hAnsi="Times New Roman" w:hint="eastAsia"/>
          <w:szCs w:val="24"/>
        </w:rPr>
        <w:t>以下の表に記載する対象製品について、</w:t>
      </w:r>
      <w:r>
        <w:rPr>
          <w:rFonts w:ascii="Calibri" w:hAnsi="Calibri"/>
          <w:szCs w:val="24"/>
        </w:rPr>
        <w:t xml:space="preserve">SA </w:t>
      </w:r>
      <w:r>
        <w:rPr>
          <w:rFonts w:ascii="MS PGothic" w:hAnsi="Times New Roman" w:hint="eastAsia"/>
          <w:szCs w:val="24"/>
        </w:rPr>
        <w:t>が有効な全額支払済みの永続的ライセンスを移行するために、</w:t>
      </w:r>
      <w:r>
        <w:rPr>
          <w:rFonts w:ascii="Calibri" w:hAnsi="Calibri"/>
          <w:szCs w:val="24"/>
        </w:rPr>
        <w:t xml:space="preserve">From SA USL </w:t>
      </w:r>
      <w:r>
        <w:rPr>
          <w:rFonts w:ascii="MS PGothic" w:hAnsi="Times New Roman" w:hint="eastAsia"/>
          <w:szCs w:val="24"/>
        </w:rPr>
        <w:t>を購入することができます。対象製品のサブスクリプション</w:t>
      </w:r>
      <w:r>
        <w:rPr>
          <w:rFonts w:ascii="Calibri" w:hAnsi="Calibri"/>
          <w:szCs w:val="24"/>
        </w:rPr>
        <w:t xml:space="preserve"> </w:t>
      </w:r>
      <w:r>
        <w:rPr>
          <w:rFonts w:ascii="MS PGothic" w:hAnsi="Times New Roman" w:hint="eastAsia"/>
          <w:szCs w:val="24"/>
        </w:rPr>
        <w:t>ライセンスは、当該サブスクリプション</w:t>
      </w:r>
      <w:r>
        <w:rPr>
          <w:rFonts w:ascii="Calibri" w:hAnsi="Calibri"/>
          <w:szCs w:val="24"/>
        </w:rPr>
        <w:t xml:space="preserve"> </w:t>
      </w:r>
      <w:r>
        <w:rPr>
          <w:rFonts w:ascii="MS PGothic" w:hAnsi="Times New Roman" w:hint="eastAsia"/>
          <w:szCs w:val="24"/>
        </w:rPr>
        <w:t>ライセンスが</w:t>
      </w:r>
      <w:r>
        <w:rPr>
          <w:rFonts w:ascii="Calibri" w:hAnsi="Calibri"/>
          <w:szCs w:val="24"/>
        </w:rPr>
        <w:t xml:space="preserve"> From SA USL </w:t>
      </w:r>
      <w:r>
        <w:rPr>
          <w:rFonts w:ascii="MS PGothic" w:hAnsi="Times New Roman" w:hint="eastAsia"/>
          <w:szCs w:val="24"/>
        </w:rPr>
        <w:t>の購入の</w:t>
      </w:r>
      <w:r>
        <w:rPr>
          <w:rFonts w:ascii="Calibri" w:hAnsi="Calibri"/>
          <w:szCs w:val="24"/>
        </w:rPr>
        <w:t xml:space="preserve"> 3 </w:t>
      </w:r>
      <w:r>
        <w:rPr>
          <w:rFonts w:ascii="MS PGothic" w:hAnsi="Times New Roman" w:hint="eastAsia"/>
          <w:szCs w:val="24"/>
        </w:rPr>
        <w:t>年以上前に購入したものである場合には、対応する</w:t>
      </w:r>
      <w:r>
        <w:rPr>
          <w:rFonts w:ascii="Calibri" w:hAnsi="Calibri"/>
          <w:szCs w:val="24"/>
        </w:rPr>
        <w:t xml:space="preserve"> From SA USL </w:t>
      </w:r>
      <w:r>
        <w:rPr>
          <w:rFonts w:ascii="MS PGothic" w:hAnsi="Times New Roman" w:hint="eastAsia"/>
          <w:szCs w:val="24"/>
        </w:rPr>
        <w:t>を使用して移行することもできます。</w:t>
      </w:r>
    </w:p>
    <w:p w14:paraId="3771AD4E" w14:textId="77777777" w:rsidR="00A54B27" w:rsidRPr="00A54B27" w:rsidRDefault="00A54B27" w:rsidP="00A54B27">
      <w:pPr>
        <w:pStyle w:val="ProductList-Body"/>
        <w:rPr>
          <w:rFonts w:ascii="Calibri" w:hAnsi="Calibri"/>
          <w:b/>
          <w:color w:val="00188F"/>
          <w:lang w:val="en-US"/>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808"/>
        <w:gridCol w:w="2852"/>
      </w:tblGrid>
      <w:tr w:rsidR="00A54B27" w:rsidRPr="00A54B27" w14:paraId="3771AD52" w14:textId="77777777" w:rsidTr="00DD50B8">
        <w:trPr>
          <w:trHeight w:val="60"/>
          <w:tblHeader/>
        </w:trPr>
        <w:tc>
          <w:tcPr>
            <w:tcW w:w="3780" w:type="dxa"/>
            <w:shd w:val="clear" w:color="auto" w:fill="0072C6"/>
            <w:vAlign w:val="center"/>
          </w:tcPr>
          <w:p w14:paraId="3771AD4F" w14:textId="77777777" w:rsidR="00A54B27" w:rsidRPr="00A54B27" w:rsidRDefault="008A639B" w:rsidP="008A639B">
            <w:pPr>
              <w:pStyle w:val="ProductList-Body"/>
              <w:spacing w:before="20" w:after="20"/>
              <w:rPr>
                <w:rFonts w:ascii="Calibri" w:hAnsi="Calibri"/>
              </w:rPr>
            </w:pPr>
            <w:r>
              <w:rPr>
                <w:rFonts w:ascii="MS PGothic" w:hAnsi="Times New Roman" w:hint="eastAsia"/>
                <w:color w:val="FFFFFF"/>
                <w:szCs w:val="24"/>
                <w:lang w:eastAsia="en-US"/>
              </w:rPr>
              <w:t>移行する対象製品</w:t>
            </w:r>
          </w:p>
        </w:tc>
        <w:tc>
          <w:tcPr>
            <w:tcW w:w="3808" w:type="dxa"/>
            <w:shd w:val="clear" w:color="auto" w:fill="0072C6"/>
            <w:vAlign w:val="center"/>
          </w:tcPr>
          <w:p w14:paraId="3771AD50" w14:textId="77777777" w:rsidR="00A54B27" w:rsidRPr="00A54B27" w:rsidRDefault="008A639B" w:rsidP="00AE69CB">
            <w:pPr>
              <w:pStyle w:val="ProductList-Body"/>
              <w:spacing w:before="20" w:after="20"/>
              <w:rPr>
                <w:rFonts w:ascii="Calibri" w:hAnsi="Calibri"/>
              </w:rPr>
            </w:pPr>
            <w:r>
              <w:rPr>
                <w:rFonts w:ascii="MS PGothic" w:hAnsi="Times New Roman" w:hint="eastAsia"/>
                <w:color w:val="FFFFFF"/>
                <w:szCs w:val="24"/>
                <w:lang w:eastAsia="en-US"/>
              </w:rPr>
              <w:t>対応する</w:t>
            </w:r>
            <w:r>
              <w:rPr>
                <w:rFonts w:ascii="Calibri" w:hAnsi="Calibri"/>
                <w:color w:val="FFFFFF"/>
                <w:szCs w:val="24"/>
                <w:lang w:eastAsia="en-US"/>
              </w:rPr>
              <w:t xml:space="preserve"> From SA USL</w:t>
            </w:r>
          </w:p>
        </w:tc>
        <w:tc>
          <w:tcPr>
            <w:tcW w:w="2852" w:type="dxa"/>
            <w:shd w:val="clear" w:color="auto" w:fill="0072C6"/>
            <w:vAlign w:val="center"/>
          </w:tcPr>
          <w:p w14:paraId="3771AD51" w14:textId="77777777" w:rsidR="00A54B27" w:rsidRPr="00A54B27" w:rsidRDefault="008A639B" w:rsidP="00AE69CB">
            <w:pPr>
              <w:pStyle w:val="ProductList-Body"/>
              <w:spacing w:before="20" w:after="20"/>
              <w:rPr>
                <w:rFonts w:ascii="Calibri" w:hAnsi="Calibri"/>
              </w:rPr>
            </w:pPr>
            <w:r>
              <w:rPr>
                <w:rFonts w:ascii="MS PGothic" w:hAnsi="Times New Roman" w:hint="eastAsia"/>
                <w:color w:val="FFFFFF"/>
                <w:szCs w:val="24"/>
                <w:lang w:eastAsia="en-US"/>
              </w:rPr>
              <w:t>必要な</w:t>
            </w:r>
            <w:r>
              <w:rPr>
                <w:rFonts w:ascii="Calibri" w:hAnsi="Calibri"/>
                <w:color w:val="FFFFFF"/>
                <w:szCs w:val="24"/>
                <w:lang w:eastAsia="en-US"/>
              </w:rPr>
              <w:t xml:space="preserve"> CAL Suite Bridge</w:t>
            </w:r>
          </w:p>
        </w:tc>
      </w:tr>
      <w:tr w:rsidR="00A54B27" w:rsidRPr="00A54B27" w14:paraId="3771AD56" w14:textId="77777777" w:rsidTr="00DD50B8">
        <w:trPr>
          <w:trHeight w:val="224"/>
        </w:trPr>
        <w:tc>
          <w:tcPr>
            <w:tcW w:w="3780" w:type="dxa"/>
            <w:vAlign w:val="center"/>
          </w:tcPr>
          <w:p w14:paraId="3771AD53" w14:textId="77777777" w:rsidR="00A54B27" w:rsidRPr="00A54B27" w:rsidRDefault="00A54B27" w:rsidP="00AE69CB">
            <w:pPr>
              <w:pStyle w:val="ProductList-Body"/>
              <w:rPr>
                <w:rFonts w:ascii="Calibri" w:hAnsi="Calibri"/>
                <w:color w:val="000000"/>
              </w:rPr>
            </w:pPr>
            <w:r w:rsidRPr="00A54B27">
              <w:rPr>
                <w:rFonts w:ascii="Calibri" w:hAnsi="Calibri"/>
              </w:rPr>
              <w:t>Core CAL Suite</w:t>
            </w:r>
          </w:p>
        </w:tc>
        <w:tc>
          <w:tcPr>
            <w:tcW w:w="3808" w:type="dxa"/>
            <w:vAlign w:val="center"/>
          </w:tcPr>
          <w:p w14:paraId="3771AD54" w14:textId="77777777" w:rsidR="00A54B27" w:rsidRPr="00A54B27" w:rsidRDefault="008A639B" w:rsidP="00686580">
            <w:pPr>
              <w:pStyle w:val="ProductList-Body"/>
              <w:rPr>
                <w:rFonts w:ascii="Calibri" w:hAnsi="Calibri"/>
                <w:color w:val="000000"/>
                <w:lang w:val="en-US"/>
              </w:rPr>
            </w:pPr>
            <w:r>
              <w:rPr>
                <w:rFonts w:ascii="Calibri" w:hAnsi="Calibri"/>
                <w:szCs w:val="24"/>
                <w:lang w:eastAsia="en-US"/>
              </w:rPr>
              <w:t>Office 365 (Enterprise</w:t>
            </w:r>
            <w:r w:rsidR="00686580">
              <w:rPr>
                <w:rFonts w:ascii="Calibri" w:hAnsi="Calibri" w:hint="eastAsia"/>
                <w:szCs w:val="24"/>
              </w:rPr>
              <w:t xml:space="preserve"> &amp; Government</w:t>
            </w:r>
            <w:r>
              <w:rPr>
                <w:rFonts w:ascii="Calibri" w:hAnsi="Calibri"/>
                <w:szCs w:val="24"/>
                <w:lang w:eastAsia="en-US"/>
              </w:rPr>
              <w:t xml:space="preserve"> E1) From SA</w:t>
            </w:r>
            <w:r>
              <w:rPr>
                <w:rFonts w:ascii="Calibri" w:hAnsi="Calibri"/>
                <w:szCs w:val="24"/>
                <w:vertAlign w:val="superscript"/>
                <w:lang w:eastAsia="en-US"/>
              </w:rPr>
              <w:t>1</w:t>
            </w:r>
            <w:r>
              <w:rPr>
                <w:rFonts w:ascii="Calibri" w:hAnsi="Calibri"/>
                <w:szCs w:val="24"/>
                <w:lang w:eastAsia="en-US"/>
              </w:rPr>
              <w:t xml:space="preserve"> (</w:t>
            </w:r>
            <w:r>
              <w:rPr>
                <w:rFonts w:ascii="MS PGothic" w:hAnsi="Times New Roman" w:hint="eastAsia"/>
                <w:szCs w:val="24"/>
                <w:lang w:eastAsia="en-US"/>
              </w:rPr>
              <w:t>以下の</w:t>
            </w:r>
            <w:r>
              <w:rPr>
                <w:rFonts w:ascii="Calibri" w:hAnsi="Calibri"/>
                <w:szCs w:val="24"/>
                <w:lang w:eastAsia="en-US"/>
              </w:rPr>
              <w:t xml:space="preserve"> 2 </w:t>
            </w:r>
            <w:r>
              <w:rPr>
                <w:rFonts w:ascii="MS PGothic" w:hAnsi="Times New Roman" w:hint="eastAsia"/>
                <w:szCs w:val="24"/>
                <w:lang w:eastAsia="en-US"/>
              </w:rPr>
              <w:t>つについてのみ</w:t>
            </w:r>
            <w:r>
              <w:rPr>
                <w:rFonts w:ascii="Calibri" w:hAnsi="Calibri"/>
                <w:szCs w:val="24"/>
                <w:lang w:eastAsia="en-US"/>
              </w:rPr>
              <w:t>)</w:t>
            </w:r>
          </w:p>
        </w:tc>
        <w:tc>
          <w:tcPr>
            <w:tcW w:w="2852" w:type="dxa"/>
            <w:vAlign w:val="center"/>
          </w:tcPr>
          <w:p w14:paraId="3771AD55" w14:textId="588C9987" w:rsidR="00A54B27" w:rsidRPr="00A54B27" w:rsidRDefault="00A54B27" w:rsidP="00AE69CB">
            <w:pPr>
              <w:pStyle w:val="ProductList-Body"/>
              <w:rPr>
                <w:rFonts w:ascii="Calibri" w:hAnsi="Calibri"/>
                <w:color w:val="000000"/>
              </w:rPr>
            </w:pPr>
            <w:r w:rsidRPr="00A54B27">
              <w:rPr>
                <w:rFonts w:ascii="Calibri" w:hAnsi="Calibri"/>
              </w:rPr>
              <w:t>Core CAL Bridge</w:t>
            </w:r>
            <w:r w:rsidR="00592708">
              <w:rPr>
                <w:rFonts w:ascii="Calibri" w:hAnsi="Calibri"/>
                <w:vertAlign w:val="superscript"/>
                <w:lang w:val="en-US"/>
              </w:rPr>
              <w:t>2</w:t>
            </w:r>
          </w:p>
        </w:tc>
      </w:tr>
      <w:tr w:rsidR="00A54B27" w:rsidRPr="00A54B27" w14:paraId="3771AD5A" w14:textId="77777777" w:rsidTr="00DD50B8">
        <w:trPr>
          <w:trHeight w:val="314"/>
        </w:trPr>
        <w:tc>
          <w:tcPr>
            <w:tcW w:w="3780" w:type="dxa"/>
            <w:vAlign w:val="center"/>
          </w:tcPr>
          <w:p w14:paraId="3771AD57" w14:textId="77777777" w:rsidR="00A54B27" w:rsidRPr="00A54B27" w:rsidRDefault="00A54B27" w:rsidP="005E13E0">
            <w:pPr>
              <w:pStyle w:val="ProductList-Body"/>
              <w:rPr>
                <w:rFonts w:ascii="Calibri" w:hAnsi="Calibri"/>
                <w:color w:val="000000"/>
                <w:lang w:val="en-US"/>
              </w:rPr>
            </w:pPr>
            <w:r w:rsidRPr="00A54B27">
              <w:rPr>
                <w:rFonts w:ascii="Calibri" w:hAnsi="Calibri"/>
                <w:lang w:val="en-US"/>
              </w:rPr>
              <w:t xml:space="preserve">Office Professional Plus </w:t>
            </w:r>
            <w:r w:rsidR="005E13E0">
              <w:rPr>
                <w:rFonts w:ascii="Calibri" w:hAnsi="Calibri" w:hint="eastAsia"/>
                <w:lang w:val="en-US"/>
              </w:rPr>
              <w:t>および</w:t>
            </w:r>
            <w:r w:rsidRPr="00A54B27">
              <w:rPr>
                <w:rFonts w:ascii="Calibri" w:hAnsi="Calibri"/>
                <w:lang w:val="en-US"/>
              </w:rPr>
              <w:t xml:space="preserve"> Core CAL Suite</w:t>
            </w:r>
          </w:p>
        </w:tc>
        <w:tc>
          <w:tcPr>
            <w:tcW w:w="3808" w:type="dxa"/>
            <w:vAlign w:val="center"/>
          </w:tcPr>
          <w:p w14:paraId="3771AD58" w14:textId="77777777" w:rsidR="00A54B27" w:rsidRPr="00A54B27" w:rsidRDefault="00A54B27" w:rsidP="00686580">
            <w:pPr>
              <w:pStyle w:val="ProductList-Body"/>
              <w:rPr>
                <w:rFonts w:ascii="Calibri" w:hAnsi="Calibri"/>
                <w:color w:val="000000"/>
                <w:lang w:val="en-US"/>
              </w:rPr>
            </w:pPr>
            <w:r w:rsidRPr="00A54B27">
              <w:rPr>
                <w:rFonts w:ascii="Calibri" w:hAnsi="Calibri"/>
                <w:lang w:val="en-US"/>
              </w:rPr>
              <w:t xml:space="preserve">Office 365 (Enterprise </w:t>
            </w:r>
            <w:r w:rsidR="00686580" w:rsidRPr="00686580">
              <w:rPr>
                <w:rFonts w:ascii="Calibri" w:hAnsi="Calibri" w:hint="eastAsia"/>
                <w:szCs w:val="24"/>
                <w:lang w:val="en-US"/>
              </w:rPr>
              <w:t>&amp; Government</w:t>
            </w:r>
            <w:r w:rsidR="00686580" w:rsidRPr="00686580">
              <w:rPr>
                <w:rFonts w:ascii="Calibri" w:hAnsi="Calibri"/>
                <w:szCs w:val="24"/>
                <w:lang w:val="en-US" w:eastAsia="en-US"/>
              </w:rPr>
              <w:t xml:space="preserve"> </w:t>
            </w:r>
            <w:r w:rsidRPr="00A54B27">
              <w:rPr>
                <w:rFonts w:ascii="Calibri" w:hAnsi="Calibri"/>
                <w:lang w:val="en-US"/>
              </w:rPr>
              <w:t>E3</w:t>
            </w:r>
            <w:r w:rsidR="008A639B">
              <w:rPr>
                <w:rFonts w:ascii="Calibri" w:hAnsi="Calibri" w:hint="eastAsia"/>
                <w:lang w:val="en-US"/>
              </w:rPr>
              <w:t>、</w:t>
            </w:r>
            <w:r w:rsidRPr="00A54B27">
              <w:rPr>
                <w:rFonts w:ascii="Calibri" w:hAnsi="Calibri"/>
                <w:lang w:val="en-US"/>
              </w:rPr>
              <w:t>E4) From SA</w:t>
            </w:r>
            <w:r w:rsidRPr="00A54B27">
              <w:rPr>
                <w:rFonts w:ascii="Calibri" w:hAnsi="Calibri"/>
                <w:vertAlign w:val="superscript"/>
                <w:lang w:val="en-US"/>
              </w:rPr>
              <w:t>1</w:t>
            </w:r>
          </w:p>
        </w:tc>
        <w:tc>
          <w:tcPr>
            <w:tcW w:w="2852" w:type="dxa"/>
            <w:vAlign w:val="center"/>
          </w:tcPr>
          <w:p w14:paraId="3771AD59" w14:textId="6FED3453" w:rsidR="00A54B27" w:rsidRPr="00A54B27" w:rsidRDefault="00A54B27" w:rsidP="00AE69CB">
            <w:pPr>
              <w:pStyle w:val="ProductList-Body"/>
              <w:rPr>
                <w:rFonts w:ascii="Calibri" w:hAnsi="Calibri"/>
                <w:color w:val="000000"/>
              </w:rPr>
            </w:pPr>
            <w:r w:rsidRPr="00A54B27">
              <w:rPr>
                <w:rFonts w:ascii="Calibri" w:hAnsi="Calibri"/>
              </w:rPr>
              <w:t>Core CAL Bridge</w:t>
            </w:r>
            <w:r w:rsidR="00592708">
              <w:rPr>
                <w:rFonts w:ascii="Calibri" w:hAnsi="Calibri"/>
                <w:vertAlign w:val="superscript"/>
                <w:lang w:val="en-US"/>
              </w:rPr>
              <w:t>2</w:t>
            </w:r>
          </w:p>
        </w:tc>
      </w:tr>
      <w:tr w:rsidR="00A54B27" w:rsidRPr="00A54B27" w14:paraId="3771AD5E" w14:textId="77777777" w:rsidTr="00DD50B8">
        <w:trPr>
          <w:trHeight w:val="287"/>
        </w:trPr>
        <w:tc>
          <w:tcPr>
            <w:tcW w:w="3780" w:type="dxa"/>
            <w:vAlign w:val="center"/>
          </w:tcPr>
          <w:p w14:paraId="3771AD5B" w14:textId="77777777" w:rsidR="00A54B27" w:rsidRPr="00A54B27" w:rsidRDefault="005E13E0" w:rsidP="00AE69CB">
            <w:pPr>
              <w:pStyle w:val="ProductList-Body"/>
              <w:rPr>
                <w:rFonts w:ascii="Calibri" w:hAnsi="Calibri"/>
                <w:color w:val="000000"/>
                <w:lang w:val="en-US"/>
              </w:rPr>
            </w:pPr>
            <w:r>
              <w:rPr>
                <w:rFonts w:ascii="Calibri" w:hAnsi="Calibri"/>
                <w:lang w:val="en-US"/>
              </w:rPr>
              <w:t xml:space="preserve">Office Professional Plus </w:t>
            </w:r>
            <w:r>
              <w:rPr>
                <w:rFonts w:ascii="Calibri" w:hAnsi="Calibri" w:hint="eastAsia"/>
                <w:lang w:val="en-US"/>
              </w:rPr>
              <w:t>および</w:t>
            </w:r>
            <w:r w:rsidR="00A54B27" w:rsidRPr="00A54B27">
              <w:rPr>
                <w:rFonts w:ascii="Calibri" w:hAnsi="Calibri"/>
                <w:lang w:val="en-US"/>
              </w:rPr>
              <w:t xml:space="preserve"> Enterprise CAL Suite</w:t>
            </w:r>
          </w:p>
        </w:tc>
        <w:tc>
          <w:tcPr>
            <w:tcW w:w="3808" w:type="dxa"/>
            <w:vAlign w:val="center"/>
          </w:tcPr>
          <w:p w14:paraId="3771AD5C" w14:textId="77777777" w:rsidR="00A54B27" w:rsidRPr="00A54B27" w:rsidRDefault="00A54B27" w:rsidP="00686580">
            <w:pPr>
              <w:pStyle w:val="ProductList-Body"/>
              <w:rPr>
                <w:rFonts w:ascii="Calibri" w:hAnsi="Calibri"/>
                <w:color w:val="000000"/>
                <w:lang w:val="en-US"/>
              </w:rPr>
            </w:pPr>
            <w:r w:rsidRPr="00A54B27">
              <w:rPr>
                <w:rFonts w:ascii="Calibri" w:hAnsi="Calibri"/>
                <w:lang w:val="en-US"/>
              </w:rPr>
              <w:t xml:space="preserve">Office 365 (Enterprise </w:t>
            </w:r>
            <w:r w:rsidR="00686580" w:rsidRPr="00686580">
              <w:rPr>
                <w:rFonts w:ascii="Calibri" w:hAnsi="Calibri" w:hint="eastAsia"/>
                <w:szCs w:val="24"/>
                <w:lang w:val="en-US"/>
              </w:rPr>
              <w:t>&amp; Government</w:t>
            </w:r>
            <w:r w:rsidR="00686580" w:rsidRPr="00686580">
              <w:rPr>
                <w:rFonts w:ascii="Calibri" w:hAnsi="Calibri"/>
                <w:szCs w:val="24"/>
                <w:lang w:val="en-US" w:eastAsia="en-US"/>
              </w:rPr>
              <w:t xml:space="preserve"> </w:t>
            </w:r>
            <w:r w:rsidRPr="00A54B27">
              <w:rPr>
                <w:rFonts w:ascii="Calibri" w:hAnsi="Calibri"/>
                <w:lang w:val="en-US"/>
              </w:rPr>
              <w:t>E3</w:t>
            </w:r>
            <w:r w:rsidR="008A639B">
              <w:rPr>
                <w:rFonts w:ascii="Calibri" w:hAnsi="Calibri" w:hint="eastAsia"/>
                <w:lang w:val="en-US"/>
              </w:rPr>
              <w:t>、</w:t>
            </w:r>
            <w:r w:rsidRPr="00A54B27">
              <w:rPr>
                <w:rFonts w:ascii="Calibri" w:hAnsi="Calibri"/>
                <w:lang w:val="en-US"/>
              </w:rPr>
              <w:t>E4) From SA</w:t>
            </w:r>
            <w:r w:rsidRPr="00A54B27">
              <w:rPr>
                <w:rFonts w:ascii="Calibri" w:hAnsi="Calibri"/>
                <w:vertAlign w:val="superscript"/>
                <w:lang w:val="en-US"/>
              </w:rPr>
              <w:t>1</w:t>
            </w:r>
          </w:p>
        </w:tc>
        <w:tc>
          <w:tcPr>
            <w:tcW w:w="2852" w:type="dxa"/>
            <w:vAlign w:val="center"/>
          </w:tcPr>
          <w:p w14:paraId="3771AD5D" w14:textId="05AB6159" w:rsidR="00A54B27" w:rsidRPr="00A54B27" w:rsidRDefault="00A54B27" w:rsidP="00AE69CB">
            <w:pPr>
              <w:pStyle w:val="ProductList-Body"/>
              <w:rPr>
                <w:rFonts w:ascii="Calibri" w:hAnsi="Calibri"/>
                <w:color w:val="000000"/>
              </w:rPr>
            </w:pPr>
            <w:r w:rsidRPr="00A54B27">
              <w:rPr>
                <w:rFonts w:ascii="Calibri" w:hAnsi="Calibri"/>
              </w:rPr>
              <w:t>Enterprise CAL Bridge</w:t>
            </w:r>
            <w:r w:rsidR="00592708">
              <w:rPr>
                <w:rFonts w:ascii="Calibri" w:hAnsi="Calibri"/>
                <w:vertAlign w:val="superscript"/>
                <w:lang w:val="en-US"/>
              </w:rPr>
              <w:t>2</w:t>
            </w:r>
          </w:p>
        </w:tc>
      </w:tr>
    </w:tbl>
    <w:p w14:paraId="3771AD5F" w14:textId="77777777" w:rsidR="007B1EE2" w:rsidRDefault="007B1EE2" w:rsidP="007B1EE2">
      <w:pPr>
        <w:pStyle w:val="ProductList-Body"/>
        <w:rPr>
          <w:rFonts w:ascii="Calibri" w:hAnsi="Calibri"/>
          <w:szCs w:val="24"/>
        </w:rPr>
      </w:pPr>
      <w:r w:rsidRPr="00233534">
        <w:rPr>
          <w:rFonts w:ascii="Calibri" w:hAnsi="Calibri"/>
          <w:szCs w:val="24"/>
          <w:vertAlign w:val="superscript"/>
        </w:rPr>
        <w:t>1</w:t>
      </w:r>
      <w:r w:rsidRPr="00233534">
        <w:rPr>
          <w:rFonts w:ascii="Calibri" w:hAnsi="Calibri"/>
          <w:szCs w:val="24"/>
        </w:rPr>
        <w:t>加入契約の年次応当日または新しい加入契約期間の開始時にのみ購入することができます。</w:t>
      </w:r>
    </w:p>
    <w:p w14:paraId="5B80F4F1" w14:textId="6DBA4BF3" w:rsidR="00592708" w:rsidRPr="00592708" w:rsidRDefault="00592708" w:rsidP="00592708">
      <w:pPr>
        <w:pStyle w:val="ProductList-Body"/>
      </w:pPr>
      <w:r>
        <w:rPr>
          <w:rFonts w:ascii="Calibri" w:hAnsi="Calibri"/>
          <w:vertAlign w:val="superscript"/>
          <w:lang w:val="en-US"/>
        </w:rPr>
        <w:t>2</w:t>
      </w:r>
      <w:r w:rsidRPr="00592708">
        <w:rPr>
          <w:rFonts w:hint="eastAsia"/>
        </w:rPr>
        <w:t>登録周年だけで購入に必要な</w:t>
      </w:r>
      <w:r w:rsidRPr="00233534">
        <w:rPr>
          <w:rFonts w:ascii="Calibri" w:hAnsi="Calibri"/>
          <w:szCs w:val="24"/>
        </w:rPr>
        <w:t>。</w:t>
      </w:r>
    </w:p>
    <w:p w14:paraId="3771AD60" w14:textId="77777777" w:rsidR="007B1EE2" w:rsidRDefault="007B1EE2" w:rsidP="007B1EE2">
      <w:pPr>
        <w:pStyle w:val="ProductList-Body"/>
        <w:rPr>
          <w:rFonts w:ascii="Calibri" w:hAnsi="Calibri"/>
          <w:b/>
          <w:color w:val="00188F"/>
        </w:rPr>
      </w:pPr>
    </w:p>
    <w:p w14:paraId="3771AD61" w14:textId="77777777" w:rsidR="00F95B97" w:rsidRPr="00632273" w:rsidRDefault="00F95B97" w:rsidP="00F95B97">
      <w:pPr>
        <w:pStyle w:val="ProductList-Body"/>
        <w:rPr>
          <w:rFonts w:ascii="Calibri" w:hAnsi="Calibri" w:cs="Times New Roman"/>
          <w:szCs w:val="24"/>
        </w:rPr>
      </w:pPr>
      <w:r w:rsidRPr="00632273">
        <w:rPr>
          <w:rFonts w:ascii="Calibri" w:hAnsi="Calibri" w:cs="Times New Roman"/>
          <w:szCs w:val="24"/>
        </w:rPr>
        <w:t>加入契約の次の更新時に、現行の加入契約に基づいて</w:t>
      </w:r>
      <w:r w:rsidRPr="00632273">
        <w:rPr>
          <w:rFonts w:ascii="Calibri" w:hAnsi="Calibri" w:cs="Times New Roman"/>
          <w:szCs w:val="24"/>
        </w:rPr>
        <w:t xml:space="preserve"> 2014 </w:t>
      </w:r>
      <w:r w:rsidRPr="00632273">
        <w:rPr>
          <w:rFonts w:ascii="Calibri" w:hAnsi="Calibri" w:cs="Times New Roman"/>
          <w:szCs w:val="24"/>
        </w:rPr>
        <w:t>年</w:t>
      </w:r>
      <w:r w:rsidRPr="00632273">
        <w:rPr>
          <w:rFonts w:ascii="Calibri" w:hAnsi="Calibri" w:cs="Times New Roman"/>
          <w:szCs w:val="24"/>
        </w:rPr>
        <w:t xml:space="preserve"> 8 </w:t>
      </w:r>
      <w:r w:rsidRPr="00632273">
        <w:rPr>
          <w:rFonts w:ascii="Calibri" w:hAnsi="Calibri" w:cs="Times New Roman"/>
          <w:szCs w:val="24"/>
        </w:rPr>
        <w:t>月</w:t>
      </w:r>
      <w:r w:rsidRPr="00632273">
        <w:rPr>
          <w:rFonts w:ascii="Calibri" w:hAnsi="Calibri" w:cs="Times New Roman"/>
          <w:szCs w:val="24"/>
        </w:rPr>
        <w:t xml:space="preserve"> 1 </w:t>
      </w:r>
      <w:r w:rsidRPr="00632273">
        <w:rPr>
          <w:rFonts w:ascii="Calibri" w:hAnsi="Calibri" w:cs="Times New Roman"/>
          <w:szCs w:val="24"/>
        </w:rPr>
        <w:t>日以前に</w:t>
      </w:r>
      <w:r w:rsidRPr="00632273">
        <w:rPr>
          <w:rFonts w:ascii="Calibri" w:hAnsi="Calibri" w:cs="Times New Roman"/>
          <w:szCs w:val="24"/>
        </w:rPr>
        <w:t xml:space="preserve"> Office 365 </w:t>
      </w:r>
      <w:r w:rsidRPr="00632273">
        <w:rPr>
          <w:rFonts w:ascii="Calibri" w:hAnsi="Calibri" w:cs="Times New Roman"/>
          <w:szCs w:val="24"/>
        </w:rPr>
        <w:t>スイート</w:t>
      </w:r>
      <w:r w:rsidRPr="00632273">
        <w:rPr>
          <w:rFonts w:ascii="Calibri" w:hAnsi="Calibri" w:cs="Times New Roman"/>
          <w:szCs w:val="24"/>
        </w:rPr>
        <w:t xml:space="preserve"> </w:t>
      </w:r>
      <w:r w:rsidRPr="00632273">
        <w:rPr>
          <w:rFonts w:ascii="Calibri" w:hAnsi="Calibri" w:cs="Times New Roman"/>
          <w:szCs w:val="24"/>
        </w:rPr>
        <w:t>サブスクリプションのライセンスを取得したお客様は、対応する</w:t>
      </w:r>
      <w:r w:rsidRPr="00632273">
        <w:rPr>
          <w:rFonts w:ascii="Calibri" w:hAnsi="Calibri" w:cs="Times New Roman"/>
          <w:szCs w:val="24"/>
        </w:rPr>
        <w:t xml:space="preserve"> From SA USL </w:t>
      </w:r>
      <w:r w:rsidRPr="00632273">
        <w:rPr>
          <w:rFonts w:ascii="Calibri" w:hAnsi="Calibri" w:cs="Times New Roman"/>
          <w:szCs w:val="24"/>
        </w:rPr>
        <w:t>を購入し、現行の加入契約の残存期間中に追加されるすべての</w:t>
      </w:r>
      <w:r w:rsidRPr="00632273">
        <w:rPr>
          <w:rFonts w:ascii="Calibri" w:hAnsi="Calibri" w:cs="Times New Roman"/>
          <w:szCs w:val="24"/>
        </w:rPr>
        <w:t xml:space="preserve"> Office 365 </w:t>
      </w:r>
      <w:r w:rsidRPr="00632273">
        <w:rPr>
          <w:rFonts w:ascii="Calibri" w:hAnsi="Calibri" w:cs="Times New Roman"/>
          <w:szCs w:val="24"/>
        </w:rPr>
        <w:t>ユーザーについてライセンスを取得することができます。</w:t>
      </w:r>
    </w:p>
    <w:p w14:paraId="3771AD62" w14:textId="77777777" w:rsidR="00F95B97" w:rsidRPr="00233534" w:rsidRDefault="00F95B97" w:rsidP="007B1EE2">
      <w:pPr>
        <w:pStyle w:val="ProductList-Body"/>
        <w:rPr>
          <w:rFonts w:ascii="Calibri" w:hAnsi="Calibri"/>
          <w:b/>
          <w:color w:val="00188F"/>
        </w:rPr>
      </w:pPr>
    </w:p>
    <w:p w14:paraId="3771AD63"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Office 365 Enterprise K1</w:t>
      </w:r>
      <w:r w:rsidR="00DD5614" w:rsidRPr="00F83B56">
        <w:rPr>
          <w:rFonts w:ascii="Calibri" w:hAnsi="Calibri" w:cs="Arial"/>
          <w:b/>
        </w:rPr>
        <w:fldChar w:fldCharType="begin"/>
      </w:r>
      <w:r w:rsidRPr="00F83B56">
        <w:rPr>
          <w:rFonts w:ascii="Calibri" w:hAnsi="Calibri" w:cs="Arial"/>
        </w:rPr>
        <w:instrText xml:space="preserve"> XE "Office 365 Enterprise K1" </w:instrText>
      </w:r>
      <w:r w:rsidR="00DD5614" w:rsidRPr="00F83B56">
        <w:rPr>
          <w:rFonts w:ascii="Calibri" w:hAnsi="Calibri" w:cs="Arial"/>
          <w:b/>
        </w:rPr>
        <w:fldChar w:fldCharType="end"/>
      </w:r>
    </w:p>
    <w:p w14:paraId="3771AD64" w14:textId="77777777" w:rsidR="00FB44CC" w:rsidRPr="00F83B56" w:rsidRDefault="00FB44CC" w:rsidP="00FB44CC">
      <w:pPr>
        <w:pStyle w:val="ProductList-Body"/>
        <w:rPr>
          <w:rFonts w:ascii="Calibri" w:hAnsi="Calibri" w:cs="Arial"/>
        </w:rPr>
      </w:pPr>
      <w:r w:rsidRPr="00F83B56">
        <w:rPr>
          <w:rFonts w:ascii="Calibri" w:hAnsi="Calibri" w:cs="Arial"/>
        </w:rPr>
        <w:t>Office 365 Enterprise K1</w:t>
      </w:r>
      <w:r w:rsidR="00DD5614" w:rsidRPr="00F83B56">
        <w:rPr>
          <w:rFonts w:ascii="Calibri" w:hAnsi="Calibri" w:cs="Arial"/>
        </w:rPr>
        <w:fldChar w:fldCharType="begin"/>
      </w:r>
      <w:r w:rsidRPr="00F83B56">
        <w:rPr>
          <w:rFonts w:ascii="Calibri" w:hAnsi="Calibri" w:cs="Arial"/>
        </w:rPr>
        <w:instrText xml:space="preserve"> XE "Office 365 Enterprise K1"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は、以前は</w:t>
      </w:r>
      <w:r w:rsidRPr="00F83B56">
        <w:rPr>
          <w:rFonts w:ascii="Calibri" w:hAnsi="Calibri" w:cs="Arial"/>
        </w:rPr>
        <w:t xml:space="preserve"> Business Productivity Online Deskless Suite (BPOS Deskless) </w:t>
      </w:r>
      <w:r w:rsidRPr="00F83B56">
        <w:rPr>
          <w:rFonts w:ascii="Calibri" w:hAnsi="Calibri" w:cs="Arial"/>
        </w:rPr>
        <w:t>と呼ばれていました。</w:t>
      </w:r>
      <w:r w:rsidRPr="00F83B56">
        <w:rPr>
          <w:rFonts w:ascii="Calibri" w:hAnsi="Calibri" w:cs="Arial"/>
        </w:rPr>
        <w:t xml:space="preserve">Office 365 Enterprise K1 </w:t>
      </w:r>
      <w:r w:rsidRPr="00F83B56">
        <w:rPr>
          <w:rFonts w:ascii="Calibri" w:hAnsi="Calibri" w:cs="Arial"/>
        </w:rPr>
        <w:t>を購入されたブラジルおよびチリのお客様には、</w:t>
      </w:r>
      <w:r w:rsidRPr="00F83B56">
        <w:rPr>
          <w:rFonts w:ascii="Calibri" w:hAnsi="Calibri" w:cs="Arial"/>
        </w:rPr>
        <w:t xml:space="preserve">BPOS Deskless </w:t>
      </w:r>
      <w:r w:rsidRPr="00F83B56">
        <w:rPr>
          <w:rFonts w:ascii="Calibri" w:hAnsi="Calibri" w:cs="Arial"/>
        </w:rPr>
        <w:t>が提供されます。これらのお客様は、後日、</w:t>
      </w:r>
      <w:r w:rsidRPr="00F83B56">
        <w:rPr>
          <w:rFonts w:ascii="Calibri" w:hAnsi="Calibri" w:cs="Arial"/>
        </w:rPr>
        <w:t xml:space="preserve">Office 365 Enterprise K1 </w:t>
      </w:r>
      <w:r w:rsidRPr="00F83B56">
        <w:rPr>
          <w:rFonts w:ascii="Calibri" w:hAnsi="Calibri" w:cs="Arial"/>
        </w:rPr>
        <w:t>に移行することができます。</w:t>
      </w:r>
    </w:p>
    <w:p w14:paraId="3771AD65" w14:textId="77777777" w:rsidR="00FB44CC" w:rsidRPr="00F83B56" w:rsidRDefault="00FB44CC" w:rsidP="00FB44CC">
      <w:pPr>
        <w:pStyle w:val="ProductList-Body"/>
        <w:rPr>
          <w:rFonts w:ascii="Calibri" w:hAnsi="Calibri" w:cs="Arial"/>
        </w:rPr>
      </w:pPr>
    </w:p>
    <w:p w14:paraId="3771AD66"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Office Multi-Language Pack</w:t>
      </w:r>
    </w:p>
    <w:p w14:paraId="3771AD67" w14:textId="77777777"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を含む</w:t>
      </w:r>
      <w:r w:rsidRPr="00F83B56">
        <w:rPr>
          <w:rFonts w:ascii="Calibri" w:hAnsi="Calibri" w:cs="Arial"/>
        </w:rPr>
        <w:t xml:space="preserve"> Office 365 </w:t>
      </w:r>
      <w:r w:rsidRPr="00F83B56">
        <w:rPr>
          <w:rFonts w:ascii="Calibri" w:hAnsi="Calibri" w:cs="Arial"/>
        </w:rPr>
        <w:t>スイートをお持ちのお客様は、対象となる</w:t>
      </w:r>
      <w:r w:rsidRPr="00F83B56">
        <w:rPr>
          <w:rFonts w:ascii="Calibri" w:hAnsi="Calibri" w:cs="Arial"/>
        </w:rPr>
        <w:t xml:space="preserve"> Office 365 </w:t>
      </w:r>
      <w:r w:rsidRPr="00F83B56">
        <w:rPr>
          <w:rFonts w:ascii="Calibri" w:hAnsi="Calibri" w:cs="Arial"/>
        </w:rPr>
        <w:t>スイートに基づいて使用を許諾されたデスクトップ</w:t>
      </w:r>
      <w:r w:rsidRPr="00F83B56">
        <w:rPr>
          <w:rFonts w:ascii="Calibri" w:hAnsi="Calibri" w:cs="Arial"/>
        </w:rPr>
        <w:t xml:space="preserve"> </w:t>
      </w: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ソフトウェアと共に、最新バージョンの</w:t>
      </w:r>
      <w:r w:rsidRPr="00F83B56">
        <w:rPr>
          <w:rFonts w:ascii="Calibri" w:hAnsi="Calibri" w:cs="Arial"/>
        </w:rPr>
        <w:t xml:space="preserve"> Office Multi-Language Pack </w:t>
      </w:r>
      <w:r w:rsidRPr="00F83B56">
        <w:rPr>
          <w:rFonts w:ascii="Calibri" w:hAnsi="Calibri" w:cs="Arial"/>
        </w:rPr>
        <w:t>を使用することができます。お客様との契約に基づいて、対象ライセンスに対してソフトウェアの永続的な使用権が提供されている場合、お客様は当該ソフトウェアと共に</w:t>
      </w:r>
      <w:r w:rsidRPr="00F83B56">
        <w:rPr>
          <w:rFonts w:ascii="Calibri" w:hAnsi="Calibri" w:cs="Arial"/>
        </w:rPr>
        <w:t xml:space="preserve"> Office Multi-Language Pack </w:t>
      </w:r>
      <w:r w:rsidRPr="00F83B56">
        <w:rPr>
          <w:rFonts w:ascii="Calibri" w:hAnsi="Calibri" w:cs="Arial"/>
        </w:rPr>
        <w:t>を使用する永続的な権利を有するものとします。それ以外の場合、</w:t>
      </w:r>
      <w:r w:rsidRPr="00F83B56">
        <w:rPr>
          <w:rFonts w:ascii="Calibri" w:hAnsi="Calibri" w:cs="Arial"/>
        </w:rPr>
        <w:t xml:space="preserve">Office Multi-Language Pack </w:t>
      </w:r>
      <w:r w:rsidRPr="00F83B56">
        <w:rPr>
          <w:rFonts w:ascii="Calibri" w:hAnsi="Calibri" w:cs="Arial"/>
        </w:rPr>
        <w:t>の使用権は、対象となる</w:t>
      </w:r>
      <w:r w:rsidRPr="00F83B56">
        <w:rPr>
          <w:rFonts w:ascii="Calibri" w:hAnsi="Calibri" w:cs="Arial"/>
        </w:rPr>
        <w:t xml:space="preserve"> Office system </w:t>
      </w:r>
      <w:r w:rsidRPr="00F83B56">
        <w:rPr>
          <w:rFonts w:ascii="Calibri" w:hAnsi="Calibri" w:cs="Arial"/>
        </w:rPr>
        <w:t>ライセンスの</w:t>
      </w:r>
      <w:r w:rsidRPr="00F83B56">
        <w:rPr>
          <w:rFonts w:ascii="Calibri" w:hAnsi="Calibri" w:cs="Arial"/>
        </w:rPr>
        <w:t xml:space="preserve"> Office 365 </w:t>
      </w:r>
      <w:r w:rsidRPr="00F83B56">
        <w:rPr>
          <w:rFonts w:ascii="Calibri" w:hAnsi="Calibri" w:cs="Arial"/>
        </w:rPr>
        <w:t>サブスクリプションに基づく使用権の期間満了と共に消滅します。</w:t>
      </w:r>
    </w:p>
    <w:p w14:paraId="3771AD68" w14:textId="77777777" w:rsidR="00FB44CC" w:rsidRPr="00F83B56" w:rsidRDefault="00FB44CC" w:rsidP="00FB44CC">
      <w:pPr>
        <w:pStyle w:val="ProductList-Body"/>
        <w:rPr>
          <w:rFonts w:ascii="Calibri" w:hAnsi="Calibri" w:cs="Arial"/>
        </w:rPr>
      </w:pPr>
    </w:p>
    <w:p w14:paraId="3771AD69"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E-Learning</w:t>
      </w:r>
    </w:p>
    <w:p w14:paraId="3771AD6A" w14:textId="77777777"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を含む</w:t>
      </w:r>
      <w:r w:rsidRPr="00F83B56">
        <w:rPr>
          <w:rFonts w:ascii="Calibri" w:hAnsi="Calibri" w:cs="Arial"/>
        </w:rPr>
        <w:t xml:space="preserve"> Office 365 </w:t>
      </w:r>
      <w:r w:rsidRPr="00F83B56">
        <w:rPr>
          <w:rFonts w:ascii="Calibri" w:hAnsi="Calibri" w:cs="Arial"/>
        </w:rPr>
        <w:t>スイートをお持ちのお客様には、ホスト型のアプリケーション</w:t>
      </w:r>
      <w:r w:rsidRPr="00F83B56">
        <w:rPr>
          <w:rFonts w:ascii="Calibri" w:hAnsi="Calibri" w:cs="Arial"/>
        </w:rPr>
        <w:t xml:space="preserve"> E-Learning </w:t>
      </w:r>
      <w:r w:rsidRPr="00F83B56">
        <w:rPr>
          <w:rFonts w:ascii="Calibri" w:hAnsi="Calibri" w:cs="Arial"/>
        </w:rPr>
        <w:t>コースをご利用いただけます。資格を有するお客様には、対象となる加入契約</w:t>
      </w:r>
      <w:r w:rsidRPr="00F83B56">
        <w:rPr>
          <w:rFonts w:ascii="Calibri" w:hAnsi="Calibri" w:cs="Arial"/>
        </w:rPr>
        <w:t>/</w:t>
      </w:r>
      <w:r w:rsidRPr="00F83B56">
        <w:rPr>
          <w:rFonts w:ascii="Calibri" w:hAnsi="Calibri" w:cs="Arial"/>
        </w:rPr>
        <w:t>契約につき</w:t>
      </w:r>
      <w:r w:rsidRPr="00F83B56">
        <w:rPr>
          <w:rFonts w:ascii="Calibri" w:hAnsi="Calibri" w:cs="Arial"/>
        </w:rPr>
        <w:t xml:space="preserve"> 1 </w:t>
      </w:r>
      <w:r w:rsidRPr="00F83B56">
        <w:rPr>
          <w:rFonts w:ascii="Calibri" w:hAnsi="Calibri" w:cs="Arial"/>
        </w:rPr>
        <w:t>つのアクセス</w:t>
      </w:r>
      <w:r w:rsidRPr="00F83B56">
        <w:rPr>
          <w:rFonts w:ascii="Calibri" w:hAnsi="Calibri" w:cs="Arial"/>
        </w:rPr>
        <w:t xml:space="preserve"> </w:t>
      </w:r>
      <w:r w:rsidRPr="00F83B56">
        <w:rPr>
          <w:rFonts w:ascii="Calibri" w:hAnsi="Calibri" w:cs="Arial"/>
        </w:rPr>
        <w:t>コードが提供されます。また、お客様は、</w:t>
      </w:r>
      <w:r w:rsidRPr="00F83B56">
        <w:rPr>
          <w:rFonts w:ascii="Calibri" w:hAnsi="Calibri" w:cs="Arial"/>
        </w:rPr>
        <w:t xml:space="preserve">SCORM </w:t>
      </w:r>
      <w:r w:rsidRPr="00F83B56">
        <w:rPr>
          <w:rFonts w:ascii="Calibri" w:hAnsi="Calibri" w:cs="Arial"/>
        </w:rPr>
        <w:t>準拠の、コンテンツのみの</w:t>
      </w:r>
      <w:r w:rsidRPr="00F83B56">
        <w:rPr>
          <w:rFonts w:ascii="Calibri" w:hAnsi="Calibri" w:cs="Arial"/>
        </w:rPr>
        <w:t xml:space="preserve"> E-Learning </w:t>
      </w:r>
      <w:r w:rsidRPr="00F83B56">
        <w:rPr>
          <w:rFonts w:ascii="Calibri" w:hAnsi="Calibri" w:cs="Arial"/>
        </w:rPr>
        <w:t>ファイル</w:t>
      </w:r>
      <w:r w:rsidRPr="00F83B56">
        <w:rPr>
          <w:rFonts w:ascii="Calibri" w:hAnsi="Calibri" w:cs="Arial"/>
        </w:rPr>
        <w:t xml:space="preserve"> (</w:t>
      </w:r>
      <w:r w:rsidRPr="00F83B56">
        <w:rPr>
          <w:rFonts w:ascii="Calibri" w:hAnsi="Calibri" w:cs="Arial"/>
        </w:rPr>
        <w:t>アプリケーション用</w:t>
      </w:r>
      <w:r w:rsidRPr="00F83B56">
        <w:rPr>
          <w:rFonts w:ascii="Calibri" w:hAnsi="Calibri" w:cs="Arial"/>
        </w:rPr>
        <w:t xml:space="preserve">) </w:t>
      </w:r>
      <w:r w:rsidRPr="00F83B56">
        <w:rPr>
          <w:rFonts w:ascii="Calibri" w:hAnsi="Calibri" w:cs="Arial"/>
        </w:rPr>
        <w:t>を、お客様の学習管理システム</w:t>
      </w:r>
      <w:r w:rsidRPr="00F83B56">
        <w:rPr>
          <w:rFonts w:ascii="Calibri" w:hAnsi="Calibri" w:cs="Arial"/>
        </w:rPr>
        <w:t xml:space="preserve"> (LMS) </w:t>
      </w:r>
      <w:r w:rsidRPr="00F83B56">
        <w:rPr>
          <w:rFonts w:ascii="Calibri" w:hAnsi="Calibri" w:cs="Arial"/>
        </w:rPr>
        <w:t>にインポートするために</w:t>
      </w:r>
      <w:r w:rsidRPr="00F83B56">
        <w:rPr>
          <w:rFonts w:ascii="Calibri" w:hAnsi="Calibri" w:cs="Arial"/>
        </w:rPr>
        <w:t xml:space="preserve"> VLSC </w:t>
      </w:r>
      <w:r w:rsidRPr="00F83B56">
        <w:rPr>
          <w:rFonts w:ascii="Calibri" w:hAnsi="Calibri" w:cs="Arial"/>
        </w:rPr>
        <w:t>からダウンロードできます。</w:t>
      </w:r>
      <w:r w:rsidRPr="00F83B56">
        <w:rPr>
          <w:rFonts w:ascii="Calibri" w:hAnsi="Calibri" w:cs="Arial"/>
        </w:rPr>
        <w:t xml:space="preserve">VLSC </w:t>
      </w:r>
      <w:r w:rsidRPr="00F83B56">
        <w:rPr>
          <w:rFonts w:ascii="Calibri" w:hAnsi="Calibri" w:cs="Arial"/>
        </w:rPr>
        <w:t>からファイルをダウンロードする際に、アクセス</w:t>
      </w:r>
      <w:r w:rsidRPr="00F83B56">
        <w:rPr>
          <w:rFonts w:ascii="Calibri" w:hAnsi="Calibri" w:cs="Arial"/>
        </w:rPr>
        <w:t xml:space="preserve"> </w:t>
      </w:r>
      <w:r w:rsidRPr="00F83B56">
        <w:rPr>
          <w:rFonts w:ascii="Calibri" w:hAnsi="Calibri" w:cs="Arial"/>
        </w:rPr>
        <w:t>コードは不要です。</w:t>
      </w:r>
    </w:p>
    <w:p w14:paraId="3771AD6B" w14:textId="77777777" w:rsidR="00FB44CC" w:rsidRPr="00F83B56" w:rsidRDefault="00FB44CC" w:rsidP="00FB44CC">
      <w:pPr>
        <w:pStyle w:val="ProductList-Body"/>
        <w:rPr>
          <w:rFonts w:ascii="Calibri" w:hAnsi="Calibri" w:cs="Arial"/>
        </w:rPr>
      </w:pPr>
    </w:p>
    <w:p w14:paraId="3771AD6C" w14:textId="77777777" w:rsidR="00FB44CC" w:rsidRPr="00F83B56" w:rsidRDefault="00FB44CC" w:rsidP="00FB44CC">
      <w:pPr>
        <w:pStyle w:val="ProductList-Body"/>
        <w:rPr>
          <w:rFonts w:ascii="Calibri" w:hAnsi="Calibri" w:cs="Arial"/>
        </w:rPr>
      </w:pPr>
      <w:r w:rsidRPr="00F83B56">
        <w:rPr>
          <w:rFonts w:ascii="Calibri" w:hAnsi="Calibri" w:cs="Arial"/>
        </w:rPr>
        <w:t xml:space="preserve">E-Learning </w:t>
      </w:r>
      <w:r w:rsidRPr="00F83B56">
        <w:rPr>
          <w:rFonts w:ascii="Calibri" w:hAnsi="Calibri" w:cs="Arial"/>
        </w:rPr>
        <w:t>トレーニングをご利用いただけるユーザーの最大数は、購入した</w:t>
      </w:r>
      <w:r w:rsidRPr="00F83B56">
        <w:rPr>
          <w:rFonts w:ascii="Calibri" w:hAnsi="Calibri" w:cs="Arial"/>
        </w:rPr>
        <w:t xml:space="preserve"> Office 365 </w:t>
      </w:r>
      <w:r w:rsidRPr="00F83B56">
        <w:rPr>
          <w:rFonts w:ascii="Calibri" w:hAnsi="Calibri" w:cs="Arial"/>
        </w:rPr>
        <w:t>のサブスクリプション数と同数になります。お客様は対象となるライセンス</w:t>
      </w:r>
      <w:r w:rsidRPr="00F83B56">
        <w:rPr>
          <w:rFonts w:ascii="Calibri" w:hAnsi="Calibri" w:cs="Arial"/>
        </w:rPr>
        <w:t xml:space="preserve"> 1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人のユーザーを指定できます。ユーザー間でアクセス権を譲渡することはできません。コースがサブスクリプション</w:t>
      </w:r>
      <w:r w:rsidRPr="00F83B56">
        <w:rPr>
          <w:rFonts w:ascii="Calibri" w:hAnsi="Calibri" w:cs="Arial"/>
        </w:rPr>
        <w:t xml:space="preserve"> </w:t>
      </w:r>
      <w:r w:rsidRPr="00F83B56">
        <w:rPr>
          <w:rFonts w:ascii="Calibri" w:hAnsi="Calibri" w:cs="Arial"/>
        </w:rPr>
        <w:t>ライセンスの有効期間満了日より前に開始された場合に限り、受講資格を持つユーザーは各コースの開始以降最大で</w:t>
      </w:r>
      <w:r w:rsidRPr="00F83B56">
        <w:rPr>
          <w:rFonts w:ascii="Calibri" w:hAnsi="Calibri" w:cs="Arial"/>
        </w:rPr>
        <w:t xml:space="preserve"> 12 </w:t>
      </w:r>
      <w:r w:rsidRPr="00F83B56">
        <w:rPr>
          <w:rFonts w:ascii="Calibri" w:hAnsi="Calibri" w:cs="Arial"/>
        </w:rPr>
        <w:t>か月間コースを受講することができます。その間にアクセス権が無効になることはありません。資格を持つお客様は、オンラインのオプションが不十分な場合、</w:t>
      </w:r>
      <w:r w:rsidRPr="00F83B56">
        <w:rPr>
          <w:rFonts w:ascii="Calibri" w:hAnsi="Calibri" w:cs="Arial"/>
        </w:rPr>
        <w:t xml:space="preserve">E-Learning </w:t>
      </w:r>
      <w:r w:rsidRPr="00F83B56">
        <w:rPr>
          <w:rFonts w:ascii="Calibri" w:hAnsi="Calibri" w:cs="Arial"/>
        </w:rPr>
        <w:t>キットをマニュアル</w:t>
      </w:r>
      <w:r w:rsidRPr="00F83B56">
        <w:rPr>
          <w:rFonts w:ascii="Calibri" w:hAnsi="Calibri" w:cs="Arial"/>
        </w:rPr>
        <w:t xml:space="preserve"> </w:t>
      </w:r>
      <w:r w:rsidRPr="00F83B56">
        <w:rPr>
          <w:rFonts w:ascii="Calibri" w:hAnsi="Calibri" w:cs="Arial"/>
        </w:rPr>
        <w:t>オーダー</w:t>
      </w:r>
      <w:r w:rsidRPr="00F83B56">
        <w:rPr>
          <w:rFonts w:ascii="Calibri" w:hAnsi="Calibri" w:cs="Arial"/>
        </w:rPr>
        <w:t xml:space="preserve"> </w:t>
      </w:r>
      <w:r w:rsidRPr="00F83B56">
        <w:rPr>
          <w:rFonts w:ascii="Calibri" w:hAnsi="Calibri" w:cs="Arial"/>
        </w:rPr>
        <w:t>センターからご購入いただけます。お客様による</w:t>
      </w:r>
      <w:r w:rsidRPr="00F83B56">
        <w:rPr>
          <w:rFonts w:ascii="Calibri" w:hAnsi="Calibri" w:cs="Arial"/>
        </w:rPr>
        <w:t xml:space="preserve"> E-Learning </w:t>
      </w:r>
      <w:r w:rsidRPr="00F83B56">
        <w:rPr>
          <w:rFonts w:ascii="Calibri" w:hAnsi="Calibri" w:cs="Arial"/>
        </w:rPr>
        <w:t>コースの導入と使用には、お客様とのライセンス契約の条項が適用されます。</w:t>
      </w:r>
    </w:p>
    <w:p w14:paraId="3771AD6D" w14:textId="77777777" w:rsidR="00FB44CC" w:rsidRPr="00F83B56" w:rsidRDefault="00FB44CC" w:rsidP="00FB44CC">
      <w:pPr>
        <w:pStyle w:val="ProductList-Body"/>
        <w:rPr>
          <w:rFonts w:ascii="Calibri" w:hAnsi="Calibri" w:cs="Arial"/>
        </w:rPr>
      </w:pPr>
    </w:p>
    <w:p w14:paraId="3771AD6E" w14:textId="77777777" w:rsidR="00FB44CC" w:rsidRPr="00F83B56" w:rsidRDefault="00CD51C9" w:rsidP="00FB44CC">
      <w:pPr>
        <w:pStyle w:val="ProductList-Body"/>
        <w:rPr>
          <w:rFonts w:ascii="Calibri" w:hAnsi="Calibri" w:cs="Arial"/>
        </w:rPr>
      </w:pPr>
      <w:r w:rsidRPr="00F83B56">
        <w:rPr>
          <w:rFonts w:ascii="Calibri" w:hAnsi="Calibri" w:cs="Arial"/>
        </w:rPr>
        <w:t>Enterprise Agreement</w:t>
      </w:r>
      <w:r w:rsidR="00E446C1" w:rsidRPr="00F83B56">
        <w:rPr>
          <w:rFonts w:ascii="Calibri" w:hAnsi="Calibri" w:cs="Arial"/>
        </w:rPr>
        <w:t xml:space="preserve"> </w:t>
      </w:r>
      <w:r w:rsidR="00FB44CC"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Select</w:t>
      </w:r>
      <w:r w:rsidR="00E446C1" w:rsidRPr="00F83B56">
        <w:rPr>
          <w:rFonts w:ascii="Calibri" w:hAnsi="Calibri" w:cs="Arial"/>
        </w:rPr>
        <w:t xml:space="preserve"> </w:t>
      </w:r>
      <w:r w:rsidR="00FB44CC" w:rsidRPr="00F83B56">
        <w:rPr>
          <w:rFonts w:ascii="Calibri" w:hAnsi="Calibri" w:cs="Arial"/>
        </w:rPr>
        <w:t>のお客様には、ダウンロードまたは</w:t>
      </w:r>
      <w:r w:rsidR="00FB44CC" w:rsidRPr="00F83B56">
        <w:rPr>
          <w:rFonts w:ascii="Calibri" w:hAnsi="Calibri" w:cs="Arial"/>
        </w:rPr>
        <w:t xml:space="preserve"> DVD </w:t>
      </w:r>
      <w:r w:rsidR="00FB44CC" w:rsidRPr="00F83B56">
        <w:rPr>
          <w:rFonts w:ascii="Calibri" w:hAnsi="Calibri" w:cs="Arial"/>
        </w:rPr>
        <w:t>により</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を取得していただけますが、</w:t>
      </w:r>
      <w:r w:rsidR="00C717D4" w:rsidRPr="00F83B56">
        <w:rPr>
          <w:rFonts w:ascii="Calibri" w:hAnsi="Calibri" w:cs="Arial"/>
        </w:rPr>
        <w:t>Open</w:t>
      </w:r>
      <w:r w:rsidR="00E446C1" w:rsidRPr="00F83B56">
        <w:rPr>
          <w:rFonts w:ascii="Calibri" w:hAnsi="Calibri" w:cs="Arial"/>
        </w:rPr>
        <w:t xml:space="preserve"> </w:t>
      </w:r>
      <w:r w:rsidR="00FB44CC"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Open Value</w:t>
      </w:r>
      <w:r w:rsidR="00E446C1" w:rsidRPr="00F83B56">
        <w:rPr>
          <w:rFonts w:ascii="Calibri" w:hAnsi="Calibri" w:cs="Arial"/>
        </w:rPr>
        <w:t xml:space="preserve"> </w:t>
      </w:r>
      <w:r w:rsidR="00FB44CC" w:rsidRPr="00F83B56">
        <w:rPr>
          <w:rFonts w:ascii="Calibri" w:hAnsi="Calibri" w:cs="Arial"/>
        </w:rPr>
        <w:t>のお客様には、</w:t>
      </w:r>
      <w:r w:rsidR="00FB44CC" w:rsidRPr="00F83B56">
        <w:rPr>
          <w:rFonts w:ascii="Calibri" w:hAnsi="Calibri" w:cs="Arial"/>
        </w:rPr>
        <w:t xml:space="preserve">DVD </w:t>
      </w:r>
      <w:r w:rsidR="00FB44CC" w:rsidRPr="00F83B56">
        <w:rPr>
          <w:rFonts w:ascii="Calibri" w:hAnsi="Calibri" w:cs="Arial"/>
        </w:rPr>
        <w:t>でのみ</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w:t>
      </w:r>
    </w:p>
    <w:p w14:paraId="3771AD6F" w14:textId="77777777" w:rsidR="00FB44CC" w:rsidRPr="00F83B56" w:rsidRDefault="00FB44CC" w:rsidP="00FB44CC">
      <w:pPr>
        <w:pStyle w:val="ProductList-Body"/>
        <w:rPr>
          <w:rFonts w:ascii="Calibri" w:hAnsi="Calibri" w:cs="Arial"/>
        </w:rPr>
      </w:pPr>
    </w:p>
    <w:p w14:paraId="3771AD70" w14:textId="77777777" w:rsidR="00FB44CC" w:rsidRPr="00F83B56" w:rsidRDefault="00FB44CC" w:rsidP="00FB44CC">
      <w:pPr>
        <w:pStyle w:val="ProductList-Body"/>
        <w:rPr>
          <w:rFonts w:ascii="Calibri" w:hAnsi="Calibri" w:cs="Arial"/>
        </w:rPr>
      </w:pPr>
      <w:r w:rsidRPr="00F83B56">
        <w:rPr>
          <w:rFonts w:ascii="Calibri" w:hAnsi="Calibri" w:cs="Arial"/>
          <w:b/>
          <w:color w:val="00188F"/>
        </w:rPr>
        <w:t>Office Online</w:t>
      </w:r>
    </w:p>
    <w:p w14:paraId="3771AD71" w14:textId="77777777" w:rsidR="00FB44CC"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Office 365 ProPlus </w:t>
      </w:r>
      <w:r w:rsidRPr="00F83B56">
        <w:rPr>
          <w:rFonts w:ascii="Calibri" w:hAnsi="Calibri" w:cs="Arial"/>
        </w:rPr>
        <w:t>を含む</w:t>
      </w:r>
      <w:r w:rsidRPr="00F83B56">
        <w:rPr>
          <w:rFonts w:ascii="Calibri" w:hAnsi="Calibri" w:cs="Arial"/>
        </w:rPr>
        <w:t xml:space="preserve"> Office 365 </w:t>
      </w:r>
      <w:r w:rsidRPr="00F83B56">
        <w:rPr>
          <w:rFonts w:ascii="Calibri" w:hAnsi="Calibri" w:cs="Arial"/>
        </w:rPr>
        <w:t>スイートをお持ちのお客様には、</w:t>
      </w:r>
      <w:r w:rsidRPr="00F83B56">
        <w:rPr>
          <w:rFonts w:ascii="Calibri" w:hAnsi="Calibri" w:cs="Arial"/>
        </w:rPr>
        <w:t xml:space="preserve">Office Online </w:t>
      </w:r>
      <w:r w:rsidRPr="00F83B56">
        <w:rPr>
          <w:rFonts w:ascii="Calibri" w:hAnsi="Calibri" w:cs="Arial"/>
        </w:rPr>
        <w:t>をご利用いただけます。かかるスイートのライセンスを取得したユーザーは、ドキュメントを表示および編集するために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にアクセスすることができます。ユーザーは、</w:t>
      </w:r>
      <w:r w:rsidRPr="00F83B56">
        <w:rPr>
          <w:rFonts w:ascii="Calibri" w:hAnsi="Calibri" w:cs="Arial"/>
        </w:rPr>
        <w:t xml:space="preserve">Office Online </w:t>
      </w:r>
      <w:r w:rsidRPr="00F83B56">
        <w:rPr>
          <w:rFonts w:ascii="Calibri" w:hAnsi="Calibri" w:cs="Arial"/>
        </w:rPr>
        <w:t>サービスにアクセスするには、</w:t>
      </w:r>
      <w:r w:rsidRPr="00F83B56">
        <w:rPr>
          <w:rFonts w:ascii="Calibri" w:hAnsi="Calibri" w:cs="Arial"/>
        </w:rPr>
        <w:t xml:space="preserve">SharePoint Online </w:t>
      </w:r>
      <w:r w:rsidRPr="00F83B56">
        <w:rPr>
          <w:rFonts w:ascii="Calibri" w:hAnsi="Calibri" w:cs="Arial"/>
        </w:rPr>
        <w:t>プランのライセンスも取得している必要があります。</w:t>
      </w:r>
      <w:r w:rsidRPr="00F83B56">
        <w:rPr>
          <w:rFonts w:ascii="Calibri" w:hAnsi="Calibri" w:cs="Arial"/>
        </w:rPr>
        <w:t xml:space="preserve">Office Online </w:t>
      </w:r>
      <w:r w:rsidRPr="00F83B56">
        <w:rPr>
          <w:rFonts w:ascii="Calibri" w:hAnsi="Calibri" w:cs="Arial"/>
        </w:rPr>
        <w:t>の使用には、オンライン</w:t>
      </w:r>
      <w:r w:rsidRPr="00F83B56">
        <w:rPr>
          <w:rFonts w:ascii="Calibri" w:hAnsi="Calibri" w:cs="Arial"/>
        </w:rPr>
        <w:t xml:space="preserve"> </w:t>
      </w:r>
      <w:r w:rsidRPr="00F83B56">
        <w:rPr>
          <w:rFonts w:ascii="Calibri" w:hAnsi="Calibri" w:cs="Arial"/>
        </w:rPr>
        <w:t>サービス使用権説明書に規定する当該サービスの使用条件が適用されます。</w:t>
      </w:r>
    </w:p>
    <w:p w14:paraId="3771AD72" w14:textId="77777777" w:rsidR="00B7160E" w:rsidRDefault="00B7160E" w:rsidP="00FB44CC">
      <w:pPr>
        <w:pStyle w:val="ProductList-Body"/>
        <w:tabs>
          <w:tab w:val="clear" w:pos="158"/>
          <w:tab w:val="left" w:pos="180"/>
        </w:tabs>
        <w:rPr>
          <w:rFonts w:ascii="Calibri" w:hAnsi="Calibri" w:cs="Arial"/>
        </w:rPr>
      </w:pPr>
    </w:p>
    <w:p w14:paraId="3771AD73" w14:textId="77777777" w:rsidR="00B7160E" w:rsidRPr="00632273" w:rsidRDefault="00B7160E" w:rsidP="00B7160E">
      <w:pPr>
        <w:pStyle w:val="ProductList-Body"/>
        <w:rPr>
          <w:rFonts w:ascii="Calibri" w:hAnsi="Calibri" w:cs="Times New Roman"/>
          <w:b/>
          <w:color w:val="00188F"/>
          <w:szCs w:val="24"/>
        </w:rPr>
      </w:pPr>
      <w:r w:rsidRPr="00632273">
        <w:rPr>
          <w:rFonts w:ascii="Calibri" w:hAnsi="Calibri" w:cs="Times New Roman"/>
          <w:b/>
          <w:color w:val="00188F"/>
          <w:szCs w:val="24"/>
        </w:rPr>
        <w:t xml:space="preserve">Office 365 Midsize Business </w:t>
      </w:r>
      <w:r w:rsidRPr="00632273">
        <w:rPr>
          <w:rFonts w:ascii="Calibri" w:hAnsi="Calibri" w:cs="Times New Roman"/>
          <w:b/>
          <w:color w:val="00188F"/>
          <w:szCs w:val="24"/>
        </w:rPr>
        <w:t>のプロダクト</w:t>
      </w:r>
      <w:r w:rsidRPr="00632273">
        <w:rPr>
          <w:rFonts w:ascii="Calibri" w:hAnsi="Calibri" w:cs="Times New Roman"/>
          <w:b/>
          <w:color w:val="00188F"/>
          <w:szCs w:val="24"/>
        </w:rPr>
        <w:t xml:space="preserve"> </w:t>
      </w:r>
      <w:r w:rsidRPr="00632273">
        <w:rPr>
          <w:rFonts w:ascii="Calibri" w:hAnsi="Calibri" w:cs="Times New Roman"/>
          <w:b/>
          <w:color w:val="00188F"/>
          <w:szCs w:val="24"/>
        </w:rPr>
        <w:t>キーの使用</w:t>
      </w:r>
    </w:p>
    <w:p w14:paraId="3771AD74" w14:textId="77777777" w:rsidR="00B7160E" w:rsidRPr="00AF2025" w:rsidRDefault="00B7160E" w:rsidP="00FB44CC">
      <w:pPr>
        <w:pStyle w:val="ProductList-Body"/>
        <w:tabs>
          <w:tab w:val="clear" w:pos="158"/>
          <w:tab w:val="left" w:pos="180"/>
        </w:tabs>
        <w:rPr>
          <w:rFonts w:ascii="Calibri" w:hAnsi="Calibri"/>
          <w:szCs w:val="24"/>
        </w:rPr>
      </w:pPr>
      <w:r w:rsidRPr="00632273">
        <w:rPr>
          <w:rFonts w:ascii="Calibri" w:hAnsi="Calibri" w:cs="Times New Roman"/>
          <w:szCs w:val="24"/>
        </w:rPr>
        <w:t xml:space="preserve">Office 365 Midsize Business </w:t>
      </w:r>
      <w:r w:rsidRPr="00632273">
        <w:rPr>
          <w:rFonts w:ascii="Calibri" w:hAnsi="Calibri" w:cs="Times New Roman"/>
          <w:szCs w:val="24"/>
        </w:rPr>
        <w:t>は</w:t>
      </w:r>
      <w:r w:rsidRPr="00632273">
        <w:rPr>
          <w:rFonts w:ascii="Calibri" w:hAnsi="Calibri" w:cs="Times New Roman"/>
          <w:szCs w:val="24"/>
        </w:rPr>
        <w:t xml:space="preserve"> 2015 </w:t>
      </w:r>
      <w:r w:rsidRPr="00632273">
        <w:rPr>
          <w:rFonts w:ascii="Calibri" w:hAnsi="Calibri" w:cs="Times New Roman"/>
          <w:szCs w:val="24"/>
        </w:rPr>
        <w:t>年</w:t>
      </w:r>
      <w:r w:rsidRPr="00632273">
        <w:rPr>
          <w:rFonts w:ascii="Calibri" w:hAnsi="Calibri" w:cs="Times New Roman"/>
          <w:szCs w:val="24"/>
        </w:rPr>
        <w:t xml:space="preserve"> 9 </w:t>
      </w:r>
      <w:r w:rsidRPr="00632273">
        <w:rPr>
          <w:rFonts w:ascii="Calibri" w:hAnsi="Calibri" w:cs="Times New Roman"/>
          <w:szCs w:val="24"/>
        </w:rPr>
        <w:t>月</w:t>
      </w:r>
      <w:r w:rsidRPr="00632273">
        <w:rPr>
          <w:rFonts w:ascii="Calibri" w:hAnsi="Calibri" w:cs="Times New Roman"/>
          <w:szCs w:val="24"/>
        </w:rPr>
        <w:t xml:space="preserve"> 30 </w:t>
      </w:r>
      <w:r w:rsidRPr="00632273">
        <w:rPr>
          <w:rFonts w:ascii="Calibri" w:hAnsi="Calibri" w:cs="Times New Roman"/>
          <w:szCs w:val="24"/>
        </w:rPr>
        <w:t>日まで提供されます。それ以降、未使用のサブスクリプションは、後継製品に対してご利用いただけます。</w:t>
      </w:r>
    </w:p>
    <w:p w14:paraId="3771AD75" w14:textId="77777777" w:rsidR="00FB44CC" w:rsidRPr="00F83B56" w:rsidRDefault="00A12209"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AD76" w14:textId="77777777" w:rsidR="00467F95" w:rsidRPr="00F83B56" w:rsidRDefault="00467F95" w:rsidP="00467F95">
      <w:pPr>
        <w:pStyle w:val="ProductList-Offering2Heading"/>
        <w:outlineLvl w:val="2"/>
        <w:rPr>
          <w:rFonts w:ascii="Calibri" w:hAnsi="Calibri" w:cs="Arial"/>
        </w:rPr>
      </w:pPr>
      <w:bookmarkStart w:id="1631" w:name="_Toc399859121"/>
      <w:r w:rsidRPr="00F83B56">
        <w:rPr>
          <w:rFonts w:ascii="Calibri" w:hAnsi="Calibri" w:cs="Arial"/>
        </w:rPr>
        <w:t>OneDrive for Business</w:t>
      </w:r>
      <w:bookmarkEnd w:id="1631"/>
      <w:r w:rsidR="00DD5614" w:rsidRPr="00F83B56">
        <w:rPr>
          <w:rFonts w:ascii="Calibri" w:hAnsi="Calibri" w:cs="Arial"/>
        </w:rPr>
        <w:fldChar w:fldCharType="begin"/>
      </w:r>
      <w:r w:rsidRPr="00F83B56">
        <w:rPr>
          <w:rFonts w:ascii="Calibri" w:hAnsi="Calibri" w:cs="Arial"/>
        </w:rPr>
        <w:instrText xml:space="preserve"> XE "OneDrive for Business" </w:instrText>
      </w:r>
      <w:r w:rsidR="00DD5614"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3713C" w:rsidRPr="00F83B56" w14:paraId="3771AD82" w14:textId="77777777" w:rsidTr="00467F95">
        <w:trPr>
          <w:cantSplit/>
          <w:tblHeader/>
        </w:trPr>
        <w:tc>
          <w:tcPr>
            <w:tcW w:w="3367" w:type="dxa"/>
            <w:tcBorders>
              <w:bottom w:val="nil"/>
            </w:tcBorders>
            <w:shd w:val="clear" w:color="auto" w:fill="00188F"/>
          </w:tcPr>
          <w:p w14:paraId="3771AD77" w14:textId="77777777" w:rsidR="0073713C" w:rsidRPr="00F83B56" w:rsidRDefault="0073713C" w:rsidP="00467F95">
            <w:pPr>
              <w:pStyle w:val="ProductList-OfferingBody"/>
              <w:ind w:left="-28"/>
              <w:rPr>
                <w:rFonts w:ascii="Calibri" w:hAnsi="Calibri"/>
                <w:color w:val="FFFFFF" w:themeColor="background1"/>
              </w:rPr>
            </w:pPr>
            <w:r w:rsidRPr="00F83B56">
              <w:rPr>
                <w:rFonts w:ascii="Calibri" w:hAnsi="Calibri"/>
                <w:color w:val="FFFFFF" w:themeColor="background1"/>
              </w:rPr>
              <w:t>製品</w:t>
            </w:r>
          </w:p>
        </w:tc>
        <w:tc>
          <w:tcPr>
            <w:tcW w:w="738" w:type="dxa"/>
            <w:tcBorders>
              <w:bottom w:val="nil"/>
            </w:tcBorders>
            <w:shd w:val="clear" w:color="auto" w:fill="00188F"/>
            <w:vAlign w:val="center"/>
          </w:tcPr>
          <w:p w14:paraId="3771AD78" w14:textId="77777777" w:rsidR="0073713C" w:rsidRPr="00F83B56" w:rsidRDefault="0073713C" w:rsidP="00467F95">
            <w:pPr>
              <w:pStyle w:val="ProductList-OfferingBody"/>
              <w:ind w:left="-113"/>
              <w:jc w:val="center"/>
              <w:rPr>
                <w:rFonts w:ascii="Calibri" w:hAnsi="Calibri"/>
                <w:color w:val="FFFFFF" w:themeColor="background1"/>
              </w:rPr>
            </w:pPr>
            <w:r w:rsidRPr="00F83B56">
              <w:rPr>
                <w:rFonts w:ascii="Calibri" w:hAnsi="Calibri"/>
                <w:color w:val="FFFFFF" w:themeColor="background1"/>
              </w:rPr>
              <w:t>ポイント</w:t>
            </w:r>
          </w:p>
        </w:tc>
        <w:tc>
          <w:tcPr>
            <w:tcW w:w="739" w:type="dxa"/>
            <w:tcBorders>
              <w:left w:val="single" w:sz="12" w:space="0" w:color="FFFFFF" w:themeColor="background1"/>
            </w:tcBorders>
            <w:shd w:val="clear" w:color="auto" w:fill="00188F"/>
            <w:vAlign w:val="center"/>
          </w:tcPr>
          <w:p w14:paraId="3771AD79" w14:textId="77777777" w:rsidR="0073713C" w:rsidRPr="00F83B56" w:rsidRDefault="00DD5614"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“Campus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3771AD7A" w14:textId="77777777" w:rsidR="0073713C" w:rsidRPr="00F83B56" w:rsidRDefault="00DD5614"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“Enterprise Agreement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3771AD7B" w14:textId="77777777" w:rsidR="0073713C" w:rsidRPr="00F83B56" w:rsidRDefault="00DD5614"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3771AD7C" w14:textId="77777777" w:rsidR="0073713C" w:rsidRPr="00F83B56" w:rsidRDefault="00DD5614"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w:instrText>
            </w:r>
            <w:r w:rsidR="0073713C" w:rsidRPr="00F83B56">
              <w:rPr>
                <w:rFonts w:ascii="Calibri" w:hAnsi="Calibri" w:cs="Arial"/>
                <w:color w:val="FFFFFF" w:themeColor="background1"/>
              </w:rPr>
              <w:instrText>マイクロソフト製品</w:instrText>
            </w:r>
            <w:r w:rsidR="0073713C" w:rsidRPr="00F83B56">
              <w:rPr>
                <w:rFonts w:ascii="Calibri" w:hAnsi="Calibri" w:cs="Arial"/>
                <w:color w:val="FFFFFF" w:themeColor="background1"/>
              </w:rPr>
              <w:instrText>/</w:instrText>
            </w:r>
            <w:r w:rsidR="0073713C" w:rsidRPr="00F83B56">
              <w:rPr>
                <w:rFonts w:ascii="Calibri" w:hAnsi="Calibri" w:cs="Arial"/>
                <w:color w:val="FFFFFF" w:themeColor="background1"/>
              </w:rPr>
              <w:instrText>サービス契約</w:instrText>
            </w:r>
            <w:r w:rsidR="0073713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3771AD7D" w14:textId="77777777" w:rsidR="0073713C" w:rsidRPr="00F83B56" w:rsidRDefault="00DD5614"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3771AD7E" w14:textId="77777777" w:rsidR="0073713C" w:rsidRPr="00F83B56" w:rsidRDefault="00DD5614"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“Open </w:instrText>
            </w:r>
            <w:r w:rsidR="0073713C" w:rsidRPr="00F83B56">
              <w:rPr>
                <w:rFonts w:ascii="Calibri" w:hAnsi="Calibri" w:cs="Arial"/>
                <w:color w:val="FFFFFF" w:themeColor="background1"/>
              </w:rPr>
              <w:instrText>最小要件</w:instrText>
            </w:r>
            <w:r w:rsidR="0073713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3771AD7F" w14:textId="77777777" w:rsidR="0073713C" w:rsidRPr="00F83B56" w:rsidRDefault="00DD5614"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“Open Value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3771AD80" w14:textId="77777777" w:rsidR="0073713C" w:rsidRPr="00F83B56" w:rsidRDefault="00DD5614"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“Select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3771AD81" w14:textId="77777777" w:rsidR="0073713C" w:rsidRPr="00F83B56" w:rsidRDefault="00DD5614"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w:instrText>
            </w:r>
            <w:r w:rsidR="0073713C" w:rsidRPr="00F83B56">
              <w:rPr>
                <w:rFonts w:ascii="Calibri" w:hAnsi="Calibri" w:cs="Arial"/>
                <w:color w:val="FFFFFF" w:themeColor="background1"/>
              </w:rPr>
              <w:instrText>サーバーおよびクラウド加入契約</w:instrText>
            </w:r>
            <w:r w:rsidR="0073713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SCE</w:t>
            </w:r>
            <w:r w:rsidRPr="00F83B56">
              <w:rPr>
                <w:rFonts w:ascii="Calibri" w:hAnsi="Calibri" w:cs="Arial"/>
              </w:rPr>
              <w:fldChar w:fldCharType="end"/>
            </w:r>
          </w:p>
        </w:tc>
      </w:tr>
      <w:tr w:rsidR="00910B05" w:rsidRPr="00F83B56" w14:paraId="3771AD8E" w14:textId="77777777" w:rsidTr="00BD4DB6">
        <w:trPr>
          <w:cantSplit/>
          <w:tblHeader/>
        </w:trPr>
        <w:tc>
          <w:tcPr>
            <w:tcW w:w="3367" w:type="dxa"/>
            <w:tcBorders>
              <w:top w:val="nil"/>
              <w:left w:val="nil"/>
              <w:bottom w:val="dashSmallGap" w:sz="4" w:space="0" w:color="BFBFBF" w:themeColor="background1" w:themeShade="BF"/>
              <w:right w:val="nil"/>
            </w:tcBorders>
          </w:tcPr>
          <w:p w14:paraId="3771AD83" w14:textId="77777777" w:rsidR="00910B05" w:rsidRPr="00F83B56" w:rsidRDefault="00910B05" w:rsidP="00467F95">
            <w:pPr>
              <w:pStyle w:val="ProductList-Offering2"/>
              <w:rPr>
                <w:rFonts w:ascii="Calibri" w:hAnsi="Calibri"/>
                <w:lang w:val="en-US"/>
              </w:rPr>
            </w:pPr>
            <w:bookmarkStart w:id="1632" w:name="_Toc399859122"/>
            <w:r w:rsidRPr="00F83B56">
              <w:rPr>
                <w:rFonts w:ascii="Calibri" w:hAnsi="Calibri" w:cs="Arial"/>
                <w:lang w:val="en-US"/>
              </w:rPr>
              <w:t>OneDrive for Business with Office Online (User SL)</w:t>
            </w:r>
            <w:bookmarkEnd w:id="1632"/>
            <w:r w:rsidR="00DD5614" w:rsidRPr="00F83B56">
              <w:rPr>
                <w:rFonts w:ascii="Calibri" w:hAnsi="Calibri"/>
              </w:rPr>
              <w:fldChar w:fldCharType="begin"/>
            </w:r>
            <w:r w:rsidRPr="00F83B56">
              <w:rPr>
                <w:rFonts w:ascii="Calibri" w:hAnsi="Calibri"/>
                <w:lang w:val="en-US"/>
              </w:rPr>
              <w:instrText xml:space="preserve"> XE "OneDrive for Business with Office Online (User SL)" </w:instrText>
            </w:r>
            <w:r w:rsidR="00DD5614" w:rsidRPr="00F83B56">
              <w:rPr>
                <w:rFonts w:ascii="Calibri" w:hAnsi="Calibri"/>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3771AD84" w14:textId="77777777" w:rsidR="00910B05" w:rsidRPr="00F83B56" w:rsidRDefault="00910B05" w:rsidP="00467F95">
            <w:pPr>
              <w:pStyle w:val="ProductList-OfferingBody"/>
              <w:ind w:left="-113"/>
              <w:jc w:val="center"/>
              <w:rPr>
                <w:rFonts w:ascii="Calibri" w:hAnsi="Calibri"/>
              </w:rPr>
            </w:pPr>
            <w:r w:rsidRPr="00F83B56">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14:paraId="3771AD85" w14:textId="77777777" w:rsidR="00910B05" w:rsidRPr="00F83B56" w:rsidRDefault="00910B05" w:rsidP="00467F95">
            <w:pPr>
              <w:pStyle w:val="ProductList-OfferingBody"/>
              <w:ind w:left="-113"/>
              <w:jc w:val="center"/>
              <w:rPr>
                <w:rFonts w:ascii="Calibri" w:hAnsi="Calibri"/>
              </w:rPr>
            </w:pPr>
          </w:p>
        </w:tc>
        <w:tc>
          <w:tcPr>
            <w:tcW w:w="739" w:type="dxa"/>
            <w:shd w:val="clear" w:color="auto" w:fill="70AD47" w:themeFill="accent6"/>
            <w:vAlign w:val="center"/>
          </w:tcPr>
          <w:p w14:paraId="3771AD86"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D87" w14:textId="77777777" w:rsidR="00910B05" w:rsidRPr="00F83B56" w:rsidRDefault="00910B05" w:rsidP="00467F95">
            <w:pPr>
              <w:pStyle w:val="ProductList-OfferingBody"/>
              <w:ind w:left="-113"/>
              <w:jc w:val="center"/>
              <w:rPr>
                <w:rFonts w:ascii="Calibri" w:hAnsi="Calibri"/>
              </w:rPr>
            </w:pPr>
          </w:p>
        </w:tc>
        <w:tc>
          <w:tcPr>
            <w:tcW w:w="739" w:type="dxa"/>
            <w:shd w:val="clear" w:color="auto" w:fill="70AD47" w:themeFill="accent6"/>
            <w:vAlign w:val="center"/>
          </w:tcPr>
          <w:p w14:paraId="3771AD88" w14:textId="77777777" w:rsidR="00910B05" w:rsidRPr="00F83B56" w:rsidRDefault="00910B05" w:rsidP="00467F95">
            <w:pPr>
              <w:pStyle w:val="ProductList-OfferingBody"/>
              <w:ind w:left="-113"/>
              <w:jc w:val="center"/>
              <w:rPr>
                <w:rFonts w:ascii="Calibri" w:hAnsi="Calibri"/>
              </w:rPr>
            </w:pPr>
          </w:p>
        </w:tc>
        <w:tc>
          <w:tcPr>
            <w:tcW w:w="738" w:type="dxa"/>
            <w:shd w:val="clear" w:color="auto" w:fill="70AD47" w:themeFill="accent6"/>
            <w:vAlign w:val="center"/>
          </w:tcPr>
          <w:p w14:paraId="3771AD89" w14:textId="77777777" w:rsidR="00910B05" w:rsidRPr="00F83B56" w:rsidRDefault="00910B05" w:rsidP="00467F95">
            <w:pPr>
              <w:pStyle w:val="ProductList-OfferingBody"/>
              <w:ind w:left="-113"/>
              <w:jc w:val="center"/>
              <w:rPr>
                <w:rFonts w:ascii="Calibri" w:hAnsi="Calibri"/>
              </w:rPr>
            </w:pPr>
          </w:p>
        </w:tc>
        <w:tc>
          <w:tcPr>
            <w:tcW w:w="739" w:type="dxa"/>
            <w:shd w:val="clear" w:color="auto" w:fill="70AD47" w:themeFill="accent6"/>
            <w:vAlign w:val="center"/>
          </w:tcPr>
          <w:p w14:paraId="3771AD8A" w14:textId="77777777" w:rsidR="00910B0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771AD8B" w14:textId="77777777" w:rsidR="00910B0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3771AD8C" w14:textId="77777777" w:rsidR="00910B05" w:rsidRPr="00F83B56" w:rsidRDefault="00910B05" w:rsidP="00467F95">
            <w:pPr>
              <w:pStyle w:val="ProductList-OfferingBody"/>
              <w:ind w:left="-113"/>
              <w:jc w:val="center"/>
              <w:rPr>
                <w:rFonts w:ascii="Calibri" w:hAnsi="Calibri"/>
              </w:rPr>
            </w:pPr>
          </w:p>
        </w:tc>
        <w:tc>
          <w:tcPr>
            <w:tcW w:w="739" w:type="dxa"/>
            <w:shd w:val="clear" w:color="auto" w:fill="70AD47" w:themeFill="accent6"/>
            <w:vAlign w:val="center"/>
          </w:tcPr>
          <w:p w14:paraId="3771AD8D"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3771AD9A" w14:textId="77777777" w:rsidTr="00467F95">
        <w:trPr>
          <w:cantSplit/>
          <w:tblHeader/>
        </w:trPr>
        <w:tc>
          <w:tcPr>
            <w:tcW w:w="3367" w:type="dxa"/>
            <w:tcBorders>
              <w:top w:val="dashSmallGap" w:sz="4" w:space="0" w:color="BFBFBF" w:themeColor="background1" w:themeShade="BF"/>
              <w:left w:val="nil"/>
              <w:bottom w:val="nil"/>
              <w:right w:val="nil"/>
            </w:tcBorders>
          </w:tcPr>
          <w:p w14:paraId="3771AD8F" w14:textId="77777777" w:rsidR="00910B05" w:rsidRPr="00F83B56" w:rsidRDefault="00910B05" w:rsidP="00467F95">
            <w:pPr>
              <w:pStyle w:val="ProductList-Offering2"/>
              <w:rPr>
                <w:rFonts w:ascii="Calibri" w:hAnsi="Calibri"/>
                <w:lang w:val="en-US"/>
              </w:rPr>
            </w:pPr>
            <w:bookmarkStart w:id="1633" w:name="_Toc399859123"/>
            <w:r w:rsidRPr="00F83B56">
              <w:rPr>
                <w:rFonts w:ascii="Calibri" w:hAnsi="Calibri" w:cs="Arial"/>
                <w:lang w:val="en-US"/>
              </w:rPr>
              <w:t>OneDrive for Business with Office Online G (User SL)</w:t>
            </w:r>
            <w:bookmarkEnd w:id="1633"/>
            <w:r w:rsidR="00DD5614" w:rsidRPr="00F83B56">
              <w:rPr>
                <w:rFonts w:ascii="Calibri" w:hAnsi="Calibri"/>
              </w:rPr>
              <w:fldChar w:fldCharType="begin"/>
            </w:r>
            <w:r w:rsidRPr="00F83B56">
              <w:rPr>
                <w:rFonts w:ascii="Calibri" w:hAnsi="Calibri"/>
                <w:lang w:val="en-US"/>
              </w:rPr>
              <w:instrText xml:space="preserve"> XE "OneDrive for Business with Office Online G (User SL)" </w:instrText>
            </w:r>
            <w:r w:rsidR="00DD5614" w:rsidRPr="00F83B56">
              <w:rPr>
                <w:rFonts w:ascii="Calibri" w:hAnsi="Calibr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3771AD90" w14:textId="77777777" w:rsidR="00910B05" w:rsidRPr="00F83B56" w:rsidRDefault="00910B05" w:rsidP="00467F95">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BFBFBF" w:themeFill="background1" w:themeFillShade="BF"/>
            <w:vAlign w:val="center"/>
          </w:tcPr>
          <w:p w14:paraId="3771AD91" w14:textId="77777777" w:rsidR="00910B05" w:rsidRPr="00F83B56" w:rsidRDefault="00910B05" w:rsidP="00467F95">
            <w:pPr>
              <w:pStyle w:val="ProductList-OfferingBody"/>
              <w:ind w:left="-113"/>
              <w:jc w:val="center"/>
              <w:rPr>
                <w:rFonts w:ascii="Calibri" w:hAnsi="Calibri"/>
                <w:lang w:val="en-US"/>
              </w:rPr>
            </w:pPr>
          </w:p>
        </w:tc>
        <w:tc>
          <w:tcPr>
            <w:tcW w:w="739" w:type="dxa"/>
            <w:shd w:val="clear" w:color="auto" w:fill="70AD47" w:themeFill="accent6"/>
            <w:vAlign w:val="center"/>
          </w:tcPr>
          <w:p w14:paraId="3771AD92"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D93" w14:textId="77777777" w:rsidR="00910B05" w:rsidRPr="00F83B56" w:rsidRDefault="00910B05"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14:paraId="3771AD94" w14:textId="77777777" w:rsidR="00910B05" w:rsidRPr="00F83B56" w:rsidRDefault="00910B05" w:rsidP="00467F95">
            <w:pPr>
              <w:pStyle w:val="ProductList-OfferingBody"/>
              <w:ind w:left="-113"/>
              <w:jc w:val="center"/>
              <w:rPr>
                <w:rFonts w:ascii="Calibri" w:hAnsi="Calibri"/>
              </w:rPr>
            </w:pPr>
          </w:p>
        </w:tc>
        <w:tc>
          <w:tcPr>
            <w:tcW w:w="738" w:type="dxa"/>
            <w:shd w:val="clear" w:color="auto" w:fill="BFBFBF" w:themeFill="background1" w:themeFillShade="BF"/>
            <w:vAlign w:val="center"/>
          </w:tcPr>
          <w:p w14:paraId="3771AD95" w14:textId="77777777" w:rsidR="00910B05" w:rsidRPr="00F83B56" w:rsidRDefault="00910B05"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14:paraId="3771AD96" w14:textId="77777777" w:rsidR="00910B05" w:rsidRPr="00F83B56" w:rsidRDefault="00910B05" w:rsidP="00AE69CB">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D97" w14:textId="77777777" w:rsidR="00910B05" w:rsidRPr="00F83B56" w:rsidRDefault="00910B05"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14:paraId="3771AD98" w14:textId="77777777" w:rsidR="00910B05" w:rsidRPr="00F83B56" w:rsidRDefault="00910B05"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14:paraId="3771AD99" w14:textId="77777777" w:rsidR="00910B05" w:rsidRPr="00F83B56" w:rsidRDefault="00910B05" w:rsidP="00467F95">
            <w:pPr>
              <w:pStyle w:val="ProductList-OfferingBody"/>
              <w:ind w:left="-113"/>
              <w:jc w:val="center"/>
              <w:rPr>
                <w:rFonts w:ascii="Calibri" w:hAnsi="Calibri"/>
              </w:rPr>
            </w:pPr>
          </w:p>
        </w:tc>
      </w:tr>
    </w:tbl>
    <w:p w14:paraId="3771AD9B" w14:textId="77777777" w:rsidR="00467F95" w:rsidRPr="00F83B56" w:rsidRDefault="00467F95" w:rsidP="00467F95">
      <w:pPr>
        <w:pStyle w:val="ProductList-Body"/>
        <w:rPr>
          <w:rFonts w:ascii="Calibri" w:hAnsi="Calibri"/>
        </w:rPr>
      </w:pPr>
    </w:p>
    <w:tbl>
      <w:tblPr>
        <w:tblStyle w:val="TableGrid"/>
        <w:tblW w:w="11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597"/>
      </w:tblGrid>
      <w:tr w:rsidR="00467F95" w:rsidRPr="00F83B56" w14:paraId="3771ADA1" w14:textId="77777777" w:rsidTr="00467F95">
        <w:tc>
          <w:tcPr>
            <w:tcW w:w="3596" w:type="dxa"/>
          </w:tcPr>
          <w:p w14:paraId="3771AD9C" w14:textId="77777777" w:rsidR="00467F95" w:rsidRPr="00F83B56" w:rsidRDefault="00467F95" w:rsidP="00467F95">
            <w:pPr>
              <w:pStyle w:val="ProductList-Body"/>
              <w:spacing w:before="20" w:after="20"/>
              <w:rPr>
                <w:rFonts w:ascii="Calibri" w:hAnsi="Calibri"/>
                <w:lang w:val="en-US"/>
              </w:rPr>
            </w:pPr>
            <w:r w:rsidRPr="00F83B56">
              <w:rPr>
                <w:rFonts w:ascii="Calibri" w:hAnsi="Calibri" w:cs="Arial"/>
              </w:rPr>
              <w:t>削減対象</w:t>
            </w:r>
            <w:r w:rsidRPr="00F83B56">
              <w:rPr>
                <w:rFonts w:ascii="Calibri" w:hAnsi="Calibri"/>
                <w:lang w:val="en-US"/>
              </w:rPr>
              <w:t>:</w:t>
            </w:r>
            <w:r w:rsidRPr="00F83B56">
              <w:rPr>
                <w:rFonts w:ascii="Calibri" w:hAnsi="Calibri"/>
                <w:b/>
                <w:lang w:val="en-US"/>
              </w:rPr>
              <w:t xml:space="preserve"> </w:t>
            </w:r>
            <w:r w:rsidRPr="00F83B56">
              <w:rPr>
                <w:rFonts w:ascii="Calibri" w:hAnsi="Calibri"/>
                <w:b/>
                <w:lang w:val="en-US"/>
              </w:rPr>
              <w:t>すべて</w:t>
            </w:r>
          </w:p>
          <w:p w14:paraId="3771AD9D" w14:textId="77777777" w:rsidR="00467F95" w:rsidRPr="00F83B56" w:rsidRDefault="00467F95" w:rsidP="00467F95">
            <w:pPr>
              <w:pStyle w:val="ProductList-Body"/>
              <w:spacing w:before="20" w:after="20"/>
              <w:rPr>
                <w:rFonts w:ascii="Calibri" w:hAnsi="Calibri"/>
                <w:lang w:val="en-US"/>
              </w:rPr>
            </w:pPr>
            <w:r w:rsidRPr="00F83B56">
              <w:rPr>
                <w:rFonts w:ascii="Calibri" w:hAnsi="Calibri" w:cs="Arial"/>
              </w:rPr>
              <w:t>補正発注対象</w:t>
            </w:r>
            <w:r w:rsidRPr="00F83B56">
              <w:rPr>
                <w:rFonts w:ascii="Calibri" w:hAnsi="Calibri"/>
                <w:lang w:val="en-US"/>
              </w:rPr>
              <w:t xml:space="preserve">: </w:t>
            </w:r>
            <w:r w:rsidRPr="00F83B56">
              <w:rPr>
                <w:rFonts w:ascii="Calibri" w:hAnsi="Calibri"/>
                <w:b/>
                <w:lang w:val="en-US"/>
              </w:rPr>
              <w:t>すべて</w:t>
            </w:r>
          </w:p>
        </w:tc>
        <w:tc>
          <w:tcPr>
            <w:tcW w:w="4054" w:type="dxa"/>
          </w:tcPr>
          <w:p w14:paraId="3771AD9E" w14:textId="77777777" w:rsidR="00467F95" w:rsidRPr="00F83B56" w:rsidRDefault="00467F95" w:rsidP="00467F95">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14:paraId="3771AD9F" w14:textId="77777777" w:rsidR="00467F95" w:rsidRPr="00F83B56" w:rsidRDefault="00467F95" w:rsidP="00467F95">
            <w:pPr>
              <w:pStyle w:val="ProductList-Body"/>
              <w:spacing w:before="20" w:after="20"/>
              <w:rPr>
                <w:rFonts w:ascii="Calibri" w:hAnsi="Calibri"/>
                <w:b/>
                <w:sz w:val="22"/>
                <w:lang w:val="en-US"/>
              </w:rPr>
            </w:pPr>
            <w:r w:rsidRPr="00F83B56">
              <w:rPr>
                <w:rFonts w:ascii="Calibri" w:hAnsi="Calibri" w:cs="Arial"/>
              </w:rPr>
              <w:t>期間延長対象</w:t>
            </w:r>
            <w:r w:rsidRPr="00F83B56">
              <w:rPr>
                <w:rFonts w:ascii="Calibri" w:hAnsi="Calibri"/>
                <w:b/>
                <w:lang w:val="en-US"/>
              </w:rPr>
              <w:t>すべて</w:t>
            </w:r>
          </w:p>
        </w:tc>
        <w:tc>
          <w:tcPr>
            <w:tcW w:w="3597" w:type="dxa"/>
          </w:tcPr>
          <w:p w14:paraId="3771ADA0" w14:textId="77777777" w:rsidR="00467F95" w:rsidRPr="00F83B56" w:rsidRDefault="00467F95" w:rsidP="00467F95">
            <w:pPr>
              <w:pStyle w:val="ProductList-Body"/>
              <w:spacing w:before="20" w:after="20"/>
              <w:rPr>
                <w:rFonts w:ascii="Calibri" w:hAnsi="Calibri"/>
                <w:b/>
                <w:lang w:val="en-US"/>
              </w:rPr>
            </w:pPr>
          </w:p>
        </w:tc>
      </w:tr>
    </w:tbl>
    <w:p w14:paraId="3771ADA2" w14:textId="77777777" w:rsidR="00467F95" w:rsidRPr="00F83B56" w:rsidRDefault="00A12209" w:rsidP="00A03237">
      <w:pPr>
        <w:pStyle w:val="ProductList-Body"/>
        <w:shd w:val="clear" w:color="auto" w:fill="A6A6A6" w:themeFill="background1" w:themeFillShade="A6"/>
        <w:spacing w:before="120" w:after="240"/>
        <w:jc w:val="right"/>
        <w:rPr>
          <w:rFonts w:ascii="Calibri" w:hAnsi="Calibri" w:cs="Arial"/>
          <w:sz w:val="16"/>
          <w:szCs w:val="16"/>
          <w:lang w:val="en-US"/>
        </w:rPr>
      </w:pPr>
      <w:hyperlink w:anchor="ToC" w:history="1">
        <w:hyperlink w:anchor="ToC" w:history="1">
          <w:r w:rsidR="00467F95" w:rsidRPr="00F83B56">
            <w:rPr>
              <w:rStyle w:val="Hyperlink"/>
              <w:rFonts w:ascii="Calibri" w:hAnsi="Calibri" w:cs="Arial"/>
              <w:sz w:val="16"/>
            </w:rPr>
            <w:t>目次</w:t>
          </w:r>
        </w:hyperlink>
      </w:hyperlink>
      <w:r w:rsidR="00467F95" w:rsidRPr="00F83B56">
        <w:rPr>
          <w:rFonts w:ascii="Calibri" w:hAnsi="Calibri" w:cs="Arial"/>
          <w:sz w:val="16"/>
          <w:lang w:val="en-US"/>
        </w:rPr>
        <w:t xml:space="preserve"> / </w:t>
      </w:r>
      <w:hyperlink w:anchor="ChartKey" w:history="1">
        <w:r w:rsidR="00467F95" w:rsidRPr="00F83B56">
          <w:rPr>
            <w:rStyle w:val="Hyperlink"/>
            <w:rFonts w:ascii="Calibri" w:hAnsi="Calibri" w:cs="Arial"/>
            <w:sz w:val="16"/>
          </w:rPr>
          <w:t>凡例</w:t>
        </w:r>
      </w:hyperlink>
      <w:r w:rsidR="00467F95" w:rsidRPr="00F83B56">
        <w:rPr>
          <w:rFonts w:ascii="Calibri" w:hAnsi="Calibri" w:cs="Arial"/>
          <w:sz w:val="16"/>
          <w:lang w:val="en-US"/>
        </w:rPr>
        <w:t xml:space="preserve"> / </w:t>
      </w:r>
      <w:hyperlink w:anchor="Index" w:history="1">
        <w:r w:rsidR="00467F95" w:rsidRPr="00F83B56">
          <w:rPr>
            <w:rStyle w:val="Hyperlink"/>
            <w:rFonts w:ascii="Calibri" w:hAnsi="Calibri" w:cs="Arial"/>
            <w:sz w:val="16"/>
          </w:rPr>
          <w:t>インデックス</w:t>
        </w:r>
      </w:hyperlink>
    </w:p>
    <w:p w14:paraId="3771ADA3" w14:textId="77777777" w:rsidR="00FB44CC" w:rsidRPr="00F83B56" w:rsidRDefault="00FB44CC" w:rsidP="00FB44CC">
      <w:pPr>
        <w:pStyle w:val="ProductList-Offering2Heading"/>
        <w:outlineLvl w:val="2"/>
        <w:rPr>
          <w:rFonts w:ascii="Calibri" w:hAnsi="Calibri" w:cs="Arial"/>
        </w:rPr>
      </w:pPr>
      <w:bookmarkStart w:id="1634" w:name="_Toc378147667"/>
      <w:bookmarkStart w:id="1635" w:name="_Toc378151564"/>
      <w:bookmarkStart w:id="1636" w:name="_Toc379797374"/>
      <w:bookmarkStart w:id="1637" w:name="_Toc380513406"/>
      <w:bookmarkStart w:id="1638" w:name="_Toc380655456"/>
      <w:r w:rsidRPr="00F83B56">
        <w:rPr>
          <w:rFonts w:ascii="Calibri" w:hAnsi="Calibri" w:cs="Arial"/>
        </w:rPr>
        <w:tab/>
      </w:r>
      <w:bookmarkStart w:id="1639" w:name="_Toc381262916"/>
      <w:bookmarkStart w:id="1640" w:name="_Toc399859124"/>
      <w:r w:rsidRPr="00F83B56">
        <w:rPr>
          <w:rFonts w:ascii="Calibri" w:hAnsi="Calibri" w:cs="Arial"/>
        </w:rPr>
        <w:t>Project Online</w:t>
      </w:r>
      <w:bookmarkEnd w:id="1634"/>
      <w:bookmarkEnd w:id="1635"/>
      <w:bookmarkEnd w:id="1636"/>
      <w:bookmarkEnd w:id="1637"/>
      <w:bookmarkEnd w:id="1638"/>
      <w:bookmarkEnd w:id="1639"/>
      <w:bookmarkEnd w:id="1640"/>
      <w:r w:rsidR="00DD5614" w:rsidRPr="00F83B56">
        <w:rPr>
          <w:rFonts w:ascii="Calibri" w:hAnsi="Calibri" w:cs="Arial"/>
        </w:rPr>
        <w:fldChar w:fldCharType="begin"/>
      </w:r>
      <w:r w:rsidRPr="00F83B56">
        <w:rPr>
          <w:rFonts w:ascii="Calibri" w:hAnsi="Calibri" w:cs="Arial"/>
        </w:rPr>
        <w:instrText xml:space="preserve"> XE "Project Online" </w:instrText>
      </w:r>
      <w:r w:rsidR="00DD5614"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3771ADAF" w14:textId="77777777" w:rsidTr="00C717D4">
        <w:trPr>
          <w:cantSplit/>
          <w:tblHeader/>
        </w:trPr>
        <w:tc>
          <w:tcPr>
            <w:tcW w:w="3367" w:type="dxa"/>
            <w:tcBorders>
              <w:bottom w:val="nil"/>
            </w:tcBorders>
            <w:shd w:val="clear" w:color="auto" w:fill="00188F"/>
          </w:tcPr>
          <w:p w14:paraId="3771ADA4"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3771ADA5"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3771ADA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3771ADA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3771ADA8"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3771ADA9"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3771ADAA"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3771ADAB"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3771ADAC"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3771ADAD"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3771ADAE"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14:paraId="3771ADBB" w14:textId="77777777" w:rsidTr="00BD4DB6">
        <w:trPr>
          <w:cantSplit/>
          <w:tblHeader/>
        </w:trPr>
        <w:tc>
          <w:tcPr>
            <w:tcW w:w="3367" w:type="dxa"/>
            <w:tcBorders>
              <w:top w:val="nil"/>
              <w:left w:val="nil"/>
              <w:bottom w:val="dashSmallGap" w:sz="4" w:space="0" w:color="BFBFBF" w:themeColor="background1" w:themeShade="BF"/>
              <w:right w:val="nil"/>
            </w:tcBorders>
          </w:tcPr>
          <w:p w14:paraId="3771ADB0" w14:textId="77777777" w:rsidR="00910B05" w:rsidRPr="00F83B56" w:rsidRDefault="00910B05" w:rsidP="00C717D4">
            <w:pPr>
              <w:pStyle w:val="ProductList-Offering2"/>
              <w:rPr>
                <w:rFonts w:ascii="Calibri" w:hAnsi="Calibri" w:cs="Arial"/>
              </w:rPr>
            </w:pPr>
            <w:bookmarkStart w:id="1641" w:name="_Toc379797375"/>
            <w:bookmarkStart w:id="1642" w:name="_Toc380513407"/>
            <w:bookmarkStart w:id="1643" w:name="_Toc380655457"/>
            <w:bookmarkStart w:id="1644" w:name="_Toc381262917"/>
            <w:bookmarkStart w:id="1645" w:name="_Toc399859125"/>
            <w:r w:rsidRPr="00F83B56">
              <w:rPr>
                <w:rFonts w:ascii="Calibri" w:hAnsi="Calibri" w:cs="Arial"/>
              </w:rPr>
              <w:t>Project Online</w:t>
            </w:r>
            <w:bookmarkEnd w:id="1641"/>
            <w:bookmarkEnd w:id="1642"/>
            <w:bookmarkEnd w:id="1643"/>
            <w:bookmarkEnd w:id="1644"/>
            <w:bookmarkEnd w:id="1645"/>
            <w:r w:rsidR="00DD5614" w:rsidRPr="00F83B56">
              <w:rPr>
                <w:rFonts w:ascii="Calibri" w:hAnsi="Calibri" w:cs="Arial"/>
              </w:rPr>
              <w:fldChar w:fldCharType="begin"/>
            </w:r>
            <w:r w:rsidRPr="00F83B56">
              <w:rPr>
                <w:rFonts w:ascii="Calibri" w:hAnsi="Calibri" w:cs="Arial"/>
              </w:rPr>
              <w:instrText xml:space="preserve"> XE "Project Online" </w:instrText>
            </w:r>
            <w:r w:rsidR="00DD5614" w:rsidRPr="00F83B56">
              <w:rPr>
                <w:rFonts w:ascii="Calibri" w:hAnsi="Calibri" w:cs="Arial"/>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3771ADB1"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3771ADB2"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DB3"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DB4"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DB5"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DB6"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DB7" w14:textId="77777777" w:rsidR="00910B0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771ADB8" w14:textId="77777777" w:rsidR="00910B0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3771ADB9"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DBA"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3771ADC7" w14:textId="77777777" w:rsidTr="00BD4DB6">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771ADBC" w14:textId="77777777" w:rsidR="00910B05" w:rsidRPr="00F83B56" w:rsidRDefault="00910B05" w:rsidP="00C717D4">
            <w:pPr>
              <w:pStyle w:val="ProductList-Offering2"/>
              <w:rPr>
                <w:rFonts w:ascii="Calibri" w:hAnsi="Calibri" w:cs="Arial"/>
              </w:rPr>
            </w:pPr>
            <w:bookmarkStart w:id="1646" w:name="_Toc379797376"/>
            <w:bookmarkStart w:id="1647" w:name="_Toc380513408"/>
            <w:bookmarkStart w:id="1648" w:name="_Toc380655458"/>
            <w:bookmarkStart w:id="1649" w:name="_Toc381262918"/>
            <w:bookmarkStart w:id="1650" w:name="_Toc399859126"/>
            <w:r w:rsidRPr="00F83B56">
              <w:rPr>
                <w:rFonts w:ascii="Calibri" w:hAnsi="Calibri" w:cs="Arial"/>
              </w:rPr>
              <w:t>Project Online</w:t>
            </w:r>
            <w:r w:rsidR="00DD5614" w:rsidRPr="00F83B56">
              <w:rPr>
                <w:rFonts w:ascii="Calibri" w:hAnsi="Calibri" w:cs="Arial"/>
              </w:rPr>
              <w:fldChar w:fldCharType="begin"/>
            </w:r>
            <w:r w:rsidRPr="00F83B56">
              <w:rPr>
                <w:rFonts w:ascii="Calibri" w:hAnsi="Calibri" w:cs="Arial"/>
              </w:rPr>
              <w:instrText xml:space="preserve"> XE "Project Online" </w:instrText>
            </w:r>
            <w:r w:rsidR="00DD5614" w:rsidRPr="00F83B56">
              <w:rPr>
                <w:rFonts w:ascii="Calibri" w:hAnsi="Calibri" w:cs="Arial"/>
              </w:rPr>
              <w:fldChar w:fldCharType="end"/>
            </w:r>
            <w:r w:rsidRPr="00F83B56">
              <w:rPr>
                <w:rFonts w:ascii="Calibri" w:hAnsi="Calibri" w:cs="Arial"/>
              </w:rPr>
              <w:t xml:space="preserve"> A</w:t>
            </w:r>
            <w:bookmarkEnd w:id="1646"/>
            <w:bookmarkEnd w:id="1647"/>
            <w:bookmarkEnd w:id="1648"/>
            <w:bookmarkEnd w:id="1649"/>
            <w:bookmarkEnd w:id="1650"/>
            <w:r w:rsidR="00DD5614" w:rsidRPr="00F83B56">
              <w:rPr>
                <w:rFonts w:ascii="Calibri" w:hAnsi="Calibri" w:cs="Arial"/>
              </w:rPr>
              <w:fldChar w:fldCharType="begin"/>
            </w:r>
            <w:r w:rsidRPr="00F83B56">
              <w:rPr>
                <w:rFonts w:ascii="Calibri" w:hAnsi="Calibri" w:cs="Arial"/>
              </w:rPr>
              <w:instrText xml:space="preserve"> XE "Project Online A" </w:instrText>
            </w:r>
            <w:r w:rsidR="00DD5614"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771ADBD"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3771ADBE"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3771ADBF"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DC0" w14:textId="77777777" w:rsidR="00910B0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 xml:space="preserve"> (OVS-ES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AV</w:t>
            </w:r>
            <w:r w:rsidRPr="00F83B56">
              <w:rPr>
                <w:rFonts w:ascii="Calibri" w:hAnsi="Calibri" w:cs="Arial"/>
              </w:rPr>
              <w:fldChar w:fldCharType="end"/>
            </w:r>
            <w:r w:rsidR="00910B05" w:rsidRPr="00F83B56">
              <w:rPr>
                <w:rFonts w:ascii="Calibri" w:hAnsi="Calibri" w:cs="Arial"/>
              </w:rPr>
              <w:t>,</w:t>
            </w: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学生ライセンス</w:instrText>
            </w:r>
            <w:r w:rsidR="00910B05" w:rsidRPr="00F83B56">
              <w:rPr>
                <w:rFonts w:ascii="Calibri" w:hAnsi="Calibri" w:cs="Arial"/>
              </w:rPr>
              <w:instrText xml:space="preserve"> (EES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14:paraId="3771ADC1"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DC2"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DC3" w14:textId="77777777" w:rsidR="00910B0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771ADC4" w14:textId="77777777" w:rsidR="00910B0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3771ADC5"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DC6"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3771ADD3" w14:textId="77777777" w:rsidTr="00A3579B">
        <w:trPr>
          <w:cantSplit/>
          <w:tblHeader/>
        </w:trPr>
        <w:tc>
          <w:tcPr>
            <w:tcW w:w="3367" w:type="dxa"/>
            <w:tcBorders>
              <w:top w:val="dashSmallGap" w:sz="4" w:space="0" w:color="BFBFBF" w:themeColor="background1" w:themeShade="BF"/>
              <w:left w:val="nil"/>
              <w:bottom w:val="nil"/>
              <w:right w:val="nil"/>
            </w:tcBorders>
          </w:tcPr>
          <w:p w14:paraId="3771ADC8" w14:textId="77777777" w:rsidR="00910B05" w:rsidRPr="00F83B56" w:rsidRDefault="00910B05" w:rsidP="009D0640">
            <w:pPr>
              <w:pStyle w:val="ProductList-Offering2"/>
              <w:rPr>
                <w:rFonts w:ascii="Calibri" w:hAnsi="Calibri"/>
              </w:rPr>
            </w:pPr>
            <w:bookmarkStart w:id="1651" w:name="_Toc383415387"/>
            <w:bookmarkStart w:id="1652" w:name="_Toc383702959"/>
            <w:bookmarkStart w:id="1653" w:name="_Toc399859127"/>
            <w:r w:rsidRPr="00F83B56">
              <w:rPr>
                <w:rFonts w:ascii="Calibri" w:hAnsi="Calibri"/>
              </w:rPr>
              <w:t>Project Lite</w:t>
            </w:r>
            <w:bookmarkEnd w:id="1651"/>
            <w:bookmarkEnd w:id="1652"/>
            <w:bookmarkEnd w:id="1653"/>
            <w:r w:rsidR="00DD5614" w:rsidRPr="00F83B56">
              <w:rPr>
                <w:rFonts w:ascii="Calibri" w:hAnsi="Calibri"/>
              </w:rPr>
              <w:fldChar w:fldCharType="begin"/>
            </w:r>
            <w:r w:rsidRPr="00F83B56">
              <w:rPr>
                <w:rFonts w:ascii="Calibri" w:hAnsi="Calibri"/>
              </w:rPr>
              <w:instrText xml:space="preserve"> XE "Project Lite" </w:instrText>
            </w:r>
            <w:r w:rsidR="00DD5614" w:rsidRPr="00F83B56">
              <w:rPr>
                <w:rFonts w:ascii="Calibri" w:hAnsi="Calibr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3771ADC9" w14:textId="77777777" w:rsidR="00910B05" w:rsidRPr="00F83B56" w:rsidRDefault="00910B05" w:rsidP="009D0640">
            <w:pPr>
              <w:pStyle w:val="ProductList-OfferingBody"/>
              <w:ind w:left="-113"/>
              <w:jc w:val="center"/>
              <w:rPr>
                <w:rFonts w:ascii="Calibri" w:hAnsi="Calibri" w:cs="Arial"/>
              </w:rPr>
            </w:pPr>
            <w:r>
              <w:rPr>
                <w:rFonts w:ascii="Calibri" w:hAnsi="Calibri" w:cs="Arial" w:hint="eastAsia"/>
              </w:rPr>
              <w:t>1</w:t>
            </w:r>
          </w:p>
        </w:tc>
        <w:tc>
          <w:tcPr>
            <w:tcW w:w="739" w:type="dxa"/>
            <w:tcBorders>
              <w:left w:val="single" w:sz="12" w:space="0" w:color="FFFFFF" w:themeColor="background1"/>
            </w:tcBorders>
            <w:shd w:val="clear" w:color="auto" w:fill="BFBFBF" w:themeFill="background1" w:themeFillShade="BF"/>
            <w:vAlign w:val="center"/>
          </w:tcPr>
          <w:p w14:paraId="3771ADCA" w14:textId="77777777" w:rsidR="00910B05" w:rsidRPr="00F83B56" w:rsidRDefault="00910B05" w:rsidP="009D0640">
            <w:pPr>
              <w:pStyle w:val="ProductList-OfferingBody"/>
              <w:ind w:left="-113"/>
              <w:jc w:val="center"/>
              <w:rPr>
                <w:rFonts w:ascii="Calibri" w:hAnsi="Calibri" w:cs="Arial"/>
              </w:rPr>
            </w:pPr>
          </w:p>
        </w:tc>
        <w:tc>
          <w:tcPr>
            <w:tcW w:w="739" w:type="dxa"/>
            <w:shd w:val="clear" w:color="auto" w:fill="70AD47" w:themeFill="accent6"/>
            <w:vAlign w:val="center"/>
          </w:tcPr>
          <w:p w14:paraId="3771ADCB"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DCC" w14:textId="77777777" w:rsidR="00910B05" w:rsidRPr="00F83B56" w:rsidRDefault="00910B05" w:rsidP="009D0640">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DCD" w14:textId="77777777" w:rsidR="00910B05" w:rsidRPr="00F83B56" w:rsidRDefault="00910B05" w:rsidP="009D0640">
            <w:pPr>
              <w:pStyle w:val="ProductList-OfferingBody"/>
              <w:ind w:left="-113"/>
              <w:jc w:val="center"/>
              <w:rPr>
                <w:rFonts w:ascii="Calibri" w:hAnsi="Calibri" w:cs="Arial"/>
              </w:rPr>
            </w:pPr>
          </w:p>
        </w:tc>
        <w:tc>
          <w:tcPr>
            <w:tcW w:w="738" w:type="dxa"/>
            <w:shd w:val="clear" w:color="auto" w:fill="70AD47" w:themeFill="accent6"/>
            <w:vAlign w:val="center"/>
          </w:tcPr>
          <w:p w14:paraId="3771ADCE" w14:textId="77777777" w:rsidR="00910B05" w:rsidRPr="00F83B56" w:rsidRDefault="00910B05" w:rsidP="009D0640">
            <w:pPr>
              <w:pStyle w:val="ProductList-OfferingBody"/>
              <w:ind w:left="-113"/>
              <w:jc w:val="center"/>
              <w:rPr>
                <w:rFonts w:ascii="Calibri" w:hAnsi="Calibri" w:cs="Arial"/>
              </w:rPr>
            </w:pPr>
          </w:p>
        </w:tc>
        <w:tc>
          <w:tcPr>
            <w:tcW w:w="739" w:type="dxa"/>
            <w:shd w:val="clear" w:color="auto" w:fill="70AD47" w:themeFill="accent6"/>
            <w:vAlign w:val="center"/>
          </w:tcPr>
          <w:p w14:paraId="3771ADCF" w14:textId="77777777" w:rsidR="00910B0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771ADD0" w14:textId="77777777" w:rsidR="00910B05" w:rsidRPr="00F83B56" w:rsidRDefault="00DD5614" w:rsidP="009D0640">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3771ADD1" w14:textId="77777777" w:rsidR="00910B05" w:rsidRPr="00F83B56" w:rsidRDefault="00910B05" w:rsidP="009D0640">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DD2" w14:textId="77777777" w:rsidR="00910B05" w:rsidRPr="00F83B56" w:rsidRDefault="00910B05" w:rsidP="009D0640">
            <w:pPr>
              <w:pStyle w:val="ProductList-OfferingBody"/>
              <w:ind w:left="-113"/>
              <w:jc w:val="center"/>
              <w:rPr>
                <w:rFonts w:ascii="Calibri" w:hAnsi="Calibri" w:cs="Arial"/>
              </w:rPr>
            </w:pPr>
          </w:p>
        </w:tc>
      </w:tr>
    </w:tbl>
    <w:p w14:paraId="3771ADD4"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FB44CC" w:rsidRPr="00F83B56" w14:paraId="3771ADD8" w14:textId="77777777" w:rsidTr="00C717D4">
        <w:tc>
          <w:tcPr>
            <w:tcW w:w="3596" w:type="dxa"/>
          </w:tcPr>
          <w:p w14:paraId="3771ADD5"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00136C7C" w:rsidRPr="00F83B56">
              <w:rPr>
                <w:rFonts w:ascii="Calibri" w:hAnsi="Calibri"/>
                <w:b/>
                <w:lang w:val="en-US"/>
              </w:rPr>
              <w:t>すべて</w:t>
            </w:r>
            <w:r w:rsidR="00DD5614" w:rsidRPr="00F83B56">
              <w:rPr>
                <w:rFonts w:ascii="Calibri" w:hAnsi="Calibri" w:cs="Arial"/>
                <w:b/>
              </w:rPr>
              <w:fldChar w:fldCharType="begin"/>
            </w:r>
            <w:r w:rsidRPr="00F83B56">
              <w:rPr>
                <w:rFonts w:ascii="Calibri" w:hAnsi="Calibri" w:cs="Arial"/>
              </w:rPr>
              <w:instrText xml:space="preserve"> XE "Project Online" </w:instrText>
            </w:r>
            <w:r w:rsidR="00DD5614" w:rsidRPr="00F83B56">
              <w:rPr>
                <w:rFonts w:ascii="Calibri" w:hAnsi="Calibri" w:cs="Arial"/>
                <w:b/>
              </w:rPr>
              <w:fldChar w:fldCharType="end"/>
            </w:r>
          </w:p>
        </w:tc>
        <w:tc>
          <w:tcPr>
            <w:tcW w:w="3597" w:type="dxa"/>
          </w:tcPr>
          <w:p w14:paraId="3771ADD6"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3771ADD7" w14:textId="77777777" w:rsidR="00FB44CC" w:rsidRPr="00F83B56" w:rsidRDefault="00FB44CC" w:rsidP="00C717D4">
            <w:pPr>
              <w:pStyle w:val="ProductList-Body"/>
              <w:spacing w:before="20" w:after="20"/>
              <w:rPr>
                <w:rFonts w:ascii="Calibri" w:hAnsi="Calibri" w:cs="Arial"/>
                <w:b/>
                <w:lang w:val="en-US"/>
              </w:rPr>
            </w:pPr>
            <w:r w:rsidRPr="00F83B56">
              <w:rPr>
                <w:rFonts w:ascii="Calibri" w:hAnsi="Calibri" w:cs="Arial"/>
              </w:rPr>
              <w:t>期間延長対象</w:t>
            </w:r>
            <w:r w:rsidRPr="00F83B56">
              <w:rPr>
                <w:rFonts w:ascii="Calibri" w:hAnsi="Calibri" w:cs="Arial"/>
                <w:lang w:val="en-US"/>
              </w:rPr>
              <w:t xml:space="preserve">: </w:t>
            </w:r>
            <w:r w:rsidR="00136C7C" w:rsidRPr="00F83B56">
              <w:rPr>
                <w:rFonts w:ascii="Calibri" w:hAnsi="Calibri"/>
                <w:b/>
                <w:lang w:val="en-US"/>
              </w:rPr>
              <w:t>すべて</w:t>
            </w:r>
            <w:r w:rsidR="00DD5614" w:rsidRPr="00F83B56">
              <w:rPr>
                <w:rFonts w:ascii="Calibri" w:hAnsi="Calibri" w:cs="Arial"/>
                <w:b/>
              </w:rPr>
              <w:fldChar w:fldCharType="begin"/>
            </w:r>
            <w:r w:rsidRPr="00F83B56">
              <w:rPr>
                <w:rFonts w:ascii="Calibri" w:hAnsi="Calibri" w:cs="Arial"/>
                <w:lang w:val="en-US"/>
              </w:rPr>
              <w:instrText xml:space="preserve"> XE "Project Online" </w:instrText>
            </w:r>
            <w:r w:rsidR="00DD5614" w:rsidRPr="00F83B56">
              <w:rPr>
                <w:rFonts w:ascii="Calibri" w:hAnsi="Calibri" w:cs="Arial"/>
                <w:b/>
              </w:rPr>
              <w:fldChar w:fldCharType="end"/>
            </w:r>
          </w:p>
        </w:tc>
      </w:tr>
      <w:tr w:rsidR="00FB44CC" w:rsidRPr="00F83B56" w14:paraId="3771ADDC" w14:textId="77777777" w:rsidTr="00C717D4">
        <w:tc>
          <w:tcPr>
            <w:tcW w:w="3596" w:type="dxa"/>
          </w:tcPr>
          <w:p w14:paraId="3771ADD9" w14:textId="77777777" w:rsidR="00FB44CC" w:rsidRPr="00F83B56" w:rsidRDefault="00FB44CC" w:rsidP="00C717D4">
            <w:pPr>
              <w:pStyle w:val="ProductList-Body"/>
              <w:spacing w:before="20" w:after="20"/>
              <w:rPr>
                <w:rFonts w:ascii="Calibri" w:hAnsi="Calibri" w:cs="Arial"/>
                <w:lang w:val="en-US"/>
              </w:rPr>
            </w:pPr>
            <w:r w:rsidRPr="00F83B56">
              <w:rPr>
                <w:rFonts w:ascii="Calibri" w:hAnsi="Calibri" w:cs="Arial"/>
              </w:rPr>
              <w:t>補正発注対象</w:t>
            </w:r>
            <w:r w:rsidRPr="00F83B56">
              <w:rPr>
                <w:rFonts w:ascii="Calibri" w:hAnsi="Calibri" w:cs="Arial"/>
                <w:lang w:val="en-US"/>
              </w:rPr>
              <w:t xml:space="preserve">: </w:t>
            </w:r>
            <w:r w:rsidR="00136C7C" w:rsidRPr="00F83B56">
              <w:rPr>
                <w:rFonts w:ascii="Calibri" w:hAnsi="Calibri"/>
                <w:b/>
                <w:lang w:val="en-US"/>
              </w:rPr>
              <w:t>すべて</w:t>
            </w:r>
            <w:r w:rsidR="00DD5614" w:rsidRPr="00F83B56">
              <w:rPr>
                <w:rFonts w:ascii="Calibri" w:hAnsi="Calibri" w:cs="Arial"/>
                <w:b/>
              </w:rPr>
              <w:fldChar w:fldCharType="begin"/>
            </w:r>
            <w:r w:rsidR="00B00644" w:rsidRPr="00F83B56">
              <w:rPr>
                <w:rFonts w:ascii="Calibri" w:hAnsi="Calibri" w:cs="Arial"/>
              </w:rPr>
              <w:instrText xml:space="preserve"> XE "Project Online" </w:instrText>
            </w:r>
            <w:r w:rsidR="00DD5614" w:rsidRPr="00F83B56">
              <w:rPr>
                <w:rFonts w:ascii="Calibri" w:hAnsi="Calibri" w:cs="Arial"/>
                <w:b/>
              </w:rPr>
              <w:fldChar w:fldCharType="end"/>
            </w:r>
          </w:p>
        </w:tc>
        <w:tc>
          <w:tcPr>
            <w:tcW w:w="3597" w:type="dxa"/>
          </w:tcPr>
          <w:p w14:paraId="3771ADDA"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移行対象</w:t>
            </w:r>
            <w:r w:rsidRPr="00F83B56">
              <w:rPr>
                <w:rFonts w:ascii="Calibri" w:hAnsi="Calibri" w:cs="Arial"/>
              </w:rPr>
              <w:t xml:space="preserve">: </w:t>
            </w:r>
            <w:r w:rsidR="00136C7C" w:rsidRPr="00F83B56">
              <w:rPr>
                <w:rFonts w:ascii="Calibri" w:hAnsi="Calibri"/>
                <w:b/>
                <w:lang w:val="en-US"/>
              </w:rPr>
              <w:t>すべて</w:t>
            </w:r>
            <w:r w:rsidR="00DD5614" w:rsidRPr="00F83B56">
              <w:rPr>
                <w:rFonts w:ascii="Calibri" w:hAnsi="Calibri" w:cs="Arial"/>
                <w:b/>
              </w:rPr>
              <w:fldChar w:fldCharType="begin"/>
            </w:r>
            <w:r w:rsidRPr="00F83B56">
              <w:rPr>
                <w:rFonts w:ascii="Calibri" w:hAnsi="Calibri" w:cs="Arial"/>
                <w:lang w:val="en-US"/>
              </w:rPr>
              <w:instrText xml:space="preserve"> XE "Project Online" </w:instrText>
            </w:r>
            <w:r w:rsidR="00DD5614" w:rsidRPr="00F83B56">
              <w:rPr>
                <w:rFonts w:ascii="Calibri" w:hAnsi="Calibri" w:cs="Arial"/>
                <w:b/>
              </w:rPr>
              <w:fldChar w:fldCharType="end"/>
            </w:r>
          </w:p>
        </w:tc>
        <w:tc>
          <w:tcPr>
            <w:tcW w:w="3597" w:type="dxa"/>
          </w:tcPr>
          <w:p w14:paraId="3771ADDB" w14:textId="77777777" w:rsidR="00FB44CC" w:rsidRPr="00F83B56" w:rsidRDefault="00FB44CC" w:rsidP="00C717D4">
            <w:pPr>
              <w:pStyle w:val="ProductList-Body"/>
              <w:spacing w:before="20" w:after="20"/>
              <w:rPr>
                <w:rFonts w:ascii="Calibri" w:hAnsi="Calibri" w:cs="Arial"/>
              </w:rPr>
            </w:pPr>
          </w:p>
        </w:tc>
      </w:tr>
    </w:tbl>
    <w:p w14:paraId="3771ADDD" w14:textId="77777777" w:rsidR="00FB44CC" w:rsidRPr="00F83B56" w:rsidRDefault="00A12209"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ADDE"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654" w:name="SharePointOnline"/>
      <w:bookmarkStart w:id="1655" w:name="_Toc378147668"/>
      <w:bookmarkStart w:id="1656" w:name="_Toc378151565"/>
      <w:bookmarkStart w:id="1657" w:name="_Toc379797377"/>
      <w:bookmarkStart w:id="1658" w:name="_Toc380513409"/>
      <w:bookmarkStart w:id="1659" w:name="_Toc380655459"/>
      <w:bookmarkStart w:id="1660" w:name="_Toc381262919"/>
      <w:bookmarkStart w:id="1661" w:name="_Toc399859128"/>
      <w:bookmarkEnd w:id="1654"/>
      <w:r w:rsidRPr="00F83B56">
        <w:rPr>
          <w:rFonts w:ascii="Calibri" w:hAnsi="Calibri" w:cs="Arial"/>
        </w:rPr>
        <w:t>SharePoint Online</w:t>
      </w:r>
      <w:bookmarkEnd w:id="1655"/>
      <w:bookmarkEnd w:id="1656"/>
      <w:bookmarkEnd w:id="1657"/>
      <w:bookmarkEnd w:id="1658"/>
      <w:bookmarkEnd w:id="1659"/>
      <w:bookmarkEnd w:id="1660"/>
      <w:bookmarkEnd w:id="1661"/>
    </w:p>
    <w:tbl>
      <w:tblPr>
        <w:tblStyle w:val="TableGrid"/>
        <w:tblW w:w="1072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FB44CC" w:rsidRPr="00F83B56" w14:paraId="3771ADEA" w14:textId="77777777" w:rsidTr="00C717D4">
        <w:trPr>
          <w:cantSplit/>
          <w:tblHeader/>
        </w:trPr>
        <w:tc>
          <w:tcPr>
            <w:tcW w:w="3337" w:type="dxa"/>
            <w:tcBorders>
              <w:bottom w:val="nil"/>
            </w:tcBorders>
            <w:shd w:val="clear" w:color="auto" w:fill="00188F"/>
          </w:tcPr>
          <w:p w14:paraId="3771ADDF"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3771ADE0"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3771ADE1"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3771ADE2"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3771ADE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3771ADE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3771ADE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3771ADE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3771ADE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3771ADE8"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3771ADE9"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14:paraId="3771ADF6" w14:textId="77777777" w:rsidTr="00D035E5">
        <w:trPr>
          <w:cantSplit/>
          <w:tblHeader/>
        </w:trPr>
        <w:tc>
          <w:tcPr>
            <w:tcW w:w="3337" w:type="dxa"/>
            <w:tcBorders>
              <w:top w:val="nil"/>
              <w:left w:val="nil"/>
              <w:bottom w:val="dashSmallGap" w:sz="4" w:space="0" w:color="BFBFBF" w:themeColor="background1" w:themeShade="BF"/>
              <w:right w:val="nil"/>
            </w:tcBorders>
          </w:tcPr>
          <w:p w14:paraId="3771ADEB" w14:textId="77777777" w:rsidR="00910B05" w:rsidRPr="00F83B56" w:rsidRDefault="00910B05" w:rsidP="00C717D4">
            <w:pPr>
              <w:pStyle w:val="ProductList-Offering2"/>
              <w:rPr>
                <w:rFonts w:ascii="Calibri" w:hAnsi="Calibri" w:cs="Arial"/>
                <w:lang w:val="en-US"/>
              </w:rPr>
            </w:pPr>
            <w:bookmarkStart w:id="1662" w:name="Office365ExtraFileStorage"/>
            <w:bookmarkStart w:id="1663" w:name="_Toc379797378"/>
            <w:bookmarkStart w:id="1664" w:name="_Toc380513410"/>
            <w:bookmarkStart w:id="1665" w:name="_Toc380655460"/>
            <w:bookmarkStart w:id="1666" w:name="_Toc381262920"/>
            <w:bookmarkStart w:id="1667" w:name="_Toc399859129"/>
            <w:bookmarkEnd w:id="1662"/>
            <w:r w:rsidRPr="00F83B56">
              <w:rPr>
                <w:rFonts w:ascii="Calibri" w:hAnsi="Calibri" w:cs="Arial"/>
                <w:lang w:val="en-US"/>
              </w:rPr>
              <w:t>Office 365 Extra File Storage 1 GB</w:t>
            </w:r>
            <w:r w:rsidR="00DD5614" w:rsidRPr="00F83B56">
              <w:rPr>
                <w:rFonts w:ascii="Calibri" w:hAnsi="Calibri" w:cs="Arial"/>
              </w:rPr>
              <w:fldChar w:fldCharType="begin"/>
            </w:r>
            <w:r w:rsidRPr="00F83B56">
              <w:rPr>
                <w:rFonts w:ascii="Calibri" w:hAnsi="Calibri" w:cs="Arial"/>
                <w:lang w:val="en-US"/>
              </w:rPr>
              <w:instrText xml:space="preserve"> XE "SharePoint Online Extra Storage 1 GB" </w:instrText>
            </w:r>
            <w:r w:rsidR="00DD5614" w:rsidRPr="00F83B56">
              <w:rPr>
                <w:rFonts w:ascii="Calibri" w:hAnsi="Calibri" w:cs="Arial"/>
              </w:rPr>
              <w:fldChar w:fldCharType="end"/>
            </w:r>
            <w:r w:rsidRPr="00F83B56">
              <w:rPr>
                <w:rFonts w:ascii="Calibri" w:hAnsi="Calibri" w:cs="Arial"/>
                <w:lang w:val="en-US"/>
              </w:rPr>
              <w:t xml:space="preserve"> (Add-on SL)</w:t>
            </w:r>
            <w:bookmarkEnd w:id="1663"/>
            <w:bookmarkEnd w:id="1664"/>
            <w:bookmarkEnd w:id="1665"/>
            <w:bookmarkEnd w:id="1666"/>
            <w:bookmarkEnd w:id="1667"/>
          </w:p>
        </w:tc>
        <w:tc>
          <w:tcPr>
            <w:tcW w:w="738" w:type="dxa"/>
            <w:tcBorders>
              <w:top w:val="nil"/>
              <w:left w:val="nil"/>
              <w:bottom w:val="dashSmallGap" w:sz="4" w:space="0" w:color="BFBFBF" w:themeColor="background1" w:themeShade="BF"/>
              <w:right w:val="nil"/>
            </w:tcBorders>
            <w:vAlign w:val="center"/>
          </w:tcPr>
          <w:p w14:paraId="3771ADEC"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3771ADED"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DEE"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DEF"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DF0"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DF1"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DF2"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DF3"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DF4"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DF5"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402185" w14:paraId="3771AE02" w14:textId="77777777" w:rsidTr="00A1432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771ADF7" w14:textId="77777777" w:rsidR="00910B05" w:rsidRPr="00F83B56" w:rsidRDefault="00910B05" w:rsidP="00C717D4">
            <w:pPr>
              <w:pStyle w:val="ProductList-Offering2"/>
              <w:rPr>
                <w:rFonts w:ascii="Calibri" w:hAnsi="Calibri" w:cs="Arial"/>
                <w:lang w:val="en-US"/>
              </w:rPr>
            </w:pPr>
            <w:bookmarkStart w:id="1668" w:name="_Toc379797379"/>
            <w:bookmarkStart w:id="1669" w:name="_Toc380513411"/>
            <w:bookmarkStart w:id="1670" w:name="_Toc380655461"/>
            <w:bookmarkStart w:id="1671" w:name="_Toc381262921"/>
            <w:bookmarkStart w:id="1672" w:name="_Toc399859130"/>
            <w:r w:rsidRPr="00F83B56">
              <w:rPr>
                <w:rFonts w:ascii="Calibri" w:hAnsi="Calibri" w:cs="Arial"/>
                <w:lang w:val="en-US"/>
              </w:rPr>
              <w:t>Office 365 Extra File Storage 1 GB</w:t>
            </w:r>
            <w:r w:rsidR="00DD5614" w:rsidRPr="00F83B56">
              <w:rPr>
                <w:rFonts w:ascii="Calibri" w:hAnsi="Calibri" w:cs="Arial"/>
              </w:rPr>
              <w:fldChar w:fldCharType="begin"/>
            </w:r>
            <w:r w:rsidRPr="00F83B56">
              <w:rPr>
                <w:rFonts w:ascii="Calibri" w:hAnsi="Calibri" w:cs="Arial"/>
                <w:lang w:val="en-US"/>
              </w:rPr>
              <w:instrText xml:space="preserve"> XE "SharePoint Online Extra Storage 1 GB" </w:instrText>
            </w:r>
            <w:r w:rsidR="00DD5614" w:rsidRPr="00F83B56">
              <w:rPr>
                <w:rFonts w:ascii="Calibri" w:hAnsi="Calibri" w:cs="Arial"/>
              </w:rPr>
              <w:fldChar w:fldCharType="end"/>
            </w:r>
            <w:r w:rsidRPr="00F83B56">
              <w:rPr>
                <w:rFonts w:ascii="Calibri" w:hAnsi="Calibri" w:cs="Arial"/>
                <w:lang w:val="en-US"/>
              </w:rPr>
              <w:t xml:space="preserve"> A</w:t>
            </w:r>
            <w:r w:rsidR="00DD5614" w:rsidRPr="00F83B56">
              <w:rPr>
                <w:rFonts w:ascii="Calibri" w:hAnsi="Calibri" w:cs="Arial"/>
              </w:rPr>
              <w:fldChar w:fldCharType="begin"/>
            </w:r>
            <w:r w:rsidRPr="00F83B56">
              <w:rPr>
                <w:rFonts w:ascii="Calibri" w:hAnsi="Calibri" w:cs="Arial"/>
                <w:lang w:val="en-US"/>
              </w:rPr>
              <w:instrText xml:space="preserve"> XE "SharePoint Online Extra Storage 1 GB A" </w:instrText>
            </w:r>
            <w:r w:rsidR="00DD5614" w:rsidRPr="00F83B56">
              <w:rPr>
                <w:rFonts w:ascii="Calibri" w:hAnsi="Calibri" w:cs="Arial"/>
              </w:rPr>
              <w:fldChar w:fldCharType="end"/>
            </w:r>
            <w:r w:rsidRPr="00F83B56">
              <w:rPr>
                <w:rFonts w:ascii="Calibri" w:hAnsi="Calibri" w:cs="Arial"/>
                <w:lang w:val="en-US"/>
              </w:rPr>
              <w:t xml:space="preserve"> (Add-on SL)</w:t>
            </w:r>
            <w:bookmarkEnd w:id="1668"/>
            <w:bookmarkEnd w:id="1669"/>
            <w:bookmarkEnd w:id="1670"/>
            <w:bookmarkEnd w:id="1671"/>
            <w:bookmarkEnd w:id="167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771ADF8" w14:textId="77777777" w:rsidR="00910B05" w:rsidRPr="00F83B56" w:rsidRDefault="00910B05"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3771ADF9" w14:textId="77777777"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771ADFA" w14:textId="77777777"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3771ADFB" w14:textId="77777777" w:rsidR="00910B0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lang w:val="en-US"/>
              </w:rPr>
              <w:instrText xml:space="preserve"> AutoTextList  \sNoStyle\t “</w:instrText>
            </w:r>
            <w:r w:rsidR="00910B05" w:rsidRPr="00F83B56">
              <w:rPr>
                <w:rFonts w:ascii="Calibri" w:hAnsi="Calibri" w:cs="Arial"/>
                <w:lang w:val="en-US"/>
              </w:rPr>
              <w:instrText>追加購入製品</w:instrText>
            </w:r>
            <w:r w:rsidR="00910B05" w:rsidRPr="00F83B56">
              <w:rPr>
                <w:rFonts w:ascii="Calibri" w:hAnsi="Calibri" w:cs="Arial"/>
                <w:lang w:val="en-US"/>
              </w:rPr>
              <w:instrText>”</w:instrText>
            </w:r>
            <w:r w:rsidRPr="00F83B56">
              <w:rPr>
                <w:rFonts w:ascii="Calibri" w:hAnsi="Calibri" w:cs="Arial"/>
              </w:rPr>
              <w:fldChar w:fldCharType="separate"/>
            </w:r>
            <w:r w:rsidR="00910B05" w:rsidRPr="00F83B56">
              <w:rPr>
                <w:rFonts w:ascii="Calibri" w:hAnsi="Calibri" w:cs="Arial"/>
                <w:lang w:val="en-US"/>
              </w:rPr>
              <w:t xml:space="preserve"> </w:t>
            </w:r>
            <w:r w:rsidR="00910B05" w:rsidRPr="00F83B56">
              <w:rPr>
                <w:rFonts w:ascii="Calibri" w:hAnsi="Calibri" w:cs="Arial"/>
              </w:rPr>
              <w:t>A</w:t>
            </w:r>
            <w:r w:rsidRPr="00F83B56">
              <w:rPr>
                <w:rFonts w:ascii="Calibri" w:hAnsi="Calibri" w:cs="Arial"/>
              </w:rPr>
              <w:fldChar w:fldCharType="end"/>
            </w:r>
            <w:r w:rsidR="00910B05" w:rsidRPr="00F83B56">
              <w:rPr>
                <w:rFonts w:ascii="Calibri" w:hAnsi="Calibri" w:cs="Arial"/>
              </w:rPr>
              <w:t>,</w:t>
            </w: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学生ライセンス</w:instrText>
            </w:r>
            <w:r w:rsidR="00910B05" w:rsidRPr="00F83B56">
              <w:rPr>
                <w:rFonts w:ascii="Calibri" w:hAnsi="Calibri" w:cs="Arial"/>
              </w:rPr>
              <w:instrText xml:space="preserve"> (EES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14:paraId="3771ADFC" w14:textId="77777777" w:rsidR="00910B05" w:rsidRPr="00F83B56" w:rsidRDefault="00910B0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3771ADFD" w14:textId="77777777"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771ADFE" w14:textId="77777777"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771ADFF" w14:textId="77777777" w:rsidR="00910B05" w:rsidRPr="006A2827"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771AE00" w14:textId="77777777" w:rsidR="00910B05" w:rsidRPr="006A2827"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771AE01" w14:textId="77777777" w:rsidR="00910B05" w:rsidRPr="006A2827" w:rsidRDefault="00910B05" w:rsidP="00C717D4">
            <w:pPr>
              <w:pStyle w:val="ProductList-OfferingBody"/>
              <w:ind w:left="-113"/>
              <w:jc w:val="center"/>
              <w:rPr>
                <w:rFonts w:ascii="Calibri" w:hAnsi="Calibri" w:cs="Arial"/>
                <w:lang w:val="en-US"/>
              </w:rPr>
            </w:pPr>
          </w:p>
        </w:tc>
      </w:tr>
      <w:tr w:rsidR="00910B05" w:rsidRPr="00F83B56" w14:paraId="3771AE0E" w14:textId="77777777" w:rsidTr="00BD4DB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771AE03" w14:textId="77777777" w:rsidR="00910B05" w:rsidRPr="00F83B56" w:rsidRDefault="00910B05" w:rsidP="00C717D4">
            <w:pPr>
              <w:pStyle w:val="ProductList-Offering2"/>
              <w:rPr>
                <w:rFonts w:ascii="Calibri" w:hAnsi="Calibri" w:cs="Arial"/>
              </w:rPr>
            </w:pPr>
            <w:bookmarkStart w:id="1673" w:name="_Toc379797380"/>
            <w:bookmarkStart w:id="1674" w:name="_Toc380513412"/>
            <w:bookmarkStart w:id="1675" w:name="_Toc380655462"/>
            <w:bookmarkStart w:id="1676" w:name="_Toc381262922"/>
            <w:bookmarkStart w:id="1677" w:name="_Toc399859131"/>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DD5614"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DD5614" w:rsidRPr="00F83B56">
              <w:rPr>
                <w:rFonts w:ascii="Calibri" w:hAnsi="Calibri" w:cs="Arial"/>
              </w:rPr>
              <w:fldChar w:fldCharType="end"/>
            </w:r>
            <w:r w:rsidRPr="00F83B56">
              <w:rPr>
                <w:rFonts w:ascii="Calibri" w:hAnsi="Calibri" w:cs="Arial"/>
              </w:rPr>
              <w:t xml:space="preserve"> (User SL)</w:t>
            </w:r>
            <w:bookmarkEnd w:id="1673"/>
            <w:bookmarkEnd w:id="1674"/>
            <w:bookmarkEnd w:id="1675"/>
            <w:bookmarkEnd w:id="1676"/>
            <w:bookmarkEnd w:id="167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771AE04"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3771AE05"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06"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E07"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08"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E09"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0A" w14:textId="77777777" w:rsidR="00910B0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771AE0B" w14:textId="77777777" w:rsidR="00910B0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3771AE0C"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0D"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3771AE1A" w14:textId="77777777" w:rsidTr="00D035E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771AE0F" w14:textId="77777777" w:rsidR="00910B05" w:rsidRPr="00F83B56" w:rsidRDefault="00910B05" w:rsidP="004D4027">
            <w:pPr>
              <w:pStyle w:val="ProductList-Offering2"/>
              <w:tabs>
                <w:tab w:val="right" w:pos="3312"/>
              </w:tabs>
              <w:rPr>
                <w:rFonts w:ascii="Calibri" w:hAnsi="Calibri" w:cs="Arial"/>
              </w:rPr>
            </w:pPr>
            <w:bookmarkStart w:id="1678" w:name="_Toc379797381"/>
            <w:bookmarkStart w:id="1679" w:name="_Toc380513413"/>
            <w:bookmarkStart w:id="1680" w:name="_Toc380655463"/>
            <w:bookmarkStart w:id="1681" w:name="_Toc381262923"/>
            <w:bookmarkStart w:id="1682" w:name="_Toc399859132"/>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DD5614"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DD5614" w:rsidRPr="00F83B56">
              <w:rPr>
                <w:rFonts w:ascii="Calibri" w:hAnsi="Calibri" w:cs="Arial"/>
              </w:rPr>
              <w:fldChar w:fldCharType="end"/>
            </w:r>
            <w:r w:rsidRPr="00F83B56">
              <w:rPr>
                <w:rFonts w:ascii="Calibri" w:hAnsi="Calibri" w:cs="Arial"/>
              </w:rPr>
              <w:t xml:space="preserve"> Add-on</w:t>
            </w:r>
            <w:r w:rsidR="00DD5614"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Add-on" </w:instrText>
            </w:r>
            <w:r w:rsidR="00DD5614" w:rsidRPr="00F83B56">
              <w:rPr>
                <w:rFonts w:ascii="Calibri" w:hAnsi="Calibri" w:cs="Arial"/>
              </w:rPr>
              <w:fldChar w:fldCharType="end"/>
            </w:r>
            <w:r w:rsidRPr="00F83B56">
              <w:rPr>
                <w:rFonts w:ascii="Calibri" w:hAnsi="Calibri" w:cs="Arial"/>
              </w:rPr>
              <w:t xml:space="preserve"> (User SL)</w:t>
            </w:r>
            <w:bookmarkEnd w:id="1678"/>
            <w:bookmarkEnd w:id="1679"/>
            <w:bookmarkEnd w:id="1680"/>
            <w:bookmarkEnd w:id="1681"/>
            <w:bookmarkEnd w:id="168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771AE10" w14:textId="77777777"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3771AE11"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12"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E13"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E14"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E15"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E16"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E17"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E18"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19"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3771AE26"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771AE1B" w14:textId="77777777" w:rsidR="00910B05" w:rsidRPr="00F83B56" w:rsidRDefault="00910B05" w:rsidP="00C717D4">
            <w:pPr>
              <w:pStyle w:val="ProductList-Offering2"/>
              <w:tabs>
                <w:tab w:val="right" w:pos="3312"/>
              </w:tabs>
              <w:rPr>
                <w:rFonts w:ascii="Calibri" w:hAnsi="Calibri" w:cs="Arial"/>
              </w:rPr>
            </w:pPr>
            <w:bookmarkStart w:id="1683" w:name="_Toc379797382"/>
            <w:bookmarkStart w:id="1684" w:name="_Toc380513414"/>
            <w:bookmarkStart w:id="1685" w:name="_Toc380655464"/>
            <w:bookmarkStart w:id="1686" w:name="_Toc381262924"/>
            <w:bookmarkStart w:id="1687" w:name="_Toc399859133"/>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1G</w:t>
            </w:r>
            <w:r w:rsidR="00DD5614"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1G" </w:instrText>
            </w:r>
            <w:r w:rsidR="00DD5614" w:rsidRPr="00F83B56">
              <w:rPr>
                <w:rFonts w:ascii="Calibri" w:hAnsi="Calibri" w:cs="Arial"/>
              </w:rPr>
              <w:fldChar w:fldCharType="end"/>
            </w:r>
            <w:r w:rsidRPr="00F83B56">
              <w:rPr>
                <w:rFonts w:ascii="Calibri" w:hAnsi="Calibri" w:cs="Arial"/>
              </w:rPr>
              <w:t xml:space="preserve"> (User SL)</w:t>
            </w:r>
            <w:bookmarkEnd w:id="1683"/>
            <w:bookmarkEnd w:id="1684"/>
            <w:bookmarkEnd w:id="1685"/>
            <w:bookmarkEnd w:id="1686"/>
            <w:bookmarkEnd w:id="168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771AE1C" w14:textId="77777777"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3771AE1D"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1E"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E1F"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E20"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E21"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E22"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E23"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E24"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E25" w14:textId="77777777" w:rsidR="00910B05" w:rsidRPr="00F83B56" w:rsidRDefault="00910B05" w:rsidP="00C717D4">
            <w:pPr>
              <w:pStyle w:val="ProductList-OfferingBody"/>
              <w:ind w:left="-113"/>
              <w:jc w:val="center"/>
              <w:rPr>
                <w:rFonts w:ascii="Calibri" w:hAnsi="Calibri" w:cs="Arial"/>
              </w:rPr>
            </w:pPr>
          </w:p>
        </w:tc>
      </w:tr>
      <w:tr w:rsidR="00910B05" w:rsidRPr="00F83B56" w14:paraId="3771AE32" w14:textId="77777777" w:rsidTr="00BD4DB6">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771AE27" w14:textId="77777777" w:rsidR="00910B05" w:rsidRPr="00F83B56" w:rsidRDefault="00910B05" w:rsidP="00C717D4">
            <w:pPr>
              <w:pStyle w:val="ProductList-Offering2"/>
              <w:rPr>
                <w:rFonts w:ascii="Calibri" w:hAnsi="Calibri" w:cs="Arial"/>
              </w:rPr>
            </w:pPr>
            <w:bookmarkStart w:id="1688" w:name="_Toc379797384"/>
            <w:bookmarkStart w:id="1689" w:name="_Toc380513416"/>
            <w:bookmarkStart w:id="1690" w:name="_Toc380655466"/>
            <w:bookmarkStart w:id="1691" w:name="_Toc381262926"/>
            <w:bookmarkStart w:id="1692" w:name="_Toc399859134"/>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2</w:t>
            </w:r>
            <w:r w:rsidR="00DD5614"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2" </w:instrText>
            </w:r>
            <w:r w:rsidR="00DD5614" w:rsidRPr="00F83B56">
              <w:rPr>
                <w:rFonts w:ascii="Calibri" w:hAnsi="Calibri" w:cs="Arial"/>
              </w:rPr>
              <w:fldChar w:fldCharType="end"/>
            </w:r>
            <w:r w:rsidRPr="00F83B56">
              <w:rPr>
                <w:rFonts w:ascii="Calibri" w:hAnsi="Calibri" w:cs="Arial"/>
              </w:rPr>
              <w:t xml:space="preserve"> (User SL)</w:t>
            </w:r>
            <w:bookmarkEnd w:id="1688"/>
            <w:bookmarkEnd w:id="1689"/>
            <w:bookmarkEnd w:id="1690"/>
            <w:bookmarkEnd w:id="1691"/>
            <w:bookmarkEnd w:id="169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771AE28"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3771AE29"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2A"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E2B"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2C"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E2D"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2E" w14:textId="77777777" w:rsidR="00910B0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771AE2F" w14:textId="77777777" w:rsidR="00910B0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3771AE30"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E31" w14:textId="77777777" w:rsidR="00910B05" w:rsidRPr="00F83B56" w:rsidRDefault="00910B05" w:rsidP="00C717D4">
            <w:pPr>
              <w:pStyle w:val="ProductList-OfferingBody"/>
              <w:ind w:left="-113"/>
              <w:jc w:val="center"/>
              <w:rPr>
                <w:rFonts w:ascii="Calibri" w:hAnsi="Calibri" w:cs="Arial"/>
              </w:rPr>
            </w:pPr>
          </w:p>
        </w:tc>
      </w:tr>
      <w:tr w:rsidR="00910B05" w:rsidRPr="00F83B56" w14:paraId="3771AE3E" w14:textId="77777777" w:rsidTr="00C717D4">
        <w:trPr>
          <w:cantSplit/>
          <w:tblHeader/>
        </w:trPr>
        <w:tc>
          <w:tcPr>
            <w:tcW w:w="3337" w:type="dxa"/>
            <w:tcBorders>
              <w:top w:val="dashSmallGap" w:sz="4" w:space="0" w:color="BFBFBF" w:themeColor="background1" w:themeShade="BF"/>
              <w:left w:val="nil"/>
              <w:bottom w:val="nil"/>
              <w:right w:val="nil"/>
            </w:tcBorders>
          </w:tcPr>
          <w:p w14:paraId="3771AE33" w14:textId="77777777" w:rsidR="00910B05" w:rsidRPr="00F83B56" w:rsidRDefault="00910B05" w:rsidP="00C717D4">
            <w:pPr>
              <w:pStyle w:val="ProductList-Offering2"/>
              <w:rPr>
                <w:rFonts w:ascii="Calibri" w:hAnsi="Calibri" w:cs="Arial"/>
              </w:rPr>
            </w:pPr>
            <w:bookmarkStart w:id="1693" w:name="_Toc379797385"/>
            <w:bookmarkStart w:id="1694" w:name="_Toc380513417"/>
            <w:bookmarkStart w:id="1695" w:name="_Toc380655467"/>
            <w:bookmarkStart w:id="1696" w:name="_Toc381262927"/>
            <w:bookmarkStart w:id="1697" w:name="_Toc399859135"/>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2G</w:t>
            </w:r>
            <w:r w:rsidR="00DD5614"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2G" </w:instrText>
            </w:r>
            <w:r w:rsidR="00DD5614" w:rsidRPr="00F83B56">
              <w:rPr>
                <w:rFonts w:ascii="Calibri" w:hAnsi="Calibri" w:cs="Arial"/>
              </w:rPr>
              <w:fldChar w:fldCharType="end"/>
            </w:r>
            <w:r w:rsidRPr="00F83B56">
              <w:rPr>
                <w:rFonts w:ascii="Calibri" w:hAnsi="Calibri" w:cs="Arial"/>
              </w:rPr>
              <w:t xml:space="preserve"> (User SL)</w:t>
            </w:r>
            <w:bookmarkEnd w:id="1693"/>
            <w:bookmarkEnd w:id="1694"/>
            <w:bookmarkEnd w:id="1695"/>
            <w:bookmarkEnd w:id="1696"/>
            <w:bookmarkEnd w:id="1697"/>
          </w:p>
        </w:tc>
        <w:tc>
          <w:tcPr>
            <w:tcW w:w="738" w:type="dxa"/>
            <w:tcBorders>
              <w:top w:val="dashSmallGap" w:sz="4" w:space="0" w:color="BFBFBF" w:themeColor="background1" w:themeShade="BF"/>
              <w:left w:val="nil"/>
              <w:bottom w:val="nil"/>
              <w:right w:val="nil"/>
            </w:tcBorders>
            <w:shd w:val="clear" w:color="auto" w:fill="auto"/>
            <w:vAlign w:val="center"/>
          </w:tcPr>
          <w:p w14:paraId="3771AE34" w14:textId="77777777"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3771AE35"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36"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E37"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E38"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E39"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E3A"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E3B"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E3C"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E3D" w14:textId="77777777" w:rsidR="00910B05" w:rsidRPr="00F83B56" w:rsidRDefault="00910B05" w:rsidP="00C717D4">
            <w:pPr>
              <w:pStyle w:val="ProductList-OfferingBody"/>
              <w:ind w:left="-113"/>
              <w:jc w:val="center"/>
              <w:rPr>
                <w:rFonts w:ascii="Calibri" w:hAnsi="Calibri" w:cs="Arial"/>
              </w:rPr>
            </w:pPr>
          </w:p>
        </w:tc>
      </w:tr>
    </w:tbl>
    <w:p w14:paraId="3771AE3F"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6"/>
        <w:gridCol w:w="3614"/>
        <w:gridCol w:w="3277"/>
      </w:tblGrid>
      <w:tr w:rsidR="00FB44CC" w:rsidRPr="00F83B56" w14:paraId="3771AE43" w14:textId="77777777" w:rsidTr="00C717D4">
        <w:tc>
          <w:tcPr>
            <w:tcW w:w="3652" w:type="dxa"/>
          </w:tcPr>
          <w:p w14:paraId="3771AE40" w14:textId="77777777" w:rsidR="00FB44CC" w:rsidRPr="00F83B56" w:rsidRDefault="00FB44CC" w:rsidP="002768FA">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686" w:type="dxa"/>
          </w:tcPr>
          <w:p w14:paraId="3771AE41"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345" w:type="dxa"/>
          </w:tcPr>
          <w:p w14:paraId="3771AE42"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対象ユーザーの除外</w:t>
            </w:r>
            <w:r w:rsidRPr="00F83B56">
              <w:rPr>
                <w:rFonts w:ascii="Calibri" w:hAnsi="Calibri" w:cs="Arial"/>
              </w:rPr>
              <w:t xml:space="preserve">: </w:t>
            </w:r>
            <w:r w:rsidRPr="00F83B56">
              <w:rPr>
                <w:rFonts w:ascii="Calibri" w:hAnsi="Calibri" w:cs="Arial"/>
                <w:b/>
              </w:rPr>
              <w:t xml:space="preserve">K </w:t>
            </w:r>
            <w:r w:rsidRPr="00F83B56">
              <w:rPr>
                <w:rFonts w:ascii="Calibri" w:hAnsi="Calibri" w:cs="Arial"/>
                <w:b/>
              </w:rPr>
              <w:t>のみ</w:t>
            </w:r>
          </w:p>
        </w:tc>
      </w:tr>
      <w:tr w:rsidR="00FB44CC" w:rsidRPr="00F83B56" w14:paraId="3771AE47" w14:textId="77777777" w:rsidTr="00C717D4">
        <w:tc>
          <w:tcPr>
            <w:tcW w:w="3652" w:type="dxa"/>
          </w:tcPr>
          <w:p w14:paraId="3771AE44" w14:textId="77777777" w:rsidR="00FB44CC" w:rsidRPr="00F83B56" w:rsidRDefault="00FB44CC" w:rsidP="002768FA">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686" w:type="dxa"/>
          </w:tcPr>
          <w:p w14:paraId="3771AE45" w14:textId="77777777" w:rsidR="00FB44CC" w:rsidRPr="00F83B56" w:rsidRDefault="00FB44CC" w:rsidP="00953DAA">
            <w:pPr>
              <w:pStyle w:val="ProductList-Body"/>
              <w:spacing w:before="20" w:after="20"/>
              <w:ind w:left="166" w:hanging="166"/>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c>
          <w:tcPr>
            <w:tcW w:w="3345" w:type="dxa"/>
          </w:tcPr>
          <w:p w14:paraId="3771AE46" w14:textId="77777777" w:rsidR="00FB44CC" w:rsidRPr="00F83B56" w:rsidRDefault="00FB44CC" w:rsidP="00C717D4">
            <w:pPr>
              <w:pStyle w:val="ProductList-Body"/>
              <w:spacing w:before="20" w:after="20"/>
              <w:rPr>
                <w:rFonts w:ascii="Calibri" w:hAnsi="Calibri" w:cs="Arial"/>
              </w:rPr>
            </w:pPr>
          </w:p>
        </w:tc>
      </w:tr>
    </w:tbl>
    <w:p w14:paraId="3771AE48"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771AE49" w14:textId="77777777" w:rsidR="00FB44CC" w:rsidRPr="00F83B56" w:rsidRDefault="00FB44CC" w:rsidP="00FB44CC">
      <w:pPr>
        <w:pStyle w:val="ProductList-Body"/>
        <w:rPr>
          <w:rFonts w:ascii="Calibri" w:hAnsi="Calibri" w:cs="Arial"/>
        </w:rPr>
      </w:pPr>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DD5614"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は、以前は</w:t>
      </w:r>
      <w:r w:rsidRPr="00F83B56">
        <w:rPr>
          <w:rFonts w:ascii="Calibri" w:hAnsi="Calibri" w:cs="Arial"/>
        </w:rPr>
        <w:t xml:space="preserve"> SharePoint Online Standard </w:t>
      </w:r>
      <w:r w:rsidRPr="00F83B56">
        <w:rPr>
          <w:rFonts w:ascii="Calibri" w:hAnsi="Calibri" w:cs="Arial"/>
        </w:rPr>
        <w:t>と呼ばれていました。</w:t>
      </w:r>
    </w:p>
    <w:p w14:paraId="3771AE4A" w14:textId="77777777" w:rsidR="00FB44CC" w:rsidRPr="00F83B56" w:rsidRDefault="00FB44CC" w:rsidP="00FB44CC">
      <w:pPr>
        <w:pStyle w:val="ProductList-Body"/>
        <w:rPr>
          <w:rFonts w:ascii="Calibri" w:hAnsi="Calibri" w:cs="Arial"/>
        </w:rPr>
      </w:pPr>
    </w:p>
    <w:p w14:paraId="3771AE4B" w14:textId="77777777" w:rsidR="00FB44CC" w:rsidRPr="00F83B56" w:rsidRDefault="00FB44CC" w:rsidP="00FB44CC">
      <w:pPr>
        <w:pStyle w:val="ProductList-Body"/>
        <w:rPr>
          <w:rFonts w:ascii="Calibri" w:hAnsi="Calibri" w:cs="Arial"/>
        </w:rPr>
      </w:pPr>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DD5614"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を購入されたブラジルまたはチリのお客様には、</w:t>
      </w:r>
      <w:r w:rsidRPr="00F83B56">
        <w:rPr>
          <w:rFonts w:ascii="Calibri" w:hAnsi="Calibri" w:cs="Arial"/>
        </w:rPr>
        <w:t xml:space="preserve">SharePoint Online Standard </w:t>
      </w:r>
      <w:r w:rsidRPr="00F83B56">
        <w:rPr>
          <w:rFonts w:ascii="Calibri" w:hAnsi="Calibri" w:cs="Arial"/>
        </w:rPr>
        <w:t>が提供されます。これらのお客様は、後日、</w:t>
      </w:r>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に移行することができます。</w:t>
      </w:r>
    </w:p>
    <w:p w14:paraId="3771AE4C" w14:textId="77777777" w:rsidR="00FB44CC" w:rsidRPr="00F83B56" w:rsidRDefault="00FB44CC" w:rsidP="00FB44CC">
      <w:pPr>
        <w:pStyle w:val="ProductList-Body"/>
        <w:rPr>
          <w:rFonts w:ascii="Calibri" w:hAnsi="Calibri" w:cs="Arial"/>
        </w:rPr>
      </w:pPr>
    </w:p>
    <w:p w14:paraId="3771AE4D" w14:textId="77777777" w:rsidR="00FB44CC" w:rsidRPr="00F83B56" w:rsidRDefault="00FB44CC" w:rsidP="00FB44CC">
      <w:pPr>
        <w:pStyle w:val="ProductList-Body"/>
        <w:rPr>
          <w:rFonts w:ascii="Calibri" w:hAnsi="Calibri" w:cs="Arial"/>
        </w:rPr>
      </w:pPr>
      <w:r w:rsidRPr="00F83B56">
        <w:rPr>
          <w:rFonts w:ascii="Calibri" w:hAnsi="Calibri" w:cs="Arial"/>
        </w:rPr>
        <w:t>アドオンについては、</w:t>
      </w:r>
      <w:r w:rsidRPr="00F83B56">
        <w:rPr>
          <w:rFonts w:ascii="Calibri" w:hAnsi="Calibri" w:cs="Arial"/>
        </w:rPr>
        <w:t xml:space="preserve">Office 365 </w:t>
      </w:r>
      <w:r w:rsidRPr="00F83B56">
        <w:rPr>
          <w:rFonts w:ascii="Calibri" w:hAnsi="Calibri" w:cs="Arial"/>
        </w:rPr>
        <w:t>スイートの「</w:t>
      </w:r>
      <w:hyperlink w:anchor="AddOn" w:history="1">
        <w:r w:rsidRPr="00F83B56">
          <w:rPr>
            <w:rStyle w:val="Hyperlink"/>
            <w:rFonts w:ascii="Calibri" w:hAnsi="Calibri" w:cs="Arial"/>
          </w:rPr>
          <w:t>アドオン</w:t>
        </w:r>
        <w:r w:rsidRPr="00F83B56">
          <w:rPr>
            <w:rStyle w:val="Hyperlink"/>
            <w:rFonts w:ascii="Calibri" w:hAnsi="Calibri" w:cs="Arial"/>
          </w:rPr>
          <w:t xml:space="preserve"> USL</w:t>
        </w:r>
      </w:hyperlink>
      <w:r w:rsidRPr="00F83B56">
        <w:rPr>
          <w:rFonts w:ascii="Calibri" w:hAnsi="Calibri" w:cs="Arial"/>
        </w:rPr>
        <w:t>」を参照してください。</w:t>
      </w:r>
    </w:p>
    <w:bookmarkStart w:id="1698" w:name="_Toc378147669"/>
    <w:bookmarkStart w:id="1699" w:name="_Toc378151566"/>
    <w:p w14:paraId="3771AE4E" w14:textId="77777777" w:rsidR="00FB44CC" w:rsidRPr="00F83B56" w:rsidRDefault="00DD5614"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1D8A0FF6" w14:textId="7ADB93C1" w:rsidR="00AE69CB" w:rsidRPr="00AE69CB" w:rsidRDefault="00AE69CB" w:rsidP="00AE69CB">
      <w:pPr>
        <w:pStyle w:val="ProductList-Offering1Heading"/>
        <w:outlineLvl w:val="1"/>
      </w:pPr>
      <w:bookmarkStart w:id="1700" w:name="_Toc378147671"/>
      <w:bookmarkStart w:id="1701" w:name="_Toc378151568"/>
      <w:bookmarkStart w:id="1702" w:name="_Toc379797395"/>
      <w:bookmarkStart w:id="1703" w:name="_Toc380513427"/>
      <w:bookmarkStart w:id="1704" w:name="_Toc380655477"/>
      <w:bookmarkStart w:id="1705" w:name="_Toc381262937"/>
      <w:bookmarkStart w:id="1706" w:name="_Toc399859136"/>
      <w:bookmarkEnd w:id="1698"/>
      <w:bookmarkEnd w:id="1699"/>
      <w:r w:rsidRPr="00AE69CB">
        <w:t>Windows Intune</w:t>
      </w:r>
      <w:bookmarkEnd w:id="1706"/>
      <w:r w:rsidRPr="00AE69CB">
        <w:fldChar w:fldCharType="begin"/>
      </w:r>
      <w:r w:rsidRPr="00AE69CB">
        <w:instrText xml:space="preserve"> XE "Windows Intune" </w:instrText>
      </w:r>
      <w:r w:rsidRPr="00AE69CB">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E69CB" w:rsidRPr="00F83B56" w14:paraId="18E28437" w14:textId="77777777" w:rsidTr="00AE69CB">
        <w:trPr>
          <w:cantSplit/>
          <w:tblHeader/>
        </w:trPr>
        <w:tc>
          <w:tcPr>
            <w:tcW w:w="3367" w:type="dxa"/>
            <w:tcBorders>
              <w:bottom w:val="nil"/>
            </w:tcBorders>
            <w:shd w:val="clear" w:color="auto" w:fill="00188F"/>
          </w:tcPr>
          <w:p w14:paraId="5493178C" w14:textId="77777777" w:rsidR="00AE69CB" w:rsidRPr="00F83B56" w:rsidRDefault="00AE69CB" w:rsidP="00AE69CB">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29FB4521" w14:textId="77777777" w:rsidR="00AE69CB" w:rsidRPr="00F83B56" w:rsidRDefault="00AE69CB"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2797D2B7" w14:textId="77777777" w:rsidR="00AE69CB" w:rsidRPr="00F83B56" w:rsidRDefault="00AE69CB"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“Campus </w:instrText>
            </w:r>
            <w:r w:rsidRPr="00F83B56">
              <w:rPr>
                <w:rFonts w:ascii="Calibri" w:hAnsi="Calibri" w:cs="Arial"/>
                <w:color w:val="FFFFFF" w:themeColor="background1"/>
              </w:rPr>
              <w:instrText>および</w:instrText>
            </w:r>
            <w:r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067B7426" w14:textId="77777777" w:rsidR="00AE69CB" w:rsidRPr="00F83B56" w:rsidRDefault="00AE69CB"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“Enterprise Agreement </w:instrText>
            </w:r>
            <w:r w:rsidRPr="00F83B56">
              <w:rPr>
                <w:rFonts w:ascii="Calibri" w:hAnsi="Calibri" w:cs="Arial"/>
                <w:color w:val="FFFFFF" w:themeColor="background1"/>
              </w:rPr>
              <w:instrText>および</w:instrText>
            </w:r>
            <w:r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49239C16" w14:textId="77777777" w:rsidR="00AE69CB" w:rsidRPr="00F83B56" w:rsidRDefault="00AE69CB"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7627E05D" w14:textId="77777777" w:rsidR="00AE69CB" w:rsidRPr="00F83B56" w:rsidRDefault="00AE69CB"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w:instrText>
            </w:r>
            <w:r w:rsidRPr="00F83B56">
              <w:rPr>
                <w:rFonts w:ascii="Calibri" w:hAnsi="Calibri" w:cs="Arial"/>
                <w:color w:val="FFFFFF" w:themeColor="background1"/>
              </w:rPr>
              <w:instrText>マイクロソフト製品</w:instrText>
            </w:r>
            <w:r w:rsidRPr="00F83B56">
              <w:rPr>
                <w:rFonts w:ascii="Calibri" w:hAnsi="Calibri" w:cs="Arial"/>
                <w:color w:val="FFFFFF" w:themeColor="background1"/>
              </w:rPr>
              <w:instrText>/</w:instrText>
            </w:r>
            <w:r w:rsidRPr="00F83B56">
              <w:rPr>
                <w:rFonts w:ascii="Calibri" w:hAnsi="Calibri" w:cs="Arial"/>
                <w:color w:val="FFFFFF" w:themeColor="background1"/>
              </w:rPr>
              <w:instrText>サービス契約</w:instrText>
            </w:r>
            <w:r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MPSA</w:t>
            </w:r>
            <w:r w:rsidRPr="00F83B56">
              <w:rPr>
                <w:rFonts w:ascii="Calibri" w:hAnsi="Calibri" w:cs="Arial"/>
              </w:rPr>
              <w:fldChar w:fldCharType="end"/>
            </w:r>
          </w:p>
        </w:tc>
        <w:tc>
          <w:tcPr>
            <w:tcW w:w="738" w:type="dxa"/>
            <w:tcBorders>
              <w:bottom w:val="single" w:sz="12" w:space="0" w:color="FFFFFF" w:themeColor="background1"/>
            </w:tcBorders>
            <w:shd w:val="clear" w:color="auto" w:fill="00188F"/>
            <w:vAlign w:val="center"/>
          </w:tcPr>
          <w:p w14:paraId="72D750F5" w14:textId="77777777" w:rsidR="00AE69CB" w:rsidRPr="00F83B56" w:rsidRDefault="00AE69CB"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4949CCE7" w14:textId="77777777" w:rsidR="00AE69CB" w:rsidRPr="00F83B56" w:rsidRDefault="00AE69CB"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“Open </w:instrText>
            </w:r>
            <w:r w:rsidRPr="00F83B56">
              <w:rPr>
                <w:rFonts w:ascii="Calibri" w:hAnsi="Calibri" w:cs="Arial"/>
                <w:color w:val="FFFFFF" w:themeColor="background1"/>
              </w:rPr>
              <w:instrText>最小要件</w:instrText>
            </w:r>
            <w:r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2F46842C" w14:textId="77777777" w:rsidR="00AE69CB" w:rsidRPr="00F83B56" w:rsidRDefault="00AE69CB"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“Open Value </w:instrText>
            </w:r>
            <w:r w:rsidRPr="00F83B56">
              <w:rPr>
                <w:rFonts w:ascii="Calibri" w:hAnsi="Calibri" w:cs="Arial"/>
                <w:color w:val="FFFFFF" w:themeColor="background1"/>
              </w:rPr>
              <w:instrText>および</w:instrText>
            </w:r>
            <w:r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3F49660C" w14:textId="77777777" w:rsidR="00AE69CB" w:rsidRPr="00F83B56" w:rsidRDefault="00AE69CB"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“Select </w:instrText>
            </w:r>
            <w:r w:rsidRPr="00F83B56">
              <w:rPr>
                <w:rFonts w:ascii="Calibri" w:hAnsi="Calibri" w:cs="Arial"/>
                <w:color w:val="FFFFFF" w:themeColor="background1"/>
              </w:rPr>
              <w:instrText>および</w:instrText>
            </w:r>
            <w:r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7DDCC0EF" w14:textId="77777777" w:rsidR="00AE69CB" w:rsidRPr="00F83B56" w:rsidRDefault="00AE69CB"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w:instrText>
            </w:r>
            <w:r w:rsidRPr="00F83B56">
              <w:rPr>
                <w:rFonts w:ascii="Calibri" w:hAnsi="Calibri" w:cs="Arial"/>
                <w:color w:val="FFFFFF" w:themeColor="background1"/>
              </w:rPr>
              <w:instrText>サーバーおよびクラウド加入契約</w:instrText>
            </w:r>
            <w:r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SCE</w:t>
            </w:r>
            <w:r w:rsidRPr="00F83B56">
              <w:rPr>
                <w:rFonts w:ascii="Calibri" w:hAnsi="Calibri" w:cs="Arial"/>
              </w:rPr>
              <w:fldChar w:fldCharType="end"/>
            </w:r>
          </w:p>
        </w:tc>
      </w:tr>
      <w:tr w:rsidR="00AE69CB" w:rsidRPr="00F83B56" w14:paraId="7243264F" w14:textId="77777777" w:rsidTr="00AE69CB">
        <w:trPr>
          <w:cantSplit/>
          <w:tblHeader/>
        </w:trPr>
        <w:tc>
          <w:tcPr>
            <w:tcW w:w="3367" w:type="dxa"/>
            <w:tcBorders>
              <w:top w:val="nil"/>
              <w:left w:val="nil"/>
              <w:bottom w:val="dashSmallGap" w:sz="4" w:space="0" w:color="BFBFBF" w:themeColor="background1" w:themeShade="BF"/>
              <w:right w:val="nil"/>
            </w:tcBorders>
          </w:tcPr>
          <w:p w14:paraId="44F70154" w14:textId="77777777" w:rsidR="00AE69CB" w:rsidRPr="00F83B56" w:rsidRDefault="00AE69CB" w:rsidP="00AE69CB">
            <w:pPr>
              <w:pStyle w:val="ProductList-Offering1"/>
              <w:rPr>
                <w:rFonts w:ascii="Calibri" w:hAnsi="Calibri" w:cs="Arial"/>
              </w:rPr>
            </w:pPr>
            <w:bookmarkStart w:id="1707" w:name="_Toc399859137"/>
            <w:r w:rsidRPr="00F83B56">
              <w:rPr>
                <w:rFonts w:ascii="Calibri" w:hAnsi="Calibri" w:cs="Arial"/>
              </w:rPr>
              <w:t>Windows Intune</w:t>
            </w:r>
            <w:r w:rsidRPr="00F83B56">
              <w:rPr>
                <w:rFonts w:ascii="Calibri" w:hAnsi="Calibri" w:cs="Arial"/>
              </w:rPr>
              <w:fldChar w:fldCharType="begin"/>
            </w:r>
            <w:r w:rsidRPr="00F83B56">
              <w:rPr>
                <w:rFonts w:ascii="Calibri" w:hAnsi="Calibri" w:cs="Arial"/>
              </w:rPr>
              <w:instrText xml:space="preserve"> XE "Windows Intune" </w:instrText>
            </w:r>
            <w:r w:rsidRPr="00F83B56">
              <w:rPr>
                <w:rFonts w:ascii="Calibri" w:hAnsi="Calibri" w:cs="Arial"/>
              </w:rPr>
              <w:fldChar w:fldCharType="end"/>
            </w:r>
            <w:r w:rsidRPr="00F83B56">
              <w:rPr>
                <w:rFonts w:ascii="Calibri" w:hAnsi="Calibri" w:cs="Arial"/>
              </w:rPr>
              <w:t xml:space="preserve"> (User SL)</w:t>
            </w:r>
            <w:bookmarkEnd w:id="1707"/>
          </w:p>
        </w:tc>
        <w:tc>
          <w:tcPr>
            <w:tcW w:w="738" w:type="dxa"/>
            <w:tcBorders>
              <w:top w:val="nil"/>
              <w:left w:val="nil"/>
              <w:bottom w:val="dashSmallGap" w:sz="4" w:space="0" w:color="BFBFBF" w:themeColor="background1" w:themeShade="BF"/>
              <w:right w:val="nil"/>
            </w:tcBorders>
            <w:vAlign w:val="center"/>
          </w:tcPr>
          <w:p w14:paraId="52FADB11" w14:textId="77777777" w:rsidR="00AE69CB" w:rsidRPr="00F83B56" w:rsidRDefault="00AE69CB" w:rsidP="00AE69CB">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7CB2F60F"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70AD47" w:themeFill="accent6"/>
            <w:vAlign w:val="center"/>
          </w:tcPr>
          <w:p w14:paraId="7896AA50" w14:textId="77777777" w:rsidR="00AE69CB" w:rsidRPr="00F83B56" w:rsidRDefault="00AE69CB" w:rsidP="00AE69CB">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エンタープライズ</w:instrText>
            </w:r>
            <w:r w:rsidRPr="00F83B56">
              <w:rPr>
                <w:rFonts w:ascii="Calibri" w:hAnsi="Calibri" w:cs="Arial"/>
              </w:rPr>
              <w:instrText xml:space="preserve"> </w:instrText>
            </w:r>
            <w:r w:rsidRPr="00F83B56">
              <w:rPr>
                <w:rFonts w:ascii="Calibri" w:hAnsi="Calibri" w:cs="Arial"/>
              </w:rPr>
              <w:instrText>オンライン</w:instrText>
            </w:r>
            <w:r w:rsidRPr="00F83B56">
              <w:rPr>
                <w:rFonts w:ascii="Calibri" w:hAnsi="Calibri" w:cs="Arial"/>
              </w:rPr>
              <w:instrText xml:space="preserve"> </w:instrText>
            </w:r>
            <w:r w:rsidRPr="00F83B56">
              <w:rPr>
                <w:rFonts w:ascii="Calibri" w:hAnsi="Calibri" w:cs="Arial"/>
              </w:rPr>
              <w:instrText>サービス</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EO</w:t>
            </w:r>
            <w:r w:rsidRPr="00F83B56">
              <w:rPr>
                <w:rFonts w:ascii="Calibri" w:hAnsi="Calibri" w:cs="Arial"/>
              </w:rPr>
              <w:fldChar w:fldCharType="end"/>
            </w:r>
          </w:p>
        </w:tc>
        <w:tc>
          <w:tcPr>
            <w:tcW w:w="739" w:type="dxa"/>
            <w:shd w:val="clear" w:color="auto" w:fill="70AD47" w:themeFill="accent6"/>
            <w:vAlign w:val="center"/>
          </w:tcPr>
          <w:p w14:paraId="4710AB7C"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70AD47" w:themeFill="accent6"/>
            <w:vAlign w:val="center"/>
          </w:tcPr>
          <w:p w14:paraId="658F8797" w14:textId="77777777" w:rsidR="00AE69CB" w:rsidRPr="00F83B56" w:rsidRDefault="00AE69CB" w:rsidP="00AE69CB">
            <w:pPr>
              <w:pStyle w:val="ProductList-OfferingBody"/>
              <w:ind w:left="-113"/>
              <w:jc w:val="center"/>
              <w:rPr>
                <w:rFonts w:ascii="Calibri" w:hAnsi="Calibri" w:cs="Arial"/>
              </w:rPr>
            </w:pPr>
          </w:p>
        </w:tc>
        <w:tc>
          <w:tcPr>
            <w:tcW w:w="738" w:type="dxa"/>
            <w:shd w:val="clear" w:color="auto" w:fill="70AD47" w:themeFill="accent6"/>
            <w:vAlign w:val="center"/>
          </w:tcPr>
          <w:p w14:paraId="4E519A00"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70AD47" w:themeFill="accent6"/>
            <w:vAlign w:val="center"/>
          </w:tcPr>
          <w:p w14:paraId="2B8DCC4A" w14:textId="77777777" w:rsidR="00AE69CB" w:rsidRPr="00F83B56" w:rsidRDefault="00AE69CB" w:rsidP="00AE69CB">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AutoTextList  \sNotStyle\t “Open License </w:instrText>
            </w:r>
            <w:r w:rsidRPr="00F83B56">
              <w:rPr>
                <w:rFonts w:ascii="Calibri" w:hAnsi="Calibri" w:cs="Arial"/>
              </w:rPr>
              <w:instrText>および</w:instrText>
            </w:r>
            <w:r w:rsidRPr="00F83B56">
              <w:rPr>
                <w:rFonts w:ascii="Calibri" w:hAnsi="Calibri" w:cs="Arial"/>
              </w:rPr>
              <w:instrText xml:space="preserve"> Open Value”;</w:instrText>
            </w:r>
            <w:r w:rsidRPr="00F83B56">
              <w:rPr>
                <w:rFonts w:ascii="Calibri" w:hAnsi="Calibri" w:cs="Arial"/>
              </w:rPr>
              <w:fldChar w:fldCharType="separate"/>
            </w:r>
            <w:r w:rsidRPr="00F83B56">
              <w:rPr>
                <w:rFonts w:ascii="Calibri" w:hAnsi="Calibri" w:cs="Arial"/>
              </w:rPr>
              <w:t>OF</w:t>
            </w:r>
            <w:r w:rsidRPr="00F83B56">
              <w:rPr>
                <w:rFonts w:ascii="Calibri" w:hAnsi="Calibri" w:cs="Arial"/>
              </w:rPr>
              <w:fldChar w:fldCharType="end"/>
            </w:r>
          </w:p>
        </w:tc>
        <w:tc>
          <w:tcPr>
            <w:tcW w:w="739" w:type="dxa"/>
            <w:tcBorders>
              <w:bottom w:val="single" w:sz="12" w:space="0" w:color="FFFFFF" w:themeColor="background1"/>
            </w:tcBorders>
            <w:shd w:val="clear" w:color="auto" w:fill="70AD47" w:themeFill="accent6"/>
            <w:vAlign w:val="center"/>
          </w:tcPr>
          <w:p w14:paraId="79E30800" w14:textId="77777777" w:rsidR="00AE69CB" w:rsidRPr="00F83B56" w:rsidRDefault="00AE69CB" w:rsidP="00AE69CB">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AutoTextList  \sNoStyle\t “Open Value (</w:instrText>
            </w:r>
            <w:r w:rsidRPr="00F83B56">
              <w:rPr>
                <w:rFonts w:ascii="Calibri" w:hAnsi="Calibri" w:cs="Arial"/>
              </w:rPr>
              <w:instrText>個別契約</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15B6CF08"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1311018" w14:textId="77777777" w:rsidR="00AE69CB" w:rsidRPr="00F83B56" w:rsidRDefault="00AE69CB" w:rsidP="00AE69CB">
            <w:pPr>
              <w:pStyle w:val="ProductList-OfferingBody"/>
              <w:ind w:left="-113"/>
              <w:jc w:val="center"/>
              <w:rPr>
                <w:rFonts w:ascii="Calibri" w:hAnsi="Calibri" w:cs="Arial"/>
              </w:rPr>
            </w:pPr>
          </w:p>
        </w:tc>
      </w:tr>
      <w:tr w:rsidR="00AE69CB" w:rsidRPr="00F83B56" w14:paraId="2A20C714" w14:textId="77777777" w:rsidTr="00AE69C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5218A61" w14:textId="77777777" w:rsidR="00AE69CB" w:rsidRPr="00F83B56" w:rsidRDefault="00AE69CB" w:rsidP="00AE69CB">
            <w:pPr>
              <w:pStyle w:val="ProductList-Offering1"/>
              <w:rPr>
                <w:rFonts w:ascii="Calibri" w:hAnsi="Calibri" w:cs="Arial"/>
                <w:lang w:val="en-US"/>
              </w:rPr>
            </w:pPr>
            <w:bookmarkStart w:id="1708" w:name="_Toc399859138"/>
            <w:r w:rsidRPr="00F83B56">
              <w:rPr>
                <w:rFonts w:ascii="Calibri" w:hAnsi="Calibri" w:cs="Arial"/>
                <w:lang w:val="en-US"/>
              </w:rPr>
              <w:t>Windows Intune</w:t>
            </w:r>
            <w:r w:rsidRPr="00F83B56">
              <w:rPr>
                <w:rFonts w:ascii="Calibri" w:hAnsi="Calibri" w:cs="Arial"/>
              </w:rPr>
              <w:fldChar w:fldCharType="begin"/>
            </w:r>
            <w:r w:rsidRPr="00F83B56">
              <w:rPr>
                <w:rFonts w:ascii="Calibri" w:hAnsi="Calibri" w:cs="Arial"/>
                <w:lang w:val="en-US"/>
              </w:rPr>
              <w:instrText xml:space="preserve"> XE "Windows Intune" </w:instrText>
            </w:r>
            <w:r w:rsidRPr="00F83B56">
              <w:rPr>
                <w:rFonts w:ascii="Calibri" w:hAnsi="Calibri" w:cs="Arial"/>
              </w:rPr>
              <w:fldChar w:fldCharType="end"/>
            </w:r>
            <w:r w:rsidRPr="00F83B56">
              <w:rPr>
                <w:rFonts w:ascii="Calibri" w:hAnsi="Calibri" w:cs="Arial"/>
                <w:lang w:val="en-US"/>
              </w:rPr>
              <w:t xml:space="preserve"> Add-on</w:t>
            </w:r>
            <w:r w:rsidRPr="00F83B56">
              <w:rPr>
                <w:rFonts w:ascii="Calibri" w:hAnsi="Calibri" w:cs="Arial"/>
              </w:rPr>
              <w:fldChar w:fldCharType="begin"/>
            </w:r>
            <w:r w:rsidRPr="00F83B56">
              <w:rPr>
                <w:rFonts w:ascii="Calibri" w:hAnsi="Calibri" w:cs="Arial"/>
                <w:lang w:val="en-US"/>
              </w:rPr>
              <w:instrText xml:space="preserve"> XE "Windows Intune Add-on" </w:instrText>
            </w:r>
            <w:r w:rsidRPr="00F83B56">
              <w:rPr>
                <w:rFonts w:ascii="Calibri" w:hAnsi="Calibri" w:cs="Arial"/>
              </w:rPr>
              <w:fldChar w:fldCharType="end"/>
            </w:r>
            <w:r w:rsidRPr="00F83B56">
              <w:rPr>
                <w:rFonts w:ascii="Calibri" w:hAnsi="Calibri" w:cs="Arial"/>
                <w:lang w:val="en-US"/>
              </w:rPr>
              <w:t xml:space="preserve"> (User SL)</w:t>
            </w:r>
            <w:bookmarkEnd w:id="170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2C67172" w14:textId="77777777" w:rsidR="00AE69CB" w:rsidRPr="00F83B56" w:rsidRDefault="00AE69CB" w:rsidP="00AE69CB">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51FB03D2"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70AD47" w:themeFill="accent6"/>
            <w:vAlign w:val="center"/>
          </w:tcPr>
          <w:p w14:paraId="25CE6E3A" w14:textId="77777777" w:rsidR="00AE69CB" w:rsidRPr="00F83B56" w:rsidRDefault="00AE69CB" w:rsidP="00AE69CB">
            <w:pPr>
              <w:pStyle w:val="ProductList-OfferingBody"/>
              <w:ind w:left="-88"/>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7B675FDD"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70AD47" w:themeFill="accent6"/>
            <w:vAlign w:val="center"/>
          </w:tcPr>
          <w:p w14:paraId="47D59559" w14:textId="77777777" w:rsidR="00AE69CB" w:rsidRPr="00F83B56" w:rsidRDefault="00AE69CB" w:rsidP="00AE69CB">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7CF5F1B"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9807E9B"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185B415" w14:textId="77777777" w:rsidR="00AE69CB" w:rsidRPr="00F83B56" w:rsidRDefault="00AE69CB" w:rsidP="00AE69CB">
            <w:pPr>
              <w:pStyle w:val="ProductList-OfferingBody"/>
              <w:ind w:left="-113"/>
              <w:jc w:val="center"/>
              <w:rPr>
                <w:rFonts w:ascii="Calibri" w:hAnsi="Calibri" w:cs="Arial"/>
              </w:rPr>
            </w:pPr>
          </w:p>
        </w:tc>
        <w:tc>
          <w:tcPr>
            <w:tcW w:w="739" w:type="dxa"/>
            <w:tcBorders>
              <w:bottom w:val="single" w:sz="12" w:space="0" w:color="FFFFFF" w:themeColor="background1"/>
            </w:tcBorders>
            <w:shd w:val="clear" w:color="auto" w:fill="BFBFBF" w:themeFill="background1" w:themeFillShade="BF"/>
            <w:vAlign w:val="center"/>
          </w:tcPr>
          <w:p w14:paraId="315A772D"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69AC266" w14:textId="77777777" w:rsidR="00AE69CB" w:rsidRPr="00F83B56" w:rsidRDefault="00AE69CB" w:rsidP="00AE69CB">
            <w:pPr>
              <w:pStyle w:val="ProductList-OfferingBody"/>
              <w:ind w:left="-113"/>
              <w:jc w:val="center"/>
              <w:rPr>
                <w:rFonts w:ascii="Calibri" w:hAnsi="Calibri" w:cs="Arial"/>
              </w:rPr>
            </w:pPr>
          </w:p>
        </w:tc>
      </w:tr>
      <w:tr w:rsidR="00AE69CB" w:rsidRPr="00F83B56" w14:paraId="3BB84136" w14:textId="77777777" w:rsidTr="00AE69C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6822634" w14:textId="77777777" w:rsidR="00AE69CB" w:rsidRPr="00F83B56" w:rsidRDefault="00AE69CB" w:rsidP="00AE69CB">
            <w:pPr>
              <w:pStyle w:val="ProductList-Offering1"/>
              <w:rPr>
                <w:rFonts w:ascii="Calibri" w:hAnsi="Calibri" w:cs="Arial"/>
                <w:lang w:val="en-US"/>
              </w:rPr>
            </w:pPr>
            <w:bookmarkStart w:id="1709" w:name="_Toc399859139"/>
            <w:r w:rsidRPr="00F83B56">
              <w:rPr>
                <w:rFonts w:ascii="Calibri" w:hAnsi="Calibri" w:cs="Arial"/>
                <w:lang w:val="en-US"/>
              </w:rPr>
              <w:t>Windows Intune</w:t>
            </w:r>
            <w:r w:rsidRPr="00F83B56">
              <w:rPr>
                <w:rFonts w:ascii="Calibri" w:hAnsi="Calibri" w:cs="Arial"/>
              </w:rPr>
              <w:fldChar w:fldCharType="begin"/>
            </w:r>
            <w:r w:rsidRPr="00F83B56">
              <w:rPr>
                <w:rFonts w:ascii="Calibri" w:hAnsi="Calibri" w:cs="Arial"/>
                <w:lang w:val="en-US"/>
              </w:rPr>
              <w:instrText xml:space="preserve"> XE "Windows Intune" </w:instrText>
            </w:r>
            <w:r w:rsidRPr="00F83B56">
              <w:rPr>
                <w:rFonts w:ascii="Calibri" w:hAnsi="Calibri" w:cs="Arial"/>
              </w:rPr>
              <w:fldChar w:fldCharType="end"/>
            </w:r>
            <w:r w:rsidRPr="00F83B56">
              <w:rPr>
                <w:rFonts w:ascii="Calibri" w:hAnsi="Calibri" w:cs="Arial"/>
                <w:lang w:val="en-US"/>
              </w:rPr>
              <w:t xml:space="preserve"> Add-on</w:t>
            </w:r>
            <w:r w:rsidRPr="00F83B56">
              <w:rPr>
                <w:rFonts w:ascii="Calibri" w:hAnsi="Calibri" w:cs="Arial"/>
              </w:rPr>
              <w:fldChar w:fldCharType="begin"/>
            </w:r>
            <w:r w:rsidRPr="00F83B56">
              <w:rPr>
                <w:rFonts w:ascii="Calibri" w:hAnsi="Calibri" w:cs="Arial"/>
                <w:lang w:val="en-US"/>
              </w:rPr>
              <w:instrText xml:space="preserve"> XE "Windows Intune Add-on" </w:instrText>
            </w:r>
            <w:r w:rsidRPr="00F83B56">
              <w:rPr>
                <w:rFonts w:ascii="Calibri" w:hAnsi="Calibri" w:cs="Arial"/>
              </w:rPr>
              <w:fldChar w:fldCharType="end"/>
            </w:r>
            <w:r w:rsidRPr="00F83B56">
              <w:rPr>
                <w:rFonts w:ascii="Calibri" w:hAnsi="Calibri" w:cs="Arial"/>
                <w:lang w:val="en-US"/>
              </w:rPr>
              <w:t xml:space="preserve"> for System Center Configuration Manager and System Center Endpoint Protection</w:t>
            </w:r>
            <w:r w:rsidRPr="00F83B56">
              <w:rPr>
                <w:rFonts w:ascii="Calibri" w:hAnsi="Calibri" w:cs="Arial"/>
              </w:rPr>
              <w:fldChar w:fldCharType="begin"/>
            </w:r>
            <w:r w:rsidRPr="00F83B56">
              <w:rPr>
                <w:rFonts w:ascii="Calibri" w:hAnsi="Calibri" w:cs="Arial"/>
                <w:lang w:val="en-US"/>
              </w:rPr>
              <w:instrText xml:space="preserve"> XE "Windows Intune Add-on for System Center Configuration Manager and System Center Endpoint Protection" </w:instrText>
            </w:r>
            <w:r w:rsidRPr="00F83B56">
              <w:rPr>
                <w:rFonts w:ascii="Calibri" w:hAnsi="Calibri" w:cs="Arial"/>
              </w:rPr>
              <w:fldChar w:fldCharType="end"/>
            </w:r>
            <w:r w:rsidRPr="00F83B56">
              <w:rPr>
                <w:rFonts w:ascii="Calibri" w:hAnsi="Calibri" w:cs="Arial"/>
                <w:lang w:val="en-US"/>
              </w:rPr>
              <w:t xml:space="preserve"> (User SL)</w:t>
            </w:r>
            <w:bookmarkEnd w:id="17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A006DDD" w14:textId="77777777" w:rsidR="00AE69CB" w:rsidRPr="00F83B56" w:rsidRDefault="00AE69CB" w:rsidP="00AE69CB">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4D836A03" w14:textId="77777777" w:rsidR="00AE69CB" w:rsidRPr="00F83B56" w:rsidRDefault="00AE69CB" w:rsidP="00AE69CB">
            <w:pPr>
              <w:pStyle w:val="ProductList-OfferingBody"/>
              <w:ind w:left="-113"/>
              <w:jc w:val="center"/>
              <w:rPr>
                <w:rFonts w:ascii="Calibri" w:hAnsi="Calibri" w:cs="Arial"/>
                <w:lang w:val="en-US"/>
              </w:rPr>
            </w:pPr>
          </w:p>
        </w:tc>
        <w:tc>
          <w:tcPr>
            <w:tcW w:w="739" w:type="dxa"/>
            <w:shd w:val="clear" w:color="auto" w:fill="70AD47" w:themeFill="accent6"/>
            <w:vAlign w:val="center"/>
          </w:tcPr>
          <w:p w14:paraId="4586CDCE" w14:textId="77777777" w:rsidR="00AE69CB" w:rsidRPr="00F83B56" w:rsidRDefault="00AE69CB" w:rsidP="00AE69CB">
            <w:pPr>
              <w:pStyle w:val="ProductList-OfferingBody"/>
              <w:ind w:left="-88"/>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5F923412" w14:textId="77777777" w:rsidR="00AE69CB" w:rsidRPr="00F83B56" w:rsidRDefault="00AE69CB" w:rsidP="00AE69CB">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 A</w:t>
            </w:r>
            <w:r w:rsidRPr="00F83B56">
              <w:rPr>
                <w:rFonts w:ascii="Calibri" w:hAnsi="Calibri" w:cs="Arial"/>
              </w:rPr>
              <w:fldChar w:fldCharType="end"/>
            </w:r>
            <w:r w:rsidRPr="00F83B56">
              <w:rPr>
                <w:rFonts w:ascii="Calibri" w:hAnsi="Calibri" w:cs="Arial"/>
              </w:rPr>
              <w:t>,</w:t>
            </w:r>
            <w:r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学生ライセンス</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14:paraId="06E48763" w14:textId="77777777" w:rsidR="00AE69CB" w:rsidRPr="00F83B56" w:rsidRDefault="00AE69CB" w:rsidP="00AE69CB">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82A8336"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1F86277"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0E663BF"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18D5B2B"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70AD47" w:themeFill="accent6"/>
            <w:vAlign w:val="center"/>
          </w:tcPr>
          <w:p w14:paraId="56EF7715" w14:textId="77777777" w:rsidR="00AE69CB" w:rsidRPr="00F83B56" w:rsidRDefault="00AE69CB" w:rsidP="00AE69CB">
            <w:pPr>
              <w:pStyle w:val="ProductList-OfferingBody"/>
              <w:ind w:left="-88"/>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r>
      <w:tr w:rsidR="00AE69CB" w:rsidRPr="00F83B56" w14:paraId="7CEACFC4" w14:textId="77777777" w:rsidTr="00AE69CB">
        <w:trPr>
          <w:cantSplit/>
          <w:tblHeader/>
        </w:trPr>
        <w:tc>
          <w:tcPr>
            <w:tcW w:w="3367" w:type="dxa"/>
            <w:tcBorders>
              <w:top w:val="dashSmallGap" w:sz="4" w:space="0" w:color="BFBFBF" w:themeColor="background1" w:themeShade="BF"/>
              <w:left w:val="nil"/>
              <w:bottom w:val="nil"/>
              <w:right w:val="nil"/>
            </w:tcBorders>
          </w:tcPr>
          <w:p w14:paraId="26AA93A1" w14:textId="77777777" w:rsidR="00AE69CB" w:rsidRPr="00F83B56" w:rsidRDefault="00AE69CB" w:rsidP="00AE69CB">
            <w:pPr>
              <w:pStyle w:val="ProductList-Offering1"/>
              <w:rPr>
                <w:rFonts w:ascii="Calibri" w:hAnsi="Calibri" w:cs="Arial"/>
                <w:lang w:val="en-US"/>
              </w:rPr>
            </w:pPr>
            <w:bookmarkStart w:id="1710" w:name="_Toc399859140"/>
            <w:r w:rsidRPr="00F83B56">
              <w:rPr>
                <w:rFonts w:ascii="Calibri" w:hAnsi="Calibri" w:cs="Arial"/>
                <w:lang w:val="en-US"/>
              </w:rPr>
              <w:t>Windows Intune</w:t>
            </w:r>
            <w:r w:rsidRPr="00F83B56">
              <w:rPr>
                <w:rFonts w:ascii="Calibri" w:hAnsi="Calibri" w:cs="Arial"/>
              </w:rPr>
              <w:fldChar w:fldCharType="begin"/>
            </w:r>
            <w:r w:rsidRPr="00F83B56">
              <w:rPr>
                <w:rFonts w:ascii="Calibri" w:hAnsi="Calibri" w:cs="Arial"/>
                <w:lang w:val="en-US"/>
              </w:rPr>
              <w:instrText xml:space="preserve"> XE "Windows Intune" </w:instrText>
            </w:r>
            <w:r w:rsidRPr="00F83B56">
              <w:rPr>
                <w:rFonts w:ascii="Calibri" w:hAnsi="Calibri" w:cs="Arial"/>
              </w:rPr>
              <w:fldChar w:fldCharType="end"/>
            </w:r>
            <w:r w:rsidRPr="00F83B56">
              <w:rPr>
                <w:rFonts w:ascii="Calibri" w:hAnsi="Calibri" w:cs="Arial"/>
                <w:lang w:val="en-US"/>
              </w:rPr>
              <w:t xml:space="preserve"> USL Add-on Extra Storage 1 GB</w:t>
            </w:r>
            <w:bookmarkEnd w:id="1710"/>
            <w:r w:rsidRPr="00F83B56">
              <w:rPr>
                <w:rFonts w:ascii="Calibri" w:hAnsi="Calibri" w:cs="Arial"/>
              </w:rPr>
              <w:fldChar w:fldCharType="begin"/>
            </w:r>
            <w:r w:rsidRPr="00F83B56">
              <w:rPr>
                <w:rFonts w:ascii="Calibri" w:hAnsi="Calibri" w:cs="Arial"/>
                <w:lang w:val="en-US"/>
              </w:rPr>
              <w:instrText xml:space="preserve"> XE "Windows Intune USL Add-on Extra Storage 1 GB" </w:instrText>
            </w:r>
            <w:r w:rsidRPr="00F83B56">
              <w:rPr>
                <w:rFonts w:ascii="Calibri" w:hAnsi="Calibri" w:cs="Arial"/>
              </w:rPr>
              <w:fldChar w:fldCharType="end"/>
            </w:r>
          </w:p>
        </w:tc>
        <w:tc>
          <w:tcPr>
            <w:tcW w:w="738" w:type="dxa"/>
            <w:tcBorders>
              <w:top w:val="dashSmallGap" w:sz="4" w:space="0" w:color="BFBFBF" w:themeColor="background1" w:themeShade="BF"/>
              <w:left w:val="nil"/>
              <w:bottom w:val="nil"/>
              <w:right w:val="nil"/>
            </w:tcBorders>
            <w:vAlign w:val="center"/>
          </w:tcPr>
          <w:p w14:paraId="78EE4740" w14:textId="77777777" w:rsidR="00AE69CB" w:rsidRPr="00F83B56" w:rsidRDefault="00AE69CB" w:rsidP="00AE69CB">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68305231"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70AD47" w:themeFill="accent6"/>
            <w:vAlign w:val="center"/>
          </w:tcPr>
          <w:p w14:paraId="20CE0A07" w14:textId="77777777" w:rsidR="00AE69CB" w:rsidRPr="00F83B56" w:rsidRDefault="00AE69CB" w:rsidP="00AE69CB">
            <w:pPr>
              <w:pStyle w:val="ProductList-OfferingBody"/>
              <w:ind w:left="-88"/>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1B637B6C" w14:textId="77777777" w:rsidR="00AE69CB" w:rsidRPr="00F83B56" w:rsidRDefault="00AE69CB" w:rsidP="00AE69CB">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 A</w:t>
            </w:r>
            <w:r w:rsidRPr="00F83B56">
              <w:rPr>
                <w:rFonts w:ascii="Calibri" w:hAnsi="Calibri" w:cs="Arial"/>
              </w:rPr>
              <w:fldChar w:fldCharType="end"/>
            </w:r>
            <w:r w:rsidRPr="00F83B56">
              <w:rPr>
                <w:rFonts w:ascii="Calibri" w:hAnsi="Calibri" w:cs="Arial"/>
              </w:rPr>
              <w:t>,</w:t>
            </w:r>
            <w:r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学生ライセンス</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ST</w:t>
            </w:r>
            <w:r w:rsidRPr="00F83B56">
              <w:rPr>
                <w:rFonts w:ascii="Calibri" w:hAnsi="Calibri" w:cs="Arial"/>
              </w:rPr>
              <w:fldChar w:fldCharType="end"/>
            </w:r>
          </w:p>
        </w:tc>
        <w:tc>
          <w:tcPr>
            <w:tcW w:w="739" w:type="dxa"/>
            <w:shd w:val="clear" w:color="auto" w:fill="70AD47" w:themeFill="accent6"/>
            <w:vAlign w:val="center"/>
          </w:tcPr>
          <w:p w14:paraId="52829FA5" w14:textId="77777777" w:rsidR="00AE69CB" w:rsidRPr="00F83B56" w:rsidRDefault="00AE69CB" w:rsidP="00AE69CB">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8336CBB"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7DF426F"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B0489F1"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82CD8C9"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B858922" w14:textId="77777777" w:rsidR="00AE69CB" w:rsidRPr="00F83B56" w:rsidRDefault="00AE69CB" w:rsidP="00AE69CB">
            <w:pPr>
              <w:pStyle w:val="ProductList-OfferingBody"/>
              <w:ind w:left="-113"/>
              <w:jc w:val="center"/>
              <w:rPr>
                <w:rFonts w:ascii="Calibri" w:hAnsi="Calibri" w:cs="Arial"/>
              </w:rPr>
            </w:pPr>
          </w:p>
        </w:tc>
      </w:tr>
    </w:tbl>
    <w:p w14:paraId="57317A21" w14:textId="77777777" w:rsidR="00AE69CB" w:rsidRPr="00F83B56" w:rsidRDefault="00AE69CB" w:rsidP="00AE69CB">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480"/>
        <w:gridCol w:w="3508"/>
      </w:tblGrid>
      <w:tr w:rsidR="00AE69CB" w:rsidRPr="00F83B56" w14:paraId="22706A41" w14:textId="77777777" w:rsidTr="00AE69CB">
        <w:tc>
          <w:tcPr>
            <w:tcW w:w="3596" w:type="dxa"/>
          </w:tcPr>
          <w:p w14:paraId="20271B6F" w14:textId="77777777" w:rsidR="00AE69CB" w:rsidRPr="00F83B56" w:rsidRDefault="00AE69CB" w:rsidP="00AE69CB">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14:paraId="175423D4" w14:textId="77777777" w:rsidR="00AE69CB" w:rsidRPr="00F83B56" w:rsidRDefault="00AE69CB" w:rsidP="00AE69CB">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11EF3FD4" w14:textId="77777777" w:rsidR="00AE69CB" w:rsidRPr="00F83B56" w:rsidRDefault="00AE69CB" w:rsidP="00AE69CB">
            <w:pPr>
              <w:pStyle w:val="ProductList-Body"/>
              <w:spacing w:before="20" w:after="20"/>
              <w:rPr>
                <w:rFonts w:ascii="Calibri" w:hAnsi="Calibri" w:cs="Arial"/>
                <w:b/>
              </w:rPr>
            </w:pPr>
            <w:r w:rsidRPr="00F83B56">
              <w:rPr>
                <w:rFonts w:ascii="Calibri" w:hAnsi="Calibri" w:cs="Arial"/>
              </w:rPr>
              <w:t>移行対象</w:t>
            </w:r>
            <w:r w:rsidRPr="00F83B56">
              <w:rPr>
                <w:rFonts w:ascii="Calibri" w:hAnsi="Calibri" w:cs="Arial"/>
              </w:rPr>
              <w:t xml:space="preserve">: </w:t>
            </w:r>
            <w:r w:rsidRPr="00F83B56">
              <w:rPr>
                <w:rFonts w:ascii="Calibri" w:hAnsi="Calibri" w:cs="Arial"/>
                <w:b/>
              </w:rPr>
              <w:t>Windows Intune</w:t>
            </w:r>
            <w:r w:rsidRPr="00F83B56">
              <w:rPr>
                <w:rFonts w:ascii="Calibri" w:hAnsi="Calibri" w:cs="Arial"/>
                <w:b/>
              </w:rPr>
              <w:fldChar w:fldCharType="begin"/>
            </w:r>
            <w:r w:rsidRPr="00F83B56">
              <w:rPr>
                <w:rFonts w:ascii="Calibri" w:hAnsi="Calibri" w:cs="Arial"/>
              </w:rPr>
              <w:instrText xml:space="preserve"> XE "Windows Intune" </w:instrText>
            </w:r>
            <w:r w:rsidRPr="00F83B56">
              <w:rPr>
                <w:rFonts w:ascii="Calibri" w:hAnsi="Calibri" w:cs="Arial"/>
                <w:b/>
              </w:rPr>
              <w:fldChar w:fldCharType="end"/>
            </w:r>
            <w:r w:rsidRPr="00F83B56">
              <w:rPr>
                <w:rFonts w:ascii="Calibri" w:hAnsi="Calibri" w:cs="Arial"/>
                <w:b/>
              </w:rPr>
              <w:t xml:space="preserve"> </w:t>
            </w:r>
          </w:p>
        </w:tc>
      </w:tr>
      <w:tr w:rsidR="00AE69CB" w:rsidRPr="00F83B56" w14:paraId="0B646E43" w14:textId="77777777" w:rsidTr="00AE69CB">
        <w:tc>
          <w:tcPr>
            <w:tcW w:w="3596" w:type="dxa"/>
          </w:tcPr>
          <w:p w14:paraId="4DA908F8" w14:textId="77777777" w:rsidR="00AE69CB" w:rsidRPr="00F83B56" w:rsidRDefault="00AE69CB" w:rsidP="00AE69CB">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14:paraId="68C9E543" w14:textId="77777777" w:rsidR="00AE69CB" w:rsidRPr="00F83B56" w:rsidRDefault="00AE69CB" w:rsidP="00AE69CB">
            <w:pPr>
              <w:pStyle w:val="ProductList-Body"/>
              <w:spacing w:before="20" w:after="20"/>
              <w:rPr>
                <w:rFonts w:ascii="Calibri" w:hAnsi="Calibri" w:cs="Arial"/>
                <w:b/>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c>
          <w:tcPr>
            <w:tcW w:w="3597" w:type="dxa"/>
          </w:tcPr>
          <w:p w14:paraId="246D2D02" w14:textId="77777777" w:rsidR="00AE69CB" w:rsidRPr="00F83B56" w:rsidRDefault="00AE69CB" w:rsidP="00AE69CB">
            <w:pPr>
              <w:pStyle w:val="ProductList-Body"/>
              <w:spacing w:before="20" w:after="20"/>
              <w:ind w:left="169"/>
              <w:rPr>
                <w:rFonts w:ascii="Calibri" w:hAnsi="Calibri" w:cs="Arial"/>
                <w:b/>
              </w:rPr>
            </w:pPr>
            <w:r w:rsidRPr="00F83B56">
              <w:rPr>
                <w:rFonts w:ascii="Calibri" w:hAnsi="Calibri" w:cs="Arial"/>
                <w:b/>
              </w:rPr>
              <w:t>(Enterprise CAL Suite</w:t>
            </w:r>
            <w:r w:rsidRPr="00F83B56">
              <w:rPr>
                <w:rFonts w:ascii="Calibri" w:hAnsi="Calibri" w:cs="Arial"/>
                <w:b/>
              </w:rPr>
              <w:fldChar w:fldCharType="begin"/>
            </w:r>
            <w:r w:rsidRPr="00F83B56">
              <w:rPr>
                <w:rFonts w:ascii="Calibri" w:hAnsi="Calibri" w:cs="Arial"/>
              </w:rPr>
              <w:instrText xml:space="preserve"> XE "Enterprise CAL Suite" </w:instrText>
            </w:r>
            <w:r w:rsidRPr="00F83B56">
              <w:rPr>
                <w:rFonts w:ascii="Calibri" w:hAnsi="Calibri" w:cs="Arial"/>
                <w:b/>
              </w:rPr>
              <w:fldChar w:fldCharType="end"/>
            </w:r>
            <w:r w:rsidRPr="00F83B56">
              <w:rPr>
                <w:rFonts w:ascii="Calibri" w:hAnsi="Calibri" w:cs="Arial"/>
                <w:b/>
              </w:rPr>
              <w:t>)</w:t>
            </w:r>
          </w:p>
        </w:tc>
      </w:tr>
    </w:tbl>
    <w:p w14:paraId="26E6AD39" w14:textId="77777777" w:rsidR="00AE69CB" w:rsidRPr="00F83B56" w:rsidRDefault="00AE69CB" w:rsidP="00AE69CB">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7A9035FA" w14:textId="77777777" w:rsidR="00AE69CB" w:rsidRPr="00F83B56" w:rsidRDefault="00AE69CB" w:rsidP="00AE69CB">
      <w:pPr>
        <w:pStyle w:val="ProductList-Body"/>
        <w:rPr>
          <w:rFonts w:ascii="Calibri" w:hAnsi="Calibri" w:cs="Arial"/>
          <w:b/>
        </w:rPr>
      </w:pPr>
      <w:r w:rsidRPr="00F83B56">
        <w:rPr>
          <w:rFonts w:ascii="Calibri" w:hAnsi="Calibri" w:cs="Arial"/>
          <w:b/>
          <w:color w:val="00188F"/>
        </w:rPr>
        <w:t xml:space="preserve">Asset Inventory Service </w:t>
      </w:r>
      <w:r w:rsidRPr="00F83B56">
        <w:rPr>
          <w:rFonts w:ascii="Calibri" w:hAnsi="Calibri" w:cs="Arial"/>
          <w:b/>
          <w:color w:val="00188F"/>
        </w:rPr>
        <w:t>をお使いの</w:t>
      </w:r>
      <w:r w:rsidRPr="00F83B56">
        <w:rPr>
          <w:rFonts w:ascii="Calibri" w:hAnsi="Calibri" w:cs="Arial"/>
          <w:b/>
          <w:color w:val="00188F"/>
        </w:rPr>
        <w:t xml:space="preserve"> Microsoft Desktop Optimization Pack (MDOP</w:t>
      </w:r>
      <w:r w:rsidRPr="00F83B56">
        <w:rPr>
          <w:rFonts w:ascii="Calibri" w:hAnsi="Calibri" w:cs="Arial"/>
          <w:b/>
          <w:color w:val="00188F"/>
        </w:rPr>
        <w:fldChar w:fldCharType="begin"/>
      </w:r>
      <w:r w:rsidRPr="00F83B56">
        <w:rPr>
          <w:rFonts w:ascii="Calibri" w:hAnsi="Calibri" w:cs="Arial"/>
          <w:color w:val="00188F"/>
        </w:rPr>
        <w:instrText xml:space="preserve"> XE "MDOP" </w:instrText>
      </w:r>
      <w:r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のお客様を対象とした</w:t>
      </w:r>
      <w:r w:rsidRPr="00F83B56">
        <w:rPr>
          <w:rFonts w:ascii="Calibri" w:hAnsi="Calibri" w:cs="Arial"/>
          <w:b/>
          <w:color w:val="00188F"/>
        </w:rPr>
        <w:t xml:space="preserve"> Windows Intune</w:t>
      </w:r>
      <w:r w:rsidRPr="00F83B56">
        <w:rPr>
          <w:rFonts w:ascii="Calibri" w:hAnsi="Calibri" w:cs="Arial"/>
          <w:b/>
          <w:color w:val="00188F"/>
        </w:rPr>
        <w:fldChar w:fldCharType="begin"/>
      </w:r>
      <w:r w:rsidRPr="00F83B56">
        <w:rPr>
          <w:rFonts w:ascii="Calibri" w:hAnsi="Calibri" w:cs="Arial"/>
          <w:color w:val="00188F"/>
        </w:rPr>
        <w:instrText xml:space="preserve"> XE "Windows Intune" </w:instrText>
      </w:r>
      <w:r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デバイス</w:t>
      </w:r>
      <w:r w:rsidRPr="00F83B56">
        <w:rPr>
          <w:rFonts w:ascii="Calibri" w:hAnsi="Calibri" w:cs="Arial"/>
          <w:b/>
          <w:color w:val="00188F"/>
        </w:rPr>
        <w:t xml:space="preserve">) </w:t>
      </w:r>
      <w:r w:rsidRPr="00F83B56">
        <w:rPr>
          <w:rFonts w:ascii="Calibri" w:hAnsi="Calibri" w:cs="Arial"/>
          <w:b/>
          <w:color w:val="00188F"/>
        </w:rPr>
        <w:t>特典</w:t>
      </w:r>
    </w:p>
    <w:p w14:paraId="0973A299" w14:textId="77777777" w:rsidR="00AE69CB" w:rsidRPr="00F83B56" w:rsidRDefault="00AE69CB" w:rsidP="00AE69CB">
      <w:pPr>
        <w:pStyle w:val="ProductList-Body"/>
        <w:rPr>
          <w:rFonts w:ascii="Calibri" w:hAnsi="Calibri" w:cs="Arial"/>
        </w:rPr>
      </w:pPr>
      <w:r w:rsidRPr="008A1A93">
        <w:rPr>
          <w:rFonts w:ascii="Calibri" w:hAnsi="Calibri" w:cs="Arial"/>
        </w:rPr>
        <w:t>この特典の詳細については、</w:t>
      </w:r>
      <w:r w:rsidRPr="008A1A93">
        <w:rPr>
          <w:rFonts w:ascii="Calibri" w:hAnsi="Calibri" w:cs="Arial"/>
        </w:rPr>
        <w:t xml:space="preserve">2013 </w:t>
      </w:r>
      <w:r w:rsidRPr="008A1A93">
        <w:rPr>
          <w:rFonts w:ascii="Calibri" w:hAnsi="Calibri" w:cs="Arial"/>
        </w:rPr>
        <w:t>年</w:t>
      </w:r>
      <w:r w:rsidRPr="008A1A93">
        <w:rPr>
          <w:rFonts w:ascii="Calibri" w:hAnsi="Calibri" w:cs="Arial"/>
        </w:rPr>
        <w:t xml:space="preserve"> 10 </w:t>
      </w:r>
      <w:r w:rsidRPr="008A1A93">
        <w:rPr>
          <w:rFonts w:ascii="Calibri" w:hAnsi="Calibri" w:cs="Arial"/>
        </w:rPr>
        <w:t>月の製品表</w:t>
      </w:r>
      <w:r w:rsidRPr="008A1A93">
        <w:rPr>
          <w:rFonts w:ascii="Calibri" w:hAnsi="Calibri" w:cs="Arial"/>
        </w:rPr>
        <w:t xml:space="preserve"> (</w:t>
      </w:r>
      <w:hyperlink r:id="rId57">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を参照してくださ</w:t>
      </w:r>
      <w:r w:rsidRPr="00F83B56">
        <w:rPr>
          <w:rFonts w:ascii="Calibri" w:hAnsi="Calibri" w:cs="Arial"/>
        </w:rPr>
        <w:t>い。</w:t>
      </w:r>
    </w:p>
    <w:p w14:paraId="343174EA" w14:textId="77777777" w:rsidR="00AE69CB" w:rsidRPr="00F83B56" w:rsidRDefault="00AE69CB" w:rsidP="00AE69CB">
      <w:pPr>
        <w:pStyle w:val="ProductList-Body"/>
        <w:rPr>
          <w:rFonts w:ascii="Calibri" w:hAnsi="Calibri" w:cs="Arial"/>
        </w:rPr>
      </w:pPr>
    </w:p>
    <w:p w14:paraId="685F0AB9" w14:textId="77777777" w:rsidR="00AE69CB" w:rsidRPr="00F83B56" w:rsidRDefault="00AE69CB" w:rsidP="00AE69CB">
      <w:pPr>
        <w:pStyle w:val="ProductList-Body"/>
        <w:rPr>
          <w:rFonts w:ascii="Calibri" w:hAnsi="Calibri" w:cs="Arial"/>
          <w:b/>
        </w:rPr>
      </w:pPr>
      <w:r w:rsidRPr="00F83B56">
        <w:rPr>
          <w:rFonts w:ascii="Calibri" w:hAnsi="Calibri" w:cs="Arial"/>
          <w:b/>
          <w:color w:val="00188F"/>
        </w:rPr>
        <w:t>Windows Intune</w:t>
      </w:r>
      <w:r w:rsidRPr="00F83B56">
        <w:rPr>
          <w:rFonts w:ascii="Calibri" w:hAnsi="Calibri" w:cs="Arial"/>
          <w:b/>
          <w:color w:val="00188F"/>
        </w:rPr>
        <w:fldChar w:fldCharType="begin"/>
      </w:r>
      <w:r w:rsidRPr="00F83B56">
        <w:rPr>
          <w:rFonts w:ascii="Calibri" w:hAnsi="Calibri" w:cs="Arial"/>
          <w:color w:val="00188F"/>
        </w:rPr>
        <w:instrText xml:space="preserve"> XE "Windows Intune" </w:instrText>
      </w:r>
      <w:r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デバイス</w:t>
      </w:r>
      <w:r w:rsidRPr="00F83B56">
        <w:rPr>
          <w:rFonts w:ascii="Calibri" w:hAnsi="Calibri" w:cs="Arial"/>
          <w:b/>
          <w:color w:val="00188F"/>
        </w:rPr>
        <w:t xml:space="preserve">) </w:t>
      </w:r>
      <w:r w:rsidRPr="00F83B56">
        <w:rPr>
          <w:rFonts w:ascii="Calibri" w:hAnsi="Calibri" w:cs="Arial"/>
          <w:b/>
          <w:color w:val="00188F"/>
        </w:rPr>
        <w:t>および</w:t>
      </w:r>
      <w:r w:rsidRPr="00F83B56">
        <w:rPr>
          <w:rFonts w:ascii="Calibri" w:hAnsi="Calibri" w:cs="Arial"/>
          <w:b/>
          <w:color w:val="00188F"/>
        </w:rPr>
        <w:t xml:space="preserve"> Windows Intune Add-on (</w:t>
      </w:r>
      <w:r w:rsidRPr="00F83B56">
        <w:rPr>
          <w:rFonts w:ascii="Calibri" w:hAnsi="Calibri" w:cs="Arial"/>
          <w:b/>
          <w:color w:val="00188F"/>
        </w:rPr>
        <w:t>デバイス</w:t>
      </w:r>
      <w:r w:rsidRPr="00F83B56">
        <w:rPr>
          <w:rFonts w:ascii="Calibri" w:hAnsi="Calibri" w:cs="Arial"/>
          <w:b/>
          <w:color w:val="00188F"/>
        </w:rPr>
        <w:t>)</w:t>
      </w:r>
    </w:p>
    <w:p w14:paraId="212B539E" w14:textId="77777777" w:rsidR="00AE69CB" w:rsidRPr="00F83B56" w:rsidRDefault="00AE69CB" w:rsidP="00AE69CB">
      <w:pPr>
        <w:pStyle w:val="ProductList-Body"/>
        <w:rPr>
          <w:rFonts w:ascii="Calibri" w:hAnsi="Calibri" w:cs="Arial"/>
        </w:rPr>
      </w:pPr>
      <w:r w:rsidRPr="00F83B56">
        <w:rPr>
          <w:rFonts w:ascii="Calibri" w:hAnsi="Calibri" w:cs="Arial"/>
        </w:rPr>
        <w:t>有効な</w:t>
      </w:r>
      <w:r w:rsidRPr="00F83B56">
        <w:rPr>
          <w:rFonts w:ascii="Calibri" w:hAnsi="Calibri" w:cs="Arial"/>
        </w:rPr>
        <w:t xml:space="preserve"> Windows Intune (</w:t>
      </w:r>
      <w:r w:rsidRPr="00F83B56">
        <w:rPr>
          <w:rFonts w:ascii="Calibri" w:hAnsi="Calibri" w:cs="Arial"/>
        </w:rPr>
        <w:t>デバイス</w:t>
      </w:r>
      <w:r w:rsidRPr="00F83B56">
        <w:rPr>
          <w:rFonts w:ascii="Calibri" w:hAnsi="Calibri" w:cs="Arial"/>
        </w:rPr>
        <w:t xml:space="preserve">) SL </w:t>
      </w:r>
      <w:r w:rsidRPr="00F83B56">
        <w:rPr>
          <w:rFonts w:ascii="Calibri" w:hAnsi="Calibri" w:cs="Arial"/>
        </w:rPr>
        <w:t>または</w:t>
      </w:r>
      <w:r w:rsidRPr="00F83B56">
        <w:rPr>
          <w:rFonts w:ascii="Calibri" w:hAnsi="Calibri" w:cs="Arial"/>
        </w:rPr>
        <w:t xml:space="preserve"> Windows Intune Add-on (</w:t>
      </w:r>
      <w:r w:rsidRPr="00F83B56">
        <w:rPr>
          <w:rFonts w:ascii="Calibri" w:hAnsi="Calibri" w:cs="Arial"/>
        </w:rPr>
        <w:t>デバイス</w:t>
      </w:r>
      <w:r w:rsidRPr="00F83B56">
        <w:rPr>
          <w:rFonts w:ascii="Calibri" w:hAnsi="Calibri" w:cs="Arial"/>
        </w:rPr>
        <w:t xml:space="preserve">) SL </w:t>
      </w:r>
      <w:r w:rsidRPr="00F83B56">
        <w:rPr>
          <w:rFonts w:ascii="Calibri" w:hAnsi="Calibri" w:cs="Arial"/>
        </w:rPr>
        <w:t>をお持ちのお客様のみが、エンタープライズに追加されたデスクトップを対象にこれらのライセンスを取得することができます。</w:t>
      </w:r>
      <w:r w:rsidRPr="00F83B56">
        <w:rPr>
          <w:rFonts w:ascii="Calibri" w:hAnsi="Calibri" w:cs="Arial"/>
        </w:rPr>
        <w:t xml:space="preserve">Windows Intune </w:t>
      </w:r>
      <w:r w:rsidRPr="00F83B56">
        <w:rPr>
          <w:rFonts w:ascii="Calibri" w:hAnsi="Calibri" w:cs="Arial"/>
        </w:rPr>
        <w:t>の有効なデバイス</w:t>
      </w:r>
      <w:r w:rsidRPr="00F83B56">
        <w:rPr>
          <w:rFonts w:ascii="Calibri" w:hAnsi="Calibri" w:cs="Arial"/>
        </w:rPr>
        <w:t xml:space="preserve"> SL </w:t>
      </w:r>
      <w:r w:rsidRPr="00F83B56">
        <w:rPr>
          <w:rFonts w:ascii="Calibri" w:hAnsi="Calibri" w:cs="Arial"/>
        </w:rPr>
        <w:t>をお持ちのお客様は、一定の特典を受けることができます。詳細については、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1 </w:t>
      </w:r>
      <w:r w:rsidRPr="00F83B56">
        <w:rPr>
          <w:rFonts w:ascii="Calibri" w:hAnsi="Calibri" w:cs="Arial"/>
        </w:rPr>
        <w:t>月の製品表の「プログラム特典、ソフトウェア</w:t>
      </w:r>
      <w:r w:rsidRPr="00F83B56">
        <w:rPr>
          <w:rFonts w:ascii="Calibri" w:hAnsi="Calibri" w:cs="Arial"/>
        </w:rPr>
        <w:t xml:space="preserve"> </w:t>
      </w:r>
      <w:r w:rsidRPr="00F83B56">
        <w:rPr>
          <w:rFonts w:ascii="Calibri" w:hAnsi="Calibri" w:cs="Arial"/>
        </w:rPr>
        <w:t>アシュアランスの特典、およびオンライン</w:t>
      </w:r>
      <w:r w:rsidRPr="00F83B56">
        <w:rPr>
          <w:rFonts w:ascii="Calibri" w:hAnsi="Calibri" w:cs="Arial"/>
        </w:rPr>
        <w:t xml:space="preserve"> </w:t>
      </w:r>
      <w:r w:rsidRPr="00F83B56">
        <w:rPr>
          <w:rFonts w:ascii="Calibri" w:hAnsi="Calibri" w:cs="Arial"/>
        </w:rPr>
        <w:t>サービスの特典」を参照してください。</w:t>
      </w:r>
    </w:p>
    <w:p w14:paraId="1633AA45" w14:textId="77777777" w:rsidR="00AE69CB" w:rsidRPr="00F83B56" w:rsidRDefault="00A12209" w:rsidP="00AE69CB">
      <w:pPr>
        <w:pStyle w:val="ProductList-Body"/>
        <w:shd w:val="clear" w:color="auto" w:fill="A6A6A6" w:themeFill="background1" w:themeFillShade="A6"/>
        <w:spacing w:before="120" w:after="240"/>
        <w:jc w:val="right"/>
        <w:rPr>
          <w:rFonts w:ascii="Calibri" w:hAnsi="Calibri" w:cs="Arial"/>
          <w:sz w:val="16"/>
          <w:szCs w:val="16"/>
        </w:rPr>
      </w:pPr>
      <w:hyperlink r:id="rId58" w:history="1">
        <w:hyperlink w:anchor="ToC" w:history="1">
          <w:r w:rsidR="00AE69CB" w:rsidRPr="00F83B56">
            <w:rPr>
              <w:rStyle w:val="Hyperlink"/>
              <w:rFonts w:ascii="Calibri" w:hAnsi="Calibri" w:cs="Arial"/>
              <w:sz w:val="16"/>
            </w:rPr>
            <w:t>目次</w:t>
          </w:r>
        </w:hyperlink>
      </w:hyperlink>
      <w:r w:rsidR="00AE69CB" w:rsidRPr="00F83B56">
        <w:rPr>
          <w:rFonts w:ascii="Calibri" w:hAnsi="Calibri" w:cs="Arial"/>
          <w:sz w:val="16"/>
        </w:rPr>
        <w:t xml:space="preserve"> / </w:t>
      </w:r>
      <w:hyperlink w:anchor="ChartKey" w:history="1">
        <w:r w:rsidR="00AE69CB" w:rsidRPr="00F83B56">
          <w:rPr>
            <w:rStyle w:val="Hyperlink"/>
            <w:rFonts w:ascii="Calibri" w:hAnsi="Calibri" w:cs="Arial"/>
            <w:sz w:val="16"/>
          </w:rPr>
          <w:t>凡例</w:t>
        </w:r>
      </w:hyperlink>
      <w:r w:rsidR="00AE69CB" w:rsidRPr="00F83B56">
        <w:rPr>
          <w:rFonts w:ascii="Calibri" w:hAnsi="Calibri" w:cs="Arial"/>
          <w:sz w:val="16"/>
        </w:rPr>
        <w:t xml:space="preserve"> / </w:t>
      </w:r>
      <w:hyperlink w:anchor="Index" w:history="1">
        <w:r w:rsidR="00AE69CB" w:rsidRPr="00F83B56">
          <w:rPr>
            <w:rStyle w:val="Hyperlink"/>
            <w:rFonts w:ascii="Calibri" w:hAnsi="Calibri" w:cs="Arial"/>
            <w:sz w:val="16"/>
          </w:rPr>
          <w:t>インデックス</w:t>
        </w:r>
      </w:hyperlink>
    </w:p>
    <w:p w14:paraId="3771AE4F" w14:textId="77777777" w:rsidR="00FB44CC" w:rsidRPr="00F83B56" w:rsidRDefault="00FB44CC" w:rsidP="00FB44CC">
      <w:pPr>
        <w:pStyle w:val="ProductList-OfferingGroupHeading"/>
        <w:outlineLvl w:val="1"/>
        <w:rPr>
          <w:rFonts w:ascii="Calibri" w:hAnsi="Calibri" w:cs="Arial"/>
        </w:rPr>
      </w:pPr>
      <w:bookmarkStart w:id="1711" w:name="_Toc399859141"/>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bookmarkEnd w:id="1700"/>
      <w:bookmarkEnd w:id="1701"/>
      <w:bookmarkEnd w:id="1702"/>
      <w:bookmarkEnd w:id="1703"/>
      <w:bookmarkEnd w:id="1704"/>
      <w:bookmarkEnd w:id="1705"/>
      <w:bookmarkEnd w:id="1711"/>
    </w:p>
    <w:p w14:paraId="2C5339E0" w14:textId="77777777" w:rsidR="00AE69CB" w:rsidRPr="00BC4322" w:rsidRDefault="00AE69CB" w:rsidP="00AE69CB">
      <w:pPr>
        <w:pStyle w:val="ProductList-Offering2Heading"/>
        <w:outlineLvl w:val="2"/>
        <w:rPr>
          <w:rFonts w:ascii="Calibri" w:hAnsi="Calibri" w:cs="Arial"/>
          <w:lang w:val="en-US"/>
        </w:rPr>
      </w:pPr>
      <w:r w:rsidRPr="00BC4322">
        <w:rPr>
          <w:rFonts w:ascii="Calibri" w:hAnsi="Calibri" w:cs="Arial"/>
          <w:lang w:val="en-US"/>
        </w:rPr>
        <w:tab/>
      </w:r>
      <w:bookmarkStart w:id="1712" w:name="_Toc399859142"/>
      <w:r w:rsidRPr="00BC4322">
        <w:rPr>
          <w:rFonts w:ascii="Calibri" w:hAnsi="Calibri" w:cs="Arial"/>
          <w:lang w:val="en-US"/>
        </w:rPr>
        <w:t>Azure Active Directory</w:t>
      </w:r>
      <w:bookmarkEnd w:id="1712"/>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E69CB" w:rsidRPr="00E3145F" w14:paraId="3D8D0845" w14:textId="77777777" w:rsidTr="00AE69CB">
        <w:trPr>
          <w:cantSplit/>
          <w:tblHeader/>
        </w:trPr>
        <w:tc>
          <w:tcPr>
            <w:tcW w:w="3367" w:type="dxa"/>
            <w:tcBorders>
              <w:bottom w:val="nil"/>
            </w:tcBorders>
            <w:shd w:val="clear" w:color="auto" w:fill="00188F"/>
          </w:tcPr>
          <w:p w14:paraId="0FE013EE" w14:textId="77777777" w:rsidR="00AE69CB" w:rsidRPr="00E3145F" w:rsidRDefault="00AE69CB" w:rsidP="00AE69CB">
            <w:pPr>
              <w:pStyle w:val="ProductList-OfferingBody"/>
              <w:ind w:left="-28"/>
              <w:rPr>
                <w:rFonts w:ascii="Calibri" w:hAnsi="Calibri" w:cs="Arial"/>
                <w:color w:val="FFFFFF" w:themeColor="background1"/>
              </w:rPr>
            </w:pPr>
            <w:r w:rsidRPr="00E3145F">
              <w:rPr>
                <w:rFonts w:ascii="Calibri" w:hAnsi="Calibri" w:cs="Arial"/>
                <w:color w:val="FFFFFF" w:themeColor="background1"/>
              </w:rPr>
              <w:t>製品</w:t>
            </w:r>
          </w:p>
        </w:tc>
        <w:tc>
          <w:tcPr>
            <w:tcW w:w="738" w:type="dxa"/>
            <w:tcBorders>
              <w:bottom w:val="nil"/>
            </w:tcBorders>
            <w:shd w:val="clear" w:color="auto" w:fill="00188F"/>
            <w:vAlign w:val="center"/>
          </w:tcPr>
          <w:p w14:paraId="226944DD" w14:textId="77777777" w:rsidR="00AE69CB" w:rsidRPr="00E3145F" w:rsidRDefault="00AE69CB" w:rsidP="00AE69CB">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Pr="00E3145F">
              <w:rPr>
                <w:rFonts w:ascii="Calibri" w:hAnsi="Calibri" w:cs="Arial"/>
                <w:color w:val="FFFFFF" w:themeColor="background1"/>
              </w:rPr>
              <w:instrText xml:space="preserve"> AutoTextList  \sNoStyle\t “</w:instrText>
            </w:r>
            <w:r w:rsidRPr="00E3145F">
              <w:rPr>
                <w:rFonts w:ascii="Calibri" w:hAnsi="Calibri" w:cs="Arial"/>
                <w:color w:val="FFFFFF" w:themeColor="background1"/>
              </w:rPr>
              <w:instrText>ライセンス</w:instrText>
            </w:r>
            <w:r w:rsidRPr="00E3145F">
              <w:rPr>
                <w:rFonts w:ascii="Calibri" w:hAnsi="Calibri" w:cs="Arial"/>
                <w:color w:val="FFFFFF" w:themeColor="background1"/>
              </w:rPr>
              <w:instrText>”</w:instrText>
            </w:r>
            <w:r w:rsidRPr="00E3145F">
              <w:rPr>
                <w:rFonts w:ascii="Calibri" w:hAnsi="Calibri" w:cs="Arial"/>
                <w:color w:val="FFFFFF" w:themeColor="background1"/>
              </w:rPr>
              <w:fldChar w:fldCharType="separate"/>
            </w:r>
            <w:r w:rsidRPr="00E3145F">
              <w:rPr>
                <w:rFonts w:ascii="Calibri" w:hAnsi="Calibri" w:cs="Arial"/>
                <w:color w:val="FFFFFF" w:themeColor="background1"/>
              </w:rPr>
              <w:t xml:space="preserve"> L </w:t>
            </w:r>
            <w:r w:rsidRPr="00E3145F">
              <w:rPr>
                <w:rFonts w:ascii="Calibri" w:hAnsi="Calibri" w:cs="Arial"/>
              </w:rPr>
              <w:fldChar w:fldCharType="end"/>
            </w:r>
          </w:p>
        </w:tc>
        <w:tc>
          <w:tcPr>
            <w:tcW w:w="739" w:type="dxa"/>
            <w:tcBorders>
              <w:left w:val="single" w:sz="12" w:space="0" w:color="FFFFFF" w:themeColor="background1"/>
            </w:tcBorders>
            <w:shd w:val="clear" w:color="auto" w:fill="00188F"/>
            <w:vAlign w:val="center"/>
          </w:tcPr>
          <w:p w14:paraId="3B839CFD" w14:textId="77777777" w:rsidR="00AE69CB" w:rsidRPr="00E3145F" w:rsidRDefault="00AE69CB" w:rsidP="00AE69CB">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Pr="00E3145F">
              <w:rPr>
                <w:rFonts w:ascii="Calibri" w:hAnsi="Calibri" w:cs="Arial"/>
                <w:color w:val="FFFFFF" w:themeColor="background1"/>
              </w:rPr>
              <w:instrText xml:space="preserve"> AutoTextList  \sNoStyle\t “Campus </w:instrText>
            </w:r>
            <w:r w:rsidRPr="00E3145F">
              <w:rPr>
                <w:rFonts w:ascii="Calibri" w:hAnsi="Calibri" w:cs="Arial"/>
                <w:color w:val="FFFFFF" w:themeColor="background1"/>
              </w:rPr>
              <w:instrText>および</w:instrText>
            </w:r>
            <w:r w:rsidRPr="00E3145F">
              <w:rPr>
                <w:rFonts w:ascii="Calibri" w:hAnsi="Calibri" w:cs="Arial"/>
                <w:color w:val="FFFFFF" w:themeColor="background1"/>
              </w:rPr>
              <w:instrText xml:space="preserve"> School Agreement”</w:instrText>
            </w:r>
            <w:r w:rsidRPr="00E3145F">
              <w:rPr>
                <w:rFonts w:ascii="Calibri" w:hAnsi="Calibri" w:cs="Arial"/>
                <w:color w:val="FFFFFF" w:themeColor="background1"/>
              </w:rPr>
              <w:fldChar w:fldCharType="separate"/>
            </w:r>
            <w:r w:rsidRPr="00E3145F">
              <w:rPr>
                <w:rFonts w:ascii="Calibri" w:hAnsi="Calibri" w:cs="Arial"/>
                <w:color w:val="FFFFFF" w:themeColor="background1"/>
              </w:rPr>
              <w:t>CA/SA</w:t>
            </w:r>
            <w:r w:rsidRPr="00E3145F">
              <w:rPr>
                <w:rFonts w:ascii="Calibri" w:hAnsi="Calibri" w:cs="Arial"/>
              </w:rPr>
              <w:fldChar w:fldCharType="end"/>
            </w:r>
          </w:p>
        </w:tc>
        <w:tc>
          <w:tcPr>
            <w:tcW w:w="739" w:type="dxa"/>
            <w:shd w:val="clear" w:color="auto" w:fill="00188F"/>
            <w:vAlign w:val="center"/>
          </w:tcPr>
          <w:p w14:paraId="432A736C" w14:textId="77777777" w:rsidR="00AE69CB" w:rsidRPr="00E3145F" w:rsidRDefault="00AE69CB" w:rsidP="00AE69CB">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Pr="00E3145F">
              <w:rPr>
                <w:rFonts w:ascii="Calibri" w:hAnsi="Calibri" w:cs="Arial"/>
                <w:color w:val="FFFFFF" w:themeColor="background1"/>
              </w:rPr>
              <w:instrText xml:space="preserve"> AutoTextList  \sNoStyle\t “Enterprise Agreement </w:instrText>
            </w:r>
            <w:r w:rsidRPr="00E3145F">
              <w:rPr>
                <w:rFonts w:ascii="Calibri" w:hAnsi="Calibri" w:cs="Arial"/>
                <w:color w:val="FFFFFF" w:themeColor="background1"/>
              </w:rPr>
              <w:instrText>および</w:instrText>
            </w:r>
            <w:r w:rsidRPr="00E3145F">
              <w:rPr>
                <w:rFonts w:ascii="Calibri" w:hAnsi="Calibri" w:cs="Arial"/>
                <w:color w:val="FFFFFF" w:themeColor="background1"/>
              </w:rPr>
              <w:instrText xml:space="preserve"> Enterprise Subscription Agreement </w:instrText>
            </w:r>
            <w:r w:rsidRPr="00E3145F">
              <w:rPr>
                <w:rFonts w:ascii="Calibri" w:hAnsi="Calibri" w:cs="Arial"/>
                <w:color w:val="FFFFFF" w:themeColor="background1"/>
              </w:rPr>
              <w:fldChar w:fldCharType="separate"/>
            </w:r>
            <w:r w:rsidRPr="00E3145F">
              <w:rPr>
                <w:rFonts w:ascii="Calibri" w:hAnsi="Calibri" w:cs="Arial"/>
                <w:color w:val="FFFFFF" w:themeColor="background1"/>
              </w:rPr>
              <w:t>EA/EAS</w:t>
            </w:r>
            <w:r w:rsidRPr="00E3145F">
              <w:rPr>
                <w:rFonts w:ascii="Calibri" w:hAnsi="Calibri" w:cs="Arial"/>
              </w:rPr>
              <w:fldChar w:fldCharType="end"/>
            </w:r>
          </w:p>
        </w:tc>
        <w:tc>
          <w:tcPr>
            <w:tcW w:w="739" w:type="dxa"/>
            <w:shd w:val="clear" w:color="auto" w:fill="00188F"/>
            <w:vAlign w:val="center"/>
          </w:tcPr>
          <w:p w14:paraId="4E9AC416" w14:textId="77777777" w:rsidR="00AE69CB" w:rsidRPr="00E3145F" w:rsidRDefault="00AE69CB" w:rsidP="00AE69CB">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Pr="00E3145F">
              <w:rPr>
                <w:rFonts w:ascii="Calibri" w:hAnsi="Calibri" w:cs="Arial"/>
                <w:color w:val="FFFFFF" w:themeColor="background1"/>
              </w:rPr>
              <w:instrText xml:space="preserve"> AutoTextList  \sNoStyle\t”Enrollment for Education Solutions” </w:instrText>
            </w:r>
            <w:r w:rsidRPr="00E3145F">
              <w:rPr>
                <w:rFonts w:ascii="Calibri" w:hAnsi="Calibri" w:cs="Arial"/>
                <w:color w:val="FFFFFF" w:themeColor="background1"/>
              </w:rPr>
              <w:fldChar w:fldCharType="separate"/>
            </w:r>
            <w:r w:rsidRPr="00E3145F">
              <w:rPr>
                <w:rFonts w:ascii="Calibri" w:hAnsi="Calibri" w:cs="Arial"/>
                <w:color w:val="FFFFFF" w:themeColor="background1"/>
              </w:rPr>
              <w:t>EES</w:t>
            </w:r>
            <w:r w:rsidRPr="00E3145F">
              <w:rPr>
                <w:rFonts w:ascii="Calibri" w:hAnsi="Calibri" w:cs="Arial"/>
              </w:rPr>
              <w:fldChar w:fldCharType="end"/>
            </w:r>
          </w:p>
        </w:tc>
        <w:tc>
          <w:tcPr>
            <w:tcW w:w="739" w:type="dxa"/>
            <w:shd w:val="clear" w:color="auto" w:fill="00188F"/>
            <w:vAlign w:val="center"/>
          </w:tcPr>
          <w:p w14:paraId="22614F45" w14:textId="77777777" w:rsidR="00AE69CB" w:rsidRPr="00E3145F" w:rsidRDefault="00AE69CB" w:rsidP="00AE69CB">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Pr="00E3145F">
              <w:rPr>
                <w:rFonts w:ascii="Calibri" w:hAnsi="Calibri" w:cs="Arial"/>
                <w:color w:val="FFFFFF" w:themeColor="background1"/>
              </w:rPr>
              <w:instrText xml:space="preserve"> AutoTextList  \sNoStyle\t “</w:instrText>
            </w:r>
            <w:r w:rsidRPr="00E3145F">
              <w:rPr>
                <w:rFonts w:ascii="Calibri" w:hAnsi="Calibri" w:cs="Arial"/>
                <w:color w:val="FFFFFF" w:themeColor="background1"/>
              </w:rPr>
              <w:instrText>マイクロソフト製品</w:instrText>
            </w:r>
            <w:r w:rsidRPr="00E3145F">
              <w:rPr>
                <w:rFonts w:ascii="Calibri" w:hAnsi="Calibri" w:cs="Arial"/>
                <w:color w:val="FFFFFF" w:themeColor="background1"/>
              </w:rPr>
              <w:instrText>/</w:instrText>
            </w:r>
            <w:r w:rsidRPr="00E3145F">
              <w:rPr>
                <w:rFonts w:ascii="Calibri" w:hAnsi="Calibri" w:cs="Arial"/>
                <w:color w:val="FFFFFF" w:themeColor="background1"/>
              </w:rPr>
              <w:instrText>サービス契約</w:instrText>
            </w:r>
            <w:r w:rsidRPr="00E3145F">
              <w:rPr>
                <w:rFonts w:ascii="Calibri" w:hAnsi="Calibri" w:cs="Arial"/>
                <w:color w:val="FFFFFF" w:themeColor="background1"/>
              </w:rPr>
              <w:instrText xml:space="preserve">” </w:instrText>
            </w:r>
            <w:r w:rsidRPr="00E3145F">
              <w:rPr>
                <w:rFonts w:ascii="Calibri" w:hAnsi="Calibri" w:cs="Arial"/>
                <w:color w:val="FFFFFF" w:themeColor="background1"/>
              </w:rPr>
              <w:fldChar w:fldCharType="separate"/>
            </w:r>
            <w:r w:rsidRPr="00E3145F">
              <w:rPr>
                <w:rFonts w:ascii="Calibri" w:hAnsi="Calibri" w:cs="Arial"/>
                <w:color w:val="FFFFFF" w:themeColor="background1"/>
              </w:rPr>
              <w:t>MPSA</w:t>
            </w:r>
            <w:r w:rsidRPr="00E3145F">
              <w:rPr>
                <w:rFonts w:ascii="Calibri" w:hAnsi="Calibri" w:cs="Arial"/>
              </w:rPr>
              <w:fldChar w:fldCharType="end"/>
            </w:r>
          </w:p>
        </w:tc>
        <w:tc>
          <w:tcPr>
            <w:tcW w:w="738" w:type="dxa"/>
            <w:shd w:val="clear" w:color="auto" w:fill="00188F"/>
            <w:vAlign w:val="center"/>
          </w:tcPr>
          <w:p w14:paraId="0A2AC44A" w14:textId="77777777" w:rsidR="00AE69CB" w:rsidRPr="00E3145F" w:rsidRDefault="00AE69CB" w:rsidP="00AE69CB">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Pr="00E3145F">
              <w:rPr>
                <w:rFonts w:ascii="Calibri" w:hAnsi="Calibri" w:cs="Arial"/>
                <w:color w:val="FFFFFF" w:themeColor="background1"/>
              </w:rPr>
              <w:instrText xml:space="preserve"> AutoTextList  \sNoStyle\t “Open License” </w:instrText>
            </w:r>
            <w:r w:rsidRPr="00E3145F">
              <w:rPr>
                <w:rFonts w:ascii="Calibri" w:hAnsi="Calibri" w:cs="Arial"/>
                <w:color w:val="FFFFFF" w:themeColor="background1"/>
              </w:rPr>
              <w:fldChar w:fldCharType="separate"/>
            </w:r>
            <w:r w:rsidRPr="00E3145F">
              <w:rPr>
                <w:rFonts w:ascii="Calibri" w:hAnsi="Calibri" w:cs="Arial"/>
                <w:color w:val="FFFFFF" w:themeColor="background1"/>
              </w:rPr>
              <w:t>OL</w:t>
            </w:r>
            <w:r w:rsidRPr="00E3145F">
              <w:rPr>
                <w:rFonts w:ascii="Calibri" w:hAnsi="Calibri" w:cs="Arial"/>
              </w:rPr>
              <w:fldChar w:fldCharType="end"/>
            </w:r>
          </w:p>
        </w:tc>
        <w:tc>
          <w:tcPr>
            <w:tcW w:w="739" w:type="dxa"/>
            <w:shd w:val="clear" w:color="auto" w:fill="00188F"/>
            <w:vAlign w:val="center"/>
          </w:tcPr>
          <w:p w14:paraId="25B90388" w14:textId="77777777" w:rsidR="00AE69CB" w:rsidRPr="00E3145F" w:rsidRDefault="00AE69CB" w:rsidP="00AE69CB">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Pr="00E3145F">
              <w:rPr>
                <w:rFonts w:ascii="Calibri" w:hAnsi="Calibri" w:cs="Arial"/>
                <w:color w:val="FFFFFF" w:themeColor="background1"/>
              </w:rPr>
              <w:instrText xml:space="preserve"> AutoTextList  \sNoStyle\t “Open </w:instrText>
            </w:r>
            <w:r w:rsidRPr="00E3145F">
              <w:rPr>
                <w:rFonts w:ascii="Calibri" w:hAnsi="Calibri" w:cs="Arial"/>
                <w:color w:val="FFFFFF" w:themeColor="background1"/>
              </w:rPr>
              <w:instrText>最小要件</w:instrText>
            </w:r>
            <w:r w:rsidRPr="00E3145F">
              <w:rPr>
                <w:rFonts w:ascii="Calibri" w:hAnsi="Calibri" w:cs="Arial"/>
                <w:color w:val="FFFFFF" w:themeColor="background1"/>
              </w:rPr>
              <w:instrText xml:space="preserve">” </w:instrText>
            </w:r>
            <w:r w:rsidRPr="00E3145F">
              <w:rPr>
                <w:rFonts w:ascii="Calibri" w:hAnsi="Calibri" w:cs="Arial"/>
                <w:color w:val="FFFFFF" w:themeColor="background1"/>
              </w:rPr>
              <w:fldChar w:fldCharType="separate"/>
            </w:r>
            <w:r w:rsidRPr="00E3145F">
              <w:rPr>
                <w:rFonts w:ascii="Calibri" w:hAnsi="Calibri" w:cs="Arial"/>
                <w:color w:val="FFFFFF" w:themeColor="background1"/>
              </w:rPr>
              <w:t>OM</w:t>
            </w:r>
            <w:r w:rsidRPr="00E3145F">
              <w:rPr>
                <w:rFonts w:ascii="Calibri" w:hAnsi="Calibri" w:cs="Arial"/>
              </w:rPr>
              <w:fldChar w:fldCharType="end"/>
            </w:r>
          </w:p>
        </w:tc>
        <w:tc>
          <w:tcPr>
            <w:tcW w:w="739" w:type="dxa"/>
            <w:shd w:val="clear" w:color="auto" w:fill="00188F"/>
            <w:vAlign w:val="center"/>
          </w:tcPr>
          <w:p w14:paraId="45C9382C" w14:textId="77777777" w:rsidR="00AE69CB" w:rsidRPr="00E3145F" w:rsidRDefault="00AE69CB" w:rsidP="00AE69CB">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Pr="00E3145F">
              <w:rPr>
                <w:rFonts w:ascii="Calibri" w:hAnsi="Calibri" w:cs="Arial"/>
                <w:color w:val="FFFFFF" w:themeColor="background1"/>
              </w:rPr>
              <w:instrText xml:space="preserve"> AutoTextList  \s\NoStyle\t “Open Value </w:instrText>
            </w:r>
            <w:r w:rsidRPr="00E3145F">
              <w:rPr>
                <w:rFonts w:ascii="Calibri" w:hAnsi="Calibri" w:cs="Arial"/>
                <w:color w:val="FFFFFF" w:themeColor="background1"/>
              </w:rPr>
              <w:instrText>および</w:instrText>
            </w:r>
            <w:r w:rsidRPr="00E3145F">
              <w:rPr>
                <w:rFonts w:ascii="Calibri" w:hAnsi="Calibri" w:cs="Arial"/>
                <w:color w:val="FFFFFF" w:themeColor="background1"/>
              </w:rPr>
              <w:instrText xml:space="preserve"> Open Value Subscription” </w:instrText>
            </w:r>
            <w:r w:rsidRPr="00E3145F">
              <w:rPr>
                <w:rFonts w:ascii="Calibri" w:hAnsi="Calibri" w:cs="Arial"/>
                <w:color w:val="FFFFFF" w:themeColor="background1"/>
              </w:rPr>
              <w:fldChar w:fldCharType="separate"/>
            </w:r>
            <w:r w:rsidRPr="00E3145F">
              <w:rPr>
                <w:rFonts w:ascii="Calibri" w:hAnsi="Calibri" w:cs="Arial"/>
                <w:color w:val="FFFFFF" w:themeColor="background1"/>
              </w:rPr>
              <w:t>OV/OVS</w:t>
            </w:r>
            <w:r w:rsidRPr="00E3145F">
              <w:rPr>
                <w:rFonts w:ascii="Calibri" w:hAnsi="Calibri" w:cs="Arial"/>
              </w:rPr>
              <w:fldChar w:fldCharType="end"/>
            </w:r>
          </w:p>
        </w:tc>
        <w:tc>
          <w:tcPr>
            <w:tcW w:w="739" w:type="dxa"/>
            <w:shd w:val="clear" w:color="auto" w:fill="00188F"/>
            <w:vAlign w:val="center"/>
          </w:tcPr>
          <w:p w14:paraId="537CB990" w14:textId="77777777" w:rsidR="00AE69CB" w:rsidRPr="00E3145F" w:rsidRDefault="00AE69CB" w:rsidP="00AE69CB">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Pr="00E3145F">
              <w:rPr>
                <w:rFonts w:ascii="Calibri" w:hAnsi="Calibri" w:cs="Arial"/>
                <w:color w:val="FFFFFF" w:themeColor="background1"/>
              </w:rPr>
              <w:instrText xml:space="preserve"> AutoTextList  \sNoStyle\t “Select </w:instrText>
            </w:r>
            <w:r w:rsidRPr="00E3145F">
              <w:rPr>
                <w:rFonts w:ascii="Calibri" w:hAnsi="Calibri" w:cs="Arial"/>
                <w:color w:val="FFFFFF" w:themeColor="background1"/>
              </w:rPr>
              <w:instrText>および</w:instrText>
            </w:r>
            <w:r w:rsidRPr="00E3145F">
              <w:rPr>
                <w:rFonts w:ascii="Calibri" w:hAnsi="Calibri" w:cs="Arial"/>
                <w:color w:val="FFFFFF" w:themeColor="background1"/>
              </w:rPr>
              <w:instrText xml:space="preserve"> Select Plus” </w:instrText>
            </w:r>
            <w:r w:rsidRPr="00E3145F">
              <w:rPr>
                <w:rFonts w:ascii="Calibri" w:hAnsi="Calibri" w:cs="Arial"/>
                <w:color w:val="FFFFFF" w:themeColor="background1"/>
              </w:rPr>
              <w:fldChar w:fldCharType="separate"/>
            </w:r>
            <w:r w:rsidRPr="00E3145F">
              <w:rPr>
                <w:rFonts w:ascii="Calibri" w:hAnsi="Calibri" w:cs="Arial"/>
                <w:color w:val="FFFFFF" w:themeColor="background1"/>
              </w:rPr>
              <w:t>S/S+</w:t>
            </w:r>
            <w:r w:rsidRPr="00E3145F">
              <w:rPr>
                <w:rFonts w:ascii="Calibri" w:hAnsi="Calibri" w:cs="Arial"/>
              </w:rPr>
              <w:fldChar w:fldCharType="end"/>
            </w:r>
          </w:p>
        </w:tc>
        <w:tc>
          <w:tcPr>
            <w:tcW w:w="739" w:type="dxa"/>
            <w:shd w:val="clear" w:color="auto" w:fill="00188F"/>
            <w:vAlign w:val="center"/>
          </w:tcPr>
          <w:p w14:paraId="72E7B163" w14:textId="77777777" w:rsidR="00AE69CB" w:rsidRPr="00E3145F" w:rsidRDefault="00AE69CB" w:rsidP="00AE69CB">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Pr="00E3145F">
              <w:rPr>
                <w:rFonts w:ascii="Calibri" w:hAnsi="Calibri" w:cs="Arial"/>
                <w:color w:val="FFFFFF" w:themeColor="background1"/>
              </w:rPr>
              <w:instrText xml:space="preserve"> AutoTextList  \sNoStyle\t “</w:instrText>
            </w:r>
            <w:r w:rsidRPr="00E3145F">
              <w:rPr>
                <w:rFonts w:ascii="Calibri" w:hAnsi="Calibri" w:cs="Arial"/>
                <w:color w:val="FFFFFF" w:themeColor="background1"/>
              </w:rPr>
              <w:instrText>サーバーおよびクラウド加入契約</w:instrText>
            </w:r>
            <w:r w:rsidRPr="00E3145F">
              <w:rPr>
                <w:rFonts w:ascii="Calibri" w:hAnsi="Calibri" w:cs="Arial"/>
                <w:color w:val="FFFFFF" w:themeColor="background1"/>
              </w:rPr>
              <w:instrText xml:space="preserve">” </w:instrText>
            </w:r>
            <w:r w:rsidRPr="00E3145F">
              <w:rPr>
                <w:rFonts w:ascii="Calibri" w:hAnsi="Calibri" w:cs="Arial"/>
                <w:color w:val="FFFFFF" w:themeColor="background1"/>
              </w:rPr>
              <w:fldChar w:fldCharType="separate"/>
            </w:r>
            <w:r w:rsidRPr="00E3145F">
              <w:rPr>
                <w:rFonts w:ascii="Calibri" w:hAnsi="Calibri" w:cs="Arial"/>
                <w:color w:val="FFFFFF" w:themeColor="background1"/>
              </w:rPr>
              <w:t>SCE</w:t>
            </w:r>
            <w:r w:rsidRPr="00E3145F">
              <w:rPr>
                <w:rFonts w:ascii="Calibri" w:hAnsi="Calibri" w:cs="Arial"/>
              </w:rPr>
              <w:fldChar w:fldCharType="end"/>
            </w:r>
          </w:p>
        </w:tc>
      </w:tr>
      <w:tr w:rsidR="00AE69CB" w:rsidRPr="00D524DE" w14:paraId="2E5BF23E" w14:textId="77777777" w:rsidTr="00702172">
        <w:trPr>
          <w:cantSplit/>
          <w:tblHeader/>
        </w:trPr>
        <w:tc>
          <w:tcPr>
            <w:tcW w:w="3367" w:type="dxa"/>
            <w:tcBorders>
              <w:top w:val="nil"/>
              <w:left w:val="nil"/>
              <w:bottom w:val="nil"/>
              <w:right w:val="nil"/>
            </w:tcBorders>
          </w:tcPr>
          <w:p w14:paraId="668308B8" w14:textId="77777777" w:rsidR="00AE69CB" w:rsidRPr="00D524DE" w:rsidRDefault="00AE69CB" w:rsidP="00AE69CB">
            <w:pPr>
              <w:pStyle w:val="ProductList-Offering2"/>
              <w:rPr>
                <w:rFonts w:ascii="Calibri" w:hAnsi="Calibri" w:cs="Arial"/>
                <w:lang w:val="en-US"/>
              </w:rPr>
            </w:pPr>
            <w:bookmarkStart w:id="1713" w:name="_Toc393792936"/>
            <w:bookmarkStart w:id="1714" w:name="_Toc399859143"/>
            <w:r w:rsidRPr="00D524DE">
              <w:rPr>
                <w:rFonts w:ascii="Calibri" w:hAnsi="Calibri"/>
                <w:lang w:val="en-US"/>
              </w:rPr>
              <w:t>Azure Active Directory Basic</w:t>
            </w:r>
            <w:bookmarkEnd w:id="1713"/>
            <w:bookmarkEnd w:id="1714"/>
            <w:r w:rsidRPr="00D524DE">
              <w:rPr>
                <w:rFonts w:ascii="Calibri" w:hAnsi="Calibri"/>
              </w:rPr>
              <w:fldChar w:fldCharType="begin"/>
            </w:r>
            <w:r w:rsidRPr="00D524DE">
              <w:rPr>
                <w:rFonts w:ascii="Calibri" w:hAnsi="Calibri"/>
                <w:lang w:val="en-US"/>
              </w:rPr>
              <w:instrText xml:space="preserve"> XE "Azure Active Directory Basic" </w:instrText>
            </w:r>
            <w:r w:rsidRPr="00D524DE">
              <w:rPr>
                <w:rFonts w:ascii="Calibri" w:hAnsi="Calibri"/>
              </w:rPr>
              <w:fldChar w:fldCharType="end"/>
            </w:r>
          </w:p>
        </w:tc>
        <w:tc>
          <w:tcPr>
            <w:tcW w:w="738" w:type="dxa"/>
            <w:tcBorders>
              <w:top w:val="nil"/>
              <w:left w:val="nil"/>
              <w:bottom w:val="nil"/>
              <w:right w:val="nil"/>
            </w:tcBorders>
            <w:vAlign w:val="center"/>
          </w:tcPr>
          <w:p w14:paraId="4BF269E3" w14:textId="77777777" w:rsidR="00AE69CB" w:rsidRPr="00E3145F" w:rsidRDefault="00AE69CB" w:rsidP="00AE69CB">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14:paraId="2DD50AA6" w14:textId="77777777" w:rsidR="00AE69CB" w:rsidRPr="00E3145F" w:rsidRDefault="00AE69CB" w:rsidP="00AE69CB">
            <w:pPr>
              <w:pStyle w:val="ProductList-OfferingBody"/>
              <w:ind w:left="-113"/>
              <w:jc w:val="center"/>
              <w:rPr>
                <w:rFonts w:ascii="Calibri" w:hAnsi="Calibri" w:cs="Arial"/>
                <w:lang w:val="en-US"/>
              </w:rPr>
            </w:pPr>
            <w:r w:rsidRPr="00E3145F">
              <w:rPr>
                <w:rFonts w:ascii="Calibri" w:hAnsi="Calibri" w:cs="Arial"/>
                <w:lang w:val="en-US"/>
              </w:rPr>
              <w:t>1</w:t>
            </w:r>
          </w:p>
        </w:tc>
        <w:tc>
          <w:tcPr>
            <w:tcW w:w="739" w:type="dxa"/>
            <w:shd w:val="clear" w:color="auto" w:fill="70AD47" w:themeFill="accent6"/>
            <w:vAlign w:val="center"/>
          </w:tcPr>
          <w:p w14:paraId="61064C55" w14:textId="77777777" w:rsidR="00AE69CB" w:rsidRPr="00E3145F" w:rsidRDefault="00AE69CB" w:rsidP="00AE69CB">
            <w:pPr>
              <w:pStyle w:val="ProductList-OfferingBody"/>
              <w:ind w:left="-113"/>
              <w:jc w:val="center"/>
              <w:rPr>
                <w:rFonts w:ascii="Calibri" w:hAnsi="Calibri" w:cs="Arial"/>
              </w:rPr>
            </w:pPr>
            <w:r w:rsidRPr="00E3145F">
              <w:rPr>
                <w:rFonts w:ascii="Calibri" w:hAnsi="Calibri" w:cs="Arial"/>
              </w:rPr>
              <w:fldChar w:fldCharType="begin"/>
            </w:r>
            <w:r w:rsidRPr="00E3145F">
              <w:rPr>
                <w:rFonts w:ascii="Calibri" w:hAnsi="Calibri" w:cs="Arial"/>
              </w:rPr>
              <w:instrText xml:space="preserve"> AutoTextList  \sNoStyle\t “</w:instrText>
            </w:r>
            <w:r w:rsidRPr="00E3145F">
              <w:rPr>
                <w:rFonts w:ascii="Calibri" w:hAnsi="Calibri" w:cs="Arial"/>
              </w:rPr>
              <w:instrText>追加購入製品</w:instrText>
            </w:r>
            <w:r w:rsidRPr="00E3145F">
              <w:rPr>
                <w:rFonts w:ascii="Calibri" w:hAnsi="Calibri" w:cs="Arial"/>
              </w:rPr>
              <w:instrText>”</w:instrText>
            </w:r>
            <w:r w:rsidRPr="00E3145F">
              <w:rPr>
                <w:rFonts w:ascii="Calibri" w:hAnsi="Calibri" w:cs="Arial"/>
              </w:rPr>
              <w:fldChar w:fldCharType="separate"/>
            </w:r>
            <w:r w:rsidRPr="00E3145F">
              <w:rPr>
                <w:rFonts w:ascii="Calibri" w:hAnsi="Calibri" w:cs="Arial"/>
              </w:rPr>
              <w:t xml:space="preserve">A </w:t>
            </w:r>
            <w:r w:rsidRPr="00E3145F">
              <w:rPr>
                <w:rFonts w:ascii="Calibri" w:hAnsi="Calibri" w:cs="Arial"/>
              </w:rPr>
              <w:fldChar w:fldCharType="end"/>
            </w:r>
          </w:p>
        </w:tc>
        <w:tc>
          <w:tcPr>
            <w:tcW w:w="739" w:type="dxa"/>
            <w:shd w:val="clear" w:color="auto" w:fill="BFBFBF" w:themeFill="background1" w:themeFillShade="BF"/>
            <w:vAlign w:val="center"/>
          </w:tcPr>
          <w:p w14:paraId="49AB4467" w14:textId="63300A86" w:rsidR="00AE69CB" w:rsidRPr="00E3145F" w:rsidRDefault="00AE69CB" w:rsidP="00AE69CB">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A6BEFFF" w14:textId="77777777" w:rsidR="00AE69CB" w:rsidRPr="00E3145F" w:rsidRDefault="00AE69CB" w:rsidP="00AE69CB">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29E2D58A" w14:textId="77777777" w:rsidR="00AE69CB" w:rsidRPr="00E3145F" w:rsidRDefault="00AE69CB" w:rsidP="00AE69CB">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7E26E90B" w14:textId="77777777" w:rsidR="00AE69CB" w:rsidRPr="00E3145F" w:rsidRDefault="00AE69CB" w:rsidP="00AE69CB">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5C74A00" w14:textId="77777777" w:rsidR="00AE69CB" w:rsidRPr="00E3145F" w:rsidRDefault="00AE69CB" w:rsidP="00AE69CB">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96EB758" w14:textId="77777777" w:rsidR="00AE69CB" w:rsidRPr="00E3145F" w:rsidRDefault="00AE69CB" w:rsidP="00AE69CB">
            <w:pPr>
              <w:pStyle w:val="ProductList-OfferingBody"/>
              <w:ind w:left="-113"/>
              <w:jc w:val="center"/>
              <w:rPr>
                <w:rFonts w:ascii="Calibri" w:hAnsi="Calibri" w:cs="Arial"/>
                <w:lang w:val="en-US"/>
              </w:rPr>
            </w:pPr>
          </w:p>
        </w:tc>
        <w:tc>
          <w:tcPr>
            <w:tcW w:w="739" w:type="dxa"/>
            <w:shd w:val="clear" w:color="auto" w:fill="70AD47" w:themeFill="accent6"/>
            <w:vAlign w:val="center"/>
          </w:tcPr>
          <w:p w14:paraId="677C8089" w14:textId="77777777" w:rsidR="00AE69CB" w:rsidRPr="00E3145F" w:rsidRDefault="00AE69CB" w:rsidP="00AE69CB">
            <w:pPr>
              <w:pStyle w:val="ProductList-OfferingBody"/>
              <w:ind w:left="-113"/>
              <w:jc w:val="center"/>
              <w:rPr>
                <w:rFonts w:ascii="Calibri" w:hAnsi="Calibri" w:cs="Arial"/>
              </w:rPr>
            </w:pPr>
            <w:r w:rsidRPr="00E3145F">
              <w:rPr>
                <w:rFonts w:ascii="Calibri" w:hAnsi="Calibri" w:cs="Arial"/>
              </w:rPr>
              <w:fldChar w:fldCharType="begin"/>
            </w:r>
            <w:r w:rsidRPr="00E3145F">
              <w:rPr>
                <w:rFonts w:ascii="Calibri" w:hAnsi="Calibri" w:cs="Arial"/>
              </w:rPr>
              <w:instrText xml:space="preserve"> AutoTextList  \sNoStyle\t “</w:instrText>
            </w:r>
            <w:r w:rsidRPr="00E3145F">
              <w:rPr>
                <w:rFonts w:ascii="Calibri" w:hAnsi="Calibri" w:cs="Arial"/>
              </w:rPr>
              <w:instrText>追加購入製品</w:instrText>
            </w:r>
            <w:r w:rsidRPr="00E3145F">
              <w:rPr>
                <w:rFonts w:ascii="Calibri" w:hAnsi="Calibri" w:cs="Arial"/>
              </w:rPr>
              <w:instrText>”</w:instrText>
            </w:r>
            <w:r w:rsidRPr="00E3145F">
              <w:rPr>
                <w:rFonts w:ascii="Calibri" w:hAnsi="Calibri" w:cs="Arial"/>
              </w:rPr>
              <w:fldChar w:fldCharType="separate"/>
            </w:r>
            <w:r w:rsidRPr="00E3145F">
              <w:rPr>
                <w:rFonts w:ascii="Calibri" w:hAnsi="Calibri" w:cs="Arial"/>
              </w:rPr>
              <w:t xml:space="preserve">A </w:t>
            </w:r>
            <w:r w:rsidRPr="00E3145F">
              <w:rPr>
                <w:rFonts w:ascii="Calibri" w:hAnsi="Calibri" w:cs="Arial"/>
              </w:rPr>
              <w:fldChar w:fldCharType="end"/>
            </w:r>
          </w:p>
        </w:tc>
      </w:tr>
      <w:tr w:rsidR="00AE69CB" w:rsidRPr="00E3145F" w14:paraId="423A9BC8" w14:textId="77777777" w:rsidTr="00AE69CB">
        <w:trPr>
          <w:cantSplit/>
          <w:tblHeader/>
        </w:trPr>
        <w:tc>
          <w:tcPr>
            <w:tcW w:w="3367" w:type="dxa"/>
            <w:tcBorders>
              <w:top w:val="nil"/>
              <w:left w:val="nil"/>
              <w:bottom w:val="nil"/>
              <w:right w:val="nil"/>
            </w:tcBorders>
          </w:tcPr>
          <w:p w14:paraId="186912A3" w14:textId="77777777" w:rsidR="00AE69CB" w:rsidRPr="00E3145F" w:rsidRDefault="00AE69CB" w:rsidP="00AE69CB">
            <w:pPr>
              <w:pStyle w:val="ProductList-Offering2"/>
              <w:rPr>
                <w:rFonts w:ascii="Calibri" w:hAnsi="Calibri" w:cs="Arial"/>
                <w:lang w:val="en-US"/>
              </w:rPr>
            </w:pPr>
            <w:bookmarkStart w:id="1715" w:name="_Toc399859144"/>
            <w:r w:rsidRPr="00E3145F">
              <w:rPr>
                <w:rFonts w:ascii="Calibri" w:hAnsi="Calibri" w:cs="Arial"/>
                <w:lang w:val="en-US"/>
              </w:rPr>
              <w:t>Azure Active Directory Premium</w:t>
            </w:r>
            <w:bookmarkEnd w:id="1715"/>
            <w:r w:rsidRPr="00E3145F">
              <w:rPr>
                <w:rFonts w:ascii="Calibri" w:hAnsi="Calibri" w:cs="Arial"/>
              </w:rPr>
              <w:fldChar w:fldCharType="begin"/>
            </w:r>
            <w:r w:rsidRPr="00E3145F">
              <w:rPr>
                <w:rFonts w:ascii="Calibri" w:hAnsi="Calibri" w:cs="Arial"/>
                <w:lang w:val="en-US"/>
              </w:rPr>
              <w:instrText xml:space="preserve"> XE "Azure Active Directory Premium" </w:instrText>
            </w:r>
            <w:r w:rsidRPr="00E3145F">
              <w:rPr>
                <w:rFonts w:ascii="Calibri" w:hAnsi="Calibri" w:cs="Arial"/>
              </w:rPr>
              <w:fldChar w:fldCharType="end"/>
            </w:r>
          </w:p>
        </w:tc>
        <w:tc>
          <w:tcPr>
            <w:tcW w:w="738" w:type="dxa"/>
            <w:tcBorders>
              <w:top w:val="nil"/>
              <w:left w:val="nil"/>
              <w:bottom w:val="nil"/>
              <w:right w:val="nil"/>
            </w:tcBorders>
            <w:vAlign w:val="center"/>
          </w:tcPr>
          <w:p w14:paraId="11FCB017" w14:textId="77777777" w:rsidR="00AE69CB" w:rsidRPr="00E3145F" w:rsidRDefault="00AE69CB" w:rsidP="00AE69CB">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14:paraId="25FC10AA" w14:textId="77777777" w:rsidR="00AE69CB" w:rsidRPr="00E3145F" w:rsidRDefault="00AE69CB" w:rsidP="00AE69CB">
            <w:pPr>
              <w:pStyle w:val="ProductList-OfferingBody"/>
              <w:ind w:left="-113"/>
              <w:jc w:val="center"/>
              <w:rPr>
                <w:rFonts w:ascii="Calibri" w:hAnsi="Calibri" w:cs="Arial"/>
                <w:lang w:val="en-US"/>
              </w:rPr>
            </w:pPr>
            <w:r w:rsidRPr="00E3145F">
              <w:rPr>
                <w:rFonts w:ascii="Calibri" w:hAnsi="Calibri" w:cs="Arial"/>
                <w:lang w:val="en-US"/>
              </w:rPr>
              <w:t>1</w:t>
            </w:r>
          </w:p>
        </w:tc>
        <w:tc>
          <w:tcPr>
            <w:tcW w:w="739" w:type="dxa"/>
            <w:shd w:val="clear" w:color="auto" w:fill="70AD47" w:themeFill="accent6"/>
            <w:vAlign w:val="center"/>
          </w:tcPr>
          <w:p w14:paraId="521806F9" w14:textId="77777777" w:rsidR="00AE69CB" w:rsidRPr="00E3145F" w:rsidRDefault="00AE69CB" w:rsidP="00AE69CB">
            <w:pPr>
              <w:pStyle w:val="ProductList-OfferingBody"/>
              <w:ind w:left="-113"/>
              <w:jc w:val="center"/>
              <w:rPr>
                <w:rFonts w:ascii="Calibri" w:hAnsi="Calibri" w:cs="Arial"/>
              </w:rPr>
            </w:pPr>
            <w:r w:rsidRPr="00E3145F">
              <w:rPr>
                <w:rFonts w:ascii="Calibri" w:hAnsi="Calibri" w:cs="Arial"/>
              </w:rPr>
              <w:fldChar w:fldCharType="begin"/>
            </w:r>
            <w:r w:rsidRPr="00E3145F">
              <w:rPr>
                <w:rFonts w:ascii="Calibri" w:hAnsi="Calibri" w:cs="Arial"/>
              </w:rPr>
              <w:instrText xml:space="preserve"> AutoTextList  \sNoStyle\t “</w:instrText>
            </w:r>
            <w:r w:rsidRPr="00E3145F">
              <w:rPr>
                <w:rFonts w:ascii="Calibri" w:hAnsi="Calibri" w:cs="Arial"/>
              </w:rPr>
              <w:instrText>追加購入製品</w:instrText>
            </w:r>
            <w:r w:rsidRPr="00E3145F">
              <w:rPr>
                <w:rFonts w:ascii="Calibri" w:hAnsi="Calibri" w:cs="Arial"/>
              </w:rPr>
              <w:instrText>”</w:instrText>
            </w:r>
            <w:r w:rsidRPr="00E3145F">
              <w:rPr>
                <w:rFonts w:ascii="Calibri" w:hAnsi="Calibri" w:cs="Arial"/>
              </w:rPr>
              <w:fldChar w:fldCharType="separate"/>
            </w:r>
            <w:r w:rsidRPr="00E3145F">
              <w:rPr>
                <w:rFonts w:ascii="Calibri" w:hAnsi="Calibri" w:cs="Arial"/>
              </w:rPr>
              <w:t xml:space="preserve">A </w:t>
            </w:r>
            <w:r w:rsidRPr="00E3145F">
              <w:rPr>
                <w:rFonts w:ascii="Calibri" w:hAnsi="Calibri" w:cs="Arial"/>
              </w:rPr>
              <w:fldChar w:fldCharType="end"/>
            </w:r>
          </w:p>
        </w:tc>
        <w:tc>
          <w:tcPr>
            <w:tcW w:w="739" w:type="dxa"/>
            <w:shd w:val="clear" w:color="auto" w:fill="70AD47" w:themeFill="accent6"/>
            <w:vAlign w:val="center"/>
          </w:tcPr>
          <w:p w14:paraId="7ED067A7" w14:textId="77777777" w:rsidR="00AE69CB" w:rsidRPr="00E3145F" w:rsidRDefault="00AE69CB" w:rsidP="00AE69CB">
            <w:pPr>
              <w:pStyle w:val="ProductList-OfferingBody"/>
              <w:ind w:left="-113"/>
              <w:jc w:val="center"/>
              <w:rPr>
                <w:rFonts w:ascii="Calibri" w:hAnsi="Calibri" w:cs="Arial"/>
              </w:rPr>
            </w:pPr>
            <w:r w:rsidRPr="00E3145F">
              <w:rPr>
                <w:rFonts w:ascii="Calibri" w:hAnsi="Calibri" w:cs="Arial"/>
              </w:rPr>
              <w:fldChar w:fldCharType="begin"/>
            </w:r>
            <w:r w:rsidRPr="00E3145F">
              <w:rPr>
                <w:rFonts w:ascii="Calibri" w:hAnsi="Calibri" w:cs="Arial"/>
              </w:rPr>
              <w:instrText xml:space="preserve"> AutoTextList  \sNoStyle\t “</w:instrText>
            </w:r>
            <w:r w:rsidRPr="00E3145F">
              <w:rPr>
                <w:rFonts w:ascii="Calibri" w:hAnsi="Calibri" w:cs="Arial"/>
              </w:rPr>
              <w:instrText>追加購入製品</w:instrText>
            </w:r>
            <w:r w:rsidRPr="00E3145F">
              <w:rPr>
                <w:rFonts w:ascii="Calibri" w:hAnsi="Calibri" w:cs="Arial"/>
              </w:rPr>
              <w:instrText>”</w:instrText>
            </w:r>
            <w:r w:rsidRPr="00E3145F">
              <w:rPr>
                <w:rFonts w:ascii="Calibri" w:hAnsi="Calibri" w:cs="Arial"/>
              </w:rPr>
              <w:fldChar w:fldCharType="separate"/>
            </w:r>
            <w:r w:rsidRPr="00E3145F">
              <w:rPr>
                <w:rFonts w:ascii="Calibri" w:hAnsi="Calibri" w:cs="Arial"/>
              </w:rPr>
              <w:t xml:space="preserve">A </w:t>
            </w:r>
            <w:r w:rsidRPr="00E3145F">
              <w:rPr>
                <w:rFonts w:ascii="Calibri" w:hAnsi="Calibri" w:cs="Arial"/>
              </w:rPr>
              <w:fldChar w:fldCharType="end"/>
            </w:r>
          </w:p>
        </w:tc>
        <w:tc>
          <w:tcPr>
            <w:tcW w:w="739" w:type="dxa"/>
            <w:shd w:val="clear" w:color="auto" w:fill="70AD47" w:themeFill="accent6"/>
            <w:vAlign w:val="center"/>
          </w:tcPr>
          <w:p w14:paraId="1C2572C6" w14:textId="77777777" w:rsidR="00AE69CB" w:rsidRPr="00E3145F" w:rsidRDefault="00AE69CB" w:rsidP="00AE69CB">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63B0C834" w14:textId="77777777" w:rsidR="00AE69CB" w:rsidRPr="00E3145F" w:rsidRDefault="00AE69CB" w:rsidP="00AE69CB">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FFD6E87" w14:textId="77777777" w:rsidR="00AE69CB" w:rsidRPr="00E3145F" w:rsidRDefault="00AE69CB" w:rsidP="00AE69CB">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885D948" w14:textId="77777777" w:rsidR="00AE69CB" w:rsidRPr="00E3145F" w:rsidRDefault="00AE69CB" w:rsidP="00AE69CB">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11ED6764" w14:textId="77777777" w:rsidR="00AE69CB" w:rsidRPr="00E3145F" w:rsidRDefault="00AE69CB" w:rsidP="00AE69CB">
            <w:pPr>
              <w:pStyle w:val="ProductList-OfferingBody"/>
              <w:ind w:left="-113"/>
              <w:jc w:val="center"/>
              <w:rPr>
                <w:rFonts w:ascii="Calibri" w:hAnsi="Calibri" w:cs="Arial"/>
                <w:lang w:val="en-US"/>
              </w:rPr>
            </w:pPr>
          </w:p>
        </w:tc>
        <w:tc>
          <w:tcPr>
            <w:tcW w:w="739" w:type="dxa"/>
            <w:shd w:val="clear" w:color="auto" w:fill="70AD47" w:themeFill="accent6"/>
            <w:vAlign w:val="center"/>
          </w:tcPr>
          <w:p w14:paraId="5BA41EB3" w14:textId="77777777" w:rsidR="00AE69CB" w:rsidRPr="00E3145F" w:rsidRDefault="00AE69CB" w:rsidP="00AE69CB">
            <w:pPr>
              <w:pStyle w:val="ProductList-OfferingBody"/>
              <w:ind w:left="-113"/>
              <w:jc w:val="center"/>
              <w:rPr>
                <w:rFonts w:ascii="Calibri" w:hAnsi="Calibri" w:cs="Arial"/>
              </w:rPr>
            </w:pPr>
            <w:r w:rsidRPr="00E3145F">
              <w:rPr>
                <w:rFonts w:ascii="Calibri" w:hAnsi="Calibri" w:cs="Arial"/>
              </w:rPr>
              <w:fldChar w:fldCharType="begin"/>
            </w:r>
            <w:r w:rsidRPr="00E3145F">
              <w:rPr>
                <w:rFonts w:ascii="Calibri" w:hAnsi="Calibri" w:cs="Arial"/>
              </w:rPr>
              <w:instrText xml:space="preserve"> AutoTextList  \sNoStyle\t “</w:instrText>
            </w:r>
            <w:r w:rsidRPr="00E3145F">
              <w:rPr>
                <w:rFonts w:ascii="Calibri" w:hAnsi="Calibri" w:cs="Arial"/>
              </w:rPr>
              <w:instrText>追加購入製品</w:instrText>
            </w:r>
            <w:r w:rsidRPr="00E3145F">
              <w:rPr>
                <w:rFonts w:ascii="Calibri" w:hAnsi="Calibri" w:cs="Arial"/>
              </w:rPr>
              <w:instrText>”</w:instrText>
            </w:r>
            <w:r w:rsidRPr="00E3145F">
              <w:rPr>
                <w:rFonts w:ascii="Calibri" w:hAnsi="Calibri" w:cs="Arial"/>
              </w:rPr>
              <w:fldChar w:fldCharType="separate"/>
            </w:r>
            <w:r w:rsidRPr="00E3145F">
              <w:rPr>
                <w:rFonts w:ascii="Calibri" w:hAnsi="Calibri" w:cs="Arial"/>
              </w:rPr>
              <w:t xml:space="preserve">A </w:t>
            </w:r>
            <w:r w:rsidRPr="00E3145F">
              <w:rPr>
                <w:rFonts w:ascii="Calibri" w:hAnsi="Calibri" w:cs="Arial"/>
              </w:rPr>
              <w:fldChar w:fldCharType="end"/>
            </w:r>
          </w:p>
        </w:tc>
      </w:tr>
    </w:tbl>
    <w:p w14:paraId="5D7730EE" w14:textId="77777777" w:rsidR="00AE69CB" w:rsidRPr="00E3145F" w:rsidRDefault="00AE69CB" w:rsidP="00AE69CB">
      <w:pPr>
        <w:pStyle w:val="ProductList-Body"/>
        <w:rPr>
          <w:rFonts w:ascii="Calibri" w:hAnsi="Calibri" w:cs="Arial"/>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3"/>
        <w:gridCol w:w="3487"/>
        <w:gridCol w:w="3487"/>
      </w:tblGrid>
      <w:tr w:rsidR="00AE69CB" w:rsidRPr="00E3145F" w14:paraId="26DB1262" w14:textId="77777777" w:rsidTr="00AE69CB">
        <w:tc>
          <w:tcPr>
            <w:tcW w:w="3596" w:type="dxa"/>
          </w:tcPr>
          <w:p w14:paraId="409CFC2B" w14:textId="77777777" w:rsidR="00AE69CB" w:rsidRPr="00E3145F" w:rsidRDefault="00AE69CB" w:rsidP="00AE69CB">
            <w:pPr>
              <w:pStyle w:val="ProductList-Body"/>
              <w:spacing w:before="20" w:after="20"/>
              <w:rPr>
                <w:rFonts w:ascii="Calibri" w:hAnsi="Calibri" w:cs="Arial"/>
                <w:b/>
              </w:rPr>
            </w:pPr>
            <w:r w:rsidRPr="00E3145F">
              <w:rPr>
                <w:rFonts w:ascii="Calibri" w:hAnsi="Calibri" w:cs="Arial"/>
              </w:rPr>
              <w:t>削減対象</w:t>
            </w:r>
            <w:r w:rsidRPr="00E3145F">
              <w:rPr>
                <w:rFonts w:ascii="Calibri" w:hAnsi="Calibri" w:cs="Arial"/>
              </w:rPr>
              <w:t xml:space="preserve">: </w:t>
            </w:r>
            <w:r w:rsidRPr="00E3145F">
              <w:rPr>
                <w:rFonts w:ascii="Calibri" w:hAnsi="Calibri" w:cs="Arial"/>
                <w:b/>
              </w:rPr>
              <w:t>すべて</w:t>
            </w:r>
          </w:p>
          <w:p w14:paraId="6182D210" w14:textId="77777777" w:rsidR="00AE69CB" w:rsidRPr="00E3145F" w:rsidRDefault="00AE69CB" w:rsidP="00AE69CB">
            <w:pPr>
              <w:pStyle w:val="ProductList-Body"/>
              <w:spacing w:before="20" w:after="20"/>
              <w:rPr>
                <w:rFonts w:ascii="Calibri" w:hAnsi="Calibri" w:cs="Arial"/>
              </w:rPr>
            </w:pPr>
            <w:r w:rsidRPr="00E3145F">
              <w:rPr>
                <w:rFonts w:ascii="Calibri" w:hAnsi="Calibri" w:cs="Arial"/>
              </w:rPr>
              <w:t>削減対象</w:t>
            </w:r>
            <w:r w:rsidRPr="00E3145F">
              <w:rPr>
                <w:rFonts w:ascii="Calibri" w:hAnsi="Calibri" w:cs="Arial"/>
              </w:rPr>
              <w:t xml:space="preserve"> (SCE): </w:t>
            </w:r>
            <w:r w:rsidRPr="00E3145F">
              <w:rPr>
                <w:rFonts w:ascii="Calibri" w:hAnsi="Calibri" w:cs="Arial"/>
                <w:b/>
              </w:rPr>
              <w:t>すべて</w:t>
            </w:r>
          </w:p>
        </w:tc>
        <w:tc>
          <w:tcPr>
            <w:tcW w:w="3597" w:type="dxa"/>
          </w:tcPr>
          <w:p w14:paraId="72C1A4D9" w14:textId="77777777" w:rsidR="00AE69CB" w:rsidRPr="00E3145F" w:rsidRDefault="00AE69CB" w:rsidP="00AE69CB">
            <w:pPr>
              <w:pStyle w:val="ProductList-Body"/>
              <w:spacing w:before="20" w:after="20"/>
              <w:rPr>
                <w:rFonts w:ascii="Calibri" w:hAnsi="Calibri" w:cs="Arial"/>
              </w:rPr>
            </w:pPr>
            <w:r w:rsidRPr="00E3145F">
              <w:rPr>
                <w:rFonts w:ascii="Calibri" w:hAnsi="Calibri" w:cs="Arial"/>
              </w:rPr>
              <w:t>製品群</w:t>
            </w:r>
            <w:r w:rsidRPr="00E3145F">
              <w:rPr>
                <w:rFonts w:ascii="Calibri" w:hAnsi="Calibri" w:cs="Arial"/>
              </w:rPr>
              <w:t xml:space="preserve">: </w:t>
            </w:r>
            <w:r w:rsidRPr="00E3145F">
              <w:rPr>
                <w:rFonts w:ascii="Calibri" w:hAnsi="Calibri" w:cs="Arial"/>
                <w:b/>
              </w:rPr>
              <w:t>サーバー</w:t>
            </w:r>
          </w:p>
        </w:tc>
        <w:tc>
          <w:tcPr>
            <w:tcW w:w="3597" w:type="dxa"/>
          </w:tcPr>
          <w:p w14:paraId="09DE0E66" w14:textId="77777777" w:rsidR="00AE69CB" w:rsidRPr="00E3145F" w:rsidRDefault="00AE69CB" w:rsidP="00AE69CB">
            <w:pPr>
              <w:pStyle w:val="ProductList-Body"/>
              <w:spacing w:before="20" w:after="20"/>
              <w:rPr>
                <w:rFonts w:ascii="Calibri" w:hAnsi="Calibri" w:cs="Arial"/>
              </w:rPr>
            </w:pPr>
            <w:r w:rsidRPr="00E3145F">
              <w:rPr>
                <w:rFonts w:ascii="Calibri" w:hAnsi="Calibri" w:cs="Arial"/>
              </w:rPr>
              <w:t>期間延長対象</w:t>
            </w:r>
            <w:r w:rsidRPr="00E3145F">
              <w:rPr>
                <w:rFonts w:ascii="Calibri" w:hAnsi="Calibri" w:cs="Arial"/>
              </w:rPr>
              <w:t xml:space="preserve">: </w:t>
            </w:r>
            <w:r w:rsidRPr="00E3145F">
              <w:rPr>
                <w:rFonts w:ascii="Calibri" w:hAnsi="Calibri" w:cs="Arial"/>
                <w:b/>
              </w:rPr>
              <w:t>すべて</w:t>
            </w:r>
          </w:p>
        </w:tc>
      </w:tr>
    </w:tbl>
    <w:p w14:paraId="3D5CFD56" w14:textId="77777777" w:rsidR="00AE69CB" w:rsidRPr="00E3145F" w:rsidRDefault="00AE69CB" w:rsidP="00AE69CB">
      <w:pPr>
        <w:pStyle w:val="ProductList-Body"/>
        <w:shd w:val="clear" w:color="auto" w:fill="D9D9D9" w:themeFill="background1" w:themeFillShade="D9"/>
        <w:spacing w:before="120" w:after="120"/>
        <w:rPr>
          <w:rFonts w:ascii="Calibri" w:hAnsi="Calibri" w:cs="Arial"/>
          <w:b/>
        </w:rPr>
      </w:pPr>
      <w:r w:rsidRPr="00E3145F">
        <w:rPr>
          <w:rFonts w:ascii="Calibri" w:hAnsi="Calibri" w:cs="Arial"/>
          <w:b/>
        </w:rPr>
        <w:t>追加情報</w:t>
      </w:r>
    </w:p>
    <w:p w14:paraId="336FADE0" w14:textId="77777777" w:rsidR="00AE69CB" w:rsidRPr="00E3145F" w:rsidRDefault="00AE69CB" w:rsidP="00AE69CB">
      <w:pPr>
        <w:pStyle w:val="ProductList-Body"/>
        <w:rPr>
          <w:rFonts w:ascii="Calibri" w:hAnsi="Calibri" w:cs="Arial"/>
          <w:b/>
        </w:rPr>
      </w:pPr>
      <w:r w:rsidRPr="00E3145F">
        <w:rPr>
          <w:rFonts w:ascii="Calibri" w:hAnsi="Calibri" w:cs="Arial"/>
          <w:b/>
          <w:color w:val="00188F"/>
        </w:rPr>
        <w:t>サブスクリプション期間</w:t>
      </w:r>
    </w:p>
    <w:p w14:paraId="5E6E37D9" w14:textId="77777777" w:rsidR="00AE69CB" w:rsidRPr="00B80802" w:rsidRDefault="00AE69CB" w:rsidP="00AE69CB">
      <w:pPr>
        <w:pStyle w:val="ProductList-Body"/>
        <w:rPr>
          <w:rFonts w:ascii="Calibri" w:hAnsi="Calibri" w:cs="Arial"/>
          <w:lang w:val="en-US"/>
        </w:rPr>
      </w:pPr>
      <w:r w:rsidRPr="00E3145F">
        <w:rPr>
          <w:rFonts w:ascii="Calibri" w:hAnsi="Calibri" w:cs="Arial"/>
        </w:rPr>
        <w:t xml:space="preserve">Azure Active Directory </w:t>
      </w:r>
      <w:r w:rsidRPr="00E3145F">
        <w:rPr>
          <w:rFonts w:ascii="Calibri" w:hAnsi="Calibri" w:cs="Arial"/>
        </w:rPr>
        <w:t>のお客様が利用できるのは、お客様の加入契約終了日と同じ日に終了する</w:t>
      </w:r>
      <w:r w:rsidRPr="00E3145F">
        <w:rPr>
          <w:rFonts w:ascii="Calibri" w:hAnsi="Calibri" w:cs="Arial"/>
        </w:rPr>
        <w:t xml:space="preserve"> (</w:t>
      </w:r>
      <w:r w:rsidRPr="00E3145F">
        <w:rPr>
          <w:rFonts w:ascii="Calibri" w:hAnsi="Calibri" w:cs="Arial"/>
        </w:rPr>
        <w:t>「契約期間と同一」の</w:t>
      </w:r>
      <w:r w:rsidRPr="00E3145F">
        <w:rPr>
          <w:rFonts w:ascii="Calibri" w:hAnsi="Calibri" w:cs="Arial"/>
        </w:rPr>
        <w:t xml:space="preserve">) </w:t>
      </w:r>
      <w:r w:rsidRPr="00E3145F">
        <w:rPr>
          <w:rFonts w:ascii="Calibri" w:hAnsi="Calibri" w:cs="Arial"/>
        </w:rPr>
        <w:t>サブスクリプション期間のみです。お客様は、リセラーにその意図を通知し、契約応当日より前にマイクロソフトの承諾を得ることで、将来の契約応当日に対する</w:t>
      </w:r>
      <w:r w:rsidRPr="00E3145F">
        <w:rPr>
          <w:rFonts w:ascii="Calibri" w:hAnsi="Calibri" w:cs="Arial"/>
        </w:rPr>
        <w:t xml:space="preserve"> </w:t>
      </w:r>
      <w:r w:rsidRPr="001D3E7B">
        <w:rPr>
          <w:rFonts w:ascii="Calibri" w:hAnsi="Calibri" w:cs="Arial"/>
        </w:rPr>
        <w:t xml:space="preserve">Azure Active Directory </w:t>
      </w:r>
      <w:r w:rsidRPr="001D3E7B">
        <w:rPr>
          <w:rFonts w:ascii="Calibri" w:hAnsi="Calibri" w:cs="Arial"/>
        </w:rPr>
        <w:t>ライセンスの数を減らすことができます。</w:t>
      </w:r>
      <w:r w:rsidRPr="001D3E7B">
        <w:rPr>
          <w:rFonts w:ascii="Calibri" w:hAnsi="Calibri"/>
          <w:szCs w:val="24"/>
        </w:rPr>
        <w:t xml:space="preserve">Azure Active Directory Basic </w:t>
      </w:r>
      <w:r w:rsidRPr="001D3E7B">
        <w:rPr>
          <w:rFonts w:ascii="Calibri" w:hAnsi="Calibri"/>
          <w:szCs w:val="24"/>
        </w:rPr>
        <w:t>のお客様は、</w:t>
      </w:r>
      <w:r w:rsidRPr="001D3E7B">
        <w:rPr>
          <w:rFonts w:ascii="Calibri" w:hAnsi="Calibri"/>
          <w:szCs w:val="24"/>
          <w:lang w:val="en-US"/>
        </w:rPr>
        <w:t>SSO (</w:t>
      </w:r>
      <w:r w:rsidRPr="001D3E7B">
        <w:rPr>
          <w:rFonts w:ascii="Calibri" w:hAnsi="Calibri"/>
          <w:szCs w:val="24"/>
        </w:rPr>
        <w:t>シングル</w:t>
      </w:r>
      <w:r w:rsidRPr="001D3E7B">
        <w:rPr>
          <w:rFonts w:ascii="Calibri" w:hAnsi="Calibri"/>
          <w:szCs w:val="24"/>
          <w:lang w:val="en-US"/>
        </w:rPr>
        <w:t xml:space="preserve"> </w:t>
      </w:r>
      <w:r w:rsidRPr="001D3E7B">
        <w:rPr>
          <w:rFonts w:ascii="Calibri" w:hAnsi="Calibri"/>
          <w:szCs w:val="24"/>
        </w:rPr>
        <w:t>サインオン</w:t>
      </w:r>
      <w:r w:rsidRPr="001D3E7B">
        <w:rPr>
          <w:rFonts w:ascii="Calibri" w:hAnsi="Calibri"/>
          <w:szCs w:val="24"/>
          <w:lang w:val="en-US"/>
        </w:rPr>
        <w:t xml:space="preserve">) </w:t>
      </w:r>
      <w:r w:rsidRPr="001D3E7B">
        <w:rPr>
          <w:rFonts w:ascii="Calibri" w:hAnsi="Calibri"/>
          <w:szCs w:val="24"/>
        </w:rPr>
        <w:t>を使用して、ユーザーごとに最大</w:t>
      </w:r>
      <w:r w:rsidRPr="001D3E7B">
        <w:rPr>
          <w:rFonts w:ascii="Calibri" w:hAnsi="Calibri"/>
          <w:szCs w:val="24"/>
          <w:lang w:val="en-US"/>
        </w:rPr>
        <w:t xml:space="preserve"> 10 </w:t>
      </w:r>
      <w:r w:rsidRPr="001D3E7B">
        <w:rPr>
          <w:rFonts w:ascii="Calibri" w:hAnsi="Calibri"/>
          <w:szCs w:val="24"/>
        </w:rPr>
        <w:t>の</w:t>
      </w:r>
      <w:r w:rsidRPr="001D3E7B">
        <w:rPr>
          <w:rFonts w:ascii="Calibri" w:hAnsi="Calibri"/>
          <w:szCs w:val="24"/>
          <w:lang w:val="en-US"/>
        </w:rPr>
        <w:t xml:space="preserve"> SAAS </w:t>
      </w:r>
      <w:r w:rsidRPr="001D3E7B">
        <w:rPr>
          <w:rFonts w:ascii="Calibri" w:hAnsi="Calibri"/>
          <w:szCs w:val="24"/>
        </w:rPr>
        <w:t>アプリケーション</w:t>
      </w:r>
      <w:r w:rsidRPr="001D3E7B">
        <w:rPr>
          <w:rFonts w:ascii="Calibri" w:hAnsi="Calibri"/>
          <w:szCs w:val="24"/>
          <w:lang w:val="en-US"/>
        </w:rPr>
        <w:t>/</w:t>
      </w:r>
      <w:r w:rsidRPr="001D3E7B">
        <w:rPr>
          <w:rFonts w:ascii="Calibri" w:hAnsi="Calibri"/>
          <w:szCs w:val="24"/>
        </w:rPr>
        <w:t>カスタム</w:t>
      </w:r>
      <w:r w:rsidRPr="001D3E7B">
        <w:rPr>
          <w:rFonts w:ascii="Calibri" w:hAnsi="Calibri"/>
          <w:szCs w:val="24"/>
          <w:lang w:val="en-US"/>
        </w:rPr>
        <w:t xml:space="preserve"> </w:t>
      </w:r>
      <w:r w:rsidRPr="001D3E7B">
        <w:rPr>
          <w:rFonts w:ascii="Calibri" w:hAnsi="Calibri"/>
          <w:szCs w:val="24"/>
        </w:rPr>
        <w:t>アプリを事前に統合できる場合があります。</w:t>
      </w:r>
    </w:p>
    <w:p w14:paraId="456178FE" w14:textId="77777777" w:rsidR="00AE69CB" w:rsidRPr="00B80802" w:rsidRDefault="00AE69CB" w:rsidP="00AE69CB">
      <w:pPr>
        <w:pStyle w:val="ProductList-Body"/>
        <w:rPr>
          <w:rFonts w:ascii="Calibri" w:hAnsi="Calibri" w:cs="Arial"/>
          <w:lang w:val="en-US"/>
        </w:rPr>
      </w:pPr>
    </w:p>
    <w:p w14:paraId="476B7719" w14:textId="77777777" w:rsidR="00AE69CB" w:rsidRPr="00E3145F" w:rsidRDefault="00AE69CB" w:rsidP="00AE69CB">
      <w:pPr>
        <w:pStyle w:val="ProductList-Body"/>
        <w:rPr>
          <w:rFonts w:ascii="Calibri" w:hAnsi="Calibri" w:cs="Arial"/>
          <w:b/>
          <w:color w:val="00188F"/>
        </w:rPr>
      </w:pPr>
      <w:r w:rsidRPr="00E3145F">
        <w:rPr>
          <w:rFonts w:ascii="Calibri" w:hAnsi="Calibri" w:cs="Arial"/>
          <w:b/>
          <w:color w:val="00188F"/>
        </w:rPr>
        <w:t>ライセンスの再割り当て</w:t>
      </w:r>
    </w:p>
    <w:p w14:paraId="00C4D739" w14:textId="77777777" w:rsidR="00AE69CB" w:rsidRPr="00E3145F" w:rsidRDefault="00AE69CB" w:rsidP="00AE69CB">
      <w:pPr>
        <w:pStyle w:val="ProductList-Body"/>
        <w:rPr>
          <w:rFonts w:ascii="Calibri" w:hAnsi="Calibri" w:cs="Arial"/>
        </w:rPr>
      </w:pPr>
      <w:r w:rsidRPr="00E3145F">
        <w:rPr>
          <w:rFonts w:ascii="Calibri" w:hAnsi="Calibri" w:cs="Arial"/>
        </w:rPr>
        <w:t>お客様は、</w:t>
      </w:r>
      <w:r w:rsidRPr="00E3145F">
        <w:rPr>
          <w:rFonts w:ascii="Calibri" w:hAnsi="Calibri" w:cs="Arial"/>
        </w:rPr>
        <w:t xml:space="preserve">Azure Active Directory </w:t>
      </w:r>
      <w:r w:rsidRPr="00E3145F">
        <w:rPr>
          <w:rFonts w:ascii="Calibri" w:hAnsi="Calibri" w:cs="Arial"/>
        </w:rPr>
        <w:t>ライセンスを再割り当てすることができますが、短期間で再割り当てすることははできません</w:t>
      </w:r>
      <w:r w:rsidRPr="00E3145F">
        <w:rPr>
          <w:rFonts w:ascii="Calibri" w:hAnsi="Calibri" w:cs="Arial"/>
        </w:rPr>
        <w:t xml:space="preserve"> (</w:t>
      </w:r>
      <w:r w:rsidRPr="00E3145F">
        <w:rPr>
          <w:rFonts w:ascii="Calibri" w:hAnsi="Calibri" w:cs="Arial"/>
        </w:rPr>
        <w:t>すなわち、最後の再割り当てから</w:t>
      </w:r>
      <w:r w:rsidRPr="00E3145F">
        <w:rPr>
          <w:rFonts w:ascii="Calibri" w:hAnsi="Calibri" w:cs="Arial"/>
        </w:rPr>
        <w:t xml:space="preserve"> 90 </w:t>
      </w:r>
      <w:r w:rsidRPr="00E3145F">
        <w:rPr>
          <w:rFonts w:ascii="Calibri" w:hAnsi="Calibri" w:cs="Arial"/>
        </w:rPr>
        <w:t>日以内に再割り当てすることはできません</w:t>
      </w:r>
      <w:r w:rsidRPr="00E3145F">
        <w:rPr>
          <w:rFonts w:ascii="Calibri" w:hAnsi="Calibri" w:cs="Arial"/>
        </w:rPr>
        <w:t>)</w:t>
      </w:r>
      <w:r w:rsidRPr="00E3145F">
        <w:rPr>
          <w:rFonts w:ascii="Calibri" w:hAnsi="Calibri" w:cs="Arial"/>
        </w:rPr>
        <w:t>。</w:t>
      </w:r>
    </w:p>
    <w:p w14:paraId="1A8150B8" w14:textId="77777777" w:rsidR="00AE69CB" w:rsidRPr="00E3145F" w:rsidRDefault="00A12209" w:rsidP="00AE69CB">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AE69CB" w:rsidRPr="00E3145F">
            <w:rPr>
              <w:rStyle w:val="Hyperlink"/>
              <w:rFonts w:ascii="Calibri" w:hAnsi="Calibri" w:cs="Arial"/>
              <w:sz w:val="16"/>
            </w:rPr>
            <w:t>目次</w:t>
          </w:r>
        </w:hyperlink>
      </w:hyperlink>
      <w:r w:rsidR="00AE69CB" w:rsidRPr="00E3145F">
        <w:rPr>
          <w:rFonts w:ascii="Calibri" w:hAnsi="Calibri" w:cs="Arial"/>
          <w:sz w:val="16"/>
        </w:rPr>
        <w:t xml:space="preserve"> / </w:t>
      </w:r>
      <w:hyperlink w:anchor="ChartKey" w:history="1">
        <w:r w:rsidR="00AE69CB" w:rsidRPr="00E3145F">
          <w:rPr>
            <w:rStyle w:val="Hyperlink"/>
            <w:rFonts w:ascii="Calibri" w:hAnsi="Calibri" w:cs="Arial"/>
            <w:sz w:val="16"/>
          </w:rPr>
          <w:t>凡例</w:t>
        </w:r>
      </w:hyperlink>
      <w:r w:rsidR="00AE69CB" w:rsidRPr="00E3145F">
        <w:rPr>
          <w:rFonts w:ascii="Calibri" w:hAnsi="Calibri" w:cs="Arial"/>
          <w:sz w:val="16"/>
        </w:rPr>
        <w:t xml:space="preserve"> / </w:t>
      </w:r>
      <w:hyperlink w:anchor="Index" w:history="1">
        <w:r w:rsidR="00AE69CB" w:rsidRPr="00E3145F">
          <w:rPr>
            <w:rStyle w:val="Hyperlink"/>
            <w:rFonts w:ascii="Calibri" w:hAnsi="Calibri" w:cs="Arial"/>
            <w:sz w:val="16"/>
          </w:rPr>
          <w:t>インデックス</w:t>
        </w:r>
      </w:hyperlink>
    </w:p>
    <w:p w14:paraId="6E02605C" w14:textId="77777777" w:rsidR="00AE69CB" w:rsidRPr="00F83B56" w:rsidRDefault="00AE69CB" w:rsidP="00AE69CB">
      <w:pPr>
        <w:pStyle w:val="ProductList-Offering2Heading"/>
        <w:outlineLvl w:val="2"/>
        <w:rPr>
          <w:rFonts w:ascii="Calibri" w:hAnsi="Calibri" w:cs="Arial"/>
        </w:rPr>
      </w:pPr>
      <w:r w:rsidRPr="00F83B56">
        <w:rPr>
          <w:rFonts w:ascii="Calibri" w:hAnsi="Calibri" w:cs="Arial"/>
        </w:rPr>
        <w:tab/>
      </w:r>
      <w:bookmarkStart w:id="1716" w:name="_Toc378147672"/>
      <w:bookmarkStart w:id="1717" w:name="_Toc378151569"/>
      <w:bookmarkStart w:id="1718" w:name="_Toc379797396"/>
      <w:bookmarkStart w:id="1719" w:name="_Toc380513428"/>
      <w:bookmarkStart w:id="1720" w:name="_Toc380655478"/>
      <w:bookmarkStart w:id="1721" w:name="_Toc381262938"/>
      <w:bookmarkStart w:id="1722" w:name="_Toc399859145"/>
      <w:r>
        <w:rPr>
          <w:rFonts w:ascii="Calibri" w:hAnsi="Calibri" w:cs="Arial" w:hint="eastAsia"/>
        </w:rPr>
        <w:t xml:space="preserve">Azure </w:t>
      </w:r>
      <w:r w:rsidRPr="00F83B56">
        <w:rPr>
          <w:rFonts w:ascii="Calibri" w:hAnsi="Calibri" w:cs="Arial"/>
        </w:rPr>
        <w:t>Rights Management</w:t>
      </w:r>
      <w:bookmarkEnd w:id="1716"/>
      <w:bookmarkEnd w:id="1717"/>
      <w:bookmarkEnd w:id="1718"/>
      <w:bookmarkEnd w:id="1719"/>
      <w:bookmarkEnd w:id="1720"/>
      <w:bookmarkEnd w:id="1721"/>
      <w:r>
        <w:rPr>
          <w:rFonts w:ascii="Calibri" w:hAnsi="Calibri" w:cs="Arial" w:hint="eastAsia"/>
        </w:rPr>
        <w:t xml:space="preserve"> Service</w:t>
      </w:r>
      <w:bookmarkEnd w:id="1722"/>
      <w:r w:rsidRPr="00F83B56">
        <w:rPr>
          <w:rFonts w:ascii="Calibri" w:hAnsi="Calibri" w:cs="Arial"/>
        </w:rPr>
        <w:fldChar w:fldCharType="begin"/>
      </w:r>
      <w:r w:rsidRPr="00F83B56">
        <w:rPr>
          <w:rFonts w:ascii="Calibri" w:hAnsi="Calibri" w:cs="Arial"/>
        </w:rPr>
        <w:instrText xml:space="preserve"> XE "</w:instrText>
      </w:r>
      <w:r>
        <w:rPr>
          <w:rFonts w:ascii="Calibri" w:hAnsi="Calibri" w:cs="Arial" w:hint="eastAsia"/>
        </w:rPr>
        <w:instrText xml:space="preserve">Azure </w:instrText>
      </w:r>
      <w:r w:rsidRPr="00F83B56">
        <w:rPr>
          <w:rFonts w:ascii="Calibri" w:hAnsi="Calibri" w:cs="Arial"/>
        </w:rPr>
        <w:instrText>Rights Management</w:instrText>
      </w:r>
      <w:r>
        <w:rPr>
          <w:rFonts w:ascii="Calibri" w:hAnsi="Calibri" w:cs="Arial" w:hint="eastAsia"/>
        </w:rPr>
        <w:instrText xml:space="preserve"> Service</w:instrText>
      </w:r>
      <w:r w:rsidRPr="00F83B56">
        <w:rPr>
          <w:rFonts w:ascii="Calibri" w:hAnsi="Calibri" w:cs="Arial"/>
        </w:rPr>
        <w:instrText xml:space="preserve">" </w:instrText>
      </w:r>
      <w:r w:rsidRPr="00F83B56">
        <w:rPr>
          <w:rFonts w:ascii="Calibri" w:hAnsi="Calibri" w:cs="Arial"/>
        </w:rPr>
        <w:fldChar w:fldCharType="end"/>
      </w:r>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AE69CB" w:rsidRPr="00F83B56" w14:paraId="2CF402CA" w14:textId="77777777" w:rsidTr="00AE69CB">
        <w:trPr>
          <w:cantSplit/>
          <w:tblHeader/>
        </w:trPr>
        <w:tc>
          <w:tcPr>
            <w:tcW w:w="3382" w:type="dxa"/>
            <w:tcBorders>
              <w:bottom w:val="nil"/>
            </w:tcBorders>
            <w:shd w:val="clear" w:color="auto" w:fill="00188F"/>
          </w:tcPr>
          <w:p w14:paraId="6C3793A1" w14:textId="77777777" w:rsidR="00AE69CB" w:rsidRPr="00F83B56" w:rsidRDefault="00AE69CB" w:rsidP="00AE69CB">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2B2786CB" w14:textId="77777777" w:rsidR="00AE69CB" w:rsidRPr="00F83B56" w:rsidRDefault="00AE69CB"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266AE49A" w14:textId="77777777" w:rsidR="00AE69CB" w:rsidRPr="00F83B56" w:rsidRDefault="00AE69CB"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“Campus </w:instrText>
            </w:r>
            <w:r w:rsidRPr="00F83B56">
              <w:rPr>
                <w:rFonts w:ascii="Calibri" w:hAnsi="Calibri" w:cs="Arial"/>
                <w:color w:val="FFFFFF" w:themeColor="background1"/>
              </w:rPr>
              <w:instrText>および</w:instrText>
            </w:r>
            <w:r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6DD0AD07" w14:textId="77777777" w:rsidR="00AE69CB" w:rsidRPr="00F83B56" w:rsidRDefault="00AE69CB"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“Enterprise Agreement </w:instrText>
            </w:r>
            <w:r w:rsidRPr="00F83B56">
              <w:rPr>
                <w:rFonts w:ascii="Calibri" w:hAnsi="Calibri" w:cs="Arial"/>
                <w:color w:val="FFFFFF" w:themeColor="background1"/>
              </w:rPr>
              <w:instrText>および</w:instrText>
            </w:r>
            <w:r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798AD183" w14:textId="77777777" w:rsidR="00AE69CB" w:rsidRPr="00F83B56" w:rsidRDefault="00AE69CB"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5D94850D" w14:textId="77777777" w:rsidR="00AE69CB" w:rsidRPr="00F83B56" w:rsidRDefault="00AE69CB"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w:instrText>
            </w:r>
            <w:r w:rsidRPr="00F83B56">
              <w:rPr>
                <w:rFonts w:ascii="Calibri" w:hAnsi="Calibri" w:cs="Arial"/>
                <w:color w:val="FFFFFF" w:themeColor="background1"/>
              </w:rPr>
              <w:instrText>マイクロソフト製品</w:instrText>
            </w:r>
            <w:r w:rsidRPr="00F83B56">
              <w:rPr>
                <w:rFonts w:ascii="Calibri" w:hAnsi="Calibri" w:cs="Arial"/>
                <w:color w:val="FFFFFF" w:themeColor="background1"/>
              </w:rPr>
              <w:instrText>/</w:instrText>
            </w:r>
            <w:r w:rsidRPr="00F83B56">
              <w:rPr>
                <w:rFonts w:ascii="Calibri" w:hAnsi="Calibri" w:cs="Arial"/>
                <w:color w:val="FFFFFF" w:themeColor="background1"/>
              </w:rPr>
              <w:instrText>サービス契約</w:instrText>
            </w:r>
            <w:r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25C1244F" w14:textId="77777777" w:rsidR="00AE69CB" w:rsidRPr="00F83B56" w:rsidRDefault="00AE69CB"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7D9AA357" w14:textId="77777777" w:rsidR="00AE69CB" w:rsidRPr="00F83B56" w:rsidRDefault="00AE69CB"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“Open </w:instrText>
            </w:r>
            <w:r w:rsidRPr="00F83B56">
              <w:rPr>
                <w:rFonts w:ascii="Calibri" w:hAnsi="Calibri" w:cs="Arial"/>
                <w:color w:val="FFFFFF" w:themeColor="background1"/>
              </w:rPr>
              <w:instrText>最小要件</w:instrText>
            </w:r>
            <w:r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30794D19" w14:textId="77777777" w:rsidR="00AE69CB" w:rsidRPr="00F83B56" w:rsidRDefault="00AE69CB"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“Open Value </w:instrText>
            </w:r>
            <w:r w:rsidRPr="00F83B56">
              <w:rPr>
                <w:rFonts w:ascii="Calibri" w:hAnsi="Calibri" w:cs="Arial"/>
                <w:color w:val="FFFFFF" w:themeColor="background1"/>
              </w:rPr>
              <w:instrText>および</w:instrText>
            </w:r>
            <w:r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388F81BD" w14:textId="77777777" w:rsidR="00AE69CB" w:rsidRPr="00F83B56" w:rsidRDefault="00AE69CB"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“Select </w:instrText>
            </w:r>
            <w:r w:rsidRPr="00F83B56">
              <w:rPr>
                <w:rFonts w:ascii="Calibri" w:hAnsi="Calibri" w:cs="Arial"/>
                <w:color w:val="FFFFFF" w:themeColor="background1"/>
              </w:rPr>
              <w:instrText>および</w:instrText>
            </w:r>
            <w:r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7470F856" w14:textId="77777777" w:rsidR="00AE69CB" w:rsidRPr="00F83B56" w:rsidRDefault="00AE69CB"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w:instrText>
            </w:r>
            <w:r w:rsidRPr="00F83B56">
              <w:rPr>
                <w:rFonts w:ascii="Calibri" w:hAnsi="Calibri" w:cs="Arial"/>
                <w:color w:val="FFFFFF" w:themeColor="background1"/>
              </w:rPr>
              <w:instrText>サーバーおよびクラウド加入契約</w:instrText>
            </w:r>
            <w:r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SCE</w:t>
            </w:r>
            <w:r w:rsidRPr="00F83B56">
              <w:rPr>
                <w:rFonts w:ascii="Calibri" w:hAnsi="Calibri" w:cs="Arial"/>
              </w:rPr>
              <w:fldChar w:fldCharType="end"/>
            </w:r>
          </w:p>
        </w:tc>
      </w:tr>
      <w:tr w:rsidR="00AE69CB" w:rsidRPr="00F83B56" w14:paraId="30EDAEF7" w14:textId="77777777" w:rsidTr="00AE69CB">
        <w:trPr>
          <w:cantSplit/>
          <w:tblHeader/>
        </w:trPr>
        <w:tc>
          <w:tcPr>
            <w:tcW w:w="3382" w:type="dxa"/>
            <w:tcBorders>
              <w:top w:val="nil"/>
              <w:left w:val="nil"/>
              <w:bottom w:val="dashSmallGap" w:sz="4" w:space="0" w:color="BFBFBF" w:themeColor="background1" w:themeShade="BF"/>
              <w:right w:val="nil"/>
            </w:tcBorders>
          </w:tcPr>
          <w:p w14:paraId="281BC97D" w14:textId="77777777" w:rsidR="00AE69CB" w:rsidRPr="00F07940" w:rsidRDefault="00AE69CB" w:rsidP="00AE69CB">
            <w:pPr>
              <w:pStyle w:val="ProductList-Offering2"/>
              <w:rPr>
                <w:rFonts w:ascii="Calibri" w:hAnsi="Calibri" w:cs="Arial"/>
                <w:lang w:val="en-US"/>
              </w:rPr>
            </w:pPr>
            <w:bookmarkStart w:id="1723" w:name="_Toc379797397"/>
            <w:bookmarkStart w:id="1724" w:name="_Toc380513429"/>
            <w:bookmarkStart w:id="1725" w:name="_Toc380655479"/>
            <w:bookmarkStart w:id="1726" w:name="_Toc381262939"/>
            <w:bookmarkStart w:id="1727" w:name="_Toc399859146"/>
            <w:r>
              <w:rPr>
                <w:rFonts w:ascii="Calibri" w:hAnsi="Calibri" w:cs="Arial" w:hint="eastAsia"/>
                <w:lang w:val="en-US"/>
              </w:rPr>
              <w:t xml:space="preserve">Azure </w:t>
            </w:r>
            <w:r w:rsidRPr="00F07940">
              <w:rPr>
                <w:rFonts w:ascii="Calibri" w:hAnsi="Calibri" w:cs="Arial"/>
                <w:lang w:val="en-US"/>
              </w:rPr>
              <w:t>Rights Management</w:t>
            </w:r>
            <w:r w:rsidRPr="00F07940">
              <w:rPr>
                <w:rFonts w:ascii="Calibri" w:hAnsi="Calibri" w:cs="Arial"/>
              </w:rPr>
              <w:fldChar w:fldCharType="begin"/>
            </w:r>
            <w:r w:rsidRPr="00F07940">
              <w:rPr>
                <w:rFonts w:ascii="Calibri" w:hAnsi="Calibri" w:cs="Arial"/>
                <w:lang w:val="en-US"/>
              </w:rPr>
              <w:instrText xml:space="preserve"> XE "</w:instrText>
            </w:r>
            <w:r>
              <w:rPr>
                <w:rFonts w:ascii="Calibri" w:hAnsi="Calibri" w:cs="Arial" w:hint="eastAsia"/>
                <w:lang w:val="en-US"/>
              </w:rPr>
              <w:instrText xml:space="preserve">Azure </w:instrText>
            </w:r>
            <w:r w:rsidRPr="00F07940">
              <w:rPr>
                <w:rFonts w:ascii="Calibri" w:hAnsi="Calibri" w:cs="Arial"/>
                <w:lang w:val="en-US"/>
              </w:rPr>
              <w:instrText xml:space="preserve">Rights Management" </w:instrText>
            </w:r>
            <w:r w:rsidRPr="00F07940">
              <w:rPr>
                <w:rFonts w:ascii="Calibri" w:hAnsi="Calibri" w:cs="Arial"/>
              </w:rPr>
              <w:fldChar w:fldCharType="end"/>
            </w:r>
            <w:r w:rsidRPr="00F07940">
              <w:rPr>
                <w:rFonts w:ascii="Calibri" w:hAnsi="Calibri" w:cs="Arial"/>
                <w:lang w:val="en-US"/>
              </w:rPr>
              <w:t xml:space="preserve"> (User SL)</w:t>
            </w:r>
            <w:bookmarkEnd w:id="1723"/>
            <w:bookmarkEnd w:id="1724"/>
            <w:bookmarkEnd w:id="1725"/>
            <w:bookmarkEnd w:id="1726"/>
            <w:bookmarkEnd w:id="1727"/>
          </w:p>
        </w:tc>
        <w:tc>
          <w:tcPr>
            <w:tcW w:w="738" w:type="dxa"/>
            <w:tcBorders>
              <w:top w:val="nil"/>
              <w:left w:val="nil"/>
              <w:bottom w:val="dashSmallGap" w:sz="4" w:space="0" w:color="BFBFBF" w:themeColor="background1" w:themeShade="BF"/>
              <w:right w:val="nil"/>
            </w:tcBorders>
            <w:vAlign w:val="center"/>
          </w:tcPr>
          <w:p w14:paraId="4D0D8C89" w14:textId="77777777" w:rsidR="00AE69CB" w:rsidRPr="00F83B56" w:rsidRDefault="00AE69CB" w:rsidP="00AE69CB">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1BD55297" w14:textId="77777777" w:rsidR="00AE69CB" w:rsidRPr="00F83B56" w:rsidRDefault="00AE69CB" w:rsidP="00AE69CB">
            <w:pPr>
              <w:pStyle w:val="ProductList-OfferingBody"/>
              <w:ind w:left="-113"/>
              <w:jc w:val="center"/>
              <w:rPr>
                <w:rFonts w:ascii="Calibri" w:hAnsi="Calibri" w:cs="Arial"/>
                <w:lang w:val="en-US"/>
              </w:rPr>
            </w:pPr>
          </w:p>
        </w:tc>
        <w:tc>
          <w:tcPr>
            <w:tcW w:w="739" w:type="dxa"/>
            <w:shd w:val="clear" w:color="auto" w:fill="70AD47" w:themeFill="accent6"/>
            <w:vAlign w:val="center"/>
          </w:tcPr>
          <w:p w14:paraId="61CE3721" w14:textId="77777777" w:rsidR="00AE69CB" w:rsidRPr="00F83B56" w:rsidRDefault="00AE69CB" w:rsidP="00AE69CB">
            <w:pPr>
              <w:pStyle w:val="ProductList-OfferingBody"/>
              <w:ind w:left="-88"/>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F25E9BF"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70AD47" w:themeFill="accent6"/>
            <w:vAlign w:val="center"/>
          </w:tcPr>
          <w:p w14:paraId="2C85086C" w14:textId="77777777" w:rsidR="00AE69CB" w:rsidRPr="00F83B56" w:rsidRDefault="00AE69CB" w:rsidP="00AE69CB">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6A0EE61"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6E5BC3A"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672F7BB"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39681AC"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70AD47" w:themeFill="accent6"/>
            <w:vAlign w:val="center"/>
          </w:tcPr>
          <w:p w14:paraId="4FF97AED" w14:textId="77777777" w:rsidR="00AE69CB" w:rsidRPr="00F83B56" w:rsidRDefault="00AE69CB" w:rsidP="00AE69CB">
            <w:pPr>
              <w:pStyle w:val="ProductList-OfferingBody"/>
              <w:ind w:left="-88"/>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r>
      <w:tr w:rsidR="00AE69CB" w:rsidRPr="00F83B56" w14:paraId="3BFE518C" w14:textId="77777777" w:rsidTr="00AE69CB">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295DFD8B" w14:textId="77777777" w:rsidR="00AE69CB" w:rsidRPr="00F07940" w:rsidRDefault="00AE69CB" w:rsidP="00AE69CB">
            <w:pPr>
              <w:pStyle w:val="ProductList-Offering2"/>
              <w:rPr>
                <w:rFonts w:ascii="Calibri" w:hAnsi="Calibri" w:cs="Arial"/>
                <w:lang w:val="en-US"/>
              </w:rPr>
            </w:pPr>
            <w:bookmarkStart w:id="1728" w:name="_Toc379797398"/>
            <w:bookmarkStart w:id="1729" w:name="_Toc380513430"/>
            <w:bookmarkStart w:id="1730" w:name="_Toc380655480"/>
            <w:bookmarkStart w:id="1731" w:name="_Toc381262940"/>
            <w:bookmarkStart w:id="1732" w:name="_Toc399859147"/>
            <w:r>
              <w:rPr>
                <w:rFonts w:ascii="Calibri" w:hAnsi="Calibri" w:cs="Arial" w:hint="eastAsia"/>
                <w:lang w:val="en-US"/>
              </w:rPr>
              <w:t xml:space="preserve">Azure </w:t>
            </w:r>
            <w:r w:rsidRPr="00F07940">
              <w:rPr>
                <w:rFonts w:ascii="Calibri" w:hAnsi="Calibri" w:cs="Arial"/>
                <w:lang w:val="en-US"/>
              </w:rPr>
              <w:t>Rights Management A</w:t>
            </w:r>
            <w:r w:rsidRPr="00F07940">
              <w:rPr>
                <w:rFonts w:ascii="Calibri" w:hAnsi="Calibri" w:cs="Arial"/>
              </w:rPr>
              <w:fldChar w:fldCharType="begin"/>
            </w:r>
            <w:r w:rsidRPr="00F07940">
              <w:rPr>
                <w:rFonts w:ascii="Calibri" w:hAnsi="Calibri" w:cs="Arial"/>
                <w:lang w:val="en-US"/>
              </w:rPr>
              <w:instrText xml:space="preserve"> XE "</w:instrText>
            </w:r>
            <w:r>
              <w:rPr>
                <w:rFonts w:ascii="Calibri" w:hAnsi="Calibri" w:cs="Arial" w:hint="eastAsia"/>
                <w:lang w:val="en-US"/>
              </w:rPr>
              <w:instrText xml:space="preserve">Azure </w:instrText>
            </w:r>
            <w:r w:rsidRPr="00F07940">
              <w:rPr>
                <w:rFonts w:ascii="Calibri" w:hAnsi="Calibri" w:cs="Arial"/>
                <w:lang w:val="en-US"/>
              </w:rPr>
              <w:instrText xml:space="preserve">Rights Management A" </w:instrText>
            </w:r>
            <w:r w:rsidRPr="00F07940">
              <w:rPr>
                <w:rFonts w:ascii="Calibri" w:hAnsi="Calibri" w:cs="Arial"/>
              </w:rPr>
              <w:fldChar w:fldCharType="end"/>
            </w:r>
            <w:r w:rsidRPr="00F07940">
              <w:rPr>
                <w:rFonts w:ascii="Calibri" w:hAnsi="Calibri" w:cs="Arial"/>
                <w:lang w:val="en-US"/>
              </w:rPr>
              <w:t xml:space="preserve"> (User SL)</w:t>
            </w:r>
            <w:bookmarkEnd w:id="1728"/>
            <w:bookmarkEnd w:id="1729"/>
            <w:bookmarkEnd w:id="1730"/>
            <w:bookmarkEnd w:id="1731"/>
            <w:bookmarkEnd w:id="173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5D47FBC" w14:textId="77777777" w:rsidR="00AE69CB" w:rsidRPr="00F83B56" w:rsidRDefault="00AE69CB" w:rsidP="00AE69CB">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14:paraId="143518A8" w14:textId="77777777" w:rsidR="00AE69CB" w:rsidRPr="00F83B56" w:rsidRDefault="00AE69CB" w:rsidP="00AE69CB">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14:paraId="53FF91D6"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70AD47" w:themeFill="accent6"/>
            <w:vAlign w:val="center"/>
          </w:tcPr>
          <w:p w14:paraId="0E8AB069" w14:textId="77777777" w:rsidR="00AE69CB" w:rsidRPr="00F83B56" w:rsidRDefault="00AE69CB" w:rsidP="00AE69CB">
            <w:pPr>
              <w:pStyle w:val="ProductList-OfferingBody"/>
              <w:ind w:left="-113"/>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 A</w:t>
            </w:r>
            <w:r w:rsidRPr="00F83B56">
              <w:rPr>
                <w:rFonts w:ascii="Calibri" w:hAnsi="Calibri" w:cs="Arial"/>
              </w:rPr>
              <w:fldChar w:fldCharType="end"/>
            </w:r>
            <w:r w:rsidRPr="00F83B56">
              <w:rPr>
                <w:rFonts w:ascii="Calibri" w:hAnsi="Calibri" w:cs="Arial"/>
              </w:rPr>
              <w:t>,</w:t>
            </w:r>
            <w:r>
              <w:rPr>
                <w:rFonts w:ascii="Calibri" w:hAnsi="Calibri" w:cs="Arial" w:hint="eastAsia"/>
              </w:rPr>
              <w:t xml:space="preserve"> </w:t>
            </w:r>
            <w:r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学生ライセンス</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14:paraId="799E74AC" w14:textId="77777777" w:rsidR="00AE69CB" w:rsidRPr="00F83B56" w:rsidRDefault="00AE69CB" w:rsidP="00AE69CB">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EEEE418"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DB13F11"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3CD3A8E"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34C2917"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BD1001E" w14:textId="77777777" w:rsidR="00AE69CB" w:rsidRPr="00F83B56" w:rsidRDefault="00AE69CB" w:rsidP="00AE69CB">
            <w:pPr>
              <w:pStyle w:val="ProductList-OfferingBody"/>
              <w:ind w:left="-113"/>
              <w:jc w:val="center"/>
              <w:rPr>
                <w:rFonts w:ascii="Calibri" w:hAnsi="Calibri" w:cs="Arial"/>
              </w:rPr>
            </w:pPr>
          </w:p>
        </w:tc>
      </w:tr>
      <w:tr w:rsidR="00AE69CB" w:rsidRPr="00F83B56" w14:paraId="4555A90C" w14:textId="77777777" w:rsidTr="00AE69CB">
        <w:trPr>
          <w:cantSplit/>
          <w:tblHeader/>
        </w:trPr>
        <w:tc>
          <w:tcPr>
            <w:tcW w:w="3382" w:type="dxa"/>
            <w:tcBorders>
              <w:top w:val="dashSmallGap" w:sz="4" w:space="0" w:color="BFBFBF" w:themeColor="background1" w:themeShade="BF"/>
              <w:left w:val="nil"/>
              <w:bottom w:val="nil"/>
              <w:right w:val="nil"/>
            </w:tcBorders>
          </w:tcPr>
          <w:p w14:paraId="268B3FC1" w14:textId="77777777" w:rsidR="00AE69CB" w:rsidRPr="00F07940" w:rsidRDefault="00AE69CB" w:rsidP="00AE69CB">
            <w:pPr>
              <w:pStyle w:val="ProductList-Offering2"/>
              <w:rPr>
                <w:rFonts w:ascii="Calibri" w:hAnsi="Calibri" w:cs="Arial"/>
                <w:lang w:val="en-US"/>
              </w:rPr>
            </w:pPr>
            <w:bookmarkStart w:id="1733" w:name="_Toc379797399"/>
            <w:bookmarkStart w:id="1734" w:name="_Toc380513431"/>
            <w:bookmarkStart w:id="1735" w:name="_Toc380655481"/>
            <w:bookmarkStart w:id="1736" w:name="_Toc381262941"/>
            <w:bookmarkStart w:id="1737" w:name="_Toc399859148"/>
            <w:r>
              <w:rPr>
                <w:rFonts w:ascii="Calibri" w:hAnsi="Calibri" w:cs="Arial" w:hint="eastAsia"/>
                <w:lang w:val="en-US"/>
              </w:rPr>
              <w:t xml:space="preserve">Azure </w:t>
            </w:r>
            <w:r w:rsidRPr="00F07940">
              <w:rPr>
                <w:rFonts w:ascii="Calibri" w:hAnsi="Calibri" w:cs="Arial"/>
                <w:lang w:val="en-US"/>
              </w:rPr>
              <w:t>Rights Management Add-on</w:t>
            </w:r>
            <w:r w:rsidRPr="00F07940">
              <w:rPr>
                <w:rFonts w:ascii="Calibri" w:hAnsi="Calibri" w:cs="Arial"/>
              </w:rPr>
              <w:fldChar w:fldCharType="begin"/>
            </w:r>
            <w:r w:rsidRPr="00F07940">
              <w:rPr>
                <w:rFonts w:ascii="Calibri" w:hAnsi="Calibri" w:cs="Arial"/>
                <w:lang w:val="en-US"/>
              </w:rPr>
              <w:instrText xml:space="preserve"> XE "</w:instrText>
            </w:r>
            <w:r>
              <w:rPr>
                <w:rFonts w:ascii="Calibri" w:hAnsi="Calibri" w:cs="Arial" w:hint="eastAsia"/>
                <w:lang w:val="en-US"/>
              </w:rPr>
              <w:instrText xml:space="preserve">Azure </w:instrText>
            </w:r>
            <w:r w:rsidRPr="00F07940">
              <w:rPr>
                <w:rFonts w:ascii="Calibri" w:hAnsi="Calibri" w:cs="Arial"/>
                <w:lang w:val="en-US"/>
              </w:rPr>
              <w:instrText xml:space="preserve">Rights Management Add-on" </w:instrText>
            </w:r>
            <w:r w:rsidRPr="00F07940">
              <w:rPr>
                <w:rFonts w:ascii="Calibri" w:hAnsi="Calibri" w:cs="Arial"/>
              </w:rPr>
              <w:fldChar w:fldCharType="end"/>
            </w:r>
            <w:r w:rsidRPr="00F07940">
              <w:rPr>
                <w:rFonts w:ascii="Calibri" w:hAnsi="Calibri" w:cs="Arial"/>
                <w:lang w:val="en-US"/>
              </w:rPr>
              <w:t xml:space="preserve"> (User SL)</w:t>
            </w:r>
            <w:bookmarkEnd w:id="1733"/>
            <w:bookmarkEnd w:id="1734"/>
            <w:bookmarkEnd w:id="1735"/>
            <w:bookmarkEnd w:id="1736"/>
            <w:bookmarkEnd w:id="1737"/>
          </w:p>
        </w:tc>
        <w:tc>
          <w:tcPr>
            <w:tcW w:w="738" w:type="dxa"/>
            <w:tcBorders>
              <w:top w:val="dashSmallGap" w:sz="4" w:space="0" w:color="BFBFBF" w:themeColor="background1" w:themeShade="BF"/>
              <w:left w:val="nil"/>
              <w:bottom w:val="nil"/>
              <w:right w:val="nil"/>
            </w:tcBorders>
            <w:vAlign w:val="center"/>
          </w:tcPr>
          <w:p w14:paraId="47198510" w14:textId="77777777" w:rsidR="00AE69CB" w:rsidRPr="00F83B56" w:rsidRDefault="00AE69CB" w:rsidP="00AE69CB">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39128843" w14:textId="77777777" w:rsidR="00AE69CB" w:rsidRPr="00F83B56" w:rsidRDefault="00AE69CB" w:rsidP="00AE69CB">
            <w:pPr>
              <w:pStyle w:val="ProductList-OfferingBody"/>
              <w:ind w:left="-113"/>
              <w:jc w:val="center"/>
              <w:rPr>
                <w:rFonts w:ascii="Calibri" w:hAnsi="Calibri" w:cs="Arial"/>
                <w:lang w:val="en-US"/>
              </w:rPr>
            </w:pPr>
          </w:p>
        </w:tc>
        <w:tc>
          <w:tcPr>
            <w:tcW w:w="739" w:type="dxa"/>
            <w:shd w:val="clear" w:color="auto" w:fill="70AD47" w:themeFill="accent6"/>
            <w:vAlign w:val="center"/>
          </w:tcPr>
          <w:p w14:paraId="170236D4" w14:textId="77777777" w:rsidR="00AE69CB" w:rsidRPr="00F83B56" w:rsidRDefault="00AE69CB" w:rsidP="00AE69CB">
            <w:pPr>
              <w:pStyle w:val="ProductList-OfferingBody"/>
              <w:ind w:left="-88"/>
              <w:jc w:val="center"/>
              <w:rPr>
                <w:rFonts w:ascii="Calibri" w:hAnsi="Calibri" w:cs="Arial"/>
              </w:rPr>
            </w:pPr>
            <w:r w:rsidRPr="00F83B56">
              <w:rPr>
                <w:rFonts w:ascii="Calibri" w:hAnsi="Calibri" w:cs="Arial"/>
              </w:rPr>
              <w:fldChar w:fldCharType="begin"/>
            </w:r>
            <w:r w:rsidRPr="00F83B56">
              <w:rPr>
                <w:rFonts w:ascii="Calibri" w:hAnsi="Calibri" w:cs="Arial"/>
              </w:rPr>
              <w:instrText xml:space="preserve"> AutoTextList  \sNoStyle\t “</w:instrText>
            </w:r>
            <w:r w:rsidRPr="00F83B56">
              <w:rPr>
                <w:rFonts w:ascii="Calibri" w:hAnsi="Calibri" w:cs="Arial"/>
              </w:rPr>
              <w:instrText>追加購入製品</w:instrText>
            </w:r>
            <w:r w:rsidRPr="00F83B56">
              <w:rPr>
                <w:rFonts w:ascii="Calibri" w:hAnsi="Calibri" w:cs="Arial"/>
              </w:rPr>
              <w:instrText>”</w:instrText>
            </w:r>
            <w:r w:rsidRPr="00F83B56">
              <w:rPr>
                <w:rFonts w:ascii="Calibri" w:hAnsi="Calibri" w:cs="Arial"/>
              </w:rPr>
              <w:fldChar w:fldCharType="separate"/>
            </w:r>
            <w:r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4AFE173E"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0CE7028" w14:textId="77777777" w:rsidR="00AE69CB" w:rsidRPr="00F83B56" w:rsidRDefault="00AE69CB" w:rsidP="00AE69CB">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AB15EB5"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18B3E16"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5D9C742"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EBDECB7"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72F1C18" w14:textId="77777777" w:rsidR="00AE69CB" w:rsidRPr="00F83B56" w:rsidRDefault="00AE69CB" w:rsidP="00AE69CB">
            <w:pPr>
              <w:pStyle w:val="ProductList-OfferingBody"/>
              <w:ind w:left="-113"/>
              <w:jc w:val="center"/>
              <w:rPr>
                <w:rFonts w:ascii="Calibri" w:hAnsi="Calibri" w:cs="Arial"/>
              </w:rPr>
            </w:pPr>
          </w:p>
        </w:tc>
      </w:tr>
    </w:tbl>
    <w:p w14:paraId="02431385" w14:textId="77777777" w:rsidR="00AE69CB" w:rsidRPr="00F83B56" w:rsidRDefault="00AE69CB" w:rsidP="00AE69CB">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5"/>
        <w:gridCol w:w="2690"/>
        <w:gridCol w:w="3502"/>
      </w:tblGrid>
      <w:tr w:rsidR="00AE69CB" w:rsidRPr="00F55E59" w14:paraId="6418C644" w14:textId="77777777" w:rsidTr="00AE69CB">
        <w:tc>
          <w:tcPr>
            <w:tcW w:w="4361" w:type="dxa"/>
          </w:tcPr>
          <w:p w14:paraId="625086D8" w14:textId="77777777" w:rsidR="00AE69CB" w:rsidRDefault="00AE69CB" w:rsidP="00AE69CB">
            <w:pPr>
              <w:pStyle w:val="ProductList-Body"/>
              <w:spacing w:before="20" w:after="20"/>
              <w:ind w:left="162" w:hanging="162"/>
              <w:rPr>
                <w:rFonts w:ascii="Calibri" w:hAnsi="Calibri" w:cs="Arial"/>
                <w:b/>
                <w:lang w:val="en-US"/>
              </w:rPr>
            </w:pPr>
            <w:r w:rsidRPr="00F83B56">
              <w:rPr>
                <w:rFonts w:ascii="Calibri" w:hAnsi="Calibri" w:cs="Arial"/>
              </w:rPr>
              <w:t>削減対象</w:t>
            </w:r>
            <w:r w:rsidRPr="00F83B56">
              <w:rPr>
                <w:rFonts w:ascii="Calibri" w:hAnsi="Calibri" w:cs="Arial"/>
                <w:lang w:val="en-US"/>
              </w:rPr>
              <w:t xml:space="preserve">: </w:t>
            </w:r>
            <w:r w:rsidRPr="00317419">
              <w:rPr>
                <w:rFonts w:ascii="Calibri" w:hAnsi="Calibri" w:cs="Arial" w:hint="eastAsia"/>
                <w:b/>
                <w:lang w:val="en-US"/>
              </w:rPr>
              <w:t xml:space="preserve">Azure </w:t>
            </w:r>
            <w:r w:rsidRPr="00F83B56">
              <w:rPr>
                <w:rFonts w:ascii="Calibri" w:hAnsi="Calibri" w:cs="Arial"/>
                <w:b/>
                <w:lang w:val="en-US"/>
              </w:rPr>
              <w:t>Rights Management User SL</w:t>
            </w:r>
          </w:p>
          <w:p w14:paraId="4651E8C8" w14:textId="77777777" w:rsidR="00AE69CB" w:rsidRPr="00F83B56" w:rsidRDefault="00AE69CB" w:rsidP="00AE69CB">
            <w:pPr>
              <w:pStyle w:val="ProductList-Body"/>
              <w:spacing w:before="20" w:after="20"/>
              <w:ind w:left="162" w:hanging="162"/>
              <w:rPr>
                <w:rFonts w:ascii="Calibri" w:hAnsi="Calibri" w:cs="Arial"/>
                <w:b/>
                <w:lang w:val="en-US"/>
              </w:rPr>
            </w:pPr>
            <w:r w:rsidRPr="00F83B56">
              <w:rPr>
                <w:rFonts w:ascii="Calibri" w:hAnsi="Calibri" w:cs="Arial"/>
              </w:rPr>
              <w:t>補正発注対象</w:t>
            </w:r>
            <w:r w:rsidRPr="00F83B56">
              <w:rPr>
                <w:rFonts w:ascii="Calibri" w:hAnsi="Calibri" w:cs="Arial"/>
                <w:lang w:val="en-US"/>
              </w:rPr>
              <w:t xml:space="preserve">: </w:t>
            </w:r>
            <w:r w:rsidRPr="00317419">
              <w:rPr>
                <w:rFonts w:ascii="Calibri" w:hAnsi="Calibri" w:cs="Arial" w:hint="eastAsia"/>
                <w:b/>
                <w:lang w:val="en-US"/>
              </w:rPr>
              <w:t>Azure</w:t>
            </w:r>
            <w:r>
              <w:rPr>
                <w:rFonts w:ascii="Calibri" w:hAnsi="Calibri" w:cs="Arial" w:hint="eastAsia"/>
                <w:lang w:val="en-US"/>
              </w:rPr>
              <w:t xml:space="preserve"> </w:t>
            </w:r>
            <w:r w:rsidRPr="00F83B56">
              <w:rPr>
                <w:rFonts w:ascii="Calibri" w:hAnsi="Calibri" w:cs="Arial"/>
                <w:b/>
                <w:lang w:val="en-US"/>
              </w:rPr>
              <w:t>Rights Management User SL</w:t>
            </w:r>
          </w:p>
        </w:tc>
        <w:tc>
          <w:tcPr>
            <w:tcW w:w="2757" w:type="dxa"/>
          </w:tcPr>
          <w:p w14:paraId="4F5C291B" w14:textId="77777777" w:rsidR="00AE69CB" w:rsidRPr="00F83B56" w:rsidRDefault="00AE69CB" w:rsidP="00AE69CB">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65" w:type="dxa"/>
          </w:tcPr>
          <w:p w14:paraId="1DA1D298" w14:textId="77777777" w:rsidR="00AE69CB" w:rsidRPr="00F83B56" w:rsidRDefault="00AE69CB" w:rsidP="00AE69CB">
            <w:pPr>
              <w:pStyle w:val="ProductList-Body"/>
              <w:spacing w:before="20" w:after="20"/>
              <w:ind w:left="169" w:hanging="169"/>
              <w:rPr>
                <w:rFonts w:ascii="Calibri" w:hAnsi="Calibri" w:cs="Arial"/>
                <w:b/>
                <w:lang w:val="en-US"/>
              </w:rPr>
            </w:pPr>
            <w:r w:rsidRPr="00F83B56">
              <w:rPr>
                <w:rFonts w:ascii="Calibri" w:hAnsi="Calibri" w:cs="Arial"/>
              </w:rPr>
              <w:t>期間延長対象</w:t>
            </w:r>
            <w:r w:rsidRPr="00F83B56">
              <w:rPr>
                <w:rFonts w:ascii="Calibri" w:hAnsi="Calibri" w:cs="Arial"/>
                <w:lang w:val="en-US"/>
              </w:rPr>
              <w:t xml:space="preserve">: </w:t>
            </w:r>
            <w:r w:rsidRPr="00317419">
              <w:rPr>
                <w:rFonts w:ascii="Calibri" w:hAnsi="Calibri" w:cs="Arial" w:hint="eastAsia"/>
                <w:b/>
                <w:lang w:val="en-US"/>
              </w:rPr>
              <w:t>Azure</w:t>
            </w:r>
            <w:r>
              <w:rPr>
                <w:rFonts w:ascii="Calibri" w:hAnsi="Calibri" w:cs="Arial" w:hint="eastAsia"/>
                <w:lang w:val="en-US"/>
              </w:rPr>
              <w:t xml:space="preserve"> </w:t>
            </w:r>
            <w:r w:rsidRPr="00F83B56">
              <w:rPr>
                <w:rFonts w:ascii="Calibri" w:hAnsi="Calibri" w:cs="Arial"/>
                <w:b/>
                <w:lang w:val="en-US"/>
              </w:rPr>
              <w:t>Rights Management User SL</w:t>
            </w:r>
          </w:p>
        </w:tc>
      </w:tr>
    </w:tbl>
    <w:p w14:paraId="257B0F9F" w14:textId="77777777" w:rsidR="00AE69CB" w:rsidRPr="00F83B56" w:rsidRDefault="00A12209" w:rsidP="00AE69CB">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AE69CB" w:rsidRPr="00F83B56">
            <w:rPr>
              <w:rStyle w:val="Hyperlink"/>
              <w:rFonts w:ascii="Calibri" w:hAnsi="Calibri" w:cs="Arial"/>
              <w:sz w:val="16"/>
            </w:rPr>
            <w:t>目次</w:t>
          </w:r>
        </w:hyperlink>
      </w:hyperlink>
      <w:r w:rsidR="00AE69CB" w:rsidRPr="00F83B56">
        <w:rPr>
          <w:rFonts w:ascii="Calibri" w:hAnsi="Calibri" w:cs="Arial"/>
          <w:sz w:val="16"/>
        </w:rPr>
        <w:t xml:space="preserve"> / </w:t>
      </w:r>
      <w:hyperlink w:anchor="ChartKey" w:history="1">
        <w:r w:rsidR="00AE69CB" w:rsidRPr="00F83B56">
          <w:rPr>
            <w:rStyle w:val="Hyperlink"/>
            <w:rFonts w:ascii="Calibri" w:hAnsi="Calibri" w:cs="Arial"/>
            <w:sz w:val="16"/>
          </w:rPr>
          <w:t>凡例</w:t>
        </w:r>
      </w:hyperlink>
      <w:r w:rsidR="00AE69CB" w:rsidRPr="00F83B56">
        <w:rPr>
          <w:rFonts w:ascii="Calibri" w:hAnsi="Calibri" w:cs="Arial"/>
          <w:sz w:val="16"/>
        </w:rPr>
        <w:t xml:space="preserve"> / </w:t>
      </w:r>
      <w:hyperlink w:anchor="Index" w:history="1">
        <w:r w:rsidR="00AE69CB" w:rsidRPr="00F83B56">
          <w:rPr>
            <w:rStyle w:val="Hyperlink"/>
            <w:rFonts w:ascii="Calibri" w:hAnsi="Calibri" w:cs="Arial"/>
            <w:sz w:val="16"/>
          </w:rPr>
          <w:t>インデックス</w:t>
        </w:r>
      </w:hyperlink>
    </w:p>
    <w:p w14:paraId="3771AE50"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738" w:name="_Toc378147673"/>
      <w:bookmarkStart w:id="1739" w:name="_Toc378151570"/>
      <w:bookmarkStart w:id="1740" w:name="_Toc379797400"/>
      <w:bookmarkStart w:id="1741" w:name="_Toc380513432"/>
      <w:bookmarkStart w:id="1742" w:name="_Toc380655482"/>
      <w:bookmarkStart w:id="1743" w:name="_Toc381262942"/>
      <w:bookmarkStart w:id="1744" w:name="_Toc399859149"/>
      <w:r w:rsidRPr="00F83B56">
        <w:rPr>
          <w:rFonts w:ascii="Calibri" w:hAnsi="Calibri" w:cs="Arial"/>
        </w:rPr>
        <w:t>Bing Maps</w:t>
      </w:r>
      <w:bookmarkEnd w:id="1738"/>
      <w:bookmarkEnd w:id="1739"/>
      <w:bookmarkEnd w:id="1740"/>
      <w:bookmarkEnd w:id="1741"/>
      <w:bookmarkEnd w:id="1742"/>
      <w:bookmarkEnd w:id="1743"/>
      <w:bookmarkEnd w:id="1744"/>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3771AE5C" w14:textId="77777777" w:rsidTr="00C717D4">
        <w:trPr>
          <w:cantSplit/>
          <w:tblHeader/>
        </w:trPr>
        <w:tc>
          <w:tcPr>
            <w:tcW w:w="3367" w:type="dxa"/>
            <w:tcBorders>
              <w:bottom w:val="nil"/>
            </w:tcBorders>
            <w:shd w:val="clear" w:color="auto" w:fill="00188F"/>
          </w:tcPr>
          <w:p w14:paraId="3771AE51"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3771AE52"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3771AE5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3771AE5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3771AE5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3771AE5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3771AE5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3771AE58"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3771AE59"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3771AE5A"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3771AE5B"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14:paraId="3771AE68" w14:textId="77777777" w:rsidTr="00A14325">
        <w:trPr>
          <w:cantSplit/>
          <w:tblHeader/>
        </w:trPr>
        <w:tc>
          <w:tcPr>
            <w:tcW w:w="3367" w:type="dxa"/>
            <w:tcBorders>
              <w:top w:val="nil"/>
              <w:left w:val="nil"/>
              <w:bottom w:val="dashSmallGap" w:sz="4" w:space="0" w:color="BFBFBF" w:themeColor="background1" w:themeShade="BF"/>
              <w:right w:val="nil"/>
            </w:tcBorders>
          </w:tcPr>
          <w:p w14:paraId="3771AE5D" w14:textId="77777777" w:rsidR="00910B05" w:rsidRPr="00F83B56" w:rsidRDefault="00910B05" w:rsidP="00C717D4">
            <w:pPr>
              <w:pStyle w:val="ProductList-Offering2"/>
              <w:rPr>
                <w:rFonts w:ascii="Calibri" w:hAnsi="Calibri" w:cs="Arial"/>
                <w:lang w:val="en-US"/>
              </w:rPr>
            </w:pPr>
            <w:bookmarkStart w:id="1745" w:name="_Toc379797401"/>
            <w:bookmarkStart w:id="1746" w:name="_Toc380513433"/>
            <w:bookmarkStart w:id="1747" w:name="_Toc380655483"/>
            <w:bookmarkStart w:id="1748" w:name="_Toc381262943"/>
            <w:bookmarkStart w:id="1749" w:name="_Toc399859150"/>
            <w:r w:rsidRPr="00F83B56">
              <w:rPr>
                <w:rFonts w:ascii="Calibri" w:hAnsi="Calibri" w:cs="Arial"/>
                <w:lang w:val="en-US"/>
              </w:rPr>
              <w:t>Bing Maps Consumer Tracked Per Asset Monthly Subscription</w:t>
            </w:r>
            <w:bookmarkEnd w:id="1745"/>
            <w:bookmarkEnd w:id="1746"/>
            <w:bookmarkEnd w:id="1747"/>
            <w:bookmarkEnd w:id="1748"/>
            <w:bookmarkEnd w:id="1749"/>
            <w:r w:rsidR="00DD5614" w:rsidRPr="00F83B56">
              <w:rPr>
                <w:rFonts w:ascii="Calibri" w:hAnsi="Calibri" w:cs="Arial"/>
              </w:rPr>
              <w:fldChar w:fldCharType="begin"/>
            </w:r>
            <w:r w:rsidRPr="00F83B56">
              <w:rPr>
                <w:rFonts w:ascii="Calibri" w:hAnsi="Calibri" w:cs="Arial"/>
                <w:lang w:val="en-US"/>
              </w:rPr>
              <w:instrText xml:space="preserve"> XE "Bing Maps Consumer Tracked Per Asset Monthly Subscription" </w:instrText>
            </w:r>
            <w:r w:rsidR="00DD5614" w:rsidRPr="00F83B56">
              <w:rPr>
                <w:rFonts w:ascii="Calibri" w:hAnsi="Calibri" w:cs="Arial"/>
              </w:rPr>
              <w:fldChar w:fldCharType="end"/>
            </w:r>
          </w:p>
        </w:tc>
        <w:tc>
          <w:tcPr>
            <w:tcW w:w="738" w:type="dxa"/>
            <w:tcBorders>
              <w:top w:val="nil"/>
              <w:left w:val="nil"/>
              <w:bottom w:val="dashSmallGap" w:sz="4" w:space="0" w:color="BFBFBF" w:themeColor="background1" w:themeShade="BF"/>
              <w:right w:val="nil"/>
            </w:tcBorders>
            <w:vAlign w:val="center"/>
          </w:tcPr>
          <w:p w14:paraId="3771AE5E"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3771AE5F"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60"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E61"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62"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E63"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64" w14:textId="77777777" w:rsidR="00910B0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771AE65" w14:textId="77777777" w:rsidR="00910B0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3771AE66"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67"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3771AE74" w14:textId="77777777"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771AE69" w14:textId="77777777" w:rsidR="00910B05" w:rsidRPr="00F83B56" w:rsidRDefault="00910B05" w:rsidP="00C717D4">
            <w:pPr>
              <w:pStyle w:val="ProductList-Offering2"/>
              <w:rPr>
                <w:rFonts w:ascii="Calibri" w:hAnsi="Calibri" w:cs="Arial"/>
                <w:lang w:val="en-US"/>
              </w:rPr>
            </w:pPr>
            <w:bookmarkStart w:id="1750" w:name="_Toc379797402"/>
            <w:bookmarkStart w:id="1751" w:name="_Toc380513434"/>
            <w:bookmarkStart w:id="1752" w:name="_Toc380655484"/>
            <w:bookmarkStart w:id="1753" w:name="_Toc381262944"/>
            <w:bookmarkStart w:id="1754" w:name="_Toc399859151"/>
            <w:r w:rsidRPr="00F83B56">
              <w:rPr>
                <w:rFonts w:ascii="Calibri" w:hAnsi="Calibri" w:cs="Arial"/>
                <w:lang w:val="en-US"/>
              </w:rPr>
              <w:t>Bing Maps Enterprise Fee Monthly Subscription</w:t>
            </w:r>
            <w:bookmarkEnd w:id="1750"/>
            <w:bookmarkEnd w:id="1751"/>
            <w:bookmarkEnd w:id="1752"/>
            <w:bookmarkEnd w:id="1753"/>
            <w:bookmarkEnd w:id="1754"/>
            <w:r w:rsidR="00DD5614" w:rsidRPr="00F83B56">
              <w:rPr>
                <w:rFonts w:ascii="Calibri" w:hAnsi="Calibri" w:cs="Arial"/>
              </w:rPr>
              <w:fldChar w:fldCharType="begin"/>
            </w:r>
            <w:r w:rsidRPr="00F83B56">
              <w:rPr>
                <w:rFonts w:ascii="Calibri" w:hAnsi="Calibri" w:cs="Arial"/>
                <w:lang w:val="en-US"/>
              </w:rPr>
              <w:instrText xml:space="preserve"> XE "Bing Maps Enterprise Fee Monthly Subscription" </w:instrText>
            </w:r>
            <w:r w:rsidR="00DD5614"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771AE6A"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25</w:t>
            </w:r>
          </w:p>
        </w:tc>
        <w:tc>
          <w:tcPr>
            <w:tcW w:w="739" w:type="dxa"/>
            <w:tcBorders>
              <w:left w:val="single" w:sz="12" w:space="0" w:color="FFFFFF" w:themeColor="background1"/>
            </w:tcBorders>
            <w:shd w:val="clear" w:color="auto" w:fill="BFBFBF" w:themeFill="background1" w:themeFillShade="BF"/>
            <w:vAlign w:val="center"/>
          </w:tcPr>
          <w:p w14:paraId="3771AE6B"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6C"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E6D"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6E"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E6F"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70" w14:textId="77777777" w:rsidR="00910B0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771AE71" w14:textId="77777777" w:rsidR="00910B0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3771AE72"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73"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3771AE80" w14:textId="77777777"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771AE75" w14:textId="77777777" w:rsidR="00910B05" w:rsidRPr="00F83B56" w:rsidRDefault="00910B05" w:rsidP="00C717D4">
            <w:pPr>
              <w:pStyle w:val="ProductList-Offering2"/>
              <w:rPr>
                <w:rFonts w:ascii="Calibri" w:hAnsi="Calibri" w:cs="Arial"/>
                <w:lang w:val="en-US"/>
              </w:rPr>
            </w:pPr>
            <w:bookmarkStart w:id="1755" w:name="_Toc379797403"/>
            <w:bookmarkStart w:id="1756" w:name="_Toc380513435"/>
            <w:bookmarkStart w:id="1757" w:name="_Toc380655485"/>
            <w:bookmarkStart w:id="1758" w:name="_Toc381262945"/>
            <w:bookmarkStart w:id="1759" w:name="_Toc399859152"/>
            <w:r w:rsidRPr="00F83B56">
              <w:rPr>
                <w:rFonts w:ascii="Calibri" w:hAnsi="Calibri" w:cs="Arial"/>
                <w:lang w:val="en-US"/>
              </w:rPr>
              <w:t>Bing Maps Internal Website Usage</w:t>
            </w:r>
            <w:r w:rsidR="00DD5614" w:rsidRPr="00F83B56">
              <w:rPr>
                <w:rFonts w:ascii="Calibri" w:hAnsi="Calibri" w:cs="Arial"/>
              </w:rPr>
              <w:fldChar w:fldCharType="begin"/>
            </w:r>
            <w:r w:rsidRPr="00F83B56">
              <w:rPr>
                <w:rFonts w:ascii="Calibri" w:hAnsi="Calibri" w:cs="Arial"/>
                <w:lang w:val="en-US"/>
              </w:rPr>
              <w:instrText xml:space="preserve"> XE "Bing Maps Internal Website Usage" </w:instrText>
            </w:r>
            <w:r w:rsidR="00DD5614" w:rsidRPr="00F83B56">
              <w:rPr>
                <w:rFonts w:ascii="Calibri" w:hAnsi="Calibri" w:cs="Arial"/>
              </w:rPr>
              <w:fldChar w:fldCharType="end"/>
            </w:r>
            <w:r w:rsidRPr="00F83B56">
              <w:rPr>
                <w:rFonts w:ascii="Calibri" w:hAnsi="Calibri" w:cs="Arial"/>
                <w:lang w:val="en-US"/>
              </w:rPr>
              <w:t xml:space="preserve"> 100k Transactions Monthly Subscription</w:t>
            </w:r>
            <w:bookmarkEnd w:id="1755"/>
            <w:bookmarkEnd w:id="1756"/>
            <w:bookmarkEnd w:id="1757"/>
            <w:bookmarkEnd w:id="1758"/>
            <w:bookmarkEnd w:id="175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771AE76"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BFBFBF" w:themeFill="background1" w:themeFillShade="BF"/>
            <w:vAlign w:val="center"/>
          </w:tcPr>
          <w:p w14:paraId="3771AE77"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78"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E79"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7A"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E7B"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7C" w14:textId="77777777" w:rsidR="00910B0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771AE7D" w14:textId="77777777" w:rsidR="00910B0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3771AE7E"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7F"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3771AE8C" w14:textId="77777777"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771AE81" w14:textId="77777777" w:rsidR="00910B05" w:rsidRPr="00F83B56" w:rsidRDefault="00910B05" w:rsidP="00C717D4">
            <w:pPr>
              <w:pStyle w:val="ProductList-Offering2"/>
              <w:rPr>
                <w:rFonts w:ascii="Calibri" w:hAnsi="Calibri" w:cs="Arial"/>
              </w:rPr>
            </w:pPr>
            <w:bookmarkStart w:id="1760" w:name="_Toc379797404"/>
            <w:bookmarkStart w:id="1761" w:name="_Toc380513436"/>
            <w:bookmarkStart w:id="1762" w:name="_Toc380655486"/>
            <w:bookmarkStart w:id="1763" w:name="_Toc381262946"/>
            <w:bookmarkStart w:id="1764" w:name="_Toc399859153"/>
            <w:r w:rsidRPr="00F83B56">
              <w:rPr>
                <w:rFonts w:ascii="Calibri" w:hAnsi="Calibri" w:cs="Arial"/>
              </w:rPr>
              <w:t>Bing Maps Internal Website Usage</w:t>
            </w:r>
            <w:r w:rsidR="00DD5614" w:rsidRPr="00F83B56">
              <w:rPr>
                <w:rFonts w:ascii="Calibri" w:hAnsi="Calibri" w:cs="Arial"/>
              </w:rPr>
              <w:fldChar w:fldCharType="begin"/>
            </w:r>
            <w:r w:rsidRPr="00F83B56">
              <w:rPr>
                <w:rFonts w:ascii="Calibri" w:hAnsi="Calibri" w:cs="Arial"/>
              </w:rPr>
              <w:instrText xml:space="preserve"> XE "Bing Maps Internal Website Usage" </w:instrText>
            </w:r>
            <w:r w:rsidR="00DD5614" w:rsidRPr="00F83B56">
              <w:rPr>
                <w:rFonts w:ascii="Calibri" w:hAnsi="Calibri" w:cs="Arial"/>
              </w:rPr>
              <w:fldChar w:fldCharType="end"/>
            </w:r>
            <w:r w:rsidRPr="00F83B56">
              <w:rPr>
                <w:rFonts w:ascii="Calibri" w:hAnsi="Calibri" w:cs="Arial"/>
              </w:rPr>
              <w:t xml:space="preserve"> 250K </w:t>
            </w:r>
            <w:r w:rsidRPr="00F83B56">
              <w:rPr>
                <w:rFonts w:ascii="Calibri" w:hAnsi="Calibri" w:cs="Arial"/>
              </w:rPr>
              <w:br/>
              <w:t>(</w:t>
            </w:r>
            <w:r w:rsidRPr="00F83B56">
              <w:rPr>
                <w:rFonts w:ascii="Calibri" w:hAnsi="Calibri" w:cs="Arial"/>
              </w:rPr>
              <w:t>およびそれ以上</w:t>
            </w:r>
            <w:r w:rsidRPr="00F83B56">
              <w:rPr>
                <w:rFonts w:ascii="Calibri" w:hAnsi="Calibri" w:cs="Arial"/>
              </w:rPr>
              <w:t>) Transactions Monthly Subscription</w:t>
            </w:r>
            <w:bookmarkEnd w:id="1760"/>
            <w:bookmarkEnd w:id="1761"/>
            <w:bookmarkEnd w:id="1762"/>
            <w:bookmarkEnd w:id="1763"/>
            <w:bookmarkEnd w:id="176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771AE82"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14:paraId="3771AE83"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84"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E85"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86"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E87"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88" w14:textId="77777777" w:rsidR="00910B0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771AE89" w14:textId="77777777" w:rsidR="00910B0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3771AE8A"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8B"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3771AE98" w14:textId="77777777"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771AE8D" w14:textId="77777777" w:rsidR="00910B05" w:rsidRPr="00F83B56" w:rsidRDefault="00910B05" w:rsidP="00C717D4">
            <w:pPr>
              <w:pStyle w:val="ProductList-Offering2"/>
              <w:rPr>
                <w:rFonts w:ascii="Calibri" w:hAnsi="Calibri" w:cs="Arial"/>
                <w:lang w:val="en-US"/>
              </w:rPr>
            </w:pPr>
            <w:bookmarkStart w:id="1765" w:name="_Toc379797405"/>
            <w:bookmarkStart w:id="1766" w:name="_Toc380513437"/>
            <w:bookmarkStart w:id="1767" w:name="_Toc380655487"/>
            <w:bookmarkStart w:id="1768" w:name="_Toc381262947"/>
            <w:bookmarkStart w:id="1769" w:name="_Toc399859154"/>
            <w:r w:rsidRPr="00F83B56">
              <w:rPr>
                <w:rFonts w:ascii="Calibri" w:hAnsi="Calibri" w:cs="Arial"/>
                <w:lang w:val="en-US"/>
              </w:rPr>
              <w:t>Bing Maps Known Per User Monthly Subscription</w:t>
            </w:r>
            <w:bookmarkEnd w:id="1765"/>
            <w:bookmarkEnd w:id="1766"/>
            <w:bookmarkEnd w:id="1767"/>
            <w:bookmarkEnd w:id="1768"/>
            <w:bookmarkEnd w:id="1769"/>
            <w:r w:rsidR="00DD5614" w:rsidRPr="00F83B56">
              <w:rPr>
                <w:rFonts w:ascii="Calibri" w:hAnsi="Calibri" w:cs="Arial"/>
              </w:rPr>
              <w:fldChar w:fldCharType="begin"/>
            </w:r>
            <w:r w:rsidRPr="00F83B56">
              <w:rPr>
                <w:rFonts w:ascii="Calibri" w:hAnsi="Calibri" w:cs="Arial"/>
                <w:lang w:val="en-US"/>
              </w:rPr>
              <w:instrText xml:space="preserve"> XE "Bing Maps Known Per User Monthly Subscription" </w:instrText>
            </w:r>
            <w:r w:rsidR="00DD5614"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771AE8E"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3771AE8F"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90"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E91"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92"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E93"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94" w14:textId="77777777" w:rsidR="00910B0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771AE95" w14:textId="77777777" w:rsidR="00910B0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3771AE96"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97"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3771AEA4" w14:textId="77777777"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771AE99" w14:textId="77777777" w:rsidR="00910B05" w:rsidRPr="00F83B56" w:rsidRDefault="00910B05" w:rsidP="00C717D4">
            <w:pPr>
              <w:pStyle w:val="ProductList-Offering2"/>
              <w:rPr>
                <w:rFonts w:ascii="Calibri" w:hAnsi="Calibri" w:cs="Arial"/>
                <w:lang w:val="en-US"/>
              </w:rPr>
            </w:pPr>
            <w:bookmarkStart w:id="1770" w:name="_Toc379797406"/>
            <w:bookmarkStart w:id="1771" w:name="_Toc380513438"/>
            <w:bookmarkStart w:id="1772" w:name="_Toc380655488"/>
            <w:bookmarkStart w:id="1773" w:name="_Toc381262948"/>
            <w:bookmarkStart w:id="1774" w:name="_Toc399859155"/>
            <w:r w:rsidRPr="00F83B56">
              <w:rPr>
                <w:rFonts w:ascii="Calibri" w:hAnsi="Calibri" w:cs="Arial"/>
                <w:lang w:val="en-US"/>
              </w:rPr>
              <w:t>Bing Maps Known 5K User Monthly Subscription</w:t>
            </w:r>
            <w:bookmarkEnd w:id="1770"/>
            <w:bookmarkEnd w:id="1771"/>
            <w:bookmarkEnd w:id="1772"/>
            <w:bookmarkEnd w:id="1773"/>
            <w:bookmarkEnd w:id="1774"/>
            <w:r w:rsidR="00DD5614" w:rsidRPr="00F83B56">
              <w:rPr>
                <w:rFonts w:ascii="Calibri" w:hAnsi="Calibri" w:cs="Arial"/>
              </w:rPr>
              <w:fldChar w:fldCharType="begin"/>
            </w:r>
            <w:r w:rsidRPr="00F83B56">
              <w:rPr>
                <w:rFonts w:ascii="Calibri" w:hAnsi="Calibri" w:cs="Arial"/>
                <w:lang w:val="en-US"/>
              </w:rPr>
              <w:instrText xml:space="preserve"> XE "Bing Maps Known 5K User Monthly Subscription" </w:instrText>
            </w:r>
            <w:r w:rsidR="00DD5614"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771AE9A"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14:paraId="3771AE9B"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9C"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E9D"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9E"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E9F"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A0" w14:textId="77777777" w:rsidR="00910B0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771AEA1" w14:textId="77777777" w:rsidR="00910B0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3771AEA2"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A3"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3771AEB0" w14:textId="77777777"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771AEA5" w14:textId="77777777" w:rsidR="00910B05" w:rsidRPr="00F83B56" w:rsidRDefault="00910B05" w:rsidP="00C717D4">
            <w:pPr>
              <w:pStyle w:val="ProductList-Offering2"/>
              <w:rPr>
                <w:rFonts w:ascii="Calibri" w:hAnsi="Calibri" w:cs="Arial"/>
                <w:lang w:val="en-US"/>
              </w:rPr>
            </w:pPr>
            <w:bookmarkStart w:id="1775" w:name="_Toc379797407"/>
            <w:bookmarkStart w:id="1776" w:name="_Toc380513439"/>
            <w:bookmarkStart w:id="1777" w:name="_Toc380655489"/>
            <w:bookmarkStart w:id="1778" w:name="_Toc381262949"/>
            <w:bookmarkStart w:id="1779" w:name="_Toc399859156"/>
            <w:r w:rsidRPr="00F83B56">
              <w:rPr>
                <w:rFonts w:ascii="Calibri" w:hAnsi="Calibri" w:cs="Arial"/>
                <w:lang w:val="en-US"/>
              </w:rPr>
              <w:t>Bing Maps Light Known Per User Monthly Subscription</w:t>
            </w:r>
            <w:bookmarkEnd w:id="1775"/>
            <w:bookmarkEnd w:id="1776"/>
            <w:bookmarkEnd w:id="1777"/>
            <w:bookmarkEnd w:id="1778"/>
            <w:bookmarkEnd w:id="1779"/>
            <w:r w:rsidR="00DD5614" w:rsidRPr="00F83B56">
              <w:rPr>
                <w:rFonts w:ascii="Calibri" w:hAnsi="Calibri" w:cs="Arial"/>
              </w:rPr>
              <w:fldChar w:fldCharType="begin"/>
            </w:r>
            <w:r w:rsidRPr="00F83B56">
              <w:rPr>
                <w:rFonts w:ascii="Calibri" w:hAnsi="Calibri" w:cs="Arial"/>
                <w:lang w:val="en-US"/>
              </w:rPr>
              <w:instrText xml:space="preserve"> XE "Bing Maps Light Known Per User Monthly Subscription" </w:instrText>
            </w:r>
            <w:r w:rsidR="00DD5614"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771AEA6"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3771AEA7"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A8"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EA9"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AA"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EAB"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AC" w14:textId="77777777" w:rsidR="00910B0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771AEAD" w14:textId="77777777" w:rsidR="00910B0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3771AEAE"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AF"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3771AEBC" w14:textId="77777777"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771AEB1" w14:textId="77777777" w:rsidR="00910B05" w:rsidRPr="00F83B56" w:rsidRDefault="00910B05" w:rsidP="00C717D4">
            <w:pPr>
              <w:pStyle w:val="ProductList-Offering2"/>
              <w:rPr>
                <w:rFonts w:ascii="Calibri" w:hAnsi="Calibri" w:cs="Arial"/>
                <w:lang w:val="en-US"/>
              </w:rPr>
            </w:pPr>
            <w:bookmarkStart w:id="1780" w:name="_Toc379797408"/>
            <w:bookmarkStart w:id="1781" w:name="_Toc380513440"/>
            <w:bookmarkStart w:id="1782" w:name="_Toc380655490"/>
            <w:bookmarkStart w:id="1783" w:name="_Toc381262950"/>
            <w:bookmarkStart w:id="1784" w:name="_Toc399859157"/>
            <w:r w:rsidRPr="00F83B56">
              <w:rPr>
                <w:rFonts w:ascii="Calibri" w:hAnsi="Calibri" w:cs="Arial"/>
                <w:lang w:val="en-US"/>
              </w:rPr>
              <w:t>Bing Maps Light Known 5K User Monthly Subscription</w:t>
            </w:r>
            <w:bookmarkEnd w:id="1780"/>
            <w:bookmarkEnd w:id="1781"/>
            <w:bookmarkEnd w:id="1782"/>
            <w:bookmarkEnd w:id="1783"/>
            <w:bookmarkEnd w:id="1784"/>
            <w:r w:rsidR="00DD5614" w:rsidRPr="00F83B56">
              <w:rPr>
                <w:rFonts w:ascii="Calibri" w:hAnsi="Calibri" w:cs="Arial"/>
              </w:rPr>
              <w:fldChar w:fldCharType="begin"/>
            </w:r>
            <w:r w:rsidRPr="00F83B56">
              <w:rPr>
                <w:rFonts w:ascii="Calibri" w:hAnsi="Calibri" w:cs="Arial"/>
                <w:lang w:val="en-US"/>
              </w:rPr>
              <w:instrText xml:space="preserve"> XE "Bing Maps Light Known 5K User Monthly Subscription" </w:instrText>
            </w:r>
            <w:r w:rsidR="00DD5614"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771AEB2"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BFBFBF" w:themeFill="background1" w:themeFillShade="BF"/>
            <w:vAlign w:val="center"/>
          </w:tcPr>
          <w:p w14:paraId="3771AEB3"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B4"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EB5"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B6"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EB7"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B8" w14:textId="77777777" w:rsidR="00910B0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771AEB9" w14:textId="77777777" w:rsidR="00910B0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3771AEBA"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BB"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3771AEC8" w14:textId="77777777"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771AEBD" w14:textId="77777777" w:rsidR="00910B05" w:rsidRPr="00F83B56" w:rsidRDefault="00910B05" w:rsidP="009D0640">
            <w:pPr>
              <w:pStyle w:val="ProductList-Offering2"/>
              <w:rPr>
                <w:rFonts w:ascii="Calibri" w:hAnsi="Calibri"/>
                <w:lang w:val="en-US"/>
              </w:rPr>
            </w:pPr>
            <w:bookmarkStart w:id="1785" w:name="_Toc383415420"/>
            <w:bookmarkStart w:id="1786" w:name="_Toc383702992"/>
            <w:bookmarkStart w:id="1787" w:name="_Toc379797409"/>
            <w:bookmarkStart w:id="1788" w:name="_Toc380513441"/>
            <w:bookmarkStart w:id="1789" w:name="_Toc380655491"/>
            <w:bookmarkStart w:id="1790" w:name="_Toc399859158"/>
            <w:r w:rsidRPr="00F83B56">
              <w:rPr>
                <w:rFonts w:ascii="Calibri" w:hAnsi="Calibri"/>
                <w:lang w:val="en-US"/>
              </w:rPr>
              <w:t>Bing Maps Asset Management for Windows Europe or North America</w:t>
            </w:r>
            <w:bookmarkEnd w:id="1785"/>
            <w:bookmarkEnd w:id="1786"/>
            <w:bookmarkEnd w:id="1790"/>
            <w:r w:rsidR="00DD5614" w:rsidRPr="00F83B56">
              <w:rPr>
                <w:rFonts w:ascii="Calibri" w:hAnsi="Calibri"/>
              </w:rPr>
              <w:fldChar w:fldCharType="begin"/>
            </w:r>
            <w:r w:rsidRPr="00F83B56">
              <w:rPr>
                <w:rFonts w:ascii="Calibri" w:hAnsi="Calibri"/>
                <w:lang w:val="en-US"/>
              </w:rPr>
              <w:instrText xml:space="preserve"> XE "Bing Maps Mobile Asset Management Europe" </w:instrText>
            </w:r>
            <w:r w:rsidR="00DD5614" w:rsidRPr="00F83B56">
              <w:rPr>
                <w:rFonts w:ascii="Calibri" w:hAnsi="Calibri"/>
              </w:rPr>
              <w:fldChar w:fldCharType="end"/>
            </w:r>
            <w:bookmarkEnd w:id="1787"/>
            <w:bookmarkEnd w:id="1788"/>
            <w:bookmarkEnd w:id="178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771AEBE"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3771AEBF"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C0"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EC1"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C2"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EC3"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C4" w14:textId="77777777" w:rsidR="00910B0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771AEC5" w14:textId="77777777" w:rsidR="00910B0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3771AEC6"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C7"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3771AED4" w14:textId="77777777"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771AEC9" w14:textId="77777777" w:rsidR="00910B05" w:rsidRPr="00F83B56" w:rsidRDefault="00910B05" w:rsidP="009D0640">
            <w:pPr>
              <w:pStyle w:val="ProductList-Offering2"/>
              <w:rPr>
                <w:rFonts w:ascii="Calibri" w:hAnsi="Calibri"/>
                <w:lang w:val="en-US"/>
              </w:rPr>
            </w:pPr>
            <w:bookmarkStart w:id="1791" w:name="_Toc379797413"/>
            <w:bookmarkStart w:id="1792" w:name="_Toc380513445"/>
            <w:bookmarkStart w:id="1793" w:name="_Toc380655495"/>
            <w:bookmarkStart w:id="1794" w:name="_Toc383415421"/>
            <w:bookmarkStart w:id="1795" w:name="_Toc383702993"/>
            <w:bookmarkStart w:id="1796" w:name="_Toc399859159"/>
            <w:r w:rsidRPr="00F83B56">
              <w:rPr>
                <w:rFonts w:ascii="Calibri" w:hAnsi="Calibri"/>
                <w:lang w:val="en-US"/>
              </w:rPr>
              <w:t>Bing Maps Asset Management for Windows Platform Fee Monthly Subscription</w:t>
            </w:r>
            <w:bookmarkEnd w:id="1791"/>
            <w:bookmarkEnd w:id="1792"/>
            <w:bookmarkEnd w:id="1793"/>
            <w:bookmarkEnd w:id="1794"/>
            <w:bookmarkEnd w:id="1795"/>
            <w:bookmarkEnd w:id="1796"/>
            <w:r w:rsidR="00DD5614" w:rsidRPr="00F83B56">
              <w:rPr>
                <w:rFonts w:ascii="Calibri" w:hAnsi="Calibri"/>
              </w:rPr>
              <w:fldChar w:fldCharType="begin"/>
            </w:r>
            <w:r w:rsidRPr="00F83B56">
              <w:rPr>
                <w:rFonts w:ascii="Calibri" w:hAnsi="Calibri"/>
                <w:lang w:val="en-US"/>
              </w:rPr>
              <w:instrText xml:space="preserve"> XE "Bing Maps Mobile Asset Management Platform Fee Monthly Subscription" </w:instrText>
            </w:r>
            <w:r w:rsidR="00DD5614" w:rsidRPr="00F83B56">
              <w:rPr>
                <w:rFonts w:ascii="Calibri"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771AECA"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25</w:t>
            </w:r>
          </w:p>
        </w:tc>
        <w:tc>
          <w:tcPr>
            <w:tcW w:w="739" w:type="dxa"/>
            <w:tcBorders>
              <w:left w:val="single" w:sz="12" w:space="0" w:color="FFFFFF" w:themeColor="background1"/>
            </w:tcBorders>
            <w:shd w:val="clear" w:color="auto" w:fill="BFBFBF" w:themeFill="background1" w:themeFillShade="BF"/>
            <w:vAlign w:val="center"/>
          </w:tcPr>
          <w:p w14:paraId="3771AECB"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CC"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ECD"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CE"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ECF"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D0" w14:textId="77777777" w:rsidR="00910B0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771AED1" w14:textId="77777777" w:rsidR="00910B0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3771AED2"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D3"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3771AEE0" w14:textId="77777777"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771AED5" w14:textId="77777777" w:rsidR="00910B05" w:rsidRPr="00F83B56" w:rsidRDefault="00910B05" w:rsidP="00C717D4">
            <w:pPr>
              <w:pStyle w:val="ProductList-Offering2"/>
              <w:rPr>
                <w:rFonts w:ascii="Calibri" w:hAnsi="Calibri" w:cs="Arial"/>
                <w:lang w:val="en-US"/>
              </w:rPr>
            </w:pPr>
            <w:bookmarkStart w:id="1797" w:name="_Toc379797414"/>
            <w:bookmarkStart w:id="1798" w:name="_Toc380513446"/>
            <w:bookmarkStart w:id="1799" w:name="_Toc380655496"/>
            <w:bookmarkStart w:id="1800" w:name="_Toc381262956"/>
            <w:bookmarkStart w:id="1801" w:name="_Toc399859160"/>
            <w:r w:rsidRPr="00F83B56">
              <w:rPr>
                <w:rFonts w:ascii="Calibri" w:hAnsi="Calibri" w:cs="Arial"/>
                <w:lang w:val="en-US"/>
              </w:rPr>
              <w:t>Bing Maps Public Website Usage 100K Transactions Monthly Subscription</w:t>
            </w:r>
            <w:bookmarkEnd w:id="1797"/>
            <w:bookmarkEnd w:id="1798"/>
            <w:bookmarkEnd w:id="1799"/>
            <w:bookmarkEnd w:id="1800"/>
            <w:bookmarkEnd w:id="1801"/>
            <w:r w:rsidR="00DD5614" w:rsidRPr="00F83B56">
              <w:rPr>
                <w:rFonts w:ascii="Calibri" w:hAnsi="Calibri" w:cs="Arial"/>
              </w:rPr>
              <w:fldChar w:fldCharType="begin"/>
            </w:r>
            <w:r w:rsidRPr="00F83B56">
              <w:rPr>
                <w:rFonts w:ascii="Calibri" w:hAnsi="Calibri" w:cs="Arial"/>
                <w:lang w:val="en-US"/>
              </w:rPr>
              <w:instrText xml:space="preserve"> XE "Bing Maps Public Website Usage 100K Transactions Monthly Subscription" </w:instrText>
            </w:r>
            <w:r w:rsidR="00DD5614"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771AED6"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50</w:t>
            </w:r>
          </w:p>
        </w:tc>
        <w:tc>
          <w:tcPr>
            <w:tcW w:w="739" w:type="dxa"/>
            <w:tcBorders>
              <w:left w:val="single" w:sz="12" w:space="0" w:color="FFFFFF" w:themeColor="background1"/>
            </w:tcBorders>
            <w:shd w:val="clear" w:color="auto" w:fill="BFBFBF" w:themeFill="background1" w:themeFillShade="BF"/>
            <w:vAlign w:val="center"/>
          </w:tcPr>
          <w:p w14:paraId="3771AED7"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D8"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ED9"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DA"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EDB"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DC" w14:textId="77777777" w:rsidR="00910B0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771AEDD" w14:textId="77777777" w:rsidR="00910B0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3771AEDE"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DF"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3771AEEC" w14:textId="77777777" w:rsidTr="00A14325">
        <w:trPr>
          <w:cantSplit/>
          <w:tblHeader/>
        </w:trPr>
        <w:tc>
          <w:tcPr>
            <w:tcW w:w="3367" w:type="dxa"/>
            <w:tcBorders>
              <w:top w:val="dashSmallGap" w:sz="4" w:space="0" w:color="BFBFBF" w:themeColor="background1" w:themeShade="BF"/>
              <w:left w:val="nil"/>
              <w:bottom w:val="nil"/>
              <w:right w:val="nil"/>
            </w:tcBorders>
          </w:tcPr>
          <w:p w14:paraId="3771AEE1" w14:textId="77777777" w:rsidR="00910B05" w:rsidRPr="00F83B56" w:rsidRDefault="00910B05" w:rsidP="00C717D4">
            <w:pPr>
              <w:pStyle w:val="ProductList-Offering2"/>
              <w:rPr>
                <w:rFonts w:ascii="Calibri" w:hAnsi="Calibri" w:cs="Arial"/>
              </w:rPr>
            </w:pPr>
            <w:bookmarkStart w:id="1802" w:name="_Toc379797415"/>
            <w:bookmarkStart w:id="1803" w:name="_Toc380513447"/>
            <w:bookmarkStart w:id="1804" w:name="_Toc380655497"/>
            <w:bookmarkStart w:id="1805" w:name="_Toc381262957"/>
            <w:bookmarkStart w:id="1806" w:name="_Toc399859161"/>
            <w:r w:rsidRPr="00F83B56">
              <w:rPr>
                <w:rFonts w:ascii="Calibri" w:hAnsi="Calibri" w:cs="Arial"/>
              </w:rPr>
              <w:t xml:space="preserve">Bing Maps Public Website Usage 420K </w:t>
            </w:r>
            <w:r w:rsidRPr="00F83B56">
              <w:rPr>
                <w:rFonts w:ascii="Calibri" w:hAnsi="Calibri" w:cs="Arial"/>
              </w:rPr>
              <w:br/>
              <w:t>(</w:t>
            </w:r>
            <w:r w:rsidRPr="00F83B56">
              <w:rPr>
                <w:rFonts w:ascii="Calibri" w:hAnsi="Calibri" w:cs="Arial"/>
              </w:rPr>
              <w:t>およびそれ以上</w:t>
            </w:r>
            <w:r w:rsidRPr="00F83B56">
              <w:rPr>
                <w:rFonts w:ascii="Calibri" w:hAnsi="Calibri" w:cs="Arial"/>
              </w:rPr>
              <w:t>) Transactions Monthly Subscription</w:t>
            </w:r>
            <w:bookmarkEnd w:id="1802"/>
            <w:bookmarkEnd w:id="1803"/>
            <w:bookmarkEnd w:id="1804"/>
            <w:bookmarkEnd w:id="1805"/>
            <w:bookmarkEnd w:id="1806"/>
            <w:r w:rsidR="00DD5614" w:rsidRPr="00F83B56">
              <w:rPr>
                <w:rFonts w:ascii="Calibri" w:hAnsi="Calibri" w:cs="Arial"/>
              </w:rPr>
              <w:fldChar w:fldCharType="begin"/>
            </w:r>
            <w:r w:rsidRPr="00F83B56">
              <w:rPr>
                <w:rFonts w:ascii="Calibri" w:hAnsi="Calibri" w:cs="Arial"/>
              </w:rPr>
              <w:instrText xml:space="preserve"> XE "Bing Maps Public Website Usage 420K (</w:instrText>
            </w:r>
            <w:r w:rsidRPr="00F83B56">
              <w:rPr>
                <w:rFonts w:ascii="Calibri" w:hAnsi="Calibri" w:cs="Arial"/>
              </w:rPr>
              <w:instrText>およびそれ以上</w:instrText>
            </w:r>
            <w:r w:rsidRPr="00F83B56">
              <w:rPr>
                <w:rFonts w:ascii="Calibri" w:hAnsi="Calibri" w:cs="Arial"/>
              </w:rPr>
              <w:instrText xml:space="preserve">) Transactions Monthly Subscription" </w:instrText>
            </w:r>
            <w:r w:rsidR="00DD5614" w:rsidRPr="00F83B56">
              <w:rPr>
                <w:rFonts w:ascii="Calibri" w:hAnsi="Calibri" w:cs="Arial"/>
              </w:rPr>
              <w:fldChar w:fldCharType="end"/>
            </w:r>
          </w:p>
        </w:tc>
        <w:tc>
          <w:tcPr>
            <w:tcW w:w="738" w:type="dxa"/>
            <w:tcBorders>
              <w:top w:val="dashSmallGap" w:sz="4" w:space="0" w:color="BFBFBF" w:themeColor="background1" w:themeShade="BF"/>
              <w:left w:val="nil"/>
              <w:bottom w:val="nil"/>
              <w:right w:val="nil"/>
            </w:tcBorders>
            <w:vAlign w:val="center"/>
          </w:tcPr>
          <w:p w14:paraId="3771AEE2"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14:paraId="3771AEE3"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E4"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EE5"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E6"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AEE7"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E8" w14:textId="77777777" w:rsidR="00910B0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771AEE9" w14:textId="77777777" w:rsidR="00910B0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3771AEEA"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EEB"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bl>
    <w:p w14:paraId="3771AEED"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14:paraId="3771AEF1" w14:textId="77777777" w:rsidTr="00C717D4">
        <w:tc>
          <w:tcPr>
            <w:tcW w:w="3596" w:type="dxa"/>
          </w:tcPr>
          <w:p w14:paraId="3771AEEE" w14:textId="77777777" w:rsidR="00FB44CC" w:rsidRPr="00F83B56" w:rsidRDefault="00FB44CC" w:rsidP="00C717D4">
            <w:pPr>
              <w:pStyle w:val="ProductList-Body"/>
              <w:spacing w:before="20" w:after="20"/>
              <w:rPr>
                <w:rFonts w:ascii="Calibri" w:hAnsi="Calibri" w:cs="Arial"/>
              </w:rPr>
            </w:pPr>
          </w:p>
        </w:tc>
        <w:tc>
          <w:tcPr>
            <w:tcW w:w="3597" w:type="dxa"/>
          </w:tcPr>
          <w:p w14:paraId="3771AEEF"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3771AEF0" w14:textId="77777777" w:rsidR="00FB44CC" w:rsidRPr="00F83B56" w:rsidRDefault="00FB44CC" w:rsidP="00C717D4">
            <w:pPr>
              <w:pStyle w:val="ProductList-Body"/>
              <w:spacing w:before="20" w:after="20"/>
              <w:rPr>
                <w:rFonts w:ascii="Calibri" w:hAnsi="Calibri" w:cs="Arial"/>
              </w:rPr>
            </w:pPr>
          </w:p>
        </w:tc>
      </w:tr>
    </w:tbl>
    <w:p w14:paraId="3771AEF2"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771AEF3" w14:textId="77777777" w:rsidR="005B297F" w:rsidRPr="00F83B56" w:rsidRDefault="005B297F" w:rsidP="005B297F">
      <w:pPr>
        <w:pStyle w:val="ProductList-Body"/>
        <w:rPr>
          <w:rFonts w:ascii="Calibri" w:hAnsi="Calibri"/>
          <w:szCs w:val="24"/>
        </w:rPr>
      </w:pPr>
      <w:r w:rsidRPr="00F83B56">
        <w:rPr>
          <w:rFonts w:ascii="Calibri" w:hAnsi="Calibri"/>
          <w:szCs w:val="24"/>
        </w:rPr>
        <w:t>各</w:t>
      </w:r>
      <w:r w:rsidRPr="00F83B56">
        <w:rPr>
          <w:rFonts w:ascii="Calibri" w:hAnsi="Calibri"/>
          <w:szCs w:val="24"/>
        </w:rPr>
        <w:t xml:space="preserve"> Bing Maps Public Website Usage</w:t>
      </w:r>
      <w:r w:rsidR="00DD5614" w:rsidRPr="00F83B56">
        <w:rPr>
          <w:rFonts w:ascii="Calibri" w:hAnsi="Calibri"/>
          <w:szCs w:val="24"/>
        </w:rPr>
        <w:fldChar w:fldCharType="begin"/>
      </w:r>
      <w:r w:rsidRPr="00F83B56">
        <w:rPr>
          <w:rFonts w:ascii="Calibri" w:hAnsi="Calibri"/>
          <w:szCs w:val="24"/>
        </w:rPr>
        <w:instrText>XE "Bing Maps Internal Website Usage"</w:instrText>
      </w:r>
      <w:r w:rsidR="00DD5614" w:rsidRPr="00F83B56">
        <w:rPr>
          <w:rFonts w:ascii="Calibri" w:hAnsi="Calibri"/>
          <w:szCs w:val="24"/>
        </w:rPr>
        <w:fldChar w:fldCharType="end"/>
      </w:r>
      <w:r w:rsidRPr="00F83B56">
        <w:rPr>
          <w:rFonts w:ascii="Calibri" w:hAnsi="Calibri"/>
          <w:szCs w:val="24"/>
        </w:rPr>
        <w:t xml:space="preserve"> Add-on SL </w:t>
      </w:r>
      <w:r w:rsidRPr="00F83B56">
        <w:rPr>
          <w:rFonts w:ascii="Calibri" w:hAnsi="Calibri"/>
          <w:szCs w:val="24"/>
        </w:rPr>
        <w:t>および</w:t>
      </w:r>
      <w:r w:rsidRPr="00F83B56">
        <w:rPr>
          <w:rFonts w:ascii="Calibri" w:hAnsi="Calibri"/>
          <w:szCs w:val="24"/>
        </w:rPr>
        <w:t xml:space="preserve"> Bing Maps Internal Website Usage</w:t>
      </w:r>
      <w:r w:rsidR="00DD5614" w:rsidRPr="00F83B56">
        <w:rPr>
          <w:rFonts w:ascii="Calibri" w:hAnsi="Calibri"/>
          <w:szCs w:val="24"/>
        </w:rPr>
        <w:fldChar w:fldCharType="begin"/>
      </w:r>
      <w:r w:rsidRPr="00F83B56">
        <w:rPr>
          <w:rFonts w:ascii="Calibri" w:hAnsi="Calibri"/>
          <w:szCs w:val="24"/>
        </w:rPr>
        <w:instrText>XE "Bing Maps Internal Website Usage"</w:instrText>
      </w:r>
      <w:r w:rsidR="00DD5614" w:rsidRPr="00F83B56">
        <w:rPr>
          <w:rFonts w:ascii="Calibri" w:hAnsi="Calibri"/>
          <w:szCs w:val="24"/>
        </w:rPr>
        <w:fldChar w:fldCharType="end"/>
      </w:r>
      <w:r w:rsidRPr="00F83B56">
        <w:rPr>
          <w:rFonts w:ascii="Calibri" w:hAnsi="Calibri"/>
          <w:szCs w:val="24"/>
        </w:rPr>
        <w:t xml:space="preserve"> Add-on SL </w:t>
      </w:r>
      <w:r w:rsidRPr="00F83B56">
        <w:rPr>
          <w:rFonts w:ascii="Calibri" w:hAnsi="Calibri"/>
          <w:szCs w:val="24"/>
        </w:rPr>
        <w:t>により、お客様は一定の数の有料トランザクションを利用することができます。お客様は、加入契約期間中に複数の</w:t>
      </w:r>
      <w:r w:rsidRPr="00F83B56">
        <w:rPr>
          <w:rFonts w:ascii="Calibri" w:hAnsi="Calibri"/>
          <w:szCs w:val="24"/>
        </w:rPr>
        <w:t xml:space="preserve"> Bing Maps Public Website Usage Add-on SL </w:t>
      </w:r>
      <w:r w:rsidRPr="00F83B56">
        <w:rPr>
          <w:rFonts w:ascii="Calibri" w:hAnsi="Calibri"/>
          <w:szCs w:val="24"/>
        </w:rPr>
        <w:t>または</w:t>
      </w:r>
      <w:r w:rsidRPr="00F83B56">
        <w:rPr>
          <w:rFonts w:ascii="Calibri" w:hAnsi="Calibri"/>
          <w:szCs w:val="24"/>
        </w:rPr>
        <w:t xml:space="preserve"> Bing Maps Internal Website Usage</w:t>
      </w:r>
      <w:r w:rsidR="00DD5614" w:rsidRPr="00F83B56">
        <w:rPr>
          <w:rFonts w:ascii="Calibri" w:hAnsi="Calibri"/>
          <w:szCs w:val="24"/>
        </w:rPr>
        <w:fldChar w:fldCharType="begin"/>
      </w:r>
      <w:r w:rsidRPr="00F83B56">
        <w:rPr>
          <w:rFonts w:ascii="Calibri" w:hAnsi="Calibri"/>
          <w:szCs w:val="24"/>
        </w:rPr>
        <w:instrText>XE "Bing Maps Internal Website Usage"</w:instrText>
      </w:r>
      <w:r w:rsidR="00DD5614" w:rsidRPr="00F83B56">
        <w:rPr>
          <w:rFonts w:ascii="Calibri" w:hAnsi="Calibri"/>
          <w:szCs w:val="24"/>
        </w:rPr>
        <w:fldChar w:fldCharType="end"/>
      </w:r>
      <w:r w:rsidRPr="00F83B56">
        <w:rPr>
          <w:rFonts w:ascii="Calibri" w:hAnsi="Calibri"/>
          <w:szCs w:val="24"/>
        </w:rPr>
        <w:t xml:space="preserve"> Add-on SL </w:t>
      </w:r>
      <w:r w:rsidRPr="00F83B56">
        <w:rPr>
          <w:rFonts w:ascii="Calibri" w:hAnsi="Calibri"/>
          <w:szCs w:val="24"/>
        </w:rPr>
        <w:t>を取得することにより、追加の有料トランザクションを購入することができます。未使用の月間有料トランザクション数は、加入契約の満了日から</w:t>
      </w:r>
      <w:r w:rsidRPr="00F83B56">
        <w:rPr>
          <w:rFonts w:ascii="Calibri" w:hAnsi="Calibri"/>
          <w:szCs w:val="24"/>
        </w:rPr>
        <w:t xml:space="preserve"> 1 </w:t>
      </w:r>
      <w:r w:rsidRPr="00F83B56">
        <w:rPr>
          <w:rFonts w:ascii="Calibri" w:hAnsi="Calibri"/>
          <w:szCs w:val="24"/>
        </w:rPr>
        <w:t>年間は月単位で繰り越すことができます。加入契約の満了日に、購入された未使用の有料トランザクションはすべて失効します。お客様は、購入した有料トランザクション数の合計を超えた場合、マイクロソフトより通知を受けてから</w:t>
      </w:r>
      <w:r w:rsidRPr="00F83B56">
        <w:rPr>
          <w:rFonts w:ascii="Calibri" w:hAnsi="Calibri"/>
          <w:szCs w:val="24"/>
        </w:rPr>
        <w:t xml:space="preserve"> 30 </w:t>
      </w:r>
      <w:r w:rsidRPr="00F83B56">
        <w:rPr>
          <w:rFonts w:ascii="Calibri" w:hAnsi="Calibri"/>
          <w:szCs w:val="24"/>
        </w:rPr>
        <w:t>日以内に、超過した有料トランザクション数、および加入契約期間の残存期間について今後使用が見込まれる有料トランザクション数をカバーできるだけの</w:t>
      </w:r>
      <w:r w:rsidRPr="00F83B56">
        <w:rPr>
          <w:rFonts w:ascii="Calibri" w:hAnsi="Calibri"/>
          <w:szCs w:val="24"/>
        </w:rPr>
        <w:t xml:space="preserve"> Bing Maps Public Website Usage Add-on SL </w:t>
      </w:r>
      <w:r w:rsidRPr="00F83B56">
        <w:rPr>
          <w:rFonts w:ascii="Calibri" w:hAnsi="Calibri"/>
          <w:szCs w:val="24"/>
        </w:rPr>
        <w:t>または</w:t>
      </w:r>
      <w:r w:rsidRPr="00F83B56">
        <w:rPr>
          <w:rFonts w:ascii="Calibri" w:hAnsi="Calibri"/>
          <w:szCs w:val="24"/>
        </w:rPr>
        <w:t xml:space="preserve"> Bing Maps Internal Website Usage Add-on SL </w:t>
      </w:r>
      <w:r w:rsidRPr="00F83B56">
        <w:rPr>
          <w:rFonts w:ascii="Calibri" w:hAnsi="Calibri"/>
          <w:szCs w:val="24"/>
        </w:rPr>
        <w:t>を追加購入する必要があります。購入しなかった場合、マイクロソフトはお客様による</w:t>
      </w:r>
      <w:r w:rsidRPr="00F83B56">
        <w:rPr>
          <w:rFonts w:ascii="Calibri" w:hAnsi="Calibri"/>
          <w:szCs w:val="24"/>
        </w:rPr>
        <w:t xml:space="preserve"> Bing Maps </w:t>
      </w:r>
      <w:r w:rsidRPr="00F83B56">
        <w:rPr>
          <w:rFonts w:ascii="Calibri" w:hAnsi="Calibri"/>
          <w:szCs w:val="24"/>
        </w:rPr>
        <w:t>の使用を停止する場合があります。</w:t>
      </w:r>
    </w:p>
    <w:p w14:paraId="3771AEF4" w14:textId="77777777" w:rsidR="00FB44CC" w:rsidRPr="00F83B56" w:rsidRDefault="00FB44CC" w:rsidP="00FB44CC">
      <w:pPr>
        <w:pStyle w:val="ProductList-Body"/>
        <w:rPr>
          <w:rFonts w:ascii="Calibri" w:hAnsi="Calibri" w:cs="Arial"/>
        </w:rPr>
      </w:pPr>
    </w:p>
    <w:p w14:paraId="3771AEF5"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Bing Maps </w:t>
      </w:r>
      <w:r w:rsidRPr="00F83B56">
        <w:rPr>
          <w:rFonts w:ascii="Calibri" w:hAnsi="Calibri" w:cs="Arial"/>
          <w:b/>
          <w:color w:val="00188F"/>
        </w:rPr>
        <w:t>カスタマー</w:t>
      </w:r>
      <w:r w:rsidRPr="00F83B56">
        <w:rPr>
          <w:rFonts w:ascii="Calibri" w:hAnsi="Calibri" w:cs="Arial"/>
          <w:b/>
          <w:color w:val="00188F"/>
        </w:rPr>
        <w:t xml:space="preserve"> </w:t>
      </w:r>
      <w:r w:rsidRPr="00F83B56">
        <w:rPr>
          <w:rFonts w:ascii="Calibri" w:hAnsi="Calibri" w:cs="Arial"/>
          <w:b/>
          <w:color w:val="00188F"/>
        </w:rPr>
        <w:t>サポート</w:t>
      </w:r>
    </w:p>
    <w:p w14:paraId="3771AEF6" w14:textId="77777777" w:rsidR="00FB44CC" w:rsidRPr="008A1A93" w:rsidRDefault="00FB44CC" w:rsidP="00FB44CC">
      <w:pPr>
        <w:pStyle w:val="ProductList-Body"/>
        <w:rPr>
          <w:rFonts w:ascii="Calibri" w:hAnsi="Calibri" w:cs="Arial"/>
        </w:rPr>
      </w:pPr>
      <w:r w:rsidRPr="00F83B56">
        <w:rPr>
          <w:rFonts w:ascii="Calibri" w:hAnsi="Calibri" w:cs="Arial"/>
        </w:rPr>
        <w:t>カスタマー</w:t>
      </w:r>
      <w:r w:rsidRPr="00F83B56">
        <w:rPr>
          <w:rFonts w:ascii="Calibri" w:hAnsi="Calibri" w:cs="Arial"/>
        </w:rPr>
        <w:t xml:space="preserve"> </w:t>
      </w:r>
      <w:r w:rsidRPr="00F83B56">
        <w:rPr>
          <w:rFonts w:ascii="Calibri" w:hAnsi="Calibri" w:cs="Arial"/>
        </w:rPr>
        <w:t>サポートは、</w:t>
      </w:r>
      <w:r w:rsidRPr="00F83B56">
        <w:rPr>
          <w:rFonts w:ascii="Calibri" w:hAnsi="Calibri" w:cs="Arial"/>
        </w:rPr>
        <w:t xml:space="preserve">Bing Maps </w:t>
      </w:r>
      <w:r w:rsidRPr="00F83B56">
        <w:rPr>
          <w:rFonts w:ascii="Calibri" w:hAnsi="Calibri" w:cs="Arial"/>
        </w:rPr>
        <w:t>を購入されたすべてのお客様にご利用いただけます。このサポートについては、</w:t>
      </w:r>
      <w:hyperlink r:id="rId59">
        <w:r w:rsidRPr="008A1A93">
          <w:rPr>
            <w:rStyle w:val="Hyperlink"/>
            <w:rFonts w:ascii="Calibri" w:hAnsi="Calibri" w:cs="Arial"/>
          </w:rPr>
          <w:t>http://www.microsoft.com/maps/support</w:t>
        </w:r>
      </w:hyperlink>
      <w:r w:rsidRPr="008A1A93">
        <w:rPr>
          <w:rFonts w:ascii="Calibri" w:hAnsi="Calibri" w:cs="Arial"/>
        </w:rPr>
        <w:t xml:space="preserve"> </w:t>
      </w:r>
      <w:r w:rsidRPr="008A1A93">
        <w:rPr>
          <w:rFonts w:ascii="Calibri" w:hAnsi="Calibri" w:cs="Arial"/>
        </w:rPr>
        <w:t>を参照してください。</w:t>
      </w:r>
    </w:p>
    <w:p w14:paraId="3771AEF7" w14:textId="77777777" w:rsidR="00FB44CC" w:rsidRPr="00F83B56" w:rsidRDefault="00FB44CC" w:rsidP="00FB44CC">
      <w:pPr>
        <w:pStyle w:val="ProductList-Body"/>
        <w:rPr>
          <w:rFonts w:ascii="Calibri" w:hAnsi="Calibri" w:cs="Arial"/>
        </w:rPr>
      </w:pPr>
    </w:p>
    <w:p w14:paraId="3771AEF8"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Bing Maps </w:t>
      </w:r>
      <w:r w:rsidRPr="00F83B56">
        <w:rPr>
          <w:rFonts w:ascii="Calibri" w:hAnsi="Calibri" w:cs="Arial"/>
          <w:b/>
          <w:color w:val="00188F"/>
        </w:rPr>
        <w:t>サービスのアクセス方法</w:t>
      </w:r>
    </w:p>
    <w:p w14:paraId="3771AEF9" w14:textId="77777777" w:rsidR="00FB44CC" w:rsidRPr="00F83B56" w:rsidRDefault="00FB44CC" w:rsidP="00FB44CC">
      <w:pPr>
        <w:pStyle w:val="ProductList-Body"/>
        <w:rPr>
          <w:rFonts w:ascii="Calibri" w:hAnsi="Calibri" w:cs="Arial"/>
        </w:rPr>
      </w:pPr>
      <w:r w:rsidRPr="00F83B56">
        <w:rPr>
          <w:rFonts w:ascii="Calibri" w:hAnsi="Calibri" w:cs="Arial"/>
        </w:rPr>
        <w:t>お客様の</w:t>
      </w:r>
      <w:r w:rsidRPr="00F83B56">
        <w:rPr>
          <w:rFonts w:ascii="Calibri" w:hAnsi="Calibri" w:cs="Arial"/>
        </w:rPr>
        <w:t xml:space="preserve"> Bing Maps </w:t>
      </w:r>
      <w:r w:rsidRPr="00F83B56">
        <w:rPr>
          <w:rFonts w:ascii="Calibri" w:hAnsi="Calibri" w:cs="Arial"/>
        </w:rPr>
        <w:t>アカウント</w:t>
      </w:r>
      <w:r w:rsidRPr="00F83B56">
        <w:rPr>
          <w:rFonts w:ascii="Calibri" w:hAnsi="Calibri" w:cs="Arial"/>
        </w:rPr>
        <w:t xml:space="preserve"> ID </w:t>
      </w:r>
      <w:r w:rsidRPr="00F83B56">
        <w:rPr>
          <w:rFonts w:ascii="Calibri" w:hAnsi="Calibri" w:cs="Arial"/>
        </w:rPr>
        <w:t>は、お</w:t>
      </w:r>
      <w:r w:rsidRPr="008A1A93">
        <w:rPr>
          <w:rFonts w:ascii="Calibri" w:hAnsi="Calibri" w:cs="Arial"/>
        </w:rPr>
        <w:t>客様のボリューム</w:t>
      </w:r>
      <w:r w:rsidRPr="008A1A93">
        <w:rPr>
          <w:rFonts w:ascii="Calibri" w:hAnsi="Calibri" w:cs="Arial"/>
        </w:rPr>
        <w:t xml:space="preserve"> </w:t>
      </w:r>
      <w:r w:rsidRPr="008A1A93">
        <w:rPr>
          <w:rFonts w:ascii="Calibri" w:hAnsi="Calibri" w:cs="Arial"/>
        </w:rPr>
        <w:t>ライセンス契約に基づき、</w:t>
      </w:r>
      <w:r w:rsidRPr="008A1A93">
        <w:rPr>
          <w:rFonts w:ascii="Calibri" w:hAnsi="Calibri" w:cs="Arial"/>
        </w:rPr>
        <w:t xml:space="preserve">Bing Maps </w:t>
      </w:r>
      <w:r w:rsidRPr="008A1A93">
        <w:rPr>
          <w:rFonts w:ascii="Calibri" w:hAnsi="Calibri" w:cs="Arial"/>
        </w:rPr>
        <w:t>アカウント</w:t>
      </w:r>
      <w:r w:rsidRPr="008A1A93">
        <w:rPr>
          <w:rFonts w:ascii="Calibri" w:hAnsi="Calibri" w:cs="Arial"/>
        </w:rPr>
        <w:t xml:space="preserve"> </w:t>
      </w:r>
      <w:r w:rsidRPr="008A1A93">
        <w:rPr>
          <w:rFonts w:ascii="Calibri" w:hAnsi="Calibri" w:cs="Arial"/>
        </w:rPr>
        <w:t>センター</w:t>
      </w:r>
      <w:r w:rsidRPr="008A1A93">
        <w:rPr>
          <w:rFonts w:ascii="Calibri" w:hAnsi="Calibri" w:cs="Arial"/>
        </w:rPr>
        <w:t xml:space="preserve"> (</w:t>
      </w:r>
      <w:hyperlink r:id="rId60">
        <w:r w:rsidRPr="008A1A93">
          <w:rPr>
            <w:rStyle w:val="Hyperlink"/>
            <w:rFonts w:ascii="Calibri" w:hAnsi="Calibri" w:cs="Arial"/>
          </w:rPr>
          <w:t>https://www.bingmapsportal.com</w:t>
        </w:r>
      </w:hyperlink>
      <w:r w:rsidRPr="008A1A93">
        <w:rPr>
          <w:rFonts w:ascii="Calibri" w:hAnsi="Calibri" w:cs="Arial"/>
        </w:rPr>
        <w:t xml:space="preserve">) </w:t>
      </w:r>
      <w:r w:rsidRPr="008A1A93">
        <w:rPr>
          <w:rFonts w:ascii="Calibri" w:hAnsi="Calibri" w:cs="Arial"/>
        </w:rPr>
        <w:t>から運用アクセス</w:t>
      </w:r>
      <w:r w:rsidRPr="008A1A93">
        <w:rPr>
          <w:rFonts w:ascii="Calibri" w:hAnsi="Calibri" w:cs="Arial"/>
        </w:rPr>
        <w:t xml:space="preserve"> </w:t>
      </w:r>
      <w:r w:rsidRPr="008A1A93">
        <w:rPr>
          <w:rFonts w:ascii="Calibri" w:hAnsi="Calibri" w:cs="Arial"/>
        </w:rPr>
        <w:t>プロビジョニング</w:t>
      </w:r>
      <w:r w:rsidRPr="008A1A93">
        <w:rPr>
          <w:rFonts w:ascii="Calibri" w:hAnsi="Calibri" w:cs="Arial"/>
        </w:rPr>
        <w:t xml:space="preserve"> </w:t>
      </w:r>
      <w:r w:rsidRPr="008A1A93">
        <w:rPr>
          <w:rFonts w:ascii="Calibri" w:hAnsi="Calibri" w:cs="Arial"/>
        </w:rPr>
        <w:t>フォームを使用してプロビジョニングすることができます。</w:t>
      </w:r>
      <w:r w:rsidRPr="008A1A93">
        <w:rPr>
          <w:rFonts w:ascii="Calibri" w:hAnsi="Calibri" w:cs="Arial"/>
        </w:rPr>
        <w:t xml:space="preserve">Bing Maps </w:t>
      </w:r>
      <w:r w:rsidRPr="008A1A93">
        <w:rPr>
          <w:rFonts w:ascii="Calibri" w:hAnsi="Calibri" w:cs="Arial"/>
        </w:rPr>
        <w:t>アカウント</w:t>
      </w:r>
      <w:r w:rsidRPr="008A1A93">
        <w:rPr>
          <w:rFonts w:ascii="Calibri" w:hAnsi="Calibri" w:cs="Arial"/>
        </w:rPr>
        <w:t xml:space="preserve"> ID </w:t>
      </w:r>
      <w:r w:rsidRPr="008A1A93">
        <w:rPr>
          <w:rFonts w:ascii="Calibri" w:hAnsi="Calibri" w:cs="Arial"/>
        </w:rPr>
        <w:t>の運用アクセ</w:t>
      </w:r>
      <w:r w:rsidRPr="00F83B56">
        <w:rPr>
          <w:rFonts w:ascii="Calibri" w:hAnsi="Calibri" w:cs="Arial"/>
        </w:rPr>
        <w:t>スは、お客様のボリューム</w:t>
      </w:r>
      <w:r w:rsidRPr="00F83B56">
        <w:rPr>
          <w:rFonts w:ascii="Calibri" w:hAnsi="Calibri" w:cs="Arial"/>
        </w:rPr>
        <w:t xml:space="preserve"> </w:t>
      </w:r>
      <w:r w:rsidRPr="00F83B56">
        <w:rPr>
          <w:rFonts w:ascii="Calibri" w:hAnsi="Calibri" w:cs="Arial"/>
        </w:rPr>
        <w:t>ライセンス契約</w:t>
      </w:r>
      <w:r w:rsidRPr="00F83B56">
        <w:rPr>
          <w:rFonts w:ascii="Calibri" w:hAnsi="Calibri" w:cs="Arial"/>
        </w:rPr>
        <w:t>/</w:t>
      </w:r>
      <w:r w:rsidRPr="00F83B56">
        <w:rPr>
          <w:rFonts w:ascii="Calibri" w:hAnsi="Calibri" w:cs="Arial"/>
        </w:rPr>
        <w:t>加入契約番号を指定して、購入に関連付けられている製品ファミリを選択すると、許諾されます。</w:t>
      </w:r>
    </w:p>
    <w:p w14:paraId="3771AEFA" w14:textId="77777777" w:rsidR="00FB44CC" w:rsidRPr="00F83B56" w:rsidRDefault="00FB44CC" w:rsidP="00FB44CC">
      <w:pPr>
        <w:pStyle w:val="ProductList-Body"/>
        <w:rPr>
          <w:rFonts w:ascii="Calibri" w:hAnsi="Calibri" w:cs="Arial"/>
        </w:rPr>
      </w:pPr>
    </w:p>
    <w:p w14:paraId="3771AEFB" w14:textId="77777777" w:rsidR="00F438D4" w:rsidRPr="00F83B56" w:rsidRDefault="00F438D4" w:rsidP="00F438D4">
      <w:pPr>
        <w:pStyle w:val="ProductList-Body"/>
        <w:rPr>
          <w:rFonts w:ascii="Calibri" w:hAnsi="Calibri"/>
          <w:szCs w:val="24"/>
        </w:rPr>
      </w:pPr>
      <w:r w:rsidRPr="00F83B56">
        <w:rPr>
          <w:rFonts w:ascii="Calibri" w:hAnsi="Calibri"/>
          <w:szCs w:val="24"/>
        </w:rPr>
        <w:t>異なる製品ファミリから購入したサービスごとに、少なくとも</w:t>
      </w:r>
      <w:r w:rsidRPr="00F83B56">
        <w:rPr>
          <w:rFonts w:ascii="Calibri" w:hAnsi="Calibri"/>
          <w:szCs w:val="24"/>
        </w:rPr>
        <w:t xml:space="preserve"> 1 </w:t>
      </w:r>
      <w:r w:rsidRPr="00F83B56">
        <w:rPr>
          <w:rFonts w:ascii="Calibri" w:hAnsi="Calibri"/>
          <w:szCs w:val="24"/>
        </w:rPr>
        <w:t>つの</w:t>
      </w:r>
      <w:r w:rsidRPr="00F83B56">
        <w:rPr>
          <w:rFonts w:ascii="Calibri" w:hAnsi="Calibri"/>
          <w:szCs w:val="24"/>
        </w:rPr>
        <w:t xml:space="preserve"> Bing Maps </w:t>
      </w:r>
      <w:r w:rsidRPr="00F83B56">
        <w:rPr>
          <w:rFonts w:ascii="Calibri" w:hAnsi="Calibri"/>
          <w:szCs w:val="24"/>
        </w:rPr>
        <w:t>アカウント</w:t>
      </w:r>
      <w:r w:rsidRPr="00F83B56">
        <w:rPr>
          <w:rFonts w:ascii="Calibri" w:hAnsi="Calibri"/>
          <w:szCs w:val="24"/>
        </w:rPr>
        <w:t xml:space="preserve"> ID </w:t>
      </w:r>
      <w:r w:rsidRPr="00F83B56">
        <w:rPr>
          <w:rFonts w:ascii="Calibri" w:hAnsi="Calibri"/>
          <w:szCs w:val="24"/>
        </w:rPr>
        <w:t>が必要になります。異なる製品ファミリとは、</w:t>
      </w:r>
      <w:r w:rsidRPr="00F83B56">
        <w:rPr>
          <w:rFonts w:ascii="Calibri" w:hAnsi="Calibri"/>
          <w:szCs w:val="24"/>
        </w:rPr>
        <w:t>Bing Maps Public Website</w:t>
      </w:r>
      <w:r w:rsidRPr="00F83B56">
        <w:rPr>
          <w:rFonts w:ascii="Calibri" w:hAnsi="Calibri"/>
          <w:szCs w:val="24"/>
        </w:rPr>
        <w:t>、</w:t>
      </w:r>
      <w:r w:rsidRPr="00F83B56">
        <w:rPr>
          <w:rFonts w:ascii="Calibri" w:hAnsi="Calibri"/>
          <w:szCs w:val="24"/>
        </w:rPr>
        <w:t>Bing Maps Internal Website</w:t>
      </w:r>
      <w:r w:rsidRPr="00F83B56">
        <w:rPr>
          <w:rFonts w:ascii="Calibri" w:hAnsi="Calibri"/>
          <w:szCs w:val="24"/>
        </w:rPr>
        <w:t>、</w:t>
      </w:r>
      <w:r w:rsidRPr="00F83B56">
        <w:rPr>
          <w:rFonts w:ascii="Calibri" w:hAnsi="Calibri"/>
          <w:szCs w:val="24"/>
        </w:rPr>
        <w:t>Bing Maps Known User</w:t>
      </w:r>
      <w:r w:rsidRPr="00F83B56">
        <w:rPr>
          <w:rFonts w:ascii="Calibri" w:hAnsi="Calibri"/>
          <w:szCs w:val="24"/>
        </w:rPr>
        <w:t>、</w:t>
      </w:r>
      <w:r w:rsidRPr="00F83B56">
        <w:rPr>
          <w:rFonts w:ascii="Calibri" w:hAnsi="Calibri"/>
          <w:szCs w:val="24"/>
        </w:rPr>
        <w:t xml:space="preserve">Bing Maps Light Known User </w:t>
      </w:r>
      <w:r w:rsidRPr="00F83B56">
        <w:rPr>
          <w:rFonts w:ascii="Calibri" w:hAnsi="Calibri"/>
          <w:szCs w:val="24"/>
        </w:rPr>
        <w:t>および</w:t>
      </w:r>
      <w:r w:rsidRPr="00F83B56">
        <w:rPr>
          <w:rFonts w:ascii="Calibri" w:hAnsi="Calibri"/>
          <w:szCs w:val="24"/>
        </w:rPr>
        <w:t xml:space="preserve"> Bing Maps Asset Management for Windows </w:t>
      </w:r>
      <w:r w:rsidRPr="00F83B56">
        <w:rPr>
          <w:rFonts w:ascii="Calibri" w:hAnsi="Calibri"/>
          <w:szCs w:val="24"/>
        </w:rPr>
        <w:t>をいいます。</w:t>
      </w:r>
      <w:r w:rsidRPr="00F83B56">
        <w:rPr>
          <w:rFonts w:ascii="Calibri" w:hAnsi="Calibri"/>
          <w:szCs w:val="24"/>
        </w:rPr>
        <w:t xml:space="preserve">Asset Management for Windows </w:t>
      </w:r>
      <w:r w:rsidRPr="00F83B56">
        <w:rPr>
          <w:rFonts w:ascii="Calibri" w:hAnsi="Calibri"/>
          <w:szCs w:val="24"/>
        </w:rPr>
        <w:t>製品ファミリから購入する場合、地域</w:t>
      </w:r>
      <w:r w:rsidRPr="00F83B56">
        <w:rPr>
          <w:rFonts w:ascii="Calibri" w:hAnsi="Calibri"/>
          <w:szCs w:val="24"/>
        </w:rPr>
        <w:t xml:space="preserve"> (</w:t>
      </w:r>
      <w:r w:rsidRPr="00F83B56">
        <w:rPr>
          <w:rFonts w:ascii="Calibri" w:hAnsi="Calibri"/>
          <w:szCs w:val="24"/>
        </w:rPr>
        <w:t>欧州と北米など</w:t>
      </w:r>
      <w:r w:rsidRPr="00F83B56">
        <w:rPr>
          <w:rFonts w:ascii="Calibri" w:hAnsi="Calibri"/>
          <w:szCs w:val="24"/>
        </w:rPr>
        <w:t xml:space="preserve">) </w:t>
      </w:r>
      <w:r w:rsidRPr="00F83B56">
        <w:rPr>
          <w:rFonts w:ascii="Calibri" w:hAnsi="Calibri"/>
          <w:szCs w:val="24"/>
        </w:rPr>
        <w:t>ごとに、別の</w:t>
      </w:r>
      <w:r w:rsidRPr="00F83B56">
        <w:rPr>
          <w:rFonts w:ascii="Calibri" w:hAnsi="Calibri"/>
          <w:szCs w:val="24"/>
        </w:rPr>
        <w:t xml:space="preserve"> Bing Maps </w:t>
      </w:r>
      <w:r w:rsidRPr="00F83B56">
        <w:rPr>
          <w:rFonts w:ascii="Calibri" w:hAnsi="Calibri"/>
          <w:szCs w:val="24"/>
        </w:rPr>
        <w:t>アカウント</w:t>
      </w:r>
      <w:r w:rsidRPr="00F83B56">
        <w:rPr>
          <w:rFonts w:ascii="Calibri" w:hAnsi="Calibri"/>
          <w:szCs w:val="24"/>
        </w:rPr>
        <w:t xml:space="preserve"> ID </w:t>
      </w:r>
      <w:r w:rsidRPr="00F83B56">
        <w:rPr>
          <w:rFonts w:ascii="Calibri" w:hAnsi="Calibri"/>
          <w:szCs w:val="24"/>
        </w:rPr>
        <w:t>が必要になります。</w:t>
      </w:r>
    </w:p>
    <w:p w14:paraId="3771AEFC" w14:textId="77777777" w:rsidR="00FB44CC" w:rsidRPr="00F83B56" w:rsidRDefault="00A12209"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5478E1BF" w14:textId="77777777" w:rsidR="00AE69CB" w:rsidRPr="00F83B56" w:rsidRDefault="00AE69CB" w:rsidP="00AE69CB">
      <w:pPr>
        <w:pStyle w:val="ProductList-Offering2Heading"/>
        <w:outlineLvl w:val="2"/>
        <w:rPr>
          <w:rFonts w:ascii="Calibri" w:hAnsi="Calibri" w:cs="Arial"/>
        </w:rPr>
      </w:pPr>
      <w:r w:rsidRPr="00F83B56">
        <w:rPr>
          <w:rFonts w:ascii="Calibri" w:hAnsi="Calibri" w:cs="Arial"/>
        </w:rPr>
        <w:tab/>
      </w:r>
      <w:bookmarkStart w:id="1807" w:name="_Toc380513448"/>
      <w:bookmarkStart w:id="1808" w:name="_Toc380655498"/>
      <w:bookmarkStart w:id="1809" w:name="_Toc381262958"/>
      <w:bookmarkStart w:id="1810" w:name="_Toc399859162"/>
      <w:r w:rsidRPr="00F83B56">
        <w:rPr>
          <w:rFonts w:ascii="Calibri" w:hAnsi="Calibri" w:cs="Arial"/>
        </w:rPr>
        <w:t>Enterprise Mobility Suite</w:t>
      </w:r>
      <w:bookmarkEnd w:id="1807"/>
      <w:bookmarkEnd w:id="1808"/>
      <w:bookmarkEnd w:id="1809"/>
      <w:bookmarkEnd w:id="1810"/>
      <w:r w:rsidRPr="00F83B56">
        <w:rPr>
          <w:rFonts w:ascii="Calibri" w:hAnsi="Calibri" w:cs="Arial"/>
        </w:rPr>
        <w:fldChar w:fldCharType="begin"/>
      </w:r>
      <w:r w:rsidRPr="00F83B56">
        <w:rPr>
          <w:rFonts w:ascii="Calibri" w:hAnsi="Calibri" w:cs="Arial"/>
        </w:rPr>
        <w:instrText xml:space="preserve"> XE "Enterprise Mobility Suite" </w:instrText>
      </w:r>
      <w:r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E69CB" w:rsidRPr="00F83B56" w14:paraId="41D9E9CA" w14:textId="77777777" w:rsidTr="00AE69CB">
        <w:trPr>
          <w:cantSplit/>
          <w:tblHeader/>
        </w:trPr>
        <w:tc>
          <w:tcPr>
            <w:tcW w:w="3367" w:type="dxa"/>
            <w:tcBorders>
              <w:bottom w:val="nil"/>
            </w:tcBorders>
            <w:shd w:val="clear" w:color="auto" w:fill="00188F"/>
          </w:tcPr>
          <w:p w14:paraId="3C793913" w14:textId="77777777" w:rsidR="00AE69CB" w:rsidRPr="00F83B56" w:rsidRDefault="00AE69CB" w:rsidP="00AE69CB">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118F5BD5" w14:textId="77777777" w:rsidR="00AE69CB" w:rsidRPr="00F83B56" w:rsidRDefault="00AE69CB"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43C2AA42" w14:textId="77777777" w:rsidR="00AE69CB" w:rsidRPr="00F83B56" w:rsidRDefault="00AE69CB"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“Campus </w:instrText>
            </w:r>
            <w:r w:rsidRPr="00F83B56">
              <w:rPr>
                <w:rFonts w:ascii="Calibri" w:hAnsi="Calibri" w:cs="Arial"/>
                <w:color w:val="FFFFFF" w:themeColor="background1"/>
              </w:rPr>
              <w:instrText>および</w:instrText>
            </w:r>
            <w:r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1E0A8271" w14:textId="77777777" w:rsidR="00AE69CB" w:rsidRPr="00F83B56" w:rsidRDefault="00AE69CB"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“Enterprise Agreement </w:instrText>
            </w:r>
            <w:r w:rsidRPr="00F83B56">
              <w:rPr>
                <w:rFonts w:ascii="Calibri" w:hAnsi="Calibri" w:cs="Arial"/>
                <w:color w:val="FFFFFF" w:themeColor="background1"/>
              </w:rPr>
              <w:instrText>および</w:instrText>
            </w:r>
            <w:r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143AE213" w14:textId="77777777" w:rsidR="00AE69CB" w:rsidRPr="00F83B56" w:rsidRDefault="00AE69CB"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31FFAF25" w14:textId="77777777" w:rsidR="00AE69CB" w:rsidRPr="00F83B56" w:rsidRDefault="00AE69CB"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w:instrText>
            </w:r>
            <w:r w:rsidRPr="00F83B56">
              <w:rPr>
                <w:rFonts w:ascii="Calibri" w:hAnsi="Calibri" w:cs="Arial"/>
                <w:color w:val="FFFFFF" w:themeColor="background1"/>
              </w:rPr>
              <w:instrText>マイクロソフト製品</w:instrText>
            </w:r>
            <w:r w:rsidRPr="00F83B56">
              <w:rPr>
                <w:rFonts w:ascii="Calibri" w:hAnsi="Calibri" w:cs="Arial"/>
                <w:color w:val="FFFFFF" w:themeColor="background1"/>
              </w:rPr>
              <w:instrText>/</w:instrText>
            </w:r>
            <w:r w:rsidRPr="00F83B56">
              <w:rPr>
                <w:rFonts w:ascii="Calibri" w:hAnsi="Calibri" w:cs="Arial"/>
                <w:color w:val="FFFFFF" w:themeColor="background1"/>
              </w:rPr>
              <w:instrText>サービス契約</w:instrText>
            </w:r>
            <w:r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38EEF9C8" w14:textId="77777777" w:rsidR="00AE69CB" w:rsidRPr="00F83B56" w:rsidRDefault="00AE69CB"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42F1313E" w14:textId="77777777" w:rsidR="00AE69CB" w:rsidRPr="00F83B56" w:rsidRDefault="00AE69CB"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“Open </w:instrText>
            </w:r>
            <w:r w:rsidRPr="00F83B56">
              <w:rPr>
                <w:rFonts w:ascii="Calibri" w:hAnsi="Calibri" w:cs="Arial"/>
                <w:color w:val="FFFFFF" w:themeColor="background1"/>
              </w:rPr>
              <w:instrText>最小要件</w:instrText>
            </w:r>
            <w:r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39FAEB38" w14:textId="77777777" w:rsidR="00AE69CB" w:rsidRPr="00F83B56" w:rsidRDefault="00AE69CB"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“Open Value </w:instrText>
            </w:r>
            <w:r w:rsidRPr="00F83B56">
              <w:rPr>
                <w:rFonts w:ascii="Calibri" w:hAnsi="Calibri" w:cs="Arial"/>
                <w:color w:val="FFFFFF" w:themeColor="background1"/>
              </w:rPr>
              <w:instrText>および</w:instrText>
            </w:r>
            <w:r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6A1E990F" w14:textId="77777777" w:rsidR="00AE69CB" w:rsidRPr="00F83B56" w:rsidRDefault="00AE69CB"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“Select </w:instrText>
            </w:r>
            <w:r w:rsidRPr="00F83B56">
              <w:rPr>
                <w:rFonts w:ascii="Calibri" w:hAnsi="Calibri" w:cs="Arial"/>
                <w:color w:val="FFFFFF" w:themeColor="background1"/>
              </w:rPr>
              <w:instrText>および</w:instrText>
            </w:r>
            <w:r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32E2CCDC" w14:textId="77777777" w:rsidR="00AE69CB" w:rsidRPr="00F83B56" w:rsidRDefault="00AE69CB"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Pr="00F83B56">
              <w:rPr>
                <w:rFonts w:ascii="Calibri" w:hAnsi="Calibri" w:cs="Arial"/>
                <w:color w:val="FFFFFF" w:themeColor="background1"/>
              </w:rPr>
              <w:instrText xml:space="preserve"> AutoTextList  \sNoStyle\t “</w:instrText>
            </w:r>
            <w:r w:rsidRPr="00F83B56">
              <w:rPr>
                <w:rFonts w:ascii="Calibri" w:hAnsi="Calibri" w:cs="Arial"/>
                <w:color w:val="FFFFFF" w:themeColor="background1"/>
              </w:rPr>
              <w:instrText>サーバーおよびクラウド加入契約</w:instrText>
            </w:r>
            <w:r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Pr="00F83B56">
              <w:rPr>
                <w:rFonts w:ascii="Calibri" w:hAnsi="Calibri" w:cs="Arial"/>
                <w:color w:val="FFFFFF" w:themeColor="background1"/>
              </w:rPr>
              <w:t>SCE</w:t>
            </w:r>
            <w:r w:rsidRPr="00F83B56">
              <w:rPr>
                <w:rFonts w:ascii="Calibri" w:hAnsi="Calibri" w:cs="Arial"/>
              </w:rPr>
              <w:fldChar w:fldCharType="end"/>
            </w:r>
          </w:p>
        </w:tc>
      </w:tr>
      <w:tr w:rsidR="00AE69CB" w:rsidRPr="00F83B56" w14:paraId="6F96D07E" w14:textId="77777777" w:rsidTr="00AE69CB">
        <w:trPr>
          <w:cantSplit/>
          <w:tblHeader/>
        </w:trPr>
        <w:tc>
          <w:tcPr>
            <w:tcW w:w="3367" w:type="dxa"/>
            <w:tcBorders>
              <w:top w:val="nil"/>
              <w:left w:val="nil"/>
              <w:bottom w:val="nil"/>
              <w:right w:val="nil"/>
            </w:tcBorders>
          </w:tcPr>
          <w:p w14:paraId="5FEACA5D" w14:textId="77777777" w:rsidR="00AE69CB" w:rsidRPr="00F83B56" w:rsidRDefault="00AE69CB" w:rsidP="00AE69CB">
            <w:pPr>
              <w:pStyle w:val="ProductList-Offering2"/>
              <w:rPr>
                <w:rFonts w:ascii="Calibri" w:hAnsi="Calibri" w:cs="Arial"/>
              </w:rPr>
            </w:pPr>
            <w:bookmarkStart w:id="1811" w:name="_Toc380513449"/>
            <w:bookmarkStart w:id="1812" w:name="_Toc380655499"/>
            <w:bookmarkStart w:id="1813" w:name="_Toc381262959"/>
            <w:bookmarkStart w:id="1814" w:name="_Toc399859163"/>
            <w:r w:rsidRPr="00F83B56">
              <w:rPr>
                <w:rFonts w:ascii="Calibri" w:hAnsi="Calibri" w:cs="Arial"/>
              </w:rPr>
              <w:t>Enterprise Mobility Suite</w:t>
            </w:r>
            <w:bookmarkEnd w:id="1811"/>
            <w:bookmarkEnd w:id="1812"/>
            <w:bookmarkEnd w:id="1813"/>
            <w:bookmarkEnd w:id="1814"/>
            <w:r w:rsidRPr="00F83B56">
              <w:rPr>
                <w:rFonts w:ascii="Calibri" w:hAnsi="Calibri" w:cs="Arial"/>
              </w:rPr>
              <w:fldChar w:fldCharType="begin"/>
            </w:r>
            <w:r w:rsidRPr="00F83B56">
              <w:rPr>
                <w:rFonts w:ascii="Calibri" w:hAnsi="Calibri" w:cs="Arial"/>
              </w:rPr>
              <w:instrText xml:space="preserve"> XE "Enterprise Mobility Suite" </w:instrText>
            </w:r>
            <w:r w:rsidRPr="00F83B56">
              <w:rPr>
                <w:rFonts w:ascii="Calibri" w:hAnsi="Calibri" w:cs="Arial"/>
              </w:rPr>
              <w:fldChar w:fldCharType="end"/>
            </w:r>
          </w:p>
        </w:tc>
        <w:tc>
          <w:tcPr>
            <w:tcW w:w="738" w:type="dxa"/>
            <w:tcBorders>
              <w:top w:val="nil"/>
              <w:left w:val="nil"/>
              <w:bottom w:val="nil"/>
              <w:right w:val="nil"/>
            </w:tcBorders>
            <w:vAlign w:val="center"/>
          </w:tcPr>
          <w:p w14:paraId="4D6245C6" w14:textId="77777777" w:rsidR="00AE69CB" w:rsidRPr="00F83B56" w:rsidRDefault="00AE69CB" w:rsidP="00AE69CB">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70AD47" w:themeFill="accent6"/>
            <w:vAlign w:val="center"/>
          </w:tcPr>
          <w:p w14:paraId="4E1B9DA9"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70AD47" w:themeFill="accent6"/>
            <w:vAlign w:val="center"/>
          </w:tcPr>
          <w:p w14:paraId="147C4958"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F166C7D"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70AD47" w:themeFill="accent6"/>
            <w:vAlign w:val="center"/>
          </w:tcPr>
          <w:p w14:paraId="1A4CE81B" w14:textId="77777777" w:rsidR="00AE69CB" w:rsidRPr="00F83B56" w:rsidRDefault="00AE69CB" w:rsidP="00AE69CB">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3710E7B"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34540C6"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2D2DFB2"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EDC7B91" w14:textId="77777777" w:rsidR="00AE69CB" w:rsidRPr="00F83B56" w:rsidRDefault="00AE69CB" w:rsidP="00AE69CB">
            <w:pPr>
              <w:pStyle w:val="ProductList-OfferingBody"/>
              <w:ind w:left="-113"/>
              <w:jc w:val="center"/>
              <w:rPr>
                <w:rFonts w:ascii="Calibri" w:hAnsi="Calibri" w:cs="Arial"/>
              </w:rPr>
            </w:pPr>
          </w:p>
        </w:tc>
        <w:tc>
          <w:tcPr>
            <w:tcW w:w="739" w:type="dxa"/>
            <w:shd w:val="clear" w:color="auto" w:fill="70AD47" w:themeFill="accent6"/>
            <w:vAlign w:val="center"/>
          </w:tcPr>
          <w:p w14:paraId="5B7D4397" w14:textId="77777777" w:rsidR="00AE69CB" w:rsidRPr="00F83B56" w:rsidRDefault="00AE69CB" w:rsidP="00AE69CB">
            <w:pPr>
              <w:pStyle w:val="ProductList-OfferingBody"/>
              <w:ind w:left="-113"/>
              <w:jc w:val="center"/>
              <w:rPr>
                <w:rFonts w:ascii="Calibri" w:hAnsi="Calibri" w:cs="Arial"/>
              </w:rPr>
            </w:pPr>
          </w:p>
        </w:tc>
      </w:tr>
    </w:tbl>
    <w:p w14:paraId="07C96D69" w14:textId="77777777" w:rsidR="00AE69CB" w:rsidRPr="00F83B56" w:rsidRDefault="00AE69CB" w:rsidP="00AE69CB">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AE69CB" w:rsidRPr="00F83B56" w14:paraId="272B40B3" w14:textId="77777777" w:rsidTr="00AE69CB">
        <w:tc>
          <w:tcPr>
            <w:tcW w:w="3596" w:type="dxa"/>
          </w:tcPr>
          <w:p w14:paraId="5576FD88" w14:textId="77777777" w:rsidR="00AE69CB" w:rsidRPr="00F83B56" w:rsidRDefault="00AE69CB" w:rsidP="00AE69CB">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14:paraId="50E92093" w14:textId="77777777" w:rsidR="00AE69CB" w:rsidRPr="00F83B56" w:rsidRDefault="00AE69CB" w:rsidP="00AE69CB">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1A937CE6" w14:textId="77777777" w:rsidR="00AE69CB" w:rsidRPr="00F83B56" w:rsidRDefault="00AE69CB" w:rsidP="00AE69CB">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r>
    </w:tbl>
    <w:p w14:paraId="415DCEE5" w14:textId="77777777" w:rsidR="00AE69CB" w:rsidRPr="00F83B56" w:rsidRDefault="00AE69CB" w:rsidP="00AE69CB">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46D7060D" w14:textId="77777777" w:rsidR="00AE69CB" w:rsidRPr="00F83B56" w:rsidRDefault="00AE69CB" w:rsidP="00AE69CB">
      <w:pPr>
        <w:pStyle w:val="ProductList-Body"/>
        <w:rPr>
          <w:rFonts w:ascii="Calibri" w:hAnsi="Calibri" w:cs="Arial"/>
          <w:b/>
        </w:rPr>
      </w:pPr>
      <w:r w:rsidRPr="00F83B56">
        <w:rPr>
          <w:rFonts w:ascii="Calibri" w:hAnsi="Calibri" w:cs="Arial"/>
          <w:b/>
          <w:color w:val="00188F"/>
        </w:rPr>
        <w:t>サブスクリプション期間</w:t>
      </w:r>
    </w:p>
    <w:p w14:paraId="420FF8EA" w14:textId="77777777" w:rsidR="00AE69CB" w:rsidRDefault="00AE69CB" w:rsidP="00AE69CB">
      <w:pPr>
        <w:pStyle w:val="ProductList-Body"/>
        <w:rPr>
          <w:rFonts w:ascii="Calibri" w:hAnsi="Calibri" w:cs="Arial"/>
        </w:rPr>
      </w:pPr>
      <w:r w:rsidRPr="00F83B56">
        <w:rPr>
          <w:rFonts w:ascii="Calibri" w:hAnsi="Calibri" w:cs="Arial"/>
        </w:rPr>
        <w:t>Enterprise Mobility Suite</w:t>
      </w:r>
      <w:r w:rsidRPr="00F83B56">
        <w:rPr>
          <w:rFonts w:ascii="Calibri" w:hAnsi="Calibri" w:cs="Arial"/>
        </w:rPr>
        <w:fldChar w:fldCharType="begin"/>
      </w:r>
      <w:r w:rsidRPr="00F83B56">
        <w:rPr>
          <w:rFonts w:ascii="Calibri" w:hAnsi="Calibri" w:cs="Arial"/>
        </w:rPr>
        <w:instrText xml:space="preserve"> XE "Enterprise Mobility Suite" </w:instrText>
      </w:r>
      <w:r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のお客様が利用できるのは、お客様の加入契約終了日と同じ日に終了する</w:t>
      </w:r>
      <w:r w:rsidRPr="00F83B56">
        <w:rPr>
          <w:rFonts w:ascii="Calibri" w:hAnsi="Calibri" w:cs="Arial"/>
        </w:rPr>
        <w:t xml:space="preserve"> (</w:t>
      </w:r>
      <w:r w:rsidRPr="00F83B56">
        <w:rPr>
          <w:rFonts w:ascii="Calibri" w:hAnsi="Calibri" w:cs="Arial"/>
        </w:rPr>
        <w:t>「契約期間と同一」の</w:t>
      </w:r>
      <w:r w:rsidRPr="00F83B56">
        <w:rPr>
          <w:rFonts w:ascii="Calibri" w:hAnsi="Calibri" w:cs="Arial"/>
        </w:rPr>
        <w:t xml:space="preserve">) </w:t>
      </w:r>
      <w:r w:rsidRPr="00F83B56">
        <w:rPr>
          <w:rFonts w:ascii="Calibri" w:hAnsi="Calibri" w:cs="Arial"/>
        </w:rPr>
        <w:t>サブスクリプション期間のみです。お客様は、リセラーにその意図を通知し、契約応当日より前にマイクロソフトの承諾を得ることで、将来の契約応当日に対する</w:t>
      </w:r>
      <w:r w:rsidRPr="00F83B56">
        <w:rPr>
          <w:rFonts w:ascii="Calibri" w:hAnsi="Calibri" w:cs="Arial"/>
        </w:rPr>
        <w:t xml:space="preserve"> Enterprise Mobility Suite </w:t>
      </w:r>
      <w:r w:rsidRPr="00F83B56">
        <w:rPr>
          <w:rFonts w:ascii="Calibri" w:hAnsi="Calibri" w:cs="Arial"/>
        </w:rPr>
        <w:t>ライセンスの数を減らすことができます。</w:t>
      </w:r>
    </w:p>
    <w:p w14:paraId="79CCFAD4" w14:textId="77777777" w:rsidR="00AE69CB" w:rsidRDefault="00AE69CB" w:rsidP="00AE69CB">
      <w:pPr>
        <w:pStyle w:val="ProductList-Body"/>
        <w:rPr>
          <w:rFonts w:ascii="Calibri" w:hAnsi="Calibri" w:cs="Arial"/>
        </w:rPr>
      </w:pPr>
    </w:p>
    <w:p w14:paraId="47BF7E57" w14:textId="77777777" w:rsidR="00AE69CB" w:rsidRPr="00632273" w:rsidRDefault="00AE69CB" w:rsidP="00AE69CB">
      <w:pPr>
        <w:pStyle w:val="ProductList-Body"/>
        <w:rPr>
          <w:rFonts w:ascii="Calibri" w:hAnsi="Calibri" w:cs="Times New Roman"/>
          <w:b/>
          <w:szCs w:val="24"/>
        </w:rPr>
      </w:pPr>
      <w:r w:rsidRPr="00632273">
        <w:rPr>
          <w:rFonts w:ascii="Calibri" w:hAnsi="Calibri" w:cs="Times New Roman"/>
          <w:b/>
          <w:color w:val="00188F"/>
          <w:szCs w:val="24"/>
        </w:rPr>
        <w:t>インストールとアクセス</w:t>
      </w:r>
    </w:p>
    <w:p w14:paraId="185EBC08" w14:textId="77777777" w:rsidR="00AE69CB" w:rsidRPr="00280540" w:rsidRDefault="00AE69CB" w:rsidP="00AE69CB">
      <w:pPr>
        <w:pStyle w:val="ProductList-Body"/>
        <w:rPr>
          <w:rFonts w:ascii="Calibri" w:hAnsi="Calibri"/>
          <w:szCs w:val="24"/>
        </w:rPr>
      </w:pPr>
      <w:r w:rsidRPr="00632273">
        <w:rPr>
          <w:rFonts w:ascii="Calibri" w:hAnsi="Calibri" w:cs="Times New Roman"/>
          <w:szCs w:val="24"/>
        </w:rPr>
        <w:t>お客様がユーザー</w:t>
      </w:r>
      <w:r w:rsidRPr="00632273">
        <w:rPr>
          <w:rFonts w:ascii="Calibri" w:hAnsi="Calibri" w:cs="Times New Roman"/>
          <w:szCs w:val="24"/>
        </w:rPr>
        <w:t xml:space="preserve"> SL </w:t>
      </w:r>
      <w:r w:rsidRPr="00632273">
        <w:rPr>
          <w:rFonts w:ascii="Calibri" w:hAnsi="Calibri" w:cs="Times New Roman"/>
          <w:szCs w:val="24"/>
        </w:rPr>
        <w:t>を割り当てたユーザーは、それぞれ最大</w:t>
      </w:r>
      <w:r w:rsidRPr="00632273">
        <w:rPr>
          <w:rFonts w:ascii="Calibri" w:hAnsi="Calibri" w:cs="Times New Roman"/>
          <w:szCs w:val="24"/>
        </w:rPr>
        <w:t xml:space="preserve"> 5 </w:t>
      </w:r>
      <w:r w:rsidRPr="00632273">
        <w:rPr>
          <w:rFonts w:ascii="Calibri" w:hAnsi="Calibri" w:cs="Times New Roman"/>
          <w:szCs w:val="24"/>
        </w:rPr>
        <w:t>台のデバイスでオンライン</w:t>
      </w:r>
      <w:r w:rsidRPr="00632273">
        <w:rPr>
          <w:rFonts w:ascii="Calibri" w:hAnsi="Calibri" w:cs="Times New Roman"/>
          <w:szCs w:val="24"/>
        </w:rPr>
        <w:t xml:space="preserve"> </w:t>
      </w:r>
      <w:r w:rsidRPr="00632273">
        <w:rPr>
          <w:rFonts w:ascii="Calibri" w:hAnsi="Calibri" w:cs="Times New Roman"/>
          <w:szCs w:val="24"/>
        </w:rPr>
        <w:t>サービスにアクセスして使用することができます。</w:t>
      </w:r>
    </w:p>
    <w:p w14:paraId="05602C04" w14:textId="77777777" w:rsidR="00AE69CB" w:rsidRPr="00F83B56" w:rsidRDefault="00AE69CB" w:rsidP="00AE69CB">
      <w:pPr>
        <w:pStyle w:val="ProductList-Body"/>
        <w:rPr>
          <w:rFonts w:ascii="Calibri" w:hAnsi="Calibri" w:cs="Arial"/>
        </w:rPr>
      </w:pPr>
    </w:p>
    <w:p w14:paraId="55855644" w14:textId="77777777" w:rsidR="00AE69CB" w:rsidRPr="00F83B56" w:rsidRDefault="00AE69CB" w:rsidP="00AE69CB">
      <w:pPr>
        <w:pStyle w:val="ProductList-Body"/>
        <w:rPr>
          <w:rFonts w:ascii="Calibri" w:hAnsi="Calibri" w:cs="Arial"/>
          <w:b/>
          <w:color w:val="00188F"/>
        </w:rPr>
      </w:pPr>
      <w:r w:rsidRPr="00F83B56">
        <w:rPr>
          <w:rFonts w:ascii="Calibri" w:hAnsi="Calibri" w:cs="Arial"/>
          <w:b/>
          <w:color w:val="00188F"/>
        </w:rPr>
        <w:t>アドオン</w:t>
      </w:r>
      <w:r w:rsidRPr="00F83B56">
        <w:rPr>
          <w:rFonts w:ascii="Calibri" w:hAnsi="Calibri" w:cs="Arial"/>
          <w:b/>
          <w:color w:val="00188F"/>
        </w:rPr>
        <w:t xml:space="preserve"> USL</w:t>
      </w:r>
    </w:p>
    <w:p w14:paraId="774B4D1C" w14:textId="77777777" w:rsidR="00AE69CB" w:rsidRPr="00F83B56" w:rsidRDefault="00AE69CB" w:rsidP="00AE69CB">
      <w:pPr>
        <w:pStyle w:val="ProductList-Body"/>
        <w:ind w:left="180"/>
        <w:rPr>
          <w:rFonts w:ascii="Calibri" w:hAnsi="Calibri" w:cs="Arial"/>
          <w:b/>
        </w:rPr>
      </w:pPr>
      <w:r w:rsidRPr="00F83B56">
        <w:rPr>
          <w:rFonts w:ascii="Calibri" w:hAnsi="Calibri" w:cs="Arial"/>
          <w:b/>
          <w:color w:val="00188F"/>
        </w:rPr>
        <w:t>対象ライセンスとアドオン</w:t>
      </w:r>
      <w:r w:rsidRPr="00F83B56">
        <w:rPr>
          <w:rFonts w:ascii="Calibri" w:hAnsi="Calibri" w:cs="Arial"/>
          <w:b/>
          <w:color w:val="00188F"/>
        </w:rPr>
        <w:t xml:space="preserve"> USL</w:t>
      </w:r>
    </w:p>
    <w:p w14:paraId="1EDA2648" w14:textId="77777777" w:rsidR="00AE69CB" w:rsidRPr="00F83B56" w:rsidRDefault="00AE69CB" w:rsidP="00AE69CB">
      <w:pPr>
        <w:pStyle w:val="ProductList-Body"/>
        <w:ind w:left="180"/>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は、以下の表に規定するとおり、対象ライセンス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に追加して購入され、かつ関連付けられるユーザー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(SL) </w:t>
      </w:r>
      <w:r w:rsidRPr="00F83B56">
        <w:rPr>
          <w:rFonts w:ascii="Calibri" w:hAnsi="Calibri" w:cs="Arial"/>
        </w:rPr>
        <w:t>です。</w:t>
      </w:r>
    </w:p>
    <w:p w14:paraId="31FB5C6B" w14:textId="77777777" w:rsidR="00AE69CB" w:rsidRPr="00F83B56" w:rsidRDefault="00AE69CB" w:rsidP="00AE69CB">
      <w:pPr>
        <w:pStyle w:val="ProductList-Body"/>
        <w:ind w:left="180"/>
        <w:rPr>
          <w:rFonts w:ascii="Calibri" w:hAnsi="Calibri" w:cs="Arial"/>
        </w:rPr>
      </w:pPr>
    </w:p>
    <w:tbl>
      <w:tblPr>
        <w:tblStyle w:val="TableGrid1"/>
        <w:tblW w:w="8438" w:type="dxa"/>
        <w:tblInd w:w="175" w:type="dxa"/>
        <w:tblLook w:val="04A0" w:firstRow="1" w:lastRow="0" w:firstColumn="1" w:lastColumn="0" w:noHBand="0" w:noVBand="1"/>
      </w:tblPr>
      <w:tblGrid>
        <w:gridCol w:w="5462"/>
        <w:gridCol w:w="2976"/>
      </w:tblGrid>
      <w:tr w:rsidR="00AE69CB" w:rsidRPr="00F83B56" w14:paraId="7478732E" w14:textId="77777777" w:rsidTr="00AE69CB">
        <w:trPr>
          <w:tblHeader/>
        </w:trPr>
        <w:tc>
          <w:tcPr>
            <w:tcW w:w="5462" w:type="dxa"/>
            <w:shd w:val="clear" w:color="auto" w:fill="2E74B5" w:themeFill="accent1" w:themeFillShade="BF"/>
          </w:tcPr>
          <w:p w14:paraId="13153A8F" w14:textId="77777777" w:rsidR="00AE69CB" w:rsidRPr="00F83B56" w:rsidRDefault="00AE69CB" w:rsidP="00AE69CB">
            <w:pPr>
              <w:spacing w:before="20" w:after="20"/>
              <w:rPr>
                <w:rFonts w:ascii="Calibri" w:hAnsi="Calibri" w:cs="Arial"/>
                <w:color w:val="FFFFFF" w:themeColor="background1"/>
                <w:sz w:val="18"/>
                <w:szCs w:val="24"/>
              </w:rPr>
            </w:pPr>
            <w:r w:rsidRPr="00F83B56">
              <w:rPr>
                <w:rFonts w:ascii="Calibri" w:hAnsi="Calibri" w:cs="Arial"/>
                <w:color w:val="FFFFFF" w:themeColor="background1"/>
                <w:sz w:val="18"/>
              </w:rPr>
              <w:t>対象ライセンス</w:t>
            </w:r>
          </w:p>
        </w:tc>
        <w:tc>
          <w:tcPr>
            <w:tcW w:w="2976" w:type="dxa"/>
            <w:shd w:val="clear" w:color="auto" w:fill="2E74B5" w:themeFill="accent1" w:themeFillShade="BF"/>
            <w:vAlign w:val="center"/>
          </w:tcPr>
          <w:p w14:paraId="30743094" w14:textId="77777777" w:rsidR="00AE69CB" w:rsidRPr="00F83B56" w:rsidRDefault="00AE69CB" w:rsidP="00AE69CB">
            <w:pPr>
              <w:spacing w:before="20" w:after="20"/>
              <w:rPr>
                <w:rFonts w:ascii="Calibri" w:hAnsi="Calibri" w:cs="Arial"/>
                <w:color w:val="FFFFFF" w:themeColor="background1"/>
                <w:sz w:val="18"/>
                <w:szCs w:val="24"/>
                <w:vertAlign w:val="superscript"/>
              </w:rPr>
            </w:pPr>
            <w:r w:rsidRPr="00F83B56">
              <w:rPr>
                <w:rFonts w:ascii="Calibri" w:hAnsi="Calibri" w:cs="Arial"/>
                <w:color w:val="FFFFFF" w:themeColor="background1"/>
                <w:sz w:val="18"/>
              </w:rPr>
              <w:t>アドオン</w:t>
            </w:r>
            <w:r w:rsidRPr="00F83B56">
              <w:rPr>
                <w:rFonts w:ascii="Calibri" w:hAnsi="Calibri" w:cs="Arial"/>
                <w:color w:val="FFFFFF" w:themeColor="background1"/>
                <w:sz w:val="18"/>
              </w:rPr>
              <w:t xml:space="preserve"> </w:t>
            </w:r>
            <w:r w:rsidRPr="00F83B56">
              <w:rPr>
                <w:rFonts w:ascii="Calibri" w:hAnsi="Calibri" w:cs="Arial"/>
                <w:color w:val="FFFFFF" w:themeColor="background1"/>
                <w:sz w:val="18"/>
              </w:rPr>
              <w:t>ユーザー</w:t>
            </w:r>
            <w:r w:rsidRPr="00F83B56">
              <w:rPr>
                <w:rFonts w:ascii="Calibri" w:hAnsi="Calibri" w:cs="Arial"/>
                <w:color w:val="FFFFFF" w:themeColor="background1"/>
                <w:sz w:val="18"/>
              </w:rPr>
              <w:t xml:space="preserve"> SL</w:t>
            </w:r>
          </w:p>
        </w:tc>
      </w:tr>
      <w:tr w:rsidR="00AE69CB" w:rsidRPr="00F83B56" w14:paraId="50260D89" w14:textId="77777777" w:rsidTr="00AE69CB">
        <w:trPr>
          <w:trHeight w:val="80"/>
        </w:trPr>
        <w:tc>
          <w:tcPr>
            <w:tcW w:w="5462" w:type="dxa"/>
            <w:vAlign w:val="center"/>
          </w:tcPr>
          <w:p w14:paraId="4BE7AE9C" w14:textId="77777777" w:rsidR="00AE69CB" w:rsidRPr="00F83B56" w:rsidRDefault="00AE69CB" w:rsidP="00AE69CB">
            <w:pPr>
              <w:rPr>
                <w:rFonts w:ascii="Calibri" w:hAnsi="Calibri" w:cs="Arial"/>
                <w:sz w:val="18"/>
              </w:rPr>
            </w:pPr>
            <w:r w:rsidRPr="00F83B56">
              <w:rPr>
                <w:rFonts w:ascii="Calibri" w:hAnsi="Calibri" w:cs="Arial"/>
                <w:sz w:val="18"/>
              </w:rPr>
              <w:t>Core CAL</w:t>
            </w:r>
            <w:r w:rsidRPr="00F83B56">
              <w:rPr>
                <w:rFonts w:ascii="Calibri" w:hAnsi="Calibri" w:cs="Arial"/>
                <w:sz w:val="18"/>
                <w:vertAlign w:val="superscript"/>
              </w:rPr>
              <w:t>1</w:t>
            </w:r>
          </w:p>
        </w:tc>
        <w:tc>
          <w:tcPr>
            <w:tcW w:w="2976" w:type="dxa"/>
            <w:vMerge w:val="restart"/>
            <w:vAlign w:val="center"/>
          </w:tcPr>
          <w:p w14:paraId="12227D1A" w14:textId="77777777" w:rsidR="00AE69CB" w:rsidRPr="00F83B56" w:rsidRDefault="00AE69CB" w:rsidP="00AE69CB">
            <w:pPr>
              <w:rPr>
                <w:rFonts w:ascii="Calibri" w:hAnsi="Calibri" w:cs="Arial"/>
                <w:sz w:val="18"/>
              </w:rPr>
            </w:pPr>
            <w:r w:rsidRPr="00F83B56">
              <w:rPr>
                <w:rFonts w:ascii="Calibri" w:hAnsi="Calibri" w:cs="Arial"/>
                <w:sz w:val="18"/>
              </w:rPr>
              <w:t>Enterprise Mobility Suite</w:t>
            </w:r>
            <w:r w:rsidRPr="00F83B56">
              <w:rPr>
                <w:rFonts w:ascii="Calibri" w:hAnsi="Calibri" w:cs="Arial"/>
                <w:sz w:val="18"/>
                <w:szCs w:val="18"/>
              </w:rPr>
              <w:fldChar w:fldCharType="begin"/>
            </w:r>
            <w:r w:rsidRPr="00F83B56">
              <w:rPr>
                <w:rFonts w:ascii="Calibri" w:hAnsi="Calibri" w:cs="Arial"/>
                <w:sz w:val="18"/>
                <w:szCs w:val="18"/>
              </w:rPr>
              <w:instrText xml:space="preserve"> XE "Enterprise Mobility Suite" </w:instrText>
            </w:r>
            <w:r w:rsidRPr="00F83B56">
              <w:rPr>
                <w:rFonts w:ascii="Calibri" w:hAnsi="Calibri" w:cs="Arial"/>
                <w:sz w:val="18"/>
                <w:szCs w:val="18"/>
              </w:rPr>
              <w:fldChar w:fldCharType="end"/>
            </w:r>
          </w:p>
        </w:tc>
      </w:tr>
      <w:tr w:rsidR="00AE69CB" w:rsidRPr="00F83B56" w14:paraId="3D2434A4" w14:textId="77777777" w:rsidTr="00AE69CB">
        <w:trPr>
          <w:trHeight w:val="70"/>
        </w:trPr>
        <w:tc>
          <w:tcPr>
            <w:tcW w:w="5462" w:type="dxa"/>
            <w:vAlign w:val="center"/>
          </w:tcPr>
          <w:p w14:paraId="5EE2185C" w14:textId="77777777" w:rsidR="00AE69CB" w:rsidRPr="00F83B56" w:rsidRDefault="00AE69CB" w:rsidP="00AE69CB">
            <w:pPr>
              <w:rPr>
                <w:rFonts w:ascii="Calibri" w:hAnsi="Calibri" w:cs="Arial"/>
                <w:sz w:val="18"/>
              </w:rPr>
            </w:pPr>
            <w:r w:rsidRPr="00F83B56">
              <w:rPr>
                <w:rFonts w:ascii="Calibri" w:hAnsi="Calibri" w:cs="Arial"/>
                <w:sz w:val="18"/>
              </w:rPr>
              <w:t>Enterprise CAL Suite</w:t>
            </w:r>
            <w:r w:rsidRPr="00F83B56">
              <w:rPr>
                <w:rFonts w:ascii="Calibri" w:hAnsi="Calibri" w:cs="Arial"/>
                <w:sz w:val="18"/>
                <w:vertAlign w:val="superscript"/>
              </w:rPr>
              <w:t>1</w:t>
            </w:r>
          </w:p>
        </w:tc>
        <w:tc>
          <w:tcPr>
            <w:tcW w:w="2976" w:type="dxa"/>
            <w:vMerge/>
            <w:vAlign w:val="center"/>
          </w:tcPr>
          <w:p w14:paraId="22CD683A" w14:textId="77777777" w:rsidR="00AE69CB" w:rsidRPr="00F83B56" w:rsidRDefault="00AE69CB" w:rsidP="00AE69CB">
            <w:pPr>
              <w:rPr>
                <w:rFonts w:ascii="Calibri" w:hAnsi="Calibri" w:cs="Arial"/>
                <w:sz w:val="18"/>
              </w:rPr>
            </w:pPr>
          </w:p>
        </w:tc>
      </w:tr>
      <w:tr w:rsidR="00AE69CB" w:rsidRPr="00F55E59" w14:paraId="7645503B" w14:textId="77777777" w:rsidTr="00AE69CB">
        <w:trPr>
          <w:trHeight w:val="170"/>
        </w:trPr>
        <w:tc>
          <w:tcPr>
            <w:tcW w:w="5462" w:type="dxa"/>
            <w:vAlign w:val="center"/>
          </w:tcPr>
          <w:p w14:paraId="31043A91" w14:textId="77777777" w:rsidR="00AE69CB" w:rsidRPr="00F83B56" w:rsidRDefault="00AE69CB" w:rsidP="00AE69CB">
            <w:pPr>
              <w:rPr>
                <w:rFonts w:ascii="Calibri" w:hAnsi="Calibri" w:cs="Arial"/>
                <w:sz w:val="18"/>
                <w:lang w:val="en-US"/>
              </w:rPr>
            </w:pPr>
            <w:r w:rsidRPr="00F83B56">
              <w:rPr>
                <w:rFonts w:ascii="Calibri" w:hAnsi="Calibri" w:cs="Arial"/>
                <w:sz w:val="18"/>
                <w:lang w:val="en-US"/>
              </w:rPr>
              <w:t>Core CAL Suite Bridge for Office 365</w:t>
            </w:r>
            <w:r w:rsidRPr="00F83B56">
              <w:rPr>
                <w:rFonts w:ascii="Calibri" w:hAnsi="Calibri" w:cs="Arial"/>
                <w:sz w:val="18"/>
                <w:vertAlign w:val="superscript"/>
                <w:lang w:val="en-US"/>
              </w:rPr>
              <w:t>1</w:t>
            </w:r>
          </w:p>
        </w:tc>
        <w:tc>
          <w:tcPr>
            <w:tcW w:w="2976" w:type="dxa"/>
            <w:vMerge/>
            <w:vAlign w:val="center"/>
          </w:tcPr>
          <w:p w14:paraId="0A478EFE" w14:textId="77777777" w:rsidR="00AE69CB" w:rsidRPr="00F83B56" w:rsidRDefault="00AE69CB" w:rsidP="00AE69CB">
            <w:pPr>
              <w:rPr>
                <w:rFonts w:ascii="Calibri" w:hAnsi="Calibri" w:cs="Arial"/>
                <w:sz w:val="18"/>
                <w:lang w:val="en-US"/>
              </w:rPr>
            </w:pPr>
          </w:p>
        </w:tc>
      </w:tr>
      <w:tr w:rsidR="00AE69CB" w:rsidRPr="00F55E59" w14:paraId="2A0D1279" w14:textId="77777777" w:rsidTr="00AE69CB">
        <w:trPr>
          <w:trHeight w:val="152"/>
        </w:trPr>
        <w:tc>
          <w:tcPr>
            <w:tcW w:w="5462" w:type="dxa"/>
            <w:vAlign w:val="center"/>
          </w:tcPr>
          <w:p w14:paraId="5C23DCD8" w14:textId="77777777" w:rsidR="00AE69CB" w:rsidRPr="00F83B56" w:rsidRDefault="00AE69CB" w:rsidP="00AE69CB">
            <w:pPr>
              <w:rPr>
                <w:rFonts w:ascii="Calibri" w:hAnsi="Calibri" w:cs="Arial"/>
                <w:sz w:val="18"/>
                <w:lang w:val="en-US"/>
              </w:rPr>
            </w:pPr>
            <w:r w:rsidRPr="00F83B56">
              <w:rPr>
                <w:rFonts w:ascii="Calibri" w:hAnsi="Calibri" w:cs="Arial"/>
                <w:sz w:val="18"/>
                <w:lang w:val="en-US"/>
              </w:rPr>
              <w:t>Core CAL Suite Bridge for Office 365 &amp; Windows Intune</w:t>
            </w:r>
            <w:r w:rsidRPr="00F83B56">
              <w:rPr>
                <w:rFonts w:ascii="Calibri" w:hAnsi="Calibri" w:cs="Arial"/>
                <w:sz w:val="18"/>
                <w:vertAlign w:val="superscript"/>
                <w:lang w:val="en-US"/>
              </w:rPr>
              <w:t>1</w:t>
            </w:r>
          </w:p>
        </w:tc>
        <w:tc>
          <w:tcPr>
            <w:tcW w:w="2976" w:type="dxa"/>
            <w:vMerge/>
            <w:vAlign w:val="center"/>
          </w:tcPr>
          <w:p w14:paraId="66DC3C95" w14:textId="77777777" w:rsidR="00AE69CB" w:rsidRPr="00F83B56" w:rsidRDefault="00AE69CB" w:rsidP="00AE69CB">
            <w:pPr>
              <w:rPr>
                <w:rFonts w:ascii="Calibri" w:hAnsi="Calibri" w:cs="Arial"/>
                <w:sz w:val="18"/>
                <w:lang w:val="en-US"/>
              </w:rPr>
            </w:pPr>
          </w:p>
        </w:tc>
      </w:tr>
      <w:tr w:rsidR="00AE69CB" w:rsidRPr="00F55E59" w14:paraId="299A4FC0" w14:textId="77777777" w:rsidTr="00AE69CB">
        <w:trPr>
          <w:trHeight w:val="70"/>
        </w:trPr>
        <w:tc>
          <w:tcPr>
            <w:tcW w:w="5462" w:type="dxa"/>
            <w:vAlign w:val="center"/>
          </w:tcPr>
          <w:p w14:paraId="528A667A" w14:textId="77777777" w:rsidR="00AE69CB" w:rsidRPr="00F83B56" w:rsidRDefault="00AE69CB" w:rsidP="00AE69CB">
            <w:pPr>
              <w:rPr>
                <w:rFonts w:ascii="Calibri" w:hAnsi="Calibri" w:cs="Arial"/>
                <w:sz w:val="18"/>
                <w:lang w:val="en-US"/>
              </w:rPr>
            </w:pPr>
            <w:r w:rsidRPr="00F83B56">
              <w:rPr>
                <w:rFonts w:ascii="Calibri" w:hAnsi="Calibri" w:cs="Arial"/>
                <w:sz w:val="18"/>
                <w:lang w:val="en-US"/>
              </w:rPr>
              <w:t>Enterprise CAL Suite Bridge for Office 365</w:t>
            </w:r>
            <w:r w:rsidRPr="00F83B56">
              <w:rPr>
                <w:rFonts w:ascii="Calibri" w:hAnsi="Calibri" w:cs="Arial"/>
                <w:sz w:val="18"/>
                <w:vertAlign w:val="superscript"/>
                <w:lang w:val="en-US"/>
              </w:rPr>
              <w:t>1</w:t>
            </w:r>
          </w:p>
        </w:tc>
        <w:tc>
          <w:tcPr>
            <w:tcW w:w="2976" w:type="dxa"/>
            <w:vMerge/>
            <w:vAlign w:val="center"/>
          </w:tcPr>
          <w:p w14:paraId="228A2AD7" w14:textId="77777777" w:rsidR="00AE69CB" w:rsidRPr="00F83B56" w:rsidRDefault="00AE69CB" w:rsidP="00AE69CB">
            <w:pPr>
              <w:rPr>
                <w:rFonts w:ascii="Calibri" w:hAnsi="Calibri" w:cs="Arial"/>
                <w:sz w:val="18"/>
                <w:lang w:val="en-US"/>
              </w:rPr>
            </w:pPr>
          </w:p>
        </w:tc>
      </w:tr>
      <w:tr w:rsidR="00AE69CB" w:rsidRPr="00F55E59" w14:paraId="078A63FA" w14:textId="77777777" w:rsidTr="00AE69CB">
        <w:trPr>
          <w:trHeight w:val="70"/>
        </w:trPr>
        <w:tc>
          <w:tcPr>
            <w:tcW w:w="5462" w:type="dxa"/>
            <w:vAlign w:val="center"/>
          </w:tcPr>
          <w:p w14:paraId="1FF243D5" w14:textId="77777777" w:rsidR="00AE69CB" w:rsidRPr="00F83B56" w:rsidRDefault="00AE69CB" w:rsidP="00AE69CB">
            <w:pPr>
              <w:rPr>
                <w:rFonts w:ascii="Calibri" w:hAnsi="Calibri" w:cs="Arial"/>
                <w:sz w:val="18"/>
                <w:lang w:val="en-US"/>
              </w:rPr>
            </w:pPr>
            <w:r w:rsidRPr="00F83B56">
              <w:rPr>
                <w:rFonts w:ascii="Calibri" w:hAnsi="Calibri" w:cs="Arial"/>
                <w:sz w:val="18"/>
                <w:lang w:val="en-US"/>
              </w:rPr>
              <w:t>Enterprise CAL Suite Bridge for Office 365 and Windows Intune</w:t>
            </w:r>
            <w:r w:rsidRPr="00F83B56">
              <w:rPr>
                <w:rFonts w:ascii="Calibri" w:hAnsi="Calibri" w:cs="Arial"/>
                <w:sz w:val="18"/>
                <w:vertAlign w:val="superscript"/>
                <w:lang w:val="en-US"/>
              </w:rPr>
              <w:t>1</w:t>
            </w:r>
          </w:p>
        </w:tc>
        <w:tc>
          <w:tcPr>
            <w:tcW w:w="2976" w:type="dxa"/>
            <w:vMerge/>
            <w:vAlign w:val="center"/>
          </w:tcPr>
          <w:p w14:paraId="2C20F602" w14:textId="77777777" w:rsidR="00AE69CB" w:rsidRPr="00F83B56" w:rsidRDefault="00AE69CB" w:rsidP="00AE69CB">
            <w:pPr>
              <w:rPr>
                <w:rFonts w:ascii="Calibri" w:hAnsi="Calibri" w:cs="Arial"/>
                <w:sz w:val="18"/>
                <w:lang w:val="en-US"/>
              </w:rPr>
            </w:pPr>
          </w:p>
        </w:tc>
      </w:tr>
    </w:tbl>
    <w:p w14:paraId="632A189A" w14:textId="77777777" w:rsidR="00AE69CB" w:rsidRPr="00F83B56" w:rsidRDefault="00AE69CB" w:rsidP="00AE69CB">
      <w:pPr>
        <w:pStyle w:val="ProductList-Body"/>
        <w:ind w:left="180"/>
        <w:rPr>
          <w:rFonts w:ascii="Calibri" w:hAnsi="Calibri" w:cs="Arial"/>
        </w:rPr>
      </w:pPr>
      <w:r w:rsidRPr="00F83B56">
        <w:rPr>
          <w:rFonts w:ascii="Calibri" w:hAnsi="Calibri" w:cs="Arial"/>
          <w:vertAlign w:val="superscript"/>
        </w:rPr>
        <w:t>1</w:t>
      </w:r>
      <w:r w:rsidRPr="00F83B56">
        <w:rPr>
          <w:rFonts w:ascii="Calibri" w:hAnsi="Calibri" w:cs="Arial"/>
        </w:rPr>
        <w:t xml:space="preserve"> </w:t>
      </w:r>
      <w:r w:rsidRPr="00F83B56">
        <w:rPr>
          <w:rFonts w:ascii="Calibri" w:hAnsi="Calibri" w:cs="Arial"/>
        </w:rPr>
        <w:t>有効なソフトウェア</w:t>
      </w:r>
      <w:r w:rsidRPr="00F83B56">
        <w:rPr>
          <w:rFonts w:ascii="Calibri" w:hAnsi="Calibri" w:cs="Arial"/>
        </w:rPr>
        <w:t xml:space="preserve"> </w:t>
      </w:r>
      <w:r w:rsidRPr="00F83B56">
        <w:rPr>
          <w:rFonts w:ascii="Calibri" w:hAnsi="Calibri" w:cs="Arial"/>
        </w:rPr>
        <w:t>アシュアランスを取得済みの場合</w:t>
      </w:r>
    </w:p>
    <w:p w14:paraId="60FEC148" w14:textId="77777777" w:rsidR="00AE69CB" w:rsidRPr="00F83B56" w:rsidRDefault="00AE69CB" w:rsidP="00AE69CB">
      <w:pPr>
        <w:pStyle w:val="ProductList-Body"/>
        <w:ind w:left="180"/>
        <w:rPr>
          <w:rFonts w:ascii="Calibri" w:hAnsi="Calibri" w:cs="Arial"/>
        </w:rPr>
      </w:pPr>
    </w:p>
    <w:p w14:paraId="2849D23B" w14:textId="77777777" w:rsidR="00AE69CB" w:rsidRPr="00F83B56" w:rsidRDefault="00AE69CB" w:rsidP="00AE69CB">
      <w:pPr>
        <w:pStyle w:val="ProductList-Body"/>
        <w:ind w:left="180"/>
        <w:rPr>
          <w:rFonts w:ascii="Calibri" w:hAnsi="Calibri" w:cs="Arial"/>
          <w:b/>
          <w:color w:val="00188F"/>
        </w:rPr>
      </w:pPr>
      <w:r w:rsidRPr="00F83B56">
        <w:rPr>
          <w:rFonts w:ascii="Calibri" w:hAnsi="Calibri" w:cs="Arial"/>
          <w:b/>
          <w:color w:val="00188F"/>
        </w:rPr>
        <w:t>ライセンスの割り当て</w:t>
      </w:r>
    </w:p>
    <w:p w14:paraId="3312EA91" w14:textId="77777777" w:rsidR="00AE69CB" w:rsidRPr="00F83B56" w:rsidRDefault="00AE69CB" w:rsidP="00AE69CB">
      <w:pPr>
        <w:pStyle w:val="ProductList-Body"/>
        <w:ind w:left="180"/>
        <w:rPr>
          <w:rFonts w:ascii="Calibri" w:hAnsi="Calibri" w:cs="Arial"/>
        </w:rPr>
      </w:pPr>
      <w:r w:rsidRPr="00F83B56">
        <w:rPr>
          <w:rFonts w:ascii="Calibri" w:hAnsi="Calibri" w:cs="Arial"/>
        </w:rPr>
        <w:t>お客様の</w:t>
      </w:r>
      <w:r w:rsidRPr="00F83B56">
        <w:rPr>
          <w:rFonts w:ascii="Calibri" w:hAnsi="Calibri" w:cs="Arial"/>
        </w:rPr>
        <w:t xml:space="preserve"> Enterprise </w:t>
      </w:r>
      <w:r w:rsidRPr="00F83B56">
        <w:rPr>
          <w:rFonts w:ascii="Calibri" w:hAnsi="Calibri" w:cs="Arial"/>
        </w:rPr>
        <w:t>加入契約または</w:t>
      </w:r>
      <w:r w:rsidRPr="00F83B56">
        <w:rPr>
          <w:rFonts w:ascii="Calibri" w:hAnsi="Calibri" w:cs="Arial"/>
        </w:rPr>
        <w:t xml:space="preserve"> Enrollment for Education Solutions </w:t>
      </w:r>
      <w:r w:rsidRPr="00F83B56">
        <w:rPr>
          <w:rFonts w:ascii="Calibri" w:hAnsi="Calibri" w:cs="Arial"/>
        </w:rPr>
        <w:t>に規定されているとおり、各アドオン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w:t>
      </w:r>
      <w:r w:rsidRPr="00F83B56">
        <w:rPr>
          <w:rFonts w:ascii="Calibri" w:hAnsi="Calibri" w:cs="Arial"/>
        </w:rPr>
        <w:t xml:space="preserve"> 1 </w:t>
      </w:r>
      <w:r w:rsidRPr="00F83B56">
        <w:rPr>
          <w:rFonts w:ascii="Calibri" w:hAnsi="Calibri" w:cs="Arial"/>
        </w:rPr>
        <w:t>名の対象ユーザーに割り当てる必要があります。アドオン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は、ユーザー</w:t>
      </w:r>
      <w:r w:rsidRPr="00F83B56">
        <w:rPr>
          <w:rFonts w:ascii="Calibri" w:hAnsi="Calibri" w:cs="Arial"/>
        </w:rPr>
        <w:t xml:space="preserve"> SL </w:t>
      </w:r>
      <w:r w:rsidRPr="00F83B56">
        <w:rPr>
          <w:rFonts w:ascii="Calibri" w:hAnsi="Calibri" w:cs="Arial"/>
        </w:rPr>
        <w:t>のライセンスの再割り当てについて規定するマイクロソフト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サービス使用権説明書の標準の条件に従い、他の対象ユーザーに再割り当てすることができます。</w:t>
      </w:r>
    </w:p>
    <w:p w14:paraId="77BD7AF0" w14:textId="77777777" w:rsidR="00AE69CB" w:rsidRPr="00F83B56" w:rsidRDefault="00AE69CB" w:rsidP="00AE69CB">
      <w:pPr>
        <w:pStyle w:val="ProductList-Body"/>
        <w:ind w:left="180"/>
        <w:rPr>
          <w:rFonts w:ascii="Calibri" w:hAnsi="Calibri" w:cs="Arial"/>
        </w:rPr>
      </w:pPr>
    </w:p>
    <w:p w14:paraId="3B224738" w14:textId="77777777" w:rsidR="00AE69CB" w:rsidRPr="00F83B56" w:rsidRDefault="00AE69CB" w:rsidP="00AE69CB">
      <w:pPr>
        <w:pStyle w:val="ProductList-Body"/>
        <w:ind w:left="180"/>
        <w:rPr>
          <w:rFonts w:ascii="Calibri" w:hAnsi="Calibri" w:cs="Arial"/>
          <w:b/>
          <w:color w:val="00188F"/>
        </w:rPr>
      </w:pPr>
      <w:r w:rsidRPr="00F83B56">
        <w:rPr>
          <w:rFonts w:ascii="Calibri" w:hAnsi="Calibri" w:cs="Arial"/>
          <w:b/>
          <w:color w:val="00188F"/>
        </w:rPr>
        <w:t>使用権</w:t>
      </w:r>
    </w:p>
    <w:p w14:paraId="2D12F6E7" w14:textId="77777777" w:rsidR="00AE69CB" w:rsidRPr="00F83B56" w:rsidRDefault="00AE69CB" w:rsidP="00AE69CB">
      <w:pPr>
        <w:pStyle w:val="ProductList-Body"/>
        <w:ind w:left="180"/>
        <w:rPr>
          <w:rFonts w:ascii="Calibri" w:hAnsi="Calibri" w:cs="Arial"/>
        </w:rPr>
      </w:pPr>
      <w:r w:rsidRPr="00F83B56">
        <w:rPr>
          <w:rFonts w:ascii="Calibri" w:hAnsi="Calibri" w:cs="Arial"/>
        </w:rPr>
        <w:t>使用権については、オンライン</w:t>
      </w:r>
      <w:r w:rsidRPr="00F83B56">
        <w:rPr>
          <w:rFonts w:ascii="Calibri" w:hAnsi="Calibri" w:cs="Arial"/>
        </w:rPr>
        <w:t xml:space="preserve"> </w:t>
      </w:r>
      <w:r w:rsidRPr="00F83B56">
        <w:rPr>
          <w:rFonts w:ascii="Calibri" w:hAnsi="Calibri" w:cs="Arial"/>
        </w:rPr>
        <w:t>サービス使用権説明書に規定するとおりとします。これらのアドオン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の購入により取得された使用権は、対象ライセンスに対する</w:t>
      </w:r>
      <w:r w:rsidRPr="00F83B56">
        <w:rPr>
          <w:rFonts w:ascii="Calibri" w:hAnsi="Calibri" w:cs="Arial"/>
        </w:rPr>
        <w:t xml:space="preserve"> SA </w:t>
      </w:r>
      <w:r w:rsidRPr="00F83B56">
        <w:rPr>
          <w:rFonts w:ascii="Calibri" w:hAnsi="Calibri" w:cs="Arial"/>
        </w:rPr>
        <w:t>の満了時、またはアドオン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のサブスクリプション期間終了時の、いずれか早い方の時点をもって失効します。これらのアドオン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の購入が、対象ライセンスの使用権に影響を及ぼすことはありません。</w:t>
      </w:r>
    </w:p>
    <w:p w14:paraId="4B96C14D" w14:textId="77777777" w:rsidR="00AE69CB" w:rsidRPr="00F83B56" w:rsidRDefault="00AE69CB" w:rsidP="00AE69CB">
      <w:pPr>
        <w:pStyle w:val="ProductList-Body"/>
        <w:rPr>
          <w:rFonts w:ascii="Calibri" w:hAnsi="Calibri" w:cs="Arial"/>
        </w:rPr>
      </w:pPr>
    </w:p>
    <w:p w14:paraId="71828874" w14:textId="77777777" w:rsidR="00AE69CB" w:rsidRPr="00F83B56" w:rsidRDefault="00AE69CB" w:rsidP="00AE69CB">
      <w:pPr>
        <w:pStyle w:val="ProductList-Body"/>
        <w:rPr>
          <w:rFonts w:ascii="Calibri" w:hAnsi="Calibri" w:cs="Arial"/>
          <w:b/>
          <w:color w:val="00188F"/>
        </w:rPr>
      </w:pPr>
      <w:r w:rsidRPr="00F83B56">
        <w:rPr>
          <w:rFonts w:ascii="Calibri" w:hAnsi="Calibri" w:cs="Arial"/>
          <w:b/>
          <w:color w:val="00188F"/>
        </w:rPr>
        <w:t>購入条件</w:t>
      </w:r>
    </w:p>
    <w:p w14:paraId="37B9B00B" w14:textId="77777777" w:rsidR="00AE69CB" w:rsidRPr="00F83B56" w:rsidRDefault="00AE69CB" w:rsidP="00AE69CB">
      <w:pPr>
        <w:pStyle w:val="ProductList-Body"/>
        <w:rPr>
          <w:rFonts w:ascii="Calibri" w:hAnsi="Calibri" w:cs="Arial"/>
        </w:rPr>
      </w:pPr>
      <w:r w:rsidRPr="00F83B56">
        <w:rPr>
          <w:rFonts w:ascii="Calibri" w:hAnsi="Calibri" w:cs="Arial"/>
        </w:rPr>
        <w:t>お客様は、</w:t>
      </w:r>
      <w:r w:rsidRPr="00F83B56">
        <w:rPr>
          <w:rFonts w:ascii="Calibri" w:hAnsi="Calibri" w:cs="Arial"/>
        </w:rPr>
        <w:t xml:space="preserve">Enterprise </w:t>
      </w:r>
      <w:r w:rsidRPr="00F83B56">
        <w:rPr>
          <w:rFonts w:ascii="Calibri" w:hAnsi="Calibri" w:cs="Arial"/>
        </w:rPr>
        <w:t>加入契約を締結済みで、対応する対象ライセンスについて有効な</w:t>
      </w:r>
      <w:r w:rsidRPr="00F83B56">
        <w:rPr>
          <w:rFonts w:ascii="Calibri" w:hAnsi="Calibri" w:cs="Arial"/>
        </w:rPr>
        <w:t xml:space="preserve"> SA </w:t>
      </w:r>
      <w:r w:rsidRPr="00F83B56">
        <w:rPr>
          <w:rFonts w:ascii="Calibri" w:hAnsi="Calibri" w:cs="Arial"/>
        </w:rPr>
        <w:t>を取得している必要があります。対象ライセンスは、ユーザー</w:t>
      </w:r>
      <w:r w:rsidRPr="00F83B56">
        <w:rPr>
          <w:rFonts w:ascii="Calibri" w:hAnsi="Calibri" w:cs="Arial"/>
        </w:rPr>
        <w:t xml:space="preserve"> </w:t>
      </w:r>
      <w:r w:rsidRPr="00F83B56">
        <w:rPr>
          <w:rFonts w:ascii="Calibri" w:hAnsi="Calibri" w:cs="Arial"/>
        </w:rPr>
        <w:t>ベースとデバイス</w:t>
      </w:r>
      <w:r w:rsidRPr="00F83B56">
        <w:rPr>
          <w:rFonts w:ascii="Calibri" w:hAnsi="Calibri" w:cs="Arial"/>
        </w:rPr>
        <w:t xml:space="preserve"> </w:t>
      </w:r>
      <w:r w:rsidRPr="00F83B56">
        <w:rPr>
          <w:rFonts w:ascii="Calibri" w:hAnsi="Calibri" w:cs="Arial"/>
        </w:rPr>
        <w:t>ベースのどちらでもかまいません。</w:t>
      </w:r>
      <w:r w:rsidRPr="00F83B56">
        <w:rPr>
          <w:rFonts w:ascii="Calibri" w:hAnsi="Calibri" w:cs="Arial"/>
        </w:rPr>
        <w:t xml:space="preserve">MBSA </w:t>
      </w:r>
      <w:r w:rsidRPr="00F83B56">
        <w:rPr>
          <w:rFonts w:ascii="Calibri" w:hAnsi="Calibri" w:cs="Arial"/>
        </w:rPr>
        <w:t>の</w:t>
      </w:r>
      <w:r w:rsidRPr="00F83B56">
        <w:rPr>
          <w:rFonts w:ascii="Calibri" w:hAnsi="Calibri" w:cs="Arial"/>
        </w:rPr>
        <w:t xml:space="preserve"> 2010 </w:t>
      </w:r>
      <w:r w:rsidRPr="00F83B56">
        <w:rPr>
          <w:rFonts w:ascii="Calibri" w:hAnsi="Calibri" w:cs="Arial"/>
        </w:rPr>
        <w:t>以前のバージョンを締結しているお客様は、オンライン</w:t>
      </w:r>
      <w:r w:rsidRPr="00F83B56">
        <w:rPr>
          <w:rFonts w:ascii="Calibri" w:hAnsi="Calibri" w:cs="Arial"/>
        </w:rPr>
        <w:t xml:space="preserve"> </w:t>
      </w:r>
      <w:r w:rsidRPr="00F83B56">
        <w:rPr>
          <w:rFonts w:ascii="Calibri" w:hAnsi="Calibri" w:cs="Arial"/>
        </w:rPr>
        <w:t>サービス追加条件を締結する必要があります。</w:t>
      </w:r>
    </w:p>
    <w:p w14:paraId="69A37108" w14:textId="77777777" w:rsidR="00AE69CB" w:rsidRPr="00F83B56" w:rsidRDefault="00AE69CB" w:rsidP="00AE69CB">
      <w:pPr>
        <w:pStyle w:val="ProductList-Body"/>
        <w:rPr>
          <w:rFonts w:ascii="Calibri" w:hAnsi="Calibri" w:cs="Arial"/>
        </w:rPr>
      </w:pPr>
    </w:p>
    <w:p w14:paraId="3E343458" w14:textId="77777777" w:rsidR="00AE69CB" w:rsidRPr="00F83B56" w:rsidRDefault="00AE69CB" w:rsidP="00AE69CB">
      <w:pPr>
        <w:pStyle w:val="ProductList-Body"/>
        <w:rPr>
          <w:rFonts w:ascii="Calibri" w:hAnsi="Calibri" w:cs="Arial"/>
          <w:b/>
          <w:color w:val="00188F"/>
        </w:rPr>
      </w:pPr>
      <w:r w:rsidRPr="00F83B56">
        <w:rPr>
          <w:rFonts w:ascii="Calibri" w:hAnsi="Calibri" w:cs="Arial"/>
          <w:b/>
          <w:color w:val="00188F"/>
        </w:rPr>
        <w:t>購入に関する制限</w:t>
      </w:r>
    </w:p>
    <w:p w14:paraId="73C8F825" w14:textId="77777777" w:rsidR="00AE69CB" w:rsidRPr="00F83B56" w:rsidRDefault="00AE69CB" w:rsidP="00AE69CB">
      <w:pPr>
        <w:pStyle w:val="ProductList-Body"/>
        <w:rPr>
          <w:rFonts w:ascii="Calibri" w:hAnsi="Calibri" w:cs="Arial"/>
        </w:rPr>
      </w:pPr>
      <w:r w:rsidRPr="00F83B56">
        <w:rPr>
          <w:rFonts w:ascii="Calibri" w:hAnsi="Calibri" w:cs="Arial"/>
        </w:rPr>
        <w:t>各対象ライセンス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につき購入できるアドオン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つだけです。</w:t>
      </w:r>
    </w:p>
    <w:p w14:paraId="7FE49E05" w14:textId="77777777" w:rsidR="00AE69CB" w:rsidRPr="00F83B56" w:rsidRDefault="00AE69CB" w:rsidP="00AE69CB">
      <w:pPr>
        <w:pStyle w:val="ProductList-Body"/>
        <w:rPr>
          <w:rFonts w:ascii="Calibri" w:hAnsi="Calibri" w:cs="Arial"/>
        </w:rPr>
      </w:pPr>
    </w:p>
    <w:p w14:paraId="008F2C51" w14:textId="77777777" w:rsidR="00AE69CB" w:rsidRPr="00F83B56" w:rsidRDefault="00AE69CB" w:rsidP="00AE69CB">
      <w:pPr>
        <w:pStyle w:val="ProductList-Body"/>
        <w:rPr>
          <w:rFonts w:ascii="Calibri" w:hAnsi="Calibri" w:cs="Arial"/>
        </w:rPr>
      </w:pPr>
      <w:r w:rsidRPr="00F83B56">
        <w:rPr>
          <w:rFonts w:ascii="Calibri" w:hAnsi="Calibri" w:cs="Arial"/>
        </w:rPr>
        <w:t>お客様は、補正発注日の間に</w:t>
      </w:r>
      <w:r w:rsidRPr="00F83B56">
        <w:rPr>
          <w:rFonts w:ascii="Calibri" w:hAnsi="Calibri" w:cs="Arial"/>
        </w:rPr>
        <w:t xml:space="preserve"> (</w:t>
      </w:r>
      <w:r w:rsidRPr="00F83B56">
        <w:rPr>
          <w:rFonts w:ascii="Calibri" w:hAnsi="Calibri" w:cs="Arial"/>
        </w:rPr>
        <w:t>つまり、対象ライセンスの取得に先立ち</w:t>
      </w:r>
      <w:r w:rsidRPr="00F83B56">
        <w:rPr>
          <w:rFonts w:ascii="Calibri" w:hAnsi="Calibri" w:cs="Arial"/>
        </w:rPr>
        <w:t xml:space="preserve">) Enterprise </w:t>
      </w:r>
      <w:r w:rsidRPr="00F83B56">
        <w:rPr>
          <w:rFonts w:ascii="Calibri" w:hAnsi="Calibri" w:cs="Arial"/>
        </w:rPr>
        <w:t>加入契約のユーザー数またはデバイス数に追加されたユーザーまたはデバイスのユーザーについて、アドオン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を取得することができます。ただし、対象ライセンス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ごとに購入できるアドオン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つのみという同じ制限に従うことを条件とします。</w:t>
      </w:r>
    </w:p>
    <w:p w14:paraId="0FA3D4B4" w14:textId="77777777" w:rsidR="00AE69CB" w:rsidRPr="00F83B56" w:rsidRDefault="00AE69CB" w:rsidP="00AE69CB">
      <w:pPr>
        <w:pStyle w:val="ProductList-Body"/>
        <w:rPr>
          <w:rFonts w:ascii="Calibri" w:hAnsi="Calibri" w:cs="Arial"/>
        </w:rPr>
      </w:pPr>
    </w:p>
    <w:p w14:paraId="1B23B67D" w14:textId="77777777" w:rsidR="00AE69CB" w:rsidRPr="00F83B56" w:rsidRDefault="00AE69CB" w:rsidP="00AE69CB">
      <w:pPr>
        <w:pStyle w:val="ProductList-Body"/>
        <w:rPr>
          <w:rFonts w:ascii="Calibri" w:hAnsi="Calibri" w:cs="Arial"/>
        </w:rPr>
      </w:pPr>
      <w:r w:rsidRPr="00F83B56">
        <w:rPr>
          <w:rFonts w:ascii="Calibri" w:hAnsi="Calibri" w:cs="Arial"/>
        </w:rPr>
        <w:t>対象ライセンスについてソフトウェア</w:t>
      </w:r>
      <w:r w:rsidRPr="00F83B56">
        <w:rPr>
          <w:rFonts w:ascii="Calibri" w:hAnsi="Calibri" w:cs="Arial"/>
        </w:rPr>
        <w:t xml:space="preserve"> </w:t>
      </w:r>
      <w:r w:rsidRPr="00F83B56">
        <w:rPr>
          <w:rFonts w:ascii="Calibri" w:hAnsi="Calibri" w:cs="Arial"/>
        </w:rPr>
        <w:t>アシュアランスを保持されている限り、</w:t>
      </w:r>
      <w:r w:rsidRPr="00F83B56">
        <w:rPr>
          <w:rFonts w:ascii="Calibri" w:hAnsi="Calibri" w:cs="Arial"/>
        </w:rPr>
        <w:t xml:space="preserve">Campus Agreement </w:t>
      </w:r>
      <w:r w:rsidRPr="00F83B56">
        <w:rPr>
          <w:rFonts w:ascii="Calibri" w:hAnsi="Calibri" w:cs="Arial"/>
        </w:rPr>
        <w:t>および</w:t>
      </w:r>
      <w:r w:rsidRPr="00F83B56">
        <w:rPr>
          <w:rFonts w:ascii="Calibri" w:hAnsi="Calibri" w:cs="Arial"/>
        </w:rPr>
        <w:t xml:space="preserve"> School Agreement </w:t>
      </w:r>
      <w:r w:rsidRPr="00F83B56">
        <w:rPr>
          <w:rFonts w:ascii="Calibri" w:hAnsi="Calibri" w:cs="Arial"/>
        </w:rPr>
        <w:t>のお客様は、対応する</w:t>
      </w:r>
      <w:r w:rsidRPr="00F83B56">
        <w:rPr>
          <w:rFonts w:ascii="Calibri" w:hAnsi="Calibri" w:cs="Arial"/>
        </w:rPr>
        <w:t xml:space="preserve"> Enterprise Mobility Suite</w:t>
      </w:r>
      <w:r w:rsidRPr="00F83B56">
        <w:rPr>
          <w:rFonts w:ascii="Calibri" w:hAnsi="Calibri" w:cs="Arial"/>
        </w:rPr>
        <w:fldChar w:fldCharType="begin"/>
      </w:r>
      <w:r w:rsidRPr="00F83B56">
        <w:rPr>
          <w:rFonts w:ascii="Calibri" w:hAnsi="Calibri" w:cs="Arial"/>
        </w:rPr>
        <w:instrText xml:space="preserve"> XE "Enterprise Mobility Suite" </w:instrText>
      </w:r>
      <w:r w:rsidRPr="00F83B56">
        <w:rPr>
          <w:rFonts w:ascii="Calibri" w:hAnsi="Calibri" w:cs="Arial"/>
        </w:rPr>
        <w:fldChar w:fldCharType="end"/>
      </w:r>
      <w:r w:rsidRPr="00F83B56">
        <w:rPr>
          <w:rFonts w:ascii="Calibri" w:hAnsi="Calibri" w:cs="Arial"/>
        </w:rPr>
        <w:t xml:space="preserve"> USL </w:t>
      </w:r>
      <w:r w:rsidRPr="00F83B56">
        <w:rPr>
          <w:rFonts w:ascii="Calibri" w:hAnsi="Calibri" w:cs="Arial"/>
        </w:rPr>
        <w:t>用のユーザー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ライセンスを、最大で対象</w:t>
      </w:r>
      <w:r w:rsidRPr="00F83B56">
        <w:rPr>
          <w:rFonts w:ascii="Calibri" w:hAnsi="Calibri" w:cs="Arial"/>
        </w:rPr>
        <w:t xml:space="preserve"> PC </w:t>
      </w:r>
      <w:r w:rsidRPr="00F83B56">
        <w:rPr>
          <w:rFonts w:ascii="Calibri" w:hAnsi="Calibri" w:cs="Arial"/>
        </w:rPr>
        <w:t>の台数と同じ数まで、ユーザー用に購入することができます。</w:t>
      </w:r>
    </w:p>
    <w:p w14:paraId="441CA81F" w14:textId="77777777" w:rsidR="00AE69CB" w:rsidRPr="00F83B56" w:rsidRDefault="00AE69CB" w:rsidP="00AE69CB">
      <w:pPr>
        <w:pStyle w:val="ProductList-Body"/>
        <w:rPr>
          <w:rFonts w:ascii="Calibri" w:hAnsi="Calibri" w:cs="Arial"/>
        </w:rPr>
      </w:pPr>
    </w:p>
    <w:p w14:paraId="1A6A9321" w14:textId="77777777" w:rsidR="00AE69CB" w:rsidRPr="00F83B56" w:rsidRDefault="00AE69CB" w:rsidP="00AE69CB">
      <w:pPr>
        <w:pStyle w:val="ProductList-Body"/>
        <w:rPr>
          <w:rFonts w:ascii="Calibri" w:hAnsi="Calibri" w:cs="Arial"/>
          <w:b/>
          <w:color w:val="00188F"/>
        </w:rPr>
      </w:pPr>
      <w:r w:rsidRPr="00F83B56">
        <w:rPr>
          <w:rFonts w:ascii="Calibri" w:hAnsi="Calibri" w:cs="Arial"/>
          <w:b/>
          <w:color w:val="00188F"/>
        </w:rPr>
        <w:t>補正発注</w:t>
      </w:r>
    </w:p>
    <w:p w14:paraId="059B1D54" w14:textId="77777777" w:rsidR="00AE69CB" w:rsidRPr="00F83B56" w:rsidRDefault="00AE69CB" w:rsidP="00AE69CB">
      <w:pPr>
        <w:pStyle w:val="ProductList-Body"/>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は、エンタープライズ製品でもエンタープライズ</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サービスでもありません。</w:t>
      </w:r>
      <w:r w:rsidRPr="00F83B56">
        <w:rPr>
          <w:rFonts w:ascii="Calibri" w:hAnsi="Calibri" w:cs="Arial"/>
        </w:rPr>
        <w:t xml:space="preserve">Enterprise </w:t>
      </w:r>
      <w:r w:rsidRPr="00F83B56">
        <w:rPr>
          <w:rFonts w:ascii="Calibri" w:hAnsi="Calibri" w:cs="Arial"/>
        </w:rPr>
        <w:t>加入契約のエンタープライズ全体の要件を満たすために使用することはできません。</w:t>
      </w:r>
    </w:p>
    <w:p w14:paraId="2AC0C5CE" w14:textId="77777777" w:rsidR="00AE69CB" w:rsidRPr="00F83B56" w:rsidRDefault="00AE69CB" w:rsidP="00AE69CB">
      <w:pPr>
        <w:pStyle w:val="ProductList-Body"/>
        <w:rPr>
          <w:rFonts w:ascii="Calibri" w:hAnsi="Calibri" w:cs="Arial"/>
        </w:rPr>
      </w:pPr>
    </w:p>
    <w:p w14:paraId="407142B5" w14:textId="77777777" w:rsidR="00AE69CB" w:rsidRPr="00F83B56" w:rsidRDefault="00AE69CB" w:rsidP="00AE69CB">
      <w:pPr>
        <w:pStyle w:val="ProductList-Body"/>
        <w:rPr>
          <w:rFonts w:ascii="Calibri" w:hAnsi="Calibri" w:cs="Arial"/>
          <w:b/>
          <w:color w:val="00188F"/>
        </w:rPr>
      </w:pPr>
      <w:r w:rsidRPr="00F83B56">
        <w:rPr>
          <w:rFonts w:ascii="Calibri" w:hAnsi="Calibri" w:cs="Arial"/>
          <w:b/>
          <w:color w:val="00188F"/>
        </w:rPr>
        <w:t>ライセンスの再割り当て</w:t>
      </w:r>
    </w:p>
    <w:p w14:paraId="5418EF8C" w14:textId="77777777" w:rsidR="00AE69CB" w:rsidRPr="00F83B56" w:rsidRDefault="00AE69CB" w:rsidP="00AE69CB">
      <w:pPr>
        <w:pStyle w:val="ProductList-Body"/>
        <w:rPr>
          <w:rFonts w:ascii="Calibri" w:hAnsi="Calibri" w:cs="Arial"/>
        </w:rPr>
      </w:pPr>
      <w:r w:rsidRPr="00F83B56">
        <w:rPr>
          <w:rFonts w:ascii="Calibri" w:hAnsi="Calibri" w:cs="Arial"/>
        </w:rPr>
        <w:t>お客様は、</w:t>
      </w:r>
      <w:r w:rsidRPr="00F83B56">
        <w:rPr>
          <w:rFonts w:ascii="Calibri" w:hAnsi="Calibri" w:cs="Arial"/>
        </w:rPr>
        <w:t>Azure Active Directory Premium</w:t>
      </w:r>
      <w:r w:rsidRPr="00F83B56">
        <w:rPr>
          <w:rFonts w:ascii="Calibri" w:hAnsi="Calibri" w:cs="Arial"/>
        </w:rPr>
        <w:fldChar w:fldCharType="begin"/>
      </w:r>
      <w:r w:rsidRPr="00F83B56">
        <w:rPr>
          <w:rFonts w:ascii="Calibri" w:hAnsi="Calibri" w:cs="Arial"/>
        </w:rPr>
        <w:instrText xml:space="preserve"> XE "Azure Active Directory Premium" </w:instrText>
      </w:r>
      <w:r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ライセンスを再割り当てすることができますが、短期間で再割り当てすることははできません</w:t>
      </w:r>
      <w:r w:rsidRPr="00F83B56">
        <w:rPr>
          <w:rFonts w:ascii="Calibri" w:hAnsi="Calibri" w:cs="Arial"/>
        </w:rPr>
        <w:t xml:space="preserve"> (</w:t>
      </w:r>
      <w:r w:rsidRPr="00F83B56">
        <w:rPr>
          <w:rFonts w:ascii="Calibri" w:hAnsi="Calibri" w:cs="Arial"/>
        </w:rPr>
        <w:t>すなわち、最後の再割り当てから</w:t>
      </w:r>
      <w:r w:rsidRPr="00F83B56">
        <w:rPr>
          <w:rFonts w:ascii="Calibri" w:hAnsi="Calibri" w:cs="Arial"/>
        </w:rPr>
        <w:t xml:space="preserve"> 90 </w:t>
      </w:r>
      <w:r w:rsidRPr="00F83B56">
        <w:rPr>
          <w:rFonts w:ascii="Calibri" w:hAnsi="Calibri" w:cs="Arial"/>
        </w:rPr>
        <w:t>日以内に再割り当てすることはできません</w:t>
      </w:r>
      <w:r w:rsidRPr="00F83B56">
        <w:rPr>
          <w:rFonts w:ascii="Calibri" w:hAnsi="Calibri" w:cs="Arial"/>
        </w:rPr>
        <w:t>)</w:t>
      </w:r>
      <w:r w:rsidRPr="00F83B56">
        <w:rPr>
          <w:rFonts w:ascii="Calibri" w:hAnsi="Calibri" w:cs="Arial"/>
        </w:rPr>
        <w:t>。</w:t>
      </w:r>
    </w:p>
    <w:p w14:paraId="5BAAA6DF" w14:textId="77777777" w:rsidR="00AE69CB" w:rsidRPr="00F83B56" w:rsidRDefault="00A12209" w:rsidP="00AE69CB">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AE69CB" w:rsidRPr="00F83B56">
            <w:rPr>
              <w:rStyle w:val="Hyperlink"/>
              <w:rFonts w:ascii="Calibri" w:hAnsi="Calibri" w:cs="Arial"/>
              <w:sz w:val="16"/>
            </w:rPr>
            <w:t>目次</w:t>
          </w:r>
        </w:hyperlink>
      </w:hyperlink>
      <w:r w:rsidR="00AE69CB" w:rsidRPr="00F83B56">
        <w:rPr>
          <w:rFonts w:ascii="Calibri" w:hAnsi="Calibri" w:cs="Arial"/>
          <w:sz w:val="16"/>
        </w:rPr>
        <w:t xml:space="preserve"> / </w:t>
      </w:r>
      <w:hyperlink w:anchor="ChartKey" w:history="1">
        <w:r w:rsidR="00AE69CB" w:rsidRPr="00F83B56">
          <w:rPr>
            <w:rStyle w:val="Hyperlink"/>
            <w:rFonts w:ascii="Calibri" w:hAnsi="Calibri" w:cs="Arial"/>
            <w:sz w:val="16"/>
          </w:rPr>
          <w:t>凡例</w:t>
        </w:r>
      </w:hyperlink>
      <w:r w:rsidR="00AE69CB" w:rsidRPr="00F83B56">
        <w:rPr>
          <w:rFonts w:ascii="Calibri" w:hAnsi="Calibri" w:cs="Arial"/>
          <w:sz w:val="16"/>
        </w:rPr>
        <w:t xml:space="preserve"> / </w:t>
      </w:r>
      <w:hyperlink w:anchor="Index" w:history="1">
        <w:r w:rsidR="00AE69CB" w:rsidRPr="00F83B56">
          <w:rPr>
            <w:rStyle w:val="Hyperlink"/>
            <w:rFonts w:ascii="Calibri" w:hAnsi="Calibri" w:cs="Arial"/>
            <w:sz w:val="16"/>
          </w:rPr>
          <w:t>インデックス</w:t>
        </w:r>
      </w:hyperlink>
    </w:p>
    <w:p w14:paraId="3771AEFD"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15" w:name="_Toc378147674"/>
      <w:bookmarkStart w:id="1816" w:name="_Toc378151571"/>
      <w:bookmarkStart w:id="1817" w:name="_Toc379797416"/>
      <w:bookmarkStart w:id="1818" w:name="_Toc380513450"/>
      <w:bookmarkStart w:id="1819" w:name="_Toc380655500"/>
      <w:bookmarkStart w:id="1820" w:name="_Toc381262960"/>
      <w:bookmarkStart w:id="1821" w:name="_Toc399859164"/>
      <w:r w:rsidRPr="00F83B56">
        <w:rPr>
          <w:rFonts w:ascii="Calibri" w:hAnsi="Calibri" w:cs="Arial"/>
        </w:rPr>
        <w:t>Forefront Online</w:t>
      </w:r>
      <w:bookmarkEnd w:id="1815"/>
      <w:bookmarkEnd w:id="1816"/>
      <w:bookmarkEnd w:id="1817"/>
      <w:bookmarkEnd w:id="1818"/>
      <w:bookmarkEnd w:id="1819"/>
      <w:bookmarkEnd w:id="1820"/>
      <w:bookmarkEnd w:id="1821"/>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F83B56" w14:paraId="3771AF09" w14:textId="77777777" w:rsidTr="00C717D4">
        <w:trPr>
          <w:cantSplit/>
          <w:tblHeader/>
        </w:trPr>
        <w:tc>
          <w:tcPr>
            <w:tcW w:w="3352" w:type="dxa"/>
            <w:tcBorders>
              <w:bottom w:val="nil"/>
            </w:tcBorders>
            <w:shd w:val="clear" w:color="auto" w:fill="00188F"/>
          </w:tcPr>
          <w:p w14:paraId="3771AEFE"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3771AEFF"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3771AF00"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3771AF01"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3771AF02"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3771AF0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3771AF0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3771AF0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3771AF0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3771AF0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3771AF08"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771AF15" w14:textId="77777777" w:rsidTr="00C717D4">
        <w:trPr>
          <w:cantSplit/>
          <w:tblHeader/>
        </w:trPr>
        <w:tc>
          <w:tcPr>
            <w:tcW w:w="3352" w:type="dxa"/>
            <w:tcBorders>
              <w:top w:val="dashSmallGap" w:sz="4" w:space="0" w:color="BFBFBF" w:themeColor="background1" w:themeShade="BF"/>
              <w:left w:val="nil"/>
              <w:bottom w:val="nil"/>
              <w:right w:val="nil"/>
            </w:tcBorders>
          </w:tcPr>
          <w:p w14:paraId="3771AF0A" w14:textId="77777777" w:rsidR="00FB44CC" w:rsidRPr="00F83B56" w:rsidRDefault="00FB44CC" w:rsidP="00C717D4">
            <w:pPr>
              <w:pStyle w:val="ProductList-Offering2"/>
              <w:rPr>
                <w:rFonts w:ascii="Calibri" w:hAnsi="Calibri" w:cs="Arial"/>
                <w:lang w:val="en-US"/>
              </w:rPr>
            </w:pPr>
            <w:bookmarkStart w:id="1822" w:name="_Toc379797418"/>
            <w:bookmarkStart w:id="1823" w:name="_Toc380513452"/>
            <w:bookmarkStart w:id="1824" w:name="_Toc380655502"/>
            <w:bookmarkStart w:id="1825" w:name="_Toc381262962"/>
            <w:bookmarkStart w:id="1826" w:name="_Toc399859165"/>
            <w:r w:rsidRPr="00F83B56">
              <w:rPr>
                <w:rFonts w:ascii="Calibri" w:hAnsi="Calibri" w:cs="Arial"/>
                <w:lang w:val="en-US"/>
              </w:rPr>
              <w:t>Forefront Protection 2010 for SharePoint</w:t>
            </w:r>
            <w:r w:rsidR="00DD5614" w:rsidRPr="00F83B56">
              <w:rPr>
                <w:rFonts w:ascii="Calibri" w:hAnsi="Calibri" w:cs="Arial"/>
              </w:rPr>
              <w:fldChar w:fldCharType="begin"/>
            </w:r>
            <w:r w:rsidRPr="00F83B56">
              <w:rPr>
                <w:rFonts w:ascii="Calibri" w:hAnsi="Calibri" w:cs="Arial"/>
                <w:lang w:val="en-US"/>
              </w:rPr>
              <w:instrText xml:space="preserve"> XE "Forefront Protection 2010 for SharePoint"</w:instrText>
            </w:r>
            <w:r w:rsidR="00DD5614" w:rsidRPr="00F83B56">
              <w:rPr>
                <w:rFonts w:ascii="Calibri" w:hAnsi="Calibri" w:cs="Arial"/>
              </w:rPr>
              <w:fldChar w:fldCharType="end"/>
            </w:r>
            <w:r w:rsidRPr="00F83B56">
              <w:rPr>
                <w:rFonts w:ascii="Calibri" w:hAnsi="Calibri" w:cs="Arial"/>
                <w:lang w:val="en-US"/>
              </w:rPr>
              <w:t xml:space="preserve"> for Internet Sites</w:t>
            </w:r>
            <w:r w:rsidR="00DD5614" w:rsidRPr="00F83B56">
              <w:rPr>
                <w:rFonts w:ascii="Calibri" w:hAnsi="Calibri" w:cs="Arial"/>
              </w:rPr>
              <w:fldChar w:fldCharType="begin"/>
            </w:r>
            <w:r w:rsidRPr="00F83B56">
              <w:rPr>
                <w:rFonts w:ascii="Calibri" w:hAnsi="Calibri" w:cs="Arial"/>
                <w:lang w:val="en-US"/>
              </w:rPr>
              <w:instrText xml:space="preserve"> XE "Forefront Protection 2010 for SharePoint for Internet Sites"</w:instrText>
            </w:r>
            <w:r w:rsidR="00DD5614" w:rsidRPr="00F83B56">
              <w:rPr>
                <w:rFonts w:ascii="Calibri" w:hAnsi="Calibri" w:cs="Arial"/>
              </w:rPr>
              <w:fldChar w:fldCharType="end"/>
            </w:r>
            <w:r w:rsidRPr="00F83B56">
              <w:rPr>
                <w:rFonts w:ascii="Calibri" w:hAnsi="Calibri" w:cs="Arial"/>
                <w:lang w:val="en-US"/>
              </w:rPr>
              <w:t xml:space="preserve"> (Add-on SL)</w:t>
            </w:r>
            <w:bookmarkEnd w:id="1822"/>
            <w:bookmarkEnd w:id="1823"/>
            <w:bookmarkEnd w:id="1824"/>
            <w:bookmarkEnd w:id="1825"/>
            <w:bookmarkEnd w:id="1826"/>
          </w:p>
        </w:tc>
        <w:tc>
          <w:tcPr>
            <w:tcW w:w="738" w:type="dxa"/>
            <w:tcBorders>
              <w:top w:val="dashSmallGap" w:sz="4" w:space="0" w:color="BFBFBF" w:themeColor="background1" w:themeShade="BF"/>
              <w:left w:val="nil"/>
              <w:bottom w:val="nil"/>
              <w:right w:val="nil"/>
            </w:tcBorders>
            <w:vAlign w:val="center"/>
          </w:tcPr>
          <w:p w14:paraId="3771AF0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739" w:type="dxa"/>
            <w:tcBorders>
              <w:left w:val="single" w:sz="12" w:space="0" w:color="FFFFFF" w:themeColor="background1"/>
            </w:tcBorders>
            <w:shd w:val="clear" w:color="auto" w:fill="70AD47" w:themeFill="accent6"/>
            <w:vAlign w:val="center"/>
          </w:tcPr>
          <w:p w14:paraId="3771AF0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739" w:type="dxa"/>
            <w:shd w:val="clear" w:color="auto" w:fill="70AD47" w:themeFill="accent6"/>
            <w:vAlign w:val="center"/>
          </w:tcPr>
          <w:p w14:paraId="3771AF0D"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70AD47" w:themeFill="accent6"/>
            <w:vAlign w:val="center"/>
          </w:tcPr>
          <w:p w14:paraId="3771AF0E"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3771AF0F"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F10"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F11"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FB44CC" w:rsidRPr="00F83B56">
              <w:rPr>
                <w:rFonts w:ascii="Calibri" w:hAnsi="Calibri" w:cs="Arial"/>
                <w:color w:val="000000" w:themeColor="text1"/>
              </w:rPr>
              <w:instrText>AutoTextList  \sNoStyle\t “</w:instrText>
            </w:r>
            <w:r w:rsidR="00C15ABB" w:rsidRPr="00F83B56">
              <w:rPr>
                <w:rFonts w:ascii="Calibri" w:hAnsi="Calibri" w:cs="Arial"/>
                <w:color w:val="000000" w:themeColor="text1"/>
              </w:rPr>
              <w:instrText>Open Value</w:instrText>
            </w:r>
            <w:r w:rsidR="00FB44CC" w:rsidRPr="00F83B56">
              <w:rPr>
                <w:rFonts w:ascii="Calibri" w:hAnsi="Calibri" w:cs="Arial"/>
                <w:color w:val="000000" w:themeColor="text1"/>
              </w:rPr>
              <w:instrText>”</w:instrText>
            </w:r>
            <w:r w:rsidRPr="00F83B56">
              <w:rPr>
                <w:rFonts w:ascii="Calibri" w:hAnsi="Calibri" w:cs="Arial"/>
                <w:color w:val="000000" w:themeColor="text1"/>
              </w:rPr>
              <w:fldChar w:fldCharType="separate"/>
            </w:r>
            <w:r w:rsidR="00FB44CC" w:rsidRPr="00F83B56">
              <w:rPr>
                <w:rFonts w:ascii="Calibri" w:hAnsi="Calibri" w:cs="Arial"/>
                <w:color w:val="000000" w:themeColor="text1"/>
              </w:rPr>
              <w:t>OV</w:t>
            </w:r>
            <w:r w:rsidRPr="00F83B56">
              <w:rPr>
                <w:rFonts w:ascii="Calibri" w:hAnsi="Calibri" w:cs="Arial"/>
              </w:rPr>
              <w:fldChar w:fldCharType="end"/>
            </w:r>
          </w:p>
        </w:tc>
        <w:tc>
          <w:tcPr>
            <w:tcW w:w="739" w:type="dxa"/>
            <w:shd w:val="clear" w:color="auto" w:fill="70AD47" w:themeFill="accent6"/>
            <w:vAlign w:val="center"/>
          </w:tcPr>
          <w:p w14:paraId="3771AF12"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739" w:type="dxa"/>
            <w:shd w:val="clear" w:color="auto" w:fill="70AD47" w:themeFill="accent6"/>
            <w:vAlign w:val="center"/>
          </w:tcPr>
          <w:p w14:paraId="3771AF13"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F14"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bl>
    <w:p w14:paraId="3771AF16"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14:paraId="3771AF1A" w14:textId="77777777" w:rsidTr="00C717D4">
        <w:tc>
          <w:tcPr>
            <w:tcW w:w="3596" w:type="dxa"/>
          </w:tcPr>
          <w:p w14:paraId="3771AF17" w14:textId="77777777" w:rsidR="00FB44CC" w:rsidRPr="00F83B56" w:rsidRDefault="00FB44CC" w:rsidP="00C717D4">
            <w:pPr>
              <w:pStyle w:val="ProductList-Body"/>
              <w:rPr>
                <w:rFonts w:ascii="Calibri" w:hAnsi="Calibri" w:cs="Arial"/>
              </w:rPr>
            </w:pPr>
          </w:p>
        </w:tc>
        <w:tc>
          <w:tcPr>
            <w:tcW w:w="3597" w:type="dxa"/>
          </w:tcPr>
          <w:p w14:paraId="3771AF18" w14:textId="77777777" w:rsidR="00FB44CC" w:rsidRPr="00F83B56" w:rsidRDefault="00FB44CC" w:rsidP="00C717D4">
            <w:pPr>
              <w:pStyle w:val="ProductList-Body"/>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3771AF19" w14:textId="77777777" w:rsidR="00FB44CC" w:rsidRPr="00F83B56" w:rsidRDefault="00FB44CC" w:rsidP="00C717D4">
            <w:pPr>
              <w:pStyle w:val="ProductList-Body"/>
              <w:rPr>
                <w:rFonts w:ascii="Calibri" w:hAnsi="Calibri" w:cs="Arial"/>
              </w:rPr>
            </w:pPr>
          </w:p>
        </w:tc>
      </w:tr>
    </w:tbl>
    <w:p w14:paraId="3771AF1B" w14:textId="77777777" w:rsidR="00FB44CC" w:rsidRPr="00F83B56" w:rsidRDefault="00A12209"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AF1C"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27" w:name="_Toc378147675"/>
      <w:bookmarkStart w:id="1828" w:name="_Toc378151572"/>
      <w:bookmarkStart w:id="1829" w:name="_Toc379797419"/>
      <w:bookmarkStart w:id="1830" w:name="_Toc380513453"/>
      <w:bookmarkStart w:id="1831" w:name="_Toc380655503"/>
      <w:bookmarkStart w:id="1832" w:name="_Toc381262963"/>
      <w:bookmarkStart w:id="1833" w:name="_Toc399859166"/>
      <w:r w:rsidRPr="00F83B56">
        <w:rPr>
          <w:rFonts w:ascii="Calibri" w:hAnsi="Calibri" w:cs="Arial"/>
        </w:rPr>
        <w:t>Microsoft Learning</w:t>
      </w:r>
      <w:bookmarkEnd w:id="1827"/>
      <w:bookmarkEnd w:id="1828"/>
      <w:bookmarkEnd w:id="1829"/>
      <w:bookmarkEnd w:id="1830"/>
      <w:bookmarkEnd w:id="1831"/>
      <w:bookmarkEnd w:id="1832"/>
      <w:bookmarkEnd w:id="1833"/>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3771AF28" w14:textId="77777777" w:rsidTr="00C717D4">
        <w:trPr>
          <w:cantSplit/>
          <w:tblHeader/>
        </w:trPr>
        <w:tc>
          <w:tcPr>
            <w:tcW w:w="3367" w:type="dxa"/>
            <w:tcBorders>
              <w:bottom w:val="nil"/>
            </w:tcBorders>
            <w:shd w:val="clear" w:color="auto" w:fill="00188F"/>
          </w:tcPr>
          <w:p w14:paraId="3771AF1D"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3771AF1E"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3771AF1F"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3771AF20"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3771AF21"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3771AF22"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3771AF2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3771AF2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3771AF2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3771AF2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3771AF2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14:paraId="3771AF34" w14:textId="77777777" w:rsidTr="00A14325">
        <w:trPr>
          <w:cantSplit/>
          <w:tblHeader/>
        </w:trPr>
        <w:tc>
          <w:tcPr>
            <w:tcW w:w="3367" w:type="dxa"/>
            <w:tcBorders>
              <w:top w:val="nil"/>
              <w:left w:val="nil"/>
              <w:bottom w:val="dashSmallGap" w:sz="4" w:space="0" w:color="BFBFBF" w:themeColor="background1" w:themeShade="BF"/>
              <w:right w:val="nil"/>
            </w:tcBorders>
          </w:tcPr>
          <w:p w14:paraId="3771AF29" w14:textId="77777777" w:rsidR="00910B05" w:rsidRPr="00F83B56" w:rsidRDefault="00910B05" w:rsidP="00C717D4">
            <w:pPr>
              <w:pStyle w:val="ProductList-Offering2"/>
              <w:rPr>
                <w:rFonts w:ascii="Calibri" w:hAnsi="Calibri" w:cs="Arial"/>
                <w:lang w:val="en-US"/>
              </w:rPr>
            </w:pPr>
            <w:bookmarkStart w:id="1834" w:name="_Toc379797420"/>
            <w:bookmarkStart w:id="1835" w:name="_Toc380513454"/>
            <w:bookmarkStart w:id="1836" w:name="_Toc380655504"/>
            <w:bookmarkStart w:id="1837" w:name="_Toc381262964"/>
            <w:bookmarkStart w:id="1838" w:name="_Toc399859167"/>
            <w:r w:rsidRPr="00F83B56">
              <w:rPr>
                <w:rFonts w:ascii="Calibri" w:hAnsi="Calibri" w:cs="Arial"/>
                <w:lang w:val="en-US"/>
              </w:rPr>
              <w:t>Microsoft Learning E-Reference Library</w:t>
            </w:r>
            <w:r w:rsidR="00DD5614" w:rsidRPr="00F83B56">
              <w:rPr>
                <w:rFonts w:ascii="Calibri" w:hAnsi="Calibri" w:cs="Arial"/>
              </w:rPr>
              <w:fldChar w:fldCharType="begin"/>
            </w:r>
            <w:r w:rsidRPr="00F83B56">
              <w:rPr>
                <w:rFonts w:ascii="Calibri" w:hAnsi="Calibri" w:cs="Arial"/>
                <w:lang w:val="en-US"/>
              </w:rPr>
              <w:instrText xml:space="preserve"> XE "Microsoft Learning E-Reference Library" </w:instrText>
            </w:r>
            <w:r w:rsidR="00DD5614" w:rsidRPr="00F83B56">
              <w:rPr>
                <w:rFonts w:ascii="Calibri" w:hAnsi="Calibri" w:cs="Arial"/>
              </w:rPr>
              <w:fldChar w:fldCharType="end"/>
            </w:r>
            <w:r w:rsidRPr="00F83B56">
              <w:rPr>
                <w:rFonts w:ascii="Calibri" w:hAnsi="Calibri" w:cs="Arial"/>
                <w:lang w:val="en-US"/>
              </w:rPr>
              <w:t xml:space="preserve"> (User SL)</w:t>
            </w:r>
            <w:bookmarkEnd w:id="1834"/>
            <w:bookmarkEnd w:id="1835"/>
            <w:bookmarkEnd w:id="1836"/>
            <w:bookmarkEnd w:id="1837"/>
            <w:bookmarkEnd w:id="1838"/>
          </w:p>
        </w:tc>
        <w:tc>
          <w:tcPr>
            <w:tcW w:w="738" w:type="dxa"/>
            <w:tcBorders>
              <w:top w:val="nil"/>
              <w:left w:val="nil"/>
              <w:bottom w:val="dashSmallGap" w:sz="4" w:space="0" w:color="BFBFBF" w:themeColor="background1" w:themeShade="BF"/>
              <w:right w:val="nil"/>
            </w:tcBorders>
            <w:shd w:val="clear" w:color="auto" w:fill="auto"/>
            <w:vAlign w:val="center"/>
          </w:tcPr>
          <w:p w14:paraId="3771AF2A"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3771AF2B"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F2C"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3771AF2D"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3771AF2E"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F2F"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F30"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F31"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F32"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F33"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3771AF40"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771AF35" w14:textId="77777777" w:rsidR="00910B05" w:rsidRPr="00F83B56" w:rsidRDefault="00910B05" w:rsidP="00C717D4">
            <w:pPr>
              <w:pStyle w:val="ProductList-Offering2"/>
              <w:rPr>
                <w:rFonts w:ascii="Calibri" w:hAnsi="Calibri" w:cs="Arial"/>
                <w:lang w:val="en-US"/>
              </w:rPr>
            </w:pPr>
            <w:bookmarkStart w:id="1839" w:name="_Toc379797421"/>
            <w:bookmarkStart w:id="1840" w:name="_Toc380513455"/>
            <w:bookmarkStart w:id="1841" w:name="_Toc380655505"/>
            <w:bookmarkStart w:id="1842" w:name="_Toc381262965"/>
            <w:bookmarkStart w:id="1843" w:name="_Toc399859168"/>
            <w:r w:rsidRPr="00F83B56">
              <w:rPr>
                <w:rFonts w:ascii="Calibri" w:hAnsi="Calibri" w:cs="Arial"/>
                <w:lang w:val="en-US"/>
              </w:rPr>
              <w:t>Microsoft Learning IT Academy</w:t>
            </w:r>
            <w:r w:rsidR="00DD5614" w:rsidRPr="00F83B56">
              <w:rPr>
                <w:rFonts w:ascii="Calibri" w:hAnsi="Calibri" w:cs="Arial"/>
              </w:rPr>
              <w:fldChar w:fldCharType="begin"/>
            </w:r>
            <w:r w:rsidRPr="00F83B56">
              <w:rPr>
                <w:rFonts w:ascii="Calibri" w:hAnsi="Calibri" w:cs="Arial"/>
                <w:lang w:val="en-US"/>
              </w:rPr>
              <w:instrText xml:space="preserve"> XE "Microsoft Learning IT Academy" </w:instrText>
            </w:r>
            <w:r w:rsidR="00DD5614" w:rsidRPr="00F83B56">
              <w:rPr>
                <w:rFonts w:ascii="Calibri" w:hAnsi="Calibri" w:cs="Arial"/>
              </w:rPr>
              <w:fldChar w:fldCharType="end"/>
            </w:r>
            <w:r w:rsidRPr="00F83B56">
              <w:rPr>
                <w:rFonts w:ascii="Calibri" w:hAnsi="Calibri" w:cs="Arial"/>
                <w:lang w:val="en-US"/>
              </w:rPr>
              <w:t xml:space="preserve"> (User SL)</w:t>
            </w:r>
            <w:bookmarkEnd w:id="1839"/>
            <w:bookmarkEnd w:id="1840"/>
            <w:bookmarkEnd w:id="1841"/>
            <w:bookmarkEnd w:id="1842"/>
            <w:bookmarkEnd w:id="184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771AF36"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75</w:t>
            </w:r>
          </w:p>
        </w:tc>
        <w:tc>
          <w:tcPr>
            <w:tcW w:w="739" w:type="dxa"/>
            <w:tcBorders>
              <w:left w:val="single" w:sz="12" w:space="0" w:color="FFFFFF" w:themeColor="background1"/>
            </w:tcBorders>
            <w:shd w:val="clear" w:color="auto" w:fill="70AD47" w:themeFill="accent6"/>
            <w:vAlign w:val="center"/>
          </w:tcPr>
          <w:p w14:paraId="3771AF37"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75</w:t>
            </w:r>
          </w:p>
        </w:tc>
        <w:tc>
          <w:tcPr>
            <w:tcW w:w="739" w:type="dxa"/>
            <w:shd w:val="clear" w:color="auto" w:fill="BFBFBF" w:themeFill="background1" w:themeFillShade="BF"/>
            <w:vAlign w:val="center"/>
          </w:tcPr>
          <w:p w14:paraId="3771AF38"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F39"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F3A"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F3B"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F3C" w14:textId="77777777" w:rsidR="00910B05" w:rsidRPr="00F83B56" w:rsidRDefault="00DD5614"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910B05" w:rsidRPr="00F83B56">
              <w:rPr>
                <w:rFonts w:ascii="Calibri" w:hAnsi="Calibri" w:cs="Arial"/>
                <w:color w:val="000000" w:themeColor="text1"/>
              </w:rPr>
              <w:instrText xml:space="preserve"> AutoTextList  \sNoStyle\t “Open License” </w:instrText>
            </w:r>
            <w:r w:rsidRPr="00F83B56">
              <w:rPr>
                <w:rFonts w:ascii="Calibri" w:hAnsi="Calibri" w:cs="Arial"/>
                <w:color w:val="000000" w:themeColor="text1"/>
              </w:rPr>
              <w:fldChar w:fldCharType="separate"/>
            </w:r>
            <w:r w:rsidR="00910B05" w:rsidRPr="00F83B56">
              <w:rPr>
                <w:rFonts w:ascii="Calibri" w:hAnsi="Calibri" w:cs="Arial"/>
                <w:color w:val="000000" w:themeColor="text1"/>
              </w:rPr>
              <w:t>OL</w:t>
            </w:r>
            <w:r w:rsidRPr="00F83B56">
              <w:rPr>
                <w:rFonts w:ascii="Calibri" w:hAnsi="Calibri" w:cs="Arial"/>
              </w:rPr>
              <w:fldChar w:fldCharType="end"/>
            </w:r>
          </w:p>
        </w:tc>
        <w:tc>
          <w:tcPr>
            <w:tcW w:w="739" w:type="dxa"/>
            <w:shd w:val="clear" w:color="auto" w:fill="BFBFBF" w:themeFill="background1" w:themeFillShade="BF"/>
            <w:vAlign w:val="center"/>
          </w:tcPr>
          <w:p w14:paraId="3771AF3D"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F3E"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F3F" w14:textId="77777777" w:rsidR="00910B05" w:rsidRPr="00F83B56" w:rsidRDefault="00910B05" w:rsidP="00C717D4">
            <w:pPr>
              <w:pStyle w:val="ProductList-OfferingBody"/>
              <w:ind w:left="-113"/>
              <w:jc w:val="center"/>
              <w:rPr>
                <w:rFonts w:ascii="Calibri" w:hAnsi="Calibri" w:cs="Arial"/>
              </w:rPr>
            </w:pPr>
          </w:p>
        </w:tc>
      </w:tr>
      <w:tr w:rsidR="00910B05" w:rsidRPr="00F83B56" w14:paraId="3771AF4C" w14:textId="77777777"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771AF41" w14:textId="77777777" w:rsidR="00910B05" w:rsidRPr="00F83B56" w:rsidRDefault="00910B05" w:rsidP="00C717D4">
            <w:pPr>
              <w:pStyle w:val="ProductList-Offering2"/>
              <w:rPr>
                <w:rFonts w:ascii="Calibri" w:hAnsi="Calibri" w:cs="Arial"/>
                <w:lang w:val="en-US"/>
              </w:rPr>
            </w:pPr>
            <w:bookmarkStart w:id="1844" w:name="_Toc379797422"/>
            <w:bookmarkStart w:id="1845" w:name="_Toc380513456"/>
            <w:bookmarkStart w:id="1846" w:name="_Toc380655506"/>
            <w:bookmarkStart w:id="1847" w:name="_Toc381262966"/>
            <w:bookmarkStart w:id="1848" w:name="_Toc399859169"/>
            <w:r w:rsidRPr="00F83B56">
              <w:rPr>
                <w:rFonts w:ascii="Calibri" w:hAnsi="Calibri" w:cs="Arial"/>
                <w:lang w:val="en-US"/>
              </w:rPr>
              <w:t>Microsoft Learning MCP</w:t>
            </w:r>
            <w:r w:rsidR="00DD5614" w:rsidRPr="00F83B56">
              <w:rPr>
                <w:rFonts w:ascii="Calibri" w:hAnsi="Calibri" w:cs="Arial"/>
              </w:rPr>
              <w:fldChar w:fldCharType="begin"/>
            </w:r>
            <w:r w:rsidRPr="00F83B56">
              <w:rPr>
                <w:rFonts w:ascii="Calibri" w:hAnsi="Calibri" w:cs="Arial"/>
                <w:lang w:val="en-US"/>
              </w:rPr>
              <w:instrText xml:space="preserve"> XE "Microsoft Learning MCP" </w:instrText>
            </w:r>
            <w:r w:rsidR="00DD5614" w:rsidRPr="00F83B56">
              <w:rPr>
                <w:rFonts w:ascii="Calibri" w:hAnsi="Calibri" w:cs="Arial"/>
              </w:rPr>
              <w:fldChar w:fldCharType="end"/>
            </w:r>
            <w:r w:rsidRPr="00F83B56">
              <w:rPr>
                <w:rFonts w:ascii="Calibri" w:hAnsi="Calibri" w:cs="Arial"/>
                <w:lang w:val="en-US"/>
              </w:rPr>
              <w:t xml:space="preserve"> 1 Exam Vouchers (Services SL)</w:t>
            </w:r>
            <w:bookmarkEnd w:id="1844"/>
            <w:bookmarkEnd w:id="1845"/>
            <w:bookmarkEnd w:id="1846"/>
            <w:bookmarkEnd w:id="1847"/>
            <w:bookmarkEnd w:id="184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771AF42"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3771AF43"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F44"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3771AF45"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3771AF46"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F47"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F48"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F49" w14:textId="77777777" w:rsidR="00910B05"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3771AF4A"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F4B"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3771AF58"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771AF4D" w14:textId="77777777" w:rsidR="00910B05" w:rsidRPr="00F83B56" w:rsidRDefault="00910B05" w:rsidP="00C717D4">
            <w:pPr>
              <w:pStyle w:val="ProductList-Offering2"/>
              <w:rPr>
                <w:rFonts w:ascii="Calibri" w:hAnsi="Calibri" w:cs="Arial"/>
                <w:lang w:val="en-US"/>
              </w:rPr>
            </w:pPr>
            <w:bookmarkStart w:id="1849" w:name="_Toc379797423"/>
            <w:bookmarkStart w:id="1850" w:name="_Toc380513457"/>
            <w:bookmarkStart w:id="1851" w:name="_Toc380655507"/>
            <w:bookmarkStart w:id="1852" w:name="_Toc381262967"/>
            <w:bookmarkStart w:id="1853" w:name="_Toc399859170"/>
            <w:r w:rsidRPr="00F83B56">
              <w:rPr>
                <w:rFonts w:ascii="Calibri" w:hAnsi="Calibri" w:cs="Arial"/>
                <w:lang w:val="en-US"/>
              </w:rPr>
              <w:t>Microsoft Learning MCP</w:t>
            </w:r>
            <w:r w:rsidR="00DD5614" w:rsidRPr="00F83B56">
              <w:rPr>
                <w:rFonts w:ascii="Calibri" w:hAnsi="Calibri" w:cs="Arial"/>
              </w:rPr>
              <w:fldChar w:fldCharType="begin"/>
            </w:r>
            <w:r w:rsidRPr="00F83B56">
              <w:rPr>
                <w:rFonts w:ascii="Calibri" w:hAnsi="Calibri" w:cs="Arial"/>
                <w:lang w:val="en-US"/>
              </w:rPr>
              <w:instrText xml:space="preserve"> XE "Microsoft Learning MCP" </w:instrText>
            </w:r>
            <w:r w:rsidR="00DD5614" w:rsidRPr="00F83B56">
              <w:rPr>
                <w:rFonts w:ascii="Calibri" w:hAnsi="Calibri" w:cs="Arial"/>
              </w:rPr>
              <w:fldChar w:fldCharType="end"/>
            </w:r>
            <w:r w:rsidRPr="00F83B56">
              <w:rPr>
                <w:rFonts w:ascii="Calibri" w:hAnsi="Calibri" w:cs="Arial"/>
                <w:lang w:val="en-US"/>
              </w:rPr>
              <w:t xml:space="preserve"> 30 Exam Vouchers (User SL)</w:t>
            </w:r>
            <w:bookmarkEnd w:id="1849"/>
            <w:bookmarkEnd w:id="1850"/>
            <w:bookmarkEnd w:id="1851"/>
            <w:bookmarkEnd w:id="1852"/>
            <w:bookmarkEnd w:id="185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771AF4E"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75</w:t>
            </w:r>
          </w:p>
        </w:tc>
        <w:tc>
          <w:tcPr>
            <w:tcW w:w="739" w:type="dxa"/>
            <w:tcBorders>
              <w:left w:val="single" w:sz="12" w:space="0" w:color="FFFFFF" w:themeColor="background1"/>
            </w:tcBorders>
            <w:shd w:val="clear" w:color="auto" w:fill="70AD47" w:themeFill="accent6"/>
            <w:vAlign w:val="center"/>
          </w:tcPr>
          <w:p w14:paraId="3771AF4F"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75</w:t>
            </w:r>
          </w:p>
        </w:tc>
        <w:tc>
          <w:tcPr>
            <w:tcW w:w="739" w:type="dxa"/>
            <w:shd w:val="clear" w:color="auto" w:fill="BFBFBF" w:themeFill="background1" w:themeFillShade="BF"/>
            <w:vAlign w:val="center"/>
          </w:tcPr>
          <w:p w14:paraId="3771AF50"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F51"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F52"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F53"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F54" w14:textId="77777777" w:rsidR="00910B05" w:rsidRPr="00F83B56" w:rsidRDefault="00DD5614"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910B05" w:rsidRPr="00F83B56">
              <w:rPr>
                <w:rFonts w:ascii="Calibri" w:hAnsi="Calibri" w:cs="Arial"/>
                <w:color w:val="000000" w:themeColor="text1"/>
              </w:rPr>
              <w:instrText xml:space="preserve"> AutoTextList  \sNoStyle\t “Open License” </w:instrText>
            </w:r>
            <w:r w:rsidRPr="00F83B56">
              <w:rPr>
                <w:rFonts w:ascii="Calibri" w:hAnsi="Calibri" w:cs="Arial"/>
                <w:color w:val="000000" w:themeColor="text1"/>
              </w:rPr>
              <w:fldChar w:fldCharType="separate"/>
            </w:r>
            <w:r w:rsidR="00910B05" w:rsidRPr="00F83B56">
              <w:rPr>
                <w:rFonts w:ascii="Calibri" w:hAnsi="Calibri" w:cs="Arial"/>
                <w:color w:val="000000" w:themeColor="text1"/>
              </w:rPr>
              <w:t>OL</w:t>
            </w:r>
            <w:r w:rsidRPr="00F83B56">
              <w:rPr>
                <w:rFonts w:ascii="Calibri" w:hAnsi="Calibri" w:cs="Arial"/>
              </w:rPr>
              <w:fldChar w:fldCharType="end"/>
            </w:r>
          </w:p>
        </w:tc>
        <w:tc>
          <w:tcPr>
            <w:tcW w:w="739" w:type="dxa"/>
            <w:shd w:val="clear" w:color="auto" w:fill="BFBFBF" w:themeFill="background1" w:themeFillShade="BF"/>
            <w:vAlign w:val="center"/>
          </w:tcPr>
          <w:p w14:paraId="3771AF55"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F56"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F57" w14:textId="77777777" w:rsidR="00910B05" w:rsidRPr="00F83B56" w:rsidRDefault="00910B05" w:rsidP="00C717D4">
            <w:pPr>
              <w:pStyle w:val="ProductList-OfferingBody"/>
              <w:ind w:left="-113"/>
              <w:jc w:val="center"/>
              <w:rPr>
                <w:rFonts w:ascii="Calibri" w:hAnsi="Calibri" w:cs="Arial"/>
              </w:rPr>
            </w:pPr>
          </w:p>
        </w:tc>
      </w:tr>
      <w:tr w:rsidR="00910B05" w:rsidRPr="00F83B56" w14:paraId="3771AF64"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771AF59" w14:textId="77777777" w:rsidR="00910B05" w:rsidRPr="00F83B56" w:rsidRDefault="00910B05" w:rsidP="00C717D4">
            <w:pPr>
              <w:pStyle w:val="ProductList-Offering2"/>
              <w:rPr>
                <w:rFonts w:ascii="Calibri" w:hAnsi="Calibri" w:cs="Arial"/>
                <w:lang w:val="en-US"/>
              </w:rPr>
            </w:pPr>
            <w:bookmarkStart w:id="1854" w:name="_Toc379797424"/>
            <w:bookmarkStart w:id="1855" w:name="_Toc380513458"/>
            <w:bookmarkStart w:id="1856" w:name="_Toc380655508"/>
            <w:bookmarkStart w:id="1857" w:name="_Toc381262968"/>
            <w:bookmarkStart w:id="1858" w:name="_Toc399859171"/>
            <w:r w:rsidRPr="00F83B56">
              <w:rPr>
                <w:rFonts w:ascii="Calibri" w:hAnsi="Calibri" w:cs="Arial"/>
                <w:lang w:val="en-US"/>
              </w:rPr>
              <w:t>Microsoft Learning MOS</w:t>
            </w:r>
            <w:r w:rsidR="00DD5614" w:rsidRPr="00F83B56">
              <w:rPr>
                <w:rFonts w:ascii="Calibri" w:hAnsi="Calibri" w:cs="Arial"/>
              </w:rPr>
              <w:fldChar w:fldCharType="begin"/>
            </w:r>
            <w:r w:rsidRPr="00F83B56">
              <w:rPr>
                <w:rFonts w:ascii="Calibri" w:hAnsi="Calibri" w:cs="Arial"/>
                <w:lang w:val="en-US"/>
              </w:rPr>
              <w:instrText xml:space="preserve"> XE "Microsoft Learning MOS" </w:instrText>
            </w:r>
            <w:r w:rsidR="00DD5614" w:rsidRPr="00F83B56">
              <w:rPr>
                <w:rFonts w:ascii="Calibri" w:hAnsi="Calibri" w:cs="Arial"/>
              </w:rPr>
              <w:fldChar w:fldCharType="end"/>
            </w:r>
            <w:r w:rsidRPr="00F83B56">
              <w:rPr>
                <w:rFonts w:ascii="Calibri" w:hAnsi="Calibri" w:cs="Arial"/>
                <w:lang w:val="en-US"/>
              </w:rPr>
              <w:t xml:space="preserve"> 500 Exam Site License (Services SL)</w:t>
            </w:r>
            <w:bookmarkEnd w:id="1854"/>
            <w:bookmarkEnd w:id="1855"/>
            <w:bookmarkEnd w:id="1856"/>
            <w:bookmarkEnd w:id="1857"/>
            <w:bookmarkEnd w:id="185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771AF5A"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70AD47" w:themeFill="accent6"/>
            <w:vAlign w:val="center"/>
          </w:tcPr>
          <w:p w14:paraId="3771AF5B"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shd w:val="clear" w:color="auto" w:fill="BFBFBF" w:themeFill="background1" w:themeFillShade="BF"/>
            <w:vAlign w:val="center"/>
          </w:tcPr>
          <w:p w14:paraId="3771AF5C"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F5D"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F5E"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F5F"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F60"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F61"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F62"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F63" w14:textId="77777777" w:rsidR="00910B05" w:rsidRPr="00F83B56" w:rsidRDefault="00910B05" w:rsidP="00C717D4">
            <w:pPr>
              <w:pStyle w:val="ProductList-OfferingBody"/>
              <w:ind w:left="-113"/>
              <w:jc w:val="center"/>
              <w:rPr>
                <w:rFonts w:ascii="Calibri" w:hAnsi="Calibri" w:cs="Arial"/>
              </w:rPr>
            </w:pPr>
          </w:p>
        </w:tc>
      </w:tr>
      <w:tr w:rsidR="00910B05" w:rsidRPr="00F83B56" w14:paraId="3771AF70" w14:textId="77777777" w:rsidTr="00C717D4">
        <w:trPr>
          <w:cantSplit/>
          <w:tblHeader/>
        </w:trPr>
        <w:tc>
          <w:tcPr>
            <w:tcW w:w="3367" w:type="dxa"/>
            <w:tcBorders>
              <w:top w:val="dashSmallGap" w:sz="4" w:space="0" w:color="BFBFBF" w:themeColor="background1" w:themeShade="BF"/>
              <w:left w:val="nil"/>
              <w:bottom w:val="nil"/>
              <w:right w:val="nil"/>
            </w:tcBorders>
          </w:tcPr>
          <w:p w14:paraId="3771AF65" w14:textId="77777777" w:rsidR="00910B05" w:rsidRPr="00F83B56" w:rsidRDefault="00910B05" w:rsidP="00C717D4">
            <w:pPr>
              <w:pStyle w:val="ProductList-Offering2"/>
              <w:rPr>
                <w:rFonts w:ascii="Calibri" w:hAnsi="Calibri" w:cs="Arial"/>
                <w:lang w:val="en-US"/>
              </w:rPr>
            </w:pPr>
            <w:bookmarkStart w:id="1859" w:name="_Toc379797425"/>
            <w:bookmarkStart w:id="1860" w:name="_Toc380513459"/>
            <w:bookmarkStart w:id="1861" w:name="_Toc380655509"/>
            <w:bookmarkStart w:id="1862" w:name="_Toc381262969"/>
            <w:bookmarkStart w:id="1863" w:name="_Toc399859172"/>
            <w:r w:rsidRPr="00F83B56">
              <w:rPr>
                <w:rFonts w:ascii="Calibri" w:hAnsi="Calibri" w:cs="Arial"/>
                <w:lang w:val="en-US"/>
              </w:rPr>
              <w:t>Microsoft Learning MTA</w:t>
            </w:r>
            <w:r w:rsidR="00DD5614" w:rsidRPr="00F83B56">
              <w:rPr>
                <w:rFonts w:ascii="Calibri" w:hAnsi="Calibri" w:cs="Arial"/>
              </w:rPr>
              <w:fldChar w:fldCharType="begin"/>
            </w:r>
            <w:r w:rsidRPr="00F83B56">
              <w:rPr>
                <w:rFonts w:ascii="Calibri" w:hAnsi="Calibri" w:cs="Arial"/>
                <w:lang w:val="en-US"/>
              </w:rPr>
              <w:instrText xml:space="preserve"> XE "Microsoft Learning MTA" </w:instrText>
            </w:r>
            <w:r w:rsidR="00DD5614" w:rsidRPr="00F83B56">
              <w:rPr>
                <w:rFonts w:ascii="Calibri" w:hAnsi="Calibri" w:cs="Arial"/>
              </w:rPr>
              <w:fldChar w:fldCharType="end"/>
            </w:r>
            <w:r w:rsidRPr="00F83B56">
              <w:rPr>
                <w:rFonts w:ascii="Calibri" w:hAnsi="Calibri" w:cs="Arial"/>
                <w:lang w:val="en-US"/>
              </w:rPr>
              <w:t xml:space="preserve"> 250 Exam Site License (Services SL)</w:t>
            </w:r>
            <w:bookmarkEnd w:id="1859"/>
            <w:bookmarkEnd w:id="1860"/>
            <w:bookmarkEnd w:id="1861"/>
            <w:bookmarkEnd w:id="1862"/>
            <w:bookmarkEnd w:id="1863"/>
          </w:p>
        </w:tc>
        <w:tc>
          <w:tcPr>
            <w:tcW w:w="738" w:type="dxa"/>
            <w:tcBorders>
              <w:top w:val="dashSmallGap" w:sz="4" w:space="0" w:color="BFBFBF" w:themeColor="background1" w:themeShade="BF"/>
              <w:left w:val="nil"/>
              <w:bottom w:val="nil"/>
              <w:right w:val="nil"/>
            </w:tcBorders>
            <w:shd w:val="clear" w:color="auto" w:fill="auto"/>
            <w:vAlign w:val="center"/>
          </w:tcPr>
          <w:p w14:paraId="3771AF66"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70AD47" w:themeFill="accent6"/>
            <w:vAlign w:val="center"/>
          </w:tcPr>
          <w:p w14:paraId="3771AF67"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shd w:val="clear" w:color="auto" w:fill="BFBFBF" w:themeFill="background1" w:themeFillShade="BF"/>
            <w:vAlign w:val="center"/>
          </w:tcPr>
          <w:p w14:paraId="3771AF68"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F69"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F6A"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F6B"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F6C"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F6D"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F6E"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F6F" w14:textId="77777777" w:rsidR="00910B05" w:rsidRPr="00F83B56" w:rsidRDefault="00910B05" w:rsidP="00C717D4">
            <w:pPr>
              <w:pStyle w:val="ProductList-OfferingBody"/>
              <w:ind w:left="-113"/>
              <w:jc w:val="center"/>
              <w:rPr>
                <w:rFonts w:ascii="Calibri" w:hAnsi="Calibri" w:cs="Arial"/>
              </w:rPr>
            </w:pPr>
          </w:p>
        </w:tc>
      </w:tr>
    </w:tbl>
    <w:p w14:paraId="3771AF71"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14:paraId="3771AF75" w14:textId="77777777" w:rsidTr="00C717D4">
        <w:tc>
          <w:tcPr>
            <w:tcW w:w="3596" w:type="dxa"/>
          </w:tcPr>
          <w:p w14:paraId="3771AF72" w14:textId="77777777" w:rsidR="00FB44CC" w:rsidRPr="00F83B56" w:rsidRDefault="00FB44CC" w:rsidP="00C717D4">
            <w:pPr>
              <w:pStyle w:val="ProductList-Body"/>
              <w:rPr>
                <w:rFonts w:ascii="Calibri" w:hAnsi="Calibri" w:cs="Arial"/>
              </w:rPr>
            </w:pPr>
          </w:p>
        </w:tc>
        <w:tc>
          <w:tcPr>
            <w:tcW w:w="3597" w:type="dxa"/>
          </w:tcPr>
          <w:p w14:paraId="3771AF73" w14:textId="77777777" w:rsidR="00FB44CC" w:rsidRPr="00F83B56" w:rsidRDefault="00FB44CC" w:rsidP="00C717D4">
            <w:pPr>
              <w:pStyle w:val="ProductList-Body"/>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3771AF74" w14:textId="77777777" w:rsidR="00FB44CC" w:rsidRPr="00F83B56" w:rsidRDefault="00FB44CC" w:rsidP="00C717D4">
            <w:pPr>
              <w:pStyle w:val="ProductList-Body"/>
              <w:rPr>
                <w:rFonts w:ascii="Calibri" w:hAnsi="Calibri" w:cs="Arial"/>
              </w:rPr>
            </w:pPr>
          </w:p>
        </w:tc>
      </w:tr>
    </w:tbl>
    <w:p w14:paraId="3771AF76"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771AF77" w14:textId="77777777" w:rsidR="00FB44CC" w:rsidRPr="00F83B56" w:rsidRDefault="00FB44CC" w:rsidP="00FB44CC">
      <w:pPr>
        <w:pStyle w:val="ProductList-Body"/>
        <w:rPr>
          <w:rFonts w:ascii="Calibri" w:hAnsi="Calibri" w:cs="Arial"/>
        </w:rPr>
      </w:pPr>
      <w:r w:rsidRPr="00F83B56">
        <w:rPr>
          <w:rFonts w:ascii="Calibri" w:hAnsi="Calibri" w:cs="Arial"/>
        </w:rPr>
        <w:t>すべての受講券は一括して配布され、購入日から</w:t>
      </w:r>
      <w:r w:rsidRPr="00F83B56">
        <w:rPr>
          <w:rFonts w:ascii="Calibri" w:hAnsi="Calibri" w:cs="Arial"/>
        </w:rPr>
        <w:t xml:space="preserve"> 12 </w:t>
      </w:r>
      <w:r w:rsidRPr="00F83B56">
        <w:rPr>
          <w:rFonts w:ascii="Calibri" w:hAnsi="Calibri" w:cs="Arial"/>
        </w:rPr>
        <w:t>か月以内であればいつでも使用できます。</w:t>
      </w:r>
    </w:p>
    <w:p w14:paraId="3771AF78" w14:textId="77777777" w:rsidR="00FB44CC" w:rsidRPr="00F83B56" w:rsidRDefault="00FB44CC" w:rsidP="00FB44CC">
      <w:pPr>
        <w:pStyle w:val="ProductList-Body"/>
        <w:rPr>
          <w:rFonts w:ascii="Calibri" w:hAnsi="Calibri" w:cs="Arial"/>
        </w:rPr>
      </w:pPr>
    </w:p>
    <w:p w14:paraId="3771AF79"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Microsoft Office Specialist (MOS) </w:t>
      </w:r>
      <w:r w:rsidRPr="00F83B56">
        <w:rPr>
          <w:rFonts w:ascii="Calibri" w:hAnsi="Calibri" w:cs="Arial"/>
          <w:b/>
          <w:color w:val="00188F"/>
        </w:rPr>
        <w:t>および</w:t>
      </w:r>
      <w:r w:rsidRPr="00F83B56">
        <w:rPr>
          <w:rFonts w:ascii="Calibri" w:hAnsi="Calibri" w:cs="Arial"/>
          <w:b/>
          <w:color w:val="00188F"/>
        </w:rPr>
        <w:t xml:space="preserve"> Microsoft Technology Associate (MTA) Certification Exam Site License</w:t>
      </w:r>
    </w:p>
    <w:p w14:paraId="3771AF7A" w14:textId="77777777" w:rsidR="00FB44CC" w:rsidRPr="00F83B56" w:rsidRDefault="00FB44CC" w:rsidP="00FB44CC">
      <w:pPr>
        <w:pStyle w:val="ProductList-Body"/>
        <w:rPr>
          <w:rFonts w:ascii="Calibri" w:hAnsi="Calibri" w:cs="Arial"/>
        </w:rPr>
      </w:pPr>
      <w:r w:rsidRPr="00F83B56">
        <w:rPr>
          <w:rFonts w:ascii="Calibri" w:hAnsi="Calibri" w:cs="Arial"/>
        </w:rPr>
        <w:t>このサイト</w:t>
      </w:r>
      <w:r w:rsidRPr="00F83B56">
        <w:rPr>
          <w:rFonts w:ascii="Calibri" w:hAnsi="Calibri" w:cs="Arial"/>
        </w:rPr>
        <w:t xml:space="preserve"> </w:t>
      </w:r>
      <w:r w:rsidRPr="00F83B56">
        <w:rPr>
          <w:rFonts w:ascii="Calibri" w:hAnsi="Calibri" w:cs="Arial"/>
        </w:rPr>
        <w:t>ライセンスを利用するには、</w:t>
      </w:r>
      <w:r w:rsidRPr="00F83B56">
        <w:rPr>
          <w:rFonts w:ascii="Calibri" w:hAnsi="Calibri" w:cs="Arial"/>
        </w:rPr>
        <w:t xml:space="preserve">Certiport </w:t>
      </w:r>
      <w:r w:rsidRPr="00F83B56">
        <w:rPr>
          <w:rFonts w:ascii="Calibri" w:hAnsi="Calibri" w:cs="Arial"/>
        </w:rPr>
        <w:t>認定試験センターである必要があります。</w:t>
      </w:r>
      <w:r w:rsidRPr="00F83B56">
        <w:rPr>
          <w:rFonts w:ascii="Calibri" w:hAnsi="Calibri" w:cs="Arial"/>
        </w:rPr>
        <w:t xml:space="preserve">Certiport </w:t>
      </w:r>
      <w:r w:rsidRPr="00F83B56">
        <w:rPr>
          <w:rFonts w:ascii="Calibri" w:hAnsi="Calibri" w:cs="Arial"/>
        </w:rPr>
        <w:t>認定試験センターではない場合、サイト</w:t>
      </w:r>
      <w:r w:rsidRPr="00F83B56">
        <w:rPr>
          <w:rFonts w:ascii="Calibri" w:hAnsi="Calibri" w:cs="Arial"/>
        </w:rPr>
        <w:t xml:space="preserve"> </w:t>
      </w:r>
      <w:r w:rsidRPr="00F83B56">
        <w:rPr>
          <w:rFonts w:ascii="Calibri" w:hAnsi="Calibri" w:cs="Arial"/>
        </w:rPr>
        <w:t>ライセンスを使用する前に、</w:t>
      </w:r>
      <w:r w:rsidRPr="00F83B56">
        <w:rPr>
          <w:rFonts w:ascii="Calibri" w:hAnsi="Calibri" w:cs="Arial"/>
        </w:rPr>
        <w:t xml:space="preserve">Certiport </w:t>
      </w:r>
      <w:r w:rsidRPr="00F83B56">
        <w:rPr>
          <w:rFonts w:ascii="Calibri" w:hAnsi="Calibri" w:cs="Arial"/>
        </w:rPr>
        <w:t>試験センターになるための手続きを行う必要があります。サイト</w:t>
      </w:r>
      <w:r w:rsidRPr="00F83B56">
        <w:rPr>
          <w:rFonts w:ascii="Calibri" w:hAnsi="Calibri" w:cs="Arial"/>
        </w:rPr>
        <w:t xml:space="preserve"> </w:t>
      </w:r>
      <w:r w:rsidRPr="00F83B56">
        <w:rPr>
          <w:rFonts w:ascii="Calibri" w:hAnsi="Calibri" w:cs="Arial"/>
        </w:rPr>
        <w:t>ライセンスは、購入日から</w:t>
      </w:r>
      <w:r w:rsidRPr="00F83B56">
        <w:rPr>
          <w:rFonts w:ascii="Calibri" w:hAnsi="Calibri" w:cs="Arial"/>
        </w:rPr>
        <w:t xml:space="preserve"> 12 </w:t>
      </w:r>
      <w:r w:rsidRPr="00F83B56">
        <w:rPr>
          <w:rFonts w:ascii="Calibri" w:hAnsi="Calibri" w:cs="Arial"/>
        </w:rPr>
        <w:t>か月が経過した時点で自動的に終了します。未使用の認定試験は失効します。</w:t>
      </w:r>
    </w:p>
    <w:p w14:paraId="3771AF7B" w14:textId="77777777" w:rsidR="00FB44CC" w:rsidRPr="00F83B56" w:rsidRDefault="00A12209"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AF7C"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64" w:name="_Toc378147676"/>
      <w:bookmarkStart w:id="1865" w:name="_Toc378151573"/>
      <w:bookmarkStart w:id="1866" w:name="_Toc379797426"/>
      <w:bookmarkStart w:id="1867" w:name="_Toc380513460"/>
      <w:bookmarkStart w:id="1868" w:name="_Toc380655510"/>
      <w:bookmarkStart w:id="1869" w:name="_Toc381262970"/>
      <w:bookmarkStart w:id="1870" w:name="_Toc399859173"/>
      <w:r w:rsidRPr="00F83B56">
        <w:rPr>
          <w:rFonts w:ascii="Calibri" w:hAnsi="Calibri" w:cs="Arial"/>
        </w:rPr>
        <w:t>Microsoft Translator</w:t>
      </w:r>
      <w:bookmarkEnd w:id="1864"/>
      <w:bookmarkEnd w:id="1865"/>
      <w:bookmarkEnd w:id="1866"/>
      <w:bookmarkEnd w:id="1867"/>
      <w:bookmarkEnd w:id="1868"/>
      <w:bookmarkEnd w:id="1869"/>
      <w:bookmarkEnd w:id="1870"/>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3771AF88" w14:textId="77777777" w:rsidTr="00C717D4">
        <w:trPr>
          <w:cantSplit/>
          <w:tblHeader/>
        </w:trPr>
        <w:tc>
          <w:tcPr>
            <w:tcW w:w="3367" w:type="dxa"/>
            <w:tcBorders>
              <w:bottom w:val="nil"/>
            </w:tcBorders>
            <w:shd w:val="clear" w:color="auto" w:fill="00188F"/>
          </w:tcPr>
          <w:p w14:paraId="3771AF7D"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3771AF7E"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3771AF7F"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3771AF80"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3771AF81"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3771AF82"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3771AF8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3771AF8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3771AF8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3771AF8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3771AF8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14:paraId="3771AF94" w14:textId="77777777" w:rsidTr="00C717D4">
        <w:trPr>
          <w:cantSplit/>
          <w:tblHeader/>
        </w:trPr>
        <w:tc>
          <w:tcPr>
            <w:tcW w:w="3367" w:type="dxa"/>
            <w:tcBorders>
              <w:top w:val="nil"/>
              <w:left w:val="nil"/>
              <w:bottom w:val="nil"/>
              <w:right w:val="nil"/>
            </w:tcBorders>
          </w:tcPr>
          <w:p w14:paraId="3771AF89" w14:textId="77777777" w:rsidR="00910B05" w:rsidRPr="00F83B56" w:rsidRDefault="00910B05" w:rsidP="00C717D4">
            <w:pPr>
              <w:pStyle w:val="ProductList-Offering2"/>
              <w:rPr>
                <w:rFonts w:ascii="Calibri" w:hAnsi="Calibri" w:cs="Arial"/>
              </w:rPr>
            </w:pPr>
            <w:bookmarkStart w:id="1871" w:name="_Toc379797427"/>
            <w:bookmarkStart w:id="1872" w:name="_Toc380513461"/>
            <w:bookmarkStart w:id="1873" w:name="_Toc380655511"/>
            <w:bookmarkStart w:id="1874" w:name="_Toc381262971"/>
            <w:bookmarkStart w:id="1875" w:name="_Toc399859174"/>
            <w:r w:rsidRPr="00F83B56">
              <w:rPr>
                <w:rFonts w:ascii="Calibri" w:hAnsi="Calibri" w:cs="Arial"/>
              </w:rPr>
              <w:t>Microsoft Translator API</w:t>
            </w:r>
            <w:bookmarkEnd w:id="1871"/>
            <w:bookmarkEnd w:id="1872"/>
            <w:bookmarkEnd w:id="1873"/>
            <w:bookmarkEnd w:id="1874"/>
            <w:bookmarkEnd w:id="1875"/>
            <w:r w:rsidR="00DD5614" w:rsidRPr="00F83B56">
              <w:rPr>
                <w:rFonts w:ascii="Calibri" w:hAnsi="Calibri" w:cs="Arial"/>
              </w:rPr>
              <w:fldChar w:fldCharType="begin"/>
            </w:r>
            <w:r w:rsidRPr="00F83B56">
              <w:rPr>
                <w:rFonts w:ascii="Calibri" w:hAnsi="Calibri" w:cs="Arial"/>
              </w:rPr>
              <w:instrText xml:space="preserve"> XE "Microsoft Translator API" </w:instrText>
            </w:r>
            <w:r w:rsidR="00DD5614" w:rsidRPr="00F83B56">
              <w:rPr>
                <w:rFonts w:ascii="Calibri" w:hAnsi="Calibri" w:cs="Arial"/>
              </w:rPr>
              <w:fldChar w:fldCharType="end"/>
            </w:r>
          </w:p>
        </w:tc>
        <w:tc>
          <w:tcPr>
            <w:tcW w:w="738" w:type="dxa"/>
            <w:tcBorders>
              <w:top w:val="nil"/>
              <w:left w:val="nil"/>
              <w:bottom w:val="nil"/>
              <w:right w:val="nil"/>
            </w:tcBorders>
            <w:vAlign w:val="center"/>
          </w:tcPr>
          <w:p w14:paraId="3771AF8A" w14:textId="77777777"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3771AF8B"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F8C"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F8D"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F8E"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F8F"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F90"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F91"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F92"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F93"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bl>
    <w:p w14:paraId="3771AF95"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14:paraId="3771AF99" w14:textId="77777777" w:rsidTr="00C717D4">
        <w:tc>
          <w:tcPr>
            <w:tcW w:w="3596" w:type="dxa"/>
          </w:tcPr>
          <w:p w14:paraId="3771AF96" w14:textId="77777777" w:rsidR="00FB44CC" w:rsidRPr="00F83B56" w:rsidRDefault="00FB44CC" w:rsidP="00C717D4">
            <w:pPr>
              <w:pStyle w:val="ProductList-Body"/>
              <w:spacing w:before="20" w:after="20"/>
              <w:rPr>
                <w:rFonts w:ascii="Calibri" w:hAnsi="Calibri" w:cs="Arial"/>
              </w:rPr>
            </w:pPr>
          </w:p>
        </w:tc>
        <w:tc>
          <w:tcPr>
            <w:tcW w:w="3597" w:type="dxa"/>
          </w:tcPr>
          <w:p w14:paraId="3771AF97"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3771AF98" w14:textId="77777777" w:rsidR="00FB44CC" w:rsidRPr="00F83B56" w:rsidRDefault="00FB44CC" w:rsidP="00C717D4">
            <w:pPr>
              <w:pStyle w:val="ProductList-Body"/>
              <w:spacing w:before="20" w:after="20"/>
              <w:rPr>
                <w:rFonts w:ascii="Calibri" w:hAnsi="Calibri" w:cs="Arial"/>
              </w:rPr>
            </w:pPr>
          </w:p>
        </w:tc>
      </w:tr>
    </w:tbl>
    <w:p w14:paraId="3771AF9A" w14:textId="77777777" w:rsidR="00FB44CC" w:rsidRPr="00F83B56" w:rsidRDefault="00A12209"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AF9B" w14:textId="77777777" w:rsidR="002D2F8E" w:rsidRPr="00F83B56" w:rsidRDefault="002D2F8E" w:rsidP="002D2F8E">
      <w:pPr>
        <w:pStyle w:val="ProductList-Offering2Heading"/>
        <w:outlineLvl w:val="2"/>
        <w:rPr>
          <w:rFonts w:ascii="Calibri" w:hAnsi="Calibri" w:cs="Arial"/>
        </w:rPr>
      </w:pPr>
      <w:r w:rsidRPr="00F83B56">
        <w:rPr>
          <w:rFonts w:ascii="Calibri" w:hAnsi="Calibri" w:cs="Arial"/>
          <w:lang w:val="en-US"/>
        </w:rPr>
        <w:tab/>
      </w:r>
      <w:bookmarkStart w:id="1876" w:name="_Toc399859175"/>
      <w:r w:rsidRPr="00F83B56">
        <w:rPr>
          <w:rFonts w:ascii="Calibri" w:hAnsi="Calibri" w:cs="Arial"/>
        </w:rPr>
        <w:t>Power BI for Office 365</w:t>
      </w:r>
      <w:bookmarkEnd w:id="1876"/>
      <w:r w:rsidR="00DD5614" w:rsidRPr="00F83B56">
        <w:rPr>
          <w:rFonts w:ascii="Calibri" w:hAnsi="Calibri" w:cs="Arial"/>
        </w:rPr>
        <w:fldChar w:fldCharType="begin"/>
      </w:r>
      <w:r w:rsidRPr="00F83B56">
        <w:rPr>
          <w:rFonts w:ascii="Calibri" w:hAnsi="Calibri" w:cs="Arial"/>
        </w:rPr>
        <w:instrText xml:space="preserve"> XE "Power BI for Office 365" </w:instrText>
      </w:r>
      <w:r w:rsidR="00DD5614"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D2F8E" w:rsidRPr="00F83B56" w14:paraId="3771AFA7" w14:textId="77777777" w:rsidTr="00AE69CB">
        <w:trPr>
          <w:cantSplit/>
          <w:tblHeader/>
        </w:trPr>
        <w:tc>
          <w:tcPr>
            <w:tcW w:w="3367" w:type="dxa"/>
            <w:tcBorders>
              <w:bottom w:val="nil"/>
            </w:tcBorders>
            <w:shd w:val="clear" w:color="auto" w:fill="00188F"/>
          </w:tcPr>
          <w:p w14:paraId="3771AF9C" w14:textId="77777777" w:rsidR="002D2F8E" w:rsidRPr="00F83B56" w:rsidRDefault="002D2F8E" w:rsidP="00AE69CB">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3771AF9D" w14:textId="77777777" w:rsidR="002D2F8E" w:rsidRPr="00F83B56" w:rsidRDefault="002D2F8E"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3771AF9E" w14:textId="77777777" w:rsidR="002D2F8E" w:rsidRPr="00F83B56" w:rsidRDefault="00DD5614"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“Campus </w:instrText>
            </w:r>
            <w:r w:rsidR="002D2F8E" w:rsidRPr="00F83B56">
              <w:rPr>
                <w:rFonts w:ascii="Calibri" w:hAnsi="Calibri" w:cs="Arial"/>
                <w:color w:val="FFFFFF" w:themeColor="background1"/>
              </w:rPr>
              <w:instrText>および</w:instrText>
            </w:r>
            <w:r w:rsidR="002D2F8E"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3771AF9F" w14:textId="77777777" w:rsidR="002D2F8E" w:rsidRPr="00F83B56" w:rsidRDefault="00DD5614"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“Enterprise Agreement </w:instrText>
            </w:r>
            <w:r w:rsidR="002D2F8E" w:rsidRPr="00F83B56">
              <w:rPr>
                <w:rFonts w:ascii="Calibri" w:hAnsi="Calibri" w:cs="Arial"/>
                <w:color w:val="FFFFFF" w:themeColor="background1"/>
              </w:rPr>
              <w:instrText>および</w:instrText>
            </w:r>
            <w:r w:rsidR="002D2F8E"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3771AFA0" w14:textId="77777777" w:rsidR="002D2F8E" w:rsidRPr="00F83B56" w:rsidRDefault="00DD5614"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3771AFA1" w14:textId="77777777" w:rsidR="002D2F8E" w:rsidRPr="00F83B56" w:rsidRDefault="00DD5614"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w:instrText>
            </w:r>
            <w:r w:rsidR="002D2F8E" w:rsidRPr="00F83B56">
              <w:rPr>
                <w:rFonts w:ascii="Calibri" w:hAnsi="Calibri" w:cs="Arial"/>
                <w:color w:val="FFFFFF" w:themeColor="background1"/>
              </w:rPr>
              <w:instrText>マイクロソフト製品</w:instrText>
            </w:r>
            <w:r w:rsidR="002D2F8E" w:rsidRPr="00F83B56">
              <w:rPr>
                <w:rFonts w:ascii="Calibri" w:hAnsi="Calibri" w:cs="Arial"/>
                <w:color w:val="FFFFFF" w:themeColor="background1"/>
              </w:rPr>
              <w:instrText>/</w:instrText>
            </w:r>
            <w:r w:rsidR="002D2F8E" w:rsidRPr="00F83B56">
              <w:rPr>
                <w:rFonts w:ascii="Calibri" w:hAnsi="Calibri" w:cs="Arial"/>
                <w:color w:val="FFFFFF" w:themeColor="background1"/>
              </w:rPr>
              <w:instrText>サービス契約</w:instrText>
            </w:r>
            <w:r w:rsidR="002D2F8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3771AFA2" w14:textId="77777777" w:rsidR="002D2F8E" w:rsidRPr="00F83B56" w:rsidRDefault="00DD5614"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3771AFA3" w14:textId="77777777" w:rsidR="002D2F8E" w:rsidRPr="00F83B56" w:rsidRDefault="00DD5614"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“Open </w:instrText>
            </w:r>
            <w:r w:rsidR="002D2F8E" w:rsidRPr="00F83B56">
              <w:rPr>
                <w:rFonts w:ascii="Calibri" w:hAnsi="Calibri" w:cs="Arial"/>
                <w:color w:val="FFFFFF" w:themeColor="background1"/>
              </w:rPr>
              <w:instrText>最小要件</w:instrText>
            </w:r>
            <w:r w:rsidR="002D2F8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3771AFA4" w14:textId="77777777" w:rsidR="002D2F8E" w:rsidRPr="00F83B56" w:rsidRDefault="00DD5614"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“Open Value </w:instrText>
            </w:r>
            <w:r w:rsidR="002D2F8E" w:rsidRPr="00F83B56">
              <w:rPr>
                <w:rFonts w:ascii="Calibri" w:hAnsi="Calibri" w:cs="Arial"/>
                <w:color w:val="FFFFFF" w:themeColor="background1"/>
              </w:rPr>
              <w:instrText>および</w:instrText>
            </w:r>
            <w:r w:rsidR="002D2F8E"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3771AFA5" w14:textId="77777777" w:rsidR="002D2F8E" w:rsidRPr="00F83B56" w:rsidRDefault="00DD5614"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“Select </w:instrText>
            </w:r>
            <w:r w:rsidR="002D2F8E" w:rsidRPr="00F83B56">
              <w:rPr>
                <w:rFonts w:ascii="Calibri" w:hAnsi="Calibri" w:cs="Arial"/>
                <w:color w:val="FFFFFF" w:themeColor="background1"/>
              </w:rPr>
              <w:instrText>および</w:instrText>
            </w:r>
            <w:r w:rsidR="002D2F8E"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3771AFA6" w14:textId="77777777" w:rsidR="002D2F8E" w:rsidRPr="00F83B56" w:rsidRDefault="00DD5614" w:rsidP="00AE69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w:instrText>
            </w:r>
            <w:r w:rsidR="002D2F8E" w:rsidRPr="00F83B56">
              <w:rPr>
                <w:rFonts w:ascii="Calibri" w:hAnsi="Calibri" w:cs="Arial"/>
                <w:color w:val="FFFFFF" w:themeColor="background1"/>
              </w:rPr>
              <w:instrText>サーバーおよびクラウド加入契約</w:instrText>
            </w:r>
            <w:r w:rsidR="002D2F8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SCE</w:t>
            </w:r>
            <w:r w:rsidRPr="00F83B56">
              <w:rPr>
                <w:rFonts w:ascii="Calibri" w:hAnsi="Calibri" w:cs="Arial"/>
              </w:rPr>
              <w:fldChar w:fldCharType="end"/>
            </w:r>
          </w:p>
        </w:tc>
      </w:tr>
      <w:tr w:rsidR="00910B05" w:rsidRPr="00F83B56" w14:paraId="3771AFB3" w14:textId="77777777" w:rsidTr="00AE69CB">
        <w:trPr>
          <w:cantSplit/>
          <w:tblHeader/>
        </w:trPr>
        <w:tc>
          <w:tcPr>
            <w:tcW w:w="3367" w:type="dxa"/>
            <w:tcBorders>
              <w:top w:val="nil"/>
              <w:left w:val="nil"/>
              <w:bottom w:val="dashSmallGap" w:sz="4" w:space="0" w:color="BFBFBF" w:themeColor="background1" w:themeShade="BF"/>
              <w:right w:val="nil"/>
            </w:tcBorders>
          </w:tcPr>
          <w:p w14:paraId="3771AFA8" w14:textId="77777777" w:rsidR="00910B05" w:rsidRPr="00F83B56" w:rsidRDefault="00910B05" w:rsidP="00AE69CB">
            <w:pPr>
              <w:pStyle w:val="ProductList-Offering2"/>
              <w:rPr>
                <w:rFonts w:ascii="Calibri" w:hAnsi="Calibri" w:cs="Arial"/>
              </w:rPr>
            </w:pPr>
            <w:bookmarkStart w:id="1877" w:name="_Toc399859176"/>
            <w:r w:rsidRPr="00F83B56">
              <w:rPr>
                <w:rFonts w:ascii="Calibri" w:hAnsi="Calibri" w:cs="Arial"/>
              </w:rPr>
              <w:t>Power BI for Office 365</w:t>
            </w:r>
            <w:bookmarkEnd w:id="1877"/>
            <w:r w:rsidR="00DD5614" w:rsidRPr="00F83B56">
              <w:rPr>
                <w:rFonts w:ascii="Calibri" w:hAnsi="Calibri" w:cs="Arial"/>
              </w:rPr>
              <w:fldChar w:fldCharType="begin"/>
            </w:r>
            <w:r w:rsidRPr="00F83B56">
              <w:rPr>
                <w:rFonts w:ascii="Calibri" w:hAnsi="Calibri" w:cs="Arial"/>
              </w:rPr>
              <w:instrText xml:space="preserve"> XE "Power BI for Office 365" </w:instrText>
            </w:r>
            <w:r w:rsidR="00DD5614" w:rsidRPr="00F83B56">
              <w:rPr>
                <w:rFonts w:ascii="Calibri" w:hAnsi="Calibri" w:cs="Arial"/>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3771AFA9" w14:textId="77777777" w:rsidR="00910B05" w:rsidRPr="00F83B56" w:rsidRDefault="00910B05" w:rsidP="00AE69CB">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3771AFAA" w14:textId="77777777" w:rsidR="00910B05" w:rsidRPr="00F83B56" w:rsidRDefault="00910B05" w:rsidP="00AE69CB">
            <w:pPr>
              <w:pStyle w:val="ProductList-OfferingBody"/>
              <w:ind w:left="-113"/>
              <w:jc w:val="center"/>
              <w:rPr>
                <w:rFonts w:ascii="Calibri" w:hAnsi="Calibri" w:cs="Arial"/>
              </w:rPr>
            </w:pPr>
          </w:p>
        </w:tc>
        <w:tc>
          <w:tcPr>
            <w:tcW w:w="739" w:type="dxa"/>
            <w:shd w:val="clear" w:color="auto" w:fill="70AD47" w:themeFill="accent6"/>
            <w:vAlign w:val="center"/>
          </w:tcPr>
          <w:p w14:paraId="3771AFAB"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FAC" w14:textId="77777777" w:rsidR="00910B05" w:rsidRPr="00F83B56" w:rsidRDefault="00910B05" w:rsidP="00AE69CB">
            <w:pPr>
              <w:pStyle w:val="ProductList-OfferingBody"/>
              <w:ind w:left="-113"/>
              <w:jc w:val="center"/>
              <w:rPr>
                <w:rFonts w:ascii="Calibri" w:hAnsi="Calibri" w:cs="Arial"/>
              </w:rPr>
            </w:pPr>
          </w:p>
        </w:tc>
        <w:tc>
          <w:tcPr>
            <w:tcW w:w="739" w:type="dxa"/>
            <w:shd w:val="clear" w:color="auto" w:fill="70AD47" w:themeFill="accent6"/>
            <w:vAlign w:val="center"/>
          </w:tcPr>
          <w:p w14:paraId="3771AFAD" w14:textId="77777777" w:rsidR="00910B05" w:rsidRPr="00F83B56" w:rsidRDefault="00910B05" w:rsidP="00AE69CB">
            <w:pPr>
              <w:pStyle w:val="ProductList-OfferingBody"/>
              <w:ind w:left="-113"/>
              <w:jc w:val="center"/>
              <w:rPr>
                <w:rFonts w:ascii="Calibri" w:hAnsi="Calibri" w:cs="Arial"/>
              </w:rPr>
            </w:pPr>
          </w:p>
        </w:tc>
        <w:tc>
          <w:tcPr>
            <w:tcW w:w="738" w:type="dxa"/>
            <w:shd w:val="clear" w:color="auto" w:fill="70AD47" w:themeFill="accent6"/>
            <w:vAlign w:val="center"/>
          </w:tcPr>
          <w:p w14:paraId="3771AFAE" w14:textId="77777777" w:rsidR="00910B05" w:rsidRPr="00F83B56" w:rsidRDefault="00910B05" w:rsidP="00AE69CB">
            <w:pPr>
              <w:pStyle w:val="ProductList-OfferingBody"/>
              <w:ind w:left="-113"/>
              <w:jc w:val="center"/>
              <w:rPr>
                <w:rFonts w:ascii="Calibri" w:hAnsi="Calibri" w:cs="Arial"/>
              </w:rPr>
            </w:pPr>
          </w:p>
        </w:tc>
        <w:tc>
          <w:tcPr>
            <w:tcW w:w="739" w:type="dxa"/>
            <w:shd w:val="clear" w:color="auto" w:fill="70AD47" w:themeFill="accent6"/>
            <w:vAlign w:val="center"/>
          </w:tcPr>
          <w:p w14:paraId="3771AFAF" w14:textId="77777777" w:rsidR="00910B0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771AFB0" w14:textId="77777777" w:rsidR="00910B0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3771AFB1" w14:textId="77777777" w:rsidR="00910B05" w:rsidRPr="00F83B56" w:rsidRDefault="00910B05" w:rsidP="00AE69CB">
            <w:pPr>
              <w:pStyle w:val="ProductList-OfferingBody"/>
              <w:ind w:left="-113"/>
              <w:jc w:val="center"/>
              <w:rPr>
                <w:rFonts w:ascii="Calibri" w:hAnsi="Calibri" w:cs="Arial"/>
              </w:rPr>
            </w:pPr>
          </w:p>
        </w:tc>
        <w:tc>
          <w:tcPr>
            <w:tcW w:w="739" w:type="dxa"/>
            <w:shd w:val="clear" w:color="auto" w:fill="70AD47" w:themeFill="accent6"/>
            <w:vAlign w:val="center"/>
          </w:tcPr>
          <w:p w14:paraId="3771AFB2"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3771AFBF" w14:textId="77777777" w:rsidTr="00AE69CB">
        <w:trPr>
          <w:cantSplit/>
          <w:tblHeader/>
        </w:trPr>
        <w:tc>
          <w:tcPr>
            <w:tcW w:w="3367" w:type="dxa"/>
            <w:tcBorders>
              <w:top w:val="dashSmallGap" w:sz="4" w:space="0" w:color="BFBFBF" w:themeColor="background1" w:themeShade="BF"/>
              <w:left w:val="nil"/>
              <w:bottom w:val="nil"/>
              <w:right w:val="nil"/>
            </w:tcBorders>
          </w:tcPr>
          <w:p w14:paraId="3771AFB4" w14:textId="77777777" w:rsidR="00910B05" w:rsidRPr="00F83B56" w:rsidRDefault="00910B05" w:rsidP="00AE69CB">
            <w:pPr>
              <w:pStyle w:val="ProductList-Offering2"/>
              <w:rPr>
                <w:rFonts w:ascii="Calibri" w:hAnsi="Calibri" w:cs="Arial"/>
                <w:lang w:val="en-US"/>
              </w:rPr>
            </w:pPr>
            <w:bookmarkStart w:id="1878" w:name="_Toc399859177"/>
            <w:r w:rsidRPr="00F83B56">
              <w:rPr>
                <w:rFonts w:ascii="Calibri" w:hAnsi="Calibri" w:cs="Arial"/>
                <w:lang w:val="en-US"/>
              </w:rPr>
              <w:t>Power BI for Office 365</w:t>
            </w:r>
            <w:r w:rsidR="00DD5614" w:rsidRPr="00F83B56">
              <w:rPr>
                <w:rFonts w:ascii="Calibri" w:hAnsi="Calibri" w:cs="Arial"/>
              </w:rPr>
              <w:fldChar w:fldCharType="begin"/>
            </w:r>
            <w:r w:rsidRPr="00F83B56">
              <w:rPr>
                <w:rFonts w:ascii="Calibri" w:hAnsi="Calibri" w:cs="Arial"/>
                <w:lang w:val="en-US"/>
              </w:rPr>
              <w:instrText xml:space="preserve"> XE "Power BI for Office 365" </w:instrText>
            </w:r>
            <w:r w:rsidR="00DD5614" w:rsidRPr="00F83B56">
              <w:rPr>
                <w:rFonts w:ascii="Calibri" w:hAnsi="Calibri" w:cs="Arial"/>
              </w:rPr>
              <w:fldChar w:fldCharType="end"/>
            </w:r>
            <w:r w:rsidRPr="00F83B56">
              <w:rPr>
                <w:rFonts w:ascii="Calibri" w:hAnsi="Calibri" w:cs="Arial"/>
                <w:lang w:val="en-US"/>
              </w:rPr>
              <w:t xml:space="preserve"> A</w:t>
            </w:r>
            <w:bookmarkEnd w:id="1878"/>
            <w:r w:rsidR="00DD5614" w:rsidRPr="00F83B56">
              <w:rPr>
                <w:rFonts w:ascii="Calibri" w:hAnsi="Calibri" w:cs="Arial"/>
              </w:rPr>
              <w:fldChar w:fldCharType="begin"/>
            </w:r>
            <w:r w:rsidRPr="00F83B56">
              <w:rPr>
                <w:rFonts w:ascii="Calibri" w:hAnsi="Calibri" w:cs="Arial"/>
                <w:lang w:val="en-US"/>
              </w:rPr>
              <w:instrText xml:space="preserve"> XE "Power BI for Office 365 A" </w:instrText>
            </w:r>
            <w:r w:rsidR="00DD5614" w:rsidRPr="00F83B56">
              <w:rPr>
                <w:rFonts w:ascii="Calibri" w:hAnsi="Calibri" w:cs="Arial"/>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3771AFB5" w14:textId="77777777" w:rsidR="00910B05" w:rsidRPr="00F83B56" w:rsidRDefault="00910B05" w:rsidP="00AE69CB">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3771AFB6" w14:textId="77777777" w:rsidR="00910B05" w:rsidRPr="00F83B56" w:rsidRDefault="00910B05" w:rsidP="00AE69CB">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3771AFB7" w14:textId="77777777" w:rsidR="00910B05" w:rsidRPr="00F83B56" w:rsidRDefault="00910B05" w:rsidP="00AE69CB">
            <w:pPr>
              <w:pStyle w:val="ProductList-OfferingBody"/>
              <w:ind w:left="-113"/>
              <w:jc w:val="center"/>
              <w:rPr>
                <w:rFonts w:ascii="Calibri" w:hAnsi="Calibri" w:cs="Arial"/>
              </w:rPr>
            </w:pPr>
          </w:p>
        </w:tc>
        <w:tc>
          <w:tcPr>
            <w:tcW w:w="739" w:type="dxa"/>
            <w:shd w:val="clear" w:color="auto" w:fill="70AD47" w:themeFill="accent6"/>
            <w:vAlign w:val="center"/>
          </w:tcPr>
          <w:p w14:paraId="3771AFB8" w14:textId="77777777" w:rsidR="00910B0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 xml:space="preserve"> (OVS-ES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AV</w:t>
            </w:r>
            <w:r w:rsidRPr="00F83B56">
              <w:rPr>
                <w:rFonts w:ascii="Calibri" w:hAnsi="Calibri" w:cs="Arial"/>
              </w:rPr>
              <w:fldChar w:fldCharType="end"/>
            </w:r>
            <w:r w:rsidR="00910B05" w:rsidRPr="00F83B56">
              <w:rPr>
                <w:rFonts w:ascii="Calibri" w:hAnsi="Calibri" w:cs="Arial"/>
              </w:rPr>
              <w:t>,</w:t>
            </w: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学生ライセンス</w:instrText>
            </w:r>
            <w:r w:rsidR="00910B05" w:rsidRPr="00F83B56">
              <w:rPr>
                <w:rFonts w:ascii="Calibri" w:hAnsi="Calibri" w:cs="Arial"/>
              </w:rPr>
              <w:instrText xml:space="preserve"> (EES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14:paraId="3771AFB9" w14:textId="77777777" w:rsidR="00910B05" w:rsidRPr="00F83B56" w:rsidRDefault="00910B05" w:rsidP="00AE69CB">
            <w:pPr>
              <w:pStyle w:val="ProductList-OfferingBody"/>
              <w:ind w:left="-113"/>
              <w:jc w:val="center"/>
              <w:rPr>
                <w:rFonts w:ascii="Calibri" w:hAnsi="Calibri" w:cs="Arial"/>
              </w:rPr>
            </w:pPr>
          </w:p>
        </w:tc>
        <w:tc>
          <w:tcPr>
            <w:tcW w:w="738" w:type="dxa"/>
            <w:shd w:val="clear" w:color="auto" w:fill="70AD47" w:themeFill="accent6"/>
            <w:vAlign w:val="center"/>
          </w:tcPr>
          <w:p w14:paraId="3771AFBA" w14:textId="77777777" w:rsidR="00910B05" w:rsidRPr="00F83B56" w:rsidRDefault="00910B05" w:rsidP="00AE69CB">
            <w:pPr>
              <w:pStyle w:val="ProductList-OfferingBody"/>
              <w:ind w:left="-113"/>
              <w:jc w:val="center"/>
              <w:rPr>
                <w:rFonts w:ascii="Calibri" w:hAnsi="Calibri" w:cs="Arial"/>
              </w:rPr>
            </w:pPr>
          </w:p>
        </w:tc>
        <w:tc>
          <w:tcPr>
            <w:tcW w:w="739" w:type="dxa"/>
            <w:shd w:val="clear" w:color="auto" w:fill="70AD47" w:themeFill="accent6"/>
            <w:vAlign w:val="center"/>
          </w:tcPr>
          <w:p w14:paraId="3771AFBB" w14:textId="77777777" w:rsidR="00910B0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771AFBC" w14:textId="77777777" w:rsidR="00910B0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3771AFBD" w14:textId="77777777" w:rsidR="00910B05" w:rsidRPr="00F83B56" w:rsidRDefault="00910B05" w:rsidP="00AE69CB">
            <w:pPr>
              <w:pStyle w:val="ProductList-OfferingBody"/>
              <w:ind w:left="-113"/>
              <w:jc w:val="center"/>
              <w:rPr>
                <w:rFonts w:ascii="Calibri" w:hAnsi="Calibri" w:cs="Arial"/>
              </w:rPr>
            </w:pPr>
          </w:p>
        </w:tc>
        <w:tc>
          <w:tcPr>
            <w:tcW w:w="739" w:type="dxa"/>
            <w:shd w:val="clear" w:color="auto" w:fill="70AD47" w:themeFill="accent6"/>
            <w:vAlign w:val="center"/>
          </w:tcPr>
          <w:p w14:paraId="3771AFBE"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bl>
    <w:p w14:paraId="3771AFC0" w14:textId="77777777" w:rsidR="002D2F8E" w:rsidRPr="00F83B56" w:rsidRDefault="002D2F8E" w:rsidP="002D2F8E">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1"/>
        <w:gridCol w:w="3492"/>
        <w:gridCol w:w="3484"/>
      </w:tblGrid>
      <w:tr w:rsidR="002D2F8E" w:rsidRPr="00F83B56" w14:paraId="3771AFC5" w14:textId="77777777" w:rsidTr="00AE69CB">
        <w:tc>
          <w:tcPr>
            <w:tcW w:w="3596" w:type="dxa"/>
          </w:tcPr>
          <w:p w14:paraId="3771AFC1" w14:textId="77777777" w:rsidR="002D2F8E" w:rsidRPr="00F83B56" w:rsidRDefault="002D2F8E" w:rsidP="00AE69CB">
            <w:pPr>
              <w:pStyle w:val="ProductList-Body"/>
              <w:spacing w:before="20" w:after="20"/>
              <w:rPr>
                <w:rFonts w:ascii="Calibri" w:hAnsi="Calibri" w:cs="Arial"/>
                <w:lang w:val="en-US"/>
              </w:rPr>
            </w:pPr>
            <w:r w:rsidRPr="00F83B56">
              <w:rPr>
                <w:rFonts w:ascii="Calibri" w:hAnsi="Calibri" w:cs="Arial"/>
              </w:rPr>
              <w:t>削減対象</w:t>
            </w:r>
            <w:r w:rsidRPr="00F83B56">
              <w:rPr>
                <w:rFonts w:ascii="Calibri" w:hAnsi="Calibri" w:cs="Arial"/>
                <w:lang w:val="en-US"/>
              </w:rPr>
              <w:t xml:space="preserve">: </w:t>
            </w:r>
            <w:r w:rsidRPr="00F83B56">
              <w:rPr>
                <w:rFonts w:ascii="Calibri" w:hAnsi="Calibri"/>
                <w:b/>
                <w:lang w:val="en-US"/>
              </w:rPr>
              <w:t>すべて</w:t>
            </w:r>
          </w:p>
          <w:p w14:paraId="3771AFC2" w14:textId="77777777" w:rsidR="002D2F8E" w:rsidRPr="00F83B56" w:rsidRDefault="002D2F8E" w:rsidP="00AE69CB">
            <w:pPr>
              <w:pStyle w:val="ProductList-Body"/>
              <w:spacing w:before="20" w:after="20"/>
              <w:rPr>
                <w:rFonts w:ascii="Calibri" w:hAnsi="Calibri" w:cs="Arial"/>
                <w:lang w:val="en-US"/>
              </w:rPr>
            </w:pPr>
            <w:r w:rsidRPr="00F83B56">
              <w:rPr>
                <w:rFonts w:ascii="Calibri" w:hAnsi="Calibri" w:cs="Arial"/>
              </w:rPr>
              <w:t>補正発注対象</w:t>
            </w:r>
            <w:r w:rsidRPr="00F83B56">
              <w:rPr>
                <w:rFonts w:ascii="Calibri" w:hAnsi="Calibri" w:cs="Arial"/>
                <w:lang w:val="en-US"/>
              </w:rPr>
              <w:t xml:space="preserve">: </w:t>
            </w:r>
            <w:r w:rsidRPr="00F83B56">
              <w:rPr>
                <w:rFonts w:ascii="Calibri" w:hAnsi="Calibri"/>
                <w:b/>
                <w:lang w:val="en-US"/>
              </w:rPr>
              <w:t>すべて</w:t>
            </w:r>
          </w:p>
        </w:tc>
        <w:tc>
          <w:tcPr>
            <w:tcW w:w="3597" w:type="dxa"/>
          </w:tcPr>
          <w:p w14:paraId="3771AFC3" w14:textId="77777777" w:rsidR="002D2F8E" w:rsidRPr="00F83B56" w:rsidRDefault="002D2F8E" w:rsidP="00AE69CB">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3771AFC4" w14:textId="77777777" w:rsidR="002D2F8E" w:rsidRPr="00F83B56" w:rsidRDefault="002D2F8E" w:rsidP="00AE69CB">
            <w:pPr>
              <w:pStyle w:val="ProductList-Body"/>
              <w:spacing w:before="20" w:after="20"/>
              <w:rPr>
                <w:rFonts w:ascii="Calibri" w:hAnsi="Calibri" w:cs="Arial"/>
                <w:b/>
              </w:rPr>
            </w:pPr>
          </w:p>
        </w:tc>
      </w:tr>
    </w:tbl>
    <w:p w14:paraId="3771AFC6" w14:textId="77777777" w:rsidR="002D2F8E" w:rsidRPr="00F83B56" w:rsidRDefault="00A12209" w:rsidP="002D2F8E">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2D2F8E" w:rsidRPr="00F83B56">
            <w:rPr>
              <w:rStyle w:val="Hyperlink"/>
              <w:rFonts w:ascii="Calibri" w:hAnsi="Calibri" w:cs="Arial"/>
              <w:sz w:val="16"/>
            </w:rPr>
            <w:t>目次</w:t>
          </w:r>
        </w:hyperlink>
      </w:hyperlink>
      <w:r w:rsidR="002D2F8E" w:rsidRPr="00F83B56">
        <w:rPr>
          <w:rFonts w:ascii="Calibri" w:hAnsi="Calibri" w:cs="Arial"/>
          <w:sz w:val="16"/>
        </w:rPr>
        <w:t xml:space="preserve"> / </w:t>
      </w:r>
      <w:hyperlink w:anchor="ChartKey" w:history="1">
        <w:r w:rsidR="002D2F8E" w:rsidRPr="00F83B56">
          <w:rPr>
            <w:rStyle w:val="Hyperlink"/>
            <w:rFonts w:ascii="Calibri" w:hAnsi="Calibri" w:cs="Arial"/>
            <w:sz w:val="16"/>
          </w:rPr>
          <w:t>凡例</w:t>
        </w:r>
      </w:hyperlink>
      <w:r w:rsidR="002D2F8E" w:rsidRPr="00F83B56">
        <w:rPr>
          <w:rFonts w:ascii="Calibri" w:hAnsi="Calibri" w:cs="Arial"/>
          <w:sz w:val="16"/>
        </w:rPr>
        <w:t xml:space="preserve"> / </w:t>
      </w:r>
      <w:hyperlink w:anchor="Index" w:history="1">
        <w:r w:rsidR="002D2F8E" w:rsidRPr="00F83B56">
          <w:rPr>
            <w:rStyle w:val="Hyperlink"/>
            <w:rFonts w:ascii="Calibri" w:hAnsi="Calibri" w:cs="Arial"/>
            <w:sz w:val="16"/>
          </w:rPr>
          <w:t>インデックス</w:t>
        </w:r>
      </w:hyperlink>
    </w:p>
    <w:p w14:paraId="3771AFC7"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79" w:name="_Toc378147677"/>
      <w:bookmarkStart w:id="1880" w:name="_Toc378151574"/>
      <w:bookmarkStart w:id="1881" w:name="_Toc379797428"/>
      <w:bookmarkStart w:id="1882" w:name="_Toc380513462"/>
      <w:bookmarkStart w:id="1883" w:name="_Toc380655512"/>
      <w:bookmarkStart w:id="1884" w:name="_Toc381262972"/>
      <w:bookmarkStart w:id="1885" w:name="_Toc399859178"/>
      <w:r w:rsidRPr="00F83B56">
        <w:rPr>
          <w:rFonts w:ascii="Calibri" w:hAnsi="Calibri" w:cs="Arial"/>
        </w:rPr>
        <w:t>System Center Endpoint Protection</w:t>
      </w:r>
      <w:bookmarkEnd w:id="1879"/>
      <w:bookmarkEnd w:id="1880"/>
      <w:bookmarkEnd w:id="1881"/>
      <w:bookmarkEnd w:id="1882"/>
      <w:bookmarkEnd w:id="1883"/>
      <w:bookmarkEnd w:id="1884"/>
      <w:bookmarkEnd w:id="1885"/>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3771AFD3" w14:textId="77777777" w:rsidTr="00C717D4">
        <w:trPr>
          <w:cantSplit/>
          <w:tblHeader/>
        </w:trPr>
        <w:tc>
          <w:tcPr>
            <w:tcW w:w="3367" w:type="dxa"/>
            <w:tcBorders>
              <w:bottom w:val="nil"/>
            </w:tcBorders>
            <w:shd w:val="clear" w:color="auto" w:fill="00188F"/>
          </w:tcPr>
          <w:p w14:paraId="3771AFC8"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3771AFC9"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3771AFCA"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3771AFCB"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3771AFCC"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3771AFCD"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3771AFCE"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3771AFCF"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3771AFD0"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3771AFD1"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3771AFD2"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771AFDF" w14:textId="77777777" w:rsidTr="00A14325">
        <w:trPr>
          <w:cantSplit/>
          <w:tblHeader/>
        </w:trPr>
        <w:tc>
          <w:tcPr>
            <w:tcW w:w="3367" w:type="dxa"/>
            <w:tcBorders>
              <w:top w:val="nil"/>
              <w:left w:val="nil"/>
              <w:bottom w:val="nil"/>
              <w:right w:val="nil"/>
            </w:tcBorders>
          </w:tcPr>
          <w:p w14:paraId="3771AFD4" w14:textId="77777777" w:rsidR="00FB44CC" w:rsidRPr="00F83B56" w:rsidRDefault="00FB44CC" w:rsidP="00C717D4">
            <w:pPr>
              <w:pStyle w:val="ProductList-Offering2"/>
              <w:rPr>
                <w:rFonts w:ascii="Calibri" w:hAnsi="Calibri" w:cs="Arial"/>
              </w:rPr>
            </w:pPr>
            <w:bookmarkStart w:id="1886" w:name="_Toc379797429"/>
            <w:bookmarkStart w:id="1887" w:name="_Toc380513463"/>
            <w:bookmarkStart w:id="1888" w:name="_Toc380655513"/>
            <w:bookmarkStart w:id="1889" w:name="_Toc381262973"/>
            <w:bookmarkStart w:id="1890" w:name="_Toc399859179"/>
            <w:r w:rsidRPr="00F83B56">
              <w:rPr>
                <w:rFonts w:ascii="Calibri" w:hAnsi="Calibri" w:cs="Arial"/>
              </w:rPr>
              <w:t>System Center 2012 R2 Endpoint Protection</w:t>
            </w:r>
            <w:r w:rsidR="00DD5614" w:rsidRPr="00F83B56">
              <w:rPr>
                <w:rFonts w:ascii="Calibri" w:hAnsi="Calibri" w:cs="Arial"/>
              </w:rPr>
              <w:fldChar w:fldCharType="begin"/>
            </w:r>
            <w:r w:rsidRPr="00F83B56">
              <w:rPr>
                <w:rFonts w:ascii="Calibri" w:hAnsi="Calibri" w:cs="Arial"/>
              </w:rPr>
              <w:instrText xml:space="preserve"> XE "System Center 2012 R2 Endpoint Protection" </w:instrText>
            </w:r>
            <w:r w:rsidR="00DD5614" w:rsidRPr="00F83B56">
              <w:rPr>
                <w:rFonts w:ascii="Calibri" w:hAnsi="Calibri" w:cs="Arial"/>
              </w:rPr>
              <w:fldChar w:fldCharType="end"/>
            </w:r>
            <w:r w:rsidRPr="00F83B56">
              <w:rPr>
                <w:rFonts w:ascii="Calibri" w:hAnsi="Calibri" w:cs="Arial"/>
              </w:rPr>
              <w:t xml:space="preserve"> (Device </w:t>
            </w:r>
            <w:r w:rsidRPr="00F83B56">
              <w:rPr>
                <w:rFonts w:ascii="Calibri" w:hAnsi="Calibri" w:cs="Arial"/>
              </w:rPr>
              <w:t>または</w:t>
            </w:r>
            <w:r w:rsidRPr="00F83B56">
              <w:rPr>
                <w:rFonts w:ascii="Calibri" w:hAnsi="Calibri" w:cs="Arial"/>
              </w:rPr>
              <w:t xml:space="preserve"> User SL)</w:t>
            </w:r>
            <w:bookmarkEnd w:id="1886"/>
            <w:bookmarkEnd w:id="1887"/>
            <w:bookmarkEnd w:id="1888"/>
            <w:bookmarkEnd w:id="1889"/>
            <w:bookmarkEnd w:id="1890"/>
          </w:p>
        </w:tc>
        <w:tc>
          <w:tcPr>
            <w:tcW w:w="738" w:type="dxa"/>
            <w:tcBorders>
              <w:top w:val="nil"/>
              <w:left w:val="nil"/>
              <w:bottom w:val="nil"/>
              <w:right w:val="nil"/>
            </w:tcBorders>
            <w:vAlign w:val="center"/>
          </w:tcPr>
          <w:p w14:paraId="3771AFD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3771AFD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3771AFD7"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 xml:space="preserve">, </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14:paraId="3771AFD8"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FD9"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771AFDA"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FDB"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FDC" w14:textId="77777777" w:rsidR="00FB44CC" w:rsidRPr="00F83B56" w:rsidRDefault="00DD5614"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3771AFD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AFDE" w14:textId="77777777" w:rsidR="00FB44CC" w:rsidRPr="00F83B56" w:rsidRDefault="00FB44CC" w:rsidP="00C717D4">
            <w:pPr>
              <w:pStyle w:val="ProductList-OfferingBody"/>
              <w:ind w:left="-113"/>
              <w:jc w:val="center"/>
              <w:rPr>
                <w:rFonts w:ascii="Calibri" w:hAnsi="Calibri" w:cs="Arial"/>
              </w:rPr>
            </w:pPr>
          </w:p>
        </w:tc>
      </w:tr>
    </w:tbl>
    <w:p w14:paraId="3771AFE0"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14:paraId="3771AFE4" w14:textId="77777777" w:rsidTr="00C717D4">
        <w:tc>
          <w:tcPr>
            <w:tcW w:w="3596" w:type="dxa"/>
          </w:tcPr>
          <w:p w14:paraId="3771AFE1" w14:textId="77777777" w:rsidR="00FB44CC" w:rsidRPr="00F83B56" w:rsidRDefault="00FB44CC" w:rsidP="00C717D4">
            <w:pPr>
              <w:pStyle w:val="ProductList-Body"/>
              <w:spacing w:before="20" w:after="20"/>
              <w:rPr>
                <w:rFonts w:ascii="Calibri" w:hAnsi="Calibri" w:cs="Arial"/>
              </w:rPr>
            </w:pPr>
          </w:p>
        </w:tc>
        <w:tc>
          <w:tcPr>
            <w:tcW w:w="3597" w:type="dxa"/>
          </w:tcPr>
          <w:p w14:paraId="3771AFE2"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3771AFE3" w14:textId="77777777" w:rsidR="00FB44CC" w:rsidRPr="00F83B56" w:rsidRDefault="00FB44CC" w:rsidP="00C717D4">
            <w:pPr>
              <w:pStyle w:val="ProductList-Body"/>
              <w:spacing w:before="20" w:after="20"/>
              <w:rPr>
                <w:rFonts w:ascii="Calibri" w:hAnsi="Calibri" w:cs="Arial"/>
              </w:rPr>
            </w:pPr>
          </w:p>
        </w:tc>
      </w:tr>
    </w:tbl>
    <w:p w14:paraId="3771AFE5"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771AFE6"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アップグレード</w:t>
      </w:r>
      <w:r w:rsidRPr="00F83B56">
        <w:rPr>
          <w:rFonts w:ascii="Calibri" w:hAnsi="Calibri" w:cs="Arial"/>
          <w:b/>
          <w:color w:val="00188F"/>
        </w:rPr>
        <w:t>/</w:t>
      </w:r>
      <w:r w:rsidRPr="00F83B56">
        <w:rPr>
          <w:rFonts w:ascii="Calibri" w:hAnsi="Calibri" w:cs="Arial"/>
          <w:b/>
          <w:color w:val="00188F"/>
        </w:rPr>
        <w:t>ダウングレード</w:t>
      </w:r>
    </w:p>
    <w:p w14:paraId="3771AFE7"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w:t>
      </w:r>
      <w:r w:rsidRPr="00F83B56">
        <w:rPr>
          <w:rFonts w:ascii="Calibri" w:hAnsi="Calibri" w:cs="Arial"/>
        </w:rPr>
        <w:t xml:space="preserve">Forefront Endpoint Protection </w:t>
      </w:r>
      <w:r w:rsidRPr="00F83B56">
        <w:rPr>
          <w:rFonts w:ascii="Calibri" w:hAnsi="Calibri" w:cs="Arial"/>
        </w:rPr>
        <w:t>は</w:t>
      </w:r>
      <w:r w:rsidRPr="00F83B56">
        <w:rPr>
          <w:rFonts w:ascii="Calibri" w:hAnsi="Calibri" w:cs="Arial"/>
        </w:rPr>
        <w:t xml:space="preserve"> System Center 2012 Endpoint Protection</w:t>
      </w:r>
      <w:r w:rsidR="00DD5614" w:rsidRPr="00F83B56">
        <w:rPr>
          <w:rFonts w:ascii="Calibri" w:hAnsi="Calibri" w:cs="Arial"/>
        </w:rPr>
        <w:fldChar w:fldCharType="begin"/>
      </w:r>
      <w:r w:rsidRPr="00F83B56">
        <w:rPr>
          <w:rFonts w:ascii="Calibri" w:hAnsi="Calibri" w:cs="Arial"/>
        </w:rPr>
        <w:instrText xml:space="preserve"> XE "System Center 2012 Endpoint Protection"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になりました。</w:t>
      </w:r>
      <w:r w:rsidRPr="00F83B56">
        <w:rPr>
          <w:rFonts w:ascii="Calibri" w:hAnsi="Calibri" w:cs="Arial"/>
        </w:rPr>
        <w:t>System Center 2012 R2 Endpoint Protection</w:t>
      </w:r>
      <w:r w:rsidR="00DD5614" w:rsidRPr="00F83B56">
        <w:rPr>
          <w:rFonts w:ascii="Calibri" w:hAnsi="Calibri" w:cs="Arial"/>
        </w:rPr>
        <w:fldChar w:fldCharType="begin"/>
      </w:r>
      <w:r w:rsidRPr="00F83B56">
        <w:rPr>
          <w:rFonts w:ascii="Calibri" w:hAnsi="Calibri" w:cs="Arial"/>
        </w:rPr>
        <w:instrText xml:space="preserve"> XE "System Center 2012 R2 Endpoint Protection"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はスタンドアロンのサービスであり、クライアント</w:t>
      </w:r>
      <w:r w:rsidRPr="00F83B56">
        <w:rPr>
          <w:rFonts w:ascii="Calibri" w:hAnsi="Calibri" w:cs="Arial"/>
        </w:rPr>
        <w:t xml:space="preserve"> </w:t>
      </w:r>
      <w:r w:rsidRPr="00F83B56">
        <w:rPr>
          <w:rFonts w:ascii="Calibri" w:hAnsi="Calibri" w:cs="Arial"/>
        </w:rPr>
        <w:t>デバイスの保護のみを目的とした使用権が提供されます。サーバー</w:t>
      </w:r>
      <w:r w:rsidRPr="00F83B56">
        <w:rPr>
          <w:rFonts w:ascii="Calibri" w:hAnsi="Calibri" w:cs="Arial"/>
        </w:rPr>
        <w:t xml:space="preserve"> </w:t>
      </w:r>
      <w:r w:rsidRPr="00F83B56">
        <w:rPr>
          <w:rFonts w:ascii="Calibri" w:hAnsi="Calibri" w:cs="Arial"/>
        </w:rPr>
        <w:t>デバイスの保護を目的とした使用権は、</w:t>
      </w:r>
      <w:r w:rsidRPr="00F83B56">
        <w:rPr>
          <w:rFonts w:ascii="Calibri" w:hAnsi="Calibri" w:cs="Arial"/>
        </w:rPr>
        <w:t xml:space="preserve">System Center 2012 R2 Standard </w:t>
      </w:r>
      <w:r w:rsidRPr="00F83B56">
        <w:rPr>
          <w:rFonts w:ascii="Calibri" w:hAnsi="Calibri" w:cs="Arial"/>
        </w:rPr>
        <w:t>ライセンスまたは</w:t>
      </w:r>
      <w:r w:rsidRPr="00F83B56">
        <w:rPr>
          <w:rFonts w:ascii="Calibri" w:hAnsi="Calibri" w:cs="Arial"/>
        </w:rPr>
        <w:t xml:space="preserve"> Datacenter </w:t>
      </w:r>
      <w:r w:rsidRPr="00F83B56">
        <w:rPr>
          <w:rFonts w:ascii="Calibri" w:hAnsi="Calibri" w:cs="Arial"/>
        </w:rPr>
        <w:t>サーバー管理ライセンスの購入を通してのみ取得することができます。</w:t>
      </w:r>
    </w:p>
    <w:p w14:paraId="3771AFE8" w14:textId="77777777" w:rsidR="00FB44CC" w:rsidRPr="00F83B56" w:rsidRDefault="00FB44CC" w:rsidP="00FB44CC">
      <w:pPr>
        <w:pStyle w:val="ProductList-Body"/>
        <w:rPr>
          <w:rFonts w:ascii="Calibri" w:hAnsi="Calibri" w:cs="Arial"/>
        </w:rPr>
      </w:pPr>
    </w:p>
    <w:p w14:paraId="3771AFE9" w14:textId="77777777" w:rsidR="00FB44CC" w:rsidRPr="00F83B56" w:rsidRDefault="00FB44CC" w:rsidP="00FB44CC">
      <w:pPr>
        <w:pStyle w:val="ProductList-Body"/>
        <w:rPr>
          <w:rFonts w:ascii="Calibri" w:hAnsi="Calibri" w:cs="Arial"/>
        </w:rPr>
      </w:pPr>
      <w:r w:rsidRPr="00F83B56">
        <w:rPr>
          <w:rFonts w:ascii="Calibri" w:hAnsi="Calibri" w:cs="Arial"/>
        </w:rPr>
        <w:t>有効な</w:t>
      </w:r>
      <w:r w:rsidRPr="00F83B56">
        <w:rPr>
          <w:rFonts w:ascii="Calibri" w:hAnsi="Calibri" w:cs="Arial"/>
        </w:rPr>
        <w:t xml:space="preserve"> Forefront Endpoint Protection </w:t>
      </w:r>
      <w:r w:rsidRPr="00F83B56">
        <w:rPr>
          <w:rFonts w:ascii="Calibri" w:hAnsi="Calibri" w:cs="Arial"/>
        </w:rPr>
        <w:t>サブスクリプションを保有し、クライアント</w:t>
      </w:r>
      <w:r w:rsidRPr="00F83B56">
        <w:rPr>
          <w:rFonts w:ascii="Calibri" w:hAnsi="Calibri" w:cs="Arial"/>
        </w:rPr>
        <w:t xml:space="preserve"> </w:t>
      </w:r>
      <w:r w:rsidRPr="00F83B56">
        <w:rPr>
          <w:rFonts w:ascii="Calibri" w:hAnsi="Calibri" w:cs="Arial"/>
        </w:rPr>
        <w:t>デバイスの保護を目的としてサービスを利用しているユーザーは、同じ目的のために</w:t>
      </w:r>
      <w:r w:rsidRPr="00F83B56">
        <w:rPr>
          <w:rFonts w:ascii="Calibri" w:hAnsi="Calibri" w:cs="Arial"/>
        </w:rPr>
        <w:t xml:space="preserve"> System Center 2012 Endpoint Protection</w:t>
      </w:r>
      <w:r w:rsidR="00DD5614" w:rsidRPr="00F83B56">
        <w:rPr>
          <w:rFonts w:ascii="Calibri" w:hAnsi="Calibri" w:cs="Arial"/>
        </w:rPr>
        <w:fldChar w:fldCharType="begin"/>
      </w:r>
      <w:r w:rsidRPr="00F83B56">
        <w:rPr>
          <w:rFonts w:ascii="Calibri" w:hAnsi="Calibri" w:cs="Arial"/>
        </w:rPr>
        <w:instrText xml:space="preserve"> XE "System Center 2012 Endpoint Protection"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にアップグレードして使用することができます。</w:t>
      </w:r>
      <w:r w:rsidRPr="00F83B56">
        <w:rPr>
          <w:rFonts w:ascii="Calibri" w:hAnsi="Calibri" w:cs="Arial"/>
        </w:rPr>
        <w:t xml:space="preserve">System Center 2012 Endpoint Protection </w:t>
      </w:r>
      <w:r w:rsidRPr="00F83B56">
        <w:rPr>
          <w:rFonts w:ascii="Calibri" w:hAnsi="Calibri" w:cs="Arial"/>
        </w:rPr>
        <w:t>サブスクリプションを保有するお客様は、</w:t>
      </w:r>
      <w:r w:rsidRPr="00F83B56">
        <w:rPr>
          <w:rFonts w:ascii="Calibri" w:hAnsi="Calibri" w:cs="Arial"/>
        </w:rPr>
        <w:t xml:space="preserve">Forefront Endpoint Protection </w:t>
      </w:r>
      <w:r w:rsidRPr="00F83B56">
        <w:rPr>
          <w:rFonts w:ascii="Calibri" w:hAnsi="Calibri" w:cs="Arial"/>
        </w:rPr>
        <w:t>にダウングレードすることもできます。</w:t>
      </w:r>
    </w:p>
    <w:p w14:paraId="3771AFEA" w14:textId="77777777" w:rsidR="00FB44CC" w:rsidRPr="00F83B56" w:rsidRDefault="00FB44CC" w:rsidP="00FB44CC">
      <w:pPr>
        <w:pStyle w:val="ProductList-Body"/>
        <w:rPr>
          <w:rFonts w:ascii="Calibri" w:hAnsi="Calibri" w:cs="Arial"/>
        </w:rPr>
      </w:pPr>
    </w:p>
    <w:p w14:paraId="3771AFEB" w14:textId="77777777" w:rsidR="00FB44CC" w:rsidRPr="00F83B56" w:rsidRDefault="00FB44CC" w:rsidP="00FB44CC">
      <w:pPr>
        <w:pStyle w:val="ProductList-Body"/>
        <w:rPr>
          <w:rFonts w:ascii="Calibri" w:hAnsi="Calibri" w:cs="Arial"/>
        </w:rPr>
      </w:pPr>
      <w:r w:rsidRPr="00F83B56">
        <w:rPr>
          <w:rFonts w:ascii="Calibri" w:hAnsi="Calibri" w:cs="Arial"/>
        </w:rPr>
        <w:t xml:space="preserve">System Center 2012 R2 Configuration Manager </w:t>
      </w:r>
      <w:r w:rsidRPr="00F83B56">
        <w:rPr>
          <w:rFonts w:ascii="Calibri" w:hAnsi="Calibri" w:cs="Arial"/>
        </w:rPr>
        <w:t>は、</w:t>
      </w:r>
      <w:r w:rsidRPr="00F83B56">
        <w:rPr>
          <w:rFonts w:ascii="Calibri" w:hAnsi="Calibri" w:cs="Arial"/>
        </w:rPr>
        <w:t>System Center 2012 Endpoint Protection</w:t>
      </w:r>
      <w:r w:rsidR="00DD5614" w:rsidRPr="00F83B56">
        <w:rPr>
          <w:rFonts w:ascii="Calibri" w:hAnsi="Calibri" w:cs="Arial"/>
        </w:rPr>
        <w:fldChar w:fldCharType="begin"/>
      </w:r>
      <w:r w:rsidRPr="00F83B56">
        <w:rPr>
          <w:rFonts w:ascii="Calibri" w:hAnsi="Calibri" w:cs="Arial"/>
        </w:rPr>
        <w:instrText xml:space="preserve"> XE "System Center 2012 Endpoint Protection"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用の管理コンソールです。</w:t>
      </w:r>
      <w:r w:rsidRPr="00F83B56">
        <w:rPr>
          <w:rFonts w:ascii="Calibri" w:hAnsi="Calibri" w:cs="Arial"/>
        </w:rPr>
        <w:t>System Center 2012 Endpoint Protection</w:t>
      </w:r>
      <w:r w:rsidR="00DD5614" w:rsidRPr="00F83B56">
        <w:rPr>
          <w:rFonts w:ascii="Calibri" w:hAnsi="Calibri" w:cs="Arial"/>
        </w:rPr>
        <w:fldChar w:fldCharType="begin"/>
      </w:r>
      <w:r w:rsidRPr="00F83B56">
        <w:rPr>
          <w:rFonts w:ascii="Calibri" w:hAnsi="Calibri" w:cs="Arial"/>
        </w:rPr>
        <w:instrText xml:space="preserve"> XE "System Center 2012 R2 Endpoint Protection"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の管理を行うには、</w:t>
      </w:r>
      <w:r w:rsidRPr="00F83B56">
        <w:rPr>
          <w:rFonts w:ascii="Calibri" w:hAnsi="Calibri" w:cs="Arial"/>
        </w:rPr>
        <w:t xml:space="preserve">System Center 2012 R2 Configuration Manager </w:t>
      </w:r>
      <w:r w:rsidRPr="00F83B56">
        <w:rPr>
          <w:rFonts w:ascii="Calibri" w:hAnsi="Calibri" w:cs="Arial"/>
        </w:rPr>
        <w:t>のライセンスを取得する必要があります。または、</w:t>
      </w:r>
      <w:r w:rsidRPr="00F83B56">
        <w:rPr>
          <w:rFonts w:ascii="Calibri" w:hAnsi="Calibri" w:cs="Arial"/>
        </w:rPr>
        <w:t xml:space="preserve">System Center 2012 R2 Configuration Manager </w:t>
      </w:r>
      <w:r w:rsidRPr="00F83B56">
        <w:rPr>
          <w:rFonts w:ascii="Calibri" w:hAnsi="Calibri" w:cs="Arial"/>
        </w:rPr>
        <w:t>のライセンスを取得せずに、</w:t>
      </w:r>
      <w:r w:rsidRPr="00F83B56">
        <w:rPr>
          <w:rFonts w:ascii="Calibri" w:hAnsi="Calibri" w:cs="Arial"/>
        </w:rPr>
        <w:t xml:space="preserve">System Center 2012 R2 Endpoint Protection </w:t>
      </w:r>
      <w:r w:rsidRPr="00F83B56">
        <w:rPr>
          <w:rFonts w:ascii="Calibri" w:hAnsi="Calibri" w:cs="Arial"/>
        </w:rPr>
        <w:t>を管理されていない状態で使用することもできます。</w:t>
      </w:r>
    </w:p>
    <w:p w14:paraId="3771AFEC" w14:textId="77777777" w:rsidR="00FB44CC" w:rsidRPr="00F83B56" w:rsidRDefault="00A12209" w:rsidP="00FB44CC">
      <w:pPr>
        <w:pStyle w:val="ProductList-Body"/>
        <w:shd w:val="clear" w:color="auto" w:fill="A6A6A6" w:themeFill="background1" w:themeFillShade="A6"/>
        <w:spacing w:before="120" w:after="240"/>
        <w:jc w:val="right"/>
        <w:rPr>
          <w:rFonts w:ascii="Calibri" w:hAnsi="Calibri" w:cs="Arial"/>
          <w:sz w:val="16"/>
          <w:szCs w:val="16"/>
          <w:lang w:val="en-US"/>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lang w:val="en-US"/>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lang w:val="en-US"/>
        </w:rPr>
        <w:t xml:space="preserve"> / </w:t>
      </w:r>
      <w:hyperlink w:anchor="Index" w:history="1">
        <w:r w:rsidR="00FB44CC" w:rsidRPr="00F83B56">
          <w:rPr>
            <w:rStyle w:val="Hyperlink"/>
            <w:rFonts w:ascii="Calibri" w:hAnsi="Calibri" w:cs="Arial"/>
            <w:sz w:val="16"/>
          </w:rPr>
          <w:t>インデックス</w:t>
        </w:r>
      </w:hyperlink>
    </w:p>
    <w:p w14:paraId="3771AFED" w14:textId="77777777" w:rsidR="00FB44CC" w:rsidRPr="00F83B56" w:rsidRDefault="00FB44CC" w:rsidP="00FB44CC">
      <w:pPr>
        <w:pStyle w:val="ProductList-Offering2Heading"/>
        <w:outlineLvl w:val="2"/>
        <w:rPr>
          <w:rFonts w:ascii="Calibri" w:hAnsi="Calibri" w:cs="Arial"/>
        </w:rPr>
      </w:pPr>
      <w:bookmarkStart w:id="1891" w:name="_Toc378147678"/>
      <w:bookmarkStart w:id="1892" w:name="_Toc378151575"/>
      <w:bookmarkStart w:id="1893" w:name="_Toc379797430"/>
      <w:r w:rsidRPr="00F83B56">
        <w:rPr>
          <w:rFonts w:ascii="Calibri" w:hAnsi="Calibri" w:cs="Arial"/>
        </w:rPr>
        <w:tab/>
      </w:r>
      <w:bookmarkStart w:id="1894" w:name="_Toc380513466"/>
      <w:bookmarkStart w:id="1895" w:name="_Toc380655516"/>
      <w:bookmarkStart w:id="1896" w:name="_Toc381262976"/>
      <w:bookmarkStart w:id="1897" w:name="_Toc399859180"/>
      <w:r w:rsidRPr="00F83B56">
        <w:rPr>
          <w:rFonts w:ascii="Calibri" w:hAnsi="Calibri" w:cs="Arial"/>
        </w:rPr>
        <w:t>Yammer</w:t>
      </w:r>
      <w:bookmarkEnd w:id="1891"/>
      <w:bookmarkEnd w:id="1892"/>
      <w:bookmarkEnd w:id="1893"/>
      <w:r w:rsidRPr="00F83B56">
        <w:rPr>
          <w:rFonts w:ascii="Calibri" w:hAnsi="Calibri" w:cs="Arial"/>
        </w:rPr>
        <w:t xml:space="preserve"> Enterprise</w:t>
      </w:r>
      <w:bookmarkEnd w:id="1894"/>
      <w:bookmarkEnd w:id="1895"/>
      <w:bookmarkEnd w:id="1896"/>
      <w:bookmarkEnd w:id="1897"/>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3771AFF9" w14:textId="77777777" w:rsidTr="00C717D4">
        <w:trPr>
          <w:cantSplit/>
          <w:tblHeader/>
        </w:trPr>
        <w:tc>
          <w:tcPr>
            <w:tcW w:w="3367" w:type="dxa"/>
            <w:tcBorders>
              <w:bottom w:val="nil"/>
            </w:tcBorders>
            <w:shd w:val="clear" w:color="auto" w:fill="00188F"/>
          </w:tcPr>
          <w:p w14:paraId="3771AFEE"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3771AFEF"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3771AFF0"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3771AFF1"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3771AFF2"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3771AFF3"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3771AFF4"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3771AFF5"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3771AFF6"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3771AFF7"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3771AFF8" w14:textId="77777777" w:rsidR="00FB44CC" w:rsidRPr="00F83B56" w:rsidRDefault="00DD5614"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14:paraId="3771B005" w14:textId="77777777" w:rsidTr="00A14325">
        <w:trPr>
          <w:cantSplit/>
          <w:tblHeader/>
        </w:trPr>
        <w:tc>
          <w:tcPr>
            <w:tcW w:w="3367" w:type="dxa"/>
            <w:tcBorders>
              <w:top w:val="nil"/>
              <w:left w:val="nil"/>
              <w:bottom w:val="nil"/>
              <w:right w:val="nil"/>
            </w:tcBorders>
          </w:tcPr>
          <w:p w14:paraId="3771AFFA" w14:textId="77777777" w:rsidR="00910B05" w:rsidRPr="00F83B56" w:rsidRDefault="00910B05" w:rsidP="00C717D4">
            <w:pPr>
              <w:pStyle w:val="ProductList-Offering2"/>
              <w:rPr>
                <w:rFonts w:ascii="Calibri" w:hAnsi="Calibri" w:cs="Arial"/>
              </w:rPr>
            </w:pPr>
            <w:bookmarkStart w:id="1898" w:name="_Toc379797431"/>
            <w:bookmarkStart w:id="1899" w:name="_Toc380513467"/>
            <w:bookmarkStart w:id="1900" w:name="_Toc380655517"/>
            <w:bookmarkStart w:id="1901" w:name="_Toc381262977"/>
            <w:bookmarkStart w:id="1902" w:name="_Toc399859181"/>
            <w:r w:rsidRPr="00F83B56">
              <w:rPr>
                <w:rFonts w:ascii="Calibri" w:hAnsi="Calibri" w:cs="Arial"/>
              </w:rPr>
              <w:t>Yammer Enterprise</w:t>
            </w:r>
            <w:bookmarkEnd w:id="1898"/>
            <w:bookmarkEnd w:id="1899"/>
            <w:bookmarkEnd w:id="1900"/>
            <w:bookmarkEnd w:id="1901"/>
            <w:bookmarkEnd w:id="1902"/>
            <w:r w:rsidR="00DD5614" w:rsidRPr="00F83B56">
              <w:rPr>
                <w:rFonts w:ascii="Calibri" w:hAnsi="Calibri" w:cs="Arial"/>
              </w:rPr>
              <w:fldChar w:fldCharType="begin"/>
            </w:r>
            <w:r w:rsidRPr="00F83B56">
              <w:rPr>
                <w:rFonts w:ascii="Calibri" w:hAnsi="Calibri" w:cs="Arial"/>
              </w:rPr>
              <w:instrText xml:space="preserve"> XE "Yammer Enterprise" </w:instrText>
            </w:r>
            <w:r w:rsidR="00DD5614" w:rsidRPr="00F83B56">
              <w:rPr>
                <w:rFonts w:ascii="Calibri" w:hAnsi="Calibri" w:cs="Arial"/>
              </w:rPr>
              <w:fldChar w:fldCharType="end"/>
            </w:r>
          </w:p>
        </w:tc>
        <w:tc>
          <w:tcPr>
            <w:tcW w:w="738" w:type="dxa"/>
            <w:tcBorders>
              <w:top w:val="nil"/>
              <w:left w:val="nil"/>
              <w:bottom w:val="nil"/>
              <w:right w:val="nil"/>
            </w:tcBorders>
            <w:vAlign w:val="center"/>
          </w:tcPr>
          <w:p w14:paraId="3771AFFB"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3771AFFC"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FFD"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AFFE"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AFFF"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771B000"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71B001" w14:textId="77777777" w:rsidR="00910B05" w:rsidRPr="00F83B56" w:rsidRDefault="00DD5614" w:rsidP="00AE69CB">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771B002" w14:textId="77777777" w:rsidR="00910B05" w:rsidRPr="00F83B56" w:rsidRDefault="00DD5614" w:rsidP="00AE69CB">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71B003"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771B004" w14:textId="77777777" w:rsidR="00910B05" w:rsidRPr="00F83B56" w:rsidRDefault="00910B05" w:rsidP="00C717D4">
            <w:pPr>
              <w:pStyle w:val="ProductList-OfferingBody"/>
              <w:ind w:left="-113"/>
              <w:jc w:val="center"/>
              <w:rPr>
                <w:rFonts w:ascii="Calibri" w:hAnsi="Calibri" w:cs="Arial"/>
              </w:rPr>
            </w:pPr>
          </w:p>
        </w:tc>
      </w:tr>
    </w:tbl>
    <w:p w14:paraId="3771B006"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FB44CC" w:rsidRPr="00F83B56" w14:paraId="3771B00A" w14:textId="77777777" w:rsidTr="00C717D4">
        <w:tc>
          <w:tcPr>
            <w:tcW w:w="3596" w:type="dxa"/>
          </w:tcPr>
          <w:p w14:paraId="3771B007"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14:paraId="3771B008"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3771B009"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r>
      <w:tr w:rsidR="00FB44CC" w:rsidRPr="00F83B56" w14:paraId="3771B00E" w14:textId="77777777" w:rsidTr="00C717D4">
        <w:tc>
          <w:tcPr>
            <w:tcW w:w="3596" w:type="dxa"/>
          </w:tcPr>
          <w:p w14:paraId="3771B00B"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14:paraId="3771B00C" w14:textId="77777777" w:rsidR="00FB44CC" w:rsidRPr="00F83B56" w:rsidRDefault="00FB44CC" w:rsidP="00C717D4">
            <w:pPr>
              <w:pStyle w:val="ProductList-Body"/>
              <w:spacing w:before="20" w:after="20"/>
              <w:rPr>
                <w:rFonts w:ascii="Calibri" w:hAnsi="Calibri" w:cs="Arial"/>
              </w:rPr>
            </w:pPr>
          </w:p>
        </w:tc>
        <w:tc>
          <w:tcPr>
            <w:tcW w:w="3597" w:type="dxa"/>
          </w:tcPr>
          <w:p w14:paraId="3771B00D" w14:textId="77777777" w:rsidR="00FB44CC" w:rsidRPr="00F83B56" w:rsidRDefault="00FB44CC" w:rsidP="00C717D4">
            <w:pPr>
              <w:pStyle w:val="ProductList-Body"/>
              <w:spacing w:before="20" w:after="20"/>
              <w:rPr>
                <w:rFonts w:ascii="Calibri" w:hAnsi="Calibri" w:cs="Arial"/>
              </w:rPr>
            </w:pPr>
          </w:p>
        </w:tc>
      </w:tr>
    </w:tbl>
    <w:p w14:paraId="3771B00F" w14:textId="77777777" w:rsidR="00FB44CC" w:rsidRPr="00F83B56" w:rsidRDefault="00A12209"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771B010" w14:textId="77777777" w:rsidR="00FB44CC" w:rsidRPr="00F83B56" w:rsidRDefault="00FB44CC" w:rsidP="00FB44CC">
      <w:pPr>
        <w:pStyle w:val="ProductList-Body"/>
        <w:rPr>
          <w:rFonts w:ascii="Calibri" w:hAnsi="Calibri" w:cs="Arial"/>
        </w:rPr>
      </w:pPr>
    </w:p>
    <w:p w14:paraId="3771B011" w14:textId="77777777" w:rsidR="00FB44CC" w:rsidRPr="00F83B56" w:rsidRDefault="00FB44CC" w:rsidP="00FB44CC">
      <w:pPr>
        <w:pStyle w:val="ProductList-Body"/>
        <w:rPr>
          <w:rFonts w:ascii="Calibri" w:hAnsi="Calibri" w:cs="Arial"/>
        </w:rPr>
        <w:sectPr w:rsidR="00FB44CC" w:rsidRPr="00F83B56" w:rsidSect="00C85295">
          <w:footerReference w:type="default" r:id="rId61"/>
          <w:pgSz w:w="11907" w:h="16840" w:code="9"/>
          <w:pgMar w:top="1440" w:right="720" w:bottom="1440" w:left="720" w:header="720" w:footer="720" w:gutter="0"/>
          <w:cols w:space="720"/>
          <w:docGrid w:linePitch="360"/>
        </w:sectPr>
      </w:pPr>
    </w:p>
    <w:p w14:paraId="3771B012" w14:textId="77777777" w:rsidR="00FB44CC" w:rsidRPr="00F83B56" w:rsidRDefault="00FB44CC" w:rsidP="00FB44CC">
      <w:pPr>
        <w:pStyle w:val="ProductList-SectionHeading"/>
        <w:outlineLvl w:val="0"/>
        <w:rPr>
          <w:rFonts w:ascii="Calibri" w:hAnsi="Calibri" w:cs="Arial"/>
        </w:rPr>
      </w:pPr>
      <w:bookmarkStart w:id="1903" w:name="SoftwareAssurance"/>
      <w:bookmarkStart w:id="1904" w:name="_Toc378147679"/>
      <w:bookmarkStart w:id="1905" w:name="_Toc378151576"/>
      <w:bookmarkStart w:id="1906" w:name="_Toc379797432"/>
      <w:bookmarkStart w:id="1907" w:name="_Toc380513468"/>
      <w:bookmarkStart w:id="1908" w:name="_Toc380655518"/>
      <w:bookmarkStart w:id="1909" w:name="_Toc381262978"/>
      <w:bookmarkStart w:id="1910" w:name="_Toc399859182"/>
      <w:permStart w:id="1520707304" w:edGrp="everyone"/>
      <w:permEnd w:id="1520707304"/>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w:t>
      </w:r>
      <w:bookmarkEnd w:id="1903"/>
      <w:bookmarkEnd w:id="1904"/>
      <w:bookmarkEnd w:id="1905"/>
      <w:bookmarkEnd w:id="1906"/>
      <w:bookmarkEnd w:id="1907"/>
      <w:bookmarkEnd w:id="1908"/>
      <w:bookmarkEnd w:id="1909"/>
      <w:bookmarkEnd w:id="1910"/>
    </w:p>
    <w:p w14:paraId="3771B013" w14:textId="77777777" w:rsidR="00FB44CC" w:rsidRPr="00F83B56" w:rsidRDefault="00FB44CC" w:rsidP="00FB44CC">
      <w:pPr>
        <w:pStyle w:val="ProductList-Body"/>
        <w:rPr>
          <w:rFonts w:ascii="Calibri" w:hAnsi="Calibri" w:cs="Arial"/>
          <w:b/>
        </w:rPr>
      </w:pPr>
      <w:bookmarkStart w:id="1911" w:name="_Toc379797433"/>
      <w:bookmarkStart w:id="1912" w:name="_Toc380513469"/>
      <w:bookmarkStart w:id="1913" w:name="_Toc380655519"/>
      <w:bookmarkStart w:id="1914" w:name="_Toc381262979"/>
      <w:bookmarkStart w:id="1915" w:name="_Toc381868996"/>
      <w:bookmarkStart w:id="1916" w:name="_Toc378147680"/>
      <w:bookmarkStart w:id="1917" w:name="_Toc378151577"/>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ライセンス向けのマイクロソフト</w:t>
      </w:r>
      <w:r w:rsidRPr="00F83B56">
        <w:rPr>
          <w:rFonts w:ascii="Calibri" w:hAnsi="Calibri" w:cs="Arial"/>
        </w:rPr>
        <w:t xml:space="preserve"> </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(SA) </w:t>
      </w:r>
      <w:r w:rsidRPr="00F83B56">
        <w:rPr>
          <w:rFonts w:ascii="Calibri" w:hAnsi="Calibri" w:cs="Arial"/>
        </w:rPr>
        <w:t>は、マイクロソフト製品の導入および管理に役立つさまざまなツールおよびリソースで構成されています。</w:t>
      </w:r>
      <w:bookmarkEnd w:id="1911"/>
      <w:bookmarkEnd w:id="1912"/>
      <w:bookmarkEnd w:id="1913"/>
      <w:bookmarkEnd w:id="1914"/>
      <w:bookmarkEnd w:id="1915"/>
    </w:p>
    <w:p w14:paraId="3771B014" w14:textId="77777777" w:rsidR="00FB44CC" w:rsidRPr="00F83B56" w:rsidRDefault="00FB44CC" w:rsidP="00FB44CC">
      <w:pPr>
        <w:pStyle w:val="ProductList-Offering1Heading"/>
        <w:outlineLvl w:val="1"/>
        <w:rPr>
          <w:rFonts w:ascii="Calibri" w:hAnsi="Calibri" w:cs="Arial"/>
        </w:rPr>
      </w:pPr>
      <w:bookmarkStart w:id="1918" w:name="_Toc379797434"/>
      <w:bookmarkStart w:id="1919" w:name="_Toc380513470"/>
      <w:bookmarkStart w:id="1920" w:name="_Toc380655520"/>
      <w:bookmarkStart w:id="1921" w:name="_Toc381262980"/>
      <w:bookmarkStart w:id="1922" w:name="_Toc399859183"/>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アシュアランスの購入</w:t>
      </w:r>
      <w:bookmarkEnd w:id="1916"/>
      <w:bookmarkEnd w:id="1917"/>
      <w:bookmarkEnd w:id="1918"/>
      <w:bookmarkEnd w:id="1919"/>
      <w:bookmarkEnd w:id="1920"/>
      <w:bookmarkEnd w:id="1921"/>
      <w:bookmarkEnd w:id="1922"/>
    </w:p>
    <w:p w14:paraId="3771B015" w14:textId="77777777" w:rsidR="00FB44CC" w:rsidRPr="00F83B56" w:rsidRDefault="00FB44CC" w:rsidP="00FB44CC">
      <w:pPr>
        <w:pStyle w:val="ProductList-Body"/>
        <w:rPr>
          <w:rFonts w:ascii="Calibri" w:hAnsi="Calibri" w:cs="Arial"/>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アシュアランスの購入時に、お客様は</w:t>
      </w:r>
      <w:r w:rsidRPr="00F83B56">
        <w:rPr>
          <w:rFonts w:ascii="Calibri" w:hAnsi="Calibri" w:cs="Arial"/>
        </w:rPr>
        <w:t xml:space="preserve"> 3 </w:t>
      </w:r>
      <w:r w:rsidRPr="00F83B56">
        <w:rPr>
          <w:rFonts w:ascii="Calibri" w:hAnsi="Calibri" w:cs="Arial"/>
        </w:rPr>
        <w:t>つの確約レベルから選択できます。利用可能なレベルはプログラムによって異なる場合があります。お客様は次の</w:t>
      </w:r>
      <w:r w:rsidRPr="00F83B56">
        <w:rPr>
          <w:rFonts w:ascii="Calibri" w:hAnsi="Calibri" w:cs="Arial"/>
        </w:rPr>
        <w:t xml:space="preserve"> 3 </w:t>
      </w:r>
      <w:r w:rsidRPr="00F83B56">
        <w:rPr>
          <w:rFonts w:ascii="Calibri" w:hAnsi="Calibri" w:cs="Arial"/>
        </w:rPr>
        <w:t>つのうちのいずれかを選択できます。</w:t>
      </w:r>
    </w:p>
    <w:p w14:paraId="3771B016" w14:textId="77777777" w:rsidR="00FB44CC" w:rsidRPr="00F83B56" w:rsidRDefault="00FB44CC" w:rsidP="00652517">
      <w:pPr>
        <w:pStyle w:val="ProductList-Body"/>
        <w:numPr>
          <w:ilvl w:val="0"/>
          <w:numId w:val="10"/>
        </w:numPr>
        <w:ind w:left="450" w:hanging="270"/>
        <w:rPr>
          <w:rFonts w:ascii="Calibri" w:hAnsi="Calibri" w:cs="Arial"/>
        </w:rPr>
      </w:pPr>
      <w:r w:rsidRPr="00F83B56">
        <w:rPr>
          <w:rFonts w:ascii="Calibri" w:hAnsi="Calibri" w:cs="Arial"/>
        </w:rPr>
        <w:t>すべてのプラットフォーム製品に対して</w:t>
      </w:r>
      <w:r w:rsidRPr="00F83B56">
        <w:rPr>
          <w:rFonts w:ascii="Calibri" w:hAnsi="Calibri" w:cs="Arial"/>
        </w:rPr>
        <w:t xml:space="preserve"> SA </w:t>
      </w:r>
      <w:r w:rsidRPr="00F83B56">
        <w:rPr>
          <w:rFonts w:ascii="Calibri" w:hAnsi="Calibri" w:cs="Arial"/>
        </w:rPr>
        <w:t>の追加を確約する。</w:t>
      </w:r>
    </w:p>
    <w:p w14:paraId="3771B017" w14:textId="77777777" w:rsidR="00FB44CC" w:rsidRPr="00F83B56" w:rsidRDefault="00FB44CC" w:rsidP="00652517">
      <w:pPr>
        <w:pStyle w:val="ProductList-Body"/>
        <w:numPr>
          <w:ilvl w:val="0"/>
          <w:numId w:val="10"/>
        </w:numPr>
        <w:ind w:left="450" w:hanging="270"/>
        <w:rPr>
          <w:rFonts w:ascii="Calibri" w:hAnsi="Calibri" w:cs="Arial"/>
        </w:rPr>
      </w:pPr>
      <w:r w:rsidRPr="00F83B56">
        <w:rPr>
          <w:rFonts w:ascii="Calibri" w:hAnsi="Calibri" w:cs="Arial"/>
        </w:rPr>
        <w:t>特定の製品群</w:t>
      </w:r>
      <w:r w:rsidRPr="00F83B56">
        <w:rPr>
          <w:rFonts w:ascii="Calibri" w:hAnsi="Calibri" w:cs="Arial"/>
        </w:rPr>
        <w:t xml:space="preserve"> (</w:t>
      </w:r>
      <w:r w:rsidRPr="00F83B56">
        <w:rPr>
          <w:rFonts w:ascii="Calibri" w:hAnsi="Calibri" w:cs="Arial"/>
        </w:rPr>
        <w:t>アプリケーション、システム、またはサーバー</w:t>
      </w:r>
      <w:r w:rsidRPr="00F83B56">
        <w:rPr>
          <w:rFonts w:ascii="Calibri" w:hAnsi="Calibri" w:cs="Arial"/>
        </w:rPr>
        <w:t xml:space="preserve">) </w:t>
      </w:r>
      <w:r w:rsidRPr="00F83B56">
        <w:rPr>
          <w:rFonts w:ascii="Calibri" w:hAnsi="Calibri" w:cs="Arial"/>
        </w:rPr>
        <w:t>におけるすべての購入に対して</w:t>
      </w:r>
      <w:r w:rsidRPr="00F83B56">
        <w:rPr>
          <w:rFonts w:ascii="Calibri" w:hAnsi="Calibri" w:cs="Arial"/>
        </w:rPr>
        <w:t xml:space="preserve"> SA </w:t>
      </w:r>
      <w:r w:rsidRPr="00F83B56">
        <w:rPr>
          <w:rFonts w:ascii="Calibri" w:hAnsi="Calibri" w:cs="Arial"/>
        </w:rPr>
        <w:t>の追加を確約する。これは、ソフトウェア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w:t>
      </w:r>
      <w:r w:rsidRPr="00F83B56">
        <w:rPr>
          <w:rFonts w:ascii="Calibri" w:hAnsi="Calibri" w:cs="Arial"/>
        </w:rPr>
        <w:t>メンバーシップ</w:t>
      </w:r>
      <w:r w:rsidRPr="00F83B56">
        <w:rPr>
          <w:rFonts w:ascii="Calibri" w:hAnsi="Calibri" w:cs="Arial"/>
        </w:rPr>
        <w:t xml:space="preserve"> (SAM) </w:t>
      </w:r>
      <w:r w:rsidRPr="00F83B56">
        <w:rPr>
          <w:rFonts w:ascii="Calibri" w:hAnsi="Calibri" w:cs="Arial"/>
        </w:rPr>
        <w:t>と呼ばれます。この場合、</w:t>
      </w:r>
      <w:r w:rsidRPr="00F83B56">
        <w:rPr>
          <w:rFonts w:ascii="Calibri" w:hAnsi="Calibri" w:cs="Arial"/>
        </w:rPr>
        <w:t xml:space="preserve">SA </w:t>
      </w:r>
      <w:r w:rsidRPr="00F83B56">
        <w:rPr>
          <w:rFonts w:ascii="Calibri" w:hAnsi="Calibri" w:cs="Arial"/>
        </w:rPr>
        <w:t>に対する全社契約の確約は必要ありません。</w:t>
      </w:r>
    </w:p>
    <w:p w14:paraId="3771B018" w14:textId="77777777" w:rsidR="00FB44CC" w:rsidRPr="00F83B56" w:rsidRDefault="00FB44CC" w:rsidP="00652517">
      <w:pPr>
        <w:pStyle w:val="ProductList-Body"/>
        <w:numPr>
          <w:ilvl w:val="0"/>
          <w:numId w:val="10"/>
        </w:numPr>
        <w:ind w:left="450" w:hanging="270"/>
        <w:rPr>
          <w:rFonts w:ascii="Calibri" w:hAnsi="Calibri" w:cs="Arial"/>
        </w:rPr>
      </w:pPr>
      <w:r w:rsidRPr="00F83B56">
        <w:rPr>
          <w:rFonts w:ascii="Calibri" w:hAnsi="Calibri" w:cs="Arial"/>
        </w:rPr>
        <w:t>個々の製品に対して</w:t>
      </w:r>
      <w:r w:rsidRPr="00F83B56">
        <w:rPr>
          <w:rFonts w:ascii="Calibri" w:hAnsi="Calibri" w:cs="Arial"/>
        </w:rPr>
        <w:t xml:space="preserve"> SA </w:t>
      </w:r>
      <w:r w:rsidRPr="00F83B56">
        <w:rPr>
          <w:rFonts w:ascii="Calibri" w:hAnsi="Calibri" w:cs="Arial"/>
        </w:rPr>
        <w:t>を購入する。このとき、他の製品の</w:t>
      </w:r>
      <w:r w:rsidRPr="00F83B56">
        <w:rPr>
          <w:rFonts w:ascii="Calibri" w:hAnsi="Calibri" w:cs="Arial"/>
        </w:rPr>
        <w:t xml:space="preserve"> SA </w:t>
      </w:r>
      <w:r w:rsidRPr="00F83B56">
        <w:rPr>
          <w:rFonts w:ascii="Calibri" w:hAnsi="Calibri" w:cs="Arial"/>
        </w:rPr>
        <w:t>を購入する義務はありません。</w:t>
      </w:r>
    </w:p>
    <w:p w14:paraId="3771B019" w14:textId="77777777" w:rsidR="00FB44CC" w:rsidRPr="00F83B56" w:rsidRDefault="00FB44CC" w:rsidP="00FB44CC">
      <w:pPr>
        <w:pStyle w:val="ProductList-Body"/>
        <w:rPr>
          <w:rFonts w:ascii="Calibri" w:hAnsi="Calibri" w:cs="Arial"/>
        </w:rPr>
      </w:pPr>
    </w:p>
    <w:p w14:paraId="3771B01A" w14:textId="77777777" w:rsidR="00FB44CC" w:rsidRPr="00F83B56" w:rsidRDefault="00FB44CC" w:rsidP="00FB44CC">
      <w:pPr>
        <w:pStyle w:val="ProductList-Body"/>
        <w:rPr>
          <w:rFonts w:ascii="Calibri" w:hAnsi="Calibri" w:cs="Arial"/>
        </w:rPr>
      </w:pPr>
      <w:r w:rsidRPr="00F83B56">
        <w:rPr>
          <w:rFonts w:ascii="Calibri" w:hAnsi="Calibri" w:cs="Arial"/>
        </w:rPr>
        <w:t xml:space="preserve">SA </w:t>
      </w:r>
      <w:r w:rsidRPr="00F83B56">
        <w:rPr>
          <w:rFonts w:ascii="Calibri" w:hAnsi="Calibri" w:cs="Arial"/>
        </w:rPr>
        <w:t>は、ライセンス取得時、または現在の</w:t>
      </w:r>
      <w:r w:rsidRPr="00F83B56">
        <w:rPr>
          <w:rFonts w:ascii="Calibri" w:hAnsi="Calibri" w:cs="Arial"/>
        </w:rPr>
        <w:t xml:space="preserve"> SA </w:t>
      </w:r>
      <w:r w:rsidRPr="00F83B56">
        <w:rPr>
          <w:rFonts w:ascii="Calibri" w:hAnsi="Calibri" w:cs="Arial"/>
        </w:rPr>
        <w:t>期間の更新時に取得する必要があります。別途規定する場合を除き、</w:t>
      </w:r>
      <w:r w:rsidRPr="00F83B56">
        <w:rPr>
          <w:rFonts w:ascii="Calibri" w:hAnsi="Calibri" w:cs="Arial"/>
        </w:rPr>
        <w:t xml:space="preserve">SA </w:t>
      </w:r>
      <w:r w:rsidRPr="00F83B56">
        <w:rPr>
          <w:rFonts w:ascii="Calibri" w:hAnsi="Calibri" w:cs="Arial"/>
        </w:rPr>
        <w:t>の対象となるのは製品の最新版のライセンスだけです。以前に据置払いとしたライセンス</w:t>
      </w:r>
      <w:r w:rsidRPr="00F83B56">
        <w:rPr>
          <w:rFonts w:ascii="Calibri" w:hAnsi="Calibri" w:cs="Arial"/>
        </w:rPr>
        <w:t xml:space="preserve"> (SA prior L) SKU </w:t>
      </w:r>
      <w:r w:rsidRPr="00F83B56">
        <w:rPr>
          <w:rFonts w:ascii="Calibri" w:hAnsi="Calibri" w:cs="Arial"/>
        </w:rPr>
        <w:t>をお持ちの</w:t>
      </w:r>
      <w:r w:rsidRPr="00F83B56">
        <w:rPr>
          <w:rFonts w:ascii="Calibri" w:hAnsi="Calibri" w:cs="Arial"/>
        </w:rPr>
        <w:t xml:space="preserve"> EAP </w:t>
      </w:r>
      <w:r w:rsidRPr="00F83B56">
        <w:rPr>
          <w:rFonts w:ascii="Calibri" w:hAnsi="Calibri" w:cs="Arial"/>
        </w:rPr>
        <w:t>のお客様は、</w:t>
      </w:r>
      <w:r w:rsidRPr="00F83B56">
        <w:rPr>
          <w:rFonts w:ascii="Calibri" w:hAnsi="Calibri" w:cs="Arial"/>
        </w:rPr>
        <w:t xml:space="preserve">SA </w:t>
      </w:r>
      <w:r w:rsidRPr="00F83B56">
        <w:rPr>
          <w:rFonts w:ascii="Calibri" w:hAnsi="Calibri" w:cs="Arial"/>
        </w:rPr>
        <w:t>を更新する前にライセンスを買い取る必要があります。</w:t>
      </w:r>
    </w:p>
    <w:p w14:paraId="3771B01B" w14:textId="77777777" w:rsidR="00FB44CC" w:rsidRPr="00F83B56" w:rsidRDefault="00FB44CC" w:rsidP="00FB44CC">
      <w:pPr>
        <w:pStyle w:val="ProductList-Body"/>
        <w:rPr>
          <w:rFonts w:ascii="Calibri" w:hAnsi="Calibri" w:cs="Arial"/>
        </w:rPr>
      </w:pPr>
    </w:p>
    <w:p w14:paraId="3771B01C" w14:textId="77777777" w:rsidR="00FB44CC" w:rsidRPr="00F83B56" w:rsidRDefault="00FB44CC" w:rsidP="00FB44CC">
      <w:pPr>
        <w:pStyle w:val="ProductList-Body"/>
        <w:rPr>
          <w:rFonts w:ascii="Calibri" w:hAnsi="Calibri" w:cs="Arial"/>
        </w:rPr>
      </w:pPr>
      <w:r w:rsidRPr="00F83B56">
        <w:rPr>
          <w:rFonts w:ascii="Calibri" w:hAnsi="Calibri" w:cs="Arial"/>
        </w:rPr>
        <w:t>永続的なライセンスを譲渡する場合、譲受人は譲渡日から</w:t>
      </w:r>
      <w:r w:rsidRPr="00F83B56">
        <w:rPr>
          <w:rFonts w:ascii="Calibri" w:hAnsi="Calibri" w:cs="Arial"/>
        </w:rPr>
        <w:t xml:space="preserve"> 30 </w:t>
      </w:r>
      <w:r w:rsidRPr="00F83B56">
        <w:rPr>
          <w:rFonts w:ascii="Calibri" w:hAnsi="Calibri" w:cs="Arial"/>
        </w:rPr>
        <w:t>日以内にかかる譲渡されたライセンスの</w:t>
      </w:r>
      <w:r w:rsidRPr="00F83B56">
        <w:rPr>
          <w:rFonts w:ascii="Calibri" w:hAnsi="Calibri" w:cs="Arial"/>
        </w:rPr>
        <w:t xml:space="preserve"> SA </w:t>
      </w:r>
      <w:r w:rsidRPr="00F83B56">
        <w:rPr>
          <w:rFonts w:ascii="Calibri" w:hAnsi="Calibri" w:cs="Arial"/>
        </w:rPr>
        <w:t>を取得できます。ただし、譲渡人が譲渡日まで当該ライセンスに対する有効な</w:t>
      </w:r>
      <w:r w:rsidRPr="00F83B56">
        <w:rPr>
          <w:rFonts w:ascii="Calibri" w:hAnsi="Calibri" w:cs="Arial"/>
        </w:rPr>
        <w:t xml:space="preserve"> SA </w:t>
      </w:r>
      <w:r w:rsidRPr="00F83B56">
        <w:rPr>
          <w:rFonts w:ascii="Calibri" w:hAnsi="Calibri" w:cs="Arial"/>
        </w:rPr>
        <w:t>を維持していた場合に限ります。</w:t>
      </w:r>
    </w:p>
    <w:p w14:paraId="3771B01D" w14:textId="77777777" w:rsidR="00FB44CC" w:rsidRPr="00F83B56" w:rsidRDefault="00FB44CC" w:rsidP="00FB44CC">
      <w:pPr>
        <w:pStyle w:val="ProductList-Body"/>
        <w:rPr>
          <w:rFonts w:ascii="Calibri" w:hAnsi="Calibri" w:cs="Arial"/>
        </w:rPr>
      </w:pPr>
    </w:p>
    <w:p w14:paraId="3771B01E" w14:textId="77777777" w:rsidR="00FB44CC" w:rsidRPr="00F83B56" w:rsidRDefault="00FB44CC" w:rsidP="00FB44CC">
      <w:pPr>
        <w:pStyle w:val="ProductList-Body"/>
        <w:rPr>
          <w:rFonts w:ascii="Calibri" w:hAnsi="Calibri" w:cs="Arial"/>
          <w:color w:val="000000" w:themeColor="text1"/>
        </w:rPr>
      </w:pPr>
      <w:r w:rsidRPr="00F83B56">
        <w:rPr>
          <w:rFonts w:ascii="Calibri" w:hAnsi="Calibri" w:cs="Arial"/>
        </w:rPr>
        <w:t>原則に対する例外として、お客様は、小売販売されているパッケージ製品</w:t>
      </w:r>
      <w:r w:rsidRPr="00F83B56">
        <w:rPr>
          <w:rFonts w:ascii="Calibri" w:hAnsi="Calibri" w:cs="Arial"/>
        </w:rPr>
        <w:t xml:space="preserve"> (FPP </w:t>
      </w:r>
      <w:r w:rsidRPr="00F83B56">
        <w:rPr>
          <w:rFonts w:ascii="Calibri" w:hAnsi="Calibri" w:cs="Arial"/>
        </w:rPr>
        <w:t>版</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OEM </w:t>
      </w:r>
      <w:r w:rsidRPr="00F83B56">
        <w:rPr>
          <w:rFonts w:ascii="Calibri" w:hAnsi="Calibri" w:cs="Arial"/>
        </w:rPr>
        <w:t>業者から購入したライセンスについて、以下の表に規定するとおり、</w:t>
      </w:r>
      <w:r w:rsidRPr="00F83B56">
        <w:rPr>
          <w:rFonts w:ascii="Calibri" w:hAnsi="Calibri" w:cs="Arial"/>
        </w:rPr>
        <w:t xml:space="preserve">SA </w:t>
      </w:r>
      <w:r w:rsidRPr="00F83B56">
        <w:rPr>
          <w:rFonts w:ascii="Calibri" w:hAnsi="Calibri" w:cs="Arial"/>
        </w:rPr>
        <w:t>を取得することができます。</w:t>
      </w:r>
      <w:r w:rsidR="00C717D4" w:rsidRPr="00F83B56">
        <w:rPr>
          <w:rFonts w:ascii="Calibri" w:hAnsi="Calibri" w:cs="Arial"/>
        </w:rPr>
        <w:t>Open Value</w:t>
      </w:r>
      <w:r w:rsidR="00382490" w:rsidRPr="00F83B56">
        <w:rPr>
          <w:rFonts w:ascii="Calibri" w:hAnsi="Calibri" w:cs="Arial"/>
        </w:rPr>
        <w:t xml:space="preserve"> </w:t>
      </w:r>
      <w:r w:rsidRPr="00F83B56">
        <w:rPr>
          <w:rFonts w:ascii="Calibri" w:hAnsi="Calibri" w:cs="Arial"/>
        </w:rPr>
        <w:t>では、このオプションは全組織契約</w:t>
      </w:r>
      <w:r w:rsidRPr="00F83B56">
        <w:rPr>
          <w:rFonts w:ascii="Calibri" w:hAnsi="Calibri" w:cs="Arial"/>
        </w:rPr>
        <w:t>/</w:t>
      </w:r>
      <w:r w:rsidRPr="00F83B56">
        <w:rPr>
          <w:rFonts w:ascii="Calibri" w:hAnsi="Calibri" w:cs="Arial"/>
        </w:rPr>
        <w:t>全社契約オプション以外で取得された製品にのみ適用されます。</w:t>
      </w:r>
      <w:r w:rsidR="00CD51C9" w:rsidRPr="00F83B56">
        <w:rPr>
          <w:rFonts w:ascii="Calibri" w:hAnsi="Calibri" w:cs="Arial"/>
        </w:rPr>
        <w:t>Enterprise Agreement</w:t>
      </w:r>
      <w:r w:rsidR="006C44AA" w:rsidRPr="00F83B56">
        <w:rPr>
          <w:rFonts w:ascii="Calibri" w:hAnsi="Calibri" w:cs="Arial"/>
        </w:rPr>
        <w:t xml:space="preserve"> </w:t>
      </w:r>
      <w:r w:rsidRPr="00F83B56">
        <w:rPr>
          <w:rFonts w:ascii="Calibri" w:hAnsi="Calibri" w:cs="Arial"/>
        </w:rPr>
        <w:t>では、購入日から</w:t>
      </w:r>
      <w:r w:rsidRPr="00F83B56">
        <w:rPr>
          <w:rFonts w:ascii="Calibri" w:hAnsi="Calibri" w:cs="Arial"/>
        </w:rPr>
        <w:t xml:space="preserve"> 90 </w:t>
      </w:r>
      <w:r w:rsidRPr="00F83B56">
        <w:rPr>
          <w:rFonts w:ascii="Calibri" w:hAnsi="Calibri" w:cs="Arial"/>
        </w:rPr>
        <w:t>日以内に取得された追加購入製品にのみ適用されます。</w:t>
      </w:r>
      <w:r w:rsidRPr="00F83B56">
        <w:rPr>
          <w:rFonts w:ascii="Calibri" w:hAnsi="Calibri" w:cs="Arial"/>
        </w:rPr>
        <w:t xml:space="preserve">OEM </w:t>
      </w:r>
      <w:r w:rsidRPr="00F83B56">
        <w:rPr>
          <w:rFonts w:ascii="Calibri" w:hAnsi="Calibri" w:cs="Arial"/>
        </w:rPr>
        <w:t>または</w:t>
      </w:r>
      <w:r w:rsidRPr="00F83B56">
        <w:rPr>
          <w:rFonts w:ascii="Calibri" w:hAnsi="Calibri" w:cs="Arial"/>
        </w:rPr>
        <w:t xml:space="preserve"> FPP </w:t>
      </w:r>
      <w:r w:rsidRPr="00F83B56">
        <w:rPr>
          <w:rFonts w:ascii="Calibri" w:hAnsi="Calibri" w:cs="Arial"/>
        </w:rPr>
        <w:t>ライセンスについて</w:t>
      </w:r>
      <w:r w:rsidRPr="00F83B56">
        <w:rPr>
          <w:rFonts w:ascii="Calibri" w:hAnsi="Calibri" w:cs="Arial"/>
        </w:rPr>
        <w:t xml:space="preserve"> SA </w:t>
      </w:r>
      <w:r w:rsidRPr="00F83B56">
        <w:rPr>
          <w:rFonts w:ascii="Calibri" w:hAnsi="Calibri" w:cs="Arial"/>
        </w:rPr>
        <w:t>を取得されたお客様は、いつでも最新のバージョンのボリューム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ソフトウェアをインストールして使用することができます。</w:t>
      </w:r>
    </w:p>
    <w:p w14:paraId="3771B01F" w14:textId="77777777" w:rsidR="00FB44CC" w:rsidRPr="00F83B56" w:rsidRDefault="00FB44CC" w:rsidP="00FB44CC">
      <w:pPr>
        <w:pStyle w:val="ProductList-Body"/>
        <w:rPr>
          <w:rFonts w:ascii="Calibri" w:hAnsi="Calibri" w:cs="Arial"/>
          <w:color w:val="000000" w:themeColor="text1"/>
        </w:rPr>
      </w:pPr>
    </w:p>
    <w:tbl>
      <w:tblPr>
        <w:tblStyle w:val="TableGrid"/>
        <w:tblW w:w="0" w:type="auto"/>
        <w:tblInd w:w="-5" w:type="dxa"/>
        <w:tblLook w:val="04A0" w:firstRow="1" w:lastRow="0" w:firstColumn="1" w:lastColumn="0" w:noHBand="0" w:noVBand="1"/>
      </w:tblPr>
      <w:tblGrid>
        <w:gridCol w:w="1693"/>
        <w:gridCol w:w="1961"/>
        <w:gridCol w:w="2271"/>
        <w:gridCol w:w="4536"/>
      </w:tblGrid>
      <w:tr w:rsidR="00FB44CC" w:rsidRPr="00F83B56" w14:paraId="3771B024" w14:textId="77777777" w:rsidTr="00C717D4">
        <w:trPr>
          <w:trHeight w:val="242"/>
          <w:tblHeader/>
        </w:trPr>
        <w:tc>
          <w:tcPr>
            <w:tcW w:w="1693" w:type="dxa"/>
            <w:shd w:val="clear" w:color="auto" w:fill="0072C6"/>
          </w:tcPr>
          <w:p w14:paraId="3771B020" w14:textId="77777777" w:rsidR="00FB44CC" w:rsidRPr="00F83B56" w:rsidRDefault="00FB44CC" w:rsidP="00C717D4">
            <w:pPr>
              <w:pStyle w:val="ProductList-Body"/>
              <w:spacing w:before="20" w:after="20"/>
              <w:rPr>
                <w:rFonts w:ascii="Calibri" w:hAnsi="Calibri" w:cs="Arial"/>
                <w:color w:val="FFFFFF" w:themeColor="background1"/>
              </w:rPr>
            </w:pPr>
          </w:p>
        </w:tc>
        <w:tc>
          <w:tcPr>
            <w:tcW w:w="1961" w:type="dxa"/>
            <w:shd w:val="clear" w:color="auto" w:fill="0072C6"/>
          </w:tcPr>
          <w:p w14:paraId="3771B021"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パッケージ製品</w:t>
            </w:r>
          </w:p>
        </w:tc>
        <w:tc>
          <w:tcPr>
            <w:tcW w:w="2271" w:type="dxa"/>
            <w:shd w:val="clear" w:color="auto" w:fill="0072C6"/>
          </w:tcPr>
          <w:p w14:paraId="3771B022"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OEM</w:t>
            </w:r>
          </w:p>
        </w:tc>
        <w:tc>
          <w:tcPr>
            <w:tcW w:w="4536" w:type="dxa"/>
            <w:shd w:val="clear" w:color="auto" w:fill="0072C6"/>
          </w:tcPr>
          <w:p w14:paraId="3771B023"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プログラム</w:t>
            </w:r>
          </w:p>
        </w:tc>
      </w:tr>
      <w:tr w:rsidR="00FB44CC" w:rsidRPr="00F83B56" w14:paraId="3771B029" w14:textId="77777777" w:rsidTr="00C717D4">
        <w:tc>
          <w:tcPr>
            <w:tcW w:w="1693" w:type="dxa"/>
          </w:tcPr>
          <w:p w14:paraId="3771B025" w14:textId="77777777" w:rsidR="00FB44CC" w:rsidRPr="00F83B56" w:rsidRDefault="00FB44CC" w:rsidP="00C717D4">
            <w:pPr>
              <w:pStyle w:val="ProductList-Body"/>
              <w:rPr>
                <w:rFonts w:ascii="Calibri" w:hAnsi="Calibri" w:cs="Arial"/>
                <w:b/>
              </w:rPr>
            </w:pPr>
            <w:r w:rsidRPr="00F83B56">
              <w:rPr>
                <w:rFonts w:ascii="Calibri" w:hAnsi="Calibri" w:cs="Arial"/>
                <w:b/>
              </w:rPr>
              <w:t>アプリケーション</w:t>
            </w:r>
            <w:r w:rsidRPr="00F83B56">
              <w:rPr>
                <w:rFonts w:ascii="Calibri" w:hAnsi="Calibri" w:cs="Arial"/>
                <w:b/>
              </w:rPr>
              <w:br/>
            </w:r>
            <w:r w:rsidRPr="00F83B56">
              <w:rPr>
                <w:rFonts w:ascii="Calibri" w:hAnsi="Calibri" w:cs="Arial"/>
                <w:b/>
              </w:rPr>
              <w:t>製品群</w:t>
            </w:r>
          </w:p>
        </w:tc>
        <w:tc>
          <w:tcPr>
            <w:tcW w:w="1961" w:type="dxa"/>
          </w:tcPr>
          <w:p w14:paraId="3771B026" w14:textId="77777777" w:rsidR="00FB44CC" w:rsidRPr="00F83B56" w:rsidRDefault="00FB44CC" w:rsidP="00C717D4">
            <w:pPr>
              <w:pStyle w:val="ProductList-Body"/>
              <w:rPr>
                <w:rFonts w:ascii="Calibri" w:hAnsi="Calibri" w:cs="Arial"/>
              </w:rPr>
            </w:pPr>
            <w:r w:rsidRPr="00F83B56">
              <w:rPr>
                <w:rFonts w:ascii="Calibri" w:hAnsi="Calibri" w:cs="Arial"/>
              </w:rPr>
              <w:t>適用なし</w:t>
            </w:r>
          </w:p>
        </w:tc>
        <w:tc>
          <w:tcPr>
            <w:tcW w:w="2271" w:type="dxa"/>
          </w:tcPr>
          <w:p w14:paraId="3771B027" w14:textId="77777777" w:rsidR="00FB44CC" w:rsidRPr="00F83B56" w:rsidRDefault="00FB44CC" w:rsidP="00C717D4">
            <w:pPr>
              <w:pStyle w:val="ProductList-Body"/>
              <w:rPr>
                <w:rFonts w:ascii="Calibri" w:hAnsi="Calibri" w:cs="Arial"/>
              </w:rPr>
            </w:pPr>
            <w:r w:rsidRPr="00F83B56">
              <w:rPr>
                <w:rFonts w:ascii="Calibri" w:hAnsi="Calibri" w:cs="Arial"/>
              </w:rPr>
              <w:t>下記に記載されたケースのみ</w:t>
            </w:r>
            <w:r w:rsidRPr="00F83B56">
              <w:rPr>
                <w:rFonts w:ascii="Calibri" w:hAnsi="Calibri" w:cs="Arial"/>
              </w:rPr>
              <w:t xml:space="preserve"> SA </w:t>
            </w:r>
            <w:r w:rsidRPr="00F83B56">
              <w:rPr>
                <w:rFonts w:ascii="Calibri" w:hAnsi="Calibri" w:cs="Arial"/>
              </w:rPr>
              <w:t>を取得可能</w:t>
            </w:r>
          </w:p>
        </w:tc>
        <w:tc>
          <w:tcPr>
            <w:tcW w:w="4536" w:type="dxa"/>
            <w:vMerge w:val="restart"/>
          </w:tcPr>
          <w:p w14:paraId="3771B028" w14:textId="77777777" w:rsidR="00FB44CC" w:rsidRPr="00F83B56" w:rsidRDefault="00C717D4" w:rsidP="00C717D4">
            <w:pPr>
              <w:pStyle w:val="ProductList-Body"/>
              <w:rPr>
                <w:rFonts w:ascii="Calibri" w:hAnsi="Calibri" w:cs="Arial"/>
              </w:rPr>
            </w:pPr>
            <w:r w:rsidRPr="00F83B56">
              <w:rPr>
                <w:rFonts w:ascii="Calibri" w:hAnsi="Calibri" w:cs="Arial"/>
              </w:rPr>
              <w:t>Open License</w:t>
            </w:r>
            <w:r w:rsidR="00FB44CC" w:rsidRPr="00F83B56">
              <w:rPr>
                <w:rFonts w:ascii="Calibri" w:hAnsi="Calibri" w:cs="Arial"/>
              </w:rPr>
              <w:t>、</w:t>
            </w:r>
            <w:r w:rsidRPr="00F83B56">
              <w:rPr>
                <w:rFonts w:ascii="Calibri" w:hAnsi="Calibri" w:cs="Arial"/>
              </w:rPr>
              <w:t>Select</w:t>
            </w:r>
            <w:r w:rsidR="00FB44CC" w:rsidRPr="00F83B56">
              <w:rPr>
                <w:rFonts w:ascii="Calibri" w:hAnsi="Calibri" w:cs="Arial"/>
              </w:rPr>
              <w:t>、</w:t>
            </w:r>
            <w:r w:rsidRPr="00F83B56">
              <w:rPr>
                <w:rFonts w:ascii="Calibri" w:hAnsi="Calibri" w:cs="Arial"/>
              </w:rPr>
              <w:t>Select Plus</w:t>
            </w:r>
            <w:r w:rsidR="00FB44CC" w:rsidRPr="00F83B56">
              <w:rPr>
                <w:rFonts w:ascii="Calibri" w:hAnsi="Calibri" w:cs="Arial"/>
              </w:rPr>
              <w:t>、</w:t>
            </w:r>
            <w:r w:rsidRPr="00F83B56">
              <w:rPr>
                <w:rFonts w:ascii="Calibri" w:hAnsi="Calibri" w:cs="Arial"/>
              </w:rPr>
              <w:t>Open Value</w:t>
            </w:r>
            <w:r w:rsidR="00E446C1" w:rsidRPr="00F83B56">
              <w:rPr>
                <w:rFonts w:ascii="Calibri" w:hAnsi="Calibri" w:cs="Arial"/>
              </w:rPr>
              <w:t xml:space="preserve"> </w:t>
            </w:r>
            <w:r w:rsidR="00FB44CC" w:rsidRPr="00F83B56">
              <w:rPr>
                <w:rFonts w:ascii="Calibri" w:hAnsi="Calibri" w:cs="Arial"/>
              </w:rPr>
              <w:t>に基づく全組織契約オプション以外、および</w:t>
            </w:r>
            <w:r w:rsidR="00E446C1" w:rsidRPr="00F83B56">
              <w:rPr>
                <w:rFonts w:ascii="Calibri" w:hAnsi="Calibri" w:cs="Arial"/>
              </w:rPr>
              <w:t xml:space="preserve"> </w:t>
            </w:r>
            <w:r w:rsidR="00CD51C9" w:rsidRPr="00F83B56">
              <w:rPr>
                <w:rFonts w:ascii="Calibri" w:hAnsi="Calibri" w:cs="Arial"/>
              </w:rPr>
              <w:t>Enterprise Agreement</w:t>
            </w:r>
            <w:r w:rsidR="00E446C1" w:rsidRPr="00F83B56">
              <w:rPr>
                <w:rFonts w:ascii="Calibri" w:hAnsi="Calibri" w:cs="Arial"/>
              </w:rPr>
              <w:t xml:space="preserve"> </w:t>
            </w:r>
            <w:r w:rsidR="00FB44CC" w:rsidRPr="00F83B56">
              <w:rPr>
                <w:rFonts w:ascii="Calibri" w:hAnsi="Calibri" w:cs="Arial"/>
              </w:rPr>
              <w:t>に基づく追加購入製品に適用されます。</w:t>
            </w:r>
            <w:r w:rsidRPr="00F83B56">
              <w:rPr>
                <w:rFonts w:ascii="Calibri" w:hAnsi="Calibri" w:cs="Arial"/>
              </w:rPr>
              <w:t>Open Value</w:t>
            </w:r>
            <w:r w:rsidR="00E446C1" w:rsidRPr="00F83B56">
              <w:rPr>
                <w:rFonts w:ascii="Calibri" w:hAnsi="Calibri" w:cs="Arial"/>
              </w:rPr>
              <w:t xml:space="preserve"> </w:t>
            </w:r>
            <w:r w:rsidR="00FB44CC" w:rsidRPr="00F83B56">
              <w:rPr>
                <w:rFonts w:ascii="Calibri" w:hAnsi="Calibri" w:cs="Arial"/>
              </w:rPr>
              <w:t>および</w:t>
            </w:r>
            <w:r w:rsidR="00E446C1" w:rsidRPr="00F83B56">
              <w:rPr>
                <w:rFonts w:ascii="Calibri" w:hAnsi="Calibri" w:cs="Arial"/>
              </w:rPr>
              <w:t xml:space="preserve"> </w:t>
            </w:r>
            <w:r w:rsidR="00CD51C9" w:rsidRPr="00F83B56">
              <w:rPr>
                <w:rFonts w:ascii="Calibri" w:hAnsi="Calibri" w:cs="Arial"/>
              </w:rPr>
              <w:t>Enterprise Agreement</w:t>
            </w:r>
            <w:r w:rsidR="00E446C1" w:rsidRPr="00F83B56">
              <w:rPr>
                <w:rFonts w:ascii="Calibri" w:hAnsi="Calibri" w:cs="Arial"/>
              </w:rPr>
              <w:t xml:space="preserve"> </w:t>
            </w:r>
            <w:r w:rsidR="00FB44CC" w:rsidRPr="00F83B56">
              <w:rPr>
                <w:rFonts w:ascii="Calibri" w:hAnsi="Calibri" w:cs="Arial"/>
              </w:rPr>
              <w:t>に基づくエンタープライズ製品には適用されません。</w:t>
            </w:r>
            <w:r w:rsidR="00343862">
              <w:rPr>
                <w:rFonts w:ascii="MS PGothic" w:hAnsi="Times New Roman" w:hint="eastAsia"/>
                <w:szCs w:val="24"/>
              </w:rPr>
              <w:t>マイクロソフト製品</w:t>
            </w:r>
            <w:r w:rsidR="00343862">
              <w:rPr>
                <w:rFonts w:ascii="Calibri" w:hAnsi="Calibri"/>
                <w:szCs w:val="24"/>
              </w:rPr>
              <w:t>/</w:t>
            </w:r>
            <w:r w:rsidR="00343862">
              <w:rPr>
                <w:rFonts w:ascii="MS PGothic" w:hAnsi="Times New Roman" w:hint="eastAsia"/>
                <w:szCs w:val="24"/>
              </w:rPr>
              <w:t>サービス契約</w:t>
            </w:r>
            <w:r w:rsidR="00343862">
              <w:rPr>
                <w:rFonts w:ascii="Calibri" w:hAnsi="Calibri"/>
                <w:szCs w:val="24"/>
              </w:rPr>
              <w:t xml:space="preserve"> (MPSA) </w:t>
            </w:r>
            <w:r w:rsidR="00343862">
              <w:rPr>
                <w:rFonts w:ascii="MS PGothic" w:hAnsi="Times New Roman" w:hint="eastAsia"/>
                <w:szCs w:val="24"/>
              </w:rPr>
              <w:t>については、ライセンス</w:t>
            </w:r>
            <w:r w:rsidR="00343862">
              <w:rPr>
                <w:rFonts w:ascii="Calibri" w:hAnsi="Calibri"/>
                <w:szCs w:val="24"/>
              </w:rPr>
              <w:t xml:space="preserve"> </w:t>
            </w:r>
            <w:r w:rsidR="00343862">
              <w:rPr>
                <w:rFonts w:ascii="MS PGothic" w:hAnsi="Times New Roman" w:hint="eastAsia"/>
                <w:szCs w:val="24"/>
              </w:rPr>
              <w:t>マニュアルを参照してください。</w:t>
            </w:r>
          </w:p>
        </w:tc>
      </w:tr>
      <w:tr w:rsidR="00FB44CC" w:rsidRPr="00F83B56" w14:paraId="3771B02E" w14:textId="77777777" w:rsidTr="00C717D4">
        <w:tc>
          <w:tcPr>
            <w:tcW w:w="1693" w:type="dxa"/>
          </w:tcPr>
          <w:p w14:paraId="3771B02A" w14:textId="77777777" w:rsidR="00FB44CC" w:rsidRPr="00F83B56" w:rsidRDefault="00FB44CC" w:rsidP="00C717D4">
            <w:pPr>
              <w:pStyle w:val="ProductList-Body"/>
              <w:rPr>
                <w:rFonts w:ascii="Calibri" w:hAnsi="Calibri" w:cs="Arial"/>
                <w:b/>
              </w:rPr>
            </w:pPr>
            <w:r w:rsidRPr="00F83B56">
              <w:rPr>
                <w:rFonts w:ascii="Calibri" w:hAnsi="Calibri" w:cs="Arial"/>
                <w:b/>
              </w:rPr>
              <w:t>システム製品群</w:t>
            </w:r>
          </w:p>
        </w:tc>
        <w:tc>
          <w:tcPr>
            <w:tcW w:w="1961" w:type="dxa"/>
          </w:tcPr>
          <w:p w14:paraId="3771B02B" w14:textId="77777777"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2271" w:type="dxa"/>
          </w:tcPr>
          <w:p w14:paraId="3771B02C" w14:textId="77777777"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4536" w:type="dxa"/>
            <w:vMerge/>
          </w:tcPr>
          <w:p w14:paraId="3771B02D" w14:textId="77777777" w:rsidR="00FB44CC" w:rsidRPr="00F83B56" w:rsidRDefault="00FB44CC" w:rsidP="00C717D4">
            <w:pPr>
              <w:pStyle w:val="ProductList-Body"/>
              <w:rPr>
                <w:rFonts w:ascii="Calibri" w:hAnsi="Calibri" w:cs="Arial"/>
              </w:rPr>
            </w:pPr>
          </w:p>
        </w:tc>
      </w:tr>
      <w:tr w:rsidR="00FB44CC" w:rsidRPr="00F83B56" w14:paraId="3771B033" w14:textId="77777777" w:rsidTr="00C717D4">
        <w:tc>
          <w:tcPr>
            <w:tcW w:w="1693" w:type="dxa"/>
          </w:tcPr>
          <w:p w14:paraId="3771B02F" w14:textId="77777777" w:rsidR="00FB44CC" w:rsidRPr="00F83B56" w:rsidRDefault="00FB44CC" w:rsidP="00C717D4">
            <w:pPr>
              <w:pStyle w:val="ProductList-Body"/>
              <w:rPr>
                <w:rFonts w:ascii="Calibri" w:hAnsi="Calibri" w:cs="Arial"/>
                <w:b/>
              </w:rPr>
            </w:pPr>
            <w:r w:rsidRPr="00F83B56">
              <w:rPr>
                <w:rFonts w:ascii="Calibri" w:hAnsi="Calibri" w:cs="Arial"/>
                <w:b/>
              </w:rPr>
              <w:t>サーバー</w:t>
            </w:r>
            <w:r w:rsidRPr="00F83B56">
              <w:rPr>
                <w:rFonts w:ascii="MS Gothic" w:eastAsia="MS Gothic" w:hAnsi="MS Gothic" w:cs="MS Gothic" w:hint="eastAsia"/>
                <w:b/>
              </w:rPr>
              <w:t> </w:t>
            </w:r>
            <w:r w:rsidRPr="00F83B56">
              <w:rPr>
                <w:rFonts w:ascii="Calibri" w:hAnsi="Calibri" w:cs="Arial"/>
                <w:b/>
              </w:rPr>
              <w:t>製品群</w:t>
            </w:r>
          </w:p>
        </w:tc>
        <w:tc>
          <w:tcPr>
            <w:tcW w:w="1961" w:type="dxa"/>
          </w:tcPr>
          <w:p w14:paraId="3771B030" w14:textId="77777777"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2271" w:type="dxa"/>
          </w:tcPr>
          <w:p w14:paraId="3771B031" w14:textId="77777777"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4536" w:type="dxa"/>
            <w:vMerge/>
          </w:tcPr>
          <w:p w14:paraId="3771B032" w14:textId="77777777" w:rsidR="00FB44CC" w:rsidRPr="00F83B56" w:rsidRDefault="00FB44CC" w:rsidP="00C717D4">
            <w:pPr>
              <w:pStyle w:val="ProductList-Body"/>
              <w:rPr>
                <w:rFonts w:ascii="Calibri" w:hAnsi="Calibri" w:cs="Arial"/>
              </w:rPr>
            </w:pPr>
          </w:p>
        </w:tc>
      </w:tr>
    </w:tbl>
    <w:p w14:paraId="3771B034" w14:textId="77777777" w:rsidR="00FB44CC" w:rsidRPr="00F83B56" w:rsidRDefault="00FB44CC" w:rsidP="00FB44CC">
      <w:pPr>
        <w:pStyle w:val="ProductList-Body"/>
        <w:rPr>
          <w:rFonts w:ascii="Calibri" w:hAnsi="Calibri" w:cs="Arial"/>
        </w:rPr>
      </w:pPr>
    </w:p>
    <w:p w14:paraId="3771B035" w14:textId="77777777" w:rsidR="00FB44CC" w:rsidRPr="00F83B56" w:rsidRDefault="00FB44CC" w:rsidP="00FB44CC">
      <w:pPr>
        <w:pStyle w:val="ProductList-Body"/>
        <w:rPr>
          <w:rFonts w:ascii="Calibri" w:hAnsi="Calibri" w:cs="Arial"/>
        </w:rPr>
      </w:pPr>
      <w:r w:rsidRPr="00F83B56">
        <w:rPr>
          <w:rFonts w:ascii="Calibri" w:hAnsi="Calibri" w:cs="Arial"/>
        </w:rPr>
        <w:t xml:space="preserve">OEM </w:t>
      </w:r>
      <w:r w:rsidRPr="00F83B56">
        <w:rPr>
          <w:rFonts w:ascii="Calibri" w:hAnsi="Calibri" w:cs="Arial"/>
        </w:rPr>
        <w:t>を介して</w:t>
      </w:r>
      <w:r w:rsidRPr="00F83B56">
        <w:rPr>
          <w:rFonts w:ascii="Calibri" w:hAnsi="Calibri" w:cs="Arial"/>
        </w:rPr>
        <w:t xml:space="preserve"> Microsoft Office Professional 2013 </w:t>
      </w:r>
      <w:r w:rsidRPr="00F83B56">
        <w:rPr>
          <w:rFonts w:ascii="Calibri" w:hAnsi="Calibri" w:cs="Arial"/>
        </w:rPr>
        <w:t>を購入されたお客様は、その</w:t>
      </w:r>
      <w:r w:rsidRPr="00F83B56">
        <w:rPr>
          <w:rFonts w:ascii="Calibri" w:hAnsi="Calibri" w:cs="Arial"/>
        </w:rPr>
        <w:t xml:space="preserve"> OEM </w:t>
      </w:r>
      <w:r w:rsidRPr="00F83B56">
        <w:rPr>
          <w:rFonts w:ascii="Calibri" w:hAnsi="Calibri" w:cs="Arial"/>
        </w:rPr>
        <w:t>からの購入日より</w:t>
      </w:r>
      <w:r w:rsidRPr="00F83B56">
        <w:rPr>
          <w:rFonts w:ascii="Calibri" w:hAnsi="Calibri" w:cs="Arial"/>
        </w:rPr>
        <w:t xml:space="preserve"> 90 </w:t>
      </w:r>
      <w:r w:rsidRPr="00F83B56">
        <w:rPr>
          <w:rFonts w:ascii="Calibri" w:hAnsi="Calibri" w:cs="Arial"/>
        </w:rPr>
        <w:t>日以内であれば、</w:t>
      </w:r>
      <w:r w:rsidR="00C717D4" w:rsidRPr="00F83B56">
        <w:rPr>
          <w:rFonts w:ascii="Calibri" w:hAnsi="Calibri" w:cs="Arial"/>
        </w:rPr>
        <w:t>Open License</w:t>
      </w:r>
      <w:r w:rsidRPr="00F83B56">
        <w:rPr>
          <w:rFonts w:ascii="Calibri" w:hAnsi="Calibri" w:cs="Arial"/>
        </w:rPr>
        <w:t xml:space="preserve"> </w:t>
      </w:r>
      <w:r w:rsidRPr="00F83B56">
        <w:rPr>
          <w:rFonts w:ascii="Calibri" w:hAnsi="Calibri" w:cs="Arial"/>
        </w:rPr>
        <w:t>プログラム、</w:t>
      </w:r>
      <w:r w:rsidR="00C717D4" w:rsidRPr="00F83B56">
        <w:rPr>
          <w:rFonts w:ascii="Calibri" w:hAnsi="Calibri" w:cs="Arial"/>
        </w:rPr>
        <w:t>Select</w:t>
      </w:r>
      <w:r w:rsidR="00E446C1" w:rsidRPr="00F83B56">
        <w:rPr>
          <w:rFonts w:ascii="Calibri" w:hAnsi="Calibri" w:cs="Arial"/>
        </w:rPr>
        <w:t xml:space="preserve"> </w:t>
      </w:r>
      <w:r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 xml:space="preserve"> </w:t>
      </w:r>
      <w:r w:rsidRPr="00F83B56">
        <w:rPr>
          <w:rFonts w:ascii="Calibri" w:hAnsi="Calibri" w:cs="Arial"/>
        </w:rPr>
        <w:t>プログラム、および全社契約を除く</w:t>
      </w:r>
      <w:r w:rsidR="00E446C1" w:rsidRPr="00F83B56">
        <w:rPr>
          <w:rFonts w:ascii="Calibri" w:hAnsi="Calibri" w:cs="Arial"/>
        </w:rPr>
        <w:t xml:space="preserve"> </w:t>
      </w:r>
      <w:r w:rsidR="00C717D4" w:rsidRPr="00F83B56">
        <w:rPr>
          <w:rFonts w:ascii="Calibri" w:hAnsi="Calibri" w:cs="Arial"/>
        </w:rPr>
        <w:t>Open Value</w:t>
      </w:r>
      <w:r w:rsidR="00E446C1" w:rsidRPr="00F83B56">
        <w:rPr>
          <w:rFonts w:ascii="Calibri" w:hAnsi="Calibri" w:cs="Arial"/>
        </w:rPr>
        <w:t xml:space="preserve"> </w:t>
      </w:r>
      <w:r w:rsidRPr="00F83B56">
        <w:rPr>
          <w:rFonts w:ascii="Calibri" w:hAnsi="Calibri" w:cs="Arial"/>
        </w:rPr>
        <w:t>によって</w:t>
      </w:r>
      <w:r w:rsidRPr="00F83B56">
        <w:rPr>
          <w:rFonts w:ascii="Calibri" w:hAnsi="Calibri" w:cs="Arial"/>
        </w:rPr>
        <w:t xml:space="preserve"> Microsoft Office Standard 2013</w:t>
      </w:r>
      <w:r w:rsidR="00DD5614" w:rsidRPr="00F83B56">
        <w:rPr>
          <w:rFonts w:ascii="Calibri" w:hAnsi="Calibri" w:cs="Arial"/>
        </w:rPr>
        <w:fldChar w:fldCharType="begin"/>
      </w:r>
      <w:r w:rsidRPr="00F83B56">
        <w:rPr>
          <w:rFonts w:ascii="Calibri" w:hAnsi="Calibri" w:cs="Arial"/>
        </w:rPr>
        <w:instrText xml:space="preserve"> XE "Office Standard 2013"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SA </w:t>
      </w:r>
      <w:r w:rsidRPr="00F83B56">
        <w:rPr>
          <w:rFonts w:ascii="Calibri" w:hAnsi="Calibri" w:cs="Arial"/>
        </w:rPr>
        <w:t>を取得することができます。</w:t>
      </w:r>
      <w:r w:rsidRPr="00F83B56">
        <w:rPr>
          <w:rFonts w:ascii="Calibri" w:hAnsi="Calibri" w:cs="Arial"/>
        </w:rPr>
        <w:t xml:space="preserve">Office </w:t>
      </w:r>
      <w:r w:rsidRPr="00F83B56">
        <w:rPr>
          <w:rFonts w:ascii="Calibri" w:hAnsi="Calibri" w:cs="Arial"/>
        </w:rPr>
        <w:t>プロダクト</w:t>
      </w:r>
      <w:r w:rsidRPr="00F83B56">
        <w:rPr>
          <w:rFonts w:ascii="Calibri" w:hAnsi="Calibri" w:cs="Arial"/>
        </w:rPr>
        <w:t xml:space="preserve"> </w:t>
      </w:r>
      <w:r w:rsidRPr="00F83B56">
        <w:rPr>
          <w:rFonts w:ascii="Calibri" w:hAnsi="Calibri" w:cs="Arial"/>
        </w:rPr>
        <w:t>キー</w:t>
      </w:r>
      <w:r w:rsidRPr="00F83B56">
        <w:rPr>
          <w:rFonts w:ascii="Calibri" w:hAnsi="Calibri" w:cs="Arial"/>
        </w:rPr>
        <w:t xml:space="preserve"> </w:t>
      </w:r>
      <w:r w:rsidRPr="00F83B56">
        <w:rPr>
          <w:rFonts w:ascii="Calibri" w:hAnsi="Calibri" w:cs="Arial"/>
        </w:rPr>
        <w:t>カード</w:t>
      </w:r>
      <w:r w:rsidRPr="00F83B56">
        <w:rPr>
          <w:rFonts w:ascii="Calibri" w:hAnsi="Calibri" w:cs="Arial"/>
        </w:rPr>
        <w:t xml:space="preserve"> (PKC) </w:t>
      </w:r>
      <w:r w:rsidRPr="00F83B56">
        <w:rPr>
          <w:rFonts w:ascii="Calibri" w:hAnsi="Calibri" w:cs="Arial"/>
        </w:rPr>
        <w:t>はパッケージ製品</w:t>
      </w:r>
      <w:r w:rsidRPr="00F83B56">
        <w:rPr>
          <w:rFonts w:ascii="Calibri" w:hAnsi="Calibri" w:cs="Arial"/>
        </w:rPr>
        <w:t xml:space="preserve"> (</w:t>
      </w:r>
      <w:r w:rsidRPr="00F83B56">
        <w:rPr>
          <w:rFonts w:ascii="Calibri" w:hAnsi="Calibri" w:cs="Arial"/>
        </w:rPr>
        <w:t>製品版</w:t>
      </w:r>
      <w:r w:rsidRPr="00F83B56">
        <w:rPr>
          <w:rFonts w:ascii="Calibri" w:hAnsi="Calibri" w:cs="Arial"/>
        </w:rPr>
        <w:t xml:space="preserve">) </w:t>
      </w:r>
      <w:r w:rsidRPr="00F83B56">
        <w:rPr>
          <w:rFonts w:ascii="Calibri" w:hAnsi="Calibri" w:cs="Arial"/>
        </w:rPr>
        <w:t>と見なされるため、</w:t>
      </w:r>
      <w:r w:rsidRPr="00F83B56">
        <w:rPr>
          <w:rFonts w:ascii="Calibri" w:hAnsi="Calibri" w:cs="Arial"/>
        </w:rPr>
        <w:t xml:space="preserve">SA </w:t>
      </w:r>
      <w:r w:rsidRPr="00F83B56">
        <w:rPr>
          <w:rFonts w:ascii="Calibri" w:hAnsi="Calibri" w:cs="Arial"/>
        </w:rPr>
        <w:t>を取得することはできません。</w:t>
      </w:r>
    </w:p>
    <w:p w14:paraId="3771B03A" w14:textId="77777777" w:rsidR="00FD4855" w:rsidRPr="008A1A93" w:rsidRDefault="00FD4855" w:rsidP="00FD4855">
      <w:pPr>
        <w:pStyle w:val="ProductList-Body"/>
        <w:rPr>
          <w:rFonts w:ascii="Calibri" w:hAnsi="Calibri"/>
          <w:lang w:val="en-US"/>
        </w:rPr>
      </w:pPr>
    </w:p>
    <w:p w14:paraId="3771B03B" w14:textId="77777777" w:rsidR="00FD4855" w:rsidRPr="00343862" w:rsidRDefault="00343862" w:rsidP="00FD4855">
      <w:pPr>
        <w:pStyle w:val="ProductList-Body"/>
        <w:rPr>
          <w:rFonts w:ascii="Calibri" w:hAnsi="Calibri"/>
          <w:lang w:val="en-US"/>
        </w:rPr>
      </w:pPr>
      <w:r w:rsidRPr="008A1A93">
        <w:rPr>
          <w:rFonts w:ascii="Calibri" w:hAnsi="Calibri"/>
          <w:szCs w:val="24"/>
        </w:rPr>
        <w:t>マイクロソフト製品</w:t>
      </w:r>
      <w:r w:rsidRPr="008A1A93">
        <w:rPr>
          <w:rFonts w:ascii="Calibri" w:hAnsi="Calibri"/>
          <w:szCs w:val="24"/>
        </w:rPr>
        <w:t>/</w:t>
      </w:r>
      <w:r w:rsidRPr="008A1A93">
        <w:rPr>
          <w:rFonts w:ascii="Calibri" w:hAnsi="Calibri"/>
          <w:szCs w:val="24"/>
        </w:rPr>
        <w:t>サービス契約</w:t>
      </w:r>
      <w:r w:rsidRPr="008A1A93">
        <w:rPr>
          <w:rFonts w:ascii="Calibri" w:hAnsi="Calibri"/>
          <w:szCs w:val="24"/>
        </w:rPr>
        <w:t xml:space="preserve"> (MPSA) </w:t>
      </w:r>
      <w:r w:rsidRPr="008A1A93">
        <w:rPr>
          <w:rFonts w:ascii="Calibri" w:hAnsi="Calibri"/>
          <w:szCs w:val="24"/>
        </w:rPr>
        <w:t>を通じて購入するお客様は、</w:t>
      </w:r>
      <w:r w:rsidRPr="008A1A93">
        <w:rPr>
          <w:rFonts w:ascii="Calibri" w:hAnsi="Calibri"/>
          <w:szCs w:val="24"/>
        </w:rPr>
        <w:t xml:space="preserve">MPSA </w:t>
      </w:r>
      <w:r w:rsidR="007D2087" w:rsidRPr="008A1A93">
        <w:rPr>
          <w:rFonts w:ascii="Calibri" w:hAnsi="Calibri"/>
          <w:szCs w:val="24"/>
        </w:rPr>
        <w:t>による</w:t>
      </w:r>
      <w:r w:rsidRPr="008A1A93">
        <w:rPr>
          <w:rFonts w:ascii="Calibri" w:hAnsi="Calibri"/>
          <w:szCs w:val="24"/>
        </w:rPr>
        <w:t xml:space="preserve"> SA </w:t>
      </w:r>
      <w:r w:rsidRPr="008A1A93">
        <w:rPr>
          <w:rFonts w:ascii="Calibri" w:hAnsi="Calibri"/>
          <w:szCs w:val="24"/>
        </w:rPr>
        <w:t>の購入に関する詳細について、ライセンス</w:t>
      </w:r>
      <w:r w:rsidRPr="008A1A93">
        <w:rPr>
          <w:rFonts w:ascii="Calibri" w:hAnsi="Calibri"/>
          <w:szCs w:val="24"/>
        </w:rPr>
        <w:t xml:space="preserve"> </w:t>
      </w:r>
      <w:r w:rsidRPr="008A1A93">
        <w:rPr>
          <w:rFonts w:ascii="Calibri" w:hAnsi="Calibri"/>
          <w:szCs w:val="24"/>
        </w:rPr>
        <w:t>マニュアルを参照する必要があります。ライセンス</w:t>
      </w:r>
      <w:r w:rsidRPr="008A1A93">
        <w:rPr>
          <w:rFonts w:ascii="Calibri" w:hAnsi="Calibri"/>
          <w:szCs w:val="24"/>
        </w:rPr>
        <w:t xml:space="preserve"> </w:t>
      </w:r>
      <w:r w:rsidRPr="008A1A93">
        <w:rPr>
          <w:rFonts w:ascii="Calibri" w:hAnsi="Calibri"/>
          <w:szCs w:val="24"/>
        </w:rPr>
        <w:t>マニュアルは、</w:t>
      </w:r>
      <w:hyperlink r:id="rId62" w:history="1">
        <w:r w:rsidRPr="008A1A93">
          <w:rPr>
            <w:rStyle w:val="Hyperlink"/>
            <w:rFonts w:ascii="Calibri" w:hAnsi="Calibri"/>
            <w:szCs w:val="24"/>
          </w:rPr>
          <w:t>http://www.microsoftvolumelicensing.com/DocumentSearch.aspx?Mode=1&amp;Category=3</w:t>
        </w:r>
      </w:hyperlink>
      <w:r w:rsidRPr="008A1A93">
        <w:rPr>
          <w:rFonts w:ascii="Calibri" w:hAnsi="Calibri"/>
          <w:szCs w:val="24"/>
        </w:rPr>
        <w:t xml:space="preserve"> </w:t>
      </w:r>
      <w:r w:rsidRPr="008A1A93">
        <w:rPr>
          <w:rFonts w:ascii="Calibri" w:hAnsi="Calibri"/>
          <w:szCs w:val="24"/>
        </w:rPr>
        <w:t>に掲示さ</w:t>
      </w:r>
      <w:r w:rsidRPr="00343862">
        <w:rPr>
          <w:rFonts w:ascii="Calibri" w:hAnsi="Calibri"/>
          <w:szCs w:val="24"/>
        </w:rPr>
        <w:t>れています。</w:t>
      </w:r>
    </w:p>
    <w:p w14:paraId="3771B03C" w14:textId="77777777" w:rsidR="00FB44CC" w:rsidRPr="00FD4855" w:rsidRDefault="00FB44CC" w:rsidP="00FB44CC">
      <w:pPr>
        <w:pStyle w:val="ProductList-Body"/>
        <w:rPr>
          <w:rFonts w:ascii="Calibri" w:hAnsi="Calibri" w:cs="Arial"/>
          <w:lang w:val="en-US"/>
        </w:rPr>
      </w:pPr>
    </w:p>
    <w:p w14:paraId="3771B03D" w14:textId="77777777" w:rsidR="00FB44CC" w:rsidRPr="00F83B56" w:rsidRDefault="00FB44CC" w:rsidP="00FB44CC">
      <w:pPr>
        <w:pStyle w:val="ProductList-Offering1Heading"/>
        <w:outlineLvl w:val="1"/>
        <w:rPr>
          <w:rFonts w:ascii="Calibri" w:hAnsi="Calibri" w:cs="Arial"/>
        </w:rPr>
      </w:pPr>
      <w:bookmarkStart w:id="1923" w:name="_Toc378147681"/>
      <w:bookmarkStart w:id="1924" w:name="_Toc378151578"/>
      <w:bookmarkStart w:id="1925" w:name="_Toc379797435"/>
      <w:bookmarkStart w:id="1926" w:name="_Toc380513471"/>
      <w:bookmarkStart w:id="1927" w:name="_Toc380655521"/>
      <w:bookmarkStart w:id="1928" w:name="_Toc381262981"/>
      <w:bookmarkStart w:id="1929" w:name="_Toc399859184"/>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アシュアランスの更新</w:t>
      </w:r>
      <w:bookmarkEnd w:id="1923"/>
      <w:bookmarkEnd w:id="1924"/>
      <w:bookmarkEnd w:id="1925"/>
      <w:bookmarkEnd w:id="1926"/>
      <w:bookmarkEnd w:id="1927"/>
      <w:bookmarkEnd w:id="1928"/>
      <w:bookmarkEnd w:id="1929"/>
    </w:p>
    <w:p w14:paraId="3771B03E"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同じ契約に基づくソフトウェア</w:t>
      </w:r>
      <w:r w:rsidRPr="00F83B56">
        <w:rPr>
          <w:rFonts w:ascii="Calibri" w:hAnsi="Calibri" w:cs="Arial"/>
          <w:b/>
          <w:color w:val="00188F"/>
        </w:rPr>
        <w:t xml:space="preserve"> </w:t>
      </w:r>
      <w:r w:rsidRPr="00F83B56">
        <w:rPr>
          <w:rFonts w:ascii="Calibri" w:hAnsi="Calibri" w:cs="Arial"/>
          <w:b/>
          <w:color w:val="00188F"/>
        </w:rPr>
        <w:t>アシュアランスの更新</w:t>
      </w:r>
    </w:p>
    <w:p w14:paraId="3771B03F" w14:textId="77777777" w:rsidR="00FB44CC" w:rsidRPr="00F83B56" w:rsidRDefault="00FB44CC" w:rsidP="00FB44CC">
      <w:pPr>
        <w:pStyle w:val="ProductList-Body"/>
        <w:rPr>
          <w:rFonts w:ascii="Calibri" w:hAnsi="Calibri" w:cs="Arial"/>
        </w:rPr>
      </w:pPr>
      <w:r w:rsidRPr="00F83B56">
        <w:rPr>
          <w:rFonts w:ascii="Calibri" w:hAnsi="Calibri" w:cs="Arial"/>
        </w:rPr>
        <w:t>初回発注時と同じプログラム契約に基づいて</w:t>
      </w:r>
      <w:r w:rsidRPr="00F83B56">
        <w:rPr>
          <w:rFonts w:ascii="Calibri" w:hAnsi="Calibri" w:cs="Arial"/>
        </w:rPr>
        <w:t xml:space="preserve"> SA </w:t>
      </w:r>
      <w:r w:rsidRPr="00F83B56">
        <w:rPr>
          <w:rFonts w:ascii="Calibri" w:hAnsi="Calibri" w:cs="Arial"/>
        </w:rPr>
        <w:t>を更新する場合の条件は、</w:t>
      </w:r>
      <w:r w:rsidRPr="00F83B56">
        <w:rPr>
          <w:rFonts w:ascii="Calibri" w:hAnsi="Calibri" w:cs="Arial"/>
        </w:rPr>
        <w:t xml:space="preserve">SA </w:t>
      </w:r>
      <w:r w:rsidRPr="00F83B56">
        <w:rPr>
          <w:rFonts w:ascii="Calibri" w:hAnsi="Calibri" w:cs="Arial"/>
        </w:rPr>
        <w:t>を最初に購入した該当するプログラム契約に含まれています。お客様は、</w:t>
      </w:r>
      <w:r w:rsidRPr="00F83B56">
        <w:rPr>
          <w:rFonts w:ascii="Calibri" w:hAnsi="Calibri" w:cs="Arial"/>
        </w:rPr>
        <w:t xml:space="preserve">SA </w:t>
      </w:r>
      <w:r w:rsidRPr="00F83B56">
        <w:rPr>
          <w:rFonts w:ascii="Calibri" w:hAnsi="Calibri" w:cs="Arial"/>
        </w:rPr>
        <w:t>期間が満了していない限り、ライセンスを同時に発注することなく</w:t>
      </w:r>
      <w:r w:rsidRPr="00F83B56">
        <w:rPr>
          <w:rFonts w:ascii="Calibri" w:hAnsi="Calibri" w:cs="Arial"/>
        </w:rPr>
        <w:t xml:space="preserve"> SA </w:t>
      </w:r>
      <w:r w:rsidRPr="00F83B56">
        <w:rPr>
          <w:rFonts w:ascii="Calibri" w:hAnsi="Calibri" w:cs="Arial"/>
        </w:rPr>
        <w:t>を</w:t>
      </w:r>
      <w:r w:rsidR="00FD4855">
        <w:rPr>
          <w:rFonts w:ascii="Calibri" w:hAnsi="Calibri" w:cs="Arial" w:hint="eastAsia"/>
        </w:rPr>
        <w:t>更新</w:t>
      </w:r>
      <w:r w:rsidRPr="00F83B56">
        <w:rPr>
          <w:rFonts w:ascii="Calibri" w:hAnsi="Calibri" w:cs="Arial"/>
        </w:rPr>
        <w:t>することができます。また、規定されているとおり、次の条件が特定のプログラムに適用されます。</w:t>
      </w:r>
    </w:p>
    <w:p w14:paraId="3771B040" w14:textId="77777777" w:rsidR="00FB44CC" w:rsidRPr="00F83B56" w:rsidRDefault="00FB44CC" w:rsidP="00FB44CC">
      <w:pPr>
        <w:pStyle w:val="ProductList-Body"/>
        <w:rPr>
          <w:rFonts w:ascii="Calibri" w:hAnsi="Calibri" w:cs="Arial"/>
        </w:rPr>
      </w:pPr>
    </w:p>
    <w:p w14:paraId="3771B041" w14:textId="77777777" w:rsidR="00FB44CC" w:rsidRPr="00F83B56" w:rsidRDefault="00C717D4" w:rsidP="00FB44CC">
      <w:pPr>
        <w:pStyle w:val="ProductList-Body"/>
        <w:rPr>
          <w:rFonts w:ascii="Calibri" w:hAnsi="Calibri" w:cs="Arial"/>
        </w:rPr>
      </w:pPr>
      <w:r w:rsidRPr="00F83B56">
        <w:rPr>
          <w:rFonts w:ascii="Calibri" w:hAnsi="Calibri" w:cs="Arial"/>
          <w:b/>
        </w:rPr>
        <w:t>Open License</w:t>
      </w:r>
      <w:r w:rsidR="00FB44CC" w:rsidRPr="00F83B56">
        <w:rPr>
          <w:rFonts w:ascii="Calibri" w:hAnsi="Calibri" w:cs="Arial"/>
        </w:rPr>
        <w:t xml:space="preserve">: </w:t>
      </w:r>
      <w:r w:rsidRPr="00F83B56">
        <w:rPr>
          <w:rFonts w:ascii="Calibri" w:hAnsi="Calibri" w:cs="Arial"/>
        </w:rPr>
        <w:t>Open License</w:t>
      </w:r>
      <w:r w:rsidR="006A36CD" w:rsidRPr="00F83B56">
        <w:rPr>
          <w:rFonts w:ascii="Calibri" w:hAnsi="Calibri" w:cs="Arial"/>
        </w:rPr>
        <w:t xml:space="preserve"> </w:t>
      </w:r>
      <w:r w:rsidR="00FB44CC" w:rsidRPr="00F83B56">
        <w:rPr>
          <w:rFonts w:ascii="Calibri" w:hAnsi="Calibri" w:cs="Arial"/>
        </w:rPr>
        <w:t>認証番号に基づいて発注された</w:t>
      </w:r>
      <w:r w:rsidR="00FB44CC" w:rsidRPr="00F83B56">
        <w:rPr>
          <w:rFonts w:ascii="Calibri" w:hAnsi="Calibri" w:cs="Arial"/>
        </w:rPr>
        <w:t xml:space="preserve"> SA </w:t>
      </w:r>
      <w:r w:rsidR="00FB44CC" w:rsidRPr="00F83B56">
        <w:rPr>
          <w:rFonts w:ascii="Calibri" w:hAnsi="Calibri" w:cs="Arial"/>
        </w:rPr>
        <w:t>の保証は、当該認証番号の有効期間満了と共に終了します。</w:t>
      </w:r>
      <w:r w:rsidR="00FB44CC" w:rsidRPr="00F83B56">
        <w:rPr>
          <w:rFonts w:ascii="Calibri" w:hAnsi="Calibri" w:cs="Arial"/>
        </w:rPr>
        <w:t xml:space="preserve">SA </w:t>
      </w:r>
      <w:r w:rsidR="00FB44CC" w:rsidRPr="00F83B56">
        <w:rPr>
          <w:rFonts w:ascii="Calibri" w:hAnsi="Calibri" w:cs="Arial"/>
        </w:rPr>
        <w:t>を更新するお客様は、当該認証番号の有効期間満了後</w:t>
      </w:r>
      <w:r w:rsidR="00FB44CC" w:rsidRPr="00F83B56">
        <w:rPr>
          <w:rFonts w:ascii="Calibri" w:hAnsi="Calibri" w:cs="Arial"/>
        </w:rPr>
        <w:t xml:space="preserve"> 90 </w:t>
      </w:r>
      <w:r w:rsidR="00FB44CC" w:rsidRPr="00F83B56">
        <w:rPr>
          <w:rFonts w:ascii="Calibri" w:hAnsi="Calibri" w:cs="Arial"/>
        </w:rPr>
        <w:t>日以内に</w:t>
      </w:r>
      <w:r w:rsidR="00FB44CC" w:rsidRPr="00F83B56">
        <w:rPr>
          <w:rFonts w:ascii="Calibri" w:hAnsi="Calibri" w:cs="Arial"/>
        </w:rPr>
        <w:t xml:space="preserve"> SA </w:t>
      </w:r>
      <w:r w:rsidR="00FB44CC" w:rsidRPr="00F83B56">
        <w:rPr>
          <w:rFonts w:ascii="Calibri" w:hAnsi="Calibri" w:cs="Arial"/>
        </w:rPr>
        <w:t>の更新発注を行う必要があります。新しい</w:t>
      </w:r>
      <w:r w:rsidR="00FB44CC" w:rsidRPr="00F83B56">
        <w:rPr>
          <w:rFonts w:ascii="Calibri" w:hAnsi="Calibri" w:cs="Arial"/>
        </w:rPr>
        <w:t xml:space="preserve"> SA </w:t>
      </w:r>
      <w:r w:rsidR="00FB44CC" w:rsidRPr="00F83B56">
        <w:rPr>
          <w:rFonts w:ascii="Calibri" w:hAnsi="Calibri" w:cs="Arial"/>
        </w:rPr>
        <w:t>は、新しい認証番号の発効日から有効になります。</w:t>
      </w:r>
    </w:p>
    <w:p w14:paraId="3771B042" w14:textId="77777777" w:rsidR="00FB44CC" w:rsidRPr="00F83B56" w:rsidRDefault="00FB44CC" w:rsidP="00FB44CC">
      <w:pPr>
        <w:pStyle w:val="ProductList-Body"/>
        <w:rPr>
          <w:rFonts w:ascii="Calibri" w:hAnsi="Calibri" w:cs="Arial"/>
        </w:rPr>
      </w:pPr>
    </w:p>
    <w:p w14:paraId="3771B043" w14:textId="77777777" w:rsidR="00FB44CC" w:rsidRPr="00F83B56" w:rsidRDefault="00CD51C9" w:rsidP="00FB44CC">
      <w:pPr>
        <w:pStyle w:val="ProductList-Body"/>
        <w:rPr>
          <w:rFonts w:ascii="Calibri" w:hAnsi="Calibri" w:cs="Arial"/>
        </w:rPr>
      </w:pPr>
      <w:r w:rsidRPr="00F83B56">
        <w:rPr>
          <w:rFonts w:ascii="Calibri" w:hAnsi="Calibri" w:cs="Arial"/>
          <w:b/>
        </w:rPr>
        <w:t>Enterprise Agreement</w:t>
      </w:r>
      <w:r w:rsidR="00FB44CC" w:rsidRPr="00F83B56">
        <w:rPr>
          <w:rFonts w:ascii="Calibri" w:hAnsi="Calibri" w:cs="Arial"/>
        </w:rPr>
        <w:t xml:space="preserve">: </w:t>
      </w:r>
      <w:r w:rsidRPr="00F83B56">
        <w:rPr>
          <w:rFonts w:ascii="Calibri" w:hAnsi="Calibri" w:cs="Arial"/>
        </w:rPr>
        <w:t>Enterprise Agreement</w:t>
      </w:r>
      <w:r w:rsidR="00674B92" w:rsidRPr="00F83B56">
        <w:rPr>
          <w:rFonts w:ascii="Calibri" w:hAnsi="Calibri" w:cs="Arial"/>
        </w:rPr>
        <w:t xml:space="preserve"> </w:t>
      </w:r>
      <w:r w:rsidR="00FB44CC" w:rsidRPr="00F83B56">
        <w:rPr>
          <w:rFonts w:ascii="Calibri" w:hAnsi="Calibri" w:cs="Arial"/>
        </w:rPr>
        <w:t>で同じ加入契約に基づく</w:t>
      </w:r>
      <w:r w:rsidR="00FB44CC" w:rsidRPr="00F83B56">
        <w:rPr>
          <w:rFonts w:ascii="Calibri" w:hAnsi="Calibri" w:cs="Arial"/>
        </w:rPr>
        <w:t xml:space="preserve"> SA </w:t>
      </w:r>
      <w:r w:rsidR="00FB44CC" w:rsidRPr="00F83B56">
        <w:rPr>
          <w:rFonts w:ascii="Calibri" w:hAnsi="Calibri" w:cs="Arial"/>
        </w:rPr>
        <w:t>を更新するお客様は、新しい</w:t>
      </w:r>
      <w:r w:rsidR="00FB44CC" w:rsidRPr="00F83B56">
        <w:rPr>
          <w:rFonts w:ascii="Calibri" w:hAnsi="Calibri" w:cs="Arial"/>
        </w:rPr>
        <w:t xml:space="preserve"> 2011 </w:t>
      </w:r>
      <w:r w:rsidR="00FB44CC" w:rsidRPr="00F83B56">
        <w:rPr>
          <w:rFonts w:ascii="Calibri" w:hAnsi="Calibri" w:cs="Arial"/>
        </w:rPr>
        <w:t>以降の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加入契約および契約を締結し</w:t>
      </w:r>
      <w:r w:rsidR="00FB44CC" w:rsidRPr="00F83B56">
        <w:rPr>
          <w:rFonts w:ascii="Calibri" w:hAnsi="Calibri" w:cs="Arial"/>
        </w:rPr>
        <w:t xml:space="preserve"> (</w:t>
      </w:r>
      <w:r w:rsidR="00FB44CC" w:rsidRPr="00F83B56">
        <w:rPr>
          <w:rFonts w:ascii="Calibri" w:hAnsi="Calibri" w:cs="Arial"/>
        </w:rPr>
        <w:t>まだ締結していない場合</w:t>
      </w:r>
      <w:r w:rsidR="00FB44CC" w:rsidRPr="00F83B56">
        <w:rPr>
          <w:rFonts w:ascii="Calibri" w:hAnsi="Calibri" w:cs="Arial"/>
        </w:rPr>
        <w:t>)</w:t>
      </w:r>
      <w:r w:rsidR="00FB44CC" w:rsidRPr="00F83B56">
        <w:rPr>
          <w:rFonts w:ascii="Calibri" w:hAnsi="Calibri" w:cs="Arial"/>
        </w:rPr>
        <w:t>、</w:t>
      </w:r>
      <w:r w:rsidR="00FB44CC" w:rsidRPr="00F83B56">
        <w:rPr>
          <w:rFonts w:ascii="Calibri" w:hAnsi="Calibri" w:cs="Arial"/>
        </w:rPr>
        <w:t xml:space="preserve">1) </w:t>
      </w:r>
      <w:r w:rsidR="00FB44CC" w:rsidRPr="00F83B56">
        <w:rPr>
          <w:rFonts w:ascii="Calibri" w:hAnsi="Calibri" w:cs="Arial"/>
        </w:rPr>
        <w:t>更新を希望するすべてのエンタープライズ製品、アプリケーション</w:t>
      </w:r>
      <w:r w:rsidR="00FB44CC" w:rsidRPr="00F83B56">
        <w:rPr>
          <w:rFonts w:ascii="Calibri" w:hAnsi="Calibri" w:cs="Arial"/>
        </w:rPr>
        <w:t xml:space="preserve"> </w:t>
      </w:r>
      <w:r w:rsidR="00FB44CC" w:rsidRPr="00F83B56">
        <w:rPr>
          <w:rFonts w:ascii="Calibri" w:hAnsi="Calibri" w:cs="Arial"/>
        </w:rPr>
        <w:t>プラットフォーム製品、コア</w:t>
      </w:r>
      <w:r w:rsidR="00FB44CC" w:rsidRPr="00F83B56">
        <w:rPr>
          <w:rFonts w:ascii="Calibri" w:hAnsi="Calibri" w:cs="Arial"/>
        </w:rPr>
        <w:t xml:space="preserve"> </w:t>
      </w:r>
      <w:r w:rsidR="00FB44CC" w:rsidRPr="00F83B56">
        <w:rPr>
          <w:rFonts w:ascii="Calibri" w:hAnsi="Calibri" w:cs="Arial"/>
        </w:rPr>
        <w:t>インフラストラクチャ製品、および追加購入製品、または</w:t>
      </w:r>
      <w:r w:rsidR="00FB44CC" w:rsidRPr="00F83B56">
        <w:rPr>
          <w:rFonts w:ascii="Calibri" w:hAnsi="Calibri" w:cs="Arial"/>
        </w:rPr>
        <w:t xml:space="preserve"> 2) </w:t>
      </w:r>
      <w:r w:rsidR="00FB44CC" w:rsidRPr="00F83B56">
        <w:rPr>
          <w:rFonts w:ascii="Calibri" w:hAnsi="Calibri" w:cs="Arial"/>
        </w:rPr>
        <w:t>移行対象のオンライン</w:t>
      </w:r>
      <w:r w:rsidR="00FB44CC" w:rsidRPr="00F83B56">
        <w:rPr>
          <w:rFonts w:ascii="Calibri" w:hAnsi="Calibri" w:cs="Arial"/>
        </w:rPr>
        <w:t xml:space="preserve"> </w:t>
      </w:r>
      <w:r w:rsidR="00FB44CC" w:rsidRPr="00F83B56">
        <w:rPr>
          <w:rFonts w:ascii="Calibri" w:hAnsi="Calibri" w:cs="Arial"/>
        </w:rPr>
        <w:t>サービス</w:t>
      </w:r>
      <w:r w:rsidR="00FB44CC" w:rsidRPr="00F83B56">
        <w:rPr>
          <w:rFonts w:ascii="Calibri" w:hAnsi="Calibri" w:cs="Arial"/>
        </w:rPr>
        <w:t xml:space="preserve"> (</w:t>
      </w:r>
      <w:r w:rsidR="00FB44CC" w:rsidRPr="00F83B56">
        <w:rPr>
          <w:rFonts w:ascii="Calibri" w:hAnsi="Calibri" w:cs="Arial"/>
        </w:rPr>
        <w:t>該当する場合</w:t>
      </w:r>
      <w:r w:rsidR="00FB44CC" w:rsidRPr="00F83B56">
        <w:rPr>
          <w:rFonts w:ascii="Calibri" w:hAnsi="Calibri" w:cs="Arial"/>
        </w:rPr>
        <w:t xml:space="preserve">) </w:t>
      </w:r>
      <w:r w:rsidR="00FB44CC" w:rsidRPr="00F83B56">
        <w:rPr>
          <w:rFonts w:ascii="Calibri" w:hAnsi="Calibri" w:cs="Arial"/>
        </w:rPr>
        <w:t>について、</w:t>
      </w:r>
      <w:r w:rsidR="00FB44CC" w:rsidRPr="00F83B56">
        <w:rPr>
          <w:rFonts w:ascii="Calibri" w:hAnsi="Calibri" w:cs="Arial"/>
        </w:rPr>
        <w:t>SA (</w:t>
      </w:r>
      <w:r w:rsidR="00FB44CC" w:rsidRPr="00F83B56">
        <w:rPr>
          <w:rFonts w:ascii="Calibri" w:hAnsi="Calibri" w:cs="Arial"/>
        </w:rPr>
        <w:t>該当する場合</w:t>
      </w:r>
      <w:r w:rsidR="00FB44CC" w:rsidRPr="00F83B56">
        <w:rPr>
          <w:rFonts w:ascii="Calibri" w:hAnsi="Calibri" w:cs="Arial"/>
        </w:rPr>
        <w:t xml:space="preserve">) </w:t>
      </w:r>
      <w:r w:rsidR="00FB44CC" w:rsidRPr="00F83B56">
        <w:rPr>
          <w:rFonts w:ascii="Calibri" w:hAnsi="Calibri" w:cs="Arial"/>
        </w:rPr>
        <w:t>の更新発注を行う必要があります。</w:t>
      </w:r>
    </w:p>
    <w:p w14:paraId="3771B044" w14:textId="77777777" w:rsidR="00FB44CC" w:rsidRPr="00F83B56" w:rsidRDefault="00FB44CC" w:rsidP="00FB44CC">
      <w:pPr>
        <w:pStyle w:val="ProductList-Body"/>
        <w:rPr>
          <w:rFonts w:ascii="Calibri" w:hAnsi="Calibri" w:cs="Arial"/>
        </w:rPr>
      </w:pPr>
    </w:p>
    <w:p w14:paraId="3771B045" w14:textId="77777777" w:rsidR="00FB44CC" w:rsidRPr="00F83B56" w:rsidRDefault="00FB44CC" w:rsidP="00FB44CC">
      <w:pPr>
        <w:pStyle w:val="ProductList-Body"/>
        <w:rPr>
          <w:rFonts w:ascii="Calibri" w:hAnsi="Calibri" w:cs="Arial"/>
        </w:rPr>
      </w:pPr>
      <w:r w:rsidRPr="00F83B56">
        <w:rPr>
          <w:rFonts w:ascii="Calibri" w:hAnsi="Calibri" w:cs="Arial"/>
          <w:b/>
        </w:rPr>
        <w:t>アプリケーション</w:t>
      </w:r>
      <w:r w:rsidRPr="00F83B56">
        <w:rPr>
          <w:rFonts w:ascii="Calibri" w:hAnsi="Calibri" w:cs="Arial"/>
          <w:b/>
        </w:rPr>
        <w:t xml:space="preserve"> </w:t>
      </w:r>
      <w:r w:rsidRPr="00F83B56">
        <w:rPr>
          <w:rFonts w:ascii="Calibri" w:hAnsi="Calibri" w:cs="Arial"/>
          <w:b/>
        </w:rPr>
        <w:t>プラットフォーム加入契約</w:t>
      </w:r>
      <w:r w:rsidRPr="00F83B56">
        <w:rPr>
          <w:rFonts w:ascii="Calibri" w:hAnsi="Calibri" w:cs="Arial"/>
        </w:rPr>
        <w:t xml:space="preserve">: </w:t>
      </w:r>
      <w:r w:rsidRPr="00F83B56">
        <w:rPr>
          <w:rFonts w:ascii="Calibri" w:hAnsi="Calibri" w:cs="Arial"/>
        </w:rPr>
        <w:t>以前に</w:t>
      </w:r>
      <w:r w:rsidRPr="00F83B56">
        <w:rPr>
          <w:rFonts w:ascii="Calibri" w:hAnsi="Calibri" w:cs="Arial"/>
        </w:rPr>
        <w:t xml:space="preserve"> SA prior L SKU </w:t>
      </w:r>
      <w:r w:rsidRPr="00F83B56">
        <w:rPr>
          <w:rFonts w:ascii="Calibri" w:hAnsi="Calibri" w:cs="Arial"/>
        </w:rPr>
        <w:t>を使用して据置払いとしたライセンスをお持ちの</w:t>
      </w:r>
      <w:r w:rsidRPr="00F83B56">
        <w:rPr>
          <w:rFonts w:ascii="Calibri" w:hAnsi="Calibri" w:cs="Arial"/>
        </w:rPr>
        <w:t xml:space="preserve"> EAP </w:t>
      </w:r>
      <w:r w:rsidRPr="00F83B56">
        <w:rPr>
          <w:rFonts w:ascii="Calibri" w:hAnsi="Calibri" w:cs="Arial"/>
        </w:rPr>
        <w:t>のお客様は、</w:t>
      </w:r>
      <w:r w:rsidRPr="00F83B56">
        <w:rPr>
          <w:rFonts w:ascii="Calibri" w:hAnsi="Calibri" w:cs="Arial"/>
        </w:rPr>
        <w:t xml:space="preserve">SA </w:t>
      </w:r>
      <w:r w:rsidRPr="00F83B56">
        <w:rPr>
          <w:rFonts w:ascii="Calibri" w:hAnsi="Calibri" w:cs="Arial"/>
        </w:rPr>
        <w:t>を更新する前にライセンスを買い取る必要があります。</w:t>
      </w:r>
    </w:p>
    <w:p w14:paraId="3771B046" w14:textId="77777777" w:rsidR="00FB44CC" w:rsidRPr="00F83B56" w:rsidRDefault="00FB44CC" w:rsidP="00FB44CC">
      <w:pPr>
        <w:pStyle w:val="ProductList-Body"/>
        <w:rPr>
          <w:rFonts w:ascii="Calibri" w:hAnsi="Calibri" w:cs="Arial"/>
        </w:rPr>
      </w:pPr>
    </w:p>
    <w:p w14:paraId="3771B047"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別の契約からのソフトウェア</w:t>
      </w:r>
      <w:r w:rsidRPr="00F83B56">
        <w:rPr>
          <w:rFonts w:ascii="Calibri" w:hAnsi="Calibri" w:cs="Arial"/>
          <w:b/>
          <w:color w:val="00188F"/>
        </w:rPr>
        <w:t xml:space="preserve"> </w:t>
      </w:r>
      <w:r w:rsidRPr="00F83B56">
        <w:rPr>
          <w:rFonts w:ascii="Calibri" w:hAnsi="Calibri" w:cs="Arial"/>
          <w:b/>
          <w:color w:val="00188F"/>
        </w:rPr>
        <w:t>アシュアランスの更新</w:t>
      </w:r>
    </w:p>
    <w:p w14:paraId="3771B048" w14:textId="77777777" w:rsidR="00FB44CC" w:rsidRPr="00F83B56" w:rsidRDefault="00FB44CC" w:rsidP="00FB44CC">
      <w:pPr>
        <w:pStyle w:val="ProductList-Body"/>
        <w:rPr>
          <w:rFonts w:ascii="Calibri" w:hAnsi="Calibri" w:cs="Arial"/>
        </w:rPr>
      </w:pPr>
      <w:r w:rsidRPr="00F83B56">
        <w:rPr>
          <w:rFonts w:ascii="Calibri" w:hAnsi="Calibri" w:cs="Arial"/>
        </w:rPr>
        <w:t>ある製品の永続ライセンスと</w:t>
      </w:r>
      <w:r w:rsidRPr="00F83B56">
        <w:rPr>
          <w:rFonts w:ascii="Calibri" w:hAnsi="Calibri" w:cs="Arial"/>
        </w:rPr>
        <w:t xml:space="preserve"> SA </w:t>
      </w:r>
      <w:r w:rsidRPr="00F83B56">
        <w:rPr>
          <w:rFonts w:ascii="Calibri" w:hAnsi="Calibri" w:cs="Arial"/>
        </w:rPr>
        <w:t>を以前の契約の下で取得済みであって、</w:t>
      </w:r>
      <w:r w:rsidRPr="00F83B56">
        <w:rPr>
          <w:rFonts w:ascii="Calibri" w:hAnsi="Calibri" w:cs="Arial"/>
        </w:rPr>
        <w:t xml:space="preserve">1) </w:t>
      </w:r>
      <w:r w:rsidRPr="00F83B56">
        <w:rPr>
          <w:rFonts w:ascii="Calibri" w:hAnsi="Calibri" w:cs="Arial"/>
        </w:rPr>
        <w:t>新たに締結した契約または加入契約の開始日が以前の契約または加入契約の有効期間満了日の翌日またはそれ以前であり、かつ、</w:t>
      </w:r>
      <w:r w:rsidRPr="00F83B56">
        <w:rPr>
          <w:rFonts w:ascii="Calibri" w:hAnsi="Calibri" w:cs="Arial"/>
        </w:rPr>
        <w:t xml:space="preserve">2) SA </w:t>
      </w:r>
      <w:r w:rsidRPr="00F83B56">
        <w:rPr>
          <w:rFonts w:ascii="Calibri" w:hAnsi="Calibri" w:cs="Arial"/>
        </w:rPr>
        <w:t>の更新発注が以前の</w:t>
      </w:r>
      <w:r w:rsidRPr="00F83B56">
        <w:rPr>
          <w:rFonts w:ascii="Calibri" w:hAnsi="Calibri" w:cs="Arial"/>
        </w:rPr>
        <w:t xml:space="preserve"> SA </w:t>
      </w:r>
      <w:r w:rsidRPr="00F83B56">
        <w:rPr>
          <w:rFonts w:ascii="Calibri" w:hAnsi="Calibri" w:cs="Arial"/>
        </w:rPr>
        <w:t>の有効期間満了前に行われる場合、お客様はどの製品についても</w:t>
      </w:r>
      <w:r w:rsidRPr="00F83B56">
        <w:rPr>
          <w:rFonts w:ascii="Calibri" w:hAnsi="Calibri" w:cs="Arial"/>
        </w:rPr>
        <w:t xml:space="preserve"> SA </w:t>
      </w:r>
      <w:r w:rsidRPr="00F83B56">
        <w:rPr>
          <w:rFonts w:ascii="Calibri" w:hAnsi="Calibri" w:cs="Arial"/>
        </w:rPr>
        <w:t>を更新することができます。ただし、</w:t>
      </w:r>
      <w:r w:rsidR="00C717D4" w:rsidRPr="00F83B56">
        <w:rPr>
          <w:rFonts w:ascii="Calibri" w:hAnsi="Calibri" w:cs="Arial"/>
        </w:rPr>
        <w:t>Open License</w:t>
      </w:r>
      <w:r w:rsidR="00674B92" w:rsidRPr="00F83B56">
        <w:rPr>
          <w:rFonts w:ascii="Calibri" w:hAnsi="Calibri" w:cs="Arial"/>
        </w:rPr>
        <w:t xml:space="preserve"> </w:t>
      </w:r>
      <w:r w:rsidRPr="00F83B56">
        <w:rPr>
          <w:rFonts w:ascii="Calibri" w:hAnsi="Calibri" w:cs="Arial"/>
        </w:rPr>
        <w:t>契約から更新する場合は、</w:t>
      </w:r>
      <w:r w:rsidR="00C717D4" w:rsidRPr="00F83B56">
        <w:rPr>
          <w:rFonts w:ascii="Calibri" w:hAnsi="Calibri" w:cs="Arial"/>
        </w:rPr>
        <w:t>Open License</w:t>
      </w:r>
      <w:r w:rsidR="00674B92" w:rsidRPr="00F83B56">
        <w:rPr>
          <w:rFonts w:ascii="Calibri" w:hAnsi="Calibri" w:cs="Arial"/>
        </w:rPr>
        <w:t xml:space="preserve"> </w:t>
      </w:r>
      <w:r w:rsidRPr="00F83B56">
        <w:rPr>
          <w:rFonts w:ascii="Calibri" w:hAnsi="Calibri" w:cs="Arial"/>
        </w:rPr>
        <w:t>の有効期間満了日から</w:t>
      </w:r>
      <w:r w:rsidRPr="00F83B56">
        <w:rPr>
          <w:rFonts w:ascii="Calibri" w:hAnsi="Calibri" w:cs="Arial"/>
        </w:rPr>
        <w:t xml:space="preserve"> SA </w:t>
      </w:r>
      <w:r w:rsidRPr="00F83B56">
        <w:rPr>
          <w:rFonts w:ascii="Calibri" w:hAnsi="Calibri" w:cs="Arial"/>
        </w:rPr>
        <w:t>の発注までに</w:t>
      </w:r>
      <w:r w:rsidRPr="00F83B56">
        <w:rPr>
          <w:rFonts w:ascii="Calibri" w:hAnsi="Calibri" w:cs="Arial"/>
        </w:rPr>
        <w:t xml:space="preserve"> 90 </w:t>
      </w:r>
      <w:r w:rsidRPr="00F83B56">
        <w:rPr>
          <w:rFonts w:ascii="Calibri" w:hAnsi="Calibri" w:cs="Arial"/>
        </w:rPr>
        <w:t>日間の猶予があります。</w:t>
      </w:r>
    </w:p>
    <w:p w14:paraId="3771B049" w14:textId="77777777" w:rsidR="00FB44CC" w:rsidRPr="00F83B56" w:rsidRDefault="00FB44CC" w:rsidP="00FB44CC">
      <w:pPr>
        <w:pStyle w:val="ProductList-Body"/>
        <w:rPr>
          <w:rFonts w:ascii="Calibri" w:hAnsi="Calibri" w:cs="Arial"/>
        </w:rPr>
      </w:pPr>
    </w:p>
    <w:p w14:paraId="3771B04A"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クロスプログラム更新</w:t>
      </w:r>
    </w:p>
    <w:p w14:paraId="3771B04B" w14:textId="77777777" w:rsidR="00FB44CC" w:rsidRPr="00F83B56" w:rsidRDefault="00FB44CC" w:rsidP="00FB44CC">
      <w:pPr>
        <w:pStyle w:val="ProductList-Body"/>
        <w:rPr>
          <w:rFonts w:ascii="Calibri" w:hAnsi="Calibri" w:cs="Arial"/>
        </w:rPr>
      </w:pPr>
      <w:r w:rsidRPr="00F83B56">
        <w:rPr>
          <w:rFonts w:ascii="Calibri" w:hAnsi="Calibri" w:cs="Arial"/>
        </w:rPr>
        <w:t>上に明記した条件の例外として、お客様は既存の</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Select Plus</w:t>
      </w:r>
      <w:r w:rsidRPr="00F83B56">
        <w:rPr>
          <w:rFonts w:ascii="Calibri" w:hAnsi="Calibri" w:cs="Arial"/>
        </w:rPr>
        <w:t>、または</w:t>
      </w:r>
      <w:r w:rsidR="00674B92" w:rsidRPr="00F83B56">
        <w:rPr>
          <w:rFonts w:ascii="Calibri" w:hAnsi="Calibri" w:cs="Arial"/>
        </w:rPr>
        <w:t xml:space="preserve"> </w:t>
      </w:r>
      <w:r w:rsidR="00A36B3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加入契約に基づいて</w:t>
      </w:r>
      <w:r w:rsidRPr="00F83B56">
        <w:rPr>
          <w:rFonts w:ascii="Calibri" w:hAnsi="Calibri" w:cs="Arial"/>
        </w:rPr>
        <w:t xml:space="preserve"> SA </w:t>
      </w:r>
      <w:r w:rsidRPr="00F83B56">
        <w:rPr>
          <w:rFonts w:ascii="Calibri" w:hAnsi="Calibri" w:cs="Arial"/>
        </w:rPr>
        <w:t>を取得することで、</w:t>
      </w:r>
      <w:r w:rsidRPr="00F83B56">
        <w:rPr>
          <w:rFonts w:ascii="Calibri" w:hAnsi="Calibri" w:cs="Arial"/>
        </w:rPr>
        <w:t xml:space="preserve">SA </w:t>
      </w:r>
      <w:r w:rsidRPr="00F83B56">
        <w:rPr>
          <w:rFonts w:ascii="Calibri" w:hAnsi="Calibri" w:cs="Arial"/>
        </w:rPr>
        <w:t>を更新することができます。既存の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加入契約に基づいて</w:t>
      </w:r>
      <w:r w:rsidRPr="00F83B56">
        <w:rPr>
          <w:rFonts w:ascii="Calibri" w:hAnsi="Calibri" w:cs="Arial"/>
        </w:rPr>
        <w:t xml:space="preserve"> SA </w:t>
      </w:r>
      <w:r w:rsidRPr="00F83B56">
        <w:rPr>
          <w:rFonts w:ascii="Calibri" w:hAnsi="Calibri" w:cs="Arial"/>
        </w:rPr>
        <w:t>を更新するお客様の場合は、この例外は全社契約オプション以外の製品、および追加購入製品に対してのみ適用されます。</w:t>
      </w:r>
      <w:r w:rsidR="00C717D4" w:rsidRPr="00F83B56">
        <w:rPr>
          <w:rFonts w:ascii="Calibri" w:hAnsi="Calibri" w:cs="Arial"/>
        </w:rPr>
        <w:t>Select Plus</w:t>
      </w:r>
      <w:r w:rsidR="00674B92" w:rsidRPr="00F83B56">
        <w:rPr>
          <w:rFonts w:ascii="Calibri" w:hAnsi="Calibri" w:cs="Arial"/>
        </w:rPr>
        <w:t xml:space="preserve"> </w:t>
      </w:r>
      <w:r w:rsidRPr="00F83B56">
        <w:rPr>
          <w:rFonts w:ascii="Calibri" w:hAnsi="Calibri" w:cs="Arial"/>
        </w:rPr>
        <w:t>以外のすべてのプログラムでは、この発注を既存の契約または加入契約の残りの契約期間</w:t>
      </w:r>
      <w:r w:rsidRPr="00F83B56">
        <w:rPr>
          <w:rFonts w:ascii="Calibri" w:hAnsi="Calibri" w:cs="Arial"/>
        </w:rPr>
        <w:t xml:space="preserve"> (</w:t>
      </w:r>
      <w:r w:rsidRPr="00F83B56">
        <w:rPr>
          <w:rFonts w:ascii="Calibri" w:hAnsi="Calibri" w:cs="Arial"/>
        </w:rPr>
        <w:t>発注日時点での残りの契約年数。</w:t>
      </w:r>
      <w:r w:rsidRPr="00F83B56">
        <w:rPr>
          <w:rFonts w:ascii="Calibri" w:hAnsi="Calibri" w:cs="Arial"/>
        </w:rPr>
        <w:t xml:space="preserve">1 </w:t>
      </w:r>
      <w:r w:rsidRPr="00F83B56">
        <w:rPr>
          <w:rFonts w:ascii="Calibri" w:hAnsi="Calibri" w:cs="Arial"/>
        </w:rPr>
        <w:t>年に満たない年も含む</w:t>
      </w:r>
      <w:r w:rsidRPr="00F83B56">
        <w:rPr>
          <w:rFonts w:ascii="Calibri" w:hAnsi="Calibri" w:cs="Arial"/>
        </w:rPr>
        <w:t xml:space="preserve">) </w:t>
      </w:r>
      <w:r w:rsidRPr="00F83B56">
        <w:rPr>
          <w:rFonts w:ascii="Calibri" w:hAnsi="Calibri" w:cs="Arial"/>
        </w:rPr>
        <w:t>内に行われなければなりません。</w:t>
      </w:r>
      <w:r w:rsidR="00C717D4" w:rsidRPr="00F83B56">
        <w:rPr>
          <w:rFonts w:ascii="Calibri" w:hAnsi="Calibri" w:cs="Arial"/>
        </w:rPr>
        <w:t>Select Plus</w:t>
      </w:r>
      <w:r w:rsidR="00674B92" w:rsidRPr="00F83B56">
        <w:rPr>
          <w:rFonts w:ascii="Calibri" w:hAnsi="Calibri" w:cs="Arial"/>
        </w:rPr>
        <w:t xml:space="preserve"> </w:t>
      </w:r>
      <w:r w:rsidRPr="00F83B56">
        <w:rPr>
          <w:rFonts w:ascii="Calibri" w:hAnsi="Calibri" w:cs="Arial"/>
        </w:rPr>
        <w:t>では、</w:t>
      </w:r>
      <w:r w:rsidRPr="00F83B56">
        <w:rPr>
          <w:rFonts w:ascii="Calibri" w:hAnsi="Calibri" w:cs="Arial"/>
        </w:rPr>
        <w:t xml:space="preserve">36 </w:t>
      </w:r>
      <w:r w:rsidRPr="00F83B56">
        <w:rPr>
          <w:rFonts w:ascii="Calibri" w:hAnsi="Calibri" w:cs="Arial"/>
        </w:rPr>
        <w:t>か月分を発注することになります。契約のバージョンが</w:t>
      </w:r>
      <w:r w:rsidRPr="00F83B56">
        <w:rPr>
          <w:rFonts w:ascii="Calibri" w:hAnsi="Calibri" w:cs="Arial"/>
        </w:rPr>
        <w:t xml:space="preserve"> 2008 </w:t>
      </w:r>
      <w:r w:rsidRPr="00F83B56">
        <w:rPr>
          <w:rFonts w:ascii="Calibri" w:hAnsi="Calibri" w:cs="Arial"/>
        </w:rPr>
        <w:t>以前の場合、保証契約がその</w:t>
      </w:r>
      <w:r w:rsidRPr="00F83B56">
        <w:rPr>
          <w:rFonts w:ascii="Calibri" w:hAnsi="Calibri" w:cs="Arial"/>
        </w:rPr>
        <w:t xml:space="preserve"> 30 </w:t>
      </w:r>
      <w:r w:rsidRPr="00F83B56">
        <w:rPr>
          <w:rFonts w:ascii="Calibri" w:hAnsi="Calibri" w:cs="Arial"/>
        </w:rPr>
        <w:t>日</w:t>
      </w:r>
      <w:r w:rsidRPr="00F83B56">
        <w:rPr>
          <w:rFonts w:ascii="Calibri" w:hAnsi="Calibri" w:cs="Arial"/>
        </w:rPr>
        <w:t xml:space="preserve"> (</w:t>
      </w:r>
      <w:r w:rsidR="00C717D4" w:rsidRPr="00F83B56">
        <w:rPr>
          <w:rFonts w:ascii="Calibri" w:hAnsi="Calibri" w:cs="Arial"/>
        </w:rPr>
        <w:t>Open License</w:t>
      </w:r>
      <w:r w:rsidRPr="00F83B56">
        <w:rPr>
          <w:rFonts w:ascii="Calibri" w:hAnsi="Calibri" w:cs="Arial"/>
        </w:rPr>
        <w:t xml:space="preserve"> </w:t>
      </w:r>
      <w:r w:rsidRPr="00F83B56">
        <w:rPr>
          <w:rFonts w:ascii="Calibri" w:hAnsi="Calibri" w:cs="Arial"/>
        </w:rPr>
        <w:t>プログラムから更新する場合は</w:t>
      </w:r>
      <w:r w:rsidRPr="00F83B56">
        <w:rPr>
          <w:rFonts w:ascii="Calibri" w:hAnsi="Calibri" w:cs="Arial"/>
        </w:rPr>
        <w:t xml:space="preserve"> 90 </w:t>
      </w:r>
      <w:r w:rsidRPr="00F83B56">
        <w:rPr>
          <w:rFonts w:ascii="Calibri" w:hAnsi="Calibri" w:cs="Arial"/>
        </w:rPr>
        <w:t>日</w:t>
      </w:r>
      <w:r w:rsidRPr="00F83B56">
        <w:rPr>
          <w:rFonts w:ascii="Calibri" w:hAnsi="Calibri" w:cs="Arial"/>
        </w:rPr>
        <w:t xml:space="preserve">) </w:t>
      </w:r>
      <w:r w:rsidRPr="00F83B56">
        <w:rPr>
          <w:rFonts w:ascii="Calibri" w:hAnsi="Calibri" w:cs="Arial"/>
        </w:rPr>
        <w:t>の間に更新されていれば、</w:t>
      </w:r>
      <w:r w:rsidRPr="00F83B56">
        <w:rPr>
          <w:rFonts w:ascii="Calibri" w:hAnsi="Calibri" w:cs="Arial"/>
        </w:rPr>
        <w:t xml:space="preserve">SA </w:t>
      </w:r>
      <w:r w:rsidRPr="00F83B56">
        <w:rPr>
          <w:rFonts w:ascii="Calibri" w:hAnsi="Calibri" w:cs="Arial"/>
        </w:rPr>
        <w:t>が満了してから新しい保証契約が開始するまでの間の期間は、</w:t>
      </w:r>
      <w:r w:rsidRPr="00F83B56">
        <w:rPr>
          <w:rFonts w:ascii="Calibri" w:hAnsi="Calibri" w:cs="Arial"/>
        </w:rPr>
        <w:t xml:space="preserve">SA </w:t>
      </w:r>
      <w:r w:rsidRPr="00F83B56">
        <w:rPr>
          <w:rFonts w:ascii="Calibri" w:hAnsi="Calibri" w:cs="Arial"/>
        </w:rPr>
        <w:t>が適用されることになります。</w:t>
      </w:r>
    </w:p>
    <w:p w14:paraId="3771B04C" w14:textId="77777777" w:rsidR="00FB44CC" w:rsidRPr="00F83B56" w:rsidRDefault="00FB44CC" w:rsidP="00FB44CC">
      <w:pPr>
        <w:pStyle w:val="ProductList-Body"/>
        <w:rPr>
          <w:rFonts w:ascii="Calibri" w:hAnsi="Calibri" w:cs="Arial"/>
        </w:rPr>
      </w:pPr>
    </w:p>
    <w:p w14:paraId="3771B04D"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クライアント</w:t>
      </w:r>
      <w:r w:rsidRPr="00F83B56">
        <w:rPr>
          <w:rFonts w:ascii="Calibri" w:hAnsi="Calibri" w:cs="Arial"/>
          <w:b/>
          <w:color w:val="00188F"/>
        </w:rPr>
        <w:t xml:space="preserve"> </w:t>
      </w:r>
      <w:r w:rsidRPr="00F83B56">
        <w:rPr>
          <w:rFonts w:ascii="Calibri" w:hAnsi="Calibri" w:cs="Arial"/>
          <w:b/>
          <w:color w:val="00188F"/>
        </w:rPr>
        <w:t>アクセス</w:t>
      </w:r>
      <w:r w:rsidRPr="00F83B56">
        <w:rPr>
          <w:rFonts w:ascii="Calibri" w:hAnsi="Calibri" w:cs="Arial"/>
          <w:b/>
          <w:color w:val="00188F"/>
        </w:rPr>
        <w:t xml:space="preserve"> </w:t>
      </w:r>
      <w:r w:rsidRPr="00F83B56">
        <w:rPr>
          <w:rFonts w:ascii="Calibri" w:hAnsi="Calibri" w:cs="Arial"/>
          <w:b/>
          <w:color w:val="00188F"/>
        </w:rPr>
        <w:t>ライセンス</w:t>
      </w:r>
      <w:r w:rsidRPr="00F83B56">
        <w:rPr>
          <w:rFonts w:ascii="Calibri" w:hAnsi="Calibri" w:cs="Arial"/>
          <w:b/>
          <w:color w:val="00188F"/>
        </w:rPr>
        <w:t xml:space="preserve"> (CAL) </w:t>
      </w:r>
      <w:r w:rsidRPr="00F83B56">
        <w:rPr>
          <w:rFonts w:ascii="Calibri" w:hAnsi="Calibri" w:cs="Arial"/>
          <w:b/>
          <w:color w:val="00188F"/>
        </w:rPr>
        <w:t>およびクライアント管理ライセンス</w:t>
      </w:r>
      <w:r w:rsidRPr="00F83B56">
        <w:rPr>
          <w:rFonts w:ascii="Calibri" w:hAnsi="Calibri" w:cs="Arial"/>
          <w:b/>
          <w:color w:val="00188F"/>
        </w:rPr>
        <w:t xml:space="preserve"> (ML) </w:t>
      </w:r>
      <w:r w:rsidRPr="00F83B56">
        <w:rPr>
          <w:rFonts w:ascii="Calibri" w:hAnsi="Calibri" w:cs="Arial"/>
          <w:b/>
          <w:color w:val="00188F"/>
        </w:rPr>
        <w:t>のソフトウェア</w:t>
      </w:r>
      <w:r w:rsidRPr="00F83B56">
        <w:rPr>
          <w:rFonts w:ascii="Calibri" w:hAnsi="Calibri" w:cs="Arial"/>
          <w:b/>
          <w:color w:val="00188F"/>
        </w:rPr>
        <w:t xml:space="preserve"> </w:t>
      </w:r>
      <w:r w:rsidRPr="00F83B56">
        <w:rPr>
          <w:rFonts w:ascii="Calibri" w:hAnsi="Calibri" w:cs="Arial"/>
          <w:b/>
          <w:color w:val="00188F"/>
        </w:rPr>
        <w:t>アシュアランスの更新</w:t>
      </w:r>
    </w:p>
    <w:p w14:paraId="3771B04E" w14:textId="77777777" w:rsidR="00FB44CC" w:rsidRPr="00F83B56" w:rsidRDefault="00FB44CC" w:rsidP="00FB44CC">
      <w:pPr>
        <w:pStyle w:val="ProductList-Body"/>
        <w:rPr>
          <w:rFonts w:ascii="Calibri" w:hAnsi="Calibri" w:cs="Arial"/>
        </w:rPr>
      </w:pPr>
      <w:r w:rsidRPr="00F83B56">
        <w:rPr>
          <w:rFonts w:ascii="Calibri" w:hAnsi="Calibri" w:cs="Arial"/>
          <w:b/>
        </w:rPr>
        <w:t>ユーザー</w:t>
      </w:r>
      <w:r w:rsidRPr="00F83B56">
        <w:rPr>
          <w:rFonts w:ascii="Calibri" w:hAnsi="Calibri" w:cs="Arial"/>
          <w:b/>
        </w:rPr>
        <w:t xml:space="preserve"> CAL </w:t>
      </w:r>
      <w:r w:rsidRPr="00F83B56">
        <w:rPr>
          <w:rFonts w:ascii="Calibri" w:hAnsi="Calibri" w:cs="Arial"/>
          <w:b/>
        </w:rPr>
        <w:t>とデバイス</w:t>
      </w:r>
      <w:r w:rsidRPr="00F83B56">
        <w:rPr>
          <w:rFonts w:ascii="Calibri" w:hAnsi="Calibri" w:cs="Arial"/>
          <w:b/>
        </w:rPr>
        <w:t xml:space="preserve"> CAL </w:t>
      </w:r>
      <w:r w:rsidRPr="00F83B56">
        <w:rPr>
          <w:rFonts w:ascii="Calibri" w:hAnsi="Calibri" w:cs="Arial"/>
          <w:b/>
        </w:rPr>
        <w:t>の間の移行</w:t>
      </w:r>
      <w:r w:rsidRPr="00F83B56">
        <w:rPr>
          <w:rFonts w:ascii="Calibri" w:hAnsi="Calibri" w:cs="Arial"/>
        </w:rPr>
        <w:t xml:space="preserve">: CAL </w:t>
      </w:r>
      <w:r w:rsidRPr="00F83B56">
        <w:rPr>
          <w:rFonts w:ascii="Calibri" w:hAnsi="Calibri" w:cs="Arial"/>
        </w:rPr>
        <w:t>の</w:t>
      </w:r>
      <w:r w:rsidRPr="00F83B56">
        <w:rPr>
          <w:rFonts w:ascii="Calibri" w:hAnsi="Calibri" w:cs="Arial"/>
        </w:rPr>
        <w:t xml:space="preserve"> SA </w:t>
      </w:r>
      <w:r w:rsidRPr="00F83B56">
        <w:rPr>
          <w:rFonts w:ascii="Calibri" w:hAnsi="Calibri" w:cs="Arial"/>
        </w:rPr>
        <w:t>を更新するお客様は、その</w:t>
      </w:r>
      <w:r w:rsidRPr="00F83B56">
        <w:rPr>
          <w:rFonts w:ascii="Calibri" w:hAnsi="Calibri" w:cs="Arial"/>
        </w:rPr>
        <w:t xml:space="preserve"> SA </w:t>
      </w:r>
      <w:r w:rsidRPr="00F83B56">
        <w:rPr>
          <w:rFonts w:ascii="Calibri" w:hAnsi="Calibri" w:cs="Arial"/>
        </w:rPr>
        <w:t>をユーザーとデバイスのいずれにも移行できます。この移行では</w:t>
      </w:r>
      <w:r w:rsidRPr="00F83B56">
        <w:rPr>
          <w:rFonts w:ascii="Calibri" w:hAnsi="Calibri" w:cs="Arial"/>
        </w:rPr>
        <w:t xml:space="preserve"> CAL </w:t>
      </w:r>
      <w:r w:rsidRPr="00F83B56">
        <w:rPr>
          <w:rFonts w:ascii="Calibri" w:hAnsi="Calibri" w:cs="Arial"/>
        </w:rPr>
        <w:t>の</w:t>
      </w:r>
      <w:r w:rsidRPr="00F83B56">
        <w:rPr>
          <w:rFonts w:ascii="Calibri" w:hAnsi="Calibri" w:cs="Arial"/>
        </w:rPr>
        <w:t xml:space="preserve"> Edition </w:t>
      </w:r>
      <w:r w:rsidRPr="00F83B56">
        <w:rPr>
          <w:rFonts w:ascii="Calibri" w:hAnsi="Calibri" w:cs="Arial"/>
        </w:rPr>
        <w:t>は変更されません</w:t>
      </w:r>
      <w:r w:rsidRPr="00F83B56">
        <w:rPr>
          <w:rFonts w:ascii="Calibri" w:hAnsi="Calibri" w:cs="Arial"/>
        </w:rPr>
        <w:t xml:space="preserve"> (Standard Edition </w:t>
      </w:r>
      <w:r w:rsidRPr="00F83B56">
        <w:rPr>
          <w:rFonts w:ascii="Calibri" w:hAnsi="Calibri" w:cs="Arial"/>
        </w:rPr>
        <w:t>から</w:t>
      </w:r>
      <w:r w:rsidRPr="00F83B56">
        <w:rPr>
          <w:rFonts w:ascii="Calibri" w:hAnsi="Calibri" w:cs="Arial"/>
        </w:rPr>
        <w:t xml:space="preserve"> Enterprise Edition </w:t>
      </w:r>
      <w:r w:rsidRPr="00F83B56">
        <w:rPr>
          <w:rFonts w:ascii="Calibri" w:hAnsi="Calibri" w:cs="Arial"/>
        </w:rPr>
        <w:t>など</w:t>
      </w:r>
      <w:r w:rsidRPr="00F83B56">
        <w:rPr>
          <w:rFonts w:ascii="Calibri" w:hAnsi="Calibri" w:cs="Arial"/>
        </w:rPr>
        <w:t>)</w:t>
      </w:r>
      <w:r w:rsidRPr="00F83B56">
        <w:rPr>
          <w:rFonts w:ascii="Calibri" w:hAnsi="Calibri" w:cs="Arial"/>
        </w:rPr>
        <w:t>。</w:t>
      </w:r>
    </w:p>
    <w:p w14:paraId="3771B04F" w14:textId="77777777" w:rsidR="00FB44CC" w:rsidRPr="00F83B56" w:rsidRDefault="00FB44CC" w:rsidP="00FB44CC">
      <w:pPr>
        <w:pStyle w:val="ProductList-Body"/>
        <w:rPr>
          <w:rFonts w:ascii="Calibri" w:hAnsi="Calibri" w:cs="Arial"/>
        </w:rPr>
      </w:pPr>
    </w:p>
    <w:p w14:paraId="3771B050" w14:textId="77777777" w:rsidR="00FB44CC" w:rsidRPr="00F83B56" w:rsidRDefault="00FB44CC" w:rsidP="00FB44CC">
      <w:pPr>
        <w:pStyle w:val="ProductList-Body"/>
        <w:rPr>
          <w:rFonts w:ascii="Calibri" w:hAnsi="Calibri" w:cs="Arial"/>
        </w:rPr>
      </w:pPr>
      <w:r w:rsidRPr="00F83B56">
        <w:rPr>
          <w:rFonts w:ascii="Calibri" w:hAnsi="Calibri" w:cs="Arial"/>
          <w:b/>
        </w:rPr>
        <w:t>ユーザー</w:t>
      </w:r>
      <w:r w:rsidRPr="00F83B56">
        <w:rPr>
          <w:rFonts w:ascii="Calibri" w:hAnsi="Calibri" w:cs="Arial"/>
          <w:b/>
        </w:rPr>
        <w:t xml:space="preserve"> ML </w:t>
      </w:r>
      <w:r w:rsidRPr="00F83B56">
        <w:rPr>
          <w:rFonts w:ascii="Calibri" w:hAnsi="Calibri" w:cs="Arial"/>
          <w:b/>
        </w:rPr>
        <w:t>と</w:t>
      </w:r>
      <w:r w:rsidRPr="00F83B56">
        <w:rPr>
          <w:rFonts w:ascii="Calibri" w:hAnsi="Calibri" w:cs="Arial"/>
          <w:b/>
        </w:rPr>
        <w:t xml:space="preserve"> OSE </w:t>
      </w:r>
      <w:r w:rsidRPr="00F83B56">
        <w:rPr>
          <w:rFonts w:ascii="Calibri" w:hAnsi="Calibri" w:cs="Arial"/>
          <w:b/>
        </w:rPr>
        <w:t>クライアント</w:t>
      </w:r>
      <w:r w:rsidRPr="00F83B56">
        <w:rPr>
          <w:rFonts w:ascii="Calibri" w:hAnsi="Calibri" w:cs="Arial"/>
          <w:b/>
        </w:rPr>
        <w:t xml:space="preserve"> ML </w:t>
      </w:r>
      <w:r w:rsidRPr="00F83B56">
        <w:rPr>
          <w:rFonts w:ascii="Calibri" w:hAnsi="Calibri" w:cs="Arial"/>
          <w:b/>
        </w:rPr>
        <w:t>の間の移行</w:t>
      </w:r>
      <w:r w:rsidRPr="00F83B56">
        <w:rPr>
          <w:rFonts w:ascii="Calibri" w:hAnsi="Calibri" w:cs="Arial"/>
        </w:rPr>
        <w:t xml:space="preserve">: </w:t>
      </w:r>
      <w:r w:rsidRPr="00F83B56">
        <w:rPr>
          <w:rFonts w:ascii="Calibri" w:hAnsi="Calibri" w:cs="Arial"/>
        </w:rPr>
        <w:t>クライアント</w:t>
      </w:r>
      <w:r w:rsidRPr="00F83B56">
        <w:rPr>
          <w:rFonts w:ascii="Calibri" w:hAnsi="Calibri" w:cs="Arial"/>
        </w:rPr>
        <w:t xml:space="preserve"> ML </w:t>
      </w:r>
      <w:r w:rsidRPr="00F83B56">
        <w:rPr>
          <w:rFonts w:ascii="Calibri" w:hAnsi="Calibri" w:cs="Arial"/>
        </w:rPr>
        <w:t>の</w:t>
      </w:r>
      <w:r w:rsidRPr="00F83B56">
        <w:rPr>
          <w:rFonts w:ascii="Calibri" w:hAnsi="Calibri" w:cs="Arial"/>
        </w:rPr>
        <w:t xml:space="preserve"> SA </w:t>
      </w:r>
      <w:r w:rsidRPr="00F83B56">
        <w:rPr>
          <w:rFonts w:ascii="Calibri" w:hAnsi="Calibri" w:cs="Arial"/>
        </w:rPr>
        <w:t>を更新するお客様は、その</w:t>
      </w:r>
      <w:r w:rsidRPr="00F83B56">
        <w:rPr>
          <w:rFonts w:ascii="Calibri" w:hAnsi="Calibri" w:cs="Arial"/>
        </w:rPr>
        <w:t xml:space="preserve"> SA </w:t>
      </w:r>
      <w:r w:rsidRPr="00F83B56">
        <w:rPr>
          <w:rFonts w:ascii="Calibri" w:hAnsi="Calibri" w:cs="Arial"/>
        </w:rPr>
        <w:t>をユーザーと</w:t>
      </w:r>
      <w:r w:rsidRPr="00F83B56">
        <w:rPr>
          <w:rFonts w:ascii="Calibri" w:hAnsi="Calibri" w:cs="Arial"/>
        </w:rPr>
        <w:t xml:space="preserve"> OSE </w:t>
      </w:r>
      <w:r w:rsidRPr="00F83B56">
        <w:rPr>
          <w:rFonts w:ascii="Calibri" w:hAnsi="Calibri" w:cs="Arial"/>
        </w:rPr>
        <w:t>のいずれにも移行できます。</w:t>
      </w:r>
    </w:p>
    <w:p w14:paraId="3771B051" w14:textId="77777777" w:rsidR="00FB44CC" w:rsidRPr="00F83B56" w:rsidRDefault="00FB44CC" w:rsidP="00FB44CC">
      <w:pPr>
        <w:pStyle w:val="ProductList-Body"/>
        <w:rPr>
          <w:rFonts w:ascii="Calibri" w:hAnsi="Calibri" w:cs="Arial"/>
        </w:rPr>
      </w:pPr>
    </w:p>
    <w:p w14:paraId="3771B052" w14:textId="77777777" w:rsidR="00FB44CC" w:rsidRPr="00F83B56" w:rsidRDefault="00FB44CC" w:rsidP="00FB44CC">
      <w:pPr>
        <w:pStyle w:val="ProductList-Offering1Heading"/>
        <w:outlineLvl w:val="1"/>
        <w:rPr>
          <w:rFonts w:ascii="Calibri" w:hAnsi="Calibri" w:cs="Arial"/>
        </w:rPr>
      </w:pPr>
      <w:bookmarkStart w:id="1930" w:name="_Toc378147682"/>
      <w:bookmarkStart w:id="1931" w:name="_Toc378151579"/>
      <w:bookmarkStart w:id="1932" w:name="_Toc379797436"/>
      <w:bookmarkStart w:id="1933" w:name="_Toc380513472"/>
      <w:bookmarkStart w:id="1934" w:name="_Toc380655522"/>
      <w:bookmarkStart w:id="1935" w:name="_Toc381262982"/>
      <w:bookmarkStart w:id="1936" w:name="_Toc399859185"/>
      <w:r w:rsidRPr="00F83B56">
        <w:rPr>
          <w:rFonts w:ascii="Calibri" w:hAnsi="Calibri" w:cs="Arial"/>
        </w:rPr>
        <w:t>販売停止または提供終了となる製品の移行ライセンス</w:t>
      </w:r>
      <w:bookmarkEnd w:id="1930"/>
      <w:bookmarkEnd w:id="1931"/>
      <w:bookmarkEnd w:id="1932"/>
      <w:bookmarkEnd w:id="1933"/>
      <w:bookmarkEnd w:id="1934"/>
      <w:bookmarkEnd w:id="1935"/>
      <w:bookmarkEnd w:id="1936"/>
    </w:p>
    <w:p w14:paraId="3771B053" w14:textId="77777777" w:rsidR="00FB44CC" w:rsidRPr="00F83B56" w:rsidRDefault="00FB44CC" w:rsidP="00FB44CC">
      <w:pPr>
        <w:pStyle w:val="ProductList-Body"/>
        <w:rPr>
          <w:rFonts w:ascii="Calibri" w:hAnsi="Calibri" w:cs="Arial"/>
        </w:rPr>
      </w:pPr>
      <w:r w:rsidRPr="00F83B56">
        <w:rPr>
          <w:rFonts w:ascii="Calibri" w:hAnsi="Calibri" w:cs="Arial"/>
        </w:rPr>
        <w:t>ここで使用される「対象ライセンス」とは、本項を参照する製品使用条件に規定された製品の、指定された時点において</w:t>
      </w:r>
      <w:r w:rsidRPr="00F83B56">
        <w:rPr>
          <w:rFonts w:ascii="Calibri" w:hAnsi="Calibri" w:cs="Arial"/>
        </w:rPr>
        <w:t xml:space="preserve"> SA </w:t>
      </w:r>
      <w:r w:rsidRPr="00F83B56">
        <w:rPr>
          <w:rFonts w:ascii="Calibri" w:hAnsi="Calibri" w:cs="Arial"/>
        </w:rPr>
        <w:t>を含むライセンスを意味します。</w:t>
      </w:r>
    </w:p>
    <w:p w14:paraId="3771B054" w14:textId="77777777" w:rsidR="00FB44CC" w:rsidRPr="00F83B56" w:rsidRDefault="00FB44CC" w:rsidP="00FB44CC">
      <w:pPr>
        <w:pStyle w:val="ProductList-Body"/>
        <w:rPr>
          <w:rFonts w:ascii="Calibri" w:hAnsi="Calibri" w:cs="Arial"/>
        </w:rPr>
      </w:pPr>
    </w:p>
    <w:p w14:paraId="3771B055" w14:textId="77777777" w:rsidR="00FB44CC" w:rsidRPr="00F83B56" w:rsidRDefault="00FB44CC" w:rsidP="00FB44CC">
      <w:pPr>
        <w:pStyle w:val="ProductList-Body"/>
        <w:rPr>
          <w:rFonts w:ascii="Calibri" w:hAnsi="Calibri" w:cs="Arial"/>
        </w:rPr>
      </w:pPr>
      <w:r w:rsidRPr="00F83B56">
        <w:rPr>
          <w:rFonts w:ascii="Calibri" w:hAnsi="Calibri" w:cs="Arial"/>
        </w:rPr>
        <w:t>ここで使用される「移行ライセンス」とは、本項を参照する製品使用条件で付与されるライセンスを意味します。</w:t>
      </w:r>
    </w:p>
    <w:p w14:paraId="3771B056" w14:textId="77777777" w:rsidR="00FB44CC" w:rsidRPr="00F83B56" w:rsidRDefault="00FB44CC" w:rsidP="00FB44CC">
      <w:pPr>
        <w:pStyle w:val="ProductList-Body"/>
        <w:rPr>
          <w:rFonts w:ascii="Calibri" w:hAnsi="Calibri" w:cs="Arial"/>
        </w:rPr>
      </w:pPr>
    </w:p>
    <w:p w14:paraId="3771B057" w14:textId="77777777" w:rsidR="00FB44CC" w:rsidRPr="00F83B56" w:rsidRDefault="00FB44CC" w:rsidP="00FB44CC">
      <w:pPr>
        <w:pStyle w:val="ProductList-Body"/>
        <w:rPr>
          <w:rFonts w:ascii="Calibri" w:hAnsi="Calibri" w:cs="Arial"/>
        </w:rPr>
      </w:pPr>
      <w:r w:rsidRPr="00F83B56">
        <w:rPr>
          <w:rFonts w:ascii="Calibri" w:hAnsi="Calibri" w:cs="Arial"/>
        </w:rPr>
        <w:t>製品使用条件に別途規定されている場合を除き、以下の規定が適用されます。</w:t>
      </w:r>
    </w:p>
    <w:p w14:paraId="3771B058"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3771B059"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移行ライセンスは、お客様の対象ライセンスのそれぞれについて</w:t>
      </w:r>
      <w:r w:rsidRPr="00F83B56">
        <w:rPr>
          <w:rFonts w:ascii="Calibri" w:hAnsi="Calibri" w:cs="Arial"/>
        </w:rPr>
        <w:t xml:space="preserve"> 1:1 </w:t>
      </w:r>
      <w:r w:rsidRPr="00F83B56">
        <w:rPr>
          <w:rFonts w:ascii="Calibri" w:hAnsi="Calibri" w:cs="Arial"/>
        </w:rPr>
        <w:t>で付与されます。</w:t>
      </w:r>
    </w:p>
    <w:p w14:paraId="3771B05A"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移行ライセンスに基づくソフトウェアの使用権には、当該バージョンの製品の使用権説明書に規定するとおり、対象ライセンスの</w:t>
      </w:r>
      <w:r w:rsidRPr="00F83B56">
        <w:rPr>
          <w:rFonts w:ascii="Calibri" w:hAnsi="Calibri" w:cs="Arial"/>
        </w:rPr>
        <w:t xml:space="preserve"> SA </w:t>
      </w:r>
      <w:r w:rsidRPr="00F83B56">
        <w:rPr>
          <w:rFonts w:ascii="Calibri" w:hAnsi="Calibri" w:cs="Arial"/>
        </w:rPr>
        <w:t>の期間満了前に利用可能になる当該製品のそれ以降のバージョンに対する使用権またはアクセス権が含まれます。移行ライセンスに基づいて提供されるクライアント</w:t>
      </w:r>
      <w:r w:rsidRPr="00F83B56">
        <w:rPr>
          <w:rFonts w:ascii="Calibri" w:hAnsi="Calibri" w:cs="Arial"/>
        </w:rPr>
        <w:t xml:space="preserve"> </w:t>
      </w:r>
      <w:r w:rsidRPr="00F83B56">
        <w:rPr>
          <w:rFonts w:ascii="Calibri" w:hAnsi="Calibri" w:cs="Arial"/>
        </w:rPr>
        <w:t>アクセス権には、別途ライセンスを取得したサーバー</w:t>
      </w:r>
      <w:r w:rsidRPr="00F83B56">
        <w:rPr>
          <w:rFonts w:ascii="Calibri" w:hAnsi="Calibri" w:cs="Arial"/>
        </w:rPr>
        <w:t xml:space="preserve"> </w:t>
      </w:r>
      <w:r w:rsidRPr="00F83B56">
        <w:rPr>
          <w:rFonts w:ascii="Calibri" w:hAnsi="Calibri" w:cs="Arial"/>
        </w:rPr>
        <w:t>ソフトウェアを実行する権利は含まれません。</w:t>
      </w:r>
    </w:p>
    <w:p w14:paraId="3771B05B"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3771B05C"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対象ライセンスの</w:t>
      </w:r>
      <w:r w:rsidRPr="00F83B56">
        <w:rPr>
          <w:rFonts w:ascii="Calibri" w:hAnsi="Calibri" w:cs="Arial"/>
        </w:rPr>
        <w:t xml:space="preserve"> SA </w:t>
      </w:r>
      <w:r w:rsidRPr="00F83B56">
        <w:rPr>
          <w:rFonts w:ascii="Calibri" w:hAnsi="Calibri" w:cs="Arial"/>
        </w:rPr>
        <w:t>の期間満了時に、お客様は、最初に新しいライセンスを別途取得することなく、移行ライセンスの対象となる製品と同じバージョンおよびエディションの製品について</w:t>
      </w:r>
      <w:r w:rsidRPr="00F83B56">
        <w:rPr>
          <w:rFonts w:ascii="Calibri" w:hAnsi="Calibri" w:cs="Arial"/>
        </w:rPr>
        <w:t xml:space="preserve"> SA </w:t>
      </w:r>
      <w:r w:rsidRPr="00F83B56">
        <w:rPr>
          <w:rFonts w:ascii="Calibri" w:hAnsi="Calibri" w:cs="Arial"/>
        </w:rPr>
        <w:t>を取得することができます。このオプションは、サブスクリプション</w:t>
      </w:r>
      <w:r w:rsidRPr="00F83B56">
        <w:rPr>
          <w:rFonts w:ascii="Calibri" w:hAnsi="Calibri" w:cs="Arial"/>
        </w:rPr>
        <w:t xml:space="preserve"> </w:t>
      </w:r>
      <w:r w:rsidRPr="00F83B56">
        <w:rPr>
          <w:rFonts w:ascii="Calibri" w:hAnsi="Calibri" w:cs="Arial"/>
        </w:rPr>
        <w:t>プログラム</w:t>
      </w:r>
      <w:r w:rsidRPr="00F83B56">
        <w:rPr>
          <w:rFonts w:ascii="Calibri" w:hAnsi="Calibri" w:cs="Arial"/>
        </w:rPr>
        <w:t xml:space="preserve"> (</w:t>
      </w:r>
      <w:r w:rsidR="00B81468" w:rsidRPr="00F83B56">
        <w:rPr>
          <w:rFonts w:ascii="Calibri" w:hAnsi="Calibri" w:cs="Arial"/>
        </w:rPr>
        <w:t>Enterprise Subscription</w:t>
      </w:r>
      <w:r w:rsidR="006A36CD" w:rsidRPr="00F83B56">
        <w:rPr>
          <w:rFonts w:ascii="Calibri" w:hAnsi="Calibri" w:cs="Arial"/>
        </w:rPr>
        <w:t xml:space="preserve"> </w:t>
      </w:r>
      <w:r w:rsidRPr="00F83B56">
        <w:rPr>
          <w:rFonts w:ascii="Calibri" w:hAnsi="Calibri" w:cs="Arial"/>
        </w:rPr>
        <w:t>契約、</w:t>
      </w:r>
      <w:r w:rsidR="00C717D4" w:rsidRPr="00F83B56">
        <w:rPr>
          <w:rFonts w:ascii="Calibri" w:hAnsi="Calibri" w:cs="Arial"/>
        </w:rPr>
        <w:t>Open Value Subscription</w:t>
      </w:r>
      <w:r w:rsidR="006A36CD" w:rsidRPr="00F83B56">
        <w:rPr>
          <w:rFonts w:ascii="Calibri" w:hAnsi="Calibri" w:cs="Arial"/>
        </w:rPr>
        <w:t xml:space="preserve"> </w:t>
      </w:r>
      <w:r w:rsidRPr="00F83B56">
        <w:rPr>
          <w:rFonts w:ascii="Calibri" w:hAnsi="Calibri" w:cs="Arial"/>
        </w:rPr>
        <w:t>契約など</w:t>
      </w:r>
      <w:r w:rsidRPr="00F83B56">
        <w:rPr>
          <w:rFonts w:ascii="Calibri" w:hAnsi="Calibri" w:cs="Arial"/>
        </w:rPr>
        <w:t xml:space="preserve">) </w:t>
      </w:r>
      <w:r w:rsidRPr="00F83B56">
        <w:rPr>
          <w:rFonts w:ascii="Calibri" w:hAnsi="Calibri" w:cs="Arial"/>
        </w:rPr>
        <w:t>に基づいてライセンスを購入するお客様には適用されません。</w:t>
      </w:r>
    </w:p>
    <w:p w14:paraId="3771B05D"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お客様は移行ライセンスを、対象ライセンスと別個に譲渡することはできません。</w:t>
      </w:r>
    </w:p>
    <w:p w14:paraId="3771B05E" w14:textId="77777777" w:rsidR="00FB44CC" w:rsidRPr="00F83B56" w:rsidRDefault="00CD51C9" w:rsidP="00652517">
      <w:pPr>
        <w:pStyle w:val="ProductList-Body"/>
        <w:numPr>
          <w:ilvl w:val="0"/>
          <w:numId w:val="11"/>
        </w:numPr>
        <w:ind w:left="450" w:hanging="270"/>
        <w:rPr>
          <w:rFonts w:ascii="Calibri" w:hAnsi="Calibri" w:cs="Arial"/>
        </w:rPr>
      </w:pPr>
      <w:r w:rsidRPr="00F83B56">
        <w:rPr>
          <w:rFonts w:ascii="Calibri" w:hAnsi="Calibri" w:cs="Arial"/>
        </w:rPr>
        <w:t>Enterprise Agreement</w:t>
      </w:r>
      <w:r w:rsidR="00FB44CC" w:rsidRPr="00F83B56">
        <w:rPr>
          <w:rFonts w:ascii="Calibri" w:hAnsi="Calibri" w:cs="Arial"/>
        </w:rPr>
        <w:t>、</w:t>
      </w:r>
      <w:r w:rsidR="00B81468" w:rsidRPr="00F83B56">
        <w:rPr>
          <w:rFonts w:ascii="Calibri" w:hAnsi="Calibri" w:cs="Arial"/>
        </w:rPr>
        <w:t>Enterprise Subscription</w:t>
      </w:r>
      <w:r w:rsidR="006A36CD" w:rsidRPr="00F83B56">
        <w:rPr>
          <w:rFonts w:ascii="Calibri" w:hAnsi="Calibri" w:cs="Arial"/>
        </w:rPr>
        <w:t xml:space="preserve"> </w:t>
      </w:r>
      <w:r w:rsidR="00FB44CC" w:rsidRPr="00F83B56">
        <w:rPr>
          <w:rFonts w:ascii="Calibri" w:hAnsi="Calibri" w:cs="Arial"/>
        </w:rPr>
        <w:t>契約、</w:t>
      </w:r>
      <w:r w:rsidR="00C717D4" w:rsidRPr="00F83B56">
        <w:rPr>
          <w:rFonts w:ascii="Calibri" w:hAnsi="Calibri" w:cs="Arial"/>
        </w:rPr>
        <w:t>Open Value Subscription</w:t>
      </w:r>
      <w:r w:rsidR="006A36CD" w:rsidRPr="00F83B56">
        <w:rPr>
          <w:rFonts w:ascii="Calibri" w:hAnsi="Calibri" w:cs="Arial"/>
        </w:rPr>
        <w:t xml:space="preserve"> </w:t>
      </w:r>
      <w:r w:rsidR="00FB44CC" w:rsidRPr="00F83B56">
        <w:rPr>
          <w:rFonts w:ascii="Calibri" w:hAnsi="Calibri" w:cs="Arial"/>
        </w:rPr>
        <w:t>または</w:t>
      </w:r>
      <w:r w:rsidR="006A36CD" w:rsidRPr="00F83B56">
        <w:rPr>
          <w:rFonts w:ascii="Calibri" w:hAnsi="Calibri" w:cs="Arial"/>
        </w:rPr>
        <w:t xml:space="preserve"> </w:t>
      </w:r>
      <w:r w:rsidR="007D05FE" w:rsidRPr="00F83B56">
        <w:rPr>
          <w:rFonts w:ascii="Calibri" w:hAnsi="Calibri" w:cs="Arial"/>
        </w:rPr>
        <w:t>Enrollment for Education Solutions</w:t>
      </w:r>
      <w:r w:rsidR="006A36CD" w:rsidRPr="00F83B56">
        <w:rPr>
          <w:rFonts w:ascii="Calibri" w:hAnsi="Calibri" w:cs="Arial"/>
        </w:rPr>
        <w:t xml:space="preserve"> </w:t>
      </w:r>
      <w:r w:rsidR="00FB44CC" w:rsidRPr="00F83B56">
        <w:rPr>
          <w:rFonts w:ascii="Calibri" w:hAnsi="Calibri" w:cs="Arial"/>
        </w:rP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rsidR="00FB44CC" w:rsidRPr="00F83B56">
        <w:rPr>
          <w:rFonts w:ascii="Calibri" w:hAnsi="Calibri" w:cs="Arial"/>
        </w:rPr>
        <w:t xml:space="preserve"> </w:t>
      </w:r>
      <w:r w:rsidR="00FB44CC" w:rsidRPr="00F83B56">
        <w:rPr>
          <w:rFonts w:ascii="Calibri" w:hAnsi="Calibri" w:cs="Arial"/>
        </w:rPr>
        <w:t>アシュアランスは継続的なものである必要があります。</w:t>
      </w:r>
    </w:p>
    <w:p w14:paraId="3771B05F"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製品使用条件、お客様のボリューム</w:t>
      </w:r>
      <w:r w:rsidRPr="00F83B56">
        <w:rPr>
          <w:rFonts w:ascii="Calibri" w:hAnsi="Calibri" w:cs="Arial"/>
        </w:rPr>
        <w:t xml:space="preserve"> </w:t>
      </w:r>
      <w:r w:rsidRPr="00F83B56">
        <w:rPr>
          <w:rFonts w:ascii="Calibri" w:hAnsi="Calibri" w:cs="Arial"/>
        </w:rPr>
        <w:t>ライセンス契約、および対象ライセンスの証明をもって、移行ライセンスに基づくお客様の権利の証明とします。</w:t>
      </w:r>
    </w:p>
    <w:p w14:paraId="3771B060" w14:textId="77777777" w:rsidR="00FB44CC" w:rsidRPr="00F83B56" w:rsidRDefault="00FB44CC" w:rsidP="00FB44CC">
      <w:pPr>
        <w:pStyle w:val="ProductList-Body"/>
        <w:rPr>
          <w:rFonts w:ascii="Calibri" w:hAnsi="Calibri" w:cs="Arial"/>
        </w:rPr>
      </w:pPr>
    </w:p>
    <w:p w14:paraId="3771B061" w14:textId="77777777" w:rsidR="00FB44CC" w:rsidRPr="00F83B56" w:rsidRDefault="00FB44CC" w:rsidP="00FB44CC">
      <w:pPr>
        <w:pStyle w:val="ProductList-Offering1Heading"/>
        <w:outlineLvl w:val="1"/>
        <w:rPr>
          <w:rFonts w:ascii="Calibri" w:hAnsi="Calibri" w:cs="Arial"/>
        </w:rPr>
      </w:pPr>
      <w:bookmarkStart w:id="1937" w:name="_Toc378147683"/>
      <w:bookmarkStart w:id="1938" w:name="_Toc378151580"/>
      <w:bookmarkStart w:id="1939" w:name="_Toc379797437"/>
      <w:bookmarkStart w:id="1940" w:name="_Toc380513473"/>
      <w:bookmarkStart w:id="1941" w:name="_Toc380655523"/>
      <w:bookmarkStart w:id="1942" w:name="_Toc381262983"/>
      <w:bookmarkStart w:id="1943" w:name="_Toc399859186"/>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アシュアランス特典</w:t>
      </w:r>
      <w:bookmarkEnd w:id="1937"/>
      <w:bookmarkEnd w:id="1938"/>
      <w:bookmarkEnd w:id="1939"/>
      <w:bookmarkEnd w:id="1940"/>
      <w:bookmarkEnd w:id="1941"/>
      <w:bookmarkEnd w:id="1942"/>
      <w:bookmarkEnd w:id="1943"/>
    </w:p>
    <w:p w14:paraId="3771B062" w14:textId="77777777" w:rsidR="00FB44CC" w:rsidRPr="00F83B56" w:rsidRDefault="00FB44CC" w:rsidP="00FB44CC">
      <w:pPr>
        <w:pStyle w:val="ProductList-Body"/>
        <w:rPr>
          <w:rFonts w:ascii="Calibri" w:hAnsi="Calibri" w:cs="Arial"/>
        </w:rPr>
      </w:pPr>
      <w:r w:rsidRPr="00F83B56">
        <w:rPr>
          <w:rFonts w:ascii="Calibri" w:hAnsi="Calibri" w:cs="Arial"/>
        </w:rPr>
        <w:t>この特典は製品および製品群によって異なります。通常、</w:t>
      </w:r>
      <w:r w:rsidRPr="00F83B56">
        <w:rPr>
          <w:rFonts w:ascii="Calibri" w:hAnsi="Calibri" w:cs="Arial"/>
        </w:rPr>
        <w:t xml:space="preserve">SA </w:t>
      </w:r>
      <w:r w:rsidRPr="00F83B56">
        <w:rPr>
          <w:rFonts w:ascii="Calibri" w:hAnsi="Calibri" w:cs="Arial"/>
        </w:rPr>
        <w:t>特典を利用する権利は、別途規定する場合を除き、お客様の</w:t>
      </w:r>
      <w:r w:rsidRPr="00F83B56">
        <w:rPr>
          <w:rFonts w:ascii="Calibri" w:hAnsi="Calibri" w:cs="Arial"/>
        </w:rPr>
        <w:t xml:space="preserve"> SA </w:t>
      </w:r>
      <w:r w:rsidRPr="00F83B56">
        <w:rPr>
          <w:rFonts w:ascii="Calibri" w:hAnsi="Calibri" w:cs="Arial"/>
        </w:rPr>
        <w:t>の有効期間満了と共に無効となります。ほとんどの</w:t>
      </w:r>
      <w:r w:rsidRPr="00F83B56">
        <w:rPr>
          <w:rFonts w:ascii="Calibri" w:hAnsi="Calibri" w:cs="Arial"/>
        </w:rPr>
        <w:t xml:space="preserve"> SA </w:t>
      </w:r>
      <w:r w:rsidRPr="00F83B56">
        <w:rPr>
          <w:rFonts w:ascii="Calibri" w:hAnsi="Calibri" w:cs="Arial"/>
        </w:rPr>
        <w:t>特典は、契約期間の開始時に付与されます。追加購入、返品、オンライン</w:t>
      </w:r>
      <w:r w:rsidRPr="00F83B56">
        <w:rPr>
          <w:rFonts w:ascii="Calibri" w:hAnsi="Calibri" w:cs="Arial"/>
        </w:rPr>
        <w:t xml:space="preserve"> </w:t>
      </w:r>
      <w:r w:rsidRPr="00F83B56">
        <w:rPr>
          <w:rFonts w:ascii="Calibri" w:hAnsi="Calibri" w:cs="Arial"/>
        </w:rPr>
        <w:t>サービスへの移行など、契約期間中に変更が生じた場合、特典の取得条件が変更される場合があります。上記のルールの例外については、後の各特典について述べているセクションに記載されています。特典は、いつでも予告なく変更および中止されることがあります。特典が有効かどうかは、プログラム、地域、フルフィルメント</w:t>
      </w:r>
      <w:r w:rsidRPr="00F83B56">
        <w:rPr>
          <w:rFonts w:ascii="Calibri" w:hAnsi="Calibri" w:cs="Arial"/>
        </w:rPr>
        <w:t xml:space="preserve"> </w:t>
      </w:r>
      <w:r w:rsidRPr="00F83B56">
        <w:rPr>
          <w:rFonts w:ascii="Calibri" w:hAnsi="Calibri" w:cs="Arial"/>
        </w:rPr>
        <w:t>オプション、および言語によって異なります。</w:t>
      </w:r>
      <w:r w:rsidRPr="00F83B56">
        <w:rPr>
          <w:rFonts w:ascii="Calibri" w:hAnsi="Calibri" w:cs="Arial"/>
        </w:rPr>
        <w:t xml:space="preserve">SA </w:t>
      </w:r>
      <w:r w:rsidRPr="00F83B56">
        <w:rPr>
          <w:rFonts w:ascii="Calibri" w:hAnsi="Calibri" w:cs="Arial"/>
        </w:rPr>
        <w:t>特典は、各プログラムに次の表のように割り当てられています。</w:t>
      </w:r>
    </w:p>
    <w:p w14:paraId="3771B063" w14:textId="77777777" w:rsidR="00FB44CC" w:rsidRPr="00F83B56"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2098"/>
        <w:gridCol w:w="1417"/>
        <w:gridCol w:w="1134"/>
        <w:gridCol w:w="1843"/>
        <w:gridCol w:w="2410"/>
        <w:gridCol w:w="1843"/>
      </w:tblGrid>
      <w:tr w:rsidR="00FB44CC" w:rsidRPr="00F83B56" w14:paraId="3771B06A" w14:textId="77777777" w:rsidTr="00C717D4">
        <w:trPr>
          <w:tblHeader/>
        </w:trPr>
        <w:tc>
          <w:tcPr>
            <w:tcW w:w="2098" w:type="dxa"/>
            <w:shd w:val="clear" w:color="auto" w:fill="0072C6"/>
          </w:tcPr>
          <w:p w14:paraId="3771B064"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プログラム</w:t>
            </w:r>
          </w:p>
        </w:tc>
        <w:tc>
          <w:tcPr>
            <w:tcW w:w="1417" w:type="dxa"/>
            <w:shd w:val="clear" w:color="auto" w:fill="0072C6"/>
          </w:tcPr>
          <w:p w14:paraId="3771B065" w14:textId="77777777"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License</w:t>
            </w:r>
          </w:p>
        </w:tc>
        <w:tc>
          <w:tcPr>
            <w:tcW w:w="1134" w:type="dxa"/>
            <w:shd w:val="clear" w:color="auto" w:fill="0072C6"/>
          </w:tcPr>
          <w:p w14:paraId="3771B066" w14:textId="77777777"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Value</w:t>
            </w:r>
          </w:p>
        </w:tc>
        <w:tc>
          <w:tcPr>
            <w:tcW w:w="1843" w:type="dxa"/>
            <w:shd w:val="clear" w:color="auto" w:fill="0072C6"/>
          </w:tcPr>
          <w:p w14:paraId="3771B067" w14:textId="77777777" w:rsidR="00FB44CC" w:rsidRPr="00F83B56" w:rsidRDefault="00C717D4" w:rsidP="00E446C1">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Open Value</w:t>
            </w:r>
            <w:r w:rsidR="00FB44CC" w:rsidRPr="00F83B56">
              <w:rPr>
                <w:rFonts w:ascii="Calibri" w:hAnsi="Calibri" w:cs="Arial"/>
                <w:color w:val="FFFFFF" w:themeColor="background1"/>
                <w:lang w:val="en-US"/>
              </w:rPr>
              <w:t xml:space="preserve"> </w:t>
            </w:r>
            <w:r w:rsidR="00FB44CC" w:rsidRPr="00F83B56">
              <w:rPr>
                <w:rFonts w:ascii="Calibri" w:hAnsi="Calibri" w:cs="Arial"/>
                <w:color w:val="FFFFFF" w:themeColor="background1"/>
                <w:lang w:val="en-US"/>
              </w:rPr>
              <w:br/>
            </w:r>
            <w:r w:rsidR="0038415F" w:rsidRPr="00F83B56">
              <w:rPr>
                <w:rFonts w:ascii="Calibri" w:hAnsi="Calibri" w:cs="Arial"/>
                <w:color w:val="FFFFFF" w:themeColor="background1"/>
                <w:lang w:val="en-US"/>
              </w:rPr>
              <w:t>Subscription</w:t>
            </w:r>
            <w:r w:rsidR="00C500D9" w:rsidRPr="00F83B56">
              <w:rPr>
                <w:rFonts w:ascii="Calibri" w:hAnsi="Calibri" w:cs="Arial"/>
                <w:color w:val="FFFFFF" w:themeColor="background1"/>
                <w:lang w:val="en-US"/>
              </w:rPr>
              <w:t xml:space="preserve"> </w:t>
            </w:r>
            <w:r w:rsidR="00FB44CC" w:rsidRPr="00F83B56">
              <w:rPr>
                <w:rFonts w:ascii="Calibri" w:hAnsi="Calibri" w:cs="Arial"/>
                <w:color w:val="FFFFFF" w:themeColor="background1"/>
                <w:lang w:val="en-US"/>
              </w:rPr>
              <w:t>契約</w:t>
            </w:r>
            <w:r w:rsidR="00FB44CC" w:rsidRPr="00F83B56">
              <w:rPr>
                <w:rFonts w:ascii="Calibri" w:hAnsi="Calibri" w:cs="Arial"/>
                <w:color w:val="FFFFFF" w:themeColor="background1"/>
                <w:lang w:val="en-US"/>
              </w:rPr>
              <w:t xml:space="preserve"> (</w:t>
            </w:r>
            <w:r w:rsidR="00727F58" w:rsidRPr="00F83B56">
              <w:rPr>
                <w:rFonts w:ascii="Calibri" w:hAnsi="Calibri" w:cs="Arial"/>
                <w:color w:val="FFFFFF" w:themeColor="background1"/>
                <w:lang w:val="en-US"/>
              </w:rPr>
              <w:t>Enrollment for Education Solutions</w:t>
            </w:r>
            <w:r w:rsidR="00A231CD" w:rsidRPr="00F83B56">
              <w:rPr>
                <w:rFonts w:ascii="Calibri" w:hAnsi="Calibri" w:cs="Arial"/>
                <w:color w:val="FFFFFF" w:themeColor="background1"/>
                <w:lang w:val="en-US"/>
              </w:rPr>
              <w:t xml:space="preserve"> </w:t>
            </w:r>
            <w:r w:rsidR="00FB44CC" w:rsidRPr="00F83B56">
              <w:rPr>
                <w:rFonts w:ascii="Calibri" w:hAnsi="Calibri" w:cs="Arial"/>
                <w:color w:val="FFFFFF" w:themeColor="background1"/>
                <w:lang w:val="en-US"/>
              </w:rPr>
              <w:t>用</w:t>
            </w:r>
            <w:r w:rsidR="00FB44CC" w:rsidRPr="00F83B56">
              <w:rPr>
                <w:rFonts w:ascii="Calibri" w:hAnsi="Calibri" w:cs="Arial"/>
                <w:color w:val="FFFFFF" w:themeColor="background1"/>
                <w:lang w:val="en-US"/>
              </w:rPr>
              <w:t>)</w:t>
            </w:r>
          </w:p>
        </w:tc>
        <w:tc>
          <w:tcPr>
            <w:tcW w:w="2410" w:type="dxa"/>
            <w:shd w:val="clear" w:color="auto" w:fill="0072C6"/>
          </w:tcPr>
          <w:p w14:paraId="3771B068" w14:textId="77777777" w:rsidR="00FB44CC" w:rsidRPr="00F83B56" w:rsidRDefault="00C717D4"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rPr>
              <w:t>Select</w:t>
            </w:r>
            <w:r w:rsidR="00FB44CC" w:rsidRPr="00F83B56">
              <w:rPr>
                <w:rFonts w:ascii="Calibri" w:hAnsi="Calibri" w:cs="Arial"/>
                <w:color w:val="FFFFFF" w:themeColor="background1"/>
                <w:lang w:val="en-US"/>
              </w:rPr>
              <w:t>*</w:t>
            </w:r>
            <w:r w:rsidR="00FB44CC" w:rsidRPr="00F83B56">
              <w:rPr>
                <w:rFonts w:ascii="Calibri" w:hAnsi="Calibri" w:cs="Arial"/>
                <w:color w:val="FFFFFF" w:themeColor="background1"/>
                <w:lang w:val="en-US"/>
              </w:rPr>
              <w:br/>
            </w:r>
            <w:r w:rsidR="00CD51C9" w:rsidRPr="00F83B56">
              <w:rPr>
                <w:rFonts w:ascii="Calibri" w:hAnsi="Calibri" w:cs="Arial"/>
                <w:color w:val="FFFFFF" w:themeColor="background1"/>
              </w:rPr>
              <w:t>Enterprise Agreement</w:t>
            </w:r>
            <w:r w:rsidR="00FB44CC" w:rsidRPr="00F83B56">
              <w:rPr>
                <w:rFonts w:ascii="Calibri" w:hAnsi="Calibri" w:cs="Arial"/>
                <w:color w:val="FFFFFF" w:themeColor="background1"/>
                <w:lang w:val="en-US"/>
              </w:rPr>
              <w:br/>
            </w:r>
            <w:r w:rsidRPr="00F83B56">
              <w:rPr>
                <w:rFonts w:ascii="Calibri" w:hAnsi="Calibri" w:cs="Arial"/>
                <w:color w:val="FFFFFF" w:themeColor="background1"/>
              </w:rPr>
              <w:t>Campus</w:t>
            </w:r>
            <w:r w:rsidR="00E446C1" w:rsidRPr="00F83B56">
              <w:rPr>
                <w:rFonts w:ascii="Calibri" w:hAnsi="Calibri" w:cs="Arial"/>
                <w:color w:val="FFFFFF" w:themeColor="background1"/>
              </w:rPr>
              <w:t xml:space="preserve"> </w:t>
            </w:r>
            <w:r w:rsidR="00FB44CC" w:rsidRPr="00F83B56">
              <w:rPr>
                <w:rFonts w:ascii="Calibri" w:hAnsi="Calibri" w:cs="Arial"/>
                <w:color w:val="FFFFFF" w:themeColor="background1"/>
              </w:rPr>
              <w:t>および</w:t>
            </w:r>
            <w:r w:rsidR="00E446C1" w:rsidRPr="00F83B56">
              <w:rPr>
                <w:rFonts w:ascii="Calibri" w:hAnsi="Calibri" w:cs="Arial"/>
                <w:color w:val="FFFFFF" w:themeColor="background1"/>
              </w:rPr>
              <w:t xml:space="preserve"> </w:t>
            </w:r>
            <w:r w:rsidRPr="00F83B56">
              <w:rPr>
                <w:rFonts w:ascii="Calibri" w:hAnsi="Calibri" w:cs="Arial"/>
                <w:color w:val="FFFFFF" w:themeColor="background1"/>
              </w:rPr>
              <w:t>School</w:t>
            </w:r>
            <w:r w:rsidR="00FB44CC" w:rsidRPr="00F83B56">
              <w:rPr>
                <w:rFonts w:ascii="Calibri" w:hAnsi="Calibri" w:cs="Arial"/>
                <w:color w:val="FFFFFF" w:themeColor="background1"/>
              </w:rPr>
              <w:br/>
            </w:r>
            <w:r w:rsidR="00FB44CC" w:rsidRPr="00F83B56">
              <w:rPr>
                <w:rFonts w:ascii="Calibri" w:hAnsi="Calibri" w:cs="Arial"/>
                <w:color w:val="FFFFFF" w:themeColor="background1"/>
              </w:rPr>
              <w:t>基本契約に基づく</w:t>
            </w:r>
            <w:r w:rsidR="00E446C1" w:rsidRPr="00F83B56">
              <w:rPr>
                <w:rFonts w:ascii="Calibri" w:hAnsi="Calibri" w:cs="Arial"/>
                <w:color w:val="FFFFFF" w:themeColor="background1"/>
              </w:rPr>
              <w:t xml:space="preserve"> </w:t>
            </w:r>
            <w:r w:rsidR="007D05FE" w:rsidRPr="00F83B56">
              <w:rPr>
                <w:rFonts w:ascii="Calibri" w:hAnsi="Calibri" w:cs="Arial"/>
                <w:color w:val="FFFFFF" w:themeColor="background1"/>
                <w:lang w:val="en-US"/>
              </w:rPr>
              <w:t>Enrollment for Education Solutions</w:t>
            </w:r>
          </w:p>
        </w:tc>
        <w:tc>
          <w:tcPr>
            <w:tcW w:w="1843" w:type="dxa"/>
            <w:shd w:val="clear" w:color="auto" w:fill="0072C6"/>
          </w:tcPr>
          <w:p w14:paraId="3771B069" w14:textId="77777777"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Select Plus</w:t>
            </w:r>
          </w:p>
        </w:tc>
      </w:tr>
      <w:tr w:rsidR="00FB44CC" w:rsidRPr="00F83B56" w14:paraId="3771B071" w14:textId="77777777" w:rsidTr="00C717D4">
        <w:tc>
          <w:tcPr>
            <w:tcW w:w="2098" w:type="dxa"/>
          </w:tcPr>
          <w:p w14:paraId="3771B06B" w14:textId="77777777" w:rsidR="00FB44CC" w:rsidRPr="00F83B56" w:rsidRDefault="00FB44CC" w:rsidP="00C717D4">
            <w:pPr>
              <w:pStyle w:val="ProductList-Body"/>
              <w:rPr>
                <w:rFonts w:ascii="Calibri" w:hAnsi="Calibri" w:cs="Arial"/>
              </w:rPr>
            </w:pPr>
            <w:r w:rsidRPr="00F83B56">
              <w:rPr>
                <w:rFonts w:ascii="Calibri" w:hAnsi="Calibri" w:cs="Arial"/>
              </w:rPr>
              <w:t>特典を利用できる単位</w:t>
            </w:r>
          </w:p>
        </w:tc>
        <w:tc>
          <w:tcPr>
            <w:tcW w:w="1417" w:type="dxa"/>
          </w:tcPr>
          <w:p w14:paraId="3771B06C" w14:textId="77777777" w:rsidR="00FB44CC" w:rsidRPr="00F83B56" w:rsidRDefault="00FB44CC" w:rsidP="00C717D4">
            <w:pPr>
              <w:pStyle w:val="ProductList-Body"/>
              <w:rPr>
                <w:rFonts w:ascii="Calibri" w:hAnsi="Calibri" w:cs="Arial"/>
              </w:rPr>
            </w:pPr>
            <w:r w:rsidRPr="00F83B56">
              <w:rPr>
                <w:rFonts w:ascii="Calibri" w:hAnsi="Calibri" w:cs="Arial"/>
              </w:rPr>
              <w:t>ライセンス番号</w:t>
            </w:r>
          </w:p>
        </w:tc>
        <w:tc>
          <w:tcPr>
            <w:tcW w:w="1134" w:type="dxa"/>
          </w:tcPr>
          <w:p w14:paraId="3771B06D" w14:textId="77777777" w:rsidR="00FB44CC" w:rsidRPr="00F83B56" w:rsidRDefault="00FB44CC" w:rsidP="00C717D4">
            <w:pPr>
              <w:pStyle w:val="ProductList-Body"/>
              <w:rPr>
                <w:rFonts w:ascii="Calibri" w:hAnsi="Calibri" w:cs="Arial"/>
              </w:rPr>
            </w:pPr>
            <w:r w:rsidRPr="00F83B56">
              <w:rPr>
                <w:rFonts w:ascii="Calibri" w:hAnsi="Calibri" w:cs="Arial"/>
              </w:rPr>
              <w:t>契約</w:t>
            </w:r>
          </w:p>
        </w:tc>
        <w:tc>
          <w:tcPr>
            <w:tcW w:w="1843" w:type="dxa"/>
          </w:tcPr>
          <w:p w14:paraId="3771B06E" w14:textId="77777777" w:rsidR="00FB44CC" w:rsidRPr="00F83B56" w:rsidRDefault="00FB44CC" w:rsidP="00C717D4">
            <w:pPr>
              <w:pStyle w:val="ProductList-Body"/>
              <w:rPr>
                <w:rFonts w:ascii="Calibri" w:hAnsi="Calibri" w:cs="Arial"/>
              </w:rPr>
            </w:pPr>
            <w:r w:rsidRPr="00F83B56">
              <w:rPr>
                <w:rFonts w:ascii="Calibri" w:hAnsi="Calibri" w:cs="Arial"/>
              </w:rPr>
              <w:t>契約</w:t>
            </w:r>
          </w:p>
        </w:tc>
        <w:tc>
          <w:tcPr>
            <w:tcW w:w="2410" w:type="dxa"/>
          </w:tcPr>
          <w:p w14:paraId="3771B06F" w14:textId="77777777" w:rsidR="00FB44CC" w:rsidRPr="00F83B56" w:rsidRDefault="00FB44CC" w:rsidP="00C717D4">
            <w:pPr>
              <w:pStyle w:val="ProductList-Body"/>
              <w:rPr>
                <w:rFonts w:ascii="Calibri" w:hAnsi="Calibri" w:cs="Arial"/>
              </w:rPr>
            </w:pPr>
            <w:r w:rsidRPr="00F83B56">
              <w:rPr>
                <w:rFonts w:ascii="Calibri" w:hAnsi="Calibri" w:cs="Arial"/>
              </w:rPr>
              <w:t>加入契約</w:t>
            </w:r>
          </w:p>
        </w:tc>
        <w:tc>
          <w:tcPr>
            <w:tcW w:w="1843" w:type="dxa"/>
          </w:tcPr>
          <w:p w14:paraId="3771B070" w14:textId="77777777" w:rsidR="00FB44CC" w:rsidRPr="00F83B56" w:rsidRDefault="00FB44CC" w:rsidP="00C717D4">
            <w:pPr>
              <w:pStyle w:val="ProductList-Body"/>
              <w:rPr>
                <w:rFonts w:ascii="Calibri" w:hAnsi="Calibri" w:cs="Arial"/>
              </w:rPr>
            </w:pPr>
            <w:r w:rsidRPr="00F83B56">
              <w:rPr>
                <w:rFonts w:ascii="Calibri" w:hAnsi="Calibri" w:cs="Arial"/>
              </w:rPr>
              <w:t>登録されている</w:t>
            </w:r>
            <w:r w:rsidRPr="00F83B56">
              <w:rPr>
                <w:rFonts w:ascii="Calibri" w:hAnsi="Calibri" w:cs="Arial"/>
              </w:rPr>
              <w:br/>
            </w:r>
            <w:r w:rsidRPr="00F83B56">
              <w:rPr>
                <w:rFonts w:ascii="Calibri" w:hAnsi="Calibri" w:cs="Arial"/>
              </w:rPr>
              <w:t>関連会社</w:t>
            </w:r>
          </w:p>
        </w:tc>
      </w:tr>
    </w:tbl>
    <w:p w14:paraId="3771B072"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i/>
        </w:rPr>
        <w:t>注</w:t>
      </w:r>
      <w:r w:rsidRPr="00F83B56">
        <w:rPr>
          <w:rFonts w:ascii="Calibri" w:hAnsi="Calibri" w:cs="Arial"/>
          <w:i/>
        </w:rPr>
        <w:t xml:space="preserve">: *Canadian HealthCare Volume License Enterprise Agreement </w:t>
      </w:r>
      <w:r w:rsidRPr="00F83B56">
        <w:rPr>
          <w:rFonts w:ascii="Calibri" w:hAnsi="Calibri" w:cs="Arial"/>
          <w:i/>
        </w:rPr>
        <w:t>を締結されるお客様には、マイクロソフト</w:t>
      </w:r>
      <w:r w:rsidRPr="00F83B56">
        <w:rPr>
          <w:rFonts w:ascii="Calibri" w:hAnsi="Calibri" w:cs="Arial"/>
          <w:i/>
        </w:rPr>
        <w:t xml:space="preserve"> </w:t>
      </w:r>
      <w:r w:rsidR="00C717D4" w:rsidRPr="00F83B56">
        <w:rPr>
          <w:rFonts w:ascii="Calibri" w:hAnsi="Calibri" w:cs="Arial"/>
          <w:i/>
        </w:rPr>
        <w:t>Open Value</w:t>
      </w:r>
      <w:r w:rsidR="00E446C1" w:rsidRPr="00F83B56">
        <w:rPr>
          <w:rFonts w:ascii="Calibri" w:hAnsi="Calibri" w:cs="Arial"/>
          <w:i/>
        </w:rPr>
        <w:t xml:space="preserve"> </w:t>
      </w:r>
      <w:r w:rsidRPr="00F83B56">
        <w:rPr>
          <w:rFonts w:ascii="Calibri" w:hAnsi="Calibri" w:cs="Arial"/>
          <w:i/>
        </w:rPr>
        <w:t>を通じて製品を購入されるお客様と同じ</w:t>
      </w:r>
      <w:r w:rsidRPr="00F83B56">
        <w:rPr>
          <w:rFonts w:ascii="Calibri" w:hAnsi="Calibri" w:cs="Arial"/>
          <w:i/>
        </w:rPr>
        <w:t xml:space="preserve"> SA </w:t>
      </w:r>
      <w:r w:rsidRPr="00F83B56">
        <w:rPr>
          <w:rFonts w:ascii="Calibri" w:hAnsi="Calibri" w:cs="Arial"/>
          <w:i/>
        </w:rPr>
        <w:t>特典をご利用いただけます。</w:t>
      </w:r>
    </w:p>
    <w:p w14:paraId="3771B073" w14:textId="77777777" w:rsidR="00FB44CC" w:rsidRPr="00F83B56" w:rsidRDefault="00FB44CC" w:rsidP="00FB44CC">
      <w:pPr>
        <w:pStyle w:val="ProductList-Body"/>
        <w:rPr>
          <w:rFonts w:ascii="Calibri" w:hAnsi="Calibri" w:cs="Arial"/>
        </w:rPr>
      </w:pPr>
    </w:p>
    <w:p w14:paraId="3771B074" w14:textId="77777777" w:rsidR="00FB44CC" w:rsidRPr="00F83B56" w:rsidRDefault="00FB44CC" w:rsidP="00FB44CC">
      <w:pPr>
        <w:pStyle w:val="ProductList-Body"/>
        <w:rPr>
          <w:rFonts w:ascii="Calibri" w:hAnsi="Calibri" w:cs="Arial"/>
        </w:rPr>
      </w:pPr>
      <w:r w:rsidRPr="00F83B56">
        <w:rPr>
          <w:rFonts w:ascii="Calibri" w:hAnsi="Calibri" w:cs="Arial"/>
        </w:rPr>
        <w:t>お客様が実際に使用している製品バージョンにかかわらず、各対象製品の有効な</w:t>
      </w:r>
      <w:r w:rsidRPr="00F83B56">
        <w:rPr>
          <w:rFonts w:ascii="Calibri" w:hAnsi="Calibri" w:cs="Arial"/>
        </w:rPr>
        <w:t xml:space="preserve"> SA </w:t>
      </w:r>
      <w:r w:rsidRPr="00F83B56">
        <w:rPr>
          <w:rFonts w:ascii="Calibri" w:hAnsi="Calibri" w:cs="Arial"/>
        </w:rPr>
        <w:t>によって、以下の表に示す特典を受ける資格が得られます。対象製品については、各製品のセクションに明記されています。一部の特典は、対象となる特定の製品のセットに対するお客様の</w:t>
      </w:r>
      <w:r w:rsidRPr="00F83B56">
        <w:rPr>
          <w:rFonts w:ascii="Calibri" w:hAnsi="Calibri" w:cs="Arial"/>
        </w:rPr>
        <w:t xml:space="preserve"> SA </w:t>
      </w:r>
      <w:r w:rsidRPr="00F83B56">
        <w:rPr>
          <w:rFonts w:ascii="Calibri" w:hAnsi="Calibri" w:cs="Arial"/>
        </w:rPr>
        <w:t>の購入額に基づいて提供されます。ここで、「</w:t>
      </w:r>
      <w:r w:rsidRPr="00F83B56">
        <w:rPr>
          <w:rFonts w:ascii="Calibri" w:hAnsi="Calibri" w:cs="Arial"/>
        </w:rPr>
        <w:t xml:space="preserve">SA </w:t>
      </w:r>
      <w:r w:rsidRPr="00F83B56">
        <w:rPr>
          <w:rFonts w:ascii="Calibri" w:hAnsi="Calibri" w:cs="Arial"/>
        </w:rPr>
        <w:t>の購入額」は、文字どおりお客様が実際に使用した金額を指すわけではありません。「</w:t>
      </w:r>
      <w:r w:rsidRPr="00F83B56">
        <w:rPr>
          <w:rFonts w:ascii="Calibri" w:hAnsi="Calibri" w:cs="Arial"/>
        </w:rPr>
        <w:t xml:space="preserve">SA </w:t>
      </w:r>
      <w:r w:rsidRPr="00F83B56">
        <w:rPr>
          <w:rFonts w:ascii="Calibri" w:hAnsi="Calibri" w:cs="Arial"/>
        </w:rPr>
        <w:t>の購入額」は、</w:t>
      </w:r>
      <w:r w:rsidR="00C717D4" w:rsidRPr="00F83B56">
        <w:rPr>
          <w:rFonts w:ascii="Calibri" w:hAnsi="Calibri" w:cs="Arial"/>
        </w:rPr>
        <w:t>Select</w:t>
      </w:r>
      <w:r w:rsidR="00E446C1" w:rsidRPr="00F83B56">
        <w:rPr>
          <w:rFonts w:ascii="Calibri" w:hAnsi="Calibri" w:cs="Arial"/>
        </w:rPr>
        <w:t xml:space="preserve"> </w:t>
      </w:r>
      <w:r w:rsidRPr="00F83B56">
        <w:rPr>
          <w:rFonts w:ascii="Calibri" w:hAnsi="Calibri" w:cs="Arial"/>
        </w:rPr>
        <w:t>または</w:t>
      </w:r>
      <w:r w:rsidR="00E446C1" w:rsidRPr="00F83B56">
        <w:rPr>
          <w:rFonts w:ascii="Calibri" w:hAnsi="Calibri" w:cs="Arial"/>
        </w:rPr>
        <w:t xml:space="preserve"> </w:t>
      </w:r>
      <w:r w:rsidR="00CD51C9" w:rsidRPr="00F83B56">
        <w:rPr>
          <w:rFonts w:ascii="Calibri" w:hAnsi="Calibri" w:cs="Arial"/>
        </w:rPr>
        <w:t>Enterprise Agreement</w:t>
      </w:r>
      <w:r w:rsidR="00E446C1" w:rsidRPr="00F83B56">
        <w:rPr>
          <w:rFonts w:ascii="Calibri" w:hAnsi="Calibri" w:cs="Arial"/>
        </w:rPr>
        <w:t xml:space="preserve"> </w:t>
      </w:r>
      <w:r w:rsidRPr="00F83B56">
        <w:rPr>
          <w:rFonts w:ascii="Calibri" w:hAnsi="Calibri" w:cs="Arial"/>
        </w:rPr>
        <w:t>の加入契約、</w:t>
      </w:r>
      <w:r w:rsidR="00C717D4" w:rsidRPr="00F83B56">
        <w:rPr>
          <w:rFonts w:ascii="Calibri" w:hAnsi="Calibri" w:cs="Arial"/>
        </w:rPr>
        <w:t>Select Plus</w:t>
      </w:r>
      <w:r w:rsidR="00E446C1" w:rsidRPr="00F83B56">
        <w:rPr>
          <w:rFonts w:ascii="Calibri" w:hAnsi="Calibri" w:cs="Arial"/>
        </w:rPr>
        <w:t xml:space="preserve"> </w:t>
      </w:r>
      <w:r w:rsidRPr="00F83B56">
        <w:rPr>
          <w:rFonts w:ascii="Calibri" w:hAnsi="Calibri" w:cs="Arial"/>
        </w:rPr>
        <w:t>の登録、あるいは</w:t>
      </w:r>
      <w:r w:rsidR="00E446C1" w:rsidRPr="00F83B56">
        <w:rPr>
          <w:rFonts w:ascii="Calibri" w:hAnsi="Calibri" w:cs="Arial"/>
        </w:rPr>
        <w:t xml:space="preserve"> </w:t>
      </w:r>
      <w:r w:rsidR="00C717D4" w:rsidRPr="00F83B56">
        <w:rPr>
          <w:rFonts w:ascii="Calibri" w:hAnsi="Calibri" w:cs="Arial"/>
        </w:rPr>
        <w:t xml:space="preserve">Open </w:t>
      </w:r>
      <w:r w:rsidR="00C85502" w:rsidRPr="00F83B56">
        <w:rPr>
          <w:rFonts w:ascii="Calibri" w:hAnsi="Calibri" w:cs="Arial"/>
        </w:rPr>
        <w:t>契約</w:t>
      </w:r>
      <w:r w:rsidRPr="00F83B56">
        <w:rPr>
          <w:rFonts w:ascii="Calibri" w:hAnsi="Calibri" w:cs="Arial"/>
        </w:rPr>
        <w:t>に基づいてこれらの製品の</w:t>
      </w:r>
      <w:r w:rsidRPr="00F83B56">
        <w:rPr>
          <w:rFonts w:ascii="Calibri" w:hAnsi="Calibri" w:cs="Arial"/>
        </w:rPr>
        <w:t xml:space="preserve"> SA </w:t>
      </w:r>
      <w:r w:rsidRPr="00F83B56">
        <w:rPr>
          <w:rFonts w:ascii="Calibri" w:hAnsi="Calibri" w:cs="Arial"/>
        </w:rPr>
        <w:t>に対してお客様が支払うおおよその金額を意味します</w:t>
      </w:r>
      <w:r w:rsidRPr="00F83B56">
        <w:rPr>
          <w:rFonts w:ascii="Calibri" w:hAnsi="Calibri" w:cs="Arial"/>
        </w:rPr>
        <w:t xml:space="preserve"> (</w:t>
      </w:r>
      <w:r w:rsidRPr="00F83B56">
        <w:rPr>
          <w:rFonts w:ascii="Calibri" w:hAnsi="Calibri" w:cs="Arial"/>
        </w:rPr>
        <w:t>たとえば、</w:t>
      </w:r>
      <w:r w:rsidRPr="00F83B56">
        <w:rPr>
          <w:rFonts w:ascii="Calibri" w:hAnsi="Calibri" w:cs="Arial"/>
        </w:rPr>
        <w:t xml:space="preserve">SA </w:t>
      </w:r>
      <w:r w:rsidRPr="00F83B56">
        <w:rPr>
          <w:rFonts w:ascii="Calibri" w:hAnsi="Calibri" w:cs="Arial"/>
        </w:rPr>
        <w:t>のみの購入や</w:t>
      </w:r>
      <w:r w:rsidRPr="00F83B56">
        <w:rPr>
          <w:rFonts w:ascii="Calibri" w:hAnsi="Calibri" w:cs="Arial"/>
        </w:rPr>
        <w:t xml:space="preserve"> L&amp;SA </w:t>
      </w:r>
      <w:r w:rsidRPr="00F83B56">
        <w:rPr>
          <w:rFonts w:ascii="Calibri" w:hAnsi="Calibri" w:cs="Arial"/>
        </w:rPr>
        <w:t>の</w:t>
      </w:r>
      <w:r w:rsidRPr="00F83B56">
        <w:rPr>
          <w:rFonts w:ascii="Calibri" w:hAnsi="Calibri" w:cs="Arial"/>
        </w:rPr>
        <w:t xml:space="preserve"> SA </w:t>
      </w:r>
      <w:r w:rsidRPr="00F83B56">
        <w:rPr>
          <w:rFonts w:ascii="Calibri" w:hAnsi="Calibri" w:cs="Arial"/>
        </w:rPr>
        <w:t>コンポーネントの購入など</w:t>
      </w:r>
      <w:r w:rsidRPr="00F83B56">
        <w:rPr>
          <w:rFonts w:ascii="Calibri" w:hAnsi="Calibri" w:cs="Arial"/>
        </w:rPr>
        <w:t>)</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プログラムのお客様の場合は、加入契約または契約に基づいてこれらの製品のライセンスの取得に対してお客様が支払うおおよその合計金額を意味します。その他の特典は、</w:t>
      </w:r>
      <w:r w:rsidRPr="00F83B56">
        <w:rPr>
          <w:rFonts w:ascii="Calibri" w:hAnsi="Calibri" w:cs="Arial"/>
        </w:rPr>
        <w:t xml:space="preserve">SA </w:t>
      </w:r>
      <w:r w:rsidRPr="00F83B56">
        <w:rPr>
          <w:rFonts w:ascii="Calibri" w:hAnsi="Calibri" w:cs="Arial"/>
        </w:rPr>
        <w:t>メンバーシップに対応します。該当する製品群に対する</w:t>
      </w:r>
      <w:r w:rsidRPr="00F83B56">
        <w:rPr>
          <w:rFonts w:ascii="Calibri" w:hAnsi="Calibri" w:cs="Arial"/>
        </w:rPr>
        <w:t xml:space="preserve"> SA </w:t>
      </w:r>
      <w:r w:rsidRPr="00F83B56">
        <w:rPr>
          <w:rFonts w:ascii="Calibri" w:hAnsi="Calibri" w:cs="Arial"/>
        </w:rPr>
        <w:t>メンバーシップを取得することにより、これらの特典を受ける資格が得られます。</w:t>
      </w:r>
    </w:p>
    <w:p w14:paraId="3771B075" w14:textId="77777777" w:rsidR="00FB44CC" w:rsidRPr="00F83B56" w:rsidRDefault="00FB44CC" w:rsidP="00FB44CC">
      <w:pPr>
        <w:pStyle w:val="ProductList-Body"/>
        <w:rPr>
          <w:rFonts w:ascii="Calibri" w:hAnsi="Calibri" w:cs="Arial"/>
        </w:rPr>
      </w:pPr>
    </w:p>
    <w:tbl>
      <w:tblPr>
        <w:tblW w:w="1075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30"/>
        <w:gridCol w:w="2123"/>
        <w:gridCol w:w="1701"/>
        <w:gridCol w:w="1701"/>
      </w:tblGrid>
      <w:tr w:rsidR="00FB44CC" w:rsidRPr="00F83B56" w14:paraId="3771B07A" w14:textId="77777777" w:rsidTr="00C717D4">
        <w:trPr>
          <w:trHeight w:val="187"/>
          <w:tblHeader/>
        </w:trPr>
        <w:tc>
          <w:tcPr>
            <w:tcW w:w="5230" w:type="dxa"/>
            <w:shd w:val="clear" w:color="auto" w:fill="0072C6"/>
            <w:vAlign w:val="center"/>
          </w:tcPr>
          <w:p w14:paraId="3771B076"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特典</w:t>
            </w:r>
          </w:p>
        </w:tc>
        <w:tc>
          <w:tcPr>
            <w:tcW w:w="2123" w:type="dxa"/>
            <w:shd w:val="clear" w:color="auto" w:fill="0072C6"/>
            <w:vAlign w:val="center"/>
          </w:tcPr>
          <w:p w14:paraId="3771B077"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アプリケーション製品群</w:t>
            </w:r>
          </w:p>
        </w:tc>
        <w:tc>
          <w:tcPr>
            <w:tcW w:w="1701" w:type="dxa"/>
            <w:shd w:val="clear" w:color="auto" w:fill="0072C6"/>
            <w:vAlign w:val="center"/>
          </w:tcPr>
          <w:p w14:paraId="3771B078"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システム製品群</w:t>
            </w:r>
          </w:p>
        </w:tc>
        <w:tc>
          <w:tcPr>
            <w:tcW w:w="1701" w:type="dxa"/>
            <w:shd w:val="clear" w:color="auto" w:fill="0072C6"/>
            <w:vAlign w:val="center"/>
          </w:tcPr>
          <w:p w14:paraId="3771B079"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サーバー</w:t>
            </w:r>
            <w:r w:rsidRPr="00F83B56">
              <w:rPr>
                <w:rFonts w:ascii="MS Gothic" w:eastAsia="MS Gothic" w:hAnsi="MS Gothic" w:cs="MS Gothic" w:hint="eastAsia"/>
                <w:color w:val="FFFFFF" w:themeColor="background1"/>
              </w:rPr>
              <w:t> </w:t>
            </w:r>
            <w:r w:rsidRPr="00F83B56">
              <w:rPr>
                <w:rFonts w:ascii="Calibri" w:hAnsi="Calibri" w:cs="Arial"/>
                <w:color w:val="FFFFFF" w:themeColor="background1"/>
              </w:rPr>
              <w:t>製品群</w:t>
            </w:r>
          </w:p>
        </w:tc>
      </w:tr>
      <w:tr w:rsidR="00325F84" w:rsidRPr="00F83B56" w14:paraId="3771B07F" w14:textId="77777777" w:rsidTr="0054719E">
        <w:trPr>
          <w:trHeight w:val="255"/>
        </w:trPr>
        <w:tc>
          <w:tcPr>
            <w:tcW w:w="5230" w:type="dxa"/>
            <w:vAlign w:val="bottom"/>
          </w:tcPr>
          <w:p w14:paraId="3771B07B" w14:textId="77777777" w:rsidR="00325F84" w:rsidRPr="00A53309" w:rsidRDefault="00A12209" w:rsidP="00C717D4">
            <w:pPr>
              <w:pStyle w:val="ProductList-Body"/>
              <w:rPr>
                <w:rFonts w:ascii="Calibri" w:hAnsi="Calibri" w:cs="Arial"/>
              </w:rPr>
            </w:pPr>
            <w:hyperlink w:anchor="SA_NewVersionRights" w:history="1">
              <w:r w:rsidR="00325F84" w:rsidRPr="00A53309">
                <w:rPr>
                  <w:rStyle w:val="Hyperlink"/>
                  <w:rFonts w:ascii="Calibri" w:hAnsi="Calibri" w:cs="Arial"/>
                </w:rPr>
                <w:t>アップグレードの権利</w:t>
              </w:r>
            </w:hyperlink>
          </w:p>
        </w:tc>
        <w:tc>
          <w:tcPr>
            <w:tcW w:w="2123" w:type="dxa"/>
            <w:vAlign w:val="center"/>
          </w:tcPr>
          <w:p w14:paraId="3771B07C"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3771B07D"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3771B07E"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r>
      <w:tr w:rsidR="00325F84" w:rsidRPr="00F83B56" w14:paraId="3771B084" w14:textId="77777777" w:rsidTr="0054719E">
        <w:trPr>
          <w:trHeight w:val="255"/>
        </w:trPr>
        <w:tc>
          <w:tcPr>
            <w:tcW w:w="5230" w:type="dxa"/>
            <w:vAlign w:val="bottom"/>
          </w:tcPr>
          <w:p w14:paraId="3771B080" w14:textId="77777777" w:rsidR="00325F84" w:rsidRPr="00A53309" w:rsidRDefault="00A12209" w:rsidP="00C717D4">
            <w:pPr>
              <w:pStyle w:val="ProductList-Body"/>
              <w:rPr>
                <w:rFonts w:ascii="Calibri" w:hAnsi="Calibri" w:cs="Arial"/>
              </w:rPr>
            </w:pPr>
            <w:hyperlink w:anchor="SA_OfficeMultiLanguagePack" w:history="1">
              <w:r w:rsidR="00325F84" w:rsidRPr="00A53309">
                <w:rPr>
                  <w:rStyle w:val="Hyperlink"/>
                  <w:rFonts w:ascii="Calibri" w:hAnsi="Calibri" w:cs="Arial"/>
                </w:rPr>
                <w:t>Office Multi-Language Pack</w:t>
              </w:r>
            </w:hyperlink>
          </w:p>
        </w:tc>
        <w:tc>
          <w:tcPr>
            <w:tcW w:w="2123" w:type="dxa"/>
            <w:vAlign w:val="center"/>
          </w:tcPr>
          <w:p w14:paraId="3771B081"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3771B082" w14:textId="77777777" w:rsidR="00325F84" w:rsidRPr="007B4A44" w:rsidRDefault="00325F84" w:rsidP="00325F84">
            <w:pPr>
              <w:pStyle w:val="ProductList-Body"/>
              <w:jc w:val="both"/>
              <w:rPr>
                <w:rFonts w:ascii="Wingdings" w:hAnsi="Wingdings" w:cs="Arial"/>
              </w:rPr>
            </w:pPr>
          </w:p>
        </w:tc>
        <w:tc>
          <w:tcPr>
            <w:tcW w:w="1701" w:type="dxa"/>
            <w:vAlign w:val="center"/>
          </w:tcPr>
          <w:p w14:paraId="3771B083" w14:textId="77777777" w:rsidR="00325F84" w:rsidRPr="007B4A44" w:rsidRDefault="00325F84" w:rsidP="00325F84">
            <w:pPr>
              <w:pStyle w:val="ProductList-Body"/>
              <w:jc w:val="both"/>
              <w:rPr>
                <w:rStyle w:val="CommentReference"/>
                <w:rFonts w:ascii="Wingdings" w:hAnsi="Wingdings" w:cs="Arial"/>
                <w:szCs w:val="18"/>
              </w:rPr>
            </w:pPr>
          </w:p>
        </w:tc>
      </w:tr>
      <w:tr w:rsidR="00325F84" w:rsidRPr="00F83B56" w14:paraId="3771B089" w14:textId="77777777" w:rsidTr="0054719E">
        <w:trPr>
          <w:trHeight w:val="255"/>
        </w:trPr>
        <w:tc>
          <w:tcPr>
            <w:tcW w:w="5230" w:type="dxa"/>
            <w:vAlign w:val="bottom"/>
          </w:tcPr>
          <w:p w14:paraId="3771B085" w14:textId="77777777" w:rsidR="00325F84" w:rsidRPr="00A53309" w:rsidRDefault="00A12209" w:rsidP="00C717D4">
            <w:pPr>
              <w:pStyle w:val="ProductList-Body"/>
              <w:rPr>
                <w:rFonts w:ascii="Calibri" w:hAnsi="Calibri" w:cs="Arial"/>
              </w:rPr>
            </w:pPr>
            <w:hyperlink w:anchor="SA_OfficeOnline" w:history="1">
              <w:r w:rsidR="00325F84" w:rsidRPr="00A53309">
                <w:rPr>
                  <w:rStyle w:val="Hyperlink"/>
                  <w:rFonts w:ascii="Calibri" w:hAnsi="Calibri" w:cs="Arial"/>
                </w:rPr>
                <w:t>Office Online</w:t>
              </w:r>
            </w:hyperlink>
          </w:p>
        </w:tc>
        <w:tc>
          <w:tcPr>
            <w:tcW w:w="2123" w:type="dxa"/>
            <w:vAlign w:val="center"/>
          </w:tcPr>
          <w:p w14:paraId="3771B086"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3771B087" w14:textId="77777777" w:rsidR="00325F84" w:rsidRPr="007B4A44" w:rsidRDefault="00325F84" w:rsidP="00325F84">
            <w:pPr>
              <w:pStyle w:val="ProductList-Body"/>
              <w:jc w:val="both"/>
              <w:rPr>
                <w:rFonts w:ascii="Wingdings" w:hAnsi="Wingdings" w:cs="Arial"/>
              </w:rPr>
            </w:pPr>
          </w:p>
        </w:tc>
        <w:tc>
          <w:tcPr>
            <w:tcW w:w="1701" w:type="dxa"/>
            <w:vAlign w:val="center"/>
          </w:tcPr>
          <w:p w14:paraId="3771B088" w14:textId="77777777" w:rsidR="00325F84" w:rsidRPr="007B4A44" w:rsidRDefault="00325F84" w:rsidP="00325F84">
            <w:pPr>
              <w:pStyle w:val="ProductList-Body"/>
              <w:jc w:val="both"/>
              <w:rPr>
                <w:rStyle w:val="CommentReference"/>
                <w:rFonts w:ascii="Wingdings" w:hAnsi="Wingdings" w:cs="Arial"/>
                <w:szCs w:val="18"/>
              </w:rPr>
            </w:pPr>
          </w:p>
        </w:tc>
      </w:tr>
      <w:tr w:rsidR="00325F84" w:rsidRPr="00F83B56" w14:paraId="3771B08E" w14:textId="77777777" w:rsidTr="0054719E">
        <w:trPr>
          <w:trHeight w:val="255"/>
        </w:trPr>
        <w:tc>
          <w:tcPr>
            <w:tcW w:w="5230" w:type="dxa"/>
            <w:vAlign w:val="bottom"/>
          </w:tcPr>
          <w:p w14:paraId="3771B08A" w14:textId="77777777" w:rsidR="00325F84" w:rsidRPr="00A53309" w:rsidRDefault="00A12209" w:rsidP="00C717D4">
            <w:pPr>
              <w:pStyle w:val="ProductList-Body"/>
              <w:rPr>
                <w:rFonts w:ascii="Calibri" w:hAnsi="Calibri" w:cs="Arial"/>
              </w:rPr>
            </w:pPr>
            <w:hyperlink w:anchor="SA_PlanningServices" w:history="1">
              <w:r w:rsidR="00325F84" w:rsidRPr="00A53309">
                <w:rPr>
                  <w:rStyle w:val="Hyperlink"/>
                  <w:rFonts w:ascii="Calibri" w:hAnsi="Calibri" w:cs="Arial"/>
                </w:rPr>
                <w:t>計画サービス</w:t>
              </w:r>
            </w:hyperlink>
          </w:p>
        </w:tc>
        <w:tc>
          <w:tcPr>
            <w:tcW w:w="2123" w:type="dxa"/>
            <w:vAlign w:val="center"/>
          </w:tcPr>
          <w:p w14:paraId="3771B08B"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3771B08C" w14:textId="77777777" w:rsidR="00325F84" w:rsidRPr="007B4A44" w:rsidRDefault="00325F84" w:rsidP="00325F84">
            <w:pPr>
              <w:pStyle w:val="ProductList-Body"/>
              <w:jc w:val="both"/>
              <w:rPr>
                <w:rFonts w:ascii="Wingdings" w:hAnsi="Wingdings" w:cs="Arial"/>
              </w:rPr>
            </w:pPr>
          </w:p>
        </w:tc>
        <w:tc>
          <w:tcPr>
            <w:tcW w:w="1701" w:type="dxa"/>
            <w:vAlign w:val="center"/>
          </w:tcPr>
          <w:p w14:paraId="3771B08D"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r>
      <w:tr w:rsidR="00325F84" w:rsidRPr="00F83B56" w14:paraId="3771B093" w14:textId="77777777" w:rsidTr="0054719E">
        <w:trPr>
          <w:trHeight w:val="255"/>
        </w:trPr>
        <w:tc>
          <w:tcPr>
            <w:tcW w:w="5230" w:type="dxa"/>
            <w:vAlign w:val="bottom"/>
          </w:tcPr>
          <w:p w14:paraId="3771B08F" w14:textId="77777777" w:rsidR="00325F84" w:rsidRPr="00A53309" w:rsidRDefault="00A12209" w:rsidP="00C717D4">
            <w:pPr>
              <w:pStyle w:val="ProductList-Body"/>
              <w:rPr>
                <w:rFonts w:ascii="Calibri" w:hAnsi="Calibri" w:cs="Arial"/>
              </w:rPr>
            </w:pPr>
            <w:hyperlink w:anchor="SA_EnhancedEditionBenefits" w:history="1">
              <w:r w:rsidR="00325F84" w:rsidRPr="00A53309">
                <w:rPr>
                  <w:rStyle w:val="Hyperlink"/>
                  <w:rFonts w:ascii="Calibri" w:hAnsi="Calibri" w:cs="Arial"/>
                </w:rPr>
                <w:t>エディションの拡張特典</w:t>
              </w:r>
              <w:r w:rsidR="00325F84" w:rsidRPr="00A53309">
                <w:rPr>
                  <w:rStyle w:val="Hyperlink"/>
                  <w:rFonts w:ascii="Calibri" w:hAnsi="Calibri" w:cs="Arial"/>
                </w:rPr>
                <w:t xml:space="preserve"> – Windows </w:t>
              </w:r>
              <w:r w:rsidR="00325F84" w:rsidRPr="00A53309">
                <w:rPr>
                  <w:rStyle w:val="Hyperlink"/>
                  <w:rFonts w:ascii="Calibri" w:hAnsi="Calibri" w:cs="Arial"/>
                </w:rPr>
                <w:t>および</w:t>
              </w:r>
              <w:r w:rsidR="00325F84" w:rsidRPr="00A53309">
                <w:rPr>
                  <w:rStyle w:val="Hyperlink"/>
                  <w:rFonts w:ascii="Calibri" w:hAnsi="Calibri" w:cs="Arial"/>
                </w:rPr>
                <w:t xml:space="preserve"> Windows Embedded</w:t>
              </w:r>
            </w:hyperlink>
          </w:p>
        </w:tc>
        <w:tc>
          <w:tcPr>
            <w:tcW w:w="2123" w:type="dxa"/>
            <w:vAlign w:val="center"/>
          </w:tcPr>
          <w:p w14:paraId="3771B090" w14:textId="77777777" w:rsidR="00325F84" w:rsidRPr="007B4A44" w:rsidRDefault="00325F84" w:rsidP="00325F84">
            <w:pPr>
              <w:pStyle w:val="ProductList-Body"/>
              <w:jc w:val="both"/>
              <w:rPr>
                <w:rFonts w:ascii="Wingdings" w:hAnsi="Wingdings" w:cs="Arial"/>
              </w:rPr>
            </w:pPr>
          </w:p>
        </w:tc>
        <w:tc>
          <w:tcPr>
            <w:tcW w:w="1701" w:type="dxa"/>
            <w:vAlign w:val="center"/>
          </w:tcPr>
          <w:p w14:paraId="3771B091" w14:textId="77777777" w:rsidR="00325F84" w:rsidRPr="007B4A44" w:rsidRDefault="00325F84" w:rsidP="00325F84">
            <w:pPr>
              <w:pStyle w:val="ProductList-Body"/>
              <w:jc w:val="both"/>
              <w:rPr>
                <w:rFonts w:ascii="Wingdings" w:hAnsi="Wingdings" w:cs="Arial"/>
              </w:rPr>
            </w:pPr>
            <w:r w:rsidRPr="007B4A44">
              <w:rPr>
                <w:rFonts w:ascii="Wingdings" w:hAnsi="Wingdings" w:cs="Wingdings"/>
                <w:szCs w:val="18"/>
              </w:rPr>
              <w:t></w:t>
            </w:r>
            <w:r w:rsidRPr="00305C2F">
              <w:rPr>
                <w:rFonts w:ascii="Calibri" w:hAnsi="Calibri" w:cs="Arial"/>
                <w:vertAlign w:val="superscript"/>
              </w:rPr>
              <w:t>1</w:t>
            </w:r>
          </w:p>
        </w:tc>
        <w:tc>
          <w:tcPr>
            <w:tcW w:w="1701" w:type="dxa"/>
            <w:vAlign w:val="center"/>
          </w:tcPr>
          <w:p w14:paraId="3771B092" w14:textId="77777777" w:rsidR="00325F84" w:rsidRPr="007B4A44" w:rsidRDefault="00325F84" w:rsidP="00325F84">
            <w:pPr>
              <w:pStyle w:val="ProductList-Body"/>
              <w:jc w:val="both"/>
              <w:rPr>
                <w:rFonts w:ascii="Wingdings" w:hAnsi="Wingdings" w:cs="Arial"/>
              </w:rPr>
            </w:pPr>
          </w:p>
        </w:tc>
      </w:tr>
      <w:tr w:rsidR="00325F84" w:rsidRPr="00F83B56" w14:paraId="3771B098" w14:textId="77777777" w:rsidTr="0054719E">
        <w:trPr>
          <w:trHeight w:val="255"/>
        </w:trPr>
        <w:tc>
          <w:tcPr>
            <w:tcW w:w="5230" w:type="dxa"/>
            <w:vAlign w:val="bottom"/>
          </w:tcPr>
          <w:p w14:paraId="3771B094" w14:textId="77777777" w:rsidR="00325F84" w:rsidRPr="00A53309" w:rsidRDefault="00A12209" w:rsidP="00C717D4">
            <w:pPr>
              <w:pStyle w:val="ProductList-Body"/>
              <w:rPr>
                <w:rFonts w:ascii="Calibri" w:hAnsi="Calibri" w:cs="Arial"/>
              </w:rPr>
            </w:pPr>
            <w:hyperlink w:anchor="SA_EnterpriseSideloading" w:history="1">
              <w:r w:rsidR="00325F84" w:rsidRPr="00A53309">
                <w:rPr>
                  <w:rStyle w:val="Hyperlink"/>
                  <w:rFonts w:ascii="Calibri" w:hAnsi="Calibri" w:cs="Arial"/>
                </w:rPr>
                <w:t>Enterprise Sideloading</w:t>
              </w:r>
            </w:hyperlink>
          </w:p>
        </w:tc>
        <w:tc>
          <w:tcPr>
            <w:tcW w:w="2123" w:type="dxa"/>
            <w:vAlign w:val="center"/>
          </w:tcPr>
          <w:p w14:paraId="3771B095" w14:textId="77777777" w:rsidR="00325F84" w:rsidRPr="007B4A44" w:rsidRDefault="00325F84" w:rsidP="00325F84">
            <w:pPr>
              <w:pStyle w:val="ProductList-Body"/>
              <w:jc w:val="both"/>
              <w:rPr>
                <w:rFonts w:ascii="Wingdings" w:hAnsi="Wingdings" w:cs="Arial"/>
              </w:rPr>
            </w:pPr>
          </w:p>
        </w:tc>
        <w:tc>
          <w:tcPr>
            <w:tcW w:w="1701" w:type="dxa"/>
            <w:vAlign w:val="center"/>
          </w:tcPr>
          <w:p w14:paraId="3771B096"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3771B097" w14:textId="77777777" w:rsidR="00325F84" w:rsidRPr="007B4A44" w:rsidRDefault="00325F84" w:rsidP="00325F84">
            <w:pPr>
              <w:pStyle w:val="ProductList-Body"/>
              <w:jc w:val="both"/>
              <w:rPr>
                <w:rFonts w:ascii="Wingdings" w:hAnsi="Wingdings" w:cs="Arial"/>
              </w:rPr>
            </w:pPr>
          </w:p>
        </w:tc>
      </w:tr>
      <w:tr w:rsidR="00325F84" w:rsidRPr="00F83B56" w14:paraId="3771B09D" w14:textId="77777777" w:rsidTr="0054719E">
        <w:trPr>
          <w:trHeight w:val="255"/>
        </w:trPr>
        <w:tc>
          <w:tcPr>
            <w:tcW w:w="5230" w:type="dxa"/>
            <w:vAlign w:val="bottom"/>
          </w:tcPr>
          <w:p w14:paraId="3771B099" w14:textId="77777777" w:rsidR="00325F84" w:rsidRPr="00A53309" w:rsidRDefault="00A12209" w:rsidP="00C717D4">
            <w:pPr>
              <w:pStyle w:val="ProductList-Body"/>
              <w:rPr>
                <w:rFonts w:ascii="Calibri" w:hAnsi="Calibri" w:cs="Arial"/>
              </w:rPr>
            </w:pPr>
            <w:hyperlink w:anchor="SA_WindowsCompanionSubscription" w:history="1">
              <w:r w:rsidR="00325F84" w:rsidRPr="00A53309">
                <w:rPr>
                  <w:rStyle w:val="Hyperlink"/>
                  <w:rFonts w:ascii="Calibri" w:hAnsi="Calibri" w:cs="Arial"/>
                </w:rPr>
                <w:t xml:space="preserve">Windows Companion </w:t>
              </w:r>
              <w:r w:rsidR="00325F84" w:rsidRPr="00A53309">
                <w:rPr>
                  <w:rStyle w:val="Hyperlink"/>
                  <w:rFonts w:ascii="Calibri" w:hAnsi="Calibri" w:cs="Arial"/>
                </w:rPr>
                <w:t>サブスクリプション</w:t>
              </w:r>
            </w:hyperlink>
            <w:r w:rsidR="00DD5614" w:rsidRPr="00A53309">
              <w:rPr>
                <w:rFonts w:ascii="Calibri" w:hAnsi="Calibri" w:cs="Arial"/>
              </w:rPr>
              <w:fldChar w:fldCharType="begin"/>
            </w:r>
            <w:r w:rsidR="00325F84" w:rsidRPr="00A53309">
              <w:rPr>
                <w:rFonts w:ascii="Calibri" w:hAnsi="Calibri" w:cs="Arial"/>
              </w:rPr>
              <w:instrText xml:space="preserve"> XE "Windows Companion </w:instrText>
            </w:r>
            <w:r w:rsidR="00325F84" w:rsidRPr="00A53309">
              <w:rPr>
                <w:rFonts w:ascii="Calibri" w:hAnsi="Calibri" w:cs="Arial"/>
              </w:rPr>
              <w:instrText>サブスクリプション</w:instrText>
            </w:r>
            <w:r w:rsidR="00325F84" w:rsidRPr="00A53309">
              <w:rPr>
                <w:rFonts w:ascii="Calibri" w:hAnsi="Calibri" w:cs="Arial"/>
              </w:rPr>
              <w:instrText xml:space="preserve">" </w:instrText>
            </w:r>
            <w:r w:rsidR="00DD5614" w:rsidRPr="00A53309">
              <w:rPr>
                <w:rFonts w:ascii="Calibri" w:hAnsi="Calibri" w:cs="Arial"/>
              </w:rPr>
              <w:fldChar w:fldCharType="end"/>
            </w:r>
          </w:p>
        </w:tc>
        <w:tc>
          <w:tcPr>
            <w:tcW w:w="2123" w:type="dxa"/>
            <w:vAlign w:val="center"/>
          </w:tcPr>
          <w:p w14:paraId="3771B09A" w14:textId="77777777" w:rsidR="00325F84" w:rsidRPr="007B4A44" w:rsidRDefault="00325F84" w:rsidP="00325F84">
            <w:pPr>
              <w:pStyle w:val="ProductList-Body"/>
              <w:jc w:val="both"/>
              <w:rPr>
                <w:rFonts w:ascii="Wingdings" w:hAnsi="Wingdings" w:cs="Arial"/>
              </w:rPr>
            </w:pPr>
          </w:p>
        </w:tc>
        <w:tc>
          <w:tcPr>
            <w:tcW w:w="1701" w:type="dxa"/>
            <w:vAlign w:val="center"/>
          </w:tcPr>
          <w:p w14:paraId="3771B09B"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3771B09C" w14:textId="77777777" w:rsidR="00325F84" w:rsidRPr="007B4A44" w:rsidRDefault="00325F84" w:rsidP="00325F84">
            <w:pPr>
              <w:pStyle w:val="ProductList-Body"/>
              <w:jc w:val="both"/>
              <w:rPr>
                <w:rFonts w:ascii="Wingdings" w:hAnsi="Wingdings" w:cs="Arial"/>
              </w:rPr>
            </w:pPr>
          </w:p>
        </w:tc>
      </w:tr>
      <w:tr w:rsidR="00325F84" w:rsidRPr="00F83B56" w14:paraId="3771B0A2" w14:textId="77777777" w:rsidTr="0054719E">
        <w:trPr>
          <w:trHeight w:val="255"/>
        </w:trPr>
        <w:tc>
          <w:tcPr>
            <w:tcW w:w="5230" w:type="dxa"/>
            <w:vAlign w:val="bottom"/>
          </w:tcPr>
          <w:p w14:paraId="3771B09E" w14:textId="77777777" w:rsidR="00325F84" w:rsidRPr="00A53309" w:rsidRDefault="00A12209" w:rsidP="00C717D4">
            <w:pPr>
              <w:pStyle w:val="ProductList-Body"/>
              <w:rPr>
                <w:rFonts w:ascii="Calibri" w:hAnsi="Calibri" w:cs="Arial"/>
              </w:rPr>
            </w:pPr>
            <w:hyperlink w:anchor="SA_TrainingVouchers" w:history="1">
              <w:r w:rsidR="00325F84" w:rsidRPr="00A53309">
                <w:rPr>
                  <w:rStyle w:val="Hyperlink"/>
                  <w:rFonts w:ascii="Calibri" w:hAnsi="Calibri" w:cs="Arial"/>
                </w:rPr>
                <w:t>トレーニング受講券</w:t>
              </w:r>
            </w:hyperlink>
          </w:p>
        </w:tc>
        <w:tc>
          <w:tcPr>
            <w:tcW w:w="2123" w:type="dxa"/>
            <w:vAlign w:val="center"/>
          </w:tcPr>
          <w:p w14:paraId="3771B09F"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3771B0A0"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3771B0A1" w14:textId="77777777" w:rsidR="00325F84" w:rsidRPr="007B4A44" w:rsidRDefault="00325F84" w:rsidP="00325F84">
            <w:pPr>
              <w:pStyle w:val="ProductList-Body"/>
              <w:jc w:val="both"/>
              <w:rPr>
                <w:rFonts w:ascii="Wingdings" w:hAnsi="Wingdings" w:cs="Arial"/>
              </w:rPr>
            </w:pPr>
          </w:p>
        </w:tc>
      </w:tr>
      <w:tr w:rsidR="00325F84" w:rsidRPr="00F83B56" w14:paraId="3771B0A7" w14:textId="77777777" w:rsidTr="0054719E">
        <w:trPr>
          <w:trHeight w:val="255"/>
        </w:trPr>
        <w:tc>
          <w:tcPr>
            <w:tcW w:w="5230" w:type="dxa"/>
            <w:vAlign w:val="bottom"/>
          </w:tcPr>
          <w:p w14:paraId="3771B0A3" w14:textId="77777777" w:rsidR="00325F84" w:rsidRPr="00A53309" w:rsidRDefault="00A12209" w:rsidP="00C717D4">
            <w:pPr>
              <w:pStyle w:val="ProductList-Body"/>
              <w:rPr>
                <w:rFonts w:ascii="Calibri" w:hAnsi="Calibri" w:cs="Arial"/>
              </w:rPr>
            </w:pPr>
            <w:hyperlink w:anchor="SA_ELearning" w:history="1">
              <w:r w:rsidR="00325F84" w:rsidRPr="00A53309">
                <w:rPr>
                  <w:rStyle w:val="Hyperlink"/>
                  <w:rFonts w:ascii="Calibri" w:hAnsi="Calibri" w:cs="Arial"/>
                </w:rPr>
                <w:t>E-Learning</w:t>
              </w:r>
            </w:hyperlink>
          </w:p>
        </w:tc>
        <w:tc>
          <w:tcPr>
            <w:tcW w:w="2123" w:type="dxa"/>
            <w:vAlign w:val="center"/>
          </w:tcPr>
          <w:p w14:paraId="3771B0A4"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3771B0A5"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3771B0A6"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r>
      <w:tr w:rsidR="00325F84" w:rsidRPr="00F83B56" w14:paraId="3771B0AC" w14:textId="77777777" w:rsidTr="0054719E">
        <w:trPr>
          <w:trHeight w:val="255"/>
        </w:trPr>
        <w:tc>
          <w:tcPr>
            <w:tcW w:w="5230" w:type="dxa"/>
            <w:vAlign w:val="bottom"/>
          </w:tcPr>
          <w:p w14:paraId="3771B0A8" w14:textId="77777777" w:rsidR="00325F84" w:rsidRPr="00A53309" w:rsidRDefault="00A12209" w:rsidP="00C717D4">
            <w:pPr>
              <w:pStyle w:val="ProductList-Body"/>
              <w:rPr>
                <w:rFonts w:ascii="Calibri" w:hAnsi="Calibri" w:cs="Arial"/>
              </w:rPr>
            </w:pPr>
            <w:hyperlink w:anchor="SA_HomeUseProgram" w:history="1">
              <w:r w:rsidR="00325F84" w:rsidRPr="00A53309">
                <w:rPr>
                  <w:rStyle w:val="Hyperlink"/>
                  <w:rFonts w:ascii="Calibri" w:hAnsi="Calibri" w:cs="Arial"/>
                </w:rPr>
                <w:t>自宅使用プログラム</w:t>
              </w:r>
              <w:r w:rsidR="00325F84" w:rsidRPr="00A53309">
                <w:rPr>
                  <w:rStyle w:val="Hyperlink"/>
                  <w:rFonts w:ascii="Calibri" w:hAnsi="Calibri" w:cs="Arial"/>
                </w:rPr>
                <w:t xml:space="preserve"> (HUP)</w:t>
              </w:r>
            </w:hyperlink>
          </w:p>
        </w:tc>
        <w:tc>
          <w:tcPr>
            <w:tcW w:w="2123" w:type="dxa"/>
            <w:vAlign w:val="center"/>
          </w:tcPr>
          <w:p w14:paraId="3771B0A9"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3771B0AA" w14:textId="77777777" w:rsidR="00325F84" w:rsidRPr="007B4A44" w:rsidRDefault="00325F84" w:rsidP="00325F84">
            <w:pPr>
              <w:pStyle w:val="ProductList-Body"/>
              <w:jc w:val="both"/>
              <w:rPr>
                <w:rFonts w:ascii="Wingdings" w:hAnsi="Wingdings" w:cs="Arial"/>
              </w:rPr>
            </w:pPr>
          </w:p>
        </w:tc>
        <w:tc>
          <w:tcPr>
            <w:tcW w:w="1701" w:type="dxa"/>
            <w:vAlign w:val="center"/>
          </w:tcPr>
          <w:p w14:paraId="3771B0AB" w14:textId="77777777" w:rsidR="00325F84" w:rsidRPr="007B4A44" w:rsidRDefault="00325F84" w:rsidP="00325F84">
            <w:pPr>
              <w:pStyle w:val="ProductList-Body"/>
              <w:jc w:val="both"/>
              <w:rPr>
                <w:rFonts w:ascii="Wingdings" w:hAnsi="Wingdings" w:cs="Arial"/>
              </w:rPr>
            </w:pPr>
          </w:p>
        </w:tc>
      </w:tr>
      <w:tr w:rsidR="00325F84" w:rsidRPr="00F83B56" w14:paraId="3771B0B1" w14:textId="77777777" w:rsidTr="0054719E">
        <w:trPr>
          <w:trHeight w:val="255"/>
        </w:trPr>
        <w:tc>
          <w:tcPr>
            <w:tcW w:w="5230" w:type="dxa"/>
            <w:vAlign w:val="bottom"/>
          </w:tcPr>
          <w:p w14:paraId="3771B0AD" w14:textId="77777777" w:rsidR="00325F84" w:rsidRPr="00A53309" w:rsidRDefault="00A12209" w:rsidP="00C717D4">
            <w:pPr>
              <w:pStyle w:val="ProductList-Body"/>
              <w:rPr>
                <w:rFonts w:ascii="Calibri" w:hAnsi="Calibri" w:cs="Arial"/>
              </w:rPr>
            </w:pPr>
            <w:hyperlink w:anchor="SA_EnterpriseSourceLicensingProgram" w:history="1">
              <w:r w:rsidR="00325F84" w:rsidRPr="00A53309">
                <w:rPr>
                  <w:rStyle w:val="Hyperlink"/>
                  <w:rFonts w:ascii="Calibri" w:hAnsi="Calibri" w:cs="Arial"/>
                </w:rPr>
                <w:t>エンタープライズ</w:t>
              </w:r>
              <w:r w:rsidR="00325F84" w:rsidRPr="00A53309">
                <w:rPr>
                  <w:rStyle w:val="Hyperlink"/>
                  <w:rFonts w:ascii="Calibri" w:hAnsi="Calibri" w:cs="Arial"/>
                </w:rPr>
                <w:t xml:space="preserve"> </w:t>
              </w:r>
              <w:r w:rsidR="00325F84" w:rsidRPr="00A53309">
                <w:rPr>
                  <w:rStyle w:val="Hyperlink"/>
                  <w:rFonts w:ascii="Calibri" w:hAnsi="Calibri" w:cs="Arial"/>
                </w:rPr>
                <w:t>ソース</w:t>
              </w:r>
              <w:r w:rsidR="00325F84" w:rsidRPr="00A53309">
                <w:rPr>
                  <w:rStyle w:val="Hyperlink"/>
                  <w:rFonts w:ascii="Calibri" w:hAnsi="Calibri" w:cs="Arial"/>
                </w:rPr>
                <w:t xml:space="preserve"> </w:t>
              </w:r>
              <w:r w:rsidR="00325F84" w:rsidRPr="00A53309">
                <w:rPr>
                  <w:rStyle w:val="Hyperlink"/>
                  <w:rFonts w:ascii="Calibri" w:hAnsi="Calibri" w:cs="Arial"/>
                </w:rPr>
                <w:t>コード</w:t>
              </w:r>
              <w:r w:rsidR="00325F84" w:rsidRPr="00A53309">
                <w:rPr>
                  <w:rStyle w:val="Hyperlink"/>
                  <w:rFonts w:ascii="Calibri" w:hAnsi="Calibri" w:cs="Arial"/>
                </w:rPr>
                <w:t xml:space="preserve"> </w:t>
              </w:r>
              <w:r w:rsidR="00325F84" w:rsidRPr="00A53309">
                <w:rPr>
                  <w:rStyle w:val="Hyperlink"/>
                  <w:rFonts w:ascii="Calibri" w:hAnsi="Calibri" w:cs="Arial"/>
                </w:rPr>
                <w:t>ライセンス</w:t>
              </w:r>
              <w:r w:rsidR="00325F84" w:rsidRPr="00A53309">
                <w:rPr>
                  <w:rStyle w:val="Hyperlink"/>
                  <w:rFonts w:ascii="Calibri" w:hAnsi="Calibri" w:cs="Arial"/>
                </w:rPr>
                <w:t xml:space="preserve"> </w:t>
              </w:r>
              <w:r w:rsidR="00325F84" w:rsidRPr="00A53309">
                <w:rPr>
                  <w:rStyle w:val="Hyperlink"/>
                  <w:rFonts w:ascii="Calibri" w:hAnsi="Calibri" w:cs="Arial"/>
                </w:rPr>
                <w:t>プログラム</w:t>
              </w:r>
              <w:r w:rsidR="00325F84" w:rsidRPr="00A53309">
                <w:rPr>
                  <w:rStyle w:val="Hyperlink"/>
                  <w:rFonts w:ascii="Calibri" w:hAnsi="Calibri" w:cs="Arial"/>
                </w:rPr>
                <w:t xml:space="preserve"> (ESLP)</w:t>
              </w:r>
            </w:hyperlink>
          </w:p>
        </w:tc>
        <w:tc>
          <w:tcPr>
            <w:tcW w:w="2123" w:type="dxa"/>
            <w:vAlign w:val="center"/>
          </w:tcPr>
          <w:p w14:paraId="3771B0AE" w14:textId="77777777" w:rsidR="00325F84" w:rsidRPr="007B4A44" w:rsidRDefault="00325F84" w:rsidP="00325F84">
            <w:pPr>
              <w:pStyle w:val="ProductList-Body"/>
              <w:jc w:val="both"/>
              <w:rPr>
                <w:rFonts w:ascii="Wingdings" w:hAnsi="Wingdings" w:cs="Arial"/>
              </w:rPr>
            </w:pPr>
          </w:p>
        </w:tc>
        <w:tc>
          <w:tcPr>
            <w:tcW w:w="1701" w:type="dxa"/>
            <w:vAlign w:val="center"/>
          </w:tcPr>
          <w:p w14:paraId="3771B0AF" w14:textId="77777777" w:rsidR="00325F84" w:rsidRPr="007B4A44" w:rsidRDefault="00325F84" w:rsidP="00325F84">
            <w:pPr>
              <w:pStyle w:val="ProductList-Body"/>
              <w:jc w:val="both"/>
              <w:rPr>
                <w:rFonts w:ascii="Wingdings" w:hAnsi="Wingdings" w:cs="Arial"/>
              </w:rPr>
            </w:pPr>
            <w:r w:rsidRPr="007B4A44">
              <w:rPr>
                <w:rFonts w:ascii="Wingdings" w:hAnsi="Wingdings" w:cs="Wingdings"/>
                <w:szCs w:val="18"/>
              </w:rPr>
              <w:t></w:t>
            </w:r>
            <w:r w:rsidRPr="00305C2F">
              <w:rPr>
                <w:rFonts w:ascii="Calibri" w:hAnsi="Calibri" w:cs="Arial"/>
                <w:vertAlign w:val="superscript"/>
              </w:rPr>
              <w:t>2</w:t>
            </w:r>
          </w:p>
        </w:tc>
        <w:tc>
          <w:tcPr>
            <w:tcW w:w="1701" w:type="dxa"/>
            <w:vAlign w:val="center"/>
          </w:tcPr>
          <w:p w14:paraId="3771B0B0" w14:textId="77777777" w:rsidR="00325F84" w:rsidRPr="007B4A44" w:rsidRDefault="00325F84" w:rsidP="00325F84">
            <w:pPr>
              <w:pStyle w:val="ProductList-Body"/>
              <w:jc w:val="both"/>
              <w:rPr>
                <w:rFonts w:ascii="Wingdings" w:hAnsi="Wingdings" w:cs="Arial"/>
              </w:rPr>
            </w:pPr>
          </w:p>
        </w:tc>
      </w:tr>
      <w:tr w:rsidR="00325F84" w:rsidRPr="00F83B56" w14:paraId="3771B0B6" w14:textId="77777777" w:rsidTr="0054719E">
        <w:trPr>
          <w:trHeight w:val="255"/>
        </w:trPr>
        <w:tc>
          <w:tcPr>
            <w:tcW w:w="5230" w:type="dxa"/>
            <w:vAlign w:val="bottom"/>
          </w:tcPr>
          <w:p w14:paraId="3771B0B2" w14:textId="77777777" w:rsidR="00325F84" w:rsidRPr="00A53309" w:rsidRDefault="00A12209" w:rsidP="00C717D4">
            <w:pPr>
              <w:pStyle w:val="ProductList-Body"/>
              <w:rPr>
                <w:rFonts w:ascii="Calibri" w:hAnsi="Calibri" w:cs="Arial"/>
              </w:rPr>
            </w:pPr>
            <w:hyperlink w:anchor="SA_24x7" w:history="1">
              <w:r w:rsidR="00325F84" w:rsidRPr="00A53309">
                <w:rPr>
                  <w:rStyle w:val="Hyperlink"/>
                  <w:rFonts w:ascii="Calibri" w:hAnsi="Calibri" w:cs="Arial"/>
                </w:rPr>
                <w:t>年中無休</w:t>
              </w:r>
              <w:r w:rsidR="00325F84" w:rsidRPr="00A53309">
                <w:rPr>
                  <w:rStyle w:val="Hyperlink"/>
                  <w:rFonts w:ascii="Calibri" w:hAnsi="Calibri" w:cs="Arial"/>
                </w:rPr>
                <w:t xml:space="preserve"> (24x7) </w:t>
              </w:r>
              <w:r w:rsidR="00325F84" w:rsidRPr="00A53309">
                <w:rPr>
                  <w:rStyle w:val="Hyperlink"/>
                  <w:rFonts w:ascii="Calibri" w:hAnsi="Calibri" w:cs="Arial"/>
                </w:rPr>
                <w:t>の技術サポート</w:t>
              </w:r>
            </w:hyperlink>
          </w:p>
        </w:tc>
        <w:tc>
          <w:tcPr>
            <w:tcW w:w="2123" w:type="dxa"/>
            <w:vAlign w:val="center"/>
          </w:tcPr>
          <w:p w14:paraId="3771B0B3"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3771B0B4" w14:textId="77777777" w:rsidR="00325F84" w:rsidRPr="007B4A44" w:rsidRDefault="00325F84" w:rsidP="00325F84">
            <w:pPr>
              <w:spacing w:after="0" w:line="240" w:lineRule="auto"/>
              <w:jc w:val="both"/>
              <w:rPr>
                <w:rFonts w:ascii="Wingdings" w:hAnsi="Wingdings"/>
              </w:rPr>
            </w:pPr>
            <w:r w:rsidRPr="007B4A44">
              <w:rPr>
                <w:rFonts w:ascii="Wingdings" w:hAnsi="Wingdings" w:cs="Wingdings"/>
                <w:sz w:val="18"/>
                <w:szCs w:val="18"/>
              </w:rPr>
              <w:t></w:t>
            </w:r>
          </w:p>
        </w:tc>
        <w:tc>
          <w:tcPr>
            <w:tcW w:w="1701" w:type="dxa"/>
            <w:vAlign w:val="center"/>
          </w:tcPr>
          <w:p w14:paraId="3771B0B5"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r>
      <w:tr w:rsidR="00325F84" w:rsidRPr="00F83B56" w14:paraId="3771B0BB" w14:textId="77777777" w:rsidTr="0054719E">
        <w:trPr>
          <w:trHeight w:val="255"/>
        </w:trPr>
        <w:tc>
          <w:tcPr>
            <w:tcW w:w="5230" w:type="dxa"/>
            <w:vAlign w:val="bottom"/>
          </w:tcPr>
          <w:p w14:paraId="3771B0B7" w14:textId="77777777" w:rsidR="00325F84" w:rsidRPr="00A53309" w:rsidRDefault="00A12209" w:rsidP="00C717D4">
            <w:pPr>
              <w:pStyle w:val="ProductList-Body"/>
              <w:rPr>
                <w:rFonts w:ascii="Calibri" w:hAnsi="Calibri" w:cs="Arial"/>
                <w:lang w:val="en-US"/>
              </w:rPr>
            </w:pPr>
            <w:hyperlink w:anchor="SA_SystemCenterGlobalServiceMonitor" w:history="1">
              <w:r w:rsidR="00325F84" w:rsidRPr="00A53309">
                <w:rPr>
                  <w:rStyle w:val="Hyperlink"/>
                  <w:rFonts w:ascii="Calibri" w:hAnsi="Calibri" w:cs="Arial"/>
                  <w:lang w:val="en-US"/>
                </w:rPr>
                <w:t>SA_SystemCenterGlobalServiceMonitor</w:t>
              </w:r>
            </w:hyperlink>
          </w:p>
        </w:tc>
        <w:tc>
          <w:tcPr>
            <w:tcW w:w="2123" w:type="dxa"/>
            <w:vAlign w:val="center"/>
          </w:tcPr>
          <w:p w14:paraId="3771B0B8" w14:textId="77777777" w:rsidR="00325F84" w:rsidRPr="007B4A44" w:rsidRDefault="00325F84" w:rsidP="00325F84">
            <w:pPr>
              <w:pStyle w:val="ProductList-Body"/>
              <w:jc w:val="both"/>
              <w:rPr>
                <w:rFonts w:ascii="Wingdings" w:hAnsi="Wingdings" w:cs="Arial"/>
                <w:lang w:val="en-US"/>
              </w:rPr>
            </w:pPr>
          </w:p>
        </w:tc>
        <w:tc>
          <w:tcPr>
            <w:tcW w:w="1701" w:type="dxa"/>
            <w:vAlign w:val="center"/>
          </w:tcPr>
          <w:p w14:paraId="3771B0B9" w14:textId="77777777" w:rsidR="00325F84" w:rsidRPr="007B4A44" w:rsidRDefault="00325F84" w:rsidP="00325F84">
            <w:pPr>
              <w:pStyle w:val="ProductList-Body"/>
              <w:jc w:val="both"/>
              <w:rPr>
                <w:rFonts w:ascii="Wingdings" w:hAnsi="Wingdings" w:cs="Arial"/>
                <w:lang w:val="en-US"/>
              </w:rPr>
            </w:pPr>
          </w:p>
        </w:tc>
        <w:tc>
          <w:tcPr>
            <w:tcW w:w="1701" w:type="dxa"/>
            <w:vAlign w:val="center"/>
          </w:tcPr>
          <w:p w14:paraId="3771B0BA"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r>
      <w:tr w:rsidR="00325F84" w:rsidRPr="00F83B56" w14:paraId="3771B0C0" w14:textId="77777777" w:rsidTr="0054719E">
        <w:trPr>
          <w:trHeight w:val="255"/>
        </w:trPr>
        <w:tc>
          <w:tcPr>
            <w:tcW w:w="5230" w:type="dxa"/>
            <w:vAlign w:val="bottom"/>
          </w:tcPr>
          <w:p w14:paraId="3771B0BC" w14:textId="77777777" w:rsidR="00325F84" w:rsidRPr="00A53309" w:rsidRDefault="00A12209" w:rsidP="00C717D4">
            <w:pPr>
              <w:pStyle w:val="ProductList-Body"/>
              <w:rPr>
                <w:rFonts w:ascii="Calibri" w:hAnsi="Calibri" w:cs="Arial"/>
              </w:rPr>
            </w:pPr>
            <w:hyperlink w:anchor="SA_BackUpDisasterRecovery" w:history="1">
              <w:r w:rsidR="00325F84" w:rsidRPr="00A53309">
                <w:rPr>
                  <w:rStyle w:val="Hyperlink"/>
                  <w:rFonts w:ascii="Calibri" w:hAnsi="Calibri" w:cs="Arial"/>
                </w:rPr>
                <w:t>障害復旧を目的とするバックアップ</w:t>
              </w:r>
            </w:hyperlink>
          </w:p>
        </w:tc>
        <w:tc>
          <w:tcPr>
            <w:tcW w:w="2123" w:type="dxa"/>
            <w:vAlign w:val="center"/>
          </w:tcPr>
          <w:p w14:paraId="3771B0BD" w14:textId="77777777" w:rsidR="00325F84" w:rsidRPr="007B4A44" w:rsidRDefault="00325F84" w:rsidP="00325F84">
            <w:pPr>
              <w:pStyle w:val="ProductList-Body"/>
              <w:jc w:val="both"/>
              <w:rPr>
                <w:rFonts w:ascii="Wingdings" w:hAnsi="Wingdings" w:cs="Arial"/>
              </w:rPr>
            </w:pPr>
          </w:p>
        </w:tc>
        <w:tc>
          <w:tcPr>
            <w:tcW w:w="1701" w:type="dxa"/>
            <w:vAlign w:val="center"/>
          </w:tcPr>
          <w:p w14:paraId="3771B0BE" w14:textId="77777777" w:rsidR="00325F84" w:rsidRPr="007B4A44" w:rsidRDefault="00325F84" w:rsidP="00325F84">
            <w:pPr>
              <w:pStyle w:val="ProductList-Body"/>
              <w:jc w:val="both"/>
              <w:rPr>
                <w:rFonts w:ascii="Wingdings" w:hAnsi="Wingdings" w:cs="Arial"/>
              </w:rPr>
            </w:pPr>
          </w:p>
        </w:tc>
        <w:tc>
          <w:tcPr>
            <w:tcW w:w="1701" w:type="dxa"/>
            <w:vAlign w:val="center"/>
          </w:tcPr>
          <w:p w14:paraId="3771B0BF"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r>
      <w:tr w:rsidR="00325F84" w:rsidRPr="00F83B56" w14:paraId="3771B0C5" w14:textId="77777777" w:rsidTr="0054719E">
        <w:trPr>
          <w:trHeight w:val="246"/>
        </w:trPr>
        <w:tc>
          <w:tcPr>
            <w:tcW w:w="5230" w:type="dxa"/>
            <w:vAlign w:val="bottom"/>
          </w:tcPr>
          <w:p w14:paraId="3771B0C1" w14:textId="77777777" w:rsidR="00325F84" w:rsidRPr="00A53309" w:rsidRDefault="00A12209" w:rsidP="00C717D4">
            <w:pPr>
              <w:pStyle w:val="ProductList-Body"/>
              <w:rPr>
                <w:rFonts w:ascii="Calibri" w:hAnsi="Calibri" w:cs="Arial"/>
              </w:rPr>
            </w:pPr>
            <w:hyperlink w:anchor="SA_LicenseMobilitythroughSA" w:history="1">
              <w:r w:rsidR="00325F84" w:rsidRPr="00A53309">
                <w:rPr>
                  <w:rStyle w:val="Hyperlink"/>
                  <w:rFonts w:ascii="Calibri" w:hAnsi="Calibri" w:cs="Arial"/>
                </w:rPr>
                <w:t>ソフトウェア</w:t>
              </w:r>
              <w:r w:rsidR="00325F84" w:rsidRPr="00A53309">
                <w:rPr>
                  <w:rStyle w:val="Hyperlink"/>
                  <w:rFonts w:ascii="Calibri" w:hAnsi="Calibri" w:cs="Arial"/>
                </w:rPr>
                <w:t xml:space="preserve"> </w:t>
              </w:r>
              <w:r w:rsidR="00325F84" w:rsidRPr="00A53309">
                <w:rPr>
                  <w:rStyle w:val="Hyperlink"/>
                  <w:rFonts w:ascii="Calibri" w:hAnsi="Calibri" w:cs="Arial"/>
                </w:rPr>
                <w:t>アシュアランスによるライセンス</w:t>
              </w:r>
              <w:r w:rsidR="00325F84" w:rsidRPr="00A53309">
                <w:rPr>
                  <w:rStyle w:val="Hyperlink"/>
                  <w:rFonts w:ascii="Calibri" w:hAnsi="Calibri" w:cs="Arial"/>
                </w:rPr>
                <w:t xml:space="preserve"> </w:t>
              </w:r>
              <w:r w:rsidR="00325F84" w:rsidRPr="00A53309">
                <w:rPr>
                  <w:rStyle w:val="Hyperlink"/>
                  <w:rFonts w:ascii="Calibri" w:hAnsi="Calibri" w:cs="Arial"/>
                </w:rPr>
                <w:t>モビリティ</w:t>
              </w:r>
            </w:hyperlink>
          </w:p>
        </w:tc>
        <w:tc>
          <w:tcPr>
            <w:tcW w:w="2123" w:type="dxa"/>
            <w:vAlign w:val="center"/>
          </w:tcPr>
          <w:p w14:paraId="3771B0C2" w14:textId="77777777" w:rsidR="00325F84" w:rsidRPr="007B4A44" w:rsidRDefault="00325F84" w:rsidP="00325F84">
            <w:pPr>
              <w:pStyle w:val="ProductList-Body"/>
              <w:jc w:val="both"/>
              <w:rPr>
                <w:rFonts w:ascii="Wingdings" w:hAnsi="Wingdings" w:cs="Arial"/>
              </w:rPr>
            </w:pPr>
          </w:p>
        </w:tc>
        <w:tc>
          <w:tcPr>
            <w:tcW w:w="1701" w:type="dxa"/>
            <w:vAlign w:val="center"/>
          </w:tcPr>
          <w:p w14:paraId="3771B0C3" w14:textId="77777777" w:rsidR="00325F84" w:rsidRPr="007B4A44" w:rsidRDefault="00325F84" w:rsidP="00325F84">
            <w:pPr>
              <w:pStyle w:val="ProductList-Body"/>
              <w:jc w:val="both"/>
              <w:rPr>
                <w:rFonts w:ascii="Wingdings" w:hAnsi="Wingdings" w:cs="Arial"/>
              </w:rPr>
            </w:pPr>
          </w:p>
        </w:tc>
        <w:tc>
          <w:tcPr>
            <w:tcW w:w="1701" w:type="dxa"/>
            <w:vAlign w:val="center"/>
          </w:tcPr>
          <w:p w14:paraId="3771B0C4"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r>
      <w:tr w:rsidR="00325F84" w:rsidRPr="00F83B56" w14:paraId="3771B0CA" w14:textId="77777777" w:rsidTr="0054719E">
        <w:trPr>
          <w:trHeight w:val="246"/>
        </w:trPr>
        <w:tc>
          <w:tcPr>
            <w:tcW w:w="5230" w:type="dxa"/>
            <w:vAlign w:val="bottom"/>
          </w:tcPr>
          <w:p w14:paraId="3771B0C6" w14:textId="77777777" w:rsidR="00325F84" w:rsidRPr="00A53309" w:rsidRDefault="00A12209" w:rsidP="00C717D4">
            <w:pPr>
              <w:pStyle w:val="ProductList-Body"/>
              <w:rPr>
                <w:rFonts w:ascii="Calibri" w:hAnsi="Calibri" w:cs="Arial"/>
              </w:rPr>
            </w:pPr>
            <w:hyperlink w:anchor="SA_WindowsThinPC" w:history="1">
              <w:r w:rsidR="00325F84" w:rsidRPr="00A53309">
                <w:rPr>
                  <w:rStyle w:val="Hyperlink"/>
                  <w:rFonts w:ascii="Calibri" w:hAnsi="Calibri" w:cs="Arial"/>
                </w:rPr>
                <w:t>Windows Thin PC</w:t>
              </w:r>
            </w:hyperlink>
          </w:p>
        </w:tc>
        <w:tc>
          <w:tcPr>
            <w:tcW w:w="2123" w:type="dxa"/>
            <w:vAlign w:val="center"/>
          </w:tcPr>
          <w:p w14:paraId="3771B0C7" w14:textId="77777777" w:rsidR="00325F84" w:rsidRPr="007B4A44" w:rsidRDefault="00325F84" w:rsidP="00325F84">
            <w:pPr>
              <w:pStyle w:val="ProductList-Body"/>
              <w:jc w:val="both"/>
              <w:rPr>
                <w:rFonts w:ascii="Wingdings" w:hAnsi="Wingdings" w:cs="Arial"/>
              </w:rPr>
            </w:pPr>
          </w:p>
        </w:tc>
        <w:tc>
          <w:tcPr>
            <w:tcW w:w="1701" w:type="dxa"/>
            <w:vAlign w:val="center"/>
          </w:tcPr>
          <w:p w14:paraId="3771B0C8" w14:textId="77777777" w:rsidR="00325F84" w:rsidRPr="007B4A44" w:rsidRDefault="00325F84" w:rsidP="00325F84">
            <w:pPr>
              <w:pStyle w:val="ProductList-Body"/>
              <w:jc w:val="both"/>
              <w:rPr>
                <w:rFonts w:ascii="Wingdings" w:hAnsi="Wingdings" w:cs="Arial"/>
              </w:rPr>
            </w:pPr>
            <w:r w:rsidRPr="007B4A44">
              <w:rPr>
                <w:rFonts w:ascii="Wingdings" w:hAnsi="Wingdings" w:cs="Wingdings"/>
                <w:szCs w:val="18"/>
              </w:rPr>
              <w:t></w:t>
            </w:r>
            <w:r w:rsidRPr="00305C2F">
              <w:rPr>
                <w:rFonts w:ascii="Calibri" w:hAnsi="Calibri" w:cs="Arial"/>
                <w:vertAlign w:val="superscript"/>
              </w:rPr>
              <w:t>2</w:t>
            </w:r>
          </w:p>
        </w:tc>
        <w:tc>
          <w:tcPr>
            <w:tcW w:w="1701" w:type="dxa"/>
            <w:vAlign w:val="center"/>
          </w:tcPr>
          <w:p w14:paraId="3771B0C9" w14:textId="77777777" w:rsidR="00325F84" w:rsidRPr="007B4A44" w:rsidRDefault="00325F84" w:rsidP="00325F84">
            <w:pPr>
              <w:pStyle w:val="ProductList-Body"/>
              <w:jc w:val="both"/>
              <w:rPr>
                <w:rFonts w:ascii="Wingdings" w:hAnsi="Wingdings" w:cs="Arial"/>
              </w:rPr>
            </w:pPr>
          </w:p>
        </w:tc>
      </w:tr>
      <w:tr w:rsidR="00325F84" w:rsidRPr="00F83B56" w14:paraId="3771B0CF" w14:textId="77777777" w:rsidTr="0054719E">
        <w:trPr>
          <w:trHeight w:val="255"/>
        </w:trPr>
        <w:tc>
          <w:tcPr>
            <w:tcW w:w="5230" w:type="dxa"/>
            <w:vAlign w:val="bottom"/>
          </w:tcPr>
          <w:p w14:paraId="3771B0CB" w14:textId="77777777" w:rsidR="00325F84" w:rsidRPr="00A53309" w:rsidRDefault="00A12209" w:rsidP="00C717D4">
            <w:pPr>
              <w:pStyle w:val="ProductList-Body"/>
              <w:rPr>
                <w:rFonts w:ascii="Calibri" w:hAnsi="Calibri" w:cs="Arial"/>
              </w:rPr>
            </w:pPr>
            <w:hyperlink w:anchor="SA_ExtendedHotfixSupport" w:history="1">
              <w:r w:rsidR="00325F84" w:rsidRPr="00A53309">
                <w:rPr>
                  <w:rStyle w:val="Hyperlink"/>
                  <w:rFonts w:ascii="Calibri" w:hAnsi="Calibri" w:cs="Arial"/>
                </w:rPr>
                <w:t>延長ホットフィックス</w:t>
              </w:r>
              <w:r w:rsidR="00325F84" w:rsidRPr="00A53309">
                <w:rPr>
                  <w:rStyle w:val="Hyperlink"/>
                  <w:rFonts w:ascii="Calibri" w:hAnsi="Calibri" w:cs="Arial"/>
                </w:rPr>
                <w:t xml:space="preserve"> </w:t>
              </w:r>
              <w:r w:rsidR="00325F84" w:rsidRPr="00A53309">
                <w:rPr>
                  <w:rStyle w:val="Hyperlink"/>
                  <w:rFonts w:ascii="Calibri" w:hAnsi="Calibri" w:cs="Arial"/>
                </w:rPr>
                <w:t>サポート</w:t>
              </w:r>
            </w:hyperlink>
          </w:p>
        </w:tc>
        <w:tc>
          <w:tcPr>
            <w:tcW w:w="2123" w:type="dxa"/>
            <w:vAlign w:val="center"/>
          </w:tcPr>
          <w:p w14:paraId="3771B0CC"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3771B0CD"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3771B0CE"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r>
      <w:tr w:rsidR="00325F84" w:rsidRPr="00F83B56" w14:paraId="3771B0D4" w14:textId="77777777" w:rsidTr="0054719E">
        <w:trPr>
          <w:trHeight w:val="255"/>
        </w:trPr>
        <w:tc>
          <w:tcPr>
            <w:tcW w:w="5230" w:type="dxa"/>
            <w:vAlign w:val="bottom"/>
          </w:tcPr>
          <w:p w14:paraId="3771B0D0" w14:textId="3050F00B" w:rsidR="00325F84" w:rsidRPr="00A53309" w:rsidRDefault="00A12209" w:rsidP="00C717D4">
            <w:pPr>
              <w:pStyle w:val="ProductList-Body"/>
              <w:rPr>
                <w:rFonts w:ascii="Calibri" w:hAnsi="Calibri" w:cs="Arial"/>
                <w:color w:val="000000"/>
                <w:lang w:val="en-US"/>
              </w:rPr>
            </w:pPr>
            <w:hyperlink w:anchor="SA_MDOPforSA" w:history="1">
              <w:r w:rsidR="007B0253" w:rsidRPr="007B0253">
                <w:rPr>
                  <w:rStyle w:val="Hyperlink"/>
                  <w:rFonts w:ascii="Calibri" w:hAnsi="Calibri" w:cs="Arial"/>
                  <w:lang w:val="en-US"/>
                </w:rPr>
                <w:t>Microsoft Desktop Optimization Pack (MDOP)</w:t>
              </w:r>
            </w:hyperlink>
          </w:p>
        </w:tc>
        <w:tc>
          <w:tcPr>
            <w:tcW w:w="2123" w:type="dxa"/>
            <w:vAlign w:val="center"/>
          </w:tcPr>
          <w:p w14:paraId="3771B0D1" w14:textId="77777777" w:rsidR="00325F84" w:rsidRPr="007B4A44" w:rsidRDefault="00325F84" w:rsidP="00325F84">
            <w:pPr>
              <w:pStyle w:val="ProductList-Body"/>
              <w:jc w:val="both"/>
              <w:rPr>
                <w:rFonts w:ascii="Wingdings" w:hAnsi="Wingdings" w:cs="Arial"/>
                <w:color w:val="000000"/>
                <w:lang w:val="en-US"/>
              </w:rPr>
            </w:pPr>
          </w:p>
        </w:tc>
        <w:tc>
          <w:tcPr>
            <w:tcW w:w="1701" w:type="dxa"/>
            <w:vAlign w:val="center"/>
          </w:tcPr>
          <w:p w14:paraId="3771B0D2"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3771B0D3" w14:textId="77777777" w:rsidR="00325F84" w:rsidRPr="007B4A44" w:rsidRDefault="00325F84" w:rsidP="00325F84">
            <w:pPr>
              <w:pStyle w:val="ProductList-Body"/>
              <w:jc w:val="both"/>
              <w:rPr>
                <w:rFonts w:ascii="Wingdings" w:hAnsi="Wingdings" w:cs="Arial"/>
                <w:color w:val="000000"/>
              </w:rPr>
            </w:pPr>
          </w:p>
        </w:tc>
      </w:tr>
      <w:tr w:rsidR="00325F84" w:rsidRPr="00F83B56" w14:paraId="3771B0D9" w14:textId="77777777" w:rsidTr="0054719E">
        <w:trPr>
          <w:trHeight w:val="255"/>
        </w:trPr>
        <w:tc>
          <w:tcPr>
            <w:tcW w:w="5230" w:type="dxa"/>
            <w:vAlign w:val="bottom"/>
          </w:tcPr>
          <w:p w14:paraId="3771B0D5" w14:textId="77777777" w:rsidR="00325F84" w:rsidRPr="00A53309" w:rsidRDefault="00A12209" w:rsidP="00C717D4">
            <w:pPr>
              <w:pStyle w:val="ProductList-Body"/>
              <w:rPr>
                <w:rFonts w:ascii="Calibri" w:hAnsi="Calibri" w:cs="Arial"/>
                <w:color w:val="000000"/>
              </w:rPr>
            </w:pPr>
            <w:hyperlink w:anchor="SA_VirtualizationRightsforWinDesktop" w:history="1">
              <w:r w:rsidR="00325F84" w:rsidRPr="00A53309">
                <w:rPr>
                  <w:rStyle w:val="Hyperlink"/>
                  <w:rFonts w:ascii="Calibri" w:hAnsi="Calibri" w:cs="Arial"/>
                </w:rPr>
                <w:t xml:space="preserve">Windows </w:t>
              </w:r>
              <w:r w:rsidR="00325F84" w:rsidRPr="00A53309">
                <w:rPr>
                  <w:rStyle w:val="Hyperlink"/>
                  <w:rFonts w:ascii="Calibri" w:hAnsi="Calibri" w:cs="Arial"/>
                </w:rPr>
                <w:t>および</w:t>
              </w:r>
              <w:r w:rsidR="00325F84" w:rsidRPr="00A53309">
                <w:rPr>
                  <w:rStyle w:val="Hyperlink"/>
                  <w:rFonts w:ascii="Calibri" w:hAnsi="Calibri" w:cs="Arial"/>
                </w:rPr>
                <w:t xml:space="preserve"> Windows Embedded </w:t>
              </w:r>
              <w:r w:rsidR="00325F84" w:rsidRPr="00A53309">
                <w:rPr>
                  <w:rStyle w:val="Hyperlink"/>
                  <w:rFonts w:ascii="Calibri" w:hAnsi="Calibri" w:cs="Arial"/>
                </w:rPr>
                <w:t>デスクトップの仮想化の権利</w:t>
              </w:r>
            </w:hyperlink>
          </w:p>
        </w:tc>
        <w:tc>
          <w:tcPr>
            <w:tcW w:w="2123" w:type="dxa"/>
            <w:vAlign w:val="center"/>
          </w:tcPr>
          <w:p w14:paraId="3771B0D6" w14:textId="77777777" w:rsidR="00325F84" w:rsidRPr="007B4A44" w:rsidRDefault="00325F84" w:rsidP="00325F84">
            <w:pPr>
              <w:pStyle w:val="ProductList-Body"/>
              <w:jc w:val="both"/>
              <w:rPr>
                <w:rFonts w:ascii="Wingdings" w:hAnsi="Wingdings" w:cs="Arial"/>
                <w:color w:val="000000"/>
              </w:rPr>
            </w:pPr>
          </w:p>
        </w:tc>
        <w:tc>
          <w:tcPr>
            <w:tcW w:w="1701" w:type="dxa"/>
            <w:vAlign w:val="center"/>
          </w:tcPr>
          <w:p w14:paraId="3771B0D7"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3771B0D8" w14:textId="77777777" w:rsidR="00325F84" w:rsidRPr="007B4A44" w:rsidRDefault="00325F84" w:rsidP="00325F84">
            <w:pPr>
              <w:pStyle w:val="ProductList-Body"/>
              <w:jc w:val="both"/>
              <w:rPr>
                <w:rFonts w:ascii="Wingdings" w:hAnsi="Wingdings" w:cs="Arial"/>
                <w:color w:val="000000"/>
              </w:rPr>
            </w:pPr>
          </w:p>
        </w:tc>
      </w:tr>
      <w:tr w:rsidR="00325F84" w:rsidRPr="00F83B56" w14:paraId="3771B0DE" w14:textId="77777777" w:rsidTr="0054719E">
        <w:trPr>
          <w:trHeight w:val="255"/>
        </w:trPr>
        <w:tc>
          <w:tcPr>
            <w:tcW w:w="5230" w:type="dxa"/>
            <w:vAlign w:val="bottom"/>
          </w:tcPr>
          <w:p w14:paraId="3771B0DA" w14:textId="5BDC4476" w:rsidR="00325F84" w:rsidRPr="00A53309" w:rsidRDefault="00A12209" w:rsidP="00C717D4">
            <w:pPr>
              <w:pStyle w:val="ProductList-Body"/>
              <w:rPr>
                <w:rFonts w:ascii="Calibri" w:hAnsi="Calibri" w:cs="Arial"/>
                <w:color w:val="000000"/>
                <w:lang w:val="en-US"/>
              </w:rPr>
            </w:pPr>
            <w:hyperlink w:anchor="SA_WindowsVDARights" w:history="1">
              <w:r w:rsidR="0003022F">
                <w:rPr>
                  <w:rStyle w:val="Hyperlink"/>
                  <w:rFonts w:ascii="Calibri" w:hAnsi="Calibri" w:cs="Arial"/>
                  <w:lang w:val="en-US"/>
                </w:rPr>
                <w:t>Windows Virtual Desktop Access (VDA)</w:t>
              </w:r>
            </w:hyperlink>
          </w:p>
        </w:tc>
        <w:tc>
          <w:tcPr>
            <w:tcW w:w="2123" w:type="dxa"/>
            <w:vAlign w:val="center"/>
          </w:tcPr>
          <w:p w14:paraId="3771B0DB" w14:textId="77777777" w:rsidR="00325F84" w:rsidRPr="007B4A44" w:rsidRDefault="00325F84" w:rsidP="00325F84">
            <w:pPr>
              <w:pStyle w:val="ProductList-Body"/>
              <w:jc w:val="both"/>
              <w:rPr>
                <w:rFonts w:ascii="Wingdings" w:hAnsi="Wingdings" w:cs="Arial"/>
                <w:color w:val="000000"/>
                <w:lang w:val="en-US"/>
              </w:rPr>
            </w:pPr>
          </w:p>
        </w:tc>
        <w:tc>
          <w:tcPr>
            <w:tcW w:w="1701" w:type="dxa"/>
            <w:vAlign w:val="center"/>
          </w:tcPr>
          <w:p w14:paraId="3771B0DC"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3771B0DD" w14:textId="77777777" w:rsidR="00325F84" w:rsidRPr="007B4A44" w:rsidRDefault="00325F84" w:rsidP="00325F84">
            <w:pPr>
              <w:pStyle w:val="ProductList-Body"/>
              <w:jc w:val="both"/>
              <w:rPr>
                <w:rFonts w:ascii="Wingdings" w:hAnsi="Wingdings" w:cs="Arial"/>
                <w:color w:val="000000"/>
              </w:rPr>
            </w:pPr>
          </w:p>
        </w:tc>
      </w:tr>
      <w:tr w:rsidR="00325F84" w:rsidRPr="00F83B56" w14:paraId="3771B0E3" w14:textId="77777777" w:rsidTr="0054719E">
        <w:trPr>
          <w:trHeight w:val="255"/>
        </w:trPr>
        <w:tc>
          <w:tcPr>
            <w:tcW w:w="5230" w:type="dxa"/>
            <w:vAlign w:val="bottom"/>
          </w:tcPr>
          <w:p w14:paraId="3771B0DF" w14:textId="77777777" w:rsidR="00325F84" w:rsidRPr="00A53309" w:rsidRDefault="00A12209" w:rsidP="00C717D4">
            <w:pPr>
              <w:pStyle w:val="ProductList-Body"/>
              <w:rPr>
                <w:rFonts w:ascii="Calibri" w:hAnsi="Calibri" w:cs="Arial"/>
              </w:rPr>
            </w:pPr>
            <w:hyperlink w:anchor="SA_StepUpLicenseAvailability" w:history="1">
              <w:r w:rsidR="00325F84" w:rsidRPr="00A53309">
                <w:rPr>
                  <w:rStyle w:val="Hyperlink"/>
                  <w:rFonts w:ascii="Calibri" w:hAnsi="Calibri" w:cs="Arial"/>
                </w:rPr>
                <w:t>ステップアップ</w:t>
              </w:r>
              <w:r w:rsidR="00325F84" w:rsidRPr="00A53309">
                <w:rPr>
                  <w:rStyle w:val="Hyperlink"/>
                  <w:rFonts w:ascii="Calibri" w:hAnsi="Calibri" w:cs="Arial"/>
                </w:rPr>
                <w:t xml:space="preserve"> </w:t>
              </w:r>
              <w:r w:rsidR="00325F84" w:rsidRPr="00A53309">
                <w:rPr>
                  <w:rStyle w:val="Hyperlink"/>
                  <w:rFonts w:ascii="Calibri" w:hAnsi="Calibri" w:cs="Arial"/>
                </w:rPr>
                <w:t>ライセンス</w:t>
              </w:r>
            </w:hyperlink>
          </w:p>
        </w:tc>
        <w:tc>
          <w:tcPr>
            <w:tcW w:w="2123" w:type="dxa"/>
            <w:vAlign w:val="center"/>
          </w:tcPr>
          <w:p w14:paraId="3771B0E0"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c>
          <w:tcPr>
            <w:tcW w:w="1701" w:type="dxa"/>
            <w:vAlign w:val="center"/>
          </w:tcPr>
          <w:p w14:paraId="3771B0E1" w14:textId="77777777" w:rsidR="00325F84" w:rsidRPr="007B4A44" w:rsidRDefault="00325F84" w:rsidP="00325F84">
            <w:pPr>
              <w:pStyle w:val="ProductList-Body"/>
              <w:jc w:val="both"/>
              <w:rPr>
                <w:rFonts w:ascii="Wingdings" w:hAnsi="Wingdings" w:cs="Arial"/>
              </w:rPr>
            </w:pPr>
          </w:p>
        </w:tc>
        <w:tc>
          <w:tcPr>
            <w:tcW w:w="1701" w:type="dxa"/>
            <w:vAlign w:val="center"/>
          </w:tcPr>
          <w:p w14:paraId="3771B0E2" w14:textId="77777777" w:rsidR="00325F84" w:rsidRPr="007B4A44" w:rsidRDefault="00325F84" w:rsidP="00325F84">
            <w:pPr>
              <w:spacing w:after="0" w:line="240" w:lineRule="auto"/>
              <w:jc w:val="both"/>
              <w:rPr>
                <w:rFonts w:ascii="Wingdings" w:hAnsi="Wingdings"/>
                <w:sz w:val="18"/>
                <w:szCs w:val="18"/>
              </w:rPr>
            </w:pPr>
            <w:r w:rsidRPr="007B4A44">
              <w:rPr>
                <w:rFonts w:ascii="Wingdings" w:hAnsi="Wingdings" w:cs="Wingdings"/>
                <w:sz w:val="18"/>
                <w:szCs w:val="18"/>
              </w:rPr>
              <w:t></w:t>
            </w:r>
          </w:p>
        </w:tc>
      </w:tr>
    </w:tbl>
    <w:p w14:paraId="3771B0E4"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rPr>
        <w:t>*</w:t>
      </w:r>
      <w:r w:rsidRPr="00F83B56">
        <w:rPr>
          <w:rFonts w:ascii="Calibri" w:hAnsi="Calibri" w:cs="Arial"/>
          <w:i/>
        </w:rPr>
        <w:t xml:space="preserve"> </w:t>
      </w:r>
      <w:r w:rsidRPr="00F83B56">
        <w:rPr>
          <w:rFonts w:ascii="Calibri" w:hAnsi="Calibri" w:cs="Arial"/>
          <w:i/>
        </w:rPr>
        <w:t>各製品群の対象製品の</w:t>
      </w:r>
      <w:r w:rsidRPr="00F83B56">
        <w:rPr>
          <w:rFonts w:ascii="Calibri" w:hAnsi="Calibri" w:cs="Arial"/>
          <w:i/>
        </w:rPr>
        <w:t xml:space="preserve"> SA </w:t>
      </w:r>
      <w:r w:rsidRPr="00F83B56">
        <w:rPr>
          <w:rFonts w:ascii="Calibri" w:hAnsi="Calibri" w:cs="Arial"/>
          <w:i/>
        </w:rPr>
        <w:t>メンバーシップを取得することで、または対象製品に対する</w:t>
      </w:r>
      <w:r w:rsidRPr="00F83B56">
        <w:rPr>
          <w:rFonts w:ascii="Calibri" w:hAnsi="Calibri" w:cs="Arial"/>
          <w:i/>
        </w:rPr>
        <w:t xml:space="preserve"> SA </w:t>
      </w:r>
      <w:r w:rsidRPr="00F83B56">
        <w:rPr>
          <w:rFonts w:ascii="Calibri" w:hAnsi="Calibri" w:cs="Arial"/>
          <w:i/>
        </w:rPr>
        <w:t>の購入額に基づいて利用できる特典には、「</w:t>
      </w:r>
      <w:r w:rsidR="00C728CB" w:rsidRPr="00F83B56">
        <w:rPr>
          <w:rFonts w:ascii="Calibri" w:hAnsi="Calibri" w:cs="Arial"/>
          <w:i/>
        </w:rPr>
        <w:t>あり</w:t>
      </w:r>
      <w:r w:rsidRPr="00F83B56">
        <w:rPr>
          <w:rFonts w:ascii="Calibri" w:hAnsi="Calibri" w:cs="Arial"/>
          <w:i/>
        </w:rPr>
        <w:t>」</w:t>
      </w:r>
      <w:r w:rsidR="00C728CB" w:rsidRPr="00F83B56">
        <w:rPr>
          <w:rFonts w:ascii="Calibri" w:hAnsi="Calibri" w:cs="Arial"/>
          <w:i/>
        </w:rPr>
        <w:t>と</w:t>
      </w:r>
      <w:r w:rsidRPr="00F83B56">
        <w:rPr>
          <w:rFonts w:ascii="Calibri" w:hAnsi="Calibri" w:cs="Arial"/>
          <w:i/>
        </w:rPr>
        <w:t>記載されています。</w:t>
      </w:r>
    </w:p>
    <w:p w14:paraId="3771B0E5"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rPr>
        <w:t>**</w:t>
      </w:r>
      <w:r w:rsidRPr="00F83B56">
        <w:rPr>
          <w:rFonts w:ascii="Calibri" w:hAnsi="Calibri" w:cs="Arial"/>
          <w:i/>
        </w:rPr>
        <w:t xml:space="preserve"> </w:t>
      </w:r>
      <w:r w:rsidRPr="00F83B56">
        <w:rPr>
          <w:rFonts w:ascii="Calibri" w:hAnsi="Calibri" w:cs="Arial"/>
          <w:i/>
        </w:rPr>
        <w:t>通常、バージョン付きソフトウェアで構成されたソフトウェア</w:t>
      </w:r>
      <w:r w:rsidRPr="00F83B56">
        <w:rPr>
          <w:rFonts w:ascii="Calibri" w:hAnsi="Calibri" w:cs="Arial"/>
          <w:i/>
        </w:rPr>
        <w:t xml:space="preserve"> </w:t>
      </w:r>
      <w:r w:rsidRPr="00F83B56">
        <w:rPr>
          <w:rFonts w:ascii="Calibri" w:hAnsi="Calibri" w:cs="Arial"/>
          <w:i/>
        </w:rPr>
        <w:t>コンポーネントが含まれるサブスクリプションには、それらのコンポーネントに対する新しいアップグレードの権利が含まれています。</w:t>
      </w:r>
    </w:p>
    <w:p w14:paraId="3771B0E6"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i/>
        </w:rPr>
        <w:t xml:space="preserve"> Windows Pro Upgrade </w:t>
      </w:r>
      <w:r w:rsidRPr="00F83B56">
        <w:rPr>
          <w:rFonts w:ascii="Calibri" w:hAnsi="Calibri" w:cs="Arial"/>
          <w:i/>
        </w:rPr>
        <w:t>または</w:t>
      </w:r>
      <w:r w:rsidRPr="00F83B56">
        <w:rPr>
          <w:rFonts w:ascii="Calibri" w:hAnsi="Calibri" w:cs="Arial"/>
          <w:i/>
        </w:rPr>
        <w:t xml:space="preserve"> Windows Embedded Industry Pro Upgrade </w:t>
      </w:r>
      <w:r w:rsidRPr="00F83B56">
        <w:rPr>
          <w:rFonts w:ascii="Calibri" w:hAnsi="Calibri" w:cs="Arial"/>
          <w:i/>
        </w:rPr>
        <w:t>の</w:t>
      </w:r>
      <w:r w:rsidRPr="00F83B56">
        <w:rPr>
          <w:rFonts w:ascii="Calibri" w:hAnsi="Calibri" w:cs="Arial"/>
          <w:i/>
        </w:rPr>
        <w:t xml:space="preserve"> SA </w:t>
      </w:r>
      <w:r w:rsidRPr="00F83B56">
        <w:rPr>
          <w:rFonts w:ascii="Calibri" w:hAnsi="Calibri" w:cs="Arial"/>
          <w:i/>
        </w:rPr>
        <w:t>をお持ちの現行のお客様は、引き続き</w:t>
      </w:r>
      <w:r w:rsidRPr="00F83B56">
        <w:rPr>
          <w:rFonts w:ascii="Calibri" w:hAnsi="Calibri" w:cs="Arial"/>
          <w:i/>
        </w:rPr>
        <w:t xml:space="preserve"> Enterprise Edition </w:t>
      </w:r>
      <w:r w:rsidRPr="00F83B56">
        <w:rPr>
          <w:rFonts w:ascii="Calibri" w:hAnsi="Calibri" w:cs="Arial"/>
          <w:i/>
        </w:rPr>
        <w:t>の権利を利用することができます。</w:t>
      </w:r>
    </w:p>
    <w:p w14:paraId="3771B0E7"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 xml:space="preserve">2 </w:t>
      </w:r>
      <w:r w:rsidRPr="00F83B56">
        <w:rPr>
          <w:rFonts w:ascii="Calibri" w:hAnsi="Calibri" w:cs="Arial"/>
          <w:i/>
        </w:rPr>
        <w:t xml:space="preserve">Windows </w:t>
      </w:r>
      <w:r w:rsidR="007B649C" w:rsidRPr="00F83B56">
        <w:rPr>
          <w:rFonts w:ascii="Calibri" w:hAnsi="Calibri" w:cs="Arial"/>
          <w:i/>
        </w:rPr>
        <w:t>Embedded</w:t>
      </w:r>
      <w:r w:rsidRPr="00F83B56">
        <w:rPr>
          <w:rFonts w:ascii="Calibri" w:hAnsi="Calibri" w:cs="Arial"/>
          <w:i/>
        </w:rPr>
        <w:t xml:space="preserve"> </w:t>
      </w:r>
      <w:r w:rsidRPr="00F83B56">
        <w:rPr>
          <w:rFonts w:ascii="Calibri" w:hAnsi="Calibri" w:cs="Arial"/>
          <w:i/>
        </w:rPr>
        <w:t>製品については</w:t>
      </w:r>
      <w:r w:rsidRPr="00F83B56">
        <w:rPr>
          <w:rFonts w:ascii="Calibri" w:hAnsi="Calibri" w:cs="Arial"/>
          <w:i/>
        </w:rPr>
        <w:t xml:space="preserve"> SA </w:t>
      </w:r>
      <w:r w:rsidRPr="00F83B56">
        <w:rPr>
          <w:rFonts w:ascii="Calibri" w:hAnsi="Calibri" w:cs="Arial"/>
          <w:i/>
        </w:rPr>
        <w:t>特典とはなりません。</w:t>
      </w:r>
    </w:p>
    <w:p w14:paraId="3771B0E8" w14:textId="77777777" w:rsidR="00FB44CC" w:rsidRPr="00F83B56" w:rsidRDefault="00FB44CC" w:rsidP="00FB44CC">
      <w:pPr>
        <w:pStyle w:val="ProductList-Body"/>
        <w:rPr>
          <w:rFonts w:ascii="Calibri" w:hAnsi="Calibri" w:cs="Arial"/>
        </w:rPr>
      </w:pPr>
    </w:p>
    <w:tbl>
      <w:tblPr>
        <w:tblW w:w="108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FB44CC" w:rsidRPr="00F83B56" w14:paraId="3771B0EA" w14:textId="77777777" w:rsidTr="00C717D4">
        <w:trPr>
          <w:trHeight w:val="60"/>
          <w:tblHeader/>
        </w:trPr>
        <w:tc>
          <w:tcPr>
            <w:tcW w:w="10800" w:type="dxa"/>
            <w:gridSpan w:val="3"/>
            <w:shd w:val="clear" w:color="auto" w:fill="0072C6"/>
            <w:vAlign w:val="center"/>
          </w:tcPr>
          <w:p w14:paraId="3771B0E9"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color w:val="FFFFFF" w:themeColor="background1"/>
              </w:rPr>
              <w:t xml:space="preserve">Office System </w:t>
            </w:r>
            <w:r w:rsidRPr="00F83B56">
              <w:rPr>
                <w:rFonts w:ascii="Calibri" w:hAnsi="Calibri" w:cs="Arial"/>
                <w:color w:val="FFFFFF" w:themeColor="background1"/>
              </w:rPr>
              <w:t>アプリケーション製品群</w:t>
            </w:r>
          </w:p>
        </w:tc>
      </w:tr>
      <w:tr w:rsidR="00FB44CC" w:rsidRPr="00F55E59" w14:paraId="3771B100" w14:textId="77777777" w:rsidTr="00C717D4">
        <w:trPr>
          <w:trHeight w:val="438"/>
        </w:trPr>
        <w:tc>
          <w:tcPr>
            <w:tcW w:w="3600" w:type="dxa"/>
          </w:tcPr>
          <w:p w14:paraId="3771B0EB"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Standard 2013</w:t>
            </w:r>
            <w:r w:rsidR="00DD5614" w:rsidRPr="00F83B56">
              <w:rPr>
                <w:rFonts w:ascii="Calibri" w:hAnsi="Calibri" w:cs="Arial"/>
                <w:color w:val="000000"/>
              </w:rPr>
              <w:fldChar w:fldCharType="begin"/>
            </w:r>
            <w:r w:rsidRPr="00F83B56">
              <w:rPr>
                <w:rFonts w:ascii="Calibri" w:hAnsi="Calibri" w:cs="Arial"/>
                <w:lang w:val="en-US"/>
              </w:rPr>
              <w:instrText xml:space="preserve"> XE "Office Standard 2013" </w:instrText>
            </w:r>
            <w:r w:rsidR="00DD5614" w:rsidRPr="00F83B56">
              <w:rPr>
                <w:rFonts w:ascii="Calibri" w:hAnsi="Calibri" w:cs="Arial"/>
                <w:color w:val="000000"/>
              </w:rPr>
              <w:fldChar w:fldCharType="end"/>
            </w:r>
          </w:p>
          <w:p w14:paraId="3771B0EC"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2013</w:t>
            </w:r>
            <w:r w:rsidR="00DD5614" w:rsidRPr="00F83B56">
              <w:rPr>
                <w:rFonts w:ascii="Calibri" w:hAnsi="Calibri" w:cs="Arial"/>
                <w:color w:val="000000"/>
              </w:rPr>
              <w:fldChar w:fldCharType="begin"/>
            </w:r>
            <w:r w:rsidRPr="00F83B56">
              <w:rPr>
                <w:rFonts w:ascii="Calibri" w:hAnsi="Calibri" w:cs="Arial"/>
                <w:lang w:val="en-US"/>
              </w:rPr>
              <w:instrText xml:space="preserve"> XE "Office Professional Plus 2013" </w:instrText>
            </w:r>
            <w:r w:rsidR="00DD5614" w:rsidRPr="00F83B56">
              <w:rPr>
                <w:rFonts w:ascii="Calibri" w:hAnsi="Calibri" w:cs="Arial"/>
                <w:color w:val="000000"/>
              </w:rPr>
              <w:fldChar w:fldCharType="end"/>
            </w:r>
          </w:p>
          <w:p w14:paraId="3771B0ED"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Project Standard 2013</w:t>
            </w:r>
            <w:r w:rsidR="00DD5614" w:rsidRPr="00F83B56">
              <w:rPr>
                <w:rFonts w:ascii="Calibri" w:hAnsi="Calibri" w:cs="Arial"/>
                <w:color w:val="000000"/>
              </w:rPr>
              <w:fldChar w:fldCharType="begin"/>
            </w:r>
            <w:r w:rsidRPr="00F83B56">
              <w:rPr>
                <w:rFonts w:ascii="Calibri" w:hAnsi="Calibri" w:cs="Arial"/>
                <w:lang w:val="en-US"/>
              </w:rPr>
              <w:instrText xml:space="preserve"> XE "Project Standard 2013" </w:instrText>
            </w:r>
            <w:r w:rsidR="00DD5614" w:rsidRPr="00F83B56">
              <w:rPr>
                <w:rFonts w:ascii="Calibri" w:hAnsi="Calibri" w:cs="Arial"/>
                <w:color w:val="000000"/>
              </w:rPr>
              <w:fldChar w:fldCharType="end"/>
            </w:r>
          </w:p>
          <w:p w14:paraId="3771B0EE"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Project Professional 2013</w:t>
            </w:r>
            <w:r w:rsidR="00DD5614" w:rsidRPr="00F83B56">
              <w:rPr>
                <w:rFonts w:ascii="Calibri" w:hAnsi="Calibri" w:cs="Arial"/>
                <w:color w:val="000000"/>
              </w:rPr>
              <w:fldChar w:fldCharType="begin"/>
            </w:r>
            <w:r w:rsidRPr="00F83B56">
              <w:rPr>
                <w:rFonts w:ascii="Calibri" w:hAnsi="Calibri" w:cs="Arial"/>
                <w:lang w:val="en-US"/>
              </w:rPr>
              <w:instrText xml:space="preserve"> XE "Project Professional 2013" </w:instrText>
            </w:r>
            <w:r w:rsidR="00DD5614" w:rsidRPr="00F83B56">
              <w:rPr>
                <w:rFonts w:ascii="Calibri" w:hAnsi="Calibri" w:cs="Arial"/>
                <w:color w:val="000000"/>
              </w:rPr>
              <w:fldChar w:fldCharType="end"/>
            </w:r>
          </w:p>
          <w:p w14:paraId="3771B0EF"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Visio Standard 2013</w:t>
            </w:r>
            <w:r w:rsidR="00DD5614" w:rsidRPr="00F83B56">
              <w:rPr>
                <w:rFonts w:ascii="Calibri" w:hAnsi="Calibri" w:cs="Arial"/>
                <w:color w:val="000000"/>
              </w:rPr>
              <w:fldChar w:fldCharType="begin"/>
            </w:r>
            <w:r w:rsidRPr="00F83B56">
              <w:rPr>
                <w:rFonts w:ascii="Calibri" w:hAnsi="Calibri" w:cs="Arial"/>
                <w:lang w:val="en-US"/>
              </w:rPr>
              <w:instrText xml:space="preserve"> XE "Visio Standard 2013" </w:instrText>
            </w:r>
            <w:r w:rsidR="00DD5614" w:rsidRPr="00F83B56">
              <w:rPr>
                <w:rFonts w:ascii="Calibri" w:hAnsi="Calibri" w:cs="Arial"/>
                <w:color w:val="000000"/>
              </w:rPr>
              <w:fldChar w:fldCharType="end"/>
            </w:r>
          </w:p>
          <w:p w14:paraId="3771B0F0"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Professional 2013</w:t>
            </w:r>
            <w:r w:rsidR="00DD5614" w:rsidRPr="00F83B56">
              <w:rPr>
                <w:rFonts w:ascii="Calibri" w:hAnsi="Calibri" w:cs="Arial"/>
                <w:color w:val="000000"/>
              </w:rPr>
              <w:fldChar w:fldCharType="begin"/>
            </w:r>
            <w:r w:rsidRPr="00F83B56">
              <w:rPr>
                <w:rFonts w:ascii="Calibri" w:hAnsi="Calibri" w:cs="Arial"/>
              </w:rPr>
              <w:instrText xml:space="preserve"> XE "Visio Professional 2013" </w:instrText>
            </w:r>
            <w:r w:rsidR="00DD5614" w:rsidRPr="00F83B56">
              <w:rPr>
                <w:rFonts w:ascii="Calibri" w:hAnsi="Calibri" w:cs="Arial"/>
                <w:color w:val="000000"/>
              </w:rPr>
              <w:fldChar w:fldCharType="end"/>
            </w:r>
          </w:p>
        </w:tc>
        <w:tc>
          <w:tcPr>
            <w:tcW w:w="3600" w:type="dxa"/>
          </w:tcPr>
          <w:p w14:paraId="3771B0F1"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Access 2013</w:t>
            </w:r>
            <w:r w:rsidR="00DD5614" w:rsidRPr="00F83B56">
              <w:rPr>
                <w:rFonts w:ascii="Calibri" w:hAnsi="Calibri" w:cs="Arial"/>
                <w:color w:val="000000"/>
              </w:rPr>
              <w:fldChar w:fldCharType="begin"/>
            </w:r>
            <w:r w:rsidRPr="00F83B56">
              <w:rPr>
                <w:rFonts w:ascii="Calibri" w:hAnsi="Calibri" w:cs="Arial"/>
                <w:lang w:val="en-US"/>
              </w:rPr>
              <w:instrText xml:space="preserve"> XE "Access 2013" </w:instrText>
            </w:r>
            <w:r w:rsidR="00DD5614" w:rsidRPr="00F83B56">
              <w:rPr>
                <w:rFonts w:ascii="Calibri" w:hAnsi="Calibri" w:cs="Arial"/>
                <w:color w:val="000000"/>
              </w:rPr>
              <w:fldChar w:fldCharType="end"/>
            </w:r>
          </w:p>
          <w:p w14:paraId="3771B0F2"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Excel 2013</w:t>
            </w:r>
            <w:r w:rsidR="00DD5614" w:rsidRPr="00F83B56">
              <w:rPr>
                <w:rFonts w:ascii="Calibri" w:hAnsi="Calibri" w:cs="Arial"/>
                <w:color w:val="000000"/>
              </w:rPr>
              <w:fldChar w:fldCharType="begin"/>
            </w:r>
            <w:r w:rsidRPr="00F83B56">
              <w:rPr>
                <w:rFonts w:ascii="Calibri" w:hAnsi="Calibri" w:cs="Arial"/>
                <w:lang w:val="en-US"/>
              </w:rPr>
              <w:instrText xml:space="preserve"> XE "Excel 2013" </w:instrText>
            </w:r>
            <w:r w:rsidR="00DD5614" w:rsidRPr="00F83B56">
              <w:rPr>
                <w:rFonts w:ascii="Calibri" w:hAnsi="Calibri" w:cs="Arial"/>
                <w:color w:val="000000"/>
              </w:rPr>
              <w:fldChar w:fldCharType="end"/>
            </w:r>
          </w:p>
          <w:p w14:paraId="3771B0F3"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InfoPath 2013</w:t>
            </w:r>
            <w:r w:rsidR="00DD5614" w:rsidRPr="00F83B56">
              <w:rPr>
                <w:rFonts w:ascii="Calibri" w:hAnsi="Calibri" w:cs="Arial"/>
                <w:color w:val="000000"/>
              </w:rPr>
              <w:fldChar w:fldCharType="begin"/>
            </w:r>
            <w:r w:rsidRPr="00F83B56">
              <w:rPr>
                <w:rFonts w:ascii="Calibri" w:hAnsi="Calibri" w:cs="Arial"/>
                <w:lang w:val="en-US"/>
              </w:rPr>
              <w:instrText xml:space="preserve"> XE "InfoPath 2013" </w:instrText>
            </w:r>
            <w:r w:rsidR="00DD5614" w:rsidRPr="00F83B56">
              <w:rPr>
                <w:rFonts w:ascii="Calibri" w:hAnsi="Calibri" w:cs="Arial"/>
                <w:color w:val="000000"/>
              </w:rPr>
              <w:fldChar w:fldCharType="end"/>
            </w:r>
          </w:p>
          <w:p w14:paraId="3771B0F4"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Lync 2013</w:t>
            </w:r>
            <w:r w:rsidR="00DD5614" w:rsidRPr="00F83B56">
              <w:rPr>
                <w:rFonts w:ascii="Calibri" w:hAnsi="Calibri" w:cs="Arial"/>
                <w:color w:val="000000"/>
              </w:rPr>
              <w:fldChar w:fldCharType="begin"/>
            </w:r>
            <w:r w:rsidRPr="00F83B56">
              <w:rPr>
                <w:rFonts w:ascii="Calibri" w:hAnsi="Calibri" w:cs="Arial"/>
                <w:lang w:val="en-US"/>
              </w:rPr>
              <w:instrText xml:space="preserve"> XE "Lync 2013" </w:instrText>
            </w:r>
            <w:r w:rsidR="00DD5614" w:rsidRPr="00F83B56">
              <w:rPr>
                <w:rFonts w:ascii="Calibri" w:hAnsi="Calibri" w:cs="Arial"/>
                <w:color w:val="000000"/>
              </w:rPr>
              <w:fldChar w:fldCharType="end"/>
            </w:r>
          </w:p>
          <w:p w14:paraId="3771B0F5"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OneNote 2013</w:t>
            </w:r>
            <w:r w:rsidR="00DD5614" w:rsidRPr="00F83B56">
              <w:rPr>
                <w:rFonts w:ascii="Calibri" w:hAnsi="Calibri" w:cs="Arial"/>
                <w:color w:val="000000"/>
              </w:rPr>
              <w:fldChar w:fldCharType="begin"/>
            </w:r>
            <w:r w:rsidRPr="00F83B56">
              <w:rPr>
                <w:rFonts w:ascii="Calibri" w:hAnsi="Calibri" w:cs="Arial"/>
                <w:lang w:val="en-US"/>
              </w:rPr>
              <w:instrText xml:space="preserve"> XE "OneNote 2013" </w:instrText>
            </w:r>
            <w:r w:rsidR="00DD5614" w:rsidRPr="00F83B56">
              <w:rPr>
                <w:rFonts w:ascii="Calibri" w:hAnsi="Calibri" w:cs="Arial"/>
                <w:color w:val="000000"/>
              </w:rPr>
              <w:fldChar w:fldCharType="end"/>
            </w:r>
          </w:p>
          <w:p w14:paraId="3771B0F6"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Outlook 2013</w:t>
            </w:r>
            <w:r w:rsidR="00DD5614" w:rsidRPr="00F83B56">
              <w:rPr>
                <w:rFonts w:ascii="Calibri" w:hAnsi="Calibri" w:cs="Arial"/>
                <w:color w:val="000000"/>
              </w:rPr>
              <w:fldChar w:fldCharType="begin"/>
            </w:r>
            <w:r w:rsidRPr="00F83B56">
              <w:rPr>
                <w:rFonts w:ascii="Calibri" w:hAnsi="Calibri" w:cs="Arial"/>
              </w:rPr>
              <w:instrText xml:space="preserve"> XE "Outlook 2013" </w:instrText>
            </w:r>
            <w:r w:rsidR="00DD5614" w:rsidRPr="00F83B56">
              <w:rPr>
                <w:rFonts w:ascii="Calibri" w:hAnsi="Calibri" w:cs="Arial"/>
                <w:color w:val="000000"/>
              </w:rPr>
              <w:fldChar w:fldCharType="end"/>
            </w:r>
          </w:p>
          <w:p w14:paraId="3771B0F7"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PowerPoint 2013</w:t>
            </w:r>
            <w:r w:rsidR="00DD5614" w:rsidRPr="00F83B56">
              <w:rPr>
                <w:rFonts w:ascii="Calibri" w:hAnsi="Calibri" w:cs="Arial"/>
                <w:color w:val="000000"/>
              </w:rPr>
              <w:fldChar w:fldCharType="begin"/>
            </w:r>
            <w:r w:rsidRPr="00F83B56">
              <w:rPr>
                <w:rFonts w:ascii="Calibri" w:hAnsi="Calibri" w:cs="Arial"/>
              </w:rPr>
              <w:instrText xml:space="preserve"> XE "PowerPoint 2013" </w:instrText>
            </w:r>
            <w:r w:rsidR="00DD5614" w:rsidRPr="00F83B56">
              <w:rPr>
                <w:rFonts w:ascii="Calibri" w:hAnsi="Calibri" w:cs="Arial"/>
                <w:color w:val="000000"/>
              </w:rPr>
              <w:fldChar w:fldCharType="end"/>
            </w:r>
          </w:p>
          <w:p w14:paraId="3771B0F8"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Publisher 2013</w:t>
            </w:r>
            <w:r w:rsidR="00DD5614" w:rsidRPr="00F83B56">
              <w:rPr>
                <w:rFonts w:ascii="Calibri" w:hAnsi="Calibri" w:cs="Arial"/>
                <w:color w:val="000000"/>
              </w:rPr>
              <w:fldChar w:fldCharType="begin"/>
            </w:r>
            <w:r w:rsidRPr="00F83B56">
              <w:rPr>
                <w:rFonts w:ascii="Calibri" w:hAnsi="Calibri" w:cs="Arial"/>
              </w:rPr>
              <w:instrText xml:space="preserve"> XE "Publisher 2013" </w:instrText>
            </w:r>
            <w:r w:rsidR="00DD5614" w:rsidRPr="00F83B56">
              <w:rPr>
                <w:rFonts w:ascii="Calibri" w:hAnsi="Calibri" w:cs="Arial"/>
                <w:color w:val="000000"/>
              </w:rPr>
              <w:fldChar w:fldCharType="end"/>
            </w:r>
          </w:p>
          <w:p w14:paraId="3771B0F9"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Word 2013</w:t>
            </w:r>
            <w:r w:rsidR="00DD5614" w:rsidRPr="00F83B56">
              <w:rPr>
                <w:rFonts w:ascii="Calibri" w:hAnsi="Calibri" w:cs="Arial"/>
                <w:color w:val="000000"/>
              </w:rPr>
              <w:fldChar w:fldCharType="begin"/>
            </w:r>
            <w:r w:rsidRPr="00F83B56">
              <w:rPr>
                <w:rFonts w:ascii="Calibri" w:hAnsi="Calibri" w:cs="Arial"/>
              </w:rPr>
              <w:instrText xml:space="preserve"> XE "Word 2013" </w:instrText>
            </w:r>
            <w:r w:rsidR="00DD5614" w:rsidRPr="00F83B56">
              <w:rPr>
                <w:rFonts w:ascii="Calibri" w:hAnsi="Calibri" w:cs="Arial"/>
                <w:color w:val="000000"/>
              </w:rPr>
              <w:fldChar w:fldCharType="end"/>
            </w:r>
          </w:p>
        </w:tc>
        <w:tc>
          <w:tcPr>
            <w:tcW w:w="3600" w:type="dxa"/>
          </w:tcPr>
          <w:p w14:paraId="3771B0FA"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Standard 2011</w:t>
            </w:r>
            <w:r w:rsidR="00DD5614" w:rsidRPr="00F83B56">
              <w:rPr>
                <w:rFonts w:ascii="Calibri" w:hAnsi="Calibri" w:cs="Arial"/>
                <w:color w:val="000000"/>
              </w:rPr>
              <w:fldChar w:fldCharType="begin"/>
            </w:r>
            <w:r w:rsidRPr="00F83B56">
              <w:rPr>
                <w:rFonts w:ascii="Calibri" w:hAnsi="Calibri" w:cs="Arial"/>
                <w:lang w:val="en-US"/>
              </w:rPr>
              <w:instrText xml:space="preserve"> XE "Office for Mac Standard 2011" </w:instrText>
            </w:r>
            <w:r w:rsidR="00DD5614" w:rsidRPr="00F83B56">
              <w:rPr>
                <w:rFonts w:ascii="Calibri" w:hAnsi="Calibri" w:cs="Arial"/>
                <w:color w:val="000000"/>
              </w:rPr>
              <w:fldChar w:fldCharType="end"/>
            </w:r>
          </w:p>
          <w:p w14:paraId="3771B0FB"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Lync for Mac 2011</w:t>
            </w:r>
            <w:r w:rsidR="00DD5614" w:rsidRPr="00F83B56">
              <w:rPr>
                <w:rFonts w:ascii="Calibri" w:hAnsi="Calibri" w:cs="Arial"/>
                <w:color w:val="000000"/>
              </w:rPr>
              <w:fldChar w:fldCharType="begin"/>
            </w:r>
            <w:r w:rsidRPr="00F83B56">
              <w:rPr>
                <w:rFonts w:ascii="Calibri" w:hAnsi="Calibri" w:cs="Arial"/>
                <w:lang w:val="en-US"/>
              </w:rPr>
              <w:instrText xml:space="preserve"> XE "Lync for Mac 2011" </w:instrText>
            </w:r>
            <w:r w:rsidR="00DD5614" w:rsidRPr="00F83B56">
              <w:rPr>
                <w:rFonts w:ascii="Calibri" w:hAnsi="Calibri" w:cs="Arial"/>
                <w:color w:val="000000"/>
              </w:rPr>
              <w:fldChar w:fldCharType="end"/>
            </w:r>
          </w:p>
          <w:p w14:paraId="3771B0FC"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Outlook for Mac 2011</w:t>
            </w:r>
            <w:r w:rsidR="00DD5614" w:rsidRPr="00F83B56">
              <w:rPr>
                <w:rFonts w:ascii="Calibri" w:hAnsi="Calibri" w:cs="Arial"/>
                <w:color w:val="000000"/>
              </w:rPr>
              <w:fldChar w:fldCharType="begin"/>
            </w:r>
            <w:r w:rsidRPr="00F83B56">
              <w:rPr>
                <w:rFonts w:ascii="Calibri" w:hAnsi="Calibri" w:cs="Arial"/>
                <w:lang w:val="en-US"/>
              </w:rPr>
              <w:instrText xml:space="preserve"> XE "Outlook for Mac 2011" </w:instrText>
            </w:r>
            <w:r w:rsidR="00DD5614" w:rsidRPr="00F83B56">
              <w:rPr>
                <w:rFonts w:ascii="Calibri" w:hAnsi="Calibri" w:cs="Arial"/>
                <w:color w:val="000000"/>
              </w:rPr>
              <w:fldChar w:fldCharType="end"/>
            </w:r>
          </w:p>
          <w:p w14:paraId="3771B0FD"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PowerPoint for Mac 2011</w:t>
            </w:r>
            <w:r w:rsidR="00DD5614" w:rsidRPr="00F83B56">
              <w:rPr>
                <w:rFonts w:ascii="Calibri" w:hAnsi="Calibri" w:cs="Arial"/>
                <w:color w:val="000000"/>
              </w:rPr>
              <w:fldChar w:fldCharType="begin"/>
            </w:r>
            <w:r w:rsidRPr="00F83B56">
              <w:rPr>
                <w:rFonts w:ascii="Calibri" w:hAnsi="Calibri" w:cs="Arial"/>
                <w:lang w:val="en-US"/>
              </w:rPr>
              <w:instrText xml:space="preserve"> XE "PowerPoint for Mac 2011" </w:instrText>
            </w:r>
            <w:r w:rsidR="00DD5614" w:rsidRPr="00F83B56">
              <w:rPr>
                <w:rFonts w:ascii="Calibri" w:hAnsi="Calibri" w:cs="Arial"/>
                <w:color w:val="000000"/>
              </w:rPr>
              <w:fldChar w:fldCharType="end"/>
            </w:r>
          </w:p>
          <w:p w14:paraId="3771B0FE"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Excel for Mac 2011</w:t>
            </w:r>
            <w:r w:rsidR="00DD5614" w:rsidRPr="00F83B56">
              <w:rPr>
                <w:rFonts w:ascii="Calibri" w:hAnsi="Calibri" w:cs="Arial"/>
                <w:color w:val="000000"/>
              </w:rPr>
              <w:fldChar w:fldCharType="begin"/>
            </w:r>
            <w:r w:rsidRPr="00F83B56">
              <w:rPr>
                <w:rFonts w:ascii="Calibri" w:hAnsi="Calibri" w:cs="Arial"/>
                <w:lang w:val="en-US"/>
              </w:rPr>
              <w:instrText xml:space="preserve"> XE "Excel for Mac 2011" </w:instrText>
            </w:r>
            <w:r w:rsidR="00DD5614" w:rsidRPr="00F83B56">
              <w:rPr>
                <w:rFonts w:ascii="Calibri" w:hAnsi="Calibri" w:cs="Arial"/>
                <w:color w:val="000000"/>
              </w:rPr>
              <w:fldChar w:fldCharType="end"/>
            </w:r>
          </w:p>
          <w:p w14:paraId="3771B0FF"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Word for Mac 2011</w:t>
            </w:r>
            <w:r w:rsidR="00DD5614" w:rsidRPr="00F83B56">
              <w:rPr>
                <w:rFonts w:ascii="Calibri" w:hAnsi="Calibri" w:cs="Arial"/>
                <w:color w:val="000000"/>
              </w:rPr>
              <w:fldChar w:fldCharType="begin"/>
            </w:r>
            <w:r w:rsidRPr="00F83B56">
              <w:rPr>
                <w:rFonts w:ascii="Calibri" w:hAnsi="Calibri" w:cs="Arial"/>
                <w:lang w:val="en-US"/>
              </w:rPr>
              <w:instrText xml:space="preserve"> XE "Word for Mac 2011" </w:instrText>
            </w:r>
            <w:r w:rsidR="00DD5614" w:rsidRPr="00F83B56">
              <w:rPr>
                <w:rFonts w:ascii="Calibri" w:hAnsi="Calibri" w:cs="Arial"/>
                <w:color w:val="000000"/>
              </w:rPr>
              <w:fldChar w:fldCharType="end"/>
            </w:r>
          </w:p>
        </w:tc>
      </w:tr>
    </w:tbl>
    <w:p w14:paraId="3771B101"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i/>
        </w:rPr>
        <w:t>注</w:t>
      </w:r>
      <w:r w:rsidRPr="00F83B56">
        <w:rPr>
          <w:rFonts w:ascii="Calibri" w:hAnsi="Calibri" w:cs="Arial"/>
          <w:i/>
        </w:rPr>
        <w:t xml:space="preserve">: Office System </w:t>
      </w:r>
      <w:r w:rsidRPr="00F83B56">
        <w:rPr>
          <w:rFonts w:ascii="Calibri" w:hAnsi="Calibri" w:cs="Arial"/>
          <w:i/>
        </w:rPr>
        <w:t>アプリケーション製品群の製品の一覧は、変更されることがあります。</w:t>
      </w:r>
    </w:p>
    <w:p w14:paraId="3771B102" w14:textId="77777777" w:rsidR="00FB44CC" w:rsidRPr="00F83B56" w:rsidRDefault="00FB44CC" w:rsidP="00FB44CC">
      <w:pPr>
        <w:pStyle w:val="ProductList-Body"/>
        <w:rPr>
          <w:rFonts w:ascii="Calibri" w:hAnsi="Calibri" w:cs="Arial"/>
        </w:rPr>
      </w:pPr>
    </w:p>
    <w:p w14:paraId="3771B103" w14:textId="77777777" w:rsidR="00FB44CC" w:rsidRPr="00F83B56" w:rsidRDefault="00FB44CC" w:rsidP="00FB44CC">
      <w:pPr>
        <w:pStyle w:val="ProductList-SubSubSectionHeading"/>
        <w:outlineLvl w:val="2"/>
        <w:rPr>
          <w:rFonts w:ascii="Calibri" w:hAnsi="Calibri" w:cs="Arial"/>
          <w:b/>
          <w:color w:val="00188F"/>
        </w:rPr>
      </w:pPr>
      <w:bookmarkStart w:id="1944" w:name="_Toc379797438"/>
      <w:bookmarkStart w:id="1945" w:name="_Toc380513474"/>
      <w:bookmarkStart w:id="1946" w:name="_Toc380655524"/>
      <w:bookmarkStart w:id="1947" w:name="SA_NewVersionRights"/>
      <w:bookmarkStart w:id="1948" w:name="_Toc381262984"/>
      <w:bookmarkStart w:id="1949" w:name="_Toc381869001"/>
      <w:bookmarkStart w:id="1950" w:name="_Toc399859187"/>
      <w:r w:rsidRPr="00F83B56">
        <w:rPr>
          <w:rFonts w:ascii="Calibri" w:hAnsi="Calibri" w:cs="Arial"/>
          <w:b/>
          <w:color w:val="00188F"/>
        </w:rPr>
        <w:t>アップグレードの権利</w:t>
      </w:r>
      <w:bookmarkEnd w:id="1944"/>
      <w:bookmarkEnd w:id="1945"/>
      <w:bookmarkEnd w:id="1946"/>
      <w:bookmarkEnd w:id="1947"/>
      <w:bookmarkEnd w:id="1948"/>
      <w:bookmarkEnd w:id="1949"/>
      <w:bookmarkEnd w:id="1950"/>
    </w:p>
    <w:p w14:paraId="3771B104" w14:textId="77777777" w:rsidR="00FB44CC" w:rsidRPr="00F83B56" w:rsidRDefault="00FB44CC" w:rsidP="00FB44CC">
      <w:pPr>
        <w:pStyle w:val="ProductList-Body"/>
        <w:rPr>
          <w:rFonts w:ascii="Calibri" w:hAnsi="Calibri" w:cs="Arial"/>
        </w:rPr>
      </w:pPr>
      <w:r w:rsidRPr="00F83B56">
        <w:rPr>
          <w:rFonts w:ascii="Calibri" w:hAnsi="Calibri" w:cs="Arial"/>
        </w:rPr>
        <w:t>アップグレードの権利とは、</w:t>
      </w:r>
      <w:r w:rsidRPr="00F83B56">
        <w:rPr>
          <w:rFonts w:ascii="Calibri" w:hAnsi="Calibri" w:cs="Arial"/>
        </w:rPr>
        <w:t xml:space="preserve">SA </w:t>
      </w:r>
      <w:r w:rsidRPr="00F83B56">
        <w:rPr>
          <w:rFonts w:ascii="Calibri" w:hAnsi="Calibri" w:cs="Arial"/>
        </w:rPr>
        <w:t>を発注された製品を、有効期間中にリリースされるその製品の最新バージョンにアップグレードし、対象となるライセンス製品の代わりにご使用いただける権利のことです。新しいバージョンの使用には、当該バージョンの使用条件が適用されます。</w:t>
      </w:r>
      <w:r w:rsidRPr="00F83B56">
        <w:rPr>
          <w:rFonts w:ascii="Calibri" w:hAnsi="Calibri" w:cs="Arial"/>
        </w:rPr>
        <w:t xml:space="preserve">SA </w:t>
      </w:r>
      <w:r w:rsidRPr="00F83B56">
        <w:rPr>
          <w:rFonts w:ascii="Calibri" w:hAnsi="Calibri" w:cs="Arial"/>
        </w:rPr>
        <w:t>によって永続的なライセンスを取得されたお客様は、有効期間が満了した後でもアップグレードしていただくことができます。</w:t>
      </w:r>
    </w:p>
    <w:p w14:paraId="3771B105" w14:textId="77777777" w:rsidR="00FB44CC" w:rsidRPr="00F83B56" w:rsidRDefault="00FB44CC" w:rsidP="00FB44CC">
      <w:pPr>
        <w:pStyle w:val="ProductList-Body"/>
        <w:rPr>
          <w:rFonts w:ascii="Calibri" w:hAnsi="Calibri" w:cs="Arial"/>
        </w:rPr>
      </w:pPr>
    </w:p>
    <w:p w14:paraId="3771B106" w14:textId="77777777" w:rsidR="00FB44CC" w:rsidRPr="00F83B56" w:rsidRDefault="00FB44CC" w:rsidP="00FB44CC">
      <w:pPr>
        <w:pStyle w:val="ProductList-SubSubSectionHeading"/>
        <w:outlineLvl w:val="2"/>
        <w:rPr>
          <w:rFonts w:ascii="Calibri" w:hAnsi="Calibri" w:cs="Arial"/>
          <w:b/>
          <w:color w:val="00188F"/>
        </w:rPr>
      </w:pPr>
      <w:bookmarkStart w:id="1951" w:name="_Toc379797439"/>
      <w:bookmarkStart w:id="1952" w:name="_Toc380513475"/>
      <w:bookmarkStart w:id="1953" w:name="_Toc380655525"/>
      <w:bookmarkStart w:id="1954" w:name="SA_OfficeMultiLanguagePack"/>
      <w:bookmarkStart w:id="1955" w:name="_Toc381262985"/>
      <w:bookmarkStart w:id="1956" w:name="_Toc381869002"/>
      <w:bookmarkStart w:id="1957" w:name="_Toc399859188"/>
      <w:r w:rsidRPr="00F83B56">
        <w:rPr>
          <w:rFonts w:ascii="Calibri" w:hAnsi="Calibri" w:cs="Arial"/>
          <w:b/>
          <w:color w:val="00188F"/>
        </w:rPr>
        <w:t>Office Multi-Language Pack</w:t>
      </w:r>
      <w:bookmarkEnd w:id="1951"/>
      <w:bookmarkEnd w:id="1952"/>
      <w:bookmarkEnd w:id="1953"/>
      <w:bookmarkEnd w:id="1954"/>
      <w:bookmarkEnd w:id="1955"/>
      <w:bookmarkEnd w:id="1956"/>
      <w:bookmarkEnd w:id="1957"/>
    </w:p>
    <w:p w14:paraId="3771B107" w14:textId="77777777" w:rsidR="00FB44CC" w:rsidRPr="00F83B56" w:rsidRDefault="00FB44CC" w:rsidP="00FB44CC">
      <w:pPr>
        <w:pStyle w:val="ProductList-Body"/>
        <w:rPr>
          <w:rFonts w:ascii="Calibri" w:hAnsi="Calibri" w:cs="Arial"/>
        </w:rPr>
      </w:pPr>
      <w:r w:rsidRPr="00F83B56">
        <w:rPr>
          <w:rFonts w:ascii="Calibri" w:hAnsi="Calibri" w:cs="Arial"/>
        </w:rPr>
        <w:t>この特典によりお客様は、対象となるライセンスに基づいて使用を許諾された</w:t>
      </w:r>
      <w:r w:rsidRPr="00F83B56">
        <w:rPr>
          <w:rFonts w:ascii="Calibri" w:hAnsi="Calibri" w:cs="Arial"/>
        </w:rPr>
        <w:t xml:space="preserve"> Office system </w:t>
      </w:r>
      <w:r w:rsidRPr="00F83B56">
        <w:rPr>
          <w:rFonts w:ascii="Calibri" w:hAnsi="Calibri" w:cs="Arial"/>
        </w:rPr>
        <w:t>ソフトウェアと共に、最新バージョンの</w:t>
      </w:r>
      <w:r w:rsidRPr="00F83B56">
        <w:rPr>
          <w:rFonts w:ascii="Calibri" w:hAnsi="Calibri" w:cs="Arial"/>
        </w:rPr>
        <w:t xml:space="preserve"> Office Multi-Language Pack </w:t>
      </w:r>
      <w:r w:rsidRPr="00F83B56">
        <w:rPr>
          <w:rFonts w:ascii="Calibri" w:hAnsi="Calibri" w:cs="Arial"/>
        </w:rPr>
        <w:t>を使用することができます。お客様との契約に基づいて、対象ライセンスに対してソフトウェアの永続的な使用権が提供されている場合、お客様は当該ソフトウェアと共に</w:t>
      </w:r>
      <w:r w:rsidRPr="00F83B56">
        <w:rPr>
          <w:rFonts w:ascii="Calibri" w:hAnsi="Calibri" w:cs="Arial"/>
        </w:rPr>
        <w:t xml:space="preserve"> Office Multi-Language Pack </w:t>
      </w:r>
      <w:r w:rsidRPr="00F83B56">
        <w:rPr>
          <w:rFonts w:ascii="Calibri" w:hAnsi="Calibri" w:cs="Arial"/>
        </w:rPr>
        <w:t>を使用する永続的な権利を有するものとします。それ以外の場合、</w:t>
      </w:r>
      <w:r w:rsidRPr="00F83B56">
        <w:rPr>
          <w:rFonts w:ascii="Calibri" w:hAnsi="Calibri" w:cs="Arial"/>
        </w:rPr>
        <w:t xml:space="preserve">Office Multi-Language Pack </w:t>
      </w:r>
      <w:r w:rsidRPr="00F83B56">
        <w:rPr>
          <w:rFonts w:ascii="Calibri" w:hAnsi="Calibri" w:cs="Arial"/>
        </w:rPr>
        <w:t>の使用権は、対象となる</w:t>
      </w:r>
      <w:r w:rsidRPr="00F83B56">
        <w:rPr>
          <w:rFonts w:ascii="Calibri" w:hAnsi="Calibri" w:cs="Arial"/>
        </w:rPr>
        <w:t xml:space="preserve"> Office system </w:t>
      </w:r>
      <w:r w:rsidRPr="00F83B56">
        <w:rPr>
          <w:rFonts w:ascii="Calibri" w:hAnsi="Calibri" w:cs="Arial"/>
        </w:rPr>
        <w:t>ライセンスに基づく使用権の期間満了と共に消滅します。</w:t>
      </w:r>
    </w:p>
    <w:p w14:paraId="3771B108" w14:textId="77777777" w:rsidR="00FB44CC" w:rsidRPr="00F83B56" w:rsidRDefault="00FB44CC" w:rsidP="00FB44CC">
      <w:pPr>
        <w:pStyle w:val="ProductList-Body"/>
        <w:rPr>
          <w:rFonts w:ascii="Calibri" w:hAnsi="Calibri" w:cs="Arial"/>
        </w:rPr>
      </w:pPr>
    </w:p>
    <w:p w14:paraId="3771B109" w14:textId="77777777" w:rsidR="00FB44CC" w:rsidRPr="00F83B56" w:rsidRDefault="00FB44CC" w:rsidP="00FB44CC">
      <w:pPr>
        <w:pStyle w:val="ProductList-SubSubSectionHeading"/>
        <w:outlineLvl w:val="2"/>
        <w:rPr>
          <w:rFonts w:ascii="Calibri" w:hAnsi="Calibri" w:cs="Arial"/>
          <w:b/>
        </w:rPr>
      </w:pPr>
      <w:bookmarkStart w:id="1958" w:name="_Toc379797440"/>
      <w:bookmarkStart w:id="1959" w:name="_Toc380513476"/>
      <w:bookmarkStart w:id="1960" w:name="_Toc380655526"/>
      <w:bookmarkStart w:id="1961" w:name="SA_OfficeOnline"/>
      <w:bookmarkStart w:id="1962" w:name="_Toc381262986"/>
      <w:bookmarkStart w:id="1963" w:name="_Toc381869003"/>
      <w:bookmarkStart w:id="1964" w:name="_Toc399859189"/>
      <w:r w:rsidRPr="00F83B56">
        <w:rPr>
          <w:rFonts w:ascii="Calibri" w:hAnsi="Calibri" w:cs="Arial"/>
          <w:b/>
          <w:color w:val="00188F"/>
        </w:rPr>
        <w:t>Office Online</w:t>
      </w:r>
      <w:bookmarkEnd w:id="1958"/>
      <w:bookmarkEnd w:id="1959"/>
      <w:bookmarkEnd w:id="1960"/>
      <w:bookmarkEnd w:id="1961"/>
      <w:bookmarkEnd w:id="1962"/>
      <w:bookmarkEnd w:id="1963"/>
      <w:bookmarkEnd w:id="1964"/>
    </w:p>
    <w:p w14:paraId="3771B10A" w14:textId="77777777" w:rsidR="00FB44CC" w:rsidRPr="00F83B56" w:rsidRDefault="00FB44CC" w:rsidP="00FB44CC">
      <w:pPr>
        <w:pStyle w:val="ProductList-Body"/>
        <w:rPr>
          <w:rFonts w:ascii="Calibri" w:hAnsi="Calibri" w:cs="Arial"/>
        </w:rPr>
      </w:pPr>
      <w:r w:rsidRPr="00F83B56">
        <w:rPr>
          <w:rFonts w:ascii="Calibri" w:hAnsi="Calibri" w:cs="Arial"/>
        </w:rPr>
        <w:t>対象アプリケーションのライセンスを取得したデバイスのユーザーは、ライセンスを取得したデバイスからドキュメントを表示および編集するために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にアクセスすることができます。ライセンスを取得したデバイスの主要ユーザーは、任意のデバイスからドキュメントを表示および編集するために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にアクセスすることができます。対象となるデスクトップ</w:t>
      </w:r>
      <w:r w:rsidRPr="00F83B56">
        <w:rPr>
          <w:rFonts w:ascii="Calibri" w:hAnsi="Calibri" w:cs="Arial"/>
        </w:rPr>
        <w:t xml:space="preserve"> </w:t>
      </w:r>
      <w:r w:rsidRPr="00F83B56">
        <w:rPr>
          <w:rFonts w:ascii="Calibri" w:hAnsi="Calibri" w:cs="Arial"/>
        </w:rPr>
        <w:t>アプリケーションについては次の表をご覧ください。</w:t>
      </w:r>
      <w:r w:rsidRPr="00F83B56">
        <w:rPr>
          <w:rFonts w:ascii="Calibri" w:hAnsi="Calibri" w:cs="Arial"/>
        </w:rPr>
        <w:t xml:space="preserve">Office Online </w:t>
      </w:r>
      <w:r w:rsidRPr="00F83B56">
        <w:rPr>
          <w:rFonts w:ascii="Calibri" w:hAnsi="Calibri" w:cs="Arial"/>
        </w:rPr>
        <w:t>の使用には、オンライン</w:t>
      </w:r>
      <w:r w:rsidRPr="00F83B56">
        <w:rPr>
          <w:rFonts w:ascii="Calibri" w:hAnsi="Calibri" w:cs="Arial"/>
        </w:rPr>
        <w:t xml:space="preserve"> </w:t>
      </w:r>
      <w:r w:rsidRPr="00F83B56">
        <w:rPr>
          <w:rFonts w:ascii="Calibri" w:hAnsi="Calibri" w:cs="Arial"/>
        </w:rPr>
        <w:t>サービス使用権説明書に規定する当該サービスの使用条件が適用されます。</w:t>
      </w:r>
    </w:p>
    <w:p w14:paraId="3771B10B"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4545"/>
        <w:gridCol w:w="4545"/>
      </w:tblGrid>
      <w:tr w:rsidR="00FB44CC" w:rsidRPr="00F83B56" w14:paraId="3771B10E" w14:textId="77777777" w:rsidTr="00C717D4">
        <w:trPr>
          <w:tblHeader/>
        </w:trPr>
        <w:tc>
          <w:tcPr>
            <w:tcW w:w="4545" w:type="dxa"/>
            <w:shd w:val="clear" w:color="auto" w:fill="0072C6"/>
          </w:tcPr>
          <w:p w14:paraId="3771B10C"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対象となるデスクトップ</w:t>
            </w:r>
            <w:r w:rsidRPr="00F83B56">
              <w:rPr>
                <w:rFonts w:ascii="Calibri" w:hAnsi="Calibri" w:cs="Arial"/>
                <w:color w:val="FFFFFF" w:themeColor="background1"/>
              </w:rPr>
              <w:t xml:space="preserve"> </w:t>
            </w:r>
            <w:r w:rsidRPr="00F83B56">
              <w:rPr>
                <w:rFonts w:ascii="Calibri" w:hAnsi="Calibri" w:cs="Arial"/>
                <w:color w:val="FFFFFF" w:themeColor="background1"/>
              </w:rPr>
              <w:t>アプリケーション</w:t>
            </w:r>
          </w:p>
        </w:tc>
        <w:tc>
          <w:tcPr>
            <w:tcW w:w="4545" w:type="dxa"/>
            <w:shd w:val="clear" w:color="auto" w:fill="0072C6"/>
          </w:tcPr>
          <w:p w14:paraId="3771B10D"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Online </w:t>
            </w:r>
            <w:r w:rsidRPr="00F83B56">
              <w:rPr>
                <w:rFonts w:ascii="Calibri" w:hAnsi="Calibri" w:cs="Arial"/>
                <w:color w:val="FFFFFF" w:themeColor="background1"/>
              </w:rPr>
              <w:t>の権利</w:t>
            </w:r>
          </w:p>
        </w:tc>
      </w:tr>
      <w:tr w:rsidR="00FB44CC" w:rsidRPr="00F83B56" w14:paraId="3771B113" w14:textId="77777777" w:rsidTr="00C717D4">
        <w:tc>
          <w:tcPr>
            <w:tcW w:w="4545" w:type="dxa"/>
          </w:tcPr>
          <w:p w14:paraId="3771B10F"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Office Standard</w:t>
            </w:r>
            <w:r w:rsidR="00DD5614" w:rsidRPr="00F83B56">
              <w:rPr>
                <w:rFonts w:ascii="Calibri" w:hAnsi="Calibri" w:cs="Arial"/>
              </w:rPr>
              <w:fldChar w:fldCharType="begin"/>
            </w:r>
            <w:r w:rsidRPr="00F83B56">
              <w:rPr>
                <w:rFonts w:ascii="Calibri" w:hAnsi="Calibri" w:cs="Arial"/>
                <w:lang w:val="en-US"/>
              </w:rPr>
              <w:instrText xml:space="preserve"> XE "Office Standard 2013" </w:instrText>
            </w:r>
            <w:r w:rsidR="00DD5614" w:rsidRPr="00F83B56">
              <w:rPr>
                <w:rFonts w:ascii="Calibri" w:hAnsi="Calibri" w:cs="Arial"/>
              </w:rPr>
              <w:fldChar w:fldCharType="end"/>
            </w:r>
            <w:r w:rsidRPr="00F83B56">
              <w:rPr>
                <w:rFonts w:ascii="Calibri" w:hAnsi="Calibri" w:cs="Arial"/>
                <w:lang w:val="en-US"/>
              </w:rPr>
              <w:t>*</w:t>
            </w:r>
          </w:p>
          <w:p w14:paraId="3771B110"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Office Professional Plus*</w:t>
            </w:r>
          </w:p>
          <w:p w14:paraId="3771B111" w14:textId="77777777" w:rsidR="00FB44CC" w:rsidRPr="00F83B56" w:rsidRDefault="00FB44CC" w:rsidP="00C717D4">
            <w:pPr>
              <w:pStyle w:val="ProductList-Body"/>
              <w:rPr>
                <w:rFonts w:ascii="Calibri" w:hAnsi="Calibri" w:cs="Arial"/>
              </w:rPr>
            </w:pPr>
            <w:r w:rsidRPr="00F83B56">
              <w:rPr>
                <w:rFonts w:ascii="Calibri" w:hAnsi="Calibri" w:cs="Arial"/>
              </w:rPr>
              <w:t>Office for Mac Standard</w:t>
            </w:r>
            <w:r w:rsidR="00DD5614" w:rsidRPr="00F83B56">
              <w:rPr>
                <w:rFonts w:ascii="Calibri" w:hAnsi="Calibri" w:cs="Arial"/>
              </w:rPr>
              <w:fldChar w:fldCharType="begin"/>
            </w:r>
            <w:r w:rsidRPr="00F83B56">
              <w:rPr>
                <w:rFonts w:ascii="Calibri" w:hAnsi="Calibri" w:cs="Arial"/>
              </w:rPr>
              <w:instrText xml:space="preserve"> XE "Office for Mac Standard 2011" </w:instrText>
            </w:r>
            <w:r w:rsidR="00DD5614" w:rsidRPr="00F83B56">
              <w:rPr>
                <w:rFonts w:ascii="Calibri" w:hAnsi="Calibri" w:cs="Arial"/>
              </w:rPr>
              <w:fldChar w:fldCharType="end"/>
            </w:r>
            <w:r w:rsidRPr="00F83B56">
              <w:rPr>
                <w:rFonts w:ascii="Calibri" w:hAnsi="Calibri" w:cs="Arial"/>
              </w:rPr>
              <w:t>*</w:t>
            </w:r>
          </w:p>
        </w:tc>
        <w:tc>
          <w:tcPr>
            <w:tcW w:w="4545" w:type="dxa"/>
          </w:tcPr>
          <w:p w14:paraId="3771B112" w14:textId="77777777" w:rsidR="00FB44CC" w:rsidRPr="00F83B56" w:rsidRDefault="00FB44CC" w:rsidP="00C717D4">
            <w:pPr>
              <w:pStyle w:val="ProductList-Body"/>
              <w:rPr>
                <w:rFonts w:ascii="Calibri" w:hAnsi="Calibri" w:cs="Arial"/>
              </w:rPr>
            </w:pPr>
            <w:r w:rsidRPr="00F83B56">
              <w:rPr>
                <w:rFonts w:ascii="Calibri" w:hAnsi="Calibri" w:cs="Arial"/>
              </w:rPr>
              <w:t>Office Online for Office 365**</w:t>
            </w:r>
          </w:p>
        </w:tc>
      </w:tr>
    </w:tbl>
    <w:p w14:paraId="3771B114" w14:textId="77777777"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 </w:t>
      </w:r>
      <w:r w:rsidRPr="00F83B56">
        <w:rPr>
          <w:rFonts w:ascii="Calibri" w:hAnsi="Calibri" w:cs="Arial"/>
          <w:i/>
        </w:rPr>
        <w:t>対象となるデスクトップ</w:t>
      </w:r>
      <w:r w:rsidRPr="00F83B56">
        <w:rPr>
          <w:rFonts w:ascii="Calibri" w:hAnsi="Calibri" w:cs="Arial"/>
          <w:i/>
        </w:rPr>
        <w:t xml:space="preserve"> </w:t>
      </w:r>
      <w:r w:rsidRPr="00F83B56">
        <w:rPr>
          <w:rFonts w:ascii="Calibri" w:hAnsi="Calibri" w:cs="Arial"/>
          <w:i/>
        </w:rPr>
        <w:t>アプリケーションは、</w:t>
      </w:r>
      <w:r w:rsidRPr="00F83B56">
        <w:rPr>
          <w:rFonts w:ascii="Calibri" w:hAnsi="Calibri" w:cs="Arial"/>
          <w:i/>
        </w:rPr>
        <w:t xml:space="preserve">SA </w:t>
      </w:r>
      <w:r w:rsidRPr="00F83B56">
        <w:rPr>
          <w:rFonts w:ascii="Calibri" w:hAnsi="Calibri" w:cs="Arial"/>
          <w:i/>
        </w:rPr>
        <w:t>を取得している必要があります。</w:t>
      </w:r>
    </w:p>
    <w:p w14:paraId="3771B115" w14:textId="77777777"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 </w:t>
      </w:r>
      <w:r w:rsidRPr="00F83B56">
        <w:rPr>
          <w:rFonts w:ascii="Calibri" w:hAnsi="Calibri" w:cs="Arial"/>
          <w:i/>
        </w:rPr>
        <w:t>ユーザーは、</w:t>
      </w:r>
      <w:r w:rsidRPr="00F83B56">
        <w:rPr>
          <w:rFonts w:ascii="Calibri" w:hAnsi="Calibri" w:cs="Arial"/>
          <w:i/>
        </w:rPr>
        <w:t xml:space="preserve">Office Online </w:t>
      </w:r>
      <w:r w:rsidRPr="00F83B56">
        <w:rPr>
          <w:rFonts w:ascii="Calibri" w:hAnsi="Calibri" w:cs="Arial"/>
          <w:i/>
        </w:rPr>
        <w:t>サービスにアクセスするには、</w:t>
      </w:r>
      <w:r w:rsidRPr="00F83B56">
        <w:rPr>
          <w:rFonts w:ascii="Calibri" w:hAnsi="Calibri" w:cs="Arial"/>
          <w:i/>
        </w:rPr>
        <w:t xml:space="preserve">SharePoint Online </w:t>
      </w:r>
      <w:r w:rsidRPr="00F83B56">
        <w:rPr>
          <w:rFonts w:ascii="Calibri" w:hAnsi="Calibri" w:cs="Arial"/>
          <w:i/>
        </w:rPr>
        <w:t>プランのライセンスも取得している必要があります。</w:t>
      </w:r>
    </w:p>
    <w:p w14:paraId="3771B116" w14:textId="77777777" w:rsidR="00FB44CC" w:rsidRPr="00F83B56" w:rsidRDefault="00FB44CC" w:rsidP="00FB44CC">
      <w:pPr>
        <w:pStyle w:val="ProductList-Body"/>
        <w:rPr>
          <w:rFonts w:ascii="Calibri" w:hAnsi="Calibri" w:cs="Arial"/>
        </w:rPr>
      </w:pPr>
    </w:p>
    <w:p w14:paraId="3771B117" w14:textId="77777777" w:rsidR="00FB44CC" w:rsidRPr="00F83B56" w:rsidRDefault="00FB44CC" w:rsidP="00FB44CC">
      <w:pPr>
        <w:pStyle w:val="ProductList-SubSubSectionHeading"/>
        <w:outlineLvl w:val="2"/>
        <w:rPr>
          <w:rFonts w:ascii="Calibri" w:hAnsi="Calibri" w:cs="Arial"/>
          <w:b/>
        </w:rPr>
      </w:pPr>
      <w:bookmarkStart w:id="1965" w:name="_Toc379797441"/>
      <w:bookmarkStart w:id="1966" w:name="_Toc380513477"/>
      <w:bookmarkStart w:id="1967" w:name="_Toc380655527"/>
      <w:bookmarkStart w:id="1968" w:name="SA_PlanningServices"/>
      <w:bookmarkStart w:id="1969" w:name="_Toc381262987"/>
      <w:bookmarkStart w:id="1970" w:name="_Toc381869004"/>
      <w:bookmarkStart w:id="1971" w:name="_Toc399859190"/>
      <w:r w:rsidRPr="00F83B56">
        <w:rPr>
          <w:rFonts w:ascii="Calibri" w:hAnsi="Calibri" w:cs="Arial"/>
          <w:b/>
          <w:color w:val="00188F"/>
        </w:rPr>
        <w:t>計画サービス</w:t>
      </w:r>
      <w:bookmarkEnd w:id="1965"/>
      <w:bookmarkEnd w:id="1966"/>
      <w:bookmarkEnd w:id="1967"/>
      <w:bookmarkEnd w:id="1968"/>
      <w:bookmarkEnd w:id="1969"/>
      <w:bookmarkEnd w:id="1970"/>
      <w:bookmarkEnd w:id="1971"/>
    </w:p>
    <w:p w14:paraId="3771B118" w14:textId="77777777" w:rsidR="00FB44CC" w:rsidRPr="00F83B56" w:rsidRDefault="00FB44CC" w:rsidP="00FB44CC">
      <w:pPr>
        <w:pStyle w:val="ProductList-Body"/>
        <w:rPr>
          <w:rFonts w:ascii="Calibri" w:hAnsi="Calibri" w:cs="Arial"/>
        </w:rPr>
      </w:pPr>
      <w:r w:rsidRPr="00F83B56">
        <w:rPr>
          <w:rFonts w:ascii="Calibri" w:hAnsi="Calibri" w:cs="Arial"/>
        </w:rPr>
        <w:t>アプリケーションおよびサーバー製品群の</w:t>
      </w:r>
      <w:r w:rsidRPr="00F83B56">
        <w:rPr>
          <w:rFonts w:ascii="Calibri" w:hAnsi="Calibri" w:cs="Arial"/>
        </w:rPr>
        <w:t xml:space="preserve"> SAM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には、この特典をご利用いただけます。計画サービスでは特典として、対象となるお客様向けにカスタマイズされたサービスが提供されます。</w:t>
      </w:r>
    </w:p>
    <w:p w14:paraId="3771B119" w14:textId="77777777" w:rsidR="00FB44CC" w:rsidRPr="00F83B56" w:rsidRDefault="00FB44CC" w:rsidP="00FB44CC">
      <w:pPr>
        <w:pStyle w:val="ProductList-Body"/>
        <w:rPr>
          <w:rFonts w:ascii="Calibri" w:hAnsi="Calibri" w:cs="Arial"/>
        </w:rPr>
      </w:pPr>
    </w:p>
    <w:p w14:paraId="3771B11A" w14:textId="77777777" w:rsidR="00FB44CC" w:rsidRPr="00F83B56" w:rsidRDefault="00FB44CC" w:rsidP="00FB44CC">
      <w:pPr>
        <w:pStyle w:val="ProductList-Body"/>
        <w:rPr>
          <w:rFonts w:ascii="Calibri" w:hAnsi="Calibri" w:cs="Arial"/>
        </w:rPr>
      </w:pPr>
      <w:r w:rsidRPr="00F83B56">
        <w:rPr>
          <w:rFonts w:ascii="Calibri" w:hAnsi="Calibri" w:cs="Arial"/>
        </w:rPr>
        <w:t>対象となるお客様には、取得された</w:t>
      </w:r>
      <w:r w:rsidRPr="00F83B56">
        <w:rPr>
          <w:rFonts w:ascii="Calibri" w:hAnsi="Calibri" w:cs="Arial"/>
        </w:rPr>
        <w:t xml:space="preserve"> SA </w:t>
      </w:r>
      <w:r w:rsidRPr="00F83B56">
        <w:rPr>
          <w:rFonts w:ascii="Calibri" w:hAnsi="Calibri" w:cs="Arial"/>
        </w:rPr>
        <w:t>の対象となる</w:t>
      </w:r>
      <w:r w:rsidRPr="00F83B56">
        <w:rPr>
          <w:rFonts w:ascii="Calibri" w:hAnsi="Calibri" w:cs="Arial"/>
        </w:rPr>
        <w:t xml:space="preserve"> Office </w:t>
      </w: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ライセンス、対象となるサーバー</w:t>
      </w:r>
      <w:r w:rsidRPr="00F83B56">
        <w:rPr>
          <w:rFonts w:ascii="Calibri" w:hAnsi="Calibri" w:cs="Arial"/>
        </w:rPr>
        <w:t xml:space="preserve"> </w:t>
      </w:r>
      <w:r w:rsidRPr="00F83B56">
        <w:rPr>
          <w:rFonts w:ascii="Calibri" w:hAnsi="Calibri" w:cs="Arial"/>
        </w:rPr>
        <w:t>ライセンスと、</w:t>
      </w:r>
      <w:r w:rsidRPr="00F83B56">
        <w:rPr>
          <w:rFonts w:ascii="Calibri" w:hAnsi="Calibri" w:cs="Arial"/>
        </w:rPr>
        <w:t>Core CAL Suite</w:t>
      </w:r>
      <w:r w:rsidRPr="00F83B56">
        <w:rPr>
          <w:rFonts w:ascii="Calibri" w:hAnsi="Calibri" w:cs="Arial"/>
        </w:rPr>
        <w:t>、</w:t>
      </w:r>
      <w:r w:rsidRPr="00F83B56">
        <w:rPr>
          <w:rFonts w:ascii="Calibri" w:hAnsi="Calibri" w:cs="Arial"/>
        </w:rPr>
        <w:t xml:space="preserve">SQL CAL </w:t>
      </w:r>
      <w:r w:rsidRPr="00F83B56">
        <w:rPr>
          <w:rFonts w:ascii="Calibri" w:hAnsi="Calibri" w:cs="Arial"/>
        </w:rPr>
        <w:t>および</w:t>
      </w:r>
      <w:r w:rsidRPr="00F83B56">
        <w:rPr>
          <w:rFonts w:ascii="Calibri" w:hAnsi="Calibri" w:cs="Arial"/>
        </w:rPr>
        <w:t xml:space="preserve"> Enterprise CAL Suite </w:t>
      </w:r>
      <w:r w:rsidRPr="00F83B56">
        <w:rPr>
          <w:rFonts w:ascii="Calibri" w:hAnsi="Calibri" w:cs="Arial"/>
        </w:rPr>
        <w:t>の数に応じた日数の計画サービスが提供されます。詳細については、次の表をご覧ください。お客様に提供される日数は利用可能な計画サービスのためのものであり、計画サービスの日数として合算されます。対象となるアプリケーション</w:t>
      </w:r>
      <w:r w:rsidRPr="00F83B56">
        <w:rPr>
          <w:rFonts w:ascii="Calibri" w:hAnsi="Calibri" w:cs="Arial"/>
        </w:rPr>
        <w:t xml:space="preserve"> </w:t>
      </w:r>
      <w:r w:rsidRPr="00F83B56">
        <w:rPr>
          <w:rFonts w:ascii="Calibri" w:hAnsi="Calibri" w:cs="Arial"/>
        </w:rPr>
        <w:t>ライセンスとサーバー</w:t>
      </w:r>
      <w:r w:rsidRPr="00F83B56">
        <w:rPr>
          <w:rFonts w:ascii="Calibri" w:hAnsi="Calibri" w:cs="Arial"/>
        </w:rPr>
        <w:t xml:space="preserve"> </w:t>
      </w:r>
      <w:r w:rsidRPr="00F83B56">
        <w:rPr>
          <w:rFonts w:ascii="Calibri" w:hAnsi="Calibri" w:cs="Arial"/>
        </w:rPr>
        <w:t>ライセンス、およびそのそれぞれに関連付けられているポイント数を次の表に示します。</w:t>
      </w:r>
    </w:p>
    <w:p w14:paraId="3771B11B" w14:textId="77777777"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FB44CC" w:rsidRPr="00F83B56" w14:paraId="3771B11E" w14:textId="77777777" w:rsidTr="00C717D4">
        <w:trPr>
          <w:trHeight w:val="208"/>
        </w:trPr>
        <w:tc>
          <w:tcPr>
            <w:tcW w:w="8910" w:type="dxa"/>
            <w:shd w:val="clear" w:color="auto" w:fill="0072C6"/>
            <w:tcMar>
              <w:top w:w="15" w:type="dxa"/>
              <w:left w:w="108" w:type="dxa"/>
              <w:bottom w:w="0" w:type="dxa"/>
              <w:right w:w="108" w:type="dxa"/>
            </w:tcMar>
          </w:tcPr>
          <w:p w14:paraId="3771B11C"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w:t>
            </w:r>
            <w:r w:rsidRPr="00F83B56">
              <w:rPr>
                <w:rFonts w:ascii="Calibri" w:hAnsi="Calibri" w:cs="Arial"/>
                <w:color w:val="FFFFFF" w:themeColor="background1"/>
              </w:rPr>
              <w:t>アプリケーションおよびサーバー</w:t>
            </w:r>
            <w:r w:rsidRPr="00F83B56">
              <w:rPr>
                <w:rFonts w:ascii="Calibri" w:hAnsi="Calibri" w:cs="Arial"/>
                <w:color w:val="FFFFFF" w:themeColor="background1"/>
              </w:rPr>
              <w:t xml:space="preserve"> </w:t>
            </w:r>
            <w:r w:rsidRPr="00F83B56">
              <w:rPr>
                <w:rFonts w:ascii="Calibri" w:hAnsi="Calibri" w:cs="Arial"/>
                <w:color w:val="FFFFFF" w:themeColor="background1"/>
              </w:rPr>
              <w:t>ライセンス</w:t>
            </w:r>
          </w:p>
        </w:tc>
        <w:tc>
          <w:tcPr>
            <w:tcW w:w="1620" w:type="dxa"/>
            <w:shd w:val="clear" w:color="auto" w:fill="0072C6"/>
            <w:tcMar>
              <w:top w:w="15" w:type="dxa"/>
              <w:left w:w="108" w:type="dxa"/>
              <w:bottom w:w="0" w:type="dxa"/>
              <w:right w:w="108" w:type="dxa"/>
            </w:tcMar>
          </w:tcPr>
          <w:p w14:paraId="3771B11D"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ポイント</w:t>
            </w:r>
          </w:p>
        </w:tc>
      </w:tr>
      <w:tr w:rsidR="00FB44CC" w:rsidRPr="00F83B56" w14:paraId="3771B121" w14:textId="77777777" w:rsidTr="00C717D4">
        <w:trPr>
          <w:trHeight w:val="127"/>
        </w:trPr>
        <w:tc>
          <w:tcPr>
            <w:tcW w:w="8910" w:type="dxa"/>
            <w:shd w:val="clear" w:color="auto" w:fill="FFFFFF"/>
            <w:tcMar>
              <w:top w:w="15" w:type="dxa"/>
              <w:left w:w="108" w:type="dxa"/>
              <w:bottom w:w="0" w:type="dxa"/>
              <w:right w:w="108" w:type="dxa"/>
            </w:tcMar>
          </w:tcPr>
          <w:p w14:paraId="3771B11F" w14:textId="77777777" w:rsidR="00FB44CC" w:rsidRPr="00F83B56" w:rsidRDefault="00FB44CC" w:rsidP="00C717D4">
            <w:pPr>
              <w:pStyle w:val="ProductList-Body"/>
              <w:rPr>
                <w:rFonts w:ascii="Calibri" w:hAnsi="Calibri" w:cs="Arial"/>
              </w:rPr>
            </w:pPr>
            <w:r w:rsidRPr="00F83B56">
              <w:rPr>
                <w:rFonts w:ascii="Calibri" w:hAnsi="Calibri" w:cs="Arial"/>
              </w:rPr>
              <w:t xml:space="preserve">Office </w:t>
            </w:r>
            <w:r w:rsidRPr="00F83B56">
              <w:rPr>
                <w:rFonts w:ascii="Calibri" w:hAnsi="Calibri" w:cs="Arial"/>
              </w:rPr>
              <w:t>アプリケーション製品群</w:t>
            </w:r>
            <w:r w:rsidRPr="00F83B56">
              <w:rPr>
                <w:rFonts w:ascii="Calibri" w:hAnsi="Calibri" w:cs="Arial"/>
              </w:rPr>
              <w:t xml:space="preserve"> (Office </w:t>
            </w:r>
            <w:r w:rsidRPr="00F83B56">
              <w:rPr>
                <w:rFonts w:ascii="Calibri" w:hAnsi="Calibri" w:cs="Arial"/>
              </w:rPr>
              <w:t>スイート、</w:t>
            </w:r>
            <w:r w:rsidRPr="00F83B56">
              <w:rPr>
                <w:rFonts w:ascii="Calibri" w:hAnsi="Calibri" w:cs="Arial"/>
              </w:rPr>
              <w:t xml:space="preserve">Project Standard </w:t>
            </w:r>
            <w:r w:rsidRPr="00F83B56">
              <w:rPr>
                <w:rFonts w:ascii="Calibri" w:hAnsi="Calibri" w:cs="Arial"/>
              </w:rPr>
              <w:t>および</w:t>
            </w:r>
            <w:r w:rsidRPr="00F83B56">
              <w:rPr>
                <w:rFonts w:ascii="Calibri" w:hAnsi="Calibri" w:cs="Arial"/>
              </w:rPr>
              <w:t xml:space="preserve"> Professional</w:t>
            </w:r>
            <w:r w:rsidRPr="00F83B56">
              <w:rPr>
                <w:rFonts w:ascii="Calibri" w:hAnsi="Calibri" w:cs="Arial"/>
              </w:rPr>
              <w:t>、</w:t>
            </w:r>
            <w:r w:rsidRPr="00F83B56">
              <w:rPr>
                <w:rFonts w:ascii="Calibri" w:hAnsi="Calibri" w:cs="Arial"/>
              </w:rPr>
              <w:t xml:space="preserve">Visio Standard </w:t>
            </w:r>
            <w:r w:rsidRPr="00F83B56">
              <w:rPr>
                <w:rFonts w:ascii="Calibri" w:hAnsi="Calibri" w:cs="Arial"/>
              </w:rPr>
              <w:t>および</w:t>
            </w:r>
            <w:r w:rsidRPr="00F83B56">
              <w:rPr>
                <w:rFonts w:ascii="Calibri" w:hAnsi="Calibri" w:cs="Arial"/>
              </w:rPr>
              <w:t xml:space="preserve"> Professional </w:t>
            </w:r>
            <w:r w:rsidRPr="00F83B56">
              <w:rPr>
                <w:rFonts w:ascii="Calibri" w:hAnsi="Calibri" w:cs="Arial"/>
              </w:rPr>
              <w:t>を含む</w:t>
            </w:r>
            <w:r w:rsidRPr="00F83B56">
              <w:rPr>
                <w:rFonts w:ascii="Calibri" w:hAnsi="Calibri" w:cs="Arial"/>
              </w:rPr>
              <w:t>)</w:t>
            </w:r>
            <w:r w:rsidRPr="00F83B56">
              <w:rPr>
                <w:rFonts w:ascii="Calibri" w:hAnsi="Calibri" w:cs="Arial"/>
              </w:rPr>
              <w:t>、</w:t>
            </w:r>
            <w:r w:rsidRPr="00F83B56">
              <w:rPr>
                <w:rFonts w:ascii="Calibri" w:hAnsi="Calibri" w:cs="Arial"/>
              </w:rPr>
              <w:t>Microsoft Dynamics CRM CAL</w:t>
            </w:r>
            <w:r w:rsidRPr="00F83B56">
              <w:rPr>
                <w:rFonts w:ascii="Calibri" w:hAnsi="Calibri" w:cs="Arial"/>
                <w:vertAlign w:val="superscript"/>
              </w:rPr>
              <w:t>1</w:t>
            </w:r>
          </w:p>
        </w:tc>
        <w:tc>
          <w:tcPr>
            <w:tcW w:w="1620" w:type="dxa"/>
            <w:shd w:val="clear" w:color="auto" w:fill="FFFFFF"/>
            <w:tcMar>
              <w:top w:w="15" w:type="dxa"/>
              <w:left w:w="108" w:type="dxa"/>
              <w:bottom w:w="0" w:type="dxa"/>
              <w:right w:w="108" w:type="dxa"/>
            </w:tcMar>
          </w:tcPr>
          <w:p w14:paraId="3771B120" w14:textId="77777777" w:rsidR="00FB44CC" w:rsidRPr="00F83B56" w:rsidRDefault="00FB44CC" w:rsidP="00C717D4">
            <w:pPr>
              <w:pStyle w:val="ProductList-Body"/>
              <w:rPr>
                <w:rFonts w:ascii="Calibri" w:hAnsi="Calibri" w:cs="Arial"/>
              </w:rPr>
            </w:pPr>
            <w:r w:rsidRPr="00F83B56">
              <w:rPr>
                <w:rFonts w:ascii="Calibri" w:hAnsi="Calibri" w:cs="Arial"/>
              </w:rPr>
              <w:t>1</w:t>
            </w:r>
          </w:p>
        </w:tc>
      </w:tr>
      <w:tr w:rsidR="00FB44CC" w:rsidRPr="00F83B56" w14:paraId="3771B124" w14:textId="77777777" w:rsidTr="00C717D4">
        <w:trPr>
          <w:trHeight w:val="45"/>
        </w:trPr>
        <w:tc>
          <w:tcPr>
            <w:tcW w:w="8910" w:type="dxa"/>
            <w:shd w:val="clear" w:color="auto" w:fill="FFFFFF"/>
            <w:tcMar>
              <w:top w:w="15" w:type="dxa"/>
              <w:left w:w="108" w:type="dxa"/>
              <w:bottom w:w="0" w:type="dxa"/>
              <w:right w:w="108" w:type="dxa"/>
            </w:tcMar>
          </w:tcPr>
          <w:p w14:paraId="3771B122" w14:textId="77777777" w:rsidR="00FB44CC" w:rsidRPr="00F83B56" w:rsidRDefault="00FB44CC" w:rsidP="00C717D4">
            <w:pPr>
              <w:pStyle w:val="ProductList-Body"/>
              <w:rPr>
                <w:rFonts w:ascii="Calibri" w:hAnsi="Calibri" w:cs="Arial"/>
              </w:rPr>
            </w:pPr>
            <w:r w:rsidRPr="00F83B56">
              <w:rPr>
                <w:rFonts w:ascii="Calibri" w:hAnsi="Calibri" w:cs="Arial"/>
              </w:rPr>
              <w:t>SQL Server Standard Edition</w:t>
            </w:r>
            <w:r w:rsidRPr="00F83B56">
              <w:rPr>
                <w:rFonts w:ascii="Calibri" w:hAnsi="Calibri" w:cs="Arial"/>
              </w:rPr>
              <w:t>、</w:t>
            </w:r>
            <w:r w:rsidRPr="00F83B56">
              <w:rPr>
                <w:rFonts w:ascii="Calibri" w:hAnsi="Calibri" w:cs="Arial"/>
              </w:rPr>
              <w:t>Windows Server Standard Edition</w:t>
            </w:r>
            <w:r w:rsidRPr="00F83B56">
              <w:rPr>
                <w:rFonts w:ascii="Calibri" w:hAnsi="Calibri" w:cs="Arial"/>
              </w:rPr>
              <w:t>、</w:t>
            </w:r>
            <w:r w:rsidRPr="00F83B56">
              <w:rPr>
                <w:rFonts w:ascii="Calibri" w:hAnsi="Calibri" w:cs="Arial"/>
              </w:rPr>
              <w:t>Microsoft Dynamics CRM Server 2011</w:t>
            </w:r>
            <w:r w:rsidRPr="00F83B56">
              <w:rPr>
                <w:rFonts w:ascii="Calibri" w:hAnsi="Calibri" w:cs="Arial"/>
              </w:rPr>
              <w:t>、</w:t>
            </w:r>
            <w:r w:rsidRPr="00F83B56">
              <w:rPr>
                <w:rFonts w:ascii="Calibri" w:hAnsi="Calibri" w:cs="Arial"/>
              </w:rPr>
              <w:t>Microsoft Dynamics CRM Server 2013</w:t>
            </w:r>
            <w:r w:rsidR="00DD5614" w:rsidRPr="00F83B56">
              <w:rPr>
                <w:rFonts w:ascii="Calibri" w:hAnsi="Calibri" w:cs="Arial"/>
              </w:rPr>
              <w:fldChar w:fldCharType="begin"/>
            </w:r>
            <w:r w:rsidRPr="00F83B56">
              <w:rPr>
                <w:rFonts w:ascii="Calibri" w:hAnsi="Calibri" w:cs="Arial"/>
              </w:rPr>
              <w:instrText xml:space="preserve"> XE "Microsoft Dynamics CRM Server 2013" </w:instrText>
            </w:r>
            <w:r w:rsidR="00DD5614" w:rsidRPr="00F83B56">
              <w:rPr>
                <w:rFonts w:ascii="Calibri" w:hAnsi="Calibri" w:cs="Arial"/>
              </w:rPr>
              <w:fldChar w:fldCharType="end"/>
            </w:r>
            <w:r w:rsidRPr="00F83B56">
              <w:rPr>
                <w:rFonts w:ascii="Calibri" w:hAnsi="Calibri" w:cs="Arial"/>
              </w:rPr>
              <w:t>、</w:t>
            </w:r>
            <w:r w:rsidRPr="00F83B56">
              <w:rPr>
                <w:rFonts w:ascii="Calibri" w:hAnsi="Calibri" w:cs="Arial"/>
              </w:rPr>
              <w:t>System Center 2012 Standard</w:t>
            </w:r>
            <w:r w:rsidR="00DD5614" w:rsidRPr="00F83B56">
              <w:rPr>
                <w:rFonts w:ascii="Calibri" w:hAnsi="Calibri" w:cs="Arial"/>
              </w:rPr>
              <w:fldChar w:fldCharType="begin"/>
            </w:r>
            <w:r w:rsidRPr="00F83B56">
              <w:rPr>
                <w:rFonts w:ascii="Calibri" w:hAnsi="Calibri" w:cs="Arial"/>
              </w:rPr>
              <w:instrText xml:space="preserve"> XE "System Center 2012 Standard" </w:instrText>
            </w:r>
            <w:r w:rsidR="00DD5614" w:rsidRPr="00F83B56">
              <w:rPr>
                <w:rFonts w:ascii="Calibri" w:hAnsi="Calibri" w:cs="Arial"/>
              </w:rPr>
              <w:fldChar w:fldCharType="end"/>
            </w:r>
            <w:r w:rsidRPr="00F83B56">
              <w:rPr>
                <w:rFonts w:ascii="Calibri" w:hAnsi="Calibri" w:cs="Arial"/>
              </w:rPr>
              <w:t xml:space="preserve"> Server Management License (2 </w:t>
            </w:r>
            <w:r w:rsidRPr="00F83B56">
              <w:rPr>
                <w:rFonts w:ascii="Calibri" w:hAnsi="Calibri" w:cs="Arial"/>
              </w:rPr>
              <w:t>プロセッサ</w:t>
            </w:r>
            <w:r w:rsidRPr="00F83B56">
              <w:rPr>
                <w:rFonts w:ascii="Calibri" w:hAnsi="Calibri" w:cs="Arial"/>
              </w:rPr>
              <w:t>)</w:t>
            </w:r>
            <w:r w:rsidRPr="00F83B56">
              <w:rPr>
                <w:rFonts w:ascii="Calibri" w:hAnsi="Calibri" w:cs="Arial"/>
              </w:rPr>
              <w:t>、</w:t>
            </w:r>
            <w:r w:rsidRPr="00F83B56">
              <w:rPr>
                <w:rFonts w:ascii="Calibri" w:hAnsi="Calibri" w:cs="Arial"/>
              </w:rPr>
              <w:t>Visual Studio Professional with MSDN</w:t>
            </w:r>
            <w:r w:rsidRPr="00F83B56">
              <w:rPr>
                <w:rFonts w:ascii="Calibri" w:hAnsi="Calibri" w:cs="Arial"/>
              </w:rPr>
              <w:t>、および</w:t>
            </w:r>
            <w:r w:rsidRPr="00F83B56">
              <w:rPr>
                <w:rFonts w:ascii="Calibri" w:hAnsi="Calibri" w:cs="Arial"/>
              </w:rPr>
              <w:t xml:space="preserve"> Visual Studio Test Professional with MSDN</w:t>
            </w:r>
          </w:p>
        </w:tc>
        <w:tc>
          <w:tcPr>
            <w:tcW w:w="1620" w:type="dxa"/>
            <w:shd w:val="clear" w:color="auto" w:fill="FFFFFF"/>
            <w:tcMar>
              <w:top w:w="15" w:type="dxa"/>
              <w:left w:w="108" w:type="dxa"/>
              <w:bottom w:w="0" w:type="dxa"/>
              <w:right w:w="108" w:type="dxa"/>
            </w:tcMar>
          </w:tcPr>
          <w:p w14:paraId="3771B123" w14:textId="77777777" w:rsidR="00FB44CC" w:rsidRPr="00F83B56" w:rsidRDefault="00FB44CC" w:rsidP="00C717D4">
            <w:pPr>
              <w:pStyle w:val="ProductList-Body"/>
              <w:rPr>
                <w:rFonts w:ascii="Calibri" w:hAnsi="Calibri" w:cs="Arial"/>
              </w:rPr>
            </w:pPr>
            <w:r w:rsidRPr="00F83B56">
              <w:rPr>
                <w:rFonts w:ascii="Calibri" w:hAnsi="Calibri" w:cs="Arial"/>
              </w:rPr>
              <w:t>25</w:t>
            </w:r>
          </w:p>
        </w:tc>
      </w:tr>
      <w:tr w:rsidR="00FB44CC" w:rsidRPr="00F83B56" w14:paraId="3771B127" w14:textId="77777777" w:rsidTr="00C717D4">
        <w:trPr>
          <w:trHeight w:val="45"/>
        </w:trPr>
        <w:tc>
          <w:tcPr>
            <w:tcW w:w="8910" w:type="dxa"/>
            <w:shd w:val="clear" w:color="auto" w:fill="FFFFFF"/>
            <w:tcMar>
              <w:top w:w="15" w:type="dxa"/>
              <w:left w:w="108" w:type="dxa"/>
              <w:bottom w:w="0" w:type="dxa"/>
              <w:right w:w="108" w:type="dxa"/>
            </w:tcMar>
          </w:tcPr>
          <w:p w14:paraId="3771B125" w14:textId="77777777" w:rsidR="00FB44CC" w:rsidRPr="00F83B56" w:rsidRDefault="00FB44CC" w:rsidP="00C717D4">
            <w:pPr>
              <w:pStyle w:val="ProductList-Body"/>
              <w:rPr>
                <w:rFonts w:ascii="Calibri" w:hAnsi="Calibri" w:cs="Arial"/>
              </w:rPr>
            </w:pPr>
            <w:r w:rsidRPr="00F83B56">
              <w:rPr>
                <w:rFonts w:ascii="Calibri" w:hAnsi="Calibri" w:cs="Arial"/>
              </w:rPr>
              <w:t>SQL Server Enterprise Edition</w:t>
            </w:r>
            <w:r w:rsidRPr="00F83B56">
              <w:rPr>
                <w:rFonts w:ascii="Calibri" w:hAnsi="Calibri" w:cs="Arial"/>
              </w:rPr>
              <w:t>、</w:t>
            </w:r>
            <w:r w:rsidRPr="00F83B56">
              <w:rPr>
                <w:rFonts w:ascii="Calibri" w:hAnsi="Calibri" w:cs="Arial"/>
              </w:rPr>
              <w:t>SQL Server Business Intelligence</w:t>
            </w:r>
            <w:r w:rsidRPr="00F83B56">
              <w:rPr>
                <w:rFonts w:ascii="Calibri" w:hAnsi="Calibri" w:cs="Arial"/>
              </w:rPr>
              <w:t>、</w:t>
            </w:r>
            <w:r w:rsidRPr="00F83B56">
              <w:rPr>
                <w:rFonts w:ascii="Calibri" w:hAnsi="Calibri" w:cs="Arial"/>
              </w:rPr>
              <w:t>Windows Server Enterprise Edition</w:t>
            </w:r>
            <w:r w:rsidRPr="00F83B56">
              <w:rPr>
                <w:rFonts w:ascii="Calibri" w:hAnsi="Calibri" w:cs="Arial"/>
              </w:rPr>
              <w:t>、および</w:t>
            </w:r>
            <w:r w:rsidRPr="00F83B56">
              <w:rPr>
                <w:rFonts w:ascii="Calibri" w:hAnsi="Calibri" w:cs="Arial"/>
              </w:rPr>
              <w:t xml:space="preserve"> Visual Studio Premium with MSDN</w:t>
            </w:r>
          </w:p>
        </w:tc>
        <w:tc>
          <w:tcPr>
            <w:tcW w:w="1620" w:type="dxa"/>
            <w:shd w:val="clear" w:color="auto" w:fill="FFFFFF"/>
            <w:tcMar>
              <w:top w:w="15" w:type="dxa"/>
              <w:left w:w="108" w:type="dxa"/>
              <w:bottom w:w="0" w:type="dxa"/>
              <w:right w:w="108" w:type="dxa"/>
            </w:tcMar>
          </w:tcPr>
          <w:p w14:paraId="3771B126" w14:textId="77777777" w:rsidR="00FB44CC" w:rsidRPr="00F83B56" w:rsidRDefault="00FB44CC" w:rsidP="00C717D4">
            <w:pPr>
              <w:pStyle w:val="ProductList-Body"/>
              <w:rPr>
                <w:rFonts w:ascii="Calibri" w:hAnsi="Calibri" w:cs="Arial"/>
              </w:rPr>
            </w:pPr>
            <w:r w:rsidRPr="00F83B56">
              <w:rPr>
                <w:rFonts w:ascii="Calibri" w:hAnsi="Calibri" w:cs="Arial"/>
              </w:rPr>
              <w:t>50</w:t>
            </w:r>
          </w:p>
        </w:tc>
      </w:tr>
      <w:tr w:rsidR="00FB44CC" w:rsidRPr="00F83B56" w14:paraId="3771B12A" w14:textId="77777777" w:rsidTr="00C717D4">
        <w:trPr>
          <w:trHeight w:val="45"/>
        </w:trPr>
        <w:tc>
          <w:tcPr>
            <w:tcW w:w="8910" w:type="dxa"/>
            <w:shd w:val="clear" w:color="auto" w:fill="FFFFFF"/>
            <w:tcMar>
              <w:top w:w="15" w:type="dxa"/>
              <w:left w:w="108" w:type="dxa"/>
              <w:bottom w:w="0" w:type="dxa"/>
              <w:right w:w="108" w:type="dxa"/>
            </w:tcMar>
          </w:tcPr>
          <w:p w14:paraId="3771B128" w14:textId="77777777" w:rsidR="00FB44CC" w:rsidRPr="00F83B56" w:rsidRDefault="00FB44CC" w:rsidP="00C717D4">
            <w:pPr>
              <w:pStyle w:val="ProductList-Body"/>
              <w:rPr>
                <w:rFonts w:ascii="Calibri" w:hAnsi="Calibri" w:cs="Arial"/>
              </w:rPr>
            </w:pPr>
            <w:r w:rsidRPr="00F83B56">
              <w:rPr>
                <w:rFonts w:ascii="Calibri" w:hAnsi="Calibri" w:cs="Arial"/>
              </w:rPr>
              <w:t>SQL Server Datacenter Edition</w:t>
            </w:r>
            <w:r w:rsidRPr="00F83B56">
              <w:rPr>
                <w:rFonts w:ascii="Calibri" w:hAnsi="Calibri" w:cs="Arial"/>
              </w:rPr>
              <w:t>、</w:t>
            </w:r>
            <w:r w:rsidRPr="00F83B56">
              <w:rPr>
                <w:rFonts w:ascii="Calibri" w:hAnsi="Calibri" w:cs="Arial"/>
              </w:rPr>
              <w:t>SQL Parallel Data Warehouse</w:t>
            </w:r>
            <w:r w:rsidRPr="00F83B56">
              <w:rPr>
                <w:rFonts w:ascii="Calibri" w:hAnsi="Calibri" w:cs="Arial"/>
              </w:rPr>
              <w:t>、</w:t>
            </w:r>
            <w:r w:rsidRPr="00F83B56">
              <w:rPr>
                <w:rFonts w:ascii="Calibri" w:hAnsi="Calibri" w:cs="Arial"/>
              </w:rPr>
              <w:t>Windows Server Datacenter Edition</w:t>
            </w:r>
            <w:r w:rsidRPr="00F83B56">
              <w:rPr>
                <w:rFonts w:ascii="Calibri" w:hAnsi="Calibri" w:cs="Arial"/>
              </w:rPr>
              <w:t>、</w:t>
            </w:r>
            <w:r w:rsidRPr="00F83B56">
              <w:rPr>
                <w:rFonts w:ascii="Calibri" w:hAnsi="Calibri" w:cs="Arial"/>
              </w:rPr>
              <w:t>System Center 2012 Datacenter</w:t>
            </w:r>
            <w:r w:rsidR="00DD5614" w:rsidRPr="00F83B56">
              <w:rPr>
                <w:rFonts w:ascii="Calibri" w:hAnsi="Calibri" w:cs="Arial"/>
              </w:rPr>
              <w:fldChar w:fldCharType="begin"/>
            </w:r>
            <w:r w:rsidRPr="00F83B56">
              <w:rPr>
                <w:rFonts w:ascii="Calibri" w:hAnsi="Calibri" w:cs="Arial"/>
              </w:rPr>
              <w:instrText xml:space="preserve"> XE "System Center 2012 Datacenter" </w:instrText>
            </w:r>
            <w:r w:rsidR="00DD5614" w:rsidRPr="00F83B56">
              <w:rPr>
                <w:rFonts w:ascii="Calibri" w:hAnsi="Calibri" w:cs="Arial"/>
              </w:rPr>
              <w:fldChar w:fldCharType="end"/>
            </w:r>
            <w:r w:rsidRPr="00F83B56">
              <w:rPr>
                <w:rFonts w:ascii="Calibri" w:hAnsi="Calibri" w:cs="Arial"/>
              </w:rPr>
              <w:t xml:space="preserve"> Server Management License (2 </w:t>
            </w:r>
            <w:r w:rsidRPr="00F83B56">
              <w:rPr>
                <w:rFonts w:ascii="Calibri" w:hAnsi="Calibri" w:cs="Arial"/>
              </w:rPr>
              <w:t>プロセッサ</w:t>
            </w:r>
            <w:r w:rsidRPr="00F83B56">
              <w:rPr>
                <w:rFonts w:ascii="Calibri" w:hAnsi="Calibri" w:cs="Arial"/>
              </w:rPr>
              <w:t>)</w:t>
            </w:r>
            <w:r w:rsidRPr="00F83B56">
              <w:rPr>
                <w:rFonts w:ascii="Calibri" w:hAnsi="Calibri" w:cs="Arial"/>
              </w:rPr>
              <w:t>、および</w:t>
            </w:r>
            <w:r w:rsidRPr="00F83B56">
              <w:rPr>
                <w:rFonts w:ascii="Calibri" w:hAnsi="Calibri" w:cs="Arial"/>
              </w:rPr>
              <w:t xml:space="preserve"> Visual Studio Ultimate with MSDN</w:t>
            </w:r>
          </w:p>
        </w:tc>
        <w:tc>
          <w:tcPr>
            <w:tcW w:w="1620" w:type="dxa"/>
            <w:shd w:val="clear" w:color="auto" w:fill="FFFFFF"/>
            <w:tcMar>
              <w:top w:w="15" w:type="dxa"/>
              <w:left w:w="108" w:type="dxa"/>
              <w:bottom w:w="0" w:type="dxa"/>
              <w:right w:w="108" w:type="dxa"/>
            </w:tcMar>
          </w:tcPr>
          <w:p w14:paraId="3771B129" w14:textId="77777777" w:rsidR="00FB44CC" w:rsidRPr="00F83B56" w:rsidRDefault="00FB44CC" w:rsidP="00C717D4">
            <w:pPr>
              <w:pStyle w:val="ProductList-Body"/>
              <w:rPr>
                <w:rFonts w:ascii="Calibri" w:hAnsi="Calibri" w:cs="Arial"/>
              </w:rPr>
            </w:pPr>
            <w:r w:rsidRPr="00F83B56">
              <w:rPr>
                <w:rFonts w:ascii="Calibri" w:hAnsi="Calibri" w:cs="Arial"/>
              </w:rPr>
              <w:t>75</w:t>
            </w:r>
          </w:p>
        </w:tc>
      </w:tr>
    </w:tbl>
    <w:p w14:paraId="3771B12B"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b/>
          <w:i/>
        </w:rPr>
        <w:t>注</w:t>
      </w:r>
      <w:r w:rsidRPr="00F83B56">
        <w:rPr>
          <w:rFonts w:ascii="Calibri" w:hAnsi="Calibri" w:cs="Arial"/>
          <w:b/>
          <w:i/>
        </w:rPr>
        <w:t xml:space="preserve">: </w:t>
      </w:r>
      <w:r w:rsidRPr="00F83B56">
        <w:rPr>
          <w:rFonts w:ascii="Calibri" w:hAnsi="Calibri" w:cs="Arial"/>
          <w:i/>
        </w:rPr>
        <w:t xml:space="preserve">SQL CAL </w:t>
      </w:r>
      <w:r w:rsidRPr="00F83B56">
        <w:rPr>
          <w:rFonts w:ascii="Calibri" w:hAnsi="Calibri" w:cs="Arial"/>
          <w:i/>
        </w:rPr>
        <w:t>については、このセクションの</w:t>
      </w:r>
      <w:r w:rsidRPr="00F83B56">
        <w:rPr>
          <w:rFonts w:ascii="Calibri" w:hAnsi="Calibri" w:cs="Arial"/>
          <w:i/>
        </w:rPr>
        <w:t xml:space="preserve"> CAL Suite </w:t>
      </w:r>
      <w:r w:rsidRPr="00F83B56">
        <w:rPr>
          <w:rFonts w:ascii="Calibri" w:hAnsi="Calibri" w:cs="Arial"/>
          <w:i/>
        </w:rPr>
        <w:t>の表をご覧ください。</w:t>
      </w:r>
    </w:p>
    <w:p w14:paraId="3771B12C"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i/>
        </w:rPr>
        <w:t xml:space="preserve"> Microsoft Dynamics CRM Professional CAL </w:t>
      </w:r>
      <w:r w:rsidRPr="00F83B56">
        <w:rPr>
          <w:rFonts w:ascii="Calibri" w:hAnsi="Calibri" w:cs="Arial"/>
          <w:i/>
        </w:rPr>
        <w:t>については、</w:t>
      </w:r>
      <w:r w:rsidRPr="00F83B56">
        <w:rPr>
          <w:rFonts w:ascii="Calibri" w:hAnsi="Calibri" w:cs="Arial"/>
          <w:i/>
        </w:rPr>
        <w:t xml:space="preserve">2 </w:t>
      </w:r>
      <w:r w:rsidRPr="00F83B56">
        <w:rPr>
          <w:rFonts w:ascii="Calibri" w:hAnsi="Calibri" w:cs="Arial"/>
          <w:i/>
        </w:rPr>
        <w:t>ポイントが提供されます。</w:t>
      </w:r>
    </w:p>
    <w:p w14:paraId="3771B12D" w14:textId="77777777" w:rsidR="00FB44CC" w:rsidRPr="00F83B56" w:rsidRDefault="00FB44CC" w:rsidP="00FB44CC">
      <w:pPr>
        <w:spacing w:after="0" w:line="240" w:lineRule="auto"/>
        <w:rPr>
          <w:rFonts w:ascii="Calibri" w:hAnsi="Calibri" w:cs="Arial"/>
          <w:szCs w:val="18"/>
        </w:rPr>
      </w:pPr>
    </w:p>
    <w:p w14:paraId="3771B12E" w14:textId="77777777" w:rsidR="00FB44CC" w:rsidRPr="00F83B56" w:rsidRDefault="00FB44CC" w:rsidP="00FB44CC">
      <w:pPr>
        <w:pStyle w:val="ProductList-Body"/>
        <w:rPr>
          <w:rFonts w:ascii="Calibri" w:hAnsi="Calibri" w:cs="Arial"/>
        </w:rPr>
      </w:pPr>
      <w:r w:rsidRPr="00F83B56">
        <w:rPr>
          <w:rFonts w:ascii="Calibri" w:hAnsi="Calibri" w:cs="Arial"/>
        </w:rPr>
        <w:t>サーバーおよびクラウド加入契約</w:t>
      </w:r>
      <w:r w:rsidRPr="00F83B56">
        <w:rPr>
          <w:rFonts w:ascii="Calibri" w:hAnsi="Calibri" w:cs="Arial"/>
        </w:rPr>
        <w:t xml:space="preserve"> (SCE) </w:t>
      </w:r>
      <w:r w:rsidRPr="00F83B56">
        <w:rPr>
          <w:rFonts w:ascii="Calibri" w:hAnsi="Calibri" w:cs="Arial"/>
        </w:rPr>
        <w:t>に基づいて購入された対象製品では、導入計画サービス</w:t>
      </w:r>
      <w:r w:rsidRPr="00F83B56">
        <w:rPr>
          <w:rFonts w:ascii="Calibri" w:hAnsi="Calibri" w:cs="Arial"/>
        </w:rPr>
        <w:t xml:space="preserve"> (DPS) </w:t>
      </w:r>
      <w:r w:rsidRPr="00F83B56">
        <w:rPr>
          <w:rFonts w:ascii="Calibri" w:hAnsi="Calibri" w:cs="Arial"/>
        </w:rPr>
        <w:t>について、他のプログラムに基づいて取得したポイント数と同じポイント数を取得することができます。お客様の合計ポイント数によって、以下のように利用可能な計画サービスの日数が決まります。</w:t>
      </w:r>
    </w:p>
    <w:p w14:paraId="3771B12F" w14:textId="77777777"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FB44CC" w:rsidRPr="00F83B56" w14:paraId="3771B132" w14:textId="77777777" w:rsidTr="00C717D4">
        <w:trPr>
          <w:trHeight w:val="226"/>
          <w:tblHeader/>
        </w:trPr>
        <w:tc>
          <w:tcPr>
            <w:tcW w:w="5265" w:type="dxa"/>
            <w:shd w:val="clear" w:color="auto" w:fill="2E74B5" w:themeFill="accent1" w:themeFillShade="BF"/>
            <w:tcMar>
              <w:top w:w="15" w:type="dxa"/>
              <w:left w:w="108" w:type="dxa"/>
              <w:bottom w:w="0" w:type="dxa"/>
              <w:right w:w="108" w:type="dxa"/>
            </w:tcMar>
          </w:tcPr>
          <w:p w14:paraId="3771B130"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w:t>
            </w:r>
            <w:r w:rsidRPr="00F83B56">
              <w:rPr>
                <w:rFonts w:ascii="Calibri" w:hAnsi="Calibri" w:cs="Arial"/>
                <w:color w:val="FFFFFF" w:themeColor="background1"/>
              </w:rPr>
              <w:t>アプリケーション</w:t>
            </w:r>
            <w:r w:rsidRPr="00F83B56">
              <w:rPr>
                <w:rFonts w:ascii="Calibri" w:hAnsi="Calibri" w:cs="Arial"/>
                <w:color w:val="FFFFFF" w:themeColor="background1"/>
              </w:rPr>
              <w:t>/</w:t>
            </w:r>
            <w:r w:rsidRPr="00F83B56">
              <w:rPr>
                <w:rFonts w:ascii="Calibri" w:hAnsi="Calibri" w:cs="Arial"/>
                <w:color w:val="FFFFFF" w:themeColor="background1"/>
              </w:rPr>
              <w:t>サーバー</w:t>
            </w:r>
            <w:r w:rsidRPr="00F83B56">
              <w:rPr>
                <w:rFonts w:ascii="Calibri" w:hAnsi="Calibri" w:cs="Arial"/>
                <w:color w:val="FFFFFF" w:themeColor="background1"/>
              </w:rPr>
              <w:t xml:space="preserve"> </w:t>
            </w:r>
            <w:r w:rsidRPr="00F83B56">
              <w:rPr>
                <w:rFonts w:ascii="Calibri" w:hAnsi="Calibri" w:cs="Arial"/>
                <w:color w:val="FFFFFF" w:themeColor="background1"/>
              </w:rPr>
              <w:t>ライセンスのポイント数</w:t>
            </w:r>
          </w:p>
        </w:tc>
        <w:tc>
          <w:tcPr>
            <w:tcW w:w="5265" w:type="dxa"/>
            <w:shd w:val="clear" w:color="auto" w:fill="2E74B5" w:themeFill="accent1" w:themeFillShade="BF"/>
            <w:tcMar>
              <w:top w:w="15" w:type="dxa"/>
              <w:left w:w="108" w:type="dxa"/>
              <w:bottom w:w="0" w:type="dxa"/>
              <w:right w:w="108" w:type="dxa"/>
            </w:tcMar>
          </w:tcPr>
          <w:p w14:paraId="3771B131"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計画サービスの日数</w:t>
            </w:r>
          </w:p>
        </w:tc>
      </w:tr>
      <w:tr w:rsidR="00FB44CC" w:rsidRPr="00F83B56" w14:paraId="3771B135" w14:textId="77777777" w:rsidTr="00C717D4">
        <w:trPr>
          <w:trHeight w:val="127"/>
        </w:trPr>
        <w:tc>
          <w:tcPr>
            <w:tcW w:w="5265" w:type="dxa"/>
            <w:shd w:val="clear" w:color="auto" w:fill="FFFFFF"/>
            <w:tcMar>
              <w:top w:w="15" w:type="dxa"/>
              <w:left w:w="108" w:type="dxa"/>
              <w:bottom w:w="0" w:type="dxa"/>
              <w:right w:w="108" w:type="dxa"/>
            </w:tcMar>
          </w:tcPr>
          <w:p w14:paraId="3771B133" w14:textId="77777777"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w:t>
            </w:r>
            <w:r w:rsidRPr="00F83B56">
              <w:rPr>
                <w:rFonts w:ascii="Calibri" w:hAnsi="Calibri" w:cs="Arial"/>
              </w:rPr>
              <w:t xml:space="preserve"> 499</w:t>
            </w:r>
          </w:p>
        </w:tc>
        <w:tc>
          <w:tcPr>
            <w:tcW w:w="5265" w:type="dxa"/>
            <w:shd w:val="clear" w:color="auto" w:fill="FFFFFF"/>
            <w:tcMar>
              <w:top w:w="15" w:type="dxa"/>
              <w:left w:w="108" w:type="dxa"/>
              <w:bottom w:w="0" w:type="dxa"/>
              <w:right w:w="108" w:type="dxa"/>
            </w:tcMar>
          </w:tcPr>
          <w:p w14:paraId="3771B134" w14:textId="77777777" w:rsidR="00FB44CC" w:rsidRPr="00F83B56" w:rsidRDefault="00FB44CC" w:rsidP="00C717D4">
            <w:pPr>
              <w:pStyle w:val="ProductList-Body"/>
              <w:rPr>
                <w:rFonts w:ascii="Calibri" w:hAnsi="Calibri" w:cs="Arial"/>
              </w:rPr>
            </w:pPr>
            <w:r w:rsidRPr="00F83B56">
              <w:rPr>
                <w:rFonts w:ascii="Calibri" w:hAnsi="Calibri" w:cs="Arial"/>
              </w:rPr>
              <w:t>1</w:t>
            </w:r>
          </w:p>
        </w:tc>
      </w:tr>
      <w:tr w:rsidR="00FB44CC" w:rsidRPr="00F83B56" w14:paraId="3771B138" w14:textId="77777777" w:rsidTr="00C717D4">
        <w:trPr>
          <w:trHeight w:val="45"/>
        </w:trPr>
        <w:tc>
          <w:tcPr>
            <w:tcW w:w="5265" w:type="dxa"/>
            <w:shd w:val="clear" w:color="auto" w:fill="FFFFFF"/>
            <w:tcMar>
              <w:top w:w="15" w:type="dxa"/>
              <w:left w:w="108" w:type="dxa"/>
              <w:bottom w:w="0" w:type="dxa"/>
              <w:right w:w="108" w:type="dxa"/>
            </w:tcMar>
          </w:tcPr>
          <w:p w14:paraId="3771B136" w14:textId="77777777" w:rsidR="00FB44CC" w:rsidRPr="00F83B56" w:rsidRDefault="00FB44CC" w:rsidP="00C717D4">
            <w:pPr>
              <w:pStyle w:val="ProductList-Body"/>
              <w:rPr>
                <w:rFonts w:ascii="Calibri" w:hAnsi="Calibri" w:cs="Arial"/>
              </w:rPr>
            </w:pPr>
            <w:r w:rsidRPr="00F83B56">
              <w:rPr>
                <w:rFonts w:ascii="Calibri" w:hAnsi="Calibri" w:cs="Arial"/>
              </w:rPr>
              <w:t xml:space="preserve">500 </w:t>
            </w:r>
            <w:r w:rsidRPr="00F83B56">
              <w:rPr>
                <w:rFonts w:ascii="Calibri" w:hAnsi="Calibri" w:cs="Arial"/>
              </w:rPr>
              <w:t>～</w:t>
            </w:r>
            <w:r w:rsidRPr="00F83B56">
              <w:rPr>
                <w:rFonts w:ascii="Calibri" w:hAnsi="Calibri" w:cs="Arial"/>
              </w:rPr>
              <w:t xml:space="preserve"> 1,999</w:t>
            </w:r>
          </w:p>
        </w:tc>
        <w:tc>
          <w:tcPr>
            <w:tcW w:w="5265" w:type="dxa"/>
            <w:shd w:val="clear" w:color="auto" w:fill="FFFFFF"/>
            <w:tcMar>
              <w:top w:w="15" w:type="dxa"/>
              <w:left w:w="108" w:type="dxa"/>
              <w:bottom w:w="0" w:type="dxa"/>
              <w:right w:w="108" w:type="dxa"/>
            </w:tcMar>
          </w:tcPr>
          <w:p w14:paraId="3771B137" w14:textId="77777777" w:rsidR="00FB44CC" w:rsidRPr="00F83B56" w:rsidRDefault="00FB44CC" w:rsidP="00C717D4">
            <w:pPr>
              <w:pStyle w:val="ProductList-Body"/>
              <w:rPr>
                <w:rFonts w:ascii="Calibri" w:hAnsi="Calibri" w:cs="Arial"/>
              </w:rPr>
            </w:pPr>
            <w:r w:rsidRPr="00F83B56">
              <w:rPr>
                <w:rFonts w:ascii="Calibri" w:hAnsi="Calibri" w:cs="Arial"/>
              </w:rPr>
              <w:t>3</w:t>
            </w:r>
          </w:p>
        </w:tc>
      </w:tr>
      <w:tr w:rsidR="00FB44CC" w:rsidRPr="00F83B56" w14:paraId="3771B13B" w14:textId="77777777" w:rsidTr="00C717D4">
        <w:trPr>
          <w:trHeight w:val="45"/>
        </w:trPr>
        <w:tc>
          <w:tcPr>
            <w:tcW w:w="5265" w:type="dxa"/>
            <w:shd w:val="clear" w:color="auto" w:fill="FFFFFF"/>
            <w:tcMar>
              <w:top w:w="15" w:type="dxa"/>
              <w:left w:w="108" w:type="dxa"/>
              <w:bottom w:w="0" w:type="dxa"/>
              <w:right w:w="108" w:type="dxa"/>
            </w:tcMar>
          </w:tcPr>
          <w:p w14:paraId="3771B139" w14:textId="77777777" w:rsidR="00FB44CC" w:rsidRPr="00F83B56" w:rsidRDefault="00FB44CC" w:rsidP="00C717D4">
            <w:pPr>
              <w:pStyle w:val="ProductList-Body"/>
              <w:rPr>
                <w:rFonts w:ascii="Calibri" w:hAnsi="Calibri" w:cs="Arial"/>
              </w:rPr>
            </w:pPr>
            <w:r w:rsidRPr="00F83B56">
              <w:rPr>
                <w:rFonts w:ascii="Calibri" w:hAnsi="Calibri" w:cs="Arial"/>
              </w:rPr>
              <w:t xml:space="preserve">2,000 </w:t>
            </w:r>
            <w:r w:rsidRPr="00F83B56">
              <w:rPr>
                <w:rFonts w:ascii="Calibri" w:hAnsi="Calibri" w:cs="Arial"/>
              </w:rPr>
              <w:t>～</w:t>
            </w:r>
            <w:r w:rsidRPr="00F83B56">
              <w:rPr>
                <w:rFonts w:ascii="Calibri" w:hAnsi="Calibri" w:cs="Arial"/>
              </w:rPr>
              <w:t xml:space="preserve"> 3,999</w:t>
            </w:r>
          </w:p>
        </w:tc>
        <w:tc>
          <w:tcPr>
            <w:tcW w:w="5265" w:type="dxa"/>
            <w:shd w:val="clear" w:color="auto" w:fill="FFFFFF"/>
            <w:tcMar>
              <w:top w:w="15" w:type="dxa"/>
              <w:left w:w="108" w:type="dxa"/>
              <w:bottom w:w="0" w:type="dxa"/>
              <w:right w:w="108" w:type="dxa"/>
            </w:tcMar>
          </w:tcPr>
          <w:p w14:paraId="3771B13A" w14:textId="77777777" w:rsidR="00FB44CC" w:rsidRPr="00F83B56" w:rsidRDefault="00FB44CC" w:rsidP="00C717D4">
            <w:pPr>
              <w:pStyle w:val="ProductList-Body"/>
              <w:rPr>
                <w:rFonts w:ascii="Calibri" w:hAnsi="Calibri" w:cs="Arial"/>
              </w:rPr>
            </w:pPr>
            <w:r w:rsidRPr="00F83B56">
              <w:rPr>
                <w:rFonts w:ascii="Calibri" w:hAnsi="Calibri" w:cs="Arial"/>
              </w:rPr>
              <w:t>5</w:t>
            </w:r>
          </w:p>
        </w:tc>
      </w:tr>
      <w:tr w:rsidR="00FB44CC" w:rsidRPr="00F83B56" w14:paraId="3771B13E" w14:textId="77777777" w:rsidTr="00C717D4">
        <w:trPr>
          <w:trHeight w:val="45"/>
        </w:trPr>
        <w:tc>
          <w:tcPr>
            <w:tcW w:w="5265" w:type="dxa"/>
            <w:shd w:val="clear" w:color="auto" w:fill="FFFFFF"/>
            <w:tcMar>
              <w:top w:w="15" w:type="dxa"/>
              <w:left w:w="108" w:type="dxa"/>
              <w:bottom w:w="0" w:type="dxa"/>
              <w:right w:w="108" w:type="dxa"/>
            </w:tcMar>
          </w:tcPr>
          <w:p w14:paraId="3771B13C" w14:textId="77777777" w:rsidR="00FB44CC" w:rsidRPr="00F83B56" w:rsidRDefault="00FB44CC" w:rsidP="00C717D4">
            <w:pPr>
              <w:pStyle w:val="ProductList-Body"/>
              <w:rPr>
                <w:rFonts w:ascii="Calibri" w:hAnsi="Calibri" w:cs="Arial"/>
              </w:rPr>
            </w:pPr>
            <w:r w:rsidRPr="00F83B56">
              <w:rPr>
                <w:rFonts w:ascii="Calibri" w:hAnsi="Calibri" w:cs="Arial"/>
              </w:rPr>
              <w:t xml:space="preserve">4,000 </w:t>
            </w:r>
            <w:r w:rsidRPr="00F83B56">
              <w:rPr>
                <w:rFonts w:ascii="Calibri" w:hAnsi="Calibri" w:cs="Arial"/>
              </w:rPr>
              <w:t>～</w:t>
            </w:r>
            <w:r w:rsidRPr="00F83B56">
              <w:rPr>
                <w:rFonts w:ascii="Calibri" w:hAnsi="Calibri" w:cs="Arial"/>
              </w:rPr>
              <w:t xml:space="preserve"> 29,999</w:t>
            </w:r>
          </w:p>
        </w:tc>
        <w:tc>
          <w:tcPr>
            <w:tcW w:w="5265" w:type="dxa"/>
            <w:shd w:val="clear" w:color="auto" w:fill="FFFFFF"/>
            <w:tcMar>
              <w:top w:w="15" w:type="dxa"/>
              <w:left w:w="108" w:type="dxa"/>
              <w:bottom w:w="0" w:type="dxa"/>
              <w:right w:w="108" w:type="dxa"/>
            </w:tcMar>
          </w:tcPr>
          <w:p w14:paraId="3771B13D" w14:textId="77777777" w:rsidR="00FB44CC" w:rsidRPr="00F83B56" w:rsidRDefault="00FB44CC" w:rsidP="00C717D4">
            <w:pPr>
              <w:pStyle w:val="ProductList-Body"/>
              <w:rPr>
                <w:rFonts w:ascii="Calibri" w:hAnsi="Calibri" w:cs="Arial"/>
              </w:rPr>
            </w:pPr>
            <w:r w:rsidRPr="00F83B56">
              <w:rPr>
                <w:rFonts w:ascii="Calibri" w:hAnsi="Calibri" w:cs="Arial"/>
              </w:rPr>
              <w:t>10</w:t>
            </w:r>
          </w:p>
        </w:tc>
      </w:tr>
      <w:tr w:rsidR="00FB44CC" w:rsidRPr="00F83B56" w14:paraId="3771B141" w14:textId="77777777" w:rsidTr="00C717D4">
        <w:trPr>
          <w:trHeight w:val="45"/>
        </w:trPr>
        <w:tc>
          <w:tcPr>
            <w:tcW w:w="5265" w:type="dxa"/>
            <w:shd w:val="clear" w:color="auto" w:fill="FFFFFF"/>
            <w:tcMar>
              <w:top w:w="15" w:type="dxa"/>
              <w:left w:w="108" w:type="dxa"/>
              <w:bottom w:w="0" w:type="dxa"/>
              <w:right w:w="108" w:type="dxa"/>
            </w:tcMar>
          </w:tcPr>
          <w:p w14:paraId="3771B13F" w14:textId="77777777" w:rsidR="00FB44CC" w:rsidRPr="00F83B56" w:rsidRDefault="00FB44CC" w:rsidP="00C717D4">
            <w:pPr>
              <w:pStyle w:val="ProductList-Body"/>
              <w:rPr>
                <w:rFonts w:ascii="Calibri" w:hAnsi="Calibri" w:cs="Arial"/>
              </w:rPr>
            </w:pPr>
            <w:r w:rsidRPr="00F83B56">
              <w:rPr>
                <w:rFonts w:ascii="Calibri" w:hAnsi="Calibri" w:cs="Arial"/>
              </w:rPr>
              <w:t xml:space="preserve">30,000 </w:t>
            </w:r>
            <w:r w:rsidRPr="00F83B56">
              <w:rPr>
                <w:rFonts w:ascii="Calibri" w:hAnsi="Calibri" w:cs="Arial"/>
              </w:rPr>
              <w:t>～</w:t>
            </w:r>
            <w:r w:rsidRPr="00F83B56">
              <w:rPr>
                <w:rFonts w:ascii="Calibri" w:hAnsi="Calibri" w:cs="Arial"/>
              </w:rPr>
              <w:t xml:space="preserve"> 49,999</w:t>
            </w:r>
          </w:p>
        </w:tc>
        <w:tc>
          <w:tcPr>
            <w:tcW w:w="5265" w:type="dxa"/>
            <w:shd w:val="clear" w:color="auto" w:fill="FFFFFF"/>
            <w:tcMar>
              <w:top w:w="15" w:type="dxa"/>
              <w:left w:w="108" w:type="dxa"/>
              <w:bottom w:w="0" w:type="dxa"/>
              <w:right w:w="108" w:type="dxa"/>
            </w:tcMar>
          </w:tcPr>
          <w:p w14:paraId="3771B140" w14:textId="77777777" w:rsidR="00FB44CC" w:rsidRPr="00F83B56" w:rsidRDefault="00FB44CC" w:rsidP="00C717D4">
            <w:pPr>
              <w:pStyle w:val="ProductList-Body"/>
              <w:rPr>
                <w:rFonts w:ascii="Calibri" w:hAnsi="Calibri" w:cs="Arial"/>
              </w:rPr>
            </w:pPr>
            <w:r w:rsidRPr="00F83B56">
              <w:rPr>
                <w:rFonts w:ascii="Calibri" w:hAnsi="Calibri" w:cs="Arial"/>
              </w:rPr>
              <w:t>15</w:t>
            </w:r>
          </w:p>
        </w:tc>
      </w:tr>
      <w:tr w:rsidR="00FB44CC" w:rsidRPr="00F83B56" w14:paraId="3771B144" w14:textId="77777777" w:rsidTr="00C717D4">
        <w:trPr>
          <w:trHeight w:val="45"/>
        </w:trPr>
        <w:tc>
          <w:tcPr>
            <w:tcW w:w="5265" w:type="dxa"/>
            <w:shd w:val="clear" w:color="auto" w:fill="FFFFFF"/>
            <w:tcMar>
              <w:top w:w="15" w:type="dxa"/>
              <w:left w:w="108" w:type="dxa"/>
              <w:bottom w:w="0" w:type="dxa"/>
              <w:right w:w="108" w:type="dxa"/>
            </w:tcMar>
          </w:tcPr>
          <w:p w14:paraId="3771B142" w14:textId="77777777" w:rsidR="00FB44CC" w:rsidRPr="00F83B56" w:rsidRDefault="00FB44CC" w:rsidP="00C717D4">
            <w:pPr>
              <w:pStyle w:val="ProductList-Body"/>
              <w:rPr>
                <w:rFonts w:ascii="Calibri" w:hAnsi="Calibri" w:cs="Arial"/>
              </w:rPr>
            </w:pPr>
            <w:r w:rsidRPr="00F83B56">
              <w:rPr>
                <w:rFonts w:ascii="Calibri" w:hAnsi="Calibri" w:cs="Arial"/>
              </w:rPr>
              <w:t xml:space="preserve">50,000 </w:t>
            </w:r>
            <w:r w:rsidRPr="00F83B56">
              <w:rPr>
                <w:rFonts w:ascii="Calibri" w:hAnsi="Calibri" w:cs="Arial"/>
              </w:rPr>
              <w:t>～</w:t>
            </w:r>
            <w:r w:rsidRPr="00F83B56">
              <w:rPr>
                <w:rFonts w:ascii="Calibri" w:hAnsi="Calibri" w:cs="Arial"/>
              </w:rPr>
              <w:t xml:space="preserve"> 99,999</w:t>
            </w:r>
          </w:p>
        </w:tc>
        <w:tc>
          <w:tcPr>
            <w:tcW w:w="5265" w:type="dxa"/>
            <w:shd w:val="clear" w:color="auto" w:fill="FFFFFF"/>
            <w:tcMar>
              <w:top w:w="15" w:type="dxa"/>
              <w:left w:w="108" w:type="dxa"/>
              <w:bottom w:w="0" w:type="dxa"/>
              <w:right w:w="108" w:type="dxa"/>
            </w:tcMar>
          </w:tcPr>
          <w:p w14:paraId="3771B143" w14:textId="77777777" w:rsidR="00FB44CC" w:rsidRPr="00F83B56" w:rsidRDefault="00FB44CC" w:rsidP="00C717D4">
            <w:pPr>
              <w:pStyle w:val="ProductList-Body"/>
              <w:rPr>
                <w:rFonts w:ascii="Calibri" w:hAnsi="Calibri" w:cs="Arial"/>
              </w:rPr>
            </w:pPr>
            <w:r w:rsidRPr="00F83B56">
              <w:rPr>
                <w:rFonts w:ascii="Calibri" w:hAnsi="Calibri" w:cs="Arial"/>
              </w:rPr>
              <w:t>20</w:t>
            </w:r>
          </w:p>
        </w:tc>
      </w:tr>
      <w:tr w:rsidR="00FB44CC" w:rsidRPr="00F83B56" w14:paraId="3771B147" w14:textId="77777777" w:rsidTr="00C717D4">
        <w:trPr>
          <w:trHeight w:val="45"/>
        </w:trPr>
        <w:tc>
          <w:tcPr>
            <w:tcW w:w="5265" w:type="dxa"/>
            <w:shd w:val="clear" w:color="auto" w:fill="FFFFFF"/>
            <w:tcMar>
              <w:top w:w="15" w:type="dxa"/>
              <w:left w:w="108" w:type="dxa"/>
              <w:bottom w:w="0" w:type="dxa"/>
              <w:right w:w="108" w:type="dxa"/>
            </w:tcMar>
          </w:tcPr>
          <w:p w14:paraId="3771B145" w14:textId="77777777" w:rsidR="00FB44CC" w:rsidRPr="00F83B56" w:rsidRDefault="00FB44CC" w:rsidP="00C717D4">
            <w:pPr>
              <w:pStyle w:val="ProductList-Body"/>
              <w:rPr>
                <w:rFonts w:ascii="Calibri" w:hAnsi="Calibri" w:cs="Arial"/>
              </w:rPr>
            </w:pPr>
            <w:r w:rsidRPr="00F83B56">
              <w:rPr>
                <w:rFonts w:ascii="Calibri" w:hAnsi="Calibri" w:cs="Arial"/>
              </w:rPr>
              <w:t xml:space="preserve">100,000 </w:t>
            </w:r>
            <w:r w:rsidRPr="00F83B56">
              <w:rPr>
                <w:rFonts w:ascii="Calibri" w:hAnsi="Calibri" w:cs="Arial"/>
              </w:rPr>
              <w:t>～</w:t>
            </w:r>
            <w:r w:rsidRPr="00F83B56">
              <w:rPr>
                <w:rFonts w:ascii="Calibri" w:hAnsi="Calibri" w:cs="Arial"/>
              </w:rPr>
              <w:t xml:space="preserve"> 199,999</w:t>
            </w:r>
          </w:p>
        </w:tc>
        <w:tc>
          <w:tcPr>
            <w:tcW w:w="5265" w:type="dxa"/>
            <w:shd w:val="clear" w:color="auto" w:fill="FFFFFF"/>
            <w:tcMar>
              <w:top w:w="15" w:type="dxa"/>
              <w:left w:w="108" w:type="dxa"/>
              <w:bottom w:w="0" w:type="dxa"/>
              <w:right w:w="108" w:type="dxa"/>
            </w:tcMar>
          </w:tcPr>
          <w:p w14:paraId="3771B146" w14:textId="77777777" w:rsidR="00FB44CC" w:rsidRPr="00F83B56" w:rsidRDefault="00FB44CC" w:rsidP="00C717D4">
            <w:pPr>
              <w:pStyle w:val="ProductList-Body"/>
              <w:rPr>
                <w:rFonts w:ascii="Calibri" w:hAnsi="Calibri" w:cs="Arial"/>
              </w:rPr>
            </w:pPr>
            <w:r w:rsidRPr="00F83B56">
              <w:rPr>
                <w:rFonts w:ascii="Calibri" w:hAnsi="Calibri" w:cs="Arial"/>
              </w:rPr>
              <w:t>30</w:t>
            </w:r>
          </w:p>
        </w:tc>
      </w:tr>
      <w:tr w:rsidR="00FB44CC" w:rsidRPr="00F83B56" w14:paraId="3771B14A" w14:textId="77777777" w:rsidTr="00C717D4">
        <w:trPr>
          <w:trHeight w:val="45"/>
        </w:trPr>
        <w:tc>
          <w:tcPr>
            <w:tcW w:w="5265" w:type="dxa"/>
            <w:shd w:val="clear" w:color="auto" w:fill="FFFFFF"/>
            <w:tcMar>
              <w:top w:w="15" w:type="dxa"/>
              <w:left w:w="108" w:type="dxa"/>
              <w:bottom w:w="0" w:type="dxa"/>
              <w:right w:w="108" w:type="dxa"/>
            </w:tcMar>
          </w:tcPr>
          <w:p w14:paraId="3771B148" w14:textId="77777777" w:rsidR="00FB44CC" w:rsidRPr="00F83B56" w:rsidRDefault="00FB44CC" w:rsidP="00C717D4">
            <w:pPr>
              <w:pStyle w:val="ProductList-Body"/>
              <w:rPr>
                <w:rFonts w:ascii="Calibri" w:hAnsi="Calibri" w:cs="Arial"/>
              </w:rPr>
            </w:pPr>
            <w:r w:rsidRPr="00F83B56">
              <w:rPr>
                <w:rFonts w:ascii="Calibri" w:hAnsi="Calibri" w:cs="Arial"/>
              </w:rPr>
              <w:t xml:space="preserve">200,000 </w:t>
            </w:r>
            <w:r w:rsidRPr="00F83B56">
              <w:rPr>
                <w:rFonts w:ascii="Calibri" w:hAnsi="Calibri" w:cs="Arial"/>
              </w:rPr>
              <w:t>～</w:t>
            </w:r>
            <w:r w:rsidRPr="00F83B56">
              <w:rPr>
                <w:rFonts w:ascii="Calibri" w:hAnsi="Calibri" w:cs="Arial"/>
              </w:rPr>
              <w:t xml:space="preserve"> 399,999</w:t>
            </w:r>
          </w:p>
        </w:tc>
        <w:tc>
          <w:tcPr>
            <w:tcW w:w="5265" w:type="dxa"/>
            <w:shd w:val="clear" w:color="auto" w:fill="FFFFFF"/>
            <w:tcMar>
              <w:top w:w="15" w:type="dxa"/>
              <w:left w:w="108" w:type="dxa"/>
              <w:bottom w:w="0" w:type="dxa"/>
              <w:right w:w="108" w:type="dxa"/>
            </w:tcMar>
          </w:tcPr>
          <w:p w14:paraId="3771B149" w14:textId="77777777" w:rsidR="00FB44CC" w:rsidRPr="00F83B56" w:rsidRDefault="00FB44CC" w:rsidP="00C717D4">
            <w:pPr>
              <w:pStyle w:val="ProductList-Body"/>
              <w:rPr>
                <w:rFonts w:ascii="Calibri" w:hAnsi="Calibri" w:cs="Arial"/>
              </w:rPr>
            </w:pPr>
            <w:r w:rsidRPr="00F83B56">
              <w:rPr>
                <w:rFonts w:ascii="Calibri" w:hAnsi="Calibri" w:cs="Arial"/>
              </w:rPr>
              <w:t>40</w:t>
            </w:r>
          </w:p>
        </w:tc>
      </w:tr>
      <w:tr w:rsidR="00FB44CC" w:rsidRPr="00F83B56" w14:paraId="3771B14D" w14:textId="77777777" w:rsidTr="00C717D4">
        <w:trPr>
          <w:trHeight w:val="45"/>
        </w:trPr>
        <w:tc>
          <w:tcPr>
            <w:tcW w:w="5265" w:type="dxa"/>
            <w:shd w:val="clear" w:color="auto" w:fill="FFFFFF"/>
            <w:tcMar>
              <w:top w:w="15" w:type="dxa"/>
              <w:left w:w="108" w:type="dxa"/>
              <w:bottom w:w="0" w:type="dxa"/>
              <w:right w:w="108" w:type="dxa"/>
            </w:tcMar>
          </w:tcPr>
          <w:p w14:paraId="3771B14B" w14:textId="77777777" w:rsidR="00FB44CC" w:rsidRPr="00F83B56" w:rsidRDefault="00FB44CC" w:rsidP="00C717D4">
            <w:pPr>
              <w:pStyle w:val="ProductList-Body"/>
              <w:rPr>
                <w:rFonts w:ascii="Calibri" w:hAnsi="Calibri" w:cs="Arial"/>
              </w:rPr>
            </w:pPr>
            <w:r w:rsidRPr="00F83B56">
              <w:rPr>
                <w:rFonts w:ascii="Calibri" w:hAnsi="Calibri" w:cs="Arial"/>
              </w:rPr>
              <w:t xml:space="preserve">400,000 </w:t>
            </w:r>
            <w:r w:rsidRPr="00F83B56">
              <w:rPr>
                <w:rFonts w:ascii="Calibri" w:hAnsi="Calibri" w:cs="Arial"/>
              </w:rPr>
              <w:t>～</w:t>
            </w:r>
            <w:r w:rsidRPr="00F83B56">
              <w:rPr>
                <w:rFonts w:ascii="Calibri" w:hAnsi="Calibri" w:cs="Arial"/>
              </w:rPr>
              <w:t xml:space="preserve"> 599,999</w:t>
            </w:r>
          </w:p>
        </w:tc>
        <w:tc>
          <w:tcPr>
            <w:tcW w:w="5265" w:type="dxa"/>
            <w:shd w:val="clear" w:color="auto" w:fill="FFFFFF"/>
            <w:tcMar>
              <w:top w:w="15" w:type="dxa"/>
              <w:left w:w="108" w:type="dxa"/>
              <w:bottom w:w="0" w:type="dxa"/>
              <w:right w:w="108" w:type="dxa"/>
            </w:tcMar>
          </w:tcPr>
          <w:p w14:paraId="3771B14C" w14:textId="77777777" w:rsidR="00FB44CC" w:rsidRPr="00F83B56" w:rsidRDefault="00FB44CC" w:rsidP="00C717D4">
            <w:pPr>
              <w:pStyle w:val="ProductList-Body"/>
              <w:rPr>
                <w:rFonts w:ascii="Calibri" w:hAnsi="Calibri" w:cs="Arial"/>
              </w:rPr>
            </w:pPr>
            <w:r w:rsidRPr="00F83B56">
              <w:rPr>
                <w:rFonts w:ascii="Calibri" w:hAnsi="Calibri" w:cs="Arial"/>
              </w:rPr>
              <w:t>50</w:t>
            </w:r>
          </w:p>
        </w:tc>
      </w:tr>
      <w:tr w:rsidR="00FB44CC" w:rsidRPr="00F83B56" w14:paraId="3771B150" w14:textId="77777777" w:rsidTr="00C717D4">
        <w:trPr>
          <w:trHeight w:val="45"/>
        </w:trPr>
        <w:tc>
          <w:tcPr>
            <w:tcW w:w="5265" w:type="dxa"/>
            <w:shd w:val="clear" w:color="auto" w:fill="FFFFFF"/>
            <w:tcMar>
              <w:top w:w="15" w:type="dxa"/>
              <w:left w:w="108" w:type="dxa"/>
              <w:bottom w:w="0" w:type="dxa"/>
              <w:right w:w="108" w:type="dxa"/>
            </w:tcMar>
          </w:tcPr>
          <w:p w14:paraId="3771B14E" w14:textId="77777777" w:rsidR="00FB44CC" w:rsidRPr="00F83B56" w:rsidRDefault="00FB44CC" w:rsidP="00C717D4">
            <w:pPr>
              <w:pStyle w:val="ProductList-Body"/>
              <w:rPr>
                <w:rFonts w:ascii="Calibri" w:hAnsi="Calibri" w:cs="Arial"/>
              </w:rPr>
            </w:pPr>
            <w:r w:rsidRPr="00F83B56">
              <w:rPr>
                <w:rFonts w:ascii="Calibri" w:hAnsi="Calibri" w:cs="Arial"/>
              </w:rPr>
              <w:t xml:space="preserve">600,000 </w:t>
            </w:r>
            <w:r w:rsidRPr="00F83B56">
              <w:rPr>
                <w:rFonts w:ascii="Calibri" w:hAnsi="Calibri" w:cs="Arial"/>
              </w:rPr>
              <w:t>以上</w:t>
            </w:r>
          </w:p>
        </w:tc>
        <w:tc>
          <w:tcPr>
            <w:tcW w:w="5265" w:type="dxa"/>
            <w:shd w:val="clear" w:color="auto" w:fill="FFFFFF"/>
            <w:tcMar>
              <w:top w:w="15" w:type="dxa"/>
              <w:left w:w="108" w:type="dxa"/>
              <w:bottom w:w="0" w:type="dxa"/>
              <w:right w:w="108" w:type="dxa"/>
            </w:tcMar>
          </w:tcPr>
          <w:p w14:paraId="3771B14F" w14:textId="77777777" w:rsidR="00FB44CC" w:rsidRPr="00F83B56" w:rsidRDefault="00FB44CC" w:rsidP="00C717D4">
            <w:pPr>
              <w:pStyle w:val="ProductList-Body"/>
              <w:rPr>
                <w:rFonts w:ascii="Calibri" w:hAnsi="Calibri" w:cs="Arial"/>
              </w:rPr>
            </w:pPr>
            <w:r w:rsidRPr="00F83B56">
              <w:rPr>
                <w:rFonts w:ascii="Calibri" w:hAnsi="Calibri" w:cs="Arial"/>
              </w:rPr>
              <w:t>75</w:t>
            </w:r>
          </w:p>
        </w:tc>
      </w:tr>
    </w:tbl>
    <w:p w14:paraId="3771B151" w14:textId="77777777" w:rsidR="00FB44CC" w:rsidRPr="00F83B56" w:rsidRDefault="00FB44CC" w:rsidP="00FB44CC">
      <w:pPr>
        <w:pStyle w:val="ProductList-Body"/>
        <w:rPr>
          <w:rFonts w:ascii="Calibri" w:hAnsi="Calibri" w:cs="Arial"/>
        </w:rPr>
      </w:pPr>
    </w:p>
    <w:p w14:paraId="3771B152" w14:textId="77777777" w:rsidR="00FB44CC" w:rsidRPr="00F83B56" w:rsidRDefault="00FB44CC" w:rsidP="00FB44CC">
      <w:pPr>
        <w:pStyle w:val="ProductList-Body"/>
        <w:rPr>
          <w:rFonts w:ascii="Calibri" w:hAnsi="Calibri" w:cs="Arial"/>
        </w:rPr>
      </w:pPr>
      <w:r w:rsidRPr="00F83B56">
        <w:rPr>
          <w:rFonts w:ascii="Calibri" w:hAnsi="Calibri" w:cs="Arial"/>
        </w:rPr>
        <w:t>Core CAL Suite</w:t>
      </w:r>
      <w:r w:rsidR="00DD5614" w:rsidRPr="00F83B56">
        <w:rPr>
          <w:rFonts w:ascii="Calibri" w:hAnsi="Calibri" w:cs="Arial"/>
        </w:rPr>
        <w:fldChar w:fldCharType="begin"/>
      </w:r>
      <w:r w:rsidRPr="00F83B56">
        <w:rPr>
          <w:rFonts w:ascii="Calibri" w:hAnsi="Calibri" w:cs="Arial"/>
        </w:rPr>
        <w:instrText xml:space="preserve"> XE "Core CAL Suite"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SQL CAL SA </w:t>
      </w:r>
      <w:r w:rsidRPr="00F83B56">
        <w:rPr>
          <w:rFonts w:ascii="Calibri" w:hAnsi="Calibri" w:cs="Arial"/>
        </w:rPr>
        <w:t>は左の列のしきい値に対し</w:t>
      </w:r>
      <w:r w:rsidRPr="00F83B56">
        <w:rPr>
          <w:rFonts w:ascii="Calibri" w:hAnsi="Calibri" w:cs="Arial"/>
        </w:rPr>
        <w:t xml:space="preserve"> 1 </w:t>
      </w:r>
      <w:r w:rsidRPr="00F83B56">
        <w:rPr>
          <w:rFonts w:ascii="Calibri" w:hAnsi="Calibri" w:cs="Arial"/>
        </w:rPr>
        <w:t>ポイントしてカウントされ、</w:t>
      </w:r>
      <w:r w:rsidRPr="00F83B56">
        <w:rPr>
          <w:rFonts w:ascii="Calibri" w:hAnsi="Calibri" w:cs="Arial"/>
        </w:rPr>
        <w:t>Enterprise CAL Suite</w:t>
      </w:r>
      <w:r w:rsidR="00DD5614" w:rsidRPr="00F83B56">
        <w:rPr>
          <w:rFonts w:ascii="Calibri" w:hAnsi="Calibri" w:cs="Arial"/>
        </w:rPr>
        <w:fldChar w:fldCharType="begin"/>
      </w:r>
      <w:r w:rsidRPr="00F83B56">
        <w:rPr>
          <w:rFonts w:ascii="Calibri" w:hAnsi="Calibri" w:cs="Arial"/>
        </w:rPr>
        <w:instrText xml:space="preserve"> XE "Enterprise CAL Suite" </w:instrText>
      </w:r>
      <w:r w:rsidR="00DD5614" w:rsidRPr="00F83B56">
        <w:rPr>
          <w:rFonts w:ascii="Calibri" w:hAnsi="Calibri" w:cs="Arial"/>
        </w:rPr>
        <w:fldChar w:fldCharType="end"/>
      </w:r>
      <w:r w:rsidRPr="00F83B56">
        <w:rPr>
          <w:rFonts w:ascii="Calibri" w:hAnsi="Calibri" w:cs="Arial"/>
        </w:rPr>
        <w:t xml:space="preserve"> SA </w:t>
      </w:r>
      <w:r w:rsidRPr="00F83B56">
        <w:rPr>
          <w:rFonts w:ascii="Calibri" w:hAnsi="Calibri" w:cs="Arial"/>
        </w:rPr>
        <w:t>は</w:t>
      </w:r>
      <w:r w:rsidRPr="00F83B56">
        <w:rPr>
          <w:rFonts w:ascii="Calibri" w:hAnsi="Calibri" w:cs="Arial"/>
        </w:rPr>
        <w:t xml:space="preserve"> 2 </w:t>
      </w:r>
      <w:r w:rsidRPr="00F83B56">
        <w:rPr>
          <w:rFonts w:ascii="Calibri" w:hAnsi="Calibri" w:cs="Arial"/>
        </w:rPr>
        <w:t>ポイントとしてカウントされます。</w:t>
      </w:r>
    </w:p>
    <w:p w14:paraId="3771B153" w14:textId="77777777"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FB44CC" w:rsidRPr="00F83B56" w14:paraId="3771B156" w14:textId="77777777" w:rsidTr="00C717D4">
        <w:trPr>
          <w:trHeight w:val="172"/>
          <w:tblHeader/>
        </w:trPr>
        <w:tc>
          <w:tcPr>
            <w:tcW w:w="5265" w:type="dxa"/>
            <w:shd w:val="clear" w:color="auto" w:fill="2E74B5" w:themeFill="accent1" w:themeFillShade="BF"/>
            <w:tcMar>
              <w:top w:w="15" w:type="dxa"/>
              <w:left w:w="108" w:type="dxa"/>
              <w:bottom w:w="0" w:type="dxa"/>
              <w:right w:w="108" w:type="dxa"/>
            </w:tcMar>
          </w:tcPr>
          <w:p w14:paraId="3771B154"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CAL Suite</w:t>
            </w:r>
          </w:p>
        </w:tc>
        <w:tc>
          <w:tcPr>
            <w:tcW w:w="5265" w:type="dxa"/>
            <w:shd w:val="clear" w:color="auto" w:fill="2E74B5" w:themeFill="accent1" w:themeFillShade="BF"/>
            <w:tcMar>
              <w:top w:w="15" w:type="dxa"/>
              <w:left w:w="108" w:type="dxa"/>
              <w:bottom w:w="0" w:type="dxa"/>
              <w:right w:w="108" w:type="dxa"/>
            </w:tcMar>
          </w:tcPr>
          <w:p w14:paraId="3771B155"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計画サービスの日数</w:t>
            </w:r>
          </w:p>
        </w:tc>
      </w:tr>
      <w:tr w:rsidR="00FB44CC" w:rsidRPr="00F83B56" w14:paraId="3771B159" w14:textId="77777777" w:rsidTr="00C717D4">
        <w:trPr>
          <w:trHeight w:val="235"/>
        </w:trPr>
        <w:tc>
          <w:tcPr>
            <w:tcW w:w="5265" w:type="dxa"/>
            <w:shd w:val="clear" w:color="auto" w:fill="FFFFFF"/>
            <w:tcMar>
              <w:top w:w="15" w:type="dxa"/>
              <w:left w:w="108" w:type="dxa"/>
              <w:bottom w:w="0" w:type="dxa"/>
              <w:right w:w="108" w:type="dxa"/>
            </w:tcMar>
          </w:tcPr>
          <w:p w14:paraId="3771B157" w14:textId="77777777"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w:t>
            </w:r>
            <w:r w:rsidRPr="00F83B56">
              <w:rPr>
                <w:rFonts w:ascii="Calibri" w:hAnsi="Calibri" w:cs="Arial"/>
              </w:rPr>
              <w:t xml:space="preserve"> 3,999</w:t>
            </w:r>
          </w:p>
        </w:tc>
        <w:tc>
          <w:tcPr>
            <w:tcW w:w="5265" w:type="dxa"/>
            <w:shd w:val="clear" w:color="auto" w:fill="FFFFFF"/>
            <w:tcMar>
              <w:top w:w="15" w:type="dxa"/>
              <w:left w:w="108" w:type="dxa"/>
              <w:bottom w:w="0" w:type="dxa"/>
              <w:right w:w="108" w:type="dxa"/>
            </w:tcMar>
          </w:tcPr>
          <w:p w14:paraId="3771B158" w14:textId="77777777" w:rsidR="00FB44CC" w:rsidRPr="00F83B56" w:rsidRDefault="00FB44CC" w:rsidP="00C717D4">
            <w:pPr>
              <w:pStyle w:val="ProductList-Body"/>
              <w:rPr>
                <w:rFonts w:ascii="Calibri" w:hAnsi="Calibri" w:cs="Arial"/>
              </w:rPr>
            </w:pPr>
            <w:r w:rsidRPr="00F83B56">
              <w:rPr>
                <w:rFonts w:ascii="Calibri" w:hAnsi="Calibri" w:cs="Arial"/>
              </w:rPr>
              <w:t>1</w:t>
            </w:r>
          </w:p>
        </w:tc>
      </w:tr>
      <w:tr w:rsidR="00FB44CC" w:rsidRPr="00F83B56" w14:paraId="3771B15C" w14:textId="77777777" w:rsidTr="00C717D4">
        <w:trPr>
          <w:trHeight w:val="55"/>
        </w:trPr>
        <w:tc>
          <w:tcPr>
            <w:tcW w:w="5265" w:type="dxa"/>
            <w:shd w:val="clear" w:color="auto" w:fill="FFFFFF"/>
            <w:tcMar>
              <w:top w:w="15" w:type="dxa"/>
              <w:left w:w="108" w:type="dxa"/>
              <w:bottom w:w="0" w:type="dxa"/>
              <w:right w:w="108" w:type="dxa"/>
            </w:tcMar>
          </w:tcPr>
          <w:p w14:paraId="3771B15A" w14:textId="77777777" w:rsidR="00FB44CC" w:rsidRPr="00F83B56" w:rsidRDefault="00FB44CC" w:rsidP="00C717D4">
            <w:pPr>
              <w:pStyle w:val="ProductList-Body"/>
              <w:rPr>
                <w:rFonts w:ascii="Calibri" w:hAnsi="Calibri" w:cs="Arial"/>
              </w:rPr>
            </w:pPr>
            <w:r w:rsidRPr="00F83B56">
              <w:rPr>
                <w:rFonts w:ascii="Calibri" w:hAnsi="Calibri" w:cs="Arial"/>
              </w:rPr>
              <w:t xml:space="preserve">4,000 </w:t>
            </w:r>
            <w:r w:rsidRPr="00F83B56">
              <w:rPr>
                <w:rFonts w:ascii="Calibri" w:hAnsi="Calibri" w:cs="Arial"/>
              </w:rPr>
              <w:t>～</w:t>
            </w:r>
            <w:r w:rsidRPr="00F83B56">
              <w:rPr>
                <w:rFonts w:ascii="Calibri" w:hAnsi="Calibri" w:cs="Arial"/>
              </w:rPr>
              <w:t xml:space="preserve"> 9,999</w:t>
            </w:r>
          </w:p>
        </w:tc>
        <w:tc>
          <w:tcPr>
            <w:tcW w:w="5265" w:type="dxa"/>
            <w:shd w:val="clear" w:color="auto" w:fill="FFFFFF"/>
            <w:tcMar>
              <w:top w:w="15" w:type="dxa"/>
              <w:left w:w="108" w:type="dxa"/>
              <w:bottom w:w="0" w:type="dxa"/>
              <w:right w:w="108" w:type="dxa"/>
            </w:tcMar>
          </w:tcPr>
          <w:p w14:paraId="3771B15B" w14:textId="77777777" w:rsidR="00FB44CC" w:rsidRPr="00F83B56" w:rsidRDefault="00FB44CC" w:rsidP="00C717D4">
            <w:pPr>
              <w:pStyle w:val="ProductList-Body"/>
              <w:rPr>
                <w:rFonts w:ascii="Calibri" w:hAnsi="Calibri" w:cs="Arial"/>
              </w:rPr>
            </w:pPr>
            <w:r w:rsidRPr="00F83B56">
              <w:rPr>
                <w:rFonts w:ascii="Calibri" w:hAnsi="Calibri" w:cs="Arial"/>
              </w:rPr>
              <w:t>3</w:t>
            </w:r>
          </w:p>
        </w:tc>
      </w:tr>
      <w:tr w:rsidR="00FB44CC" w:rsidRPr="00F83B56" w14:paraId="3771B15F" w14:textId="77777777" w:rsidTr="00C717D4">
        <w:trPr>
          <w:trHeight w:val="45"/>
        </w:trPr>
        <w:tc>
          <w:tcPr>
            <w:tcW w:w="5265" w:type="dxa"/>
            <w:shd w:val="clear" w:color="auto" w:fill="FFFFFF"/>
            <w:tcMar>
              <w:top w:w="15" w:type="dxa"/>
              <w:left w:w="108" w:type="dxa"/>
              <w:bottom w:w="0" w:type="dxa"/>
              <w:right w:w="108" w:type="dxa"/>
            </w:tcMar>
          </w:tcPr>
          <w:p w14:paraId="3771B15D" w14:textId="77777777" w:rsidR="00FB44CC" w:rsidRPr="00F83B56" w:rsidRDefault="00FB44CC" w:rsidP="00C717D4">
            <w:pPr>
              <w:pStyle w:val="ProductList-Body"/>
              <w:rPr>
                <w:rFonts w:ascii="Calibri" w:hAnsi="Calibri" w:cs="Arial"/>
              </w:rPr>
            </w:pPr>
            <w:r w:rsidRPr="00F83B56">
              <w:rPr>
                <w:rFonts w:ascii="Calibri" w:hAnsi="Calibri" w:cs="Arial"/>
              </w:rPr>
              <w:t xml:space="preserve">10,000 </w:t>
            </w:r>
            <w:r w:rsidRPr="00F83B56">
              <w:rPr>
                <w:rFonts w:ascii="Calibri" w:hAnsi="Calibri" w:cs="Arial"/>
              </w:rPr>
              <w:t>～</w:t>
            </w:r>
            <w:r w:rsidRPr="00F83B56">
              <w:rPr>
                <w:rFonts w:ascii="Calibri" w:hAnsi="Calibri" w:cs="Arial"/>
              </w:rPr>
              <w:t xml:space="preserve"> 99,999</w:t>
            </w:r>
          </w:p>
        </w:tc>
        <w:tc>
          <w:tcPr>
            <w:tcW w:w="5265" w:type="dxa"/>
            <w:shd w:val="clear" w:color="auto" w:fill="FFFFFF"/>
            <w:tcMar>
              <w:top w:w="15" w:type="dxa"/>
              <w:left w:w="108" w:type="dxa"/>
              <w:bottom w:w="0" w:type="dxa"/>
              <w:right w:w="108" w:type="dxa"/>
            </w:tcMar>
          </w:tcPr>
          <w:p w14:paraId="3771B15E" w14:textId="77777777" w:rsidR="00FB44CC" w:rsidRPr="00F83B56" w:rsidRDefault="00FB44CC" w:rsidP="00C717D4">
            <w:pPr>
              <w:pStyle w:val="ProductList-Body"/>
              <w:rPr>
                <w:rFonts w:ascii="Calibri" w:hAnsi="Calibri" w:cs="Arial"/>
              </w:rPr>
            </w:pPr>
            <w:r w:rsidRPr="00F83B56">
              <w:rPr>
                <w:rFonts w:ascii="Calibri" w:hAnsi="Calibri" w:cs="Arial"/>
              </w:rPr>
              <w:t>5</w:t>
            </w:r>
          </w:p>
        </w:tc>
      </w:tr>
      <w:tr w:rsidR="00FB44CC" w:rsidRPr="00F83B56" w14:paraId="3771B162" w14:textId="77777777" w:rsidTr="00C717D4">
        <w:trPr>
          <w:trHeight w:val="45"/>
        </w:trPr>
        <w:tc>
          <w:tcPr>
            <w:tcW w:w="5265" w:type="dxa"/>
            <w:shd w:val="clear" w:color="auto" w:fill="FFFFFF"/>
            <w:tcMar>
              <w:top w:w="15" w:type="dxa"/>
              <w:left w:w="108" w:type="dxa"/>
              <w:bottom w:w="0" w:type="dxa"/>
              <w:right w:w="108" w:type="dxa"/>
            </w:tcMar>
          </w:tcPr>
          <w:p w14:paraId="3771B160" w14:textId="77777777" w:rsidR="00FB44CC" w:rsidRPr="00F83B56" w:rsidRDefault="00FB44CC" w:rsidP="00C717D4">
            <w:pPr>
              <w:pStyle w:val="ProductList-Body"/>
              <w:rPr>
                <w:rFonts w:ascii="Calibri" w:hAnsi="Calibri" w:cs="Arial"/>
              </w:rPr>
            </w:pPr>
            <w:r w:rsidRPr="00F83B56">
              <w:rPr>
                <w:rFonts w:ascii="Calibri" w:hAnsi="Calibri" w:cs="Arial"/>
              </w:rPr>
              <w:t xml:space="preserve">100,000 </w:t>
            </w:r>
            <w:r w:rsidRPr="00F83B56">
              <w:rPr>
                <w:rFonts w:ascii="Calibri" w:hAnsi="Calibri" w:cs="Arial"/>
              </w:rPr>
              <w:t>～</w:t>
            </w:r>
            <w:r w:rsidRPr="00F83B56">
              <w:rPr>
                <w:rFonts w:ascii="Calibri" w:hAnsi="Calibri" w:cs="Arial"/>
              </w:rPr>
              <w:t xml:space="preserve"> 299,999</w:t>
            </w:r>
          </w:p>
        </w:tc>
        <w:tc>
          <w:tcPr>
            <w:tcW w:w="5265" w:type="dxa"/>
            <w:shd w:val="clear" w:color="auto" w:fill="FFFFFF"/>
            <w:tcMar>
              <w:top w:w="15" w:type="dxa"/>
              <w:left w:w="108" w:type="dxa"/>
              <w:bottom w:w="0" w:type="dxa"/>
              <w:right w:w="108" w:type="dxa"/>
            </w:tcMar>
          </w:tcPr>
          <w:p w14:paraId="3771B161" w14:textId="77777777" w:rsidR="00FB44CC" w:rsidRPr="00F83B56" w:rsidRDefault="00FB44CC" w:rsidP="00C717D4">
            <w:pPr>
              <w:pStyle w:val="ProductList-Body"/>
              <w:rPr>
                <w:rFonts w:ascii="Calibri" w:hAnsi="Calibri" w:cs="Arial"/>
              </w:rPr>
            </w:pPr>
            <w:r w:rsidRPr="00F83B56">
              <w:rPr>
                <w:rFonts w:ascii="Calibri" w:hAnsi="Calibri" w:cs="Arial"/>
              </w:rPr>
              <w:t>7</w:t>
            </w:r>
          </w:p>
        </w:tc>
      </w:tr>
      <w:tr w:rsidR="00FB44CC" w:rsidRPr="00F83B56" w14:paraId="3771B165" w14:textId="77777777" w:rsidTr="00C717D4">
        <w:trPr>
          <w:trHeight w:val="73"/>
        </w:trPr>
        <w:tc>
          <w:tcPr>
            <w:tcW w:w="5265" w:type="dxa"/>
            <w:shd w:val="clear" w:color="auto" w:fill="FFFFFF"/>
            <w:tcMar>
              <w:top w:w="15" w:type="dxa"/>
              <w:left w:w="108" w:type="dxa"/>
              <w:bottom w:w="0" w:type="dxa"/>
              <w:right w:w="108" w:type="dxa"/>
            </w:tcMar>
          </w:tcPr>
          <w:p w14:paraId="3771B163" w14:textId="77777777" w:rsidR="00FB44CC" w:rsidRPr="00F83B56" w:rsidRDefault="00FB44CC" w:rsidP="00C717D4">
            <w:pPr>
              <w:pStyle w:val="ProductList-Body"/>
              <w:rPr>
                <w:rFonts w:ascii="Calibri" w:hAnsi="Calibri" w:cs="Arial"/>
              </w:rPr>
            </w:pPr>
            <w:r w:rsidRPr="00F83B56">
              <w:rPr>
                <w:rFonts w:ascii="Calibri" w:hAnsi="Calibri" w:cs="Arial"/>
              </w:rPr>
              <w:t xml:space="preserve">300,000 </w:t>
            </w:r>
            <w:r w:rsidRPr="00F83B56">
              <w:rPr>
                <w:rFonts w:ascii="Calibri" w:hAnsi="Calibri" w:cs="Arial"/>
              </w:rPr>
              <w:t>～</w:t>
            </w:r>
            <w:r w:rsidRPr="00F83B56">
              <w:rPr>
                <w:rFonts w:ascii="Calibri" w:hAnsi="Calibri" w:cs="Arial"/>
              </w:rPr>
              <w:t xml:space="preserve"> 599,999</w:t>
            </w:r>
          </w:p>
        </w:tc>
        <w:tc>
          <w:tcPr>
            <w:tcW w:w="5265" w:type="dxa"/>
            <w:shd w:val="clear" w:color="auto" w:fill="FFFFFF"/>
            <w:tcMar>
              <w:top w:w="15" w:type="dxa"/>
              <w:left w:w="108" w:type="dxa"/>
              <w:bottom w:w="0" w:type="dxa"/>
              <w:right w:w="108" w:type="dxa"/>
            </w:tcMar>
          </w:tcPr>
          <w:p w14:paraId="3771B164" w14:textId="77777777" w:rsidR="00FB44CC" w:rsidRPr="00F83B56" w:rsidRDefault="00FB44CC" w:rsidP="00C717D4">
            <w:pPr>
              <w:pStyle w:val="ProductList-Body"/>
              <w:rPr>
                <w:rFonts w:ascii="Calibri" w:hAnsi="Calibri" w:cs="Arial"/>
              </w:rPr>
            </w:pPr>
            <w:r w:rsidRPr="00F83B56">
              <w:rPr>
                <w:rFonts w:ascii="Calibri" w:hAnsi="Calibri" w:cs="Arial"/>
              </w:rPr>
              <w:t>10</w:t>
            </w:r>
          </w:p>
        </w:tc>
      </w:tr>
      <w:tr w:rsidR="00FB44CC" w:rsidRPr="00F83B56" w14:paraId="3771B168" w14:textId="77777777" w:rsidTr="00C717D4">
        <w:trPr>
          <w:trHeight w:val="45"/>
        </w:trPr>
        <w:tc>
          <w:tcPr>
            <w:tcW w:w="5265" w:type="dxa"/>
            <w:shd w:val="clear" w:color="auto" w:fill="FFFFFF"/>
            <w:tcMar>
              <w:top w:w="15" w:type="dxa"/>
              <w:left w:w="108" w:type="dxa"/>
              <w:bottom w:w="0" w:type="dxa"/>
              <w:right w:w="108" w:type="dxa"/>
            </w:tcMar>
          </w:tcPr>
          <w:p w14:paraId="3771B166" w14:textId="77777777" w:rsidR="00FB44CC" w:rsidRPr="00F83B56" w:rsidRDefault="00FB44CC" w:rsidP="00C717D4">
            <w:pPr>
              <w:pStyle w:val="ProductList-Body"/>
              <w:rPr>
                <w:rFonts w:ascii="Calibri" w:hAnsi="Calibri" w:cs="Arial"/>
              </w:rPr>
            </w:pPr>
            <w:r w:rsidRPr="00F83B56">
              <w:rPr>
                <w:rFonts w:ascii="Calibri" w:hAnsi="Calibri" w:cs="Arial"/>
              </w:rPr>
              <w:t xml:space="preserve">600,000 </w:t>
            </w:r>
            <w:r w:rsidRPr="00F83B56">
              <w:rPr>
                <w:rFonts w:ascii="Calibri" w:hAnsi="Calibri" w:cs="Arial"/>
              </w:rPr>
              <w:t>以上</w:t>
            </w:r>
          </w:p>
        </w:tc>
        <w:tc>
          <w:tcPr>
            <w:tcW w:w="5265" w:type="dxa"/>
            <w:shd w:val="clear" w:color="auto" w:fill="FFFFFF"/>
            <w:tcMar>
              <w:top w:w="15" w:type="dxa"/>
              <w:left w:w="108" w:type="dxa"/>
              <w:bottom w:w="0" w:type="dxa"/>
              <w:right w:w="108" w:type="dxa"/>
            </w:tcMar>
          </w:tcPr>
          <w:p w14:paraId="3771B167" w14:textId="77777777" w:rsidR="00FB44CC" w:rsidRPr="00F83B56" w:rsidRDefault="00FB44CC" w:rsidP="00C717D4">
            <w:pPr>
              <w:pStyle w:val="ProductList-Body"/>
              <w:rPr>
                <w:rFonts w:ascii="Calibri" w:hAnsi="Calibri" w:cs="Arial"/>
              </w:rPr>
            </w:pPr>
            <w:r w:rsidRPr="00F83B56">
              <w:rPr>
                <w:rFonts w:ascii="Calibri" w:hAnsi="Calibri" w:cs="Arial"/>
              </w:rPr>
              <w:t>12</w:t>
            </w:r>
          </w:p>
        </w:tc>
      </w:tr>
    </w:tbl>
    <w:p w14:paraId="3771B169" w14:textId="77777777" w:rsidR="00FB44CC" w:rsidRPr="00F83B56" w:rsidRDefault="00FB44CC" w:rsidP="00FB44CC">
      <w:pPr>
        <w:pStyle w:val="ProductList-Body"/>
        <w:rPr>
          <w:rFonts w:ascii="Calibri" w:hAnsi="Calibri" w:cs="Arial"/>
        </w:rPr>
      </w:pPr>
    </w:p>
    <w:p w14:paraId="3771B16A" w14:textId="77777777" w:rsidR="00FB44CC" w:rsidRPr="006C6B5B" w:rsidRDefault="00FB44CC" w:rsidP="00FB44CC">
      <w:pPr>
        <w:pStyle w:val="ProductList-Body"/>
        <w:rPr>
          <w:rFonts w:ascii="Calibri" w:hAnsi="Calibri" w:cs="Arial"/>
        </w:rPr>
      </w:pPr>
      <w:r w:rsidRPr="006C6B5B">
        <w:rPr>
          <w:rFonts w:ascii="Calibri" w:hAnsi="Calibri" w:cs="Arial"/>
        </w:rPr>
        <w:t>利用可能な計画サービスの日数を上限として、上記の利用可能なサービスを</w:t>
      </w:r>
      <w:r w:rsidRPr="006C6B5B">
        <w:rPr>
          <w:rFonts w:ascii="Calibri" w:hAnsi="Calibri" w:cs="Arial"/>
        </w:rPr>
        <w:t xml:space="preserve"> 1 </w:t>
      </w:r>
      <w:r w:rsidRPr="006C6B5B">
        <w:rPr>
          <w:rFonts w:ascii="Calibri" w:hAnsi="Calibri" w:cs="Arial"/>
        </w:rPr>
        <w:t>つ以上選択し、サービス</w:t>
      </w:r>
      <w:r w:rsidRPr="006C6B5B">
        <w:rPr>
          <w:rFonts w:ascii="Calibri" w:hAnsi="Calibri" w:cs="Arial"/>
        </w:rPr>
        <w:t xml:space="preserve"> </w:t>
      </w:r>
      <w:r w:rsidRPr="006C6B5B">
        <w:rPr>
          <w:rFonts w:ascii="Calibri" w:hAnsi="Calibri" w:cs="Arial"/>
        </w:rPr>
        <w:t>レベルを選んでいただくことができます。次のサービスをご利用いただけます。</w:t>
      </w:r>
    </w:p>
    <w:p w14:paraId="3771B16B" w14:textId="77777777" w:rsidR="00FB44CC" w:rsidRPr="006C6B5B" w:rsidRDefault="00FB44CC" w:rsidP="00652517">
      <w:pPr>
        <w:pStyle w:val="ProductList-Body"/>
        <w:numPr>
          <w:ilvl w:val="0"/>
          <w:numId w:val="20"/>
        </w:numPr>
        <w:ind w:left="450" w:hanging="270"/>
        <w:rPr>
          <w:rFonts w:ascii="Calibri" w:hAnsi="Calibri" w:cs="Arial"/>
        </w:rPr>
      </w:pPr>
      <w:r w:rsidRPr="006C6B5B">
        <w:rPr>
          <w:rFonts w:ascii="Calibri" w:hAnsi="Calibri" w:cs="Arial"/>
        </w:rPr>
        <w:t>デスクトップ導入計画サービス</w:t>
      </w:r>
      <w:r w:rsidRPr="006C6B5B">
        <w:rPr>
          <w:rFonts w:ascii="Calibri" w:hAnsi="Calibri" w:cs="Arial"/>
        </w:rPr>
        <w:t xml:space="preserve"> (DDPS)</w:t>
      </w:r>
    </w:p>
    <w:p w14:paraId="3771B16C" w14:textId="77777777"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 xml:space="preserve">Office </w:t>
      </w:r>
      <w:r w:rsidRPr="006C6B5B">
        <w:rPr>
          <w:rFonts w:ascii="Calibri" w:hAnsi="Calibri"/>
          <w:szCs w:val="24"/>
        </w:rPr>
        <w:t>および</w:t>
      </w:r>
      <w:r w:rsidRPr="006C6B5B">
        <w:rPr>
          <w:rFonts w:ascii="Calibri" w:hAnsi="Calibri"/>
          <w:szCs w:val="24"/>
        </w:rPr>
        <w:t xml:space="preserve"> Windows </w:t>
      </w:r>
      <w:r w:rsidRPr="006C6B5B">
        <w:rPr>
          <w:rFonts w:ascii="Calibri" w:hAnsi="Calibri"/>
          <w:szCs w:val="24"/>
        </w:rPr>
        <w:t>の導入計画またはアップグレード計画を作成します。サービス</w:t>
      </w:r>
      <w:r w:rsidRPr="006C6B5B">
        <w:rPr>
          <w:rFonts w:ascii="Calibri" w:hAnsi="Calibri"/>
          <w:szCs w:val="24"/>
        </w:rPr>
        <w:t xml:space="preserve"> </w:t>
      </w:r>
      <w:r w:rsidRPr="006C6B5B">
        <w:rPr>
          <w:rFonts w:ascii="Calibri" w:hAnsi="Calibri"/>
          <w:szCs w:val="24"/>
        </w:rPr>
        <w:t>レベル</w:t>
      </w:r>
      <w:r w:rsidR="006C6B5B">
        <w:rPr>
          <w:rFonts w:ascii="Calibri" w:hAnsi="Calibri"/>
          <w:szCs w:val="24"/>
        </w:rPr>
        <w:t>:</w:t>
      </w:r>
      <w:r w:rsidRPr="006C6B5B">
        <w:rPr>
          <w:rFonts w:ascii="Calibri" w:hAnsi="Calibri"/>
          <w:szCs w:val="24"/>
        </w:rPr>
        <w:t xml:space="preserve"> 1 </w:t>
      </w:r>
      <w:r w:rsidRPr="006C6B5B">
        <w:rPr>
          <w:rFonts w:ascii="Calibri" w:hAnsi="Calibri"/>
          <w:szCs w:val="24"/>
        </w:rPr>
        <w:t>日、</w:t>
      </w:r>
      <w:r w:rsidRPr="006C6B5B">
        <w:rPr>
          <w:rFonts w:ascii="Calibri" w:hAnsi="Calibri"/>
          <w:szCs w:val="24"/>
        </w:rPr>
        <w:t xml:space="preserve">3 </w:t>
      </w:r>
      <w:r w:rsidRPr="006C6B5B">
        <w:rPr>
          <w:rFonts w:ascii="Calibri" w:hAnsi="Calibri"/>
          <w:szCs w:val="24"/>
        </w:rPr>
        <w:t>日、</w:t>
      </w:r>
      <w:r w:rsidRPr="006C6B5B">
        <w:rPr>
          <w:rFonts w:ascii="Calibri" w:hAnsi="Calibri"/>
          <w:szCs w:val="24"/>
        </w:rPr>
        <w:t xml:space="preserve">5 </w:t>
      </w:r>
      <w:r w:rsidRPr="006C6B5B">
        <w:rPr>
          <w:rFonts w:ascii="Calibri" w:hAnsi="Calibri"/>
          <w:szCs w:val="24"/>
        </w:rPr>
        <w:t>日、</w:t>
      </w:r>
      <w:r w:rsidRPr="006C6B5B">
        <w:rPr>
          <w:rFonts w:ascii="Calibri" w:hAnsi="Calibri"/>
          <w:szCs w:val="24"/>
        </w:rPr>
        <w:t xml:space="preserve">10 </w:t>
      </w:r>
      <w:r w:rsidRPr="006C6B5B">
        <w:rPr>
          <w:rFonts w:ascii="Calibri" w:hAnsi="Calibri"/>
          <w:szCs w:val="24"/>
        </w:rPr>
        <w:t>日、または</w:t>
      </w:r>
      <w:r w:rsidRPr="006C6B5B">
        <w:rPr>
          <w:rFonts w:ascii="Calibri" w:hAnsi="Calibri"/>
          <w:szCs w:val="24"/>
        </w:rPr>
        <w:t xml:space="preserve"> 15 </w:t>
      </w:r>
      <w:r w:rsidRPr="006C6B5B">
        <w:rPr>
          <w:rFonts w:ascii="Calibri" w:hAnsi="Calibri"/>
          <w:szCs w:val="24"/>
        </w:rPr>
        <w:t>日。</w:t>
      </w:r>
    </w:p>
    <w:p w14:paraId="3771B16D" w14:textId="77777777"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 xml:space="preserve">Office 365 </w:t>
      </w:r>
      <w:r w:rsidRPr="006C6B5B">
        <w:rPr>
          <w:rFonts w:ascii="Calibri" w:hAnsi="Calibri"/>
          <w:szCs w:val="24"/>
        </w:rPr>
        <w:t>の導入計画を策定します。サービス</w:t>
      </w:r>
      <w:r w:rsidRPr="006C6B5B">
        <w:rPr>
          <w:rFonts w:ascii="Calibri" w:hAnsi="Calibri"/>
          <w:szCs w:val="24"/>
        </w:rPr>
        <w:t xml:space="preserve"> </w:t>
      </w:r>
      <w:r w:rsidRPr="006C6B5B">
        <w:rPr>
          <w:rFonts w:ascii="Calibri" w:hAnsi="Calibri"/>
          <w:szCs w:val="24"/>
        </w:rPr>
        <w:t>レベル</w:t>
      </w:r>
      <w:r w:rsidRPr="006C6B5B">
        <w:rPr>
          <w:rFonts w:ascii="Calibri" w:hAnsi="Calibri"/>
          <w:szCs w:val="24"/>
        </w:rPr>
        <w:t xml:space="preserve">: 3 </w:t>
      </w:r>
      <w:r w:rsidRPr="006C6B5B">
        <w:rPr>
          <w:rFonts w:ascii="Calibri" w:hAnsi="Calibri"/>
          <w:szCs w:val="24"/>
        </w:rPr>
        <w:t>日または</w:t>
      </w:r>
      <w:r w:rsidRPr="006C6B5B">
        <w:rPr>
          <w:rFonts w:ascii="Calibri" w:hAnsi="Calibri"/>
          <w:szCs w:val="24"/>
        </w:rPr>
        <w:t xml:space="preserve"> 10 </w:t>
      </w:r>
      <w:r w:rsidRPr="006C6B5B">
        <w:rPr>
          <w:rFonts w:ascii="Calibri" w:hAnsi="Calibri"/>
          <w:szCs w:val="24"/>
        </w:rPr>
        <w:t>日。</w:t>
      </w:r>
    </w:p>
    <w:p w14:paraId="3771B16E" w14:textId="77777777" w:rsidR="005210E3" w:rsidRPr="006C6B5B" w:rsidRDefault="005210E3" w:rsidP="005210E3">
      <w:pPr>
        <w:pStyle w:val="ProductList-Body"/>
        <w:numPr>
          <w:ilvl w:val="0"/>
          <w:numId w:val="20"/>
        </w:numPr>
        <w:ind w:left="450" w:hanging="270"/>
        <w:rPr>
          <w:rFonts w:ascii="Calibri" w:hAnsi="Calibri"/>
          <w:szCs w:val="24"/>
        </w:rPr>
      </w:pPr>
      <w:r w:rsidRPr="006C6B5B">
        <w:rPr>
          <w:rFonts w:ascii="Calibri" w:hAnsi="Calibri"/>
          <w:szCs w:val="24"/>
        </w:rPr>
        <w:t xml:space="preserve">SharePoint </w:t>
      </w:r>
      <w:r w:rsidRPr="006C6B5B">
        <w:rPr>
          <w:rFonts w:ascii="Calibri" w:hAnsi="Calibri"/>
          <w:szCs w:val="24"/>
        </w:rPr>
        <w:t>導入計画サービス</w:t>
      </w:r>
      <w:r w:rsidRPr="006C6B5B">
        <w:rPr>
          <w:rFonts w:ascii="Calibri" w:hAnsi="Calibri"/>
          <w:szCs w:val="24"/>
        </w:rPr>
        <w:t xml:space="preserve"> (SDPS)</w:t>
      </w:r>
    </w:p>
    <w:p w14:paraId="3771B16F" w14:textId="77777777"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 xml:space="preserve">SharePoint </w:t>
      </w:r>
      <w:r w:rsidRPr="006C6B5B">
        <w:rPr>
          <w:rFonts w:ascii="Calibri" w:hAnsi="Calibri"/>
          <w:szCs w:val="24"/>
        </w:rPr>
        <w:t>の導入計画またはアップグレード計画を作成します。サービス</w:t>
      </w:r>
      <w:r w:rsidRPr="006C6B5B">
        <w:rPr>
          <w:rFonts w:ascii="Calibri" w:hAnsi="Calibri"/>
          <w:szCs w:val="24"/>
        </w:rPr>
        <w:t xml:space="preserve"> </w:t>
      </w:r>
      <w:r w:rsidRPr="006C6B5B">
        <w:rPr>
          <w:rFonts w:ascii="Calibri" w:hAnsi="Calibri"/>
          <w:szCs w:val="24"/>
        </w:rPr>
        <w:t>レベル</w:t>
      </w:r>
      <w:r w:rsidR="006C6B5B">
        <w:rPr>
          <w:rFonts w:ascii="Calibri" w:hAnsi="Calibri"/>
          <w:szCs w:val="24"/>
        </w:rPr>
        <w:t>:</w:t>
      </w:r>
      <w:r w:rsidRPr="006C6B5B">
        <w:rPr>
          <w:rFonts w:ascii="Calibri" w:hAnsi="Calibri"/>
          <w:szCs w:val="24"/>
        </w:rPr>
        <w:t xml:space="preserve"> 1 </w:t>
      </w:r>
      <w:r w:rsidRPr="006C6B5B">
        <w:rPr>
          <w:rFonts w:ascii="Calibri" w:hAnsi="Calibri"/>
          <w:szCs w:val="24"/>
        </w:rPr>
        <w:t>日、</w:t>
      </w:r>
      <w:r w:rsidRPr="006C6B5B">
        <w:rPr>
          <w:rFonts w:ascii="Calibri" w:hAnsi="Calibri"/>
          <w:szCs w:val="24"/>
        </w:rPr>
        <w:t xml:space="preserve">3 </w:t>
      </w:r>
      <w:r w:rsidRPr="006C6B5B">
        <w:rPr>
          <w:rFonts w:ascii="Calibri" w:hAnsi="Calibri"/>
          <w:szCs w:val="24"/>
        </w:rPr>
        <w:t>日、</w:t>
      </w:r>
      <w:r w:rsidRPr="006C6B5B">
        <w:rPr>
          <w:rFonts w:ascii="Calibri" w:hAnsi="Calibri"/>
          <w:szCs w:val="24"/>
        </w:rPr>
        <w:t xml:space="preserve">5 </w:t>
      </w:r>
      <w:r w:rsidRPr="006C6B5B">
        <w:rPr>
          <w:rFonts w:ascii="Calibri" w:hAnsi="Calibri"/>
          <w:szCs w:val="24"/>
        </w:rPr>
        <w:t>日、</w:t>
      </w:r>
      <w:r w:rsidRPr="006C6B5B">
        <w:rPr>
          <w:rFonts w:ascii="Calibri" w:hAnsi="Calibri"/>
          <w:szCs w:val="24"/>
        </w:rPr>
        <w:t xml:space="preserve">10 </w:t>
      </w:r>
      <w:r w:rsidRPr="006C6B5B">
        <w:rPr>
          <w:rFonts w:ascii="Calibri" w:hAnsi="Calibri"/>
          <w:szCs w:val="24"/>
        </w:rPr>
        <w:t>日、または</w:t>
      </w:r>
      <w:r w:rsidRPr="006C6B5B">
        <w:rPr>
          <w:rFonts w:ascii="Calibri" w:hAnsi="Calibri"/>
          <w:szCs w:val="24"/>
        </w:rPr>
        <w:t xml:space="preserve"> 15 </w:t>
      </w:r>
      <w:r w:rsidRPr="006C6B5B">
        <w:rPr>
          <w:rFonts w:ascii="Calibri" w:hAnsi="Calibri"/>
          <w:szCs w:val="24"/>
        </w:rPr>
        <w:t>日。</w:t>
      </w:r>
    </w:p>
    <w:p w14:paraId="3771B170" w14:textId="77777777"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 xml:space="preserve">Office 365 </w:t>
      </w:r>
      <w:r w:rsidRPr="006C6B5B">
        <w:rPr>
          <w:rFonts w:ascii="Calibri" w:hAnsi="Calibri"/>
          <w:szCs w:val="24"/>
        </w:rPr>
        <w:t>の導入計画を策定します。サービス</w:t>
      </w:r>
      <w:r w:rsidRPr="006C6B5B">
        <w:rPr>
          <w:rFonts w:ascii="Calibri" w:hAnsi="Calibri"/>
          <w:szCs w:val="24"/>
        </w:rPr>
        <w:t xml:space="preserve"> </w:t>
      </w:r>
      <w:r w:rsidRPr="006C6B5B">
        <w:rPr>
          <w:rFonts w:ascii="Calibri" w:hAnsi="Calibri"/>
          <w:szCs w:val="24"/>
        </w:rPr>
        <w:t>レベル</w:t>
      </w:r>
      <w:r w:rsidRPr="006C6B5B">
        <w:rPr>
          <w:rFonts w:ascii="Calibri" w:hAnsi="Calibri"/>
          <w:szCs w:val="24"/>
        </w:rPr>
        <w:t xml:space="preserve">: 3 </w:t>
      </w:r>
      <w:r w:rsidRPr="006C6B5B">
        <w:rPr>
          <w:rFonts w:ascii="Calibri" w:hAnsi="Calibri"/>
          <w:szCs w:val="24"/>
        </w:rPr>
        <w:t>日または</w:t>
      </w:r>
      <w:r w:rsidRPr="006C6B5B">
        <w:rPr>
          <w:rFonts w:ascii="Calibri" w:hAnsi="Calibri"/>
          <w:szCs w:val="24"/>
        </w:rPr>
        <w:t xml:space="preserve"> 10 </w:t>
      </w:r>
      <w:r w:rsidRPr="006C6B5B">
        <w:rPr>
          <w:rFonts w:ascii="Calibri" w:hAnsi="Calibri"/>
          <w:szCs w:val="24"/>
        </w:rPr>
        <w:t>日。</w:t>
      </w:r>
    </w:p>
    <w:p w14:paraId="3771B171" w14:textId="77777777" w:rsidR="005210E3" w:rsidRPr="006C6B5B" w:rsidRDefault="005210E3" w:rsidP="005210E3">
      <w:pPr>
        <w:pStyle w:val="ProductList-Body"/>
        <w:numPr>
          <w:ilvl w:val="0"/>
          <w:numId w:val="20"/>
        </w:numPr>
        <w:ind w:left="450" w:hanging="270"/>
        <w:rPr>
          <w:rFonts w:ascii="Calibri" w:hAnsi="Calibri"/>
          <w:szCs w:val="24"/>
        </w:rPr>
      </w:pPr>
      <w:r w:rsidRPr="006C6B5B">
        <w:rPr>
          <w:rFonts w:ascii="Calibri" w:hAnsi="Calibri"/>
          <w:szCs w:val="24"/>
        </w:rPr>
        <w:t xml:space="preserve">Lync &amp; Exchange </w:t>
      </w:r>
      <w:r w:rsidRPr="006C6B5B">
        <w:rPr>
          <w:rFonts w:ascii="Calibri" w:hAnsi="Calibri"/>
          <w:szCs w:val="24"/>
        </w:rPr>
        <w:t>導入計画サービス</w:t>
      </w:r>
      <w:r w:rsidRPr="006C6B5B">
        <w:rPr>
          <w:rFonts w:ascii="Calibri" w:hAnsi="Calibri"/>
          <w:szCs w:val="24"/>
        </w:rPr>
        <w:t xml:space="preserve"> (L&amp;EDPS)</w:t>
      </w:r>
    </w:p>
    <w:p w14:paraId="3771B172" w14:textId="77777777"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 xml:space="preserve">Lync </w:t>
      </w:r>
      <w:r w:rsidRPr="006C6B5B">
        <w:rPr>
          <w:rFonts w:ascii="Calibri" w:hAnsi="Calibri"/>
          <w:szCs w:val="24"/>
        </w:rPr>
        <w:t>および</w:t>
      </w:r>
      <w:r w:rsidRPr="006C6B5B">
        <w:rPr>
          <w:rFonts w:ascii="Calibri" w:hAnsi="Calibri"/>
          <w:szCs w:val="24"/>
        </w:rPr>
        <w:t xml:space="preserve"> Exchange </w:t>
      </w:r>
      <w:r w:rsidRPr="006C6B5B">
        <w:rPr>
          <w:rFonts w:ascii="Calibri" w:hAnsi="Calibri"/>
          <w:szCs w:val="24"/>
        </w:rPr>
        <w:t>の導入計画またはアップグレード計画を作成します。サービス</w:t>
      </w:r>
      <w:r w:rsidRPr="006C6B5B">
        <w:rPr>
          <w:rFonts w:ascii="Calibri" w:hAnsi="Calibri"/>
          <w:szCs w:val="24"/>
        </w:rPr>
        <w:t xml:space="preserve"> </w:t>
      </w:r>
      <w:r w:rsidRPr="006C6B5B">
        <w:rPr>
          <w:rFonts w:ascii="Calibri" w:hAnsi="Calibri"/>
          <w:szCs w:val="24"/>
        </w:rPr>
        <w:t>レベル</w:t>
      </w:r>
      <w:r w:rsidR="006C6B5B">
        <w:rPr>
          <w:rFonts w:ascii="Calibri" w:hAnsi="Calibri"/>
          <w:szCs w:val="24"/>
        </w:rPr>
        <w:t>:</w:t>
      </w:r>
      <w:r w:rsidRPr="006C6B5B">
        <w:rPr>
          <w:rFonts w:ascii="Calibri" w:hAnsi="Calibri"/>
          <w:szCs w:val="24"/>
        </w:rPr>
        <w:t xml:space="preserve"> 1 </w:t>
      </w:r>
      <w:r w:rsidRPr="006C6B5B">
        <w:rPr>
          <w:rFonts w:ascii="Calibri" w:hAnsi="Calibri"/>
          <w:szCs w:val="24"/>
        </w:rPr>
        <w:t>日、</w:t>
      </w:r>
      <w:r w:rsidRPr="006C6B5B">
        <w:rPr>
          <w:rFonts w:ascii="Calibri" w:hAnsi="Calibri"/>
          <w:szCs w:val="24"/>
        </w:rPr>
        <w:t xml:space="preserve">3 </w:t>
      </w:r>
      <w:r w:rsidRPr="006C6B5B">
        <w:rPr>
          <w:rFonts w:ascii="Calibri" w:hAnsi="Calibri"/>
          <w:szCs w:val="24"/>
        </w:rPr>
        <w:t>日、</w:t>
      </w:r>
      <w:r w:rsidRPr="006C6B5B">
        <w:rPr>
          <w:rFonts w:ascii="Calibri" w:hAnsi="Calibri"/>
          <w:szCs w:val="24"/>
        </w:rPr>
        <w:t xml:space="preserve">5 </w:t>
      </w:r>
      <w:r w:rsidRPr="006C6B5B">
        <w:rPr>
          <w:rFonts w:ascii="Calibri" w:hAnsi="Calibri"/>
          <w:szCs w:val="24"/>
        </w:rPr>
        <w:t>日、</w:t>
      </w:r>
      <w:r w:rsidRPr="006C6B5B">
        <w:rPr>
          <w:rFonts w:ascii="Calibri" w:hAnsi="Calibri"/>
          <w:szCs w:val="24"/>
        </w:rPr>
        <w:t xml:space="preserve">10 </w:t>
      </w:r>
      <w:r w:rsidRPr="006C6B5B">
        <w:rPr>
          <w:rFonts w:ascii="Calibri" w:hAnsi="Calibri"/>
          <w:szCs w:val="24"/>
        </w:rPr>
        <w:t>日、または</w:t>
      </w:r>
      <w:r w:rsidRPr="006C6B5B">
        <w:rPr>
          <w:rFonts w:ascii="Calibri" w:hAnsi="Calibri"/>
          <w:szCs w:val="24"/>
        </w:rPr>
        <w:t xml:space="preserve"> 15 </w:t>
      </w:r>
      <w:r w:rsidRPr="006C6B5B">
        <w:rPr>
          <w:rFonts w:ascii="Calibri" w:hAnsi="Calibri"/>
          <w:szCs w:val="24"/>
        </w:rPr>
        <w:t>日。</w:t>
      </w:r>
    </w:p>
    <w:p w14:paraId="3771B173" w14:textId="77777777"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 xml:space="preserve">Office 365 </w:t>
      </w:r>
      <w:r w:rsidRPr="006C6B5B">
        <w:rPr>
          <w:rFonts w:ascii="Calibri" w:hAnsi="Calibri"/>
          <w:szCs w:val="24"/>
        </w:rPr>
        <w:t>の導入計画を策定します。サービス</w:t>
      </w:r>
      <w:r w:rsidRPr="006C6B5B">
        <w:rPr>
          <w:rFonts w:ascii="Calibri" w:hAnsi="Calibri"/>
          <w:szCs w:val="24"/>
        </w:rPr>
        <w:t xml:space="preserve"> </w:t>
      </w:r>
      <w:r w:rsidRPr="006C6B5B">
        <w:rPr>
          <w:rFonts w:ascii="Calibri" w:hAnsi="Calibri"/>
          <w:szCs w:val="24"/>
        </w:rPr>
        <w:t>レベル</w:t>
      </w:r>
      <w:r w:rsidR="006C6B5B">
        <w:rPr>
          <w:rFonts w:ascii="Calibri" w:hAnsi="Calibri"/>
          <w:szCs w:val="24"/>
        </w:rPr>
        <w:t>:</w:t>
      </w:r>
      <w:r w:rsidRPr="006C6B5B">
        <w:rPr>
          <w:rFonts w:ascii="Calibri" w:hAnsi="Calibri"/>
          <w:szCs w:val="24"/>
        </w:rPr>
        <w:t xml:space="preserve"> 3 </w:t>
      </w:r>
      <w:r w:rsidRPr="006C6B5B">
        <w:rPr>
          <w:rFonts w:ascii="Calibri" w:hAnsi="Calibri"/>
          <w:szCs w:val="24"/>
        </w:rPr>
        <w:t>日または</w:t>
      </w:r>
      <w:r w:rsidRPr="006C6B5B">
        <w:rPr>
          <w:rFonts w:ascii="Calibri" w:hAnsi="Calibri"/>
          <w:szCs w:val="24"/>
        </w:rPr>
        <w:t xml:space="preserve"> 10 </w:t>
      </w:r>
      <w:r w:rsidRPr="006C6B5B">
        <w:rPr>
          <w:rFonts w:ascii="Calibri" w:hAnsi="Calibri"/>
          <w:szCs w:val="24"/>
        </w:rPr>
        <w:t>日。</w:t>
      </w:r>
    </w:p>
    <w:p w14:paraId="3771B174" w14:textId="77777777" w:rsidR="005210E3" w:rsidRPr="006C6B5B" w:rsidRDefault="005210E3" w:rsidP="005210E3">
      <w:pPr>
        <w:pStyle w:val="ProductList-Body"/>
        <w:numPr>
          <w:ilvl w:val="0"/>
          <w:numId w:val="20"/>
        </w:numPr>
        <w:ind w:left="450" w:hanging="270"/>
        <w:rPr>
          <w:rFonts w:ascii="Calibri" w:hAnsi="Calibri"/>
          <w:szCs w:val="24"/>
        </w:rPr>
      </w:pPr>
      <w:r w:rsidRPr="006C6B5B">
        <w:rPr>
          <w:rFonts w:ascii="Calibri" w:hAnsi="Calibri"/>
          <w:szCs w:val="24"/>
        </w:rPr>
        <w:t>仮想化導入計画サービス</w:t>
      </w:r>
      <w:r w:rsidRPr="006C6B5B">
        <w:rPr>
          <w:rFonts w:ascii="Calibri" w:hAnsi="Calibri"/>
          <w:szCs w:val="24"/>
        </w:rPr>
        <w:t xml:space="preserve"> (PVDPS)</w:t>
      </w:r>
    </w:p>
    <w:p w14:paraId="3771B175" w14:textId="77777777"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Windows Server</w:t>
      </w:r>
      <w:r w:rsidRPr="006C6B5B">
        <w:rPr>
          <w:rFonts w:ascii="Calibri" w:hAnsi="Calibri"/>
          <w:szCs w:val="24"/>
        </w:rPr>
        <w:t>、</w:t>
      </w:r>
      <w:r w:rsidRPr="006C6B5B">
        <w:rPr>
          <w:rFonts w:ascii="Calibri" w:hAnsi="Calibri"/>
          <w:szCs w:val="24"/>
        </w:rPr>
        <w:t xml:space="preserve">System Center </w:t>
      </w:r>
      <w:r w:rsidRPr="006C6B5B">
        <w:rPr>
          <w:rFonts w:ascii="Calibri" w:hAnsi="Calibri"/>
          <w:szCs w:val="24"/>
        </w:rPr>
        <w:t>および</w:t>
      </w:r>
      <w:r w:rsidRPr="006C6B5B">
        <w:rPr>
          <w:rFonts w:ascii="Calibri" w:hAnsi="Calibri"/>
          <w:szCs w:val="24"/>
        </w:rPr>
        <w:t xml:space="preserve"> Hyper-V </w:t>
      </w:r>
      <w:r w:rsidRPr="006C6B5B">
        <w:rPr>
          <w:rFonts w:ascii="Calibri" w:hAnsi="Calibri"/>
          <w:szCs w:val="24"/>
        </w:rPr>
        <w:t>の導入計画またはアップグレード計画を作成します。サービス</w:t>
      </w:r>
      <w:r w:rsidRPr="006C6B5B">
        <w:rPr>
          <w:rFonts w:ascii="Calibri" w:hAnsi="Calibri"/>
          <w:szCs w:val="24"/>
        </w:rPr>
        <w:t xml:space="preserve"> </w:t>
      </w:r>
      <w:r w:rsidRPr="006C6B5B">
        <w:rPr>
          <w:rFonts w:ascii="Calibri" w:hAnsi="Calibri"/>
          <w:szCs w:val="24"/>
        </w:rPr>
        <w:t>レベル</w:t>
      </w:r>
      <w:r w:rsidR="006C6B5B">
        <w:rPr>
          <w:rFonts w:ascii="Calibri" w:hAnsi="Calibri"/>
          <w:szCs w:val="24"/>
        </w:rPr>
        <w:t>:</w:t>
      </w:r>
      <w:r w:rsidRPr="006C6B5B">
        <w:rPr>
          <w:rFonts w:ascii="Calibri" w:hAnsi="Calibri"/>
          <w:szCs w:val="24"/>
        </w:rPr>
        <w:t xml:space="preserve"> 3 </w:t>
      </w:r>
      <w:r w:rsidRPr="006C6B5B">
        <w:rPr>
          <w:rFonts w:ascii="Calibri" w:hAnsi="Calibri"/>
          <w:szCs w:val="24"/>
        </w:rPr>
        <w:t>日、</w:t>
      </w:r>
      <w:r w:rsidRPr="006C6B5B">
        <w:rPr>
          <w:rFonts w:ascii="Calibri" w:hAnsi="Calibri"/>
          <w:szCs w:val="24"/>
        </w:rPr>
        <w:t xml:space="preserve">5 </w:t>
      </w:r>
      <w:r w:rsidRPr="006C6B5B">
        <w:rPr>
          <w:rFonts w:ascii="Calibri" w:hAnsi="Calibri"/>
          <w:szCs w:val="24"/>
        </w:rPr>
        <w:t>日、</w:t>
      </w:r>
      <w:r w:rsidRPr="006C6B5B">
        <w:rPr>
          <w:rFonts w:ascii="Calibri" w:hAnsi="Calibri"/>
          <w:szCs w:val="24"/>
        </w:rPr>
        <w:t xml:space="preserve">10 </w:t>
      </w:r>
      <w:r w:rsidRPr="006C6B5B">
        <w:rPr>
          <w:rFonts w:ascii="Calibri" w:hAnsi="Calibri"/>
          <w:szCs w:val="24"/>
        </w:rPr>
        <w:t>日、または</w:t>
      </w:r>
      <w:r w:rsidRPr="006C6B5B">
        <w:rPr>
          <w:rFonts w:ascii="Calibri" w:hAnsi="Calibri"/>
          <w:szCs w:val="24"/>
        </w:rPr>
        <w:t xml:space="preserve"> 15 </w:t>
      </w:r>
      <w:r w:rsidRPr="006C6B5B">
        <w:rPr>
          <w:rFonts w:ascii="Calibri" w:hAnsi="Calibri"/>
          <w:szCs w:val="24"/>
        </w:rPr>
        <w:t>日。</w:t>
      </w:r>
    </w:p>
    <w:p w14:paraId="3771B176" w14:textId="77777777" w:rsidR="005210E3" w:rsidRPr="006C6B5B" w:rsidRDefault="005210E3" w:rsidP="005210E3">
      <w:pPr>
        <w:pStyle w:val="ProductList-Body"/>
        <w:numPr>
          <w:ilvl w:val="0"/>
          <w:numId w:val="20"/>
        </w:numPr>
        <w:ind w:left="450" w:hanging="270"/>
        <w:rPr>
          <w:rFonts w:ascii="Calibri" w:hAnsi="Calibri"/>
          <w:szCs w:val="24"/>
        </w:rPr>
      </w:pPr>
      <w:r w:rsidRPr="006C6B5B">
        <w:rPr>
          <w:rFonts w:ascii="Calibri" w:hAnsi="Calibri"/>
          <w:szCs w:val="24"/>
        </w:rPr>
        <w:t xml:space="preserve">SQL Server </w:t>
      </w:r>
      <w:r w:rsidRPr="006C6B5B">
        <w:rPr>
          <w:rFonts w:ascii="Calibri" w:hAnsi="Calibri"/>
          <w:szCs w:val="24"/>
        </w:rPr>
        <w:t>導入計画サービス</w:t>
      </w:r>
      <w:r w:rsidRPr="006C6B5B">
        <w:rPr>
          <w:rFonts w:ascii="Calibri" w:hAnsi="Calibri"/>
          <w:szCs w:val="24"/>
        </w:rPr>
        <w:t xml:space="preserve"> (SSDPS)</w:t>
      </w:r>
    </w:p>
    <w:p w14:paraId="3771B177" w14:textId="77777777"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 xml:space="preserve">SQL Server </w:t>
      </w:r>
      <w:r w:rsidRPr="006C6B5B">
        <w:rPr>
          <w:rFonts w:ascii="Calibri" w:hAnsi="Calibri"/>
          <w:szCs w:val="24"/>
        </w:rPr>
        <w:t>の導入計画またはアップグレード計画を作成します。</w:t>
      </w:r>
      <w:r w:rsidRPr="006C6B5B">
        <w:rPr>
          <w:rFonts w:ascii="Calibri" w:hAnsi="Calibri"/>
          <w:szCs w:val="24"/>
        </w:rPr>
        <w:t xml:space="preserve">Microsoft Dynamics CRM </w:t>
      </w:r>
      <w:r w:rsidRPr="006C6B5B">
        <w:rPr>
          <w:rFonts w:ascii="Calibri" w:hAnsi="Calibri"/>
          <w:szCs w:val="24"/>
        </w:rPr>
        <w:t>の実装またはアップグレードの計画を策定します。サービス</w:t>
      </w:r>
      <w:r w:rsidRPr="006C6B5B">
        <w:rPr>
          <w:rFonts w:ascii="Calibri" w:hAnsi="Calibri"/>
          <w:szCs w:val="24"/>
        </w:rPr>
        <w:t xml:space="preserve"> </w:t>
      </w:r>
      <w:r w:rsidRPr="006C6B5B">
        <w:rPr>
          <w:rFonts w:ascii="Calibri" w:hAnsi="Calibri"/>
          <w:szCs w:val="24"/>
        </w:rPr>
        <w:t>レベル</w:t>
      </w:r>
      <w:r w:rsidRPr="006C6B5B">
        <w:rPr>
          <w:rFonts w:ascii="Calibri" w:hAnsi="Calibri"/>
          <w:szCs w:val="24"/>
        </w:rPr>
        <w:t xml:space="preserve">: 3 </w:t>
      </w:r>
      <w:r w:rsidRPr="006C6B5B">
        <w:rPr>
          <w:rFonts w:ascii="Calibri" w:hAnsi="Calibri"/>
          <w:szCs w:val="24"/>
        </w:rPr>
        <w:t>日または</w:t>
      </w:r>
      <w:r w:rsidRPr="006C6B5B">
        <w:rPr>
          <w:rFonts w:ascii="Calibri" w:hAnsi="Calibri"/>
          <w:szCs w:val="24"/>
        </w:rPr>
        <w:t xml:space="preserve"> 5 </w:t>
      </w:r>
      <w:r w:rsidRPr="006C6B5B">
        <w:rPr>
          <w:rFonts w:ascii="Calibri" w:hAnsi="Calibri"/>
          <w:szCs w:val="24"/>
        </w:rPr>
        <w:t>日。</w:t>
      </w:r>
    </w:p>
    <w:p w14:paraId="3771B178" w14:textId="77777777" w:rsidR="005210E3" w:rsidRPr="006C6B5B" w:rsidRDefault="005210E3" w:rsidP="005210E3">
      <w:pPr>
        <w:pStyle w:val="ProductList-Body"/>
        <w:numPr>
          <w:ilvl w:val="0"/>
          <w:numId w:val="20"/>
        </w:numPr>
        <w:ind w:left="450" w:hanging="270"/>
        <w:rPr>
          <w:rFonts w:ascii="Calibri" w:hAnsi="Calibri"/>
          <w:szCs w:val="24"/>
        </w:rPr>
      </w:pPr>
      <w:r w:rsidRPr="006C6B5B">
        <w:rPr>
          <w:rFonts w:ascii="Calibri" w:hAnsi="Calibri"/>
          <w:szCs w:val="24"/>
        </w:rPr>
        <w:t>開発環境導入計画サービス</w:t>
      </w:r>
      <w:r w:rsidRPr="006C6B5B">
        <w:rPr>
          <w:rFonts w:ascii="Calibri" w:hAnsi="Calibri"/>
          <w:szCs w:val="24"/>
        </w:rPr>
        <w:t xml:space="preserve"> (DTDPS)</w:t>
      </w:r>
    </w:p>
    <w:p w14:paraId="3771B179" w14:textId="77777777"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 xml:space="preserve">Visual Studio Team Foundation Server </w:t>
      </w:r>
      <w:r w:rsidRPr="006C6B5B">
        <w:rPr>
          <w:rFonts w:ascii="Calibri" w:hAnsi="Calibri"/>
          <w:szCs w:val="24"/>
        </w:rPr>
        <w:t>の導入計画を作成します。サービス</w:t>
      </w:r>
      <w:r w:rsidRPr="006C6B5B">
        <w:rPr>
          <w:rFonts w:ascii="Calibri" w:hAnsi="Calibri"/>
          <w:szCs w:val="24"/>
        </w:rPr>
        <w:t xml:space="preserve"> </w:t>
      </w:r>
      <w:r w:rsidRPr="006C6B5B">
        <w:rPr>
          <w:rFonts w:ascii="Calibri" w:hAnsi="Calibri"/>
          <w:szCs w:val="24"/>
        </w:rPr>
        <w:t>レベル</w:t>
      </w:r>
      <w:r w:rsidRPr="006C6B5B">
        <w:rPr>
          <w:rFonts w:ascii="Calibri" w:hAnsi="Calibri"/>
          <w:szCs w:val="24"/>
        </w:rPr>
        <w:t xml:space="preserve">: 3 </w:t>
      </w:r>
      <w:r w:rsidRPr="006C6B5B">
        <w:rPr>
          <w:rFonts w:ascii="Calibri" w:hAnsi="Calibri"/>
          <w:szCs w:val="24"/>
        </w:rPr>
        <w:t>日または</w:t>
      </w:r>
      <w:r w:rsidRPr="006C6B5B">
        <w:rPr>
          <w:rFonts w:ascii="Calibri" w:hAnsi="Calibri"/>
          <w:szCs w:val="24"/>
        </w:rPr>
        <w:t xml:space="preserve"> 5 </w:t>
      </w:r>
      <w:r w:rsidRPr="006C6B5B">
        <w:rPr>
          <w:rFonts w:ascii="Calibri" w:hAnsi="Calibri"/>
          <w:szCs w:val="24"/>
        </w:rPr>
        <w:t>日。</w:t>
      </w:r>
    </w:p>
    <w:p w14:paraId="3771B17A" w14:textId="77777777" w:rsidR="005210E3" w:rsidRPr="006C6B5B" w:rsidRDefault="005210E3" w:rsidP="005210E3">
      <w:pPr>
        <w:pStyle w:val="ProductList-Body"/>
        <w:numPr>
          <w:ilvl w:val="0"/>
          <w:numId w:val="20"/>
        </w:numPr>
        <w:ind w:left="450" w:hanging="270"/>
        <w:rPr>
          <w:rFonts w:ascii="Calibri" w:hAnsi="Calibri"/>
          <w:szCs w:val="24"/>
        </w:rPr>
      </w:pPr>
      <w:r w:rsidRPr="006C6B5B">
        <w:rPr>
          <w:rFonts w:ascii="Calibri" w:hAnsi="Calibri"/>
          <w:szCs w:val="24"/>
        </w:rPr>
        <w:t>パブリック</w:t>
      </w:r>
      <w:r w:rsidRPr="006C6B5B">
        <w:rPr>
          <w:rFonts w:ascii="Calibri" w:hAnsi="Calibri"/>
          <w:szCs w:val="24"/>
        </w:rPr>
        <w:t xml:space="preserve"> </w:t>
      </w:r>
      <w:r w:rsidRPr="006C6B5B">
        <w:rPr>
          <w:rFonts w:ascii="Calibri" w:hAnsi="Calibri"/>
          <w:szCs w:val="24"/>
        </w:rPr>
        <w:t>クラウド</w:t>
      </w:r>
      <w:r w:rsidRPr="006C6B5B">
        <w:rPr>
          <w:rFonts w:ascii="Calibri" w:hAnsi="Calibri"/>
          <w:szCs w:val="24"/>
        </w:rPr>
        <w:t xml:space="preserve"> </w:t>
      </w:r>
      <w:r w:rsidRPr="006C6B5B">
        <w:rPr>
          <w:rFonts w:ascii="Calibri" w:hAnsi="Calibri"/>
          <w:szCs w:val="24"/>
        </w:rPr>
        <w:t>プラットフォーム、</w:t>
      </w:r>
      <w:r w:rsidR="00760ACA">
        <w:rPr>
          <w:rFonts w:ascii="Calibri" w:hAnsi="Calibri"/>
          <w:szCs w:val="24"/>
        </w:rPr>
        <w:t>W</w:t>
      </w:r>
      <w:r w:rsidR="00760ACA">
        <w:rPr>
          <w:rFonts w:ascii="Calibri" w:hAnsi="Calibri" w:hint="eastAsia"/>
          <w:szCs w:val="24"/>
        </w:rPr>
        <w:t>i</w:t>
      </w:r>
      <w:r w:rsidRPr="006C6B5B">
        <w:rPr>
          <w:rFonts w:ascii="Calibri" w:hAnsi="Calibri"/>
          <w:szCs w:val="24"/>
        </w:rPr>
        <w:t xml:space="preserve">ndows Azure </w:t>
      </w:r>
      <w:r w:rsidRPr="006C6B5B">
        <w:rPr>
          <w:rFonts w:ascii="Calibri" w:hAnsi="Calibri"/>
          <w:szCs w:val="24"/>
        </w:rPr>
        <w:t>導入計画サービス</w:t>
      </w:r>
      <w:r w:rsidRPr="006C6B5B">
        <w:rPr>
          <w:rFonts w:ascii="Calibri" w:hAnsi="Calibri"/>
          <w:szCs w:val="24"/>
        </w:rPr>
        <w:t xml:space="preserve"> (AZDPS)</w:t>
      </w:r>
    </w:p>
    <w:p w14:paraId="3771B17B" w14:textId="77777777"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 xml:space="preserve">Microsoft Azure </w:t>
      </w:r>
      <w:r w:rsidRPr="006C6B5B">
        <w:rPr>
          <w:rFonts w:ascii="Calibri" w:hAnsi="Calibri"/>
          <w:szCs w:val="24"/>
        </w:rPr>
        <w:t>のトレーニング、デモ、およびアクティベーションの計画を策定します。サービス</w:t>
      </w:r>
      <w:r w:rsidRPr="006C6B5B">
        <w:rPr>
          <w:rFonts w:ascii="Calibri" w:hAnsi="Calibri"/>
          <w:szCs w:val="24"/>
        </w:rPr>
        <w:t xml:space="preserve"> </w:t>
      </w:r>
      <w:r w:rsidRPr="006C6B5B">
        <w:rPr>
          <w:rFonts w:ascii="Calibri" w:hAnsi="Calibri"/>
          <w:szCs w:val="24"/>
        </w:rPr>
        <w:t>レベル</w:t>
      </w:r>
      <w:r w:rsidR="006C6B5B">
        <w:rPr>
          <w:rFonts w:ascii="Calibri" w:hAnsi="Calibri"/>
          <w:szCs w:val="24"/>
        </w:rPr>
        <w:t>:</w:t>
      </w:r>
      <w:r w:rsidRPr="006C6B5B">
        <w:rPr>
          <w:rFonts w:ascii="Calibri" w:hAnsi="Calibri"/>
          <w:szCs w:val="24"/>
        </w:rPr>
        <w:t xml:space="preserve"> 3 </w:t>
      </w:r>
      <w:r w:rsidRPr="006C6B5B">
        <w:rPr>
          <w:rFonts w:ascii="Calibri" w:hAnsi="Calibri"/>
          <w:szCs w:val="24"/>
        </w:rPr>
        <w:t>日、</w:t>
      </w:r>
      <w:r w:rsidRPr="006C6B5B">
        <w:rPr>
          <w:rFonts w:ascii="Calibri" w:hAnsi="Calibri"/>
          <w:szCs w:val="24"/>
        </w:rPr>
        <w:t xml:space="preserve">5 </w:t>
      </w:r>
      <w:r w:rsidRPr="006C6B5B">
        <w:rPr>
          <w:rFonts w:ascii="Calibri" w:hAnsi="Calibri"/>
          <w:szCs w:val="24"/>
        </w:rPr>
        <w:t>日、または</w:t>
      </w:r>
      <w:r w:rsidRPr="006C6B5B">
        <w:rPr>
          <w:rFonts w:ascii="Calibri" w:hAnsi="Calibri"/>
          <w:szCs w:val="24"/>
        </w:rPr>
        <w:t xml:space="preserve"> 10 </w:t>
      </w:r>
      <w:r w:rsidRPr="006C6B5B">
        <w:rPr>
          <w:rFonts w:ascii="Calibri" w:hAnsi="Calibri"/>
          <w:szCs w:val="24"/>
        </w:rPr>
        <w:t>日。</w:t>
      </w:r>
    </w:p>
    <w:p w14:paraId="3771B17C" w14:textId="77777777" w:rsidR="00FB44CC" w:rsidRPr="00F83B56" w:rsidRDefault="00FB44CC" w:rsidP="00FB44CC">
      <w:pPr>
        <w:pStyle w:val="ProductList-Body"/>
        <w:rPr>
          <w:rFonts w:ascii="Calibri" w:hAnsi="Calibri" w:cs="Arial"/>
        </w:rPr>
      </w:pPr>
    </w:p>
    <w:p w14:paraId="3771B17D" w14:textId="77777777" w:rsidR="00FB44CC" w:rsidRPr="00F83B56" w:rsidRDefault="00FB44CC" w:rsidP="00FB44CC">
      <w:pPr>
        <w:pStyle w:val="ProductList-Body"/>
        <w:rPr>
          <w:rFonts w:ascii="Calibri" w:hAnsi="Calibri" w:cs="Arial"/>
        </w:rPr>
      </w:pPr>
      <w:r w:rsidRPr="00F83B56">
        <w:rPr>
          <w:rFonts w:ascii="Calibri" w:hAnsi="Calibri" w:cs="Arial"/>
        </w:rPr>
        <w:t>ご利用いただけるサービスと関連するサービス</w:t>
      </w:r>
      <w:r w:rsidRPr="00F83B56">
        <w:rPr>
          <w:rFonts w:ascii="Calibri" w:hAnsi="Calibri" w:cs="Arial"/>
        </w:rPr>
        <w:t xml:space="preserve"> </w:t>
      </w:r>
      <w:r w:rsidRPr="00F83B56">
        <w:rPr>
          <w:rFonts w:ascii="Calibri" w:hAnsi="Calibri" w:cs="Arial"/>
        </w:rPr>
        <w:t>レベルは随時変更されることがあります。ご要望があれば、認定プロバイダーより、上記の各サービスでご利用いただける範囲についてご説明いたします。</w:t>
      </w:r>
      <w:r w:rsidR="00DD5614" w:rsidRPr="00F83B56">
        <w:rPr>
          <w:rFonts w:ascii="Calibri" w:hAnsi="Calibri" w:cs="Arial"/>
        </w:rPr>
        <w:fldChar w:fldCharType="begin"/>
      </w:r>
      <w:r w:rsidRPr="00F83B56">
        <w:rPr>
          <w:rFonts w:ascii="Calibri" w:hAnsi="Calibri" w:cs="Arial"/>
        </w:rPr>
        <w:instrText xml:space="preserve"> XE "Microsoft Dynamics CRM Server 2013" </w:instrText>
      </w:r>
      <w:r w:rsidR="00DD5614" w:rsidRPr="00F83B56">
        <w:rPr>
          <w:rFonts w:ascii="Calibri" w:hAnsi="Calibri" w:cs="Arial"/>
        </w:rPr>
        <w:fldChar w:fldCharType="end"/>
      </w:r>
      <w:r w:rsidR="00DD5614" w:rsidRPr="00F83B56">
        <w:rPr>
          <w:rFonts w:ascii="Calibri" w:hAnsi="Calibri" w:cs="Arial"/>
        </w:rPr>
        <w:fldChar w:fldCharType="begin"/>
      </w:r>
      <w:r w:rsidRPr="00F83B56">
        <w:rPr>
          <w:rFonts w:ascii="Calibri" w:hAnsi="Calibri" w:cs="Arial"/>
        </w:rPr>
        <w:instrText xml:space="preserve"> XE "System Center 2012 Standard" </w:instrText>
      </w:r>
      <w:r w:rsidR="00DD5614" w:rsidRPr="00F83B56">
        <w:rPr>
          <w:rFonts w:ascii="Calibri" w:hAnsi="Calibri" w:cs="Arial"/>
        </w:rPr>
        <w:fldChar w:fldCharType="end"/>
      </w:r>
      <w:r w:rsidR="00DD5614" w:rsidRPr="00F83B56">
        <w:rPr>
          <w:rFonts w:ascii="Calibri" w:hAnsi="Calibri" w:cs="Arial"/>
        </w:rPr>
        <w:fldChar w:fldCharType="begin"/>
      </w:r>
      <w:r w:rsidRPr="00F83B56">
        <w:rPr>
          <w:rFonts w:ascii="Calibri" w:hAnsi="Calibri" w:cs="Arial"/>
        </w:rPr>
        <w:instrText xml:space="preserve"> XE "System Center 2012 Datacenter" </w:instrText>
      </w:r>
      <w:r w:rsidR="00DD5614" w:rsidRPr="00F83B56">
        <w:rPr>
          <w:rFonts w:ascii="Calibri" w:hAnsi="Calibri" w:cs="Arial"/>
        </w:rPr>
        <w:fldChar w:fldCharType="end"/>
      </w:r>
      <w:r w:rsidR="00DD5614" w:rsidRPr="00F83B56">
        <w:rPr>
          <w:rFonts w:ascii="Calibri" w:hAnsi="Calibri" w:cs="Arial"/>
        </w:rPr>
        <w:fldChar w:fldCharType="begin"/>
      </w:r>
      <w:r w:rsidRPr="00F83B56">
        <w:rPr>
          <w:rFonts w:ascii="Calibri" w:hAnsi="Calibri" w:cs="Arial"/>
        </w:rPr>
        <w:instrText xml:space="preserve"> XE "Core CAL Suite" </w:instrText>
      </w:r>
      <w:r w:rsidR="00DD5614" w:rsidRPr="00F83B56">
        <w:rPr>
          <w:rFonts w:ascii="Calibri" w:hAnsi="Calibri" w:cs="Arial"/>
        </w:rPr>
        <w:fldChar w:fldCharType="end"/>
      </w:r>
      <w:r w:rsidR="00DD5614" w:rsidRPr="00F83B56">
        <w:rPr>
          <w:rFonts w:ascii="Calibri" w:hAnsi="Calibri" w:cs="Arial"/>
        </w:rPr>
        <w:fldChar w:fldCharType="begin"/>
      </w:r>
      <w:r w:rsidRPr="00F83B56">
        <w:rPr>
          <w:rFonts w:ascii="Calibri" w:hAnsi="Calibri" w:cs="Arial"/>
        </w:rPr>
        <w:instrText xml:space="preserve"> XE "Enterprise CAL Suite" </w:instrText>
      </w:r>
      <w:r w:rsidR="00DD5614" w:rsidRPr="00F83B56">
        <w:rPr>
          <w:rFonts w:ascii="Calibri" w:hAnsi="Calibri" w:cs="Arial"/>
        </w:rPr>
        <w:fldChar w:fldCharType="end"/>
      </w:r>
      <w:r w:rsidR="00DD5614" w:rsidRPr="00F83B56">
        <w:rPr>
          <w:rFonts w:ascii="Calibri" w:hAnsi="Calibri" w:cs="Arial"/>
        </w:rPr>
        <w:fldChar w:fldCharType="begin"/>
      </w:r>
      <w:r w:rsidRPr="00F83B56">
        <w:rPr>
          <w:rFonts w:ascii="Calibri" w:hAnsi="Calibri" w:cs="Arial"/>
        </w:rPr>
        <w:instrText xml:space="preserve"> XE "Enterprise CAL Suite" </w:instrText>
      </w:r>
      <w:r w:rsidR="00DD5614" w:rsidRPr="00F83B56">
        <w:rPr>
          <w:rFonts w:ascii="Calibri" w:hAnsi="Calibri" w:cs="Arial"/>
        </w:rPr>
        <w:fldChar w:fldCharType="end"/>
      </w:r>
      <w:r w:rsidR="00DD5614" w:rsidRPr="00F83B56">
        <w:rPr>
          <w:rFonts w:ascii="Calibri" w:hAnsi="Calibri" w:cs="Arial"/>
        </w:rPr>
        <w:fldChar w:fldCharType="begin"/>
      </w:r>
      <w:r w:rsidRPr="00F83B56">
        <w:rPr>
          <w:rFonts w:ascii="Calibri" w:hAnsi="Calibri" w:cs="Arial"/>
        </w:rPr>
        <w:instrText xml:space="preserve"> XE "Enterprise CAL Suite" </w:instrText>
      </w:r>
      <w:r w:rsidR="00DD5614" w:rsidRPr="00F83B56">
        <w:rPr>
          <w:rFonts w:ascii="Calibri" w:hAnsi="Calibri" w:cs="Arial"/>
        </w:rPr>
        <w:fldChar w:fldCharType="end"/>
      </w:r>
    </w:p>
    <w:p w14:paraId="3771B17E" w14:textId="77777777" w:rsidR="00FB44CC" w:rsidRPr="00F83B56" w:rsidRDefault="00FB44CC" w:rsidP="00FB44CC">
      <w:pPr>
        <w:pStyle w:val="ProductList-Body"/>
        <w:rPr>
          <w:rFonts w:ascii="Calibri" w:hAnsi="Calibri" w:cs="Arial"/>
        </w:rPr>
      </w:pPr>
    </w:p>
    <w:p w14:paraId="3771B17F" w14:textId="77777777" w:rsidR="00FB44CC" w:rsidRPr="00F83B56" w:rsidRDefault="00FB44CC" w:rsidP="00FB44CC">
      <w:pPr>
        <w:pStyle w:val="ProductList-Body"/>
        <w:rPr>
          <w:rFonts w:ascii="Calibri" w:hAnsi="Calibri" w:cs="Arial"/>
        </w:rPr>
      </w:pPr>
      <w:r w:rsidRPr="00F83B56">
        <w:rPr>
          <w:rFonts w:ascii="Calibri" w:hAnsi="Calibri" w:cs="Arial"/>
        </w:rPr>
        <w:t>以下の条件を満たしている場合、お客様は利用できる計画サービスの日数を増やすことができます。</w:t>
      </w:r>
      <w:r w:rsidRPr="00F83B56">
        <w:rPr>
          <w:rFonts w:ascii="Calibri" w:hAnsi="Calibri" w:cs="Arial"/>
        </w:rPr>
        <w:t xml:space="preserve">(a) </w:t>
      </w:r>
      <w:r w:rsidRPr="00F83B56">
        <w:rPr>
          <w:rFonts w:ascii="Calibri" w:hAnsi="Calibri" w:cs="Arial"/>
        </w:rPr>
        <w:t>現在トレーニング受講券の特典を利用する権利を有している。</w:t>
      </w:r>
      <w:r w:rsidRPr="00F83B56">
        <w:rPr>
          <w:rFonts w:ascii="Calibri" w:hAnsi="Calibri" w:cs="Arial"/>
        </w:rPr>
        <w:t xml:space="preserve">(b) </w:t>
      </w:r>
      <w:r w:rsidRPr="00F83B56">
        <w:rPr>
          <w:rFonts w:ascii="Calibri" w:hAnsi="Calibri" w:cs="Arial"/>
        </w:rPr>
        <w:t>トレーニング受講券の特典が有効になっている。</w:t>
      </w:r>
      <w:r w:rsidRPr="00F83B56">
        <w:rPr>
          <w:rFonts w:ascii="Calibri" w:hAnsi="Calibri" w:cs="Arial"/>
        </w:rPr>
        <w:t xml:space="preserve">(c) </w:t>
      </w:r>
      <w:r w:rsidRPr="00F83B56">
        <w:rPr>
          <w:rFonts w:ascii="Calibri" w:hAnsi="Calibri" w:cs="Arial"/>
        </w:rPr>
        <w:t>特典として付与されるトレーニング受講券に、交換に利用できる未使用のトレーニング日数が</w:t>
      </w:r>
      <w:r w:rsidRPr="00F83B56">
        <w:rPr>
          <w:rFonts w:ascii="Calibri" w:hAnsi="Calibri" w:cs="Arial"/>
        </w:rPr>
        <w:t xml:space="preserve"> 3 </w:t>
      </w:r>
      <w:r w:rsidRPr="00F83B56">
        <w:rPr>
          <w:rFonts w:ascii="Calibri" w:hAnsi="Calibri" w:cs="Arial"/>
        </w:rPr>
        <w:t>日以上ある。対象となるお客様は、未使用のトレーニング受講券の日数と計画サービスの日数を</w:t>
      </w:r>
      <w:r w:rsidRPr="00F83B56">
        <w:rPr>
          <w:rFonts w:ascii="Calibri" w:hAnsi="Calibri" w:cs="Arial"/>
        </w:rPr>
        <w:t xml:space="preserve"> 3 </w:t>
      </w:r>
      <w:r w:rsidRPr="00F83B56">
        <w:rPr>
          <w:rFonts w:ascii="Calibri" w:hAnsi="Calibri" w:cs="Arial"/>
        </w:rPr>
        <w:t>対</w:t>
      </w:r>
      <w:r w:rsidRPr="00F83B56">
        <w:rPr>
          <w:rFonts w:ascii="Calibri" w:hAnsi="Calibri" w:cs="Arial"/>
        </w:rPr>
        <w:t xml:space="preserve"> 1 </w:t>
      </w:r>
      <w:r w:rsidRPr="00F83B56">
        <w:rPr>
          <w:rFonts w:ascii="Calibri" w:hAnsi="Calibri" w:cs="Arial"/>
        </w:rPr>
        <w:t>の割合で交換できます</w:t>
      </w:r>
      <w:r w:rsidRPr="00F83B56">
        <w:rPr>
          <w:rFonts w:ascii="Calibri" w:hAnsi="Calibri" w:cs="Arial"/>
        </w:rPr>
        <w:t xml:space="preserve"> (</w:t>
      </w:r>
      <w:r w:rsidRPr="00F83B56">
        <w:rPr>
          <w:rFonts w:ascii="Calibri" w:hAnsi="Calibri" w:cs="Arial"/>
        </w:rPr>
        <w:t>トレーニング受講券の日数</w:t>
      </w:r>
      <w:r w:rsidRPr="00F83B56">
        <w:rPr>
          <w:rFonts w:ascii="Calibri" w:hAnsi="Calibri" w:cs="Arial"/>
        </w:rPr>
        <w:t xml:space="preserve"> 3 </w:t>
      </w:r>
      <w:r w:rsidRPr="00F83B56">
        <w:rPr>
          <w:rFonts w:ascii="Calibri" w:hAnsi="Calibri" w:cs="Arial"/>
        </w:rPr>
        <w:t>日</w:t>
      </w:r>
      <w:r w:rsidRPr="00F83B56">
        <w:rPr>
          <w:rFonts w:ascii="Calibri" w:hAnsi="Calibri" w:cs="Arial"/>
        </w:rPr>
        <w:t xml:space="preserve"> = </w:t>
      </w:r>
      <w:r w:rsidRPr="00F83B56">
        <w:rPr>
          <w:rFonts w:ascii="Calibri" w:hAnsi="Calibri" w:cs="Arial"/>
        </w:rPr>
        <w:t>計画サービスの日数</w:t>
      </w:r>
      <w:r w:rsidRPr="00F83B56">
        <w:rPr>
          <w:rFonts w:ascii="Calibri" w:hAnsi="Calibri" w:cs="Arial"/>
        </w:rPr>
        <w:t xml:space="preserve"> 1 </w:t>
      </w:r>
      <w:r w:rsidRPr="00F83B56">
        <w:rPr>
          <w:rFonts w:ascii="Calibri" w:hAnsi="Calibri" w:cs="Arial"/>
        </w:rPr>
        <w:t>日</w:t>
      </w:r>
      <w:r w:rsidRPr="00F83B56">
        <w:rPr>
          <w:rFonts w:ascii="Calibri" w:hAnsi="Calibri" w:cs="Arial"/>
        </w:rPr>
        <w:t>)</w:t>
      </w:r>
      <w:r w:rsidRPr="00F83B56">
        <w:rPr>
          <w:rFonts w:ascii="Calibri" w:hAnsi="Calibri" w:cs="Arial"/>
        </w:rPr>
        <w:t>。計画サービスの日数はトレーニング受講券の日数とは交換できません。ただし、お客様が、交換したトレーニング受講券の日数を元に戻すことを希望される場合は、計画サービスの日数をトレーニング受講券の日数に戻すことができます。トレーニング受講券の日数を計画サービスの日数に振り替えた場合、その計画サービスの日数は、お客様の計画サービスの日数としてプールされます。これらの日数は、</w:t>
      </w:r>
      <w:r w:rsidRPr="00F83B56">
        <w:rPr>
          <w:rFonts w:ascii="Calibri" w:hAnsi="Calibri" w:cs="Arial"/>
        </w:rPr>
        <w:t xml:space="preserve">DDPS </w:t>
      </w:r>
      <w:r w:rsidRPr="00F83B56">
        <w:rPr>
          <w:rFonts w:ascii="Calibri" w:hAnsi="Calibri" w:cs="Arial"/>
        </w:rPr>
        <w:t>や</w:t>
      </w:r>
      <w:r w:rsidRPr="00F83B56">
        <w:rPr>
          <w:rFonts w:ascii="Calibri" w:hAnsi="Calibri" w:cs="Arial"/>
        </w:rPr>
        <w:t xml:space="preserve"> SDPS </w:t>
      </w:r>
      <w:r w:rsidRPr="00F83B56">
        <w:rPr>
          <w:rFonts w:ascii="Calibri" w:hAnsi="Calibri" w:cs="Arial"/>
        </w:rPr>
        <w:t>などの利用可能なサービスを受けるために使用できます。</w:t>
      </w:r>
      <w:r w:rsidRPr="00F83B56">
        <w:rPr>
          <w:rFonts w:ascii="Calibri" w:hAnsi="Calibri" w:cs="Arial"/>
        </w:rPr>
        <w:t xml:space="preserve">* </w:t>
      </w:r>
      <w:r w:rsidRPr="00F83B56">
        <w:rPr>
          <w:rFonts w:ascii="Calibri" w:hAnsi="Calibri" w:cs="Arial"/>
        </w:rPr>
        <w:t>トレーニング受講券の日数に戻すことができる日数は、お客様の計画サービスの日数レベルで利用可能な日数に基づいて制限されます。</w:t>
      </w:r>
    </w:p>
    <w:p w14:paraId="3771B180" w14:textId="77777777" w:rsidR="00FB44CC" w:rsidRPr="00F83B56" w:rsidRDefault="00FB44CC" w:rsidP="00FB44CC">
      <w:pPr>
        <w:pStyle w:val="ProductList-Body"/>
        <w:rPr>
          <w:rFonts w:ascii="Calibri" w:hAnsi="Calibri" w:cs="Arial"/>
        </w:rPr>
      </w:pPr>
    </w:p>
    <w:p w14:paraId="3771B181" w14:textId="77777777" w:rsidR="00FB44CC" w:rsidRPr="00F83B56" w:rsidRDefault="00FB44CC" w:rsidP="00FB44CC">
      <w:pPr>
        <w:pStyle w:val="ProductList-Body"/>
        <w:rPr>
          <w:rFonts w:ascii="Calibri" w:hAnsi="Calibri" w:cs="Arial"/>
        </w:rPr>
      </w:pPr>
      <w:r w:rsidRPr="00F83B56">
        <w:rPr>
          <w:rFonts w:ascii="Calibri" w:hAnsi="Calibri" w:cs="Arial"/>
        </w:rPr>
        <w:t>対象となるボリューム</w:t>
      </w:r>
      <w:r w:rsidRPr="00F83B56">
        <w:rPr>
          <w:rFonts w:ascii="Calibri" w:hAnsi="Calibri" w:cs="Arial"/>
        </w:rPr>
        <w:t xml:space="preserve"> </w:t>
      </w:r>
      <w:r w:rsidRPr="00F83B56">
        <w:rPr>
          <w:rFonts w:ascii="Calibri" w:hAnsi="Calibri" w:cs="Arial"/>
        </w:rPr>
        <w:t>ライセンス契約を締結されているお客様が、計画サービスを取得する最小のしきい値に達していなくても、トレーニング受講券の日数交換の条件を満たしていれば、上に述べたようにトレーニング受講券の日数を振り替えることができます。</w:t>
      </w:r>
    </w:p>
    <w:p w14:paraId="3771B182" w14:textId="77777777" w:rsidR="00FB44CC" w:rsidRPr="00F83B56" w:rsidRDefault="00FB44CC" w:rsidP="00FB44CC">
      <w:pPr>
        <w:pStyle w:val="ProductList-Body"/>
        <w:rPr>
          <w:rFonts w:ascii="Calibri" w:hAnsi="Calibri" w:cs="Arial"/>
        </w:rPr>
      </w:pPr>
    </w:p>
    <w:p w14:paraId="3771B183" w14:textId="77777777" w:rsidR="00FB44CC" w:rsidRPr="008A1A93" w:rsidRDefault="00FB44CC" w:rsidP="00652517">
      <w:pPr>
        <w:pStyle w:val="ProductList-Body"/>
        <w:numPr>
          <w:ilvl w:val="0"/>
          <w:numId w:val="21"/>
        </w:numPr>
        <w:ind w:left="450" w:hanging="270"/>
        <w:rPr>
          <w:rStyle w:val="Hyperlink"/>
          <w:rFonts w:ascii="Calibri" w:hAnsi="Calibri" w:cs="Arial"/>
        </w:rPr>
      </w:pPr>
      <w:r w:rsidRPr="00F83B56">
        <w:rPr>
          <w:rFonts w:ascii="Calibri" w:hAnsi="Calibri" w:cs="Arial"/>
        </w:rPr>
        <w:t>計画サービスは、マイクロソフト認定パートナーまたはマイクロソフト</w:t>
      </w:r>
      <w:r w:rsidRPr="00F83B56">
        <w:rPr>
          <w:rFonts w:ascii="Calibri" w:hAnsi="Calibri" w:cs="Arial"/>
        </w:rPr>
        <w:t xml:space="preserve"> </w:t>
      </w:r>
      <w:r w:rsidRPr="00F83B56">
        <w:rPr>
          <w:rFonts w:ascii="Calibri" w:hAnsi="Calibri" w:cs="Arial"/>
        </w:rPr>
        <w:t>コンサルティング</w:t>
      </w:r>
      <w:r w:rsidRPr="00F83B56">
        <w:rPr>
          <w:rFonts w:ascii="Calibri" w:hAnsi="Calibri" w:cs="Arial"/>
        </w:rPr>
        <w:t xml:space="preserve"> </w:t>
      </w:r>
      <w:r w:rsidRPr="00F83B56">
        <w:rPr>
          <w:rFonts w:ascii="Calibri" w:hAnsi="Calibri" w:cs="Arial"/>
        </w:rPr>
        <w:t>サービスによってお客様に提供される場合があります。マイクロソフト認定プロバイダー固有の「使用条件」が適用されます。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認定プロバイダーの一覧は、</w:t>
      </w:r>
      <w:hyperlink r:id="rId63">
        <w:r w:rsidRPr="008A1A93">
          <w:rPr>
            <w:rStyle w:val="Hyperlink"/>
            <w:rFonts w:ascii="Calibri" w:hAnsi="Calibri" w:cs="Arial"/>
          </w:rPr>
          <w:t>http://directory.partners.extranet.microsoft.com/psbproviders</w:t>
        </w:r>
      </w:hyperlink>
      <w:r w:rsidRPr="008A1A93">
        <w:rPr>
          <w:rFonts w:ascii="Calibri" w:hAnsi="Calibri" w:cs="Arial"/>
        </w:rPr>
        <w:t xml:space="preserve"> </w:t>
      </w:r>
      <w:r w:rsidRPr="008A1A93">
        <w:rPr>
          <w:rFonts w:ascii="Calibri" w:hAnsi="Calibri" w:cs="Arial"/>
        </w:rPr>
        <w:t>で確認できます。</w:t>
      </w:r>
    </w:p>
    <w:p w14:paraId="3771B184" w14:textId="77777777"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計画サービスでは、高度な導入計画を作成するためのコンサルティングを規定の範囲で提供します。実際のソフトウェアの導入を含めることはできません。</w:t>
      </w:r>
    </w:p>
    <w:p w14:paraId="3771B185" w14:textId="77777777"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計画サービスの受講券は、この特典の対象となるお客様のみが利用できます。</w:t>
      </w:r>
    </w:p>
    <w:p w14:paraId="3771B186" w14:textId="77777777"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計画サービスの受講券は、金銭を含む他の有価物とは交換できません。</w:t>
      </w:r>
    </w:p>
    <w:p w14:paraId="3771B187" w14:textId="77777777"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お客様は、受講券の種類とサービス</w:t>
      </w:r>
      <w:r w:rsidRPr="00F83B56">
        <w:rPr>
          <w:rFonts w:ascii="Calibri" w:hAnsi="Calibri" w:cs="Arial"/>
        </w:rPr>
        <w:t xml:space="preserve"> </w:t>
      </w:r>
      <w:r w:rsidRPr="00F83B56">
        <w:rPr>
          <w:rFonts w:ascii="Calibri" w:hAnsi="Calibri" w:cs="Arial"/>
        </w:rPr>
        <w:t>レベルで規定されている、適用範囲に含まれない別のサービスを、このプログラム外でプロバイダーより購入できます。</w:t>
      </w:r>
    </w:p>
    <w:p w14:paraId="3771B188" w14:textId="77777777"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返品やその他の請求に関する調整により、対象となる</w:t>
      </w:r>
      <w:r w:rsidRPr="00F83B56">
        <w:rPr>
          <w:rFonts w:ascii="Calibri" w:hAnsi="Calibri" w:cs="Arial"/>
        </w:rPr>
        <w:t xml:space="preserve"> SA </w:t>
      </w:r>
      <w:r w:rsidRPr="00F83B56">
        <w:rPr>
          <w:rFonts w:ascii="Calibri" w:hAnsi="Calibri" w:cs="Arial"/>
        </w:rPr>
        <w:t>が減少した場合、お客様が利用できる計画サービスの日数も減少します。</w:t>
      </w:r>
    </w:p>
    <w:p w14:paraId="3771B189" w14:textId="77777777"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受講券を組み合わせて使用することはできません。企業は、利用可能な日数で</w:t>
      </w:r>
      <w:r w:rsidRPr="00F83B56">
        <w:rPr>
          <w:rFonts w:ascii="Calibri" w:hAnsi="Calibri" w:cs="Arial"/>
        </w:rPr>
        <w:t xml:space="preserve"> 1 </w:t>
      </w:r>
      <w:r w:rsidRPr="00F83B56">
        <w:rPr>
          <w:rFonts w:ascii="Calibri" w:hAnsi="Calibri" w:cs="Arial"/>
        </w:rPr>
        <w:t>つのサービスについて</w:t>
      </w:r>
      <w:r w:rsidRPr="00F83B56">
        <w:rPr>
          <w:rFonts w:ascii="Calibri" w:hAnsi="Calibri" w:cs="Arial"/>
        </w:rPr>
        <w:t xml:space="preserve"> 1 </w:t>
      </w:r>
      <w:r w:rsidRPr="00F83B56">
        <w:rPr>
          <w:rFonts w:ascii="Calibri" w:hAnsi="Calibri" w:cs="Arial"/>
        </w:rPr>
        <w:t>つの受講券を提供する必要があります。</w:t>
      </w:r>
    </w:p>
    <w:p w14:paraId="3771B18A" w14:textId="77777777"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受講券は、認定プロバイダーが提供する、その受講券が使用できる特定のサービスの種類に対してのみ有効です。受講券は、世界各国のどの認定プロバイダーにおいてもご利用いただけます。参加方法はさまざまです。マイクロソフト認定プロバイダーは、提供地域のキャンセル</w:t>
      </w:r>
      <w:r w:rsidRPr="00F83B56">
        <w:rPr>
          <w:rFonts w:ascii="Calibri" w:hAnsi="Calibri" w:cs="Arial"/>
        </w:rPr>
        <w:t xml:space="preserve"> </w:t>
      </w:r>
      <w:r w:rsidRPr="00F83B56">
        <w:rPr>
          <w:rFonts w:ascii="Calibri" w:hAnsi="Calibri" w:cs="Arial"/>
        </w:rPr>
        <w:t>ポリシーに従ってサービスをキャンセルすることができます。</w:t>
      </w:r>
    </w:p>
    <w:p w14:paraId="3771B18B" w14:textId="77777777"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受講券は</w:t>
      </w:r>
      <w:r w:rsidRPr="00F83B56">
        <w:rPr>
          <w:rFonts w:ascii="Calibri" w:hAnsi="Calibri" w:cs="Arial"/>
        </w:rPr>
        <w:t xml:space="preserve"> SA </w:t>
      </w:r>
      <w:r w:rsidRPr="00F83B56">
        <w:rPr>
          <w:rFonts w:ascii="Calibri" w:hAnsi="Calibri" w:cs="Arial"/>
        </w:rPr>
        <w:t>の有効期間中に割り当てられなければいけません。</w:t>
      </w:r>
    </w:p>
    <w:p w14:paraId="3771B18C" w14:textId="77777777"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受講券の有効期間は、</w:t>
      </w:r>
      <w:r w:rsidRPr="00F83B56">
        <w:rPr>
          <w:rFonts w:ascii="Calibri" w:hAnsi="Calibri" w:cs="Arial"/>
        </w:rPr>
        <w:t xml:space="preserve">SA </w:t>
      </w:r>
      <w:r w:rsidRPr="00F83B56">
        <w:rPr>
          <w:rFonts w:ascii="Calibri" w:hAnsi="Calibri" w:cs="Arial"/>
        </w:rPr>
        <w:t>の有効期間に関係なく、割り当て日から</w:t>
      </w:r>
      <w:r w:rsidRPr="00F83B56">
        <w:rPr>
          <w:rFonts w:ascii="Calibri" w:hAnsi="Calibri" w:cs="Arial"/>
        </w:rPr>
        <w:t xml:space="preserve"> 180 </w:t>
      </w:r>
      <w:r w:rsidRPr="00F83B56">
        <w:rPr>
          <w:rFonts w:ascii="Calibri" w:hAnsi="Calibri" w:cs="Arial"/>
        </w:rPr>
        <w:t>日間です。すべてのサービスは、受講券の有効期限までに提供</w:t>
      </w:r>
      <w:r w:rsidRPr="00F83B56">
        <w:rPr>
          <w:rFonts w:ascii="Calibri" w:hAnsi="Calibri" w:cs="Arial"/>
        </w:rPr>
        <w:t xml:space="preserve"> (</w:t>
      </w:r>
      <w:r w:rsidRPr="00F83B56">
        <w:rPr>
          <w:rFonts w:ascii="Calibri" w:hAnsi="Calibri" w:cs="Arial"/>
        </w:rPr>
        <w:t>受講券と交換</w:t>
      </w:r>
      <w:r w:rsidRPr="00F83B56">
        <w:rPr>
          <w:rFonts w:ascii="Calibri" w:hAnsi="Calibri" w:cs="Arial"/>
        </w:rPr>
        <w:t xml:space="preserve">) </w:t>
      </w:r>
      <w:r w:rsidRPr="00F83B56">
        <w:rPr>
          <w:rFonts w:ascii="Calibri" w:hAnsi="Calibri" w:cs="Arial"/>
        </w:rPr>
        <w:t>されるものとします。</w:t>
      </w:r>
      <w:r w:rsidRPr="00F83B56">
        <w:rPr>
          <w:rFonts w:ascii="Calibri" w:hAnsi="Calibri" w:cs="Arial"/>
        </w:rPr>
        <w:t xml:space="preserve">SA </w:t>
      </w:r>
      <w:r w:rsidRPr="00F83B56">
        <w:rPr>
          <w:rFonts w:ascii="Calibri" w:hAnsi="Calibri" w:cs="Arial"/>
        </w:rPr>
        <w:t>の期間満了より前に有効期限が切れた受講券は、利用可能な計画サービスの日数としてプールされます。計画サービスの利用に同意することによって、お客様は利用の終了時に品質の保証を目的とした調査を受け入れることに同意したものとします。上の表は、</w:t>
      </w:r>
      <w:r w:rsidRPr="00F83B56">
        <w:rPr>
          <w:rFonts w:ascii="Calibri" w:hAnsi="Calibri" w:cs="Arial"/>
        </w:rPr>
        <w:t xml:space="preserve">3 </w:t>
      </w:r>
      <w:r w:rsidRPr="00F83B56">
        <w:rPr>
          <w:rFonts w:ascii="Calibri" w:hAnsi="Calibri" w:cs="Arial"/>
        </w:rPr>
        <w:t>年間の加入契約または契約に基づいて利用できるサービスの日数を示しています。</w:t>
      </w:r>
      <w:r w:rsidRPr="00F83B56">
        <w:rPr>
          <w:rFonts w:ascii="Calibri" w:hAnsi="Calibri" w:cs="Arial"/>
        </w:rPr>
        <w:t xml:space="preserve">1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を購入されたお客様は、記載されているサービスの日数の</w:t>
      </w:r>
      <w:r w:rsidRPr="00F83B56">
        <w:rPr>
          <w:rFonts w:ascii="Calibri" w:hAnsi="Calibri" w:cs="Arial"/>
        </w:rPr>
        <w:t xml:space="preserve"> 1/3 </w:t>
      </w:r>
      <w:r w:rsidRPr="00F83B56">
        <w:rPr>
          <w:rFonts w:ascii="Calibri" w:hAnsi="Calibri" w:cs="Arial"/>
        </w:rPr>
        <w:t>の日数のサービスを受けることができます。</w:t>
      </w:r>
      <w:r w:rsidRPr="00F83B56">
        <w:rPr>
          <w:rFonts w:ascii="Calibri" w:hAnsi="Calibri" w:cs="Arial"/>
        </w:rPr>
        <w:t xml:space="preserve">2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を購入されたお客様は、記載されているサービスの日数の</w:t>
      </w:r>
      <w:r w:rsidRPr="00F83B56">
        <w:rPr>
          <w:rFonts w:ascii="Calibri" w:hAnsi="Calibri" w:cs="Arial"/>
        </w:rPr>
        <w:t xml:space="preserve"> 2/3 </w:t>
      </w:r>
      <w:r w:rsidRPr="00F83B56">
        <w:rPr>
          <w:rFonts w:ascii="Calibri" w:hAnsi="Calibri" w:cs="Arial"/>
        </w:rPr>
        <w:t>の日数のサービスを受けることができます。</w:t>
      </w:r>
    </w:p>
    <w:p w14:paraId="3771B18D" w14:textId="77777777" w:rsidR="00FB44CC" w:rsidRPr="00F83B56" w:rsidRDefault="00FB44CC" w:rsidP="00FB44CC">
      <w:pPr>
        <w:pStyle w:val="ProductList-Body"/>
        <w:rPr>
          <w:rFonts w:ascii="Calibri" w:hAnsi="Calibri" w:cs="Arial"/>
        </w:rPr>
      </w:pPr>
    </w:p>
    <w:p w14:paraId="3771B18E" w14:textId="77777777" w:rsidR="00FB44CC" w:rsidRPr="00F83B56" w:rsidRDefault="00FB44CC" w:rsidP="00FB44CC">
      <w:pPr>
        <w:pStyle w:val="ProductList-Body"/>
        <w:rPr>
          <w:rFonts w:ascii="Calibri" w:hAnsi="Calibri" w:cs="Arial"/>
        </w:rPr>
      </w:pPr>
      <w:r w:rsidRPr="00F83B56">
        <w:rPr>
          <w:rFonts w:ascii="Calibri" w:hAnsi="Calibri" w:cs="Arial"/>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sidRPr="00F83B56">
        <w:rPr>
          <w:rFonts w:ascii="Calibri" w:hAnsi="Calibri" w:cs="Arial"/>
        </w:rPr>
        <w:t xml:space="preserve"> </w:t>
      </w:r>
      <w:r w:rsidRPr="00F83B56">
        <w:rPr>
          <w:rFonts w:ascii="Calibri" w:hAnsi="Calibri" w:cs="Arial"/>
        </w:rPr>
        <w:t>チームと共有される場合があります。</w:t>
      </w:r>
    </w:p>
    <w:p w14:paraId="3771B18F" w14:textId="77777777" w:rsidR="00FB44CC" w:rsidRPr="00F83B56" w:rsidRDefault="00FB44CC" w:rsidP="00FB44CC">
      <w:pPr>
        <w:pStyle w:val="ProductList-Body"/>
        <w:rPr>
          <w:rFonts w:ascii="Calibri" w:hAnsi="Calibri" w:cs="Arial"/>
        </w:rPr>
      </w:pPr>
    </w:p>
    <w:p w14:paraId="3771B190" w14:textId="77777777" w:rsidR="00FB44CC" w:rsidRPr="00F83B56" w:rsidRDefault="00FB44CC" w:rsidP="00FB44CC">
      <w:pPr>
        <w:pStyle w:val="ProductList-SubSubSectionHeading"/>
        <w:outlineLvl w:val="2"/>
        <w:rPr>
          <w:rFonts w:ascii="Calibri" w:hAnsi="Calibri" w:cs="Arial"/>
          <w:b/>
        </w:rPr>
      </w:pPr>
      <w:bookmarkStart w:id="1972" w:name="_Toc381262988"/>
      <w:bookmarkStart w:id="1973" w:name="_Toc381869005"/>
      <w:bookmarkStart w:id="1974" w:name="SA_EnhancedEditionBenefits"/>
      <w:bookmarkStart w:id="1975" w:name="_Toc399859191"/>
      <w:r w:rsidRPr="00F83B56">
        <w:rPr>
          <w:rFonts w:ascii="Calibri" w:hAnsi="Calibri" w:cs="Arial"/>
          <w:b/>
          <w:color w:val="00188F"/>
        </w:rPr>
        <w:t>エディションの拡張特典</w:t>
      </w:r>
      <w:r w:rsidRPr="00F83B56">
        <w:rPr>
          <w:rFonts w:ascii="Calibri" w:hAnsi="Calibri" w:cs="Arial"/>
          <w:b/>
          <w:color w:val="00188F"/>
        </w:rPr>
        <w:t xml:space="preserve"> – Windows </w:t>
      </w:r>
      <w:r w:rsidRPr="00F83B56">
        <w:rPr>
          <w:rFonts w:ascii="Calibri" w:hAnsi="Calibri" w:cs="Arial"/>
          <w:b/>
          <w:color w:val="00188F"/>
        </w:rPr>
        <w:t>および</w:t>
      </w:r>
      <w:r w:rsidRPr="00F83B56">
        <w:rPr>
          <w:rFonts w:ascii="Calibri" w:hAnsi="Calibri" w:cs="Arial"/>
          <w:b/>
          <w:color w:val="00188F"/>
        </w:rPr>
        <w:t xml:space="preserve"> Windows </w:t>
      </w:r>
      <w:r w:rsidR="00CC73CF" w:rsidRPr="00F83B56">
        <w:rPr>
          <w:rFonts w:ascii="Calibri" w:hAnsi="Calibri" w:cs="Arial"/>
          <w:b/>
          <w:color w:val="00188F"/>
        </w:rPr>
        <w:t>Embedded</w:t>
      </w:r>
      <w:bookmarkEnd w:id="1972"/>
      <w:bookmarkEnd w:id="1973"/>
      <w:bookmarkEnd w:id="1974"/>
      <w:bookmarkEnd w:id="1975"/>
    </w:p>
    <w:p w14:paraId="3771B191" w14:textId="77777777" w:rsidR="00FB44CC" w:rsidRPr="00F83B56" w:rsidRDefault="00FB44CC" w:rsidP="00FB44CC">
      <w:pPr>
        <w:pStyle w:val="ProductList-Body"/>
        <w:rPr>
          <w:rFonts w:ascii="Calibri" w:hAnsi="Calibri" w:cs="Arial"/>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OS </w:t>
      </w:r>
      <w:r w:rsidRPr="00F83B56">
        <w:rPr>
          <w:rFonts w:ascii="Calibri" w:hAnsi="Calibri" w:cs="Arial"/>
        </w:rPr>
        <w:t>または</w:t>
      </w:r>
      <w:r w:rsidRPr="00F83B56">
        <w:rPr>
          <w:rFonts w:ascii="Calibri" w:hAnsi="Calibri" w:cs="Arial"/>
        </w:rPr>
        <w:t xml:space="preserve"> Windows </w:t>
      </w:r>
      <w:r w:rsidR="00CC73CF" w:rsidRPr="00F83B56">
        <w:rPr>
          <w:rFonts w:ascii="Calibri" w:hAnsi="Calibri" w:cs="Arial"/>
        </w:rPr>
        <w:t>Embedded</w:t>
      </w:r>
      <w:r w:rsidRPr="00F83B56">
        <w:rPr>
          <w:rFonts w:ascii="Calibri" w:hAnsi="Calibri" w:cs="Arial"/>
        </w:rPr>
        <w:t xml:space="preserve"> OS </w:t>
      </w:r>
      <w:r w:rsidRPr="00F83B56">
        <w:rPr>
          <w:rFonts w:ascii="Calibri" w:hAnsi="Calibri" w:cs="Arial"/>
        </w:rPr>
        <w:t>に対する有効な</w:t>
      </w:r>
      <w:r w:rsidRPr="00F83B56">
        <w:rPr>
          <w:rFonts w:ascii="Calibri" w:hAnsi="Calibri" w:cs="Arial"/>
        </w:rPr>
        <w:t xml:space="preserve"> SA </w:t>
      </w:r>
      <w:r w:rsidRPr="00F83B56">
        <w:rPr>
          <w:rFonts w:ascii="Calibri" w:hAnsi="Calibri" w:cs="Arial"/>
        </w:rPr>
        <w:t>をお持ちのお客様にはこの特典をご利用いただけます。</w:t>
      </w:r>
      <w:r w:rsidRPr="00F83B56">
        <w:rPr>
          <w:rFonts w:ascii="Calibri" w:hAnsi="Calibri" w:cs="Arial"/>
        </w:rPr>
        <w:t xml:space="preserve">SA </w:t>
      </w:r>
      <w:r w:rsidRPr="00F83B56">
        <w:rPr>
          <w:rFonts w:ascii="Calibri" w:hAnsi="Calibri" w:cs="Arial"/>
        </w:rPr>
        <w:t>が有効なデバイスで、製品使用権説明書の使用条件に従うことを条件に、</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OS </w:t>
      </w:r>
      <w:r w:rsidRPr="00F83B56">
        <w:rPr>
          <w:rFonts w:ascii="Calibri" w:hAnsi="Calibri" w:cs="Arial"/>
        </w:rPr>
        <w:t>または</w:t>
      </w:r>
      <w:r w:rsidRPr="00F83B56">
        <w:rPr>
          <w:rFonts w:ascii="Calibri" w:hAnsi="Calibri" w:cs="Arial"/>
        </w:rPr>
        <w:t xml:space="preserve"> Windows </w:t>
      </w:r>
      <w:r w:rsidR="00CC73CF" w:rsidRPr="00F83B56">
        <w:rPr>
          <w:rFonts w:ascii="Calibri" w:hAnsi="Calibri" w:cs="Arial"/>
        </w:rPr>
        <w:t xml:space="preserve">Embedded </w:t>
      </w:r>
      <w:r w:rsidRPr="00F83B56">
        <w:rPr>
          <w:rFonts w:ascii="Calibri" w:hAnsi="Calibri" w:cs="Arial"/>
        </w:rPr>
        <w:t>OS</w:t>
      </w:r>
      <w:r w:rsidR="00DD5614" w:rsidRPr="00F83B56">
        <w:rPr>
          <w:rFonts w:ascii="Calibri" w:hAnsi="Calibri" w:cs="Arial"/>
        </w:rPr>
        <w:fldChar w:fldCharType="begin"/>
      </w:r>
      <w:r w:rsidRPr="00F83B56">
        <w:rPr>
          <w:rFonts w:ascii="Calibri" w:hAnsi="Calibri" w:cs="Arial"/>
        </w:rPr>
        <w:instrText xml:space="preserve"> XE "Windows Embedded 8.1 Industry Pro"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の現行バージョンまたは以前のバージョンを実行することができます。</w:t>
      </w:r>
    </w:p>
    <w:p w14:paraId="3771B192" w14:textId="77777777" w:rsidR="00FB44CC" w:rsidRPr="00F83B56" w:rsidRDefault="00FB44CC" w:rsidP="00FB44CC">
      <w:pPr>
        <w:pStyle w:val="ProductList-Body"/>
        <w:ind w:left="180"/>
        <w:rPr>
          <w:rFonts w:ascii="Calibri" w:hAnsi="Calibri" w:cs="Arial"/>
        </w:rPr>
      </w:pPr>
    </w:p>
    <w:p w14:paraId="3771B193" w14:textId="77777777" w:rsidR="004E206B" w:rsidRPr="00F83B56" w:rsidRDefault="004E206B" w:rsidP="004E206B">
      <w:pPr>
        <w:pStyle w:val="ProductList-SubSubSectionHeading"/>
        <w:outlineLvl w:val="2"/>
        <w:rPr>
          <w:rFonts w:ascii="Calibri" w:hAnsi="Calibri"/>
          <w:b/>
          <w:szCs w:val="24"/>
        </w:rPr>
      </w:pPr>
      <w:bookmarkStart w:id="1976" w:name="_Toc383703026"/>
      <w:bookmarkStart w:id="1977" w:name="SA_EnterpriseSideloading"/>
      <w:bookmarkStart w:id="1978" w:name="_Toc399859192"/>
      <w:r w:rsidRPr="00F83B56">
        <w:rPr>
          <w:rFonts w:ascii="Calibri" w:hAnsi="Calibri"/>
          <w:b/>
          <w:color w:val="00188F"/>
          <w:szCs w:val="24"/>
        </w:rPr>
        <w:t>Enterprise Sideloading</w:t>
      </w:r>
      <w:bookmarkEnd w:id="1976"/>
      <w:bookmarkEnd w:id="1978"/>
    </w:p>
    <w:bookmarkEnd w:id="1977"/>
    <w:p w14:paraId="3771B194" w14:textId="77777777" w:rsidR="004E206B" w:rsidRPr="00F83B56" w:rsidRDefault="00DD5614" w:rsidP="004E206B">
      <w:pPr>
        <w:pStyle w:val="ProductList-Body"/>
        <w:rPr>
          <w:rFonts w:ascii="Calibri" w:hAnsi="Calibri"/>
          <w:szCs w:val="24"/>
        </w:rPr>
      </w:pPr>
      <w:r w:rsidRPr="00F83B56">
        <w:rPr>
          <w:rFonts w:ascii="Calibri" w:hAnsi="Calibri"/>
          <w:szCs w:val="24"/>
        </w:rPr>
        <w:fldChar w:fldCharType="begin"/>
      </w:r>
      <w:r w:rsidR="004E206B" w:rsidRPr="00F83B56">
        <w:rPr>
          <w:rFonts w:ascii="Calibri" w:hAnsi="Calibri"/>
          <w:szCs w:val="24"/>
        </w:rPr>
        <w:instrText>HYPERLINK  \l "WindowsSideloadingRights"</w:instrText>
      </w:r>
      <w:r w:rsidRPr="00F83B56">
        <w:rPr>
          <w:rFonts w:ascii="Calibri" w:hAnsi="Calibri"/>
          <w:szCs w:val="24"/>
        </w:rPr>
        <w:fldChar w:fldCharType="separate"/>
      </w:r>
      <w:r w:rsidR="004E206B" w:rsidRPr="00F83B56">
        <w:rPr>
          <w:rStyle w:val="Hyperlink"/>
          <w:rFonts w:ascii="Calibri" w:hAnsi="Calibri"/>
          <w:szCs w:val="24"/>
        </w:rPr>
        <w:t xml:space="preserve">Windows 8 Enterprise Sideloading </w:t>
      </w:r>
      <w:r w:rsidR="004E206B" w:rsidRPr="00F83B56">
        <w:rPr>
          <w:rStyle w:val="Hyperlink"/>
          <w:rFonts w:ascii="Calibri" w:hAnsi="Calibri"/>
          <w:szCs w:val="24"/>
        </w:rPr>
        <w:t>および</w:t>
      </w:r>
      <w:r w:rsidR="004E206B" w:rsidRPr="00F83B56">
        <w:rPr>
          <w:rStyle w:val="Hyperlink"/>
          <w:rFonts w:ascii="Calibri" w:hAnsi="Calibri"/>
          <w:szCs w:val="24"/>
        </w:rPr>
        <w:t xml:space="preserve"> Enterprise Sideloading for Windows Embedded 8.1 </w:t>
      </w:r>
      <w:r w:rsidRPr="00F83B56">
        <w:rPr>
          <w:rFonts w:ascii="Calibri" w:hAnsi="Calibri"/>
          <w:szCs w:val="24"/>
        </w:rPr>
        <w:fldChar w:fldCharType="end"/>
      </w:r>
      <w:r w:rsidRPr="00F83B56">
        <w:rPr>
          <w:rFonts w:ascii="Calibri" w:hAnsi="Calibri"/>
          <w:szCs w:val="24"/>
        </w:rPr>
        <w:fldChar w:fldCharType="begin"/>
      </w:r>
      <w:r w:rsidR="004E206B" w:rsidRPr="00F83B56">
        <w:rPr>
          <w:rFonts w:ascii="Calibri" w:hAnsi="Calibri"/>
          <w:szCs w:val="24"/>
        </w:rPr>
        <w:instrText>XE "Enterprise Sideloading for Windows Embedded 8.1"</w:instrText>
      </w:r>
      <w:r w:rsidRPr="00F83B56">
        <w:rPr>
          <w:rFonts w:ascii="Calibri" w:hAnsi="Calibri"/>
          <w:szCs w:val="24"/>
        </w:rPr>
        <w:fldChar w:fldCharType="end"/>
      </w:r>
      <w:r w:rsidR="004E206B" w:rsidRPr="00F83B56">
        <w:rPr>
          <w:rFonts w:ascii="Calibri" w:hAnsi="Calibri"/>
          <w:szCs w:val="24"/>
        </w:rPr>
        <w:t>の製品使用条件については、このドキュメントの製品使用条件のセクションを参照してください。</w:t>
      </w:r>
    </w:p>
    <w:p w14:paraId="3771B195" w14:textId="77777777" w:rsidR="004E206B" w:rsidRPr="00F83B56" w:rsidRDefault="004E206B" w:rsidP="004E206B">
      <w:pPr>
        <w:pStyle w:val="ProductList-Body"/>
        <w:rPr>
          <w:rFonts w:ascii="Calibri" w:hAnsi="Calibri"/>
          <w:szCs w:val="24"/>
        </w:rPr>
      </w:pPr>
    </w:p>
    <w:p w14:paraId="3771B196" w14:textId="77777777" w:rsidR="004E206B" w:rsidRPr="00F83B56" w:rsidRDefault="004E206B" w:rsidP="004E206B">
      <w:pPr>
        <w:pStyle w:val="ProductList-SubSubSectionHeading"/>
        <w:outlineLvl w:val="2"/>
        <w:rPr>
          <w:rFonts w:ascii="Calibri" w:hAnsi="Calibri"/>
          <w:b/>
          <w:szCs w:val="24"/>
        </w:rPr>
      </w:pPr>
      <w:bookmarkStart w:id="1979" w:name="_Toc383703027"/>
      <w:bookmarkStart w:id="1980" w:name="_Toc399859193"/>
      <w:r w:rsidRPr="00F83B56">
        <w:rPr>
          <w:rFonts w:ascii="Calibri" w:hAnsi="Calibri"/>
          <w:b/>
          <w:color w:val="00188F"/>
          <w:szCs w:val="24"/>
        </w:rPr>
        <w:t xml:space="preserve">Windows Companion </w:t>
      </w:r>
      <w:r w:rsidRPr="00F83B56">
        <w:rPr>
          <w:rFonts w:ascii="Calibri" w:hAnsi="Calibri"/>
          <w:b/>
          <w:color w:val="00188F"/>
          <w:szCs w:val="24"/>
        </w:rPr>
        <w:t>サブスクリプション</w:t>
      </w:r>
      <w:bookmarkEnd w:id="1979"/>
      <w:bookmarkEnd w:id="1980"/>
      <w:r w:rsidR="00DD5614" w:rsidRPr="00F83B56">
        <w:rPr>
          <w:rFonts w:ascii="Calibri" w:hAnsi="Calibri"/>
          <w:b/>
          <w:color w:val="00188F"/>
          <w:szCs w:val="24"/>
        </w:rPr>
        <w:fldChar w:fldCharType="begin"/>
      </w:r>
      <w:r w:rsidRPr="00F83B56">
        <w:rPr>
          <w:rFonts w:ascii="Calibri" w:hAnsi="Calibri"/>
          <w:b/>
          <w:color w:val="00188F"/>
          <w:szCs w:val="24"/>
        </w:rPr>
        <w:instrText>XE</w:instrText>
      </w:r>
      <w:r w:rsidRPr="00F83B56">
        <w:rPr>
          <w:rFonts w:ascii="Calibri" w:hAnsi="Calibri"/>
          <w:szCs w:val="24"/>
        </w:rPr>
        <w:instrText xml:space="preserve"> "Windows Companion </w:instrText>
      </w:r>
      <w:r w:rsidRPr="00F83B56">
        <w:rPr>
          <w:rFonts w:ascii="Calibri" w:hAnsi="Calibri"/>
          <w:szCs w:val="24"/>
        </w:rPr>
        <w:instrText>サブスクリプション</w:instrText>
      </w:r>
      <w:r w:rsidRPr="00F83B56">
        <w:rPr>
          <w:rFonts w:ascii="Calibri" w:hAnsi="Calibri"/>
          <w:szCs w:val="24"/>
        </w:rPr>
        <w:instrText>"</w:instrText>
      </w:r>
      <w:r w:rsidR="00DD5614" w:rsidRPr="00F83B56">
        <w:rPr>
          <w:rFonts w:ascii="Calibri" w:hAnsi="Calibri"/>
          <w:b/>
          <w:color w:val="00188F"/>
          <w:szCs w:val="24"/>
        </w:rPr>
        <w:fldChar w:fldCharType="end"/>
      </w:r>
    </w:p>
    <w:p w14:paraId="3771B197" w14:textId="77777777" w:rsidR="004E206B" w:rsidRPr="00F83B56" w:rsidRDefault="00A12209" w:rsidP="004E206B">
      <w:pPr>
        <w:pStyle w:val="ProductList-Body"/>
        <w:rPr>
          <w:rFonts w:ascii="Calibri" w:hAnsi="Calibri"/>
          <w:szCs w:val="24"/>
        </w:rPr>
      </w:pPr>
      <w:hyperlink w:anchor="SA_WindowsCompanionSubscription" w:history="1">
        <w:r w:rsidR="004E206B" w:rsidRPr="00F83B56">
          <w:rPr>
            <w:rStyle w:val="Hyperlink"/>
            <w:rFonts w:ascii="Calibri" w:hAnsi="Calibri"/>
            <w:szCs w:val="24"/>
          </w:rPr>
          <w:t xml:space="preserve">Windows Companion </w:t>
        </w:r>
        <w:r w:rsidR="004E206B" w:rsidRPr="00F83B56">
          <w:rPr>
            <w:rStyle w:val="Hyperlink"/>
            <w:rFonts w:ascii="Calibri" w:hAnsi="Calibri"/>
            <w:szCs w:val="24"/>
          </w:rPr>
          <w:t>サブスクリプション</w:t>
        </w:r>
        <w:r w:rsidR="00DD5614" w:rsidRPr="00F83B56">
          <w:rPr>
            <w:rStyle w:val="Hyperlink"/>
            <w:rFonts w:ascii="Calibri" w:hAnsi="Calibri"/>
            <w:szCs w:val="24"/>
          </w:rPr>
          <w:fldChar w:fldCharType="begin"/>
        </w:r>
        <w:r w:rsidR="004E206B" w:rsidRPr="00F83B56">
          <w:rPr>
            <w:rStyle w:val="Hyperlink"/>
            <w:rFonts w:ascii="Calibri" w:hAnsi="Calibri"/>
            <w:szCs w:val="24"/>
          </w:rPr>
          <w:instrText xml:space="preserve">XE "Windows Companion </w:instrText>
        </w:r>
        <w:r w:rsidR="004E206B" w:rsidRPr="00F83B56">
          <w:rPr>
            <w:rStyle w:val="Hyperlink"/>
            <w:rFonts w:ascii="Calibri" w:hAnsi="Calibri"/>
            <w:szCs w:val="24"/>
          </w:rPr>
          <w:instrText>サブスクリプション</w:instrText>
        </w:r>
        <w:r w:rsidR="004E206B" w:rsidRPr="00F83B56">
          <w:rPr>
            <w:rStyle w:val="Hyperlink"/>
            <w:rFonts w:ascii="Calibri" w:hAnsi="Calibri"/>
            <w:szCs w:val="24"/>
          </w:rPr>
          <w:instrText>"</w:instrText>
        </w:r>
        <w:r w:rsidR="00DD5614" w:rsidRPr="00F83B56">
          <w:rPr>
            <w:rStyle w:val="Hyperlink"/>
            <w:rFonts w:ascii="Calibri" w:hAnsi="Calibri"/>
            <w:szCs w:val="24"/>
          </w:rPr>
          <w:fldChar w:fldCharType="end"/>
        </w:r>
      </w:hyperlink>
      <w:r w:rsidR="004E206B" w:rsidRPr="00F83B56">
        <w:rPr>
          <w:rFonts w:ascii="Calibri" w:hAnsi="Calibri"/>
          <w:szCs w:val="24"/>
        </w:rPr>
        <w:t>の製品使用条件については、このドキュメントのオンライン</w:t>
      </w:r>
      <w:r w:rsidR="004E206B" w:rsidRPr="00F83B56">
        <w:rPr>
          <w:rFonts w:ascii="Calibri" w:hAnsi="Calibri"/>
          <w:szCs w:val="24"/>
        </w:rPr>
        <w:t xml:space="preserve"> </w:t>
      </w:r>
      <w:r w:rsidR="004E206B" w:rsidRPr="00F83B56">
        <w:rPr>
          <w:rFonts w:ascii="Calibri" w:hAnsi="Calibri"/>
          <w:szCs w:val="24"/>
        </w:rPr>
        <w:t>サービスのセクションを参照してください。</w:t>
      </w:r>
    </w:p>
    <w:p w14:paraId="3771B198" w14:textId="77777777" w:rsidR="00FB44CC" w:rsidRPr="00F83B56" w:rsidRDefault="00FB44CC" w:rsidP="00FB44CC">
      <w:pPr>
        <w:pStyle w:val="ProductList-Body"/>
        <w:rPr>
          <w:rFonts w:ascii="Calibri" w:hAnsi="Calibri" w:cs="Arial"/>
        </w:rPr>
      </w:pPr>
    </w:p>
    <w:p w14:paraId="3771B199" w14:textId="77777777" w:rsidR="00FB44CC" w:rsidRPr="00F83B56" w:rsidRDefault="00FB44CC" w:rsidP="00FB44CC">
      <w:pPr>
        <w:pStyle w:val="ProductList-SubSubSectionHeading"/>
        <w:outlineLvl w:val="2"/>
        <w:rPr>
          <w:rFonts w:ascii="Calibri" w:hAnsi="Calibri" w:cs="Arial"/>
          <w:b/>
        </w:rPr>
      </w:pPr>
      <w:bookmarkStart w:id="1981" w:name="_Toc379797445"/>
      <w:bookmarkStart w:id="1982" w:name="_Toc380513481"/>
      <w:bookmarkStart w:id="1983" w:name="_Toc380655531"/>
      <w:bookmarkStart w:id="1984" w:name="SA_TrainingVouchers"/>
      <w:bookmarkStart w:id="1985" w:name="_Toc381262991"/>
      <w:bookmarkStart w:id="1986" w:name="_Toc381869008"/>
      <w:bookmarkStart w:id="1987" w:name="_Toc399859194"/>
      <w:r w:rsidRPr="00F83B56">
        <w:rPr>
          <w:rFonts w:ascii="Calibri" w:hAnsi="Calibri" w:cs="Arial"/>
          <w:b/>
          <w:color w:val="00188F"/>
        </w:rPr>
        <w:t>トレーニング受講券</w:t>
      </w:r>
      <w:bookmarkEnd w:id="1981"/>
      <w:bookmarkEnd w:id="1982"/>
      <w:bookmarkEnd w:id="1983"/>
      <w:bookmarkEnd w:id="1984"/>
      <w:bookmarkEnd w:id="1985"/>
      <w:bookmarkEnd w:id="1986"/>
      <w:bookmarkEnd w:id="1987"/>
    </w:p>
    <w:p w14:paraId="3771B19A" w14:textId="77777777" w:rsidR="00FB44CC" w:rsidRPr="00F83B56" w:rsidRDefault="00FB44CC" w:rsidP="00FB44CC">
      <w:pPr>
        <w:pStyle w:val="ProductList-Body"/>
        <w:rPr>
          <w:rFonts w:ascii="Calibri" w:hAnsi="Calibri" w:cs="Arial"/>
        </w:rPr>
      </w:pPr>
      <w:r w:rsidRPr="00F83B56">
        <w:rPr>
          <w:rFonts w:ascii="Calibri" w:hAnsi="Calibri" w:cs="Arial"/>
        </w:rPr>
        <w:t>アプリケーションまたはシステム製品群の</w:t>
      </w:r>
      <w:r w:rsidRPr="00F83B56">
        <w:rPr>
          <w:rFonts w:ascii="Calibri" w:hAnsi="Calibri" w:cs="Arial"/>
        </w:rPr>
        <w:t xml:space="preserve"> SAM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99358D" w:rsidRPr="00F83B56">
        <w:rPr>
          <w:rFonts w:ascii="Calibri" w:hAnsi="Calibri" w:cs="Arial"/>
        </w:rPr>
        <w:t>Open Value Subscription – Education Solutions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00E446C1"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は、マイクロソフトのトレーニング受講券を取得できます。これらの受講券では、</w:t>
      </w:r>
      <w:r w:rsidRPr="00F83B56">
        <w:rPr>
          <w:rFonts w:ascii="Calibri" w:hAnsi="Calibri" w:cs="Arial"/>
        </w:rPr>
        <w:t xml:space="preserve">Learning </w:t>
      </w:r>
      <w:r w:rsidRPr="00F83B56">
        <w:rPr>
          <w:rFonts w:ascii="Calibri" w:hAnsi="Calibri" w:cs="Arial"/>
        </w:rPr>
        <w:t>コンピテンシーを取得したマイクロソフト</w:t>
      </w:r>
      <w:r w:rsidRPr="00F83B56">
        <w:rPr>
          <w:rFonts w:ascii="Calibri" w:hAnsi="Calibri" w:cs="Arial"/>
        </w:rPr>
        <w:t xml:space="preserve"> </w:t>
      </w:r>
      <w:r w:rsidRPr="00F83B56">
        <w:rPr>
          <w:rFonts w:ascii="Calibri" w:hAnsi="Calibri" w:cs="Arial"/>
        </w:rPr>
        <w:t>パートナー</w:t>
      </w:r>
      <w:r w:rsidRPr="00F83B56">
        <w:rPr>
          <w:rFonts w:ascii="Calibri" w:hAnsi="Calibri" w:cs="Arial"/>
        </w:rPr>
        <w:t xml:space="preserve"> (</w:t>
      </w: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w:t>
      </w:r>
      <w:r w:rsidRPr="00F83B56">
        <w:rPr>
          <w:rFonts w:ascii="Calibri" w:hAnsi="Calibri" w:cs="Arial"/>
        </w:rPr>
        <w:t xml:space="preserve">) </w:t>
      </w:r>
      <w:r w:rsidRPr="00F83B56">
        <w:rPr>
          <w:rFonts w:ascii="Calibri" w:hAnsi="Calibri" w:cs="Arial"/>
        </w:rPr>
        <w:t>のコースを特定の日数受講できます。受講できる日数は、プログラムと、</w:t>
      </w:r>
      <w:r w:rsidRPr="00F83B56">
        <w:rPr>
          <w:rFonts w:ascii="Calibri" w:hAnsi="Calibri" w:cs="Arial"/>
        </w:rPr>
        <w:t xml:space="preserve">SA </w:t>
      </w:r>
      <w:r w:rsidRPr="00F83B56">
        <w:rPr>
          <w:rFonts w:ascii="Calibri" w:hAnsi="Calibri" w:cs="Arial"/>
        </w:rPr>
        <w:t>を購入された対象ライセンス数によって異なります。</w:t>
      </w:r>
    </w:p>
    <w:p w14:paraId="3771B19B" w14:textId="77777777" w:rsidR="00FB44CC" w:rsidRPr="00F83B56" w:rsidRDefault="00FB44CC" w:rsidP="00FB44CC">
      <w:pPr>
        <w:pStyle w:val="ProductList-Body"/>
        <w:rPr>
          <w:rFonts w:ascii="Calibri" w:hAnsi="Calibri" w:cs="Arial"/>
        </w:rPr>
      </w:pPr>
    </w:p>
    <w:p w14:paraId="3771B19C" w14:textId="77777777" w:rsidR="00FB44CC" w:rsidRPr="00F83B56" w:rsidRDefault="00FB44CC" w:rsidP="00FB44CC">
      <w:pPr>
        <w:pStyle w:val="ProductList-Body"/>
        <w:rPr>
          <w:rFonts w:ascii="Calibri" w:hAnsi="Calibri" w:cs="Arial"/>
        </w:rPr>
      </w:pPr>
      <w:r w:rsidRPr="00F83B56">
        <w:rPr>
          <w:rFonts w:ascii="Calibri" w:hAnsi="Calibri" w:cs="Arial"/>
        </w:rPr>
        <w:t>トレーニング受講券を利用するために必要な、</w:t>
      </w:r>
      <w:r w:rsidRPr="00F83B56">
        <w:rPr>
          <w:rFonts w:ascii="Calibri" w:hAnsi="Calibri" w:cs="Arial"/>
        </w:rPr>
        <w:t xml:space="preserve">SA </w:t>
      </w:r>
      <w:r w:rsidRPr="00F83B56">
        <w:rPr>
          <w:rFonts w:ascii="Calibri" w:hAnsi="Calibri" w:cs="Arial"/>
        </w:rPr>
        <w:t>を購入されたライセンス数の最小条件は、プログラムによって異なります。</w:t>
      </w:r>
    </w:p>
    <w:p w14:paraId="3771B19D"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3607"/>
        <w:gridCol w:w="3430"/>
        <w:gridCol w:w="3425"/>
      </w:tblGrid>
      <w:tr w:rsidR="00FB44CC" w:rsidRPr="00F83B56" w14:paraId="3771B1A1" w14:textId="77777777" w:rsidTr="00C717D4">
        <w:trPr>
          <w:tblHeader/>
        </w:trPr>
        <w:tc>
          <w:tcPr>
            <w:tcW w:w="3660" w:type="dxa"/>
            <w:shd w:val="clear" w:color="auto" w:fill="2E74B5" w:themeFill="accent1" w:themeFillShade="BF"/>
            <w:vAlign w:val="center"/>
          </w:tcPr>
          <w:p w14:paraId="3771B19E"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プログラム</w:t>
            </w:r>
          </w:p>
        </w:tc>
        <w:tc>
          <w:tcPr>
            <w:tcW w:w="3480" w:type="dxa"/>
            <w:shd w:val="clear" w:color="auto" w:fill="2E74B5" w:themeFill="accent1" w:themeFillShade="BF"/>
            <w:vAlign w:val="center"/>
          </w:tcPr>
          <w:p w14:paraId="3771B19F"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System </w:t>
            </w:r>
            <w:r w:rsidRPr="00F83B56">
              <w:rPr>
                <w:rFonts w:ascii="Calibri" w:hAnsi="Calibri" w:cs="Arial"/>
                <w:color w:val="FFFFFF" w:themeColor="background1"/>
              </w:rPr>
              <w:t>アプリケーション製品群</w:t>
            </w:r>
          </w:p>
        </w:tc>
        <w:tc>
          <w:tcPr>
            <w:tcW w:w="3480" w:type="dxa"/>
            <w:shd w:val="clear" w:color="auto" w:fill="2E74B5" w:themeFill="accent1" w:themeFillShade="BF"/>
            <w:vAlign w:val="center"/>
          </w:tcPr>
          <w:p w14:paraId="3771B1A0"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システム製品群</w:t>
            </w:r>
          </w:p>
        </w:tc>
      </w:tr>
      <w:tr w:rsidR="00FB44CC" w:rsidRPr="00F83B56" w14:paraId="3771B1A5" w14:textId="77777777" w:rsidTr="00C717D4">
        <w:tc>
          <w:tcPr>
            <w:tcW w:w="3660" w:type="dxa"/>
            <w:vAlign w:val="center"/>
          </w:tcPr>
          <w:p w14:paraId="3771B1A2" w14:textId="77777777" w:rsidR="00FB44CC" w:rsidRPr="00F83B56" w:rsidRDefault="00C717D4" w:rsidP="00C717D4">
            <w:pPr>
              <w:pStyle w:val="ProductList-Body"/>
              <w:rPr>
                <w:rFonts w:ascii="Calibri" w:hAnsi="Calibri" w:cs="Arial"/>
              </w:rPr>
            </w:pPr>
            <w:r w:rsidRPr="00F83B56">
              <w:rPr>
                <w:rFonts w:ascii="Calibri" w:hAnsi="Calibri" w:cs="Arial"/>
              </w:rPr>
              <w:t>Open Value</w:t>
            </w:r>
          </w:p>
        </w:tc>
        <w:tc>
          <w:tcPr>
            <w:tcW w:w="3480" w:type="dxa"/>
            <w:vAlign w:val="center"/>
          </w:tcPr>
          <w:p w14:paraId="3771B1A3" w14:textId="77777777"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2 </w:t>
            </w:r>
            <w:r w:rsidRPr="00F83B56">
              <w:rPr>
                <w:rFonts w:ascii="Calibri" w:hAnsi="Calibri" w:cs="Arial"/>
              </w:rPr>
              <w:t>日</w:t>
            </w:r>
            <w:r w:rsidRPr="00F83B56">
              <w:rPr>
                <w:rFonts w:ascii="Calibri" w:hAnsi="Calibri" w:cs="Arial"/>
              </w:rPr>
              <w:t xml:space="preserve"> (</w:t>
            </w:r>
            <w:r w:rsidRPr="00F83B56">
              <w:rPr>
                <w:rFonts w:ascii="Calibri" w:hAnsi="Calibri" w:cs="Arial"/>
              </w:rPr>
              <w:t>最大</w:t>
            </w:r>
            <w:r w:rsidRPr="00F83B56">
              <w:rPr>
                <w:rFonts w:ascii="Calibri" w:hAnsi="Calibri" w:cs="Arial"/>
              </w:rPr>
              <w:t xml:space="preserve"> 20 </w:t>
            </w:r>
            <w:r w:rsidRPr="00F83B56">
              <w:rPr>
                <w:rFonts w:ascii="Calibri" w:hAnsi="Calibri" w:cs="Arial"/>
              </w:rPr>
              <w:t>日</w:t>
            </w:r>
            <w:r w:rsidRPr="00F83B56">
              <w:rPr>
                <w:rFonts w:ascii="Calibri" w:hAnsi="Calibri" w:cs="Arial"/>
              </w:rPr>
              <w:t>)</w:t>
            </w:r>
          </w:p>
        </w:tc>
        <w:tc>
          <w:tcPr>
            <w:tcW w:w="3480" w:type="dxa"/>
            <w:vAlign w:val="center"/>
          </w:tcPr>
          <w:p w14:paraId="3771B1A4" w14:textId="77777777"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日</w:t>
            </w:r>
            <w:r w:rsidRPr="00F83B56">
              <w:rPr>
                <w:rFonts w:ascii="Calibri" w:hAnsi="Calibri" w:cs="Arial"/>
              </w:rPr>
              <w:t xml:space="preserve"> (</w:t>
            </w:r>
            <w:r w:rsidRPr="00F83B56">
              <w:rPr>
                <w:rFonts w:ascii="Calibri" w:hAnsi="Calibri" w:cs="Arial"/>
              </w:rPr>
              <w:t>最大</w:t>
            </w:r>
            <w:r w:rsidRPr="00F83B56">
              <w:rPr>
                <w:rFonts w:ascii="Calibri" w:hAnsi="Calibri" w:cs="Arial"/>
              </w:rPr>
              <w:t xml:space="preserve"> 10 </w:t>
            </w:r>
            <w:r w:rsidRPr="00F83B56">
              <w:rPr>
                <w:rFonts w:ascii="Calibri" w:hAnsi="Calibri" w:cs="Arial"/>
              </w:rPr>
              <w:t>日</w:t>
            </w:r>
            <w:r w:rsidRPr="00F83B56">
              <w:rPr>
                <w:rFonts w:ascii="Calibri" w:hAnsi="Calibri" w:cs="Arial"/>
              </w:rPr>
              <w:t>)</w:t>
            </w:r>
          </w:p>
        </w:tc>
      </w:tr>
      <w:tr w:rsidR="00FB44CC" w:rsidRPr="00F83B56" w14:paraId="3771B1A9" w14:textId="77777777" w:rsidTr="00C717D4">
        <w:tc>
          <w:tcPr>
            <w:tcW w:w="3660" w:type="dxa"/>
            <w:vAlign w:val="center"/>
          </w:tcPr>
          <w:p w14:paraId="3771B1A6" w14:textId="77777777" w:rsidR="00FB44CC" w:rsidRPr="00F83B56" w:rsidRDefault="00FB44CC" w:rsidP="00C717D4">
            <w:pPr>
              <w:pStyle w:val="ProductList-Body"/>
              <w:rPr>
                <w:rFonts w:ascii="Calibri" w:hAnsi="Calibri" w:cs="Arial"/>
                <w:b/>
              </w:rPr>
            </w:pPr>
            <w:r w:rsidRPr="00F83B56">
              <w:rPr>
                <w:rFonts w:ascii="Calibri" w:hAnsi="Calibri" w:cs="Arial"/>
              </w:rPr>
              <w:t xml:space="preserve">SAM 1 </w:t>
            </w:r>
            <w:r w:rsidRPr="00F83B56">
              <w:rPr>
                <w:rFonts w:ascii="Calibri" w:hAnsi="Calibri" w:cs="Arial"/>
              </w:rPr>
              <w:t>～</w:t>
            </w:r>
            <w:r w:rsidRPr="00F83B56">
              <w:rPr>
                <w:rFonts w:ascii="Calibri" w:hAnsi="Calibri" w:cs="Arial"/>
              </w:rPr>
              <w:t xml:space="preserve"> 249</w:t>
            </w:r>
          </w:p>
        </w:tc>
        <w:tc>
          <w:tcPr>
            <w:tcW w:w="3480" w:type="dxa"/>
            <w:vAlign w:val="center"/>
          </w:tcPr>
          <w:p w14:paraId="3771B1A7" w14:textId="77777777"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2 </w:t>
            </w:r>
            <w:r w:rsidRPr="00F83B56">
              <w:rPr>
                <w:rFonts w:ascii="Calibri" w:hAnsi="Calibri" w:cs="Arial"/>
              </w:rPr>
              <w:t>日</w:t>
            </w:r>
          </w:p>
        </w:tc>
        <w:tc>
          <w:tcPr>
            <w:tcW w:w="3480" w:type="dxa"/>
            <w:vAlign w:val="center"/>
          </w:tcPr>
          <w:p w14:paraId="3771B1A8" w14:textId="77777777"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日</w:t>
            </w:r>
          </w:p>
        </w:tc>
      </w:tr>
      <w:tr w:rsidR="00FB44CC" w:rsidRPr="00F83B56" w14:paraId="3771B1AD" w14:textId="77777777" w:rsidTr="00C717D4">
        <w:tc>
          <w:tcPr>
            <w:tcW w:w="3660" w:type="dxa"/>
            <w:vAlign w:val="center"/>
          </w:tcPr>
          <w:p w14:paraId="3771B1AA" w14:textId="77777777" w:rsidR="00FB44CC" w:rsidRPr="00F83B56" w:rsidRDefault="00FB44CC" w:rsidP="00C717D4">
            <w:pPr>
              <w:pStyle w:val="ProductList-Body"/>
              <w:rPr>
                <w:rFonts w:ascii="Calibri" w:hAnsi="Calibri" w:cs="Arial"/>
              </w:rPr>
            </w:pPr>
            <w:r w:rsidRPr="00F83B56">
              <w:rPr>
                <w:rFonts w:ascii="Calibri" w:hAnsi="Calibri" w:cs="Arial"/>
              </w:rPr>
              <w:t xml:space="preserve">SAM  250 </w:t>
            </w:r>
            <w:r w:rsidRPr="00F83B56">
              <w:rPr>
                <w:rFonts w:ascii="Calibri" w:hAnsi="Calibri" w:cs="Arial"/>
              </w:rPr>
              <w:t>～</w:t>
            </w:r>
            <w:r w:rsidRPr="00F83B56">
              <w:rPr>
                <w:rFonts w:ascii="Calibri" w:hAnsi="Calibri" w:cs="Arial"/>
              </w:rPr>
              <w:t xml:space="preserve"> 2,399</w:t>
            </w:r>
          </w:p>
        </w:tc>
        <w:tc>
          <w:tcPr>
            <w:tcW w:w="3480" w:type="dxa"/>
            <w:vAlign w:val="center"/>
          </w:tcPr>
          <w:p w14:paraId="3771B1AB" w14:textId="77777777" w:rsidR="00FB44CC" w:rsidRPr="00F83B56" w:rsidRDefault="00FB44CC" w:rsidP="00C717D4">
            <w:pPr>
              <w:pStyle w:val="ProductList-Body"/>
              <w:rPr>
                <w:rFonts w:ascii="Calibri" w:hAnsi="Calibri" w:cs="Arial"/>
              </w:rPr>
            </w:pPr>
            <w:r w:rsidRPr="00F83B56">
              <w:rPr>
                <w:rFonts w:ascii="Calibri" w:hAnsi="Calibri" w:cs="Arial"/>
              </w:rPr>
              <w:t>対象となる</w:t>
            </w:r>
            <w:r w:rsidRPr="00F83B56">
              <w:rPr>
                <w:rFonts w:ascii="Calibri" w:hAnsi="Calibri" w:cs="Arial"/>
              </w:rPr>
              <w:t xml:space="preserve"> 1 </w:t>
            </w:r>
            <w:r w:rsidRPr="00F83B56">
              <w:rPr>
                <w:rFonts w:ascii="Calibri" w:hAnsi="Calibri" w:cs="Arial"/>
              </w:rPr>
              <w:t>登録につき</w:t>
            </w:r>
            <w:r w:rsidRPr="00F83B56">
              <w:rPr>
                <w:rFonts w:ascii="Calibri" w:hAnsi="Calibri" w:cs="Arial"/>
              </w:rPr>
              <w:t xml:space="preserve"> 20 </w:t>
            </w:r>
            <w:r w:rsidRPr="00F83B56">
              <w:rPr>
                <w:rFonts w:ascii="Calibri" w:hAnsi="Calibri" w:cs="Arial"/>
              </w:rPr>
              <w:t>日</w:t>
            </w:r>
          </w:p>
        </w:tc>
        <w:tc>
          <w:tcPr>
            <w:tcW w:w="3480" w:type="dxa"/>
            <w:vAlign w:val="center"/>
          </w:tcPr>
          <w:p w14:paraId="3771B1AC" w14:textId="77777777" w:rsidR="00FB44CC" w:rsidRPr="00F83B56" w:rsidRDefault="00FB44CC" w:rsidP="00C717D4">
            <w:pPr>
              <w:pStyle w:val="ProductList-Body"/>
              <w:rPr>
                <w:rFonts w:ascii="Calibri" w:hAnsi="Calibri" w:cs="Arial"/>
              </w:rPr>
            </w:pPr>
            <w:r w:rsidRPr="00F83B56">
              <w:rPr>
                <w:rFonts w:ascii="Calibri" w:hAnsi="Calibri" w:cs="Arial"/>
              </w:rPr>
              <w:t>対象となる</w:t>
            </w:r>
            <w:r w:rsidRPr="00F83B56">
              <w:rPr>
                <w:rFonts w:ascii="Calibri" w:hAnsi="Calibri" w:cs="Arial"/>
              </w:rPr>
              <w:t xml:space="preserve"> 1 </w:t>
            </w:r>
            <w:r w:rsidRPr="00F83B56">
              <w:rPr>
                <w:rFonts w:ascii="Calibri" w:hAnsi="Calibri" w:cs="Arial"/>
              </w:rPr>
              <w:t>登録につき</w:t>
            </w:r>
            <w:r w:rsidRPr="00F83B56">
              <w:rPr>
                <w:rFonts w:ascii="Calibri" w:hAnsi="Calibri" w:cs="Arial"/>
              </w:rPr>
              <w:t xml:space="preserve"> 10 </w:t>
            </w:r>
            <w:r w:rsidRPr="00F83B56">
              <w:rPr>
                <w:rFonts w:ascii="Calibri" w:hAnsi="Calibri" w:cs="Arial"/>
              </w:rPr>
              <w:t>日</w:t>
            </w:r>
          </w:p>
        </w:tc>
      </w:tr>
      <w:tr w:rsidR="00FB44CC" w:rsidRPr="00F83B56" w14:paraId="3771B1B1" w14:textId="77777777" w:rsidTr="00C717D4">
        <w:tc>
          <w:tcPr>
            <w:tcW w:w="3660" w:type="dxa"/>
            <w:vAlign w:val="center"/>
          </w:tcPr>
          <w:p w14:paraId="3771B1AE" w14:textId="77777777" w:rsidR="00FB44CC" w:rsidRPr="00F83B56" w:rsidRDefault="00FB44CC" w:rsidP="00C717D4">
            <w:pPr>
              <w:pStyle w:val="ProductList-Body"/>
              <w:rPr>
                <w:rFonts w:ascii="Calibri" w:hAnsi="Calibri" w:cs="Arial"/>
                <w:i/>
              </w:rPr>
            </w:pPr>
            <w:r w:rsidRPr="00F83B56">
              <w:rPr>
                <w:rFonts w:ascii="Calibri" w:hAnsi="Calibri" w:cs="Arial"/>
              </w:rPr>
              <w:t xml:space="preserve">SAM  2,400 </w:t>
            </w:r>
            <w:r w:rsidRPr="00F83B56">
              <w:rPr>
                <w:rFonts w:ascii="Calibri" w:hAnsi="Calibri" w:cs="Arial"/>
              </w:rPr>
              <w:t>～</w:t>
            </w:r>
            <w:r w:rsidRPr="00F83B56">
              <w:rPr>
                <w:rFonts w:ascii="Calibri" w:hAnsi="Calibri" w:cs="Arial"/>
              </w:rPr>
              <w:t xml:space="preserve"> 5,999</w:t>
            </w:r>
          </w:p>
        </w:tc>
        <w:tc>
          <w:tcPr>
            <w:tcW w:w="3480" w:type="dxa"/>
            <w:vAlign w:val="center"/>
          </w:tcPr>
          <w:p w14:paraId="3771B1AF" w14:textId="77777777" w:rsidR="00FB44CC" w:rsidRPr="00F83B56" w:rsidRDefault="00FB44CC" w:rsidP="00C717D4">
            <w:pPr>
              <w:pStyle w:val="ProductList-Body"/>
              <w:rPr>
                <w:rFonts w:ascii="Calibri" w:hAnsi="Calibri" w:cs="Arial"/>
              </w:rPr>
            </w:pPr>
            <w:r w:rsidRPr="00F83B56">
              <w:rPr>
                <w:rFonts w:ascii="Calibri" w:hAnsi="Calibri" w:cs="Arial"/>
              </w:rPr>
              <w:t xml:space="preserve">30 </w:t>
            </w:r>
            <w:r w:rsidRPr="00F83B56">
              <w:rPr>
                <w:rFonts w:ascii="Calibri" w:hAnsi="Calibri" w:cs="Arial"/>
              </w:rPr>
              <w:t>日</w:t>
            </w:r>
            <w:r w:rsidRPr="00F83B56">
              <w:rPr>
                <w:rFonts w:ascii="Calibri" w:hAnsi="Calibri" w:cs="Arial"/>
              </w:rPr>
              <w:t>*</w:t>
            </w:r>
          </w:p>
        </w:tc>
        <w:tc>
          <w:tcPr>
            <w:tcW w:w="3480" w:type="dxa"/>
            <w:vAlign w:val="center"/>
          </w:tcPr>
          <w:p w14:paraId="3771B1B0" w14:textId="77777777" w:rsidR="00FB44CC" w:rsidRPr="00F83B56" w:rsidRDefault="00FB44CC" w:rsidP="00C717D4">
            <w:pPr>
              <w:pStyle w:val="ProductList-Body"/>
              <w:rPr>
                <w:rFonts w:ascii="Calibri" w:hAnsi="Calibri" w:cs="Arial"/>
              </w:rPr>
            </w:pPr>
            <w:r w:rsidRPr="00F83B56">
              <w:rPr>
                <w:rFonts w:ascii="Calibri" w:hAnsi="Calibri" w:cs="Arial"/>
              </w:rPr>
              <w:t xml:space="preserve">15 </w:t>
            </w:r>
            <w:r w:rsidRPr="00F83B56">
              <w:rPr>
                <w:rFonts w:ascii="Calibri" w:hAnsi="Calibri" w:cs="Arial"/>
              </w:rPr>
              <w:t>日</w:t>
            </w:r>
            <w:r w:rsidRPr="00F83B56">
              <w:rPr>
                <w:rFonts w:ascii="Calibri" w:hAnsi="Calibri" w:cs="Arial"/>
              </w:rPr>
              <w:t>*</w:t>
            </w:r>
          </w:p>
        </w:tc>
      </w:tr>
      <w:tr w:rsidR="00FB44CC" w:rsidRPr="00F83B56" w14:paraId="3771B1B5" w14:textId="77777777" w:rsidTr="00C717D4">
        <w:tc>
          <w:tcPr>
            <w:tcW w:w="3660" w:type="dxa"/>
            <w:vAlign w:val="center"/>
          </w:tcPr>
          <w:p w14:paraId="3771B1B2" w14:textId="77777777" w:rsidR="00FB44CC" w:rsidRPr="00F83B56" w:rsidRDefault="00FB44CC" w:rsidP="00C717D4">
            <w:pPr>
              <w:pStyle w:val="ProductList-Body"/>
              <w:rPr>
                <w:rFonts w:ascii="Calibri" w:hAnsi="Calibri" w:cs="Arial"/>
                <w:i/>
              </w:rPr>
            </w:pPr>
            <w:r w:rsidRPr="00F83B56">
              <w:rPr>
                <w:rFonts w:ascii="Calibri" w:hAnsi="Calibri" w:cs="Arial"/>
              </w:rPr>
              <w:t xml:space="preserve">SAM  6,000 </w:t>
            </w:r>
            <w:r w:rsidRPr="00F83B56">
              <w:rPr>
                <w:rFonts w:ascii="Calibri" w:hAnsi="Calibri" w:cs="Arial"/>
              </w:rPr>
              <w:t>～</w:t>
            </w:r>
            <w:r w:rsidRPr="00F83B56">
              <w:rPr>
                <w:rFonts w:ascii="Calibri" w:hAnsi="Calibri" w:cs="Arial"/>
              </w:rPr>
              <w:t xml:space="preserve"> 14,999</w:t>
            </w:r>
          </w:p>
        </w:tc>
        <w:tc>
          <w:tcPr>
            <w:tcW w:w="3480" w:type="dxa"/>
            <w:vAlign w:val="center"/>
          </w:tcPr>
          <w:p w14:paraId="3771B1B3" w14:textId="77777777"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日</w:t>
            </w:r>
            <w:r w:rsidRPr="00F83B56">
              <w:rPr>
                <w:rFonts w:ascii="Calibri" w:hAnsi="Calibri" w:cs="Arial"/>
              </w:rPr>
              <w:t>*</w:t>
            </w:r>
          </w:p>
        </w:tc>
        <w:tc>
          <w:tcPr>
            <w:tcW w:w="3480" w:type="dxa"/>
            <w:vAlign w:val="center"/>
          </w:tcPr>
          <w:p w14:paraId="3771B1B4" w14:textId="77777777" w:rsidR="00FB44CC" w:rsidRPr="00F83B56" w:rsidRDefault="00FB44CC" w:rsidP="00C717D4">
            <w:pPr>
              <w:pStyle w:val="ProductList-Body"/>
              <w:rPr>
                <w:rFonts w:ascii="Calibri" w:hAnsi="Calibri" w:cs="Arial"/>
              </w:rPr>
            </w:pPr>
            <w:r w:rsidRPr="00F83B56">
              <w:rPr>
                <w:rFonts w:ascii="Calibri" w:hAnsi="Calibri" w:cs="Arial"/>
              </w:rPr>
              <w:t xml:space="preserve">25 </w:t>
            </w:r>
            <w:r w:rsidRPr="00F83B56">
              <w:rPr>
                <w:rFonts w:ascii="Calibri" w:hAnsi="Calibri" w:cs="Arial"/>
              </w:rPr>
              <w:t>日</w:t>
            </w:r>
            <w:r w:rsidRPr="00F83B56">
              <w:rPr>
                <w:rFonts w:ascii="Calibri" w:hAnsi="Calibri" w:cs="Arial"/>
              </w:rPr>
              <w:t>*</w:t>
            </w:r>
          </w:p>
        </w:tc>
      </w:tr>
      <w:tr w:rsidR="00FB44CC" w:rsidRPr="00F83B56" w14:paraId="3771B1B9" w14:textId="77777777" w:rsidTr="00C717D4">
        <w:tc>
          <w:tcPr>
            <w:tcW w:w="3660" w:type="dxa"/>
            <w:vAlign w:val="center"/>
          </w:tcPr>
          <w:p w14:paraId="3771B1B6" w14:textId="77777777" w:rsidR="00FB44CC" w:rsidRPr="00F83B56" w:rsidRDefault="00FB44CC" w:rsidP="00C717D4">
            <w:pPr>
              <w:pStyle w:val="ProductList-Body"/>
              <w:rPr>
                <w:rFonts w:ascii="Calibri" w:hAnsi="Calibri" w:cs="Arial"/>
                <w:i/>
              </w:rPr>
            </w:pPr>
            <w:r w:rsidRPr="00F83B56">
              <w:rPr>
                <w:rFonts w:ascii="Calibri" w:hAnsi="Calibri" w:cs="Arial"/>
              </w:rPr>
              <w:t xml:space="preserve">SAM  15,000 </w:t>
            </w:r>
            <w:r w:rsidRPr="00F83B56">
              <w:rPr>
                <w:rFonts w:ascii="Calibri" w:hAnsi="Calibri" w:cs="Arial"/>
              </w:rPr>
              <w:t>～</w:t>
            </w:r>
            <w:r w:rsidRPr="00F83B56">
              <w:rPr>
                <w:rFonts w:ascii="Calibri" w:hAnsi="Calibri" w:cs="Arial"/>
              </w:rPr>
              <w:t xml:space="preserve"> 29,999</w:t>
            </w:r>
          </w:p>
        </w:tc>
        <w:tc>
          <w:tcPr>
            <w:tcW w:w="3480" w:type="dxa"/>
            <w:vAlign w:val="center"/>
          </w:tcPr>
          <w:p w14:paraId="3771B1B7" w14:textId="77777777" w:rsidR="00FB44CC" w:rsidRPr="00F83B56" w:rsidRDefault="00FB44CC" w:rsidP="00C717D4">
            <w:pPr>
              <w:pStyle w:val="ProductList-Body"/>
              <w:rPr>
                <w:rFonts w:ascii="Calibri" w:hAnsi="Calibri" w:cs="Arial"/>
              </w:rPr>
            </w:pPr>
            <w:r w:rsidRPr="00F83B56">
              <w:rPr>
                <w:rFonts w:ascii="Calibri" w:hAnsi="Calibri" w:cs="Arial"/>
              </w:rPr>
              <w:t xml:space="preserve">110 </w:t>
            </w:r>
            <w:r w:rsidRPr="00F83B56">
              <w:rPr>
                <w:rFonts w:ascii="Calibri" w:hAnsi="Calibri" w:cs="Arial"/>
              </w:rPr>
              <w:t>日</w:t>
            </w:r>
            <w:r w:rsidRPr="00F83B56">
              <w:rPr>
                <w:rFonts w:ascii="Calibri" w:hAnsi="Calibri" w:cs="Arial"/>
              </w:rPr>
              <w:t>*</w:t>
            </w:r>
          </w:p>
        </w:tc>
        <w:tc>
          <w:tcPr>
            <w:tcW w:w="3480" w:type="dxa"/>
            <w:vAlign w:val="center"/>
          </w:tcPr>
          <w:p w14:paraId="3771B1B8" w14:textId="77777777" w:rsidR="00FB44CC" w:rsidRPr="00F83B56" w:rsidRDefault="00FB44CC" w:rsidP="00C717D4">
            <w:pPr>
              <w:pStyle w:val="ProductList-Body"/>
              <w:rPr>
                <w:rFonts w:ascii="Calibri" w:hAnsi="Calibri" w:cs="Arial"/>
              </w:rPr>
            </w:pPr>
            <w:r w:rsidRPr="00F83B56">
              <w:rPr>
                <w:rFonts w:ascii="Calibri" w:hAnsi="Calibri" w:cs="Arial"/>
              </w:rPr>
              <w:t xml:space="preserve">55 </w:t>
            </w:r>
            <w:r w:rsidRPr="00F83B56">
              <w:rPr>
                <w:rFonts w:ascii="Calibri" w:hAnsi="Calibri" w:cs="Arial"/>
              </w:rPr>
              <w:t>日</w:t>
            </w:r>
            <w:r w:rsidRPr="00F83B56">
              <w:rPr>
                <w:rFonts w:ascii="Calibri" w:hAnsi="Calibri" w:cs="Arial"/>
              </w:rPr>
              <w:t>*</w:t>
            </w:r>
          </w:p>
        </w:tc>
      </w:tr>
      <w:tr w:rsidR="00FB44CC" w:rsidRPr="00F83B56" w14:paraId="3771B1BD" w14:textId="77777777" w:rsidTr="00C717D4">
        <w:tc>
          <w:tcPr>
            <w:tcW w:w="3660" w:type="dxa"/>
            <w:vAlign w:val="center"/>
          </w:tcPr>
          <w:p w14:paraId="3771B1BA" w14:textId="77777777" w:rsidR="00FB44CC" w:rsidRPr="00F83B56" w:rsidRDefault="00FB44CC" w:rsidP="00C717D4">
            <w:pPr>
              <w:pStyle w:val="ProductList-Body"/>
              <w:rPr>
                <w:rFonts w:ascii="Calibri" w:hAnsi="Calibri" w:cs="Arial"/>
                <w:i/>
              </w:rPr>
            </w:pPr>
            <w:r w:rsidRPr="00F83B56">
              <w:rPr>
                <w:rFonts w:ascii="Calibri" w:hAnsi="Calibri" w:cs="Arial"/>
              </w:rPr>
              <w:t xml:space="preserve">SAM  30,000 </w:t>
            </w:r>
            <w:r w:rsidRPr="00F83B56">
              <w:rPr>
                <w:rFonts w:ascii="Calibri" w:hAnsi="Calibri" w:cs="Arial"/>
              </w:rPr>
              <w:t>～</w:t>
            </w:r>
            <w:r w:rsidRPr="00F83B56">
              <w:rPr>
                <w:rFonts w:ascii="Calibri" w:hAnsi="Calibri" w:cs="Arial"/>
              </w:rPr>
              <w:t xml:space="preserve"> 49,999</w:t>
            </w:r>
          </w:p>
        </w:tc>
        <w:tc>
          <w:tcPr>
            <w:tcW w:w="3480" w:type="dxa"/>
            <w:vAlign w:val="center"/>
          </w:tcPr>
          <w:p w14:paraId="3771B1BB" w14:textId="77777777" w:rsidR="00FB44CC" w:rsidRPr="00F83B56" w:rsidRDefault="00FB44CC" w:rsidP="00C717D4">
            <w:pPr>
              <w:pStyle w:val="ProductList-Body"/>
              <w:rPr>
                <w:rFonts w:ascii="Calibri" w:hAnsi="Calibri" w:cs="Arial"/>
              </w:rPr>
            </w:pPr>
            <w:r w:rsidRPr="00F83B56">
              <w:rPr>
                <w:rFonts w:ascii="Calibri" w:hAnsi="Calibri" w:cs="Arial"/>
              </w:rPr>
              <w:t xml:space="preserve">160 </w:t>
            </w:r>
            <w:r w:rsidRPr="00F83B56">
              <w:rPr>
                <w:rFonts w:ascii="Calibri" w:hAnsi="Calibri" w:cs="Arial"/>
              </w:rPr>
              <w:t>日</w:t>
            </w:r>
            <w:r w:rsidRPr="00F83B56">
              <w:rPr>
                <w:rFonts w:ascii="Calibri" w:hAnsi="Calibri" w:cs="Arial"/>
              </w:rPr>
              <w:t>*</w:t>
            </w:r>
          </w:p>
        </w:tc>
        <w:tc>
          <w:tcPr>
            <w:tcW w:w="3480" w:type="dxa"/>
            <w:vAlign w:val="center"/>
          </w:tcPr>
          <w:p w14:paraId="3771B1BC" w14:textId="77777777" w:rsidR="00FB44CC" w:rsidRPr="00F83B56" w:rsidRDefault="00FB44CC" w:rsidP="00C717D4">
            <w:pPr>
              <w:pStyle w:val="ProductList-Body"/>
              <w:rPr>
                <w:rFonts w:ascii="Calibri" w:hAnsi="Calibri" w:cs="Arial"/>
              </w:rPr>
            </w:pPr>
            <w:r w:rsidRPr="00F83B56">
              <w:rPr>
                <w:rFonts w:ascii="Calibri" w:hAnsi="Calibri" w:cs="Arial"/>
              </w:rPr>
              <w:t xml:space="preserve">80 </w:t>
            </w:r>
            <w:r w:rsidRPr="00F83B56">
              <w:rPr>
                <w:rFonts w:ascii="Calibri" w:hAnsi="Calibri" w:cs="Arial"/>
              </w:rPr>
              <w:t>日</w:t>
            </w:r>
            <w:r w:rsidRPr="00F83B56">
              <w:rPr>
                <w:rFonts w:ascii="Calibri" w:hAnsi="Calibri" w:cs="Arial"/>
              </w:rPr>
              <w:t>*</w:t>
            </w:r>
          </w:p>
        </w:tc>
      </w:tr>
      <w:tr w:rsidR="00FB44CC" w:rsidRPr="00F83B56" w14:paraId="3771B1C1" w14:textId="77777777" w:rsidTr="00C717D4">
        <w:tc>
          <w:tcPr>
            <w:tcW w:w="3660" w:type="dxa"/>
            <w:vAlign w:val="center"/>
          </w:tcPr>
          <w:p w14:paraId="3771B1BE" w14:textId="77777777" w:rsidR="00FB44CC" w:rsidRPr="00F83B56" w:rsidRDefault="00FB44CC" w:rsidP="00C717D4">
            <w:pPr>
              <w:pStyle w:val="ProductList-Body"/>
              <w:rPr>
                <w:rFonts w:ascii="Calibri" w:hAnsi="Calibri" w:cs="Arial"/>
                <w:i/>
              </w:rPr>
            </w:pPr>
            <w:r w:rsidRPr="00F83B56">
              <w:rPr>
                <w:rFonts w:ascii="Calibri" w:hAnsi="Calibri" w:cs="Arial"/>
              </w:rPr>
              <w:t xml:space="preserve">SAM  50,000 </w:t>
            </w:r>
            <w:r w:rsidRPr="00F83B56">
              <w:rPr>
                <w:rFonts w:ascii="Calibri" w:hAnsi="Calibri" w:cs="Arial"/>
              </w:rPr>
              <w:t>～</w:t>
            </w:r>
            <w:r w:rsidRPr="00F83B56">
              <w:rPr>
                <w:rFonts w:ascii="Calibri" w:hAnsi="Calibri" w:cs="Arial"/>
              </w:rPr>
              <w:t xml:space="preserve"> 99,999</w:t>
            </w:r>
          </w:p>
        </w:tc>
        <w:tc>
          <w:tcPr>
            <w:tcW w:w="3480" w:type="dxa"/>
            <w:vAlign w:val="center"/>
          </w:tcPr>
          <w:p w14:paraId="3771B1BF" w14:textId="77777777" w:rsidR="00FB44CC" w:rsidRPr="00F83B56" w:rsidRDefault="00FB44CC" w:rsidP="00C717D4">
            <w:pPr>
              <w:pStyle w:val="ProductList-Body"/>
              <w:rPr>
                <w:rFonts w:ascii="Calibri" w:hAnsi="Calibri" w:cs="Arial"/>
              </w:rPr>
            </w:pPr>
            <w:r w:rsidRPr="00F83B56">
              <w:rPr>
                <w:rFonts w:ascii="Calibri" w:hAnsi="Calibri" w:cs="Arial"/>
              </w:rPr>
              <w:t xml:space="preserve">250 </w:t>
            </w:r>
            <w:r w:rsidRPr="00F83B56">
              <w:rPr>
                <w:rFonts w:ascii="Calibri" w:hAnsi="Calibri" w:cs="Arial"/>
              </w:rPr>
              <w:t>日</w:t>
            </w:r>
            <w:r w:rsidRPr="00F83B56">
              <w:rPr>
                <w:rFonts w:ascii="Calibri" w:hAnsi="Calibri" w:cs="Arial"/>
              </w:rPr>
              <w:t>*</w:t>
            </w:r>
          </w:p>
        </w:tc>
        <w:tc>
          <w:tcPr>
            <w:tcW w:w="3480" w:type="dxa"/>
            <w:vAlign w:val="center"/>
          </w:tcPr>
          <w:p w14:paraId="3771B1C0" w14:textId="77777777" w:rsidR="00FB44CC" w:rsidRPr="00F83B56" w:rsidRDefault="00FB44CC" w:rsidP="00C717D4">
            <w:pPr>
              <w:pStyle w:val="ProductList-Body"/>
              <w:rPr>
                <w:rFonts w:ascii="Calibri" w:hAnsi="Calibri" w:cs="Arial"/>
              </w:rPr>
            </w:pPr>
            <w:r w:rsidRPr="00F83B56">
              <w:rPr>
                <w:rFonts w:ascii="Calibri" w:hAnsi="Calibri" w:cs="Arial"/>
              </w:rPr>
              <w:t xml:space="preserve">125 </w:t>
            </w:r>
            <w:r w:rsidRPr="00F83B56">
              <w:rPr>
                <w:rFonts w:ascii="Calibri" w:hAnsi="Calibri" w:cs="Arial"/>
              </w:rPr>
              <w:t>日</w:t>
            </w:r>
            <w:r w:rsidRPr="00F83B56">
              <w:rPr>
                <w:rFonts w:ascii="Calibri" w:hAnsi="Calibri" w:cs="Arial"/>
              </w:rPr>
              <w:t>*</w:t>
            </w:r>
          </w:p>
        </w:tc>
      </w:tr>
      <w:tr w:rsidR="00FB44CC" w:rsidRPr="00F83B56" w14:paraId="3771B1C5" w14:textId="77777777" w:rsidTr="00C717D4">
        <w:tc>
          <w:tcPr>
            <w:tcW w:w="3660" w:type="dxa"/>
            <w:vAlign w:val="center"/>
          </w:tcPr>
          <w:p w14:paraId="3771B1C2" w14:textId="77777777" w:rsidR="00FB44CC" w:rsidRPr="00F83B56" w:rsidRDefault="00FB44CC" w:rsidP="00C717D4">
            <w:pPr>
              <w:pStyle w:val="ProductList-Body"/>
              <w:rPr>
                <w:rFonts w:ascii="Calibri" w:hAnsi="Calibri" w:cs="Arial"/>
                <w:b/>
              </w:rPr>
            </w:pPr>
            <w:r w:rsidRPr="00F83B56">
              <w:rPr>
                <w:rFonts w:ascii="Calibri" w:hAnsi="Calibri" w:cs="Arial"/>
              </w:rPr>
              <w:t xml:space="preserve">SAM  100,000 </w:t>
            </w:r>
            <w:r w:rsidRPr="00F83B56">
              <w:rPr>
                <w:rFonts w:ascii="Calibri" w:hAnsi="Calibri" w:cs="Arial"/>
              </w:rPr>
              <w:t>～</w:t>
            </w:r>
            <w:r w:rsidRPr="00F83B56">
              <w:rPr>
                <w:rFonts w:ascii="Calibri" w:hAnsi="Calibri" w:cs="Arial"/>
              </w:rPr>
              <w:t xml:space="preserve"> 199,999</w:t>
            </w:r>
          </w:p>
        </w:tc>
        <w:tc>
          <w:tcPr>
            <w:tcW w:w="3480" w:type="dxa"/>
            <w:vAlign w:val="center"/>
          </w:tcPr>
          <w:p w14:paraId="3771B1C3" w14:textId="77777777" w:rsidR="00FB44CC" w:rsidRPr="00F83B56" w:rsidRDefault="00FB44CC" w:rsidP="00C717D4">
            <w:pPr>
              <w:pStyle w:val="ProductList-Body"/>
              <w:rPr>
                <w:rFonts w:ascii="Calibri" w:hAnsi="Calibri" w:cs="Arial"/>
              </w:rPr>
            </w:pPr>
            <w:r w:rsidRPr="00F83B56">
              <w:rPr>
                <w:rFonts w:ascii="Calibri" w:hAnsi="Calibri" w:cs="Arial"/>
              </w:rPr>
              <w:t xml:space="preserve">400 </w:t>
            </w:r>
            <w:r w:rsidRPr="00F83B56">
              <w:rPr>
                <w:rFonts w:ascii="Calibri" w:hAnsi="Calibri" w:cs="Arial"/>
              </w:rPr>
              <w:t>日</w:t>
            </w:r>
            <w:r w:rsidRPr="00F83B56">
              <w:rPr>
                <w:rFonts w:ascii="Calibri" w:hAnsi="Calibri" w:cs="Arial"/>
              </w:rPr>
              <w:t>*</w:t>
            </w:r>
          </w:p>
        </w:tc>
        <w:tc>
          <w:tcPr>
            <w:tcW w:w="3480" w:type="dxa"/>
            <w:vAlign w:val="center"/>
          </w:tcPr>
          <w:p w14:paraId="3771B1C4" w14:textId="77777777"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日</w:t>
            </w:r>
            <w:r w:rsidRPr="00F83B56">
              <w:rPr>
                <w:rFonts w:ascii="Calibri" w:hAnsi="Calibri" w:cs="Arial"/>
              </w:rPr>
              <w:t>*</w:t>
            </w:r>
          </w:p>
        </w:tc>
      </w:tr>
      <w:tr w:rsidR="00FB44CC" w:rsidRPr="00F83B56" w14:paraId="3771B1C9" w14:textId="77777777" w:rsidTr="00C717D4">
        <w:tc>
          <w:tcPr>
            <w:tcW w:w="3660" w:type="dxa"/>
            <w:vAlign w:val="center"/>
          </w:tcPr>
          <w:p w14:paraId="3771B1C6" w14:textId="77777777" w:rsidR="00FB44CC" w:rsidRPr="00F83B56" w:rsidRDefault="00FB44CC" w:rsidP="00C717D4">
            <w:pPr>
              <w:pStyle w:val="ProductList-Body"/>
              <w:rPr>
                <w:rFonts w:ascii="Calibri" w:hAnsi="Calibri" w:cs="Arial"/>
                <w:b/>
              </w:rPr>
            </w:pPr>
            <w:r w:rsidRPr="00F83B56">
              <w:rPr>
                <w:rFonts w:ascii="Calibri" w:hAnsi="Calibri" w:cs="Arial"/>
              </w:rPr>
              <w:t xml:space="preserve">SAM  200,000 </w:t>
            </w:r>
            <w:r w:rsidRPr="00F83B56">
              <w:rPr>
                <w:rFonts w:ascii="Calibri" w:hAnsi="Calibri" w:cs="Arial"/>
              </w:rPr>
              <w:t>～</w:t>
            </w:r>
            <w:r w:rsidRPr="00F83B56">
              <w:rPr>
                <w:rFonts w:ascii="Calibri" w:hAnsi="Calibri" w:cs="Arial"/>
              </w:rPr>
              <w:t xml:space="preserve"> 399,999</w:t>
            </w:r>
          </w:p>
        </w:tc>
        <w:tc>
          <w:tcPr>
            <w:tcW w:w="3480" w:type="dxa"/>
            <w:vAlign w:val="center"/>
          </w:tcPr>
          <w:p w14:paraId="3771B1C7" w14:textId="77777777" w:rsidR="00FB44CC" w:rsidRPr="00F83B56" w:rsidRDefault="00FB44CC" w:rsidP="00C717D4">
            <w:pPr>
              <w:pStyle w:val="ProductList-Body"/>
              <w:rPr>
                <w:rFonts w:ascii="Calibri" w:hAnsi="Calibri" w:cs="Arial"/>
              </w:rPr>
            </w:pPr>
            <w:r w:rsidRPr="00F83B56">
              <w:rPr>
                <w:rFonts w:ascii="Calibri" w:hAnsi="Calibri" w:cs="Arial"/>
              </w:rPr>
              <w:t xml:space="preserve">600 </w:t>
            </w:r>
            <w:r w:rsidRPr="00F83B56">
              <w:rPr>
                <w:rFonts w:ascii="Calibri" w:hAnsi="Calibri" w:cs="Arial"/>
              </w:rPr>
              <w:t>日</w:t>
            </w:r>
            <w:r w:rsidRPr="00F83B56">
              <w:rPr>
                <w:rFonts w:ascii="Calibri" w:hAnsi="Calibri" w:cs="Arial"/>
              </w:rPr>
              <w:t>*</w:t>
            </w:r>
          </w:p>
        </w:tc>
        <w:tc>
          <w:tcPr>
            <w:tcW w:w="3480" w:type="dxa"/>
            <w:vAlign w:val="center"/>
          </w:tcPr>
          <w:p w14:paraId="3771B1C8" w14:textId="77777777" w:rsidR="00FB44CC" w:rsidRPr="00F83B56" w:rsidRDefault="00FB44CC" w:rsidP="00C717D4">
            <w:pPr>
              <w:pStyle w:val="ProductList-Body"/>
              <w:rPr>
                <w:rFonts w:ascii="Calibri" w:hAnsi="Calibri" w:cs="Arial"/>
              </w:rPr>
            </w:pPr>
            <w:r w:rsidRPr="00F83B56">
              <w:rPr>
                <w:rFonts w:ascii="Calibri" w:hAnsi="Calibri" w:cs="Arial"/>
              </w:rPr>
              <w:t xml:space="preserve">300 </w:t>
            </w:r>
            <w:r w:rsidRPr="00F83B56">
              <w:rPr>
                <w:rFonts w:ascii="Calibri" w:hAnsi="Calibri" w:cs="Arial"/>
              </w:rPr>
              <w:t>日</w:t>
            </w:r>
            <w:r w:rsidRPr="00F83B56">
              <w:rPr>
                <w:rFonts w:ascii="Calibri" w:hAnsi="Calibri" w:cs="Arial"/>
              </w:rPr>
              <w:t>*</w:t>
            </w:r>
          </w:p>
        </w:tc>
      </w:tr>
      <w:tr w:rsidR="00FB44CC" w:rsidRPr="00F83B56" w14:paraId="3771B1CD" w14:textId="77777777" w:rsidTr="00C717D4">
        <w:tc>
          <w:tcPr>
            <w:tcW w:w="3660" w:type="dxa"/>
            <w:vAlign w:val="center"/>
          </w:tcPr>
          <w:p w14:paraId="3771B1CA" w14:textId="77777777" w:rsidR="00FB44CC" w:rsidRPr="00F83B56" w:rsidRDefault="00FB44CC" w:rsidP="00C717D4">
            <w:pPr>
              <w:pStyle w:val="ProductList-Body"/>
              <w:tabs>
                <w:tab w:val="clear" w:pos="158"/>
                <w:tab w:val="left" w:pos="162"/>
              </w:tabs>
              <w:rPr>
                <w:rFonts w:ascii="Calibri" w:hAnsi="Calibri" w:cs="Arial"/>
                <w:b/>
              </w:rPr>
            </w:pPr>
            <w:r w:rsidRPr="00F83B56">
              <w:rPr>
                <w:rFonts w:ascii="Calibri" w:hAnsi="Calibri" w:cs="Arial"/>
              </w:rPr>
              <w:t xml:space="preserve">SAM  400,000 </w:t>
            </w:r>
            <w:r w:rsidRPr="00F83B56">
              <w:rPr>
                <w:rFonts w:ascii="Calibri" w:hAnsi="Calibri" w:cs="Arial"/>
              </w:rPr>
              <w:t>～</w:t>
            </w:r>
            <w:r w:rsidRPr="00F83B56">
              <w:rPr>
                <w:rFonts w:ascii="Calibri" w:hAnsi="Calibri" w:cs="Arial"/>
              </w:rPr>
              <w:t xml:space="preserve"> 599,999</w:t>
            </w:r>
          </w:p>
        </w:tc>
        <w:tc>
          <w:tcPr>
            <w:tcW w:w="3480" w:type="dxa"/>
            <w:vAlign w:val="center"/>
          </w:tcPr>
          <w:p w14:paraId="3771B1CB" w14:textId="77777777" w:rsidR="00FB44CC" w:rsidRPr="00F83B56" w:rsidRDefault="00FB44CC" w:rsidP="00C717D4">
            <w:pPr>
              <w:pStyle w:val="ProductList-Body"/>
              <w:rPr>
                <w:rFonts w:ascii="Calibri" w:hAnsi="Calibri" w:cs="Arial"/>
              </w:rPr>
            </w:pPr>
            <w:r w:rsidRPr="00F83B56">
              <w:rPr>
                <w:rFonts w:ascii="Calibri" w:hAnsi="Calibri" w:cs="Arial"/>
              </w:rPr>
              <w:t xml:space="preserve">800 </w:t>
            </w:r>
            <w:r w:rsidRPr="00F83B56">
              <w:rPr>
                <w:rFonts w:ascii="Calibri" w:hAnsi="Calibri" w:cs="Arial"/>
              </w:rPr>
              <w:t>日</w:t>
            </w:r>
            <w:r w:rsidRPr="00F83B56">
              <w:rPr>
                <w:rFonts w:ascii="Calibri" w:hAnsi="Calibri" w:cs="Arial"/>
              </w:rPr>
              <w:t>*</w:t>
            </w:r>
          </w:p>
        </w:tc>
        <w:tc>
          <w:tcPr>
            <w:tcW w:w="3480" w:type="dxa"/>
            <w:vAlign w:val="center"/>
          </w:tcPr>
          <w:p w14:paraId="3771B1CC" w14:textId="77777777" w:rsidR="00FB44CC" w:rsidRPr="00F83B56" w:rsidRDefault="00FB44CC" w:rsidP="00C717D4">
            <w:pPr>
              <w:pStyle w:val="ProductList-Body"/>
              <w:rPr>
                <w:rFonts w:ascii="Calibri" w:hAnsi="Calibri" w:cs="Arial"/>
              </w:rPr>
            </w:pPr>
            <w:r w:rsidRPr="00F83B56">
              <w:rPr>
                <w:rFonts w:ascii="Calibri" w:hAnsi="Calibri" w:cs="Arial"/>
              </w:rPr>
              <w:t xml:space="preserve">400 </w:t>
            </w:r>
            <w:r w:rsidRPr="00F83B56">
              <w:rPr>
                <w:rFonts w:ascii="Calibri" w:hAnsi="Calibri" w:cs="Arial"/>
              </w:rPr>
              <w:t>日</w:t>
            </w:r>
            <w:r w:rsidRPr="00F83B56">
              <w:rPr>
                <w:rFonts w:ascii="Calibri" w:hAnsi="Calibri" w:cs="Arial"/>
              </w:rPr>
              <w:t>*</w:t>
            </w:r>
          </w:p>
        </w:tc>
      </w:tr>
      <w:tr w:rsidR="00FB44CC" w:rsidRPr="00F83B56" w14:paraId="3771B1D1" w14:textId="77777777" w:rsidTr="00C717D4">
        <w:tc>
          <w:tcPr>
            <w:tcW w:w="3660" w:type="dxa"/>
            <w:vAlign w:val="center"/>
          </w:tcPr>
          <w:p w14:paraId="3771B1CE" w14:textId="77777777" w:rsidR="00FB44CC" w:rsidRPr="00F83B56" w:rsidRDefault="00FB44CC" w:rsidP="00C717D4">
            <w:pPr>
              <w:pStyle w:val="ProductList-Body"/>
              <w:rPr>
                <w:rFonts w:ascii="Calibri" w:hAnsi="Calibri" w:cs="Arial"/>
                <w:b/>
              </w:rPr>
            </w:pPr>
            <w:r w:rsidRPr="00F83B56">
              <w:rPr>
                <w:rFonts w:ascii="Calibri" w:hAnsi="Calibri" w:cs="Arial"/>
              </w:rPr>
              <w:t xml:space="preserve">SAM  600,000 </w:t>
            </w:r>
            <w:r w:rsidRPr="00F83B56">
              <w:rPr>
                <w:rFonts w:ascii="Calibri" w:hAnsi="Calibri" w:cs="Arial"/>
              </w:rPr>
              <w:t>以上</w:t>
            </w:r>
          </w:p>
        </w:tc>
        <w:tc>
          <w:tcPr>
            <w:tcW w:w="3480" w:type="dxa"/>
            <w:vAlign w:val="center"/>
          </w:tcPr>
          <w:p w14:paraId="3771B1CF" w14:textId="77777777" w:rsidR="00FB44CC" w:rsidRPr="00F83B56" w:rsidRDefault="00FB44CC" w:rsidP="00C717D4">
            <w:pPr>
              <w:pStyle w:val="ProductList-Body"/>
              <w:rPr>
                <w:rFonts w:ascii="Calibri" w:hAnsi="Calibri" w:cs="Arial"/>
              </w:rPr>
            </w:pPr>
            <w:r w:rsidRPr="00F83B56">
              <w:rPr>
                <w:rFonts w:ascii="Calibri" w:hAnsi="Calibri" w:cs="Arial"/>
              </w:rPr>
              <w:t xml:space="preserve">1400 </w:t>
            </w:r>
            <w:r w:rsidRPr="00F83B56">
              <w:rPr>
                <w:rFonts w:ascii="Calibri" w:hAnsi="Calibri" w:cs="Arial"/>
              </w:rPr>
              <w:t>日</w:t>
            </w:r>
            <w:r w:rsidRPr="00F83B56">
              <w:rPr>
                <w:rFonts w:ascii="Calibri" w:hAnsi="Calibri" w:cs="Arial"/>
              </w:rPr>
              <w:t>*</w:t>
            </w:r>
          </w:p>
        </w:tc>
        <w:tc>
          <w:tcPr>
            <w:tcW w:w="3480" w:type="dxa"/>
            <w:vAlign w:val="center"/>
          </w:tcPr>
          <w:p w14:paraId="3771B1D0" w14:textId="77777777" w:rsidR="00FB44CC" w:rsidRPr="00F83B56" w:rsidRDefault="00FB44CC" w:rsidP="00C717D4">
            <w:pPr>
              <w:pStyle w:val="ProductList-Body"/>
              <w:rPr>
                <w:rFonts w:ascii="Calibri" w:hAnsi="Calibri" w:cs="Arial"/>
              </w:rPr>
            </w:pPr>
            <w:r w:rsidRPr="00F83B56">
              <w:rPr>
                <w:rFonts w:ascii="Calibri" w:hAnsi="Calibri" w:cs="Arial"/>
              </w:rPr>
              <w:t xml:space="preserve">700 </w:t>
            </w:r>
            <w:r w:rsidRPr="00F83B56">
              <w:rPr>
                <w:rFonts w:ascii="Calibri" w:hAnsi="Calibri" w:cs="Arial"/>
              </w:rPr>
              <w:t>日</w:t>
            </w:r>
            <w:r w:rsidRPr="00F83B56">
              <w:rPr>
                <w:rFonts w:ascii="Calibri" w:hAnsi="Calibri" w:cs="Arial"/>
              </w:rPr>
              <w:t>*</w:t>
            </w:r>
          </w:p>
        </w:tc>
      </w:tr>
    </w:tbl>
    <w:p w14:paraId="3771B1D2" w14:textId="77777777" w:rsidR="00FB44CC" w:rsidRPr="00F83B56" w:rsidRDefault="00FB44CC" w:rsidP="00FB44CC">
      <w:pPr>
        <w:pStyle w:val="ProductList-Body"/>
        <w:tabs>
          <w:tab w:val="clear" w:pos="158"/>
          <w:tab w:val="left" w:pos="270"/>
        </w:tabs>
        <w:rPr>
          <w:rFonts w:ascii="Calibri" w:hAnsi="Calibri" w:cs="Arial"/>
        </w:rPr>
      </w:pPr>
      <w:r w:rsidRPr="00F83B56">
        <w:rPr>
          <w:rFonts w:ascii="Calibri" w:hAnsi="Calibri" w:cs="Arial"/>
        </w:rPr>
        <w:t>注</w:t>
      </w:r>
      <w:r w:rsidRPr="00F83B56">
        <w:rPr>
          <w:rFonts w:ascii="Calibri" w:hAnsi="Calibri" w:cs="Arial"/>
        </w:rPr>
        <w:t xml:space="preserve">: </w:t>
      </w:r>
      <w:r w:rsidRPr="00F83B56">
        <w:rPr>
          <w:rFonts w:ascii="Calibri" w:hAnsi="Calibri" w:cs="Arial"/>
          <w:i/>
        </w:rPr>
        <w:t xml:space="preserve">3 </w:t>
      </w:r>
      <w:r w:rsidRPr="00F83B56">
        <w:rPr>
          <w:rFonts w:ascii="Calibri" w:hAnsi="Calibri" w:cs="Arial"/>
          <w:i/>
        </w:rPr>
        <w:t>年間の加入契約または契約に基づいて利用できるトレーニングを示しています</w:t>
      </w:r>
      <w:r w:rsidRPr="00F83B56">
        <w:rPr>
          <w:rFonts w:ascii="Calibri" w:hAnsi="Calibri" w:cs="Arial"/>
          <w:i/>
        </w:rPr>
        <w:t xml:space="preserve"> (</w:t>
      </w:r>
      <w:r w:rsidRPr="00F83B56">
        <w:rPr>
          <w:rFonts w:ascii="Calibri" w:hAnsi="Calibri" w:cs="Arial"/>
          <w:i/>
        </w:rPr>
        <w:t>詳細については下記をご覧ください</w:t>
      </w:r>
      <w:r w:rsidRPr="00F83B56">
        <w:rPr>
          <w:rFonts w:ascii="Calibri" w:hAnsi="Calibri" w:cs="Arial"/>
          <w:i/>
        </w:rPr>
        <w:t>)</w:t>
      </w:r>
      <w:r w:rsidRPr="00F83B56">
        <w:rPr>
          <w:rFonts w:ascii="Calibri" w:hAnsi="Calibri" w:cs="Arial"/>
          <w:i/>
        </w:rPr>
        <w:t>。</w:t>
      </w:r>
    </w:p>
    <w:p w14:paraId="3771B1D3" w14:textId="77777777" w:rsidR="00FB44CC" w:rsidRPr="00F83B56" w:rsidRDefault="00FB44CC" w:rsidP="00FB44CC">
      <w:pPr>
        <w:pStyle w:val="ProductList-Body"/>
        <w:tabs>
          <w:tab w:val="clear" w:pos="158"/>
          <w:tab w:val="left" w:pos="270"/>
        </w:tabs>
        <w:rPr>
          <w:rFonts w:ascii="Calibri" w:hAnsi="Calibri" w:cs="Arial"/>
          <w:i/>
        </w:rPr>
      </w:pPr>
      <w:r w:rsidRPr="00F83B56">
        <w:rPr>
          <w:rFonts w:ascii="Calibri" w:hAnsi="Calibri" w:cs="Arial"/>
          <w:i/>
        </w:rPr>
        <w:t xml:space="preserve">Office System </w:t>
      </w:r>
      <w:r w:rsidRPr="00F83B56">
        <w:rPr>
          <w:rFonts w:ascii="Calibri" w:hAnsi="Calibri" w:cs="Arial"/>
          <w:i/>
        </w:rPr>
        <w:t>アプリケーションの一覧表を参照してください。</w:t>
      </w:r>
    </w:p>
    <w:p w14:paraId="3771B1D4" w14:textId="77777777" w:rsidR="00FB44CC" w:rsidRPr="00F83B56" w:rsidRDefault="00FB44CC" w:rsidP="00FB44CC">
      <w:pPr>
        <w:pStyle w:val="ProductList-Body"/>
        <w:tabs>
          <w:tab w:val="clear" w:pos="158"/>
          <w:tab w:val="left" w:pos="270"/>
        </w:tabs>
        <w:rPr>
          <w:rFonts w:ascii="Calibri" w:hAnsi="Calibri" w:cs="Arial"/>
        </w:rPr>
      </w:pPr>
      <w:r w:rsidRPr="00F83B56">
        <w:rPr>
          <w:rFonts w:ascii="Calibri" w:hAnsi="Calibri" w:cs="Arial"/>
        </w:rPr>
        <w:t>*</w:t>
      </w:r>
      <w:r w:rsidRPr="00F83B56">
        <w:rPr>
          <w:rFonts w:ascii="Calibri" w:hAnsi="Calibri" w:cs="Arial"/>
          <w:i/>
        </w:rPr>
        <w:t>対象となる</w:t>
      </w:r>
      <w:r w:rsidRPr="00F83B56">
        <w:rPr>
          <w:rFonts w:ascii="Calibri" w:hAnsi="Calibri" w:cs="Arial"/>
          <w:i/>
        </w:rPr>
        <w:t xml:space="preserve"> 1 </w:t>
      </w:r>
      <w:r w:rsidRPr="00F83B56">
        <w:rPr>
          <w:rFonts w:ascii="Calibri" w:hAnsi="Calibri" w:cs="Arial"/>
          <w:i/>
        </w:rPr>
        <w:t>登録</w:t>
      </w:r>
      <w:r w:rsidRPr="00F83B56">
        <w:rPr>
          <w:rFonts w:ascii="Calibri" w:hAnsi="Calibri" w:cs="Arial"/>
          <w:i/>
        </w:rPr>
        <w:t>/</w:t>
      </w:r>
      <w:r w:rsidRPr="00F83B56">
        <w:rPr>
          <w:rFonts w:ascii="Calibri" w:hAnsi="Calibri" w:cs="Arial"/>
          <w:i/>
        </w:rPr>
        <w:t>契約ごとの日数</w:t>
      </w:r>
    </w:p>
    <w:p w14:paraId="3771B1D5" w14:textId="77777777" w:rsidR="00FB44CC" w:rsidRPr="00F83B56" w:rsidRDefault="00FB44CC" w:rsidP="00FB44CC">
      <w:pPr>
        <w:pStyle w:val="ProductList-Body"/>
        <w:rPr>
          <w:rFonts w:ascii="Calibri" w:hAnsi="Calibri" w:cs="Arial"/>
        </w:rPr>
      </w:pPr>
    </w:p>
    <w:p w14:paraId="3771B1D6"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コースによっては一部の言語で利用できない場合があります。</w:t>
      </w:r>
    </w:p>
    <w:p w14:paraId="3771B1D7"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パートナー固有のポリシーおよび使用条件が適用されます。</w:t>
      </w:r>
    </w:p>
    <w:p w14:paraId="3771B1D8"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特典の管理者は、マイクロソフト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パートナーにより設定されたクラスのキャンセル期限日まで、ステータスが割り当て済みになっている受講の取り消しを行うことができます。</w:t>
      </w:r>
    </w:p>
    <w:p w14:paraId="3771B1D9"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受講券に含まれないコース日数に対しては、トレーニングの受講者に料金を負担していただきます。</w:t>
      </w:r>
    </w:p>
    <w:p w14:paraId="3771B1DA"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コースの日数より受講券日数の方が多い場合は、余った日数を蓄えて、特典の管理者がこれを再度割り当てることができます。</w:t>
      </w:r>
    </w:p>
    <w:p w14:paraId="3771B1DB"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速習コースでは、通常のコースの日数に相当する日数分の受講券が必要となります。</w:t>
      </w:r>
    </w:p>
    <w:p w14:paraId="3771B1DC"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受講券は、認定されたコースについて、マイクロソフト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パートナーによるインストラクター指導のトレーニングの日数にのみ交換されます。カスタム</w:t>
      </w:r>
      <w:r w:rsidRPr="00F83B56">
        <w:rPr>
          <w:rFonts w:ascii="Calibri" w:hAnsi="Calibri" w:cs="Arial"/>
        </w:rPr>
        <w:t xml:space="preserve"> </w:t>
      </w:r>
      <w:r w:rsidRPr="00F83B56">
        <w:rPr>
          <w:rFonts w:ascii="Calibri" w:hAnsi="Calibri" w:cs="Arial"/>
        </w:rPr>
        <w:t>コース</w:t>
      </w:r>
      <w:r w:rsidRPr="00F83B56">
        <w:rPr>
          <w:rFonts w:ascii="Calibri" w:hAnsi="Calibri" w:cs="Arial"/>
        </w:rPr>
        <w:t xml:space="preserve"> (</w:t>
      </w:r>
      <w:r w:rsidRPr="00F83B56">
        <w:rPr>
          <w:rFonts w:ascii="Calibri" w:hAnsi="Calibri" w:cs="Arial"/>
        </w:rPr>
        <w:t>認定コースの速習、または認定コースのみを組み合わせたカスタム</w:t>
      </w:r>
      <w:r w:rsidRPr="00F83B56">
        <w:rPr>
          <w:rFonts w:ascii="Calibri" w:hAnsi="Calibri" w:cs="Arial"/>
        </w:rPr>
        <w:t xml:space="preserve"> </w:t>
      </w:r>
      <w:r w:rsidRPr="00F83B56">
        <w:rPr>
          <w:rFonts w:ascii="Calibri" w:hAnsi="Calibri" w:cs="Arial"/>
        </w:rPr>
        <w:t>コース以外</w:t>
      </w:r>
      <w:r w:rsidRPr="00F83B56">
        <w:rPr>
          <w:rFonts w:ascii="Calibri" w:hAnsi="Calibri" w:cs="Arial"/>
        </w:rPr>
        <w:t xml:space="preserve">) </w:t>
      </w:r>
      <w:r w:rsidRPr="00F83B56">
        <w:rPr>
          <w:rFonts w:ascii="Calibri" w:hAnsi="Calibri" w:cs="Arial"/>
        </w:rPr>
        <w:t>はこれらの受講券</w:t>
      </w:r>
      <w:r w:rsidRPr="008A1A93">
        <w:rPr>
          <w:rFonts w:ascii="Calibri" w:hAnsi="Calibri" w:cs="Arial"/>
        </w:rPr>
        <w:t>では受講できません。認定コースについては、</w:t>
      </w:r>
      <w:hyperlink r:id="rId64">
        <w:r w:rsidRPr="008A1A93">
          <w:rPr>
            <w:rStyle w:val="Hyperlink"/>
            <w:rFonts w:ascii="Calibri" w:hAnsi="Calibri" w:cs="Arial"/>
          </w:rPr>
          <w:t>http://www.microsoft.com/learning/sa/training.mspx</w:t>
        </w:r>
      </w:hyperlink>
      <w:r w:rsidRPr="008A1A93">
        <w:rPr>
          <w:rFonts w:ascii="Calibri" w:hAnsi="Calibri" w:cs="Arial"/>
        </w:rPr>
        <w:t xml:space="preserve"> </w:t>
      </w:r>
      <w:r w:rsidRPr="008A1A93">
        <w:rPr>
          <w:rFonts w:ascii="Calibri" w:hAnsi="Calibri" w:cs="Arial"/>
        </w:rPr>
        <w:t>を参照して</w:t>
      </w:r>
      <w:r w:rsidRPr="00F83B56">
        <w:rPr>
          <w:rFonts w:ascii="Calibri" w:hAnsi="Calibri" w:cs="Arial"/>
        </w:rPr>
        <w:t>ください。</w:t>
      </w:r>
    </w:p>
    <w:p w14:paraId="3771B1DD"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予約されたコースにお客様が出席されなかった場合に、そのコースに対する費用として受講券を使用することはできません。出席されなかった場合の費用はすべて、お客様のご負担となります。</w:t>
      </w:r>
    </w:p>
    <w:p w14:paraId="3771B1DE"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受講券は、お客様が認めた個人だけが使用できます。</w:t>
      </w:r>
    </w:p>
    <w:p w14:paraId="3771B1DF"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受講券は、金銭を含む他の有価物とは交換できません。</w:t>
      </w:r>
    </w:p>
    <w:p w14:paraId="3771B1E0"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受講券は</w:t>
      </w:r>
      <w:r w:rsidRPr="00F83B56">
        <w:rPr>
          <w:rFonts w:ascii="Calibri" w:hAnsi="Calibri" w:cs="Arial"/>
        </w:rPr>
        <w:t xml:space="preserve"> SA </w:t>
      </w:r>
      <w:r w:rsidRPr="00F83B56">
        <w:rPr>
          <w:rFonts w:ascii="Calibri" w:hAnsi="Calibri" w:cs="Arial"/>
        </w:rPr>
        <w:t>の有効期間中に割り当てられなければいけません。</w:t>
      </w:r>
    </w:p>
    <w:p w14:paraId="3771B1E1"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受講券の有効期間は、</w:t>
      </w:r>
      <w:r w:rsidRPr="00F83B56">
        <w:rPr>
          <w:rFonts w:ascii="Calibri" w:hAnsi="Calibri" w:cs="Arial"/>
        </w:rPr>
        <w:t xml:space="preserve">SA </w:t>
      </w:r>
      <w:r w:rsidRPr="00F83B56">
        <w:rPr>
          <w:rFonts w:ascii="Calibri" w:hAnsi="Calibri" w:cs="Arial"/>
        </w:rPr>
        <w:t>の有効期間に関係なく、割り当て日から</w:t>
      </w:r>
      <w:r w:rsidRPr="00F83B56">
        <w:rPr>
          <w:rFonts w:ascii="Calibri" w:hAnsi="Calibri" w:cs="Arial"/>
        </w:rPr>
        <w:t xml:space="preserve"> 180 </w:t>
      </w:r>
      <w:r w:rsidRPr="00F83B56">
        <w:rPr>
          <w:rFonts w:ascii="Calibri" w:hAnsi="Calibri" w:cs="Arial"/>
        </w:rPr>
        <w:t>日間です。すべてのサービスは、受講券の有効期限までに提供</w:t>
      </w:r>
      <w:r w:rsidRPr="00F83B56">
        <w:rPr>
          <w:rFonts w:ascii="Calibri" w:hAnsi="Calibri" w:cs="Arial"/>
        </w:rPr>
        <w:t xml:space="preserve"> (</w:t>
      </w:r>
      <w:r w:rsidRPr="00F83B56">
        <w:rPr>
          <w:rFonts w:ascii="Calibri" w:hAnsi="Calibri" w:cs="Arial"/>
        </w:rPr>
        <w:t>トレーニングを提供し、受講券と交換</w:t>
      </w:r>
      <w:r w:rsidRPr="00F83B56">
        <w:rPr>
          <w:rFonts w:ascii="Calibri" w:hAnsi="Calibri" w:cs="Arial"/>
        </w:rPr>
        <w:t xml:space="preserve">) </w:t>
      </w:r>
      <w:r w:rsidRPr="00F83B56">
        <w:rPr>
          <w:rFonts w:ascii="Calibri" w:hAnsi="Calibri" w:cs="Arial"/>
        </w:rPr>
        <w:t>されるものとします。</w:t>
      </w:r>
      <w:r w:rsidRPr="00F83B56">
        <w:rPr>
          <w:rFonts w:ascii="Calibri" w:hAnsi="Calibri" w:cs="Arial"/>
        </w:rPr>
        <w:t xml:space="preserve">SA </w:t>
      </w:r>
      <w:r w:rsidRPr="00F83B56">
        <w:rPr>
          <w:rFonts w:ascii="Calibri" w:hAnsi="Calibri" w:cs="Arial"/>
        </w:rPr>
        <w:t>の期間満了より前に有効期限が切れた受講券は、利用可能なトレーニング受講券の日数としてプールされます。</w:t>
      </w:r>
    </w:p>
    <w:p w14:paraId="3771B1E2"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デモンストレーション</w:t>
      </w:r>
      <w:r w:rsidRPr="00F83B56">
        <w:rPr>
          <w:rFonts w:ascii="Calibri" w:hAnsi="Calibri" w:cs="Arial"/>
        </w:rPr>
        <w:t xml:space="preserve"> </w:t>
      </w:r>
      <w:r w:rsidRPr="00F83B56">
        <w:rPr>
          <w:rFonts w:ascii="Calibri" w:hAnsi="Calibri" w:cs="Arial"/>
        </w:rPr>
        <w:t>セッションを除き、トレーニング受講券</w:t>
      </w:r>
      <w:r w:rsidRPr="00F83B56">
        <w:rPr>
          <w:rFonts w:ascii="Calibri" w:hAnsi="Calibri" w:cs="Arial"/>
        </w:rPr>
        <w:t xml:space="preserve"> 1 </w:t>
      </w:r>
      <w:r w:rsidRPr="00F83B56">
        <w:rPr>
          <w:rFonts w:ascii="Calibri" w:hAnsi="Calibri" w:cs="Arial"/>
        </w:rPr>
        <w:t>日は、</w:t>
      </w:r>
      <w:r w:rsidRPr="00F83B56">
        <w:rPr>
          <w:rFonts w:ascii="Calibri" w:hAnsi="Calibri" w:cs="Arial"/>
        </w:rPr>
        <w:t xml:space="preserve">1 </w:t>
      </w:r>
      <w:r w:rsidRPr="00F83B56">
        <w:rPr>
          <w:rFonts w:ascii="Calibri" w:hAnsi="Calibri" w:cs="Arial"/>
        </w:rPr>
        <w:t>トレーニング</w:t>
      </w:r>
      <w:r w:rsidRPr="00F83B56">
        <w:rPr>
          <w:rFonts w:ascii="Calibri" w:hAnsi="Calibri" w:cs="Arial"/>
        </w:rPr>
        <w:t xml:space="preserve"> </w:t>
      </w:r>
      <w:r w:rsidRPr="00F83B56">
        <w:rPr>
          <w:rFonts w:ascii="Calibri" w:hAnsi="Calibri" w:cs="Arial"/>
        </w:rPr>
        <w:t>セッション日に相当します。デモンストレーション</w:t>
      </w:r>
      <w:r w:rsidRPr="00F83B56">
        <w:rPr>
          <w:rFonts w:ascii="Calibri" w:hAnsi="Calibri" w:cs="Arial"/>
        </w:rPr>
        <w:t xml:space="preserve"> </w:t>
      </w:r>
      <w:r w:rsidRPr="00F83B56">
        <w:rPr>
          <w:rFonts w:ascii="Calibri" w:hAnsi="Calibri" w:cs="Arial"/>
        </w:rPr>
        <w:t>セッションについては、トレーニング受講券</w:t>
      </w:r>
      <w:r w:rsidRPr="00F83B56">
        <w:rPr>
          <w:rFonts w:ascii="Calibri" w:hAnsi="Calibri" w:cs="Arial"/>
        </w:rPr>
        <w:t xml:space="preserve"> 1 </w:t>
      </w:r>
      <w:r w:rsidRPr="00F83B56">
        <w:rPr>
          <w:rFonts w:ascii="Calibri" w:hAnsi="Calibri" w:cs="Arial"/>
        </w:rPr>
        <w:t>日は、デモンストレーション</w:t>
      </w:r>
      <w:r w:rsidRPr="00F83B56">
        <w:rPr>
          <w:rFonts w:ascii="Calibri" w:hAnsi="Calibri" w:cs="Arial"/>
        </w:rPr>
        <w:t xml:space="preserve"> </w:t>
      </w:r>
      <w:r w:rsidRPr="00F83B56">
        <w:rPr>
          <w:rFonts w:ascii="Calibri" w:hAnsi="Calibri" w:cs="Arial"/>
        </w:rPr>
        <w:t>セッション</w:t>
      </w:r>
      <w:r w:rsidRPr="00F83B56">
        <w:rPr>
          <w:rFonts w:ascii="Calibri" w:hAnsi="Calibri" w:cs="Arial"/>
        </w:rPr>
        <w:t xml:space="preserve"> 1 </w:t>
      </w:r>
      <w:r w:rsidRPr="00F83B56">
        <w:rPr>
          <w:rFonts w:ascii="Calibri" w:hAnsi="Calibri" w:cs="Arial"/>
        </w:rPr>
        <w:t>回に相当します。</w:t>
      </w:r>
    </w:p>
    <w:p w14:paraId="3771B1E3"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お客様はトレーニング受講券を、</w:t>
      </w:r>
      <w:r w:rsidRPr="00F83B56">
        <w:rPr>
          <w:rFonts w:ascii="Calibri" w:hAnsi="Calibri" w:cs="Arial"/>
        </w:rPr>
        <w:t xml:space="preserve">4 </w:t>
      </w:r>
      <w:r w:rsidRPr="00F83B56">
        <w:rPr>
          <w:rFonts w:ascii="Calibri" w:hAnsi="Calibri" w:cs="Arial"/>
        </w:rPr>
        <w:t>回以上のデモンストレーション</w:t>
      </w:r>
      <w:r w:rsidRPr="00F83B56">
        <w:rPr>
          <w:rFonts w:ascii="Calibri" w:hAnsi="Calibri" w:cs="Arial"/>
        </w:rPr>
        <w:t xml:space="preserve"> </w:t>
      </w:r>
      <w:r w:rsidRPr="00F83B56">
        <w:rPr>
          <w:rFonts w:ascii="Calibri" w:hAnsi="Calibri" w:cs="Arial"/>
        </w:rPr>
        <w:t>セッションと引き換える必要があります。</w:t>
      </w:r>
    </w:p>
    <w:p w14:paraId="3771B1E4"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デモンストレーション</w:t>
      </w:r>
      <w:r w:rsidRPr="00F83B56">
        <w:rPr>
          <w:rFonts w:ascii="Calibri" w:hAnsi="Calibri" w:cs="Arial"/>
        </w:rPr>
        <w:t xml:space="preserve"> </w:t>
      </w:r>
      <w:r w:rsidRPr="00F83B56">
        <w:rPr>
          <w:rFonts w:ascii="Calibri" w:hAnsi="Calibri" w:cs="Arial"/>
        </w:rPr>
        <w:t>セッションと引き換えたトレーニング受講券は、他のトレーニング</w:t>
      </w:r>
      <w:r w:rsidRPr="00F83B56">
        <w:rPr>
          <w:rFonts w:ascii="Calibri" w:hAnsi="Calibri" w:cs="Arial"/>
        </w:rPr>
        <w:t xml:space="preserve"> </w:t>
      </w:r>
      <w:r w:rsidRPr="00F83B56">
        <w:rPr>
          <w:rFonts w:ascii="Calibri" w:hAnsi="Calibri" w:cs="Arial"/>
        </w:rPr>
        <w:t>セッションと引き換えたトレーニング受講券とは異なり、複数の利用者に割り当てることができます。</w:t>
      </w:r>
    </w:p>
    <w:p w14:paraId="3771B1E5"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受講券を使用して、一度に</w:t>
      </w:r>
      <w:r w:rsidRPr="00F83B56">
        <w:rPr>
          <w:rFonts w:ascii="Calibri" w:hAnsi="Calibri" w:cs="Arial"/>
        </w:rPr>
        <w:t xml:space="preserve"> 1 </w:t>
      </w:r>
      <w:r w:rsidRPr="00F83B56">
        <w:rPr>
          <w:rFonts w:ascii="Calibri" w:hAnsi="Calibri" w:cs="Arial"/>
        </w:rPr>
        <w:t>つのマイクロソフト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パートナーによるトレーニングだけを予約できます。</w:t>
      </w:r>
    </w:p>
    <w:p w14:paraId="3771B1E6"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パートナーは、提供地域のキャンセル</w:t>
      </w:r>
      <w:r w:rsidRPr="00F83B56">
        <w:rPr>
          <w:rFonts w:ascii="Calibri" w:hAnsi="Calibri" w:cs="Arial"/>
        </w:rPr>
        <w:t xml:space="preserve"> </w:t>
      </w:r>
      <w:r w:rsidRPr="00F83B56">
        <w:rPr>
          <w:rFonts w:ascii="Calibri" w:hAnsi="Calibri" w:cs="Arial"/>
        </w:rPr>
        <w:t>ポリシーに従って、クラスをキャンセルする権利を保有します。</w:t>
      </w:r>
    </w:p>
    <w:p w14:paraId="3771B1E7"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受講券は、参加しているマイクロソフト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パートナーについてのみ有効です。受講券は、世界各国のどのマイクロソフト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パートナーにおいてもご利用いただけます。</w:t>
      </w:r>
    </w:p>
    <w:p w14:paraId="3771B1E8"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コースの支払に受講券を使用する場合、コースの最後にマイクロソフト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パートナーにコースに適用する受講券の情報を伝える必要があります。</w:t>
      </w:r>
    </w:p>
    <w:p w14:paraId="3771B1E9"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マイクロソフトは、受講券の紛失、盗難、誤用などに対して責任を負いません。</w:t>
      </w:r>
    </w:p>
    <w:p w14:paraId="3771B1EA"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返品や他の請求に関する調整により、</w:t>
      </w:r>
      <w:r w:rsidRPr="00F83B56">
        <w:rPr>
          <w:rFonts w:ascii="Calibri" w:hAnsi="Calibri" w:cs="Arial"/>
        </w:rPr>
        <w:t xml:space="preserve">SA </w:t>
      </w:r>
      <w:r w:rsidRPr="00F83B56">
        <w:rPr>
          <w:rFonts w:ascii="Calibri" w:hAnsi="Calibri" w:cs="Arial"/>
        </w:rPr>
        <w:t>に含まれる対象となるライセンスの数が減少した場合、お客様が利用できるトレーニング受講券のサービス</w:t>
      </w:r>
      <w:r w:rsidRPr="00F83B56">
        <w:rPr>
          <w:rFonts w:ascii="Calibri" w:hAnsi="Calibri" w:cs="Arial"/>
        </w:rPr>
        <w:t xml:space="preserve"> </w:t>
      </w:r>
      <w:r w:rsidRPr="00F83B56">
        <w:rPr>
          <w:rFonts w:ascii="Calibri" w:hAnsi="Calibri" w:cs="Arial"/>
        </w:rPr>
        <w:t>レベルは低くなります。</w:t>
      </w:r>
    </w:p>
    <w:p w14:paraId="3771B1EB"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受講券は、この特典の対象となるお客様のみが利用できます。</w:t>
      </w:r>
    </w:p>
    <w:p w14:paraId="3771B1EC"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14:paraId="3771B1ED" w14:textId="77777777"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上の表は、</w:t>
      </w:r>
      <w:r w:rsidRPr="00F83B56">
        <w:rPr>
          <w:rFonts w:ascii="Calibri" w:hAnsi="Calibri" w:cs="Arial"/>
        </w:rPr>
        <w:t xml:space="preserve">3 </w:t>
      </w:r>
      <w:r w:rsidRPr="00F83B56">
        <w:rPr>
          <w:rFonts w:ascii="Calibri" w:hAnsi="Calibri" w:cs="Arial"/>
        </w:rPr>
        <w:t>年間の加入契約または契約に基づいて利用できるトレーニングを示しています。</w:t>
      </w:r>
      <w:r w:rsidRPr="00F83B56">
        <w:rPr>
          <w:rFonts w:ascii="Calibri" w:hAnsi="Calibri" w:cs="Arial"/>
        </w:rPr>
        <w:t xml:space="preserve">1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を購入されたお客様は、記載されているトレーニング数の</w:t>
      </w:r>
      <w:r w:rsidRPr="00F83B56">
        <w:rPr>
          <w:rFonts w:ascii="Calibri" w:hAnsi="Calibri" w:cs="Arial"/>
        </w:rPr>
        <w:t xml:space="preserve"> 1/3 </w:t>
      </w:r>
      <w:r w:rsidRPr="00F83B56">
        <w:rPr>
          <w:rFonts w:ascii="Calibri" w:hAnsi="Calibri" w:cs="Arial"/>
        </w:rPr>
        <w:t>のトレーニングを受けることができます。</w:t>
      </w:r>
      <w:r w:rsidRPr="00F83B56">
        <w:rPr>
          <w:rFonts w:ascii="Calibri" w:hAnsi="Calibri" w:cs="Arial"/>
        </w:rPr>
        <w:t xml:space="preserve">2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を購入されたお客様は、記載されているトレーニング数の</w:t>
      </w:r>
      <w:r w:rsidRPr="00F83B56">
        <w:rPr>
          <w:rFonts w:ascii="Calibri" w:hAnsi="Calibri" w:cs="Arial"/>
        </w:rPr>
        <w:t xml:space="preserve"> 2/3 </w:t>
      </w:r>
      <w:r w:rsidRPr="00F83B56">
        <w:rPr>
          <w:rFonts w:ascii="Calibri" w:hAnsi="Calibri" w:cs="Arial"/>
        </w:rPr>
        <w:t>のトレーニングを受けることができます。</w:t>
      </w:r>
    </w:p>
    <w:p w14:paraId="3771B1EE" w14:textId="77777777" w:rsidR="00FB44CC" w:rsidRPr="00F83B56" w:rsidRDefault="00FB44CC" w:rsidP="00FB44CC">
      <w:pPr>
        <w:pStyle w:val="ProductList-Body"/>
        <w:rPr>
          <w:rFonts w:ascii="Calibri" w:hAnsi="Calibri" w:cs="Arial"/>
        </w:rPr>
      </w:pPr>
    </w:p>
    <w:p w14:paraId="3771B1EF" w14:textId="77777777" w:rsidR="00FB44CC" w:rsidRPr="00F83B56" w:rsidRDefault="00FB44CC" w:rsidP="00FB44CC">
      <w:pPr>
        <w:pStyle w:val="ProductList-SubSubSectionHeading"/>
        <w:outlineLvl w:val="2"/>
        <w:rPr>
          <w:rFonts w:ascii="Calibri" w:hAnsi="Calibri" w:cs="Arial"/>
          <w:b/>
        </w:rPr>
      </w:pPr>
      <w:bookmarkStart w:id="1988" w:name="_Toc379797446"/>
      <w:bookmarkStart w:id="1989" w:name="_Toc380513482"/>
      <w:bookmarkStart w:id="1990" w:name="_Toc380655532"/>
      <w:bookmarkStart w:id="1991" w:name="_Toc381262992"/>
      <w:bookmarkStart w:id="1992" w:name="_Toc381869009"/>
      <w:bookmarkStart w:id="1993" w:name="_Toc399859195"/>
      <w:r w:rsidRPr="00F83B56">
        <w:rPr>
          <w:rFonts w:ascii="Calibri" w:hAnsi="Calibri" w:cs="Arial"/>
          <w:b/>
          <w:color w:val="00188F"/>
        </w:rPr>
        <w:t>E-Learning</w:t>
      </w:r>
      <w:bookmarkEnd w:id="1988"/>
      <w:bookmarkEnd w:id="1989"/>
      <w:bookmarkEnd w:id="1990"/>
      <w:bookmarkEnd w:id="1991"/>
      <w:bookmarkEnd w:id="1992"/>
      <w:bookmarkEnd w:id="1993"/>
    </w:p>
    <w:p w14:paraId="3771B1F0" w14:textId="77777777" w:rsidR="00FB44CC" w:rsidRPr="00F83B56" w:rsidRDefault="00FB44CC" w:rsidP="00FB44CC">
      <w:pPr>
        <w:pStyle w:val="ProductList-Body"/>
        <w:rPr>
          <w:rFonts w:ascii="Calibri" w:hAnsi="Calibri" w:cs="Arial"/>
        </w:rPr>
      </w:pPr>
      <w:r w:rsidRPr="00F83B56">
        <w:rPr>
          <w:rFonts w:ascii="Calibri" w:hAnsi="Calibri" w:cs="Arial"/>
        </w:rPr>
        <w:t>特典はアプリケーション、システム、サーバーによって異なります。資格を持つお客様は、対象となる加入契約</w:t>
      </w:r>
      <w:r w:rsidRPr="00F83B56">
        <w:rPr>
          <w:rFonts w:ascii="Calibri" w:hAnsi="Calibri" w:cs="Arial"/>
        </w:rPr>
        <w:t>/</w:t>
      </w:r>
      <w:r w:rsidRPr="00F83B56">
        <w:rPr>
          <w:rFonts w:ascii="Calibri" w:hAnsi="Calibri" w:cs="Arial"/>
        </w:rPr>
        <w:t>契約ごとに</w:t>
      </w:r>
      <w:r w:rsidRPr="00F83B56">
        <w:rPr>
          <w:rFonts w:ascii="Calibri" w:hAnsi="Calibri" w:cs="Arial"/>
        </w:rPr>
        <w:t xml:space="preserve"> (</w:t>
      </w:r>
      <w:r w:rsidRPr="00F83B56">
        <w:rPr>
          <w:rFonts w:ascii="Calibri" w:hAnsi="Calibri" w:cs="Arial"/>
        </w:rPr>
        <w:t>アプリケーション、システム、およびサーバー用の</w:t>
      </w:r>
      <w:r w:rsidRPr="00F83B56">
        <w:rPr>
          <w:rFonts w:ascii="Calibri" w:hAnsi="Calibri" w:cs="Arial"/>
        </w:rPr>
        <w:t xml:space="preserve">) 1 </w:t>
      </w:r>
      <w:r w:rsidRPr="00F83B56">
        <w:rPr>
          <w:rFonts w:ascii="Calibri" w:hAnsi="Calibri" w:cs="Arial"/>
        </w:rPr>
        <w:t>つのアクセス</w:t>
      </w:r>
      <w:r w:rsidRPr="00F83B56">
        <w:rPr>
          <w:rFonts w:ascii="Calibri" w:hAnsi="Calibri" w:cs="Arial"/>
        </w:rPr>
        <w:t xml:space="preserve"> </w:t>
      </w:r>
      <w:r w:rsidRPr="00F83B56">
        <w:rPr>
          <w:rFonts w:ascii="Calibri" w:hAnsi="Calibri" w:cs="Arial"/>
        </w:rPr>
        <w:t>コードを受け取ります。また、お客様は、</w:t>
      </w:r>
      <w:r w:rsidRPr="00F83B56">
        <w:rPr>
          <w:rFonts w:ascii="Calibri" w:hAnsi="Calibri" w:cs="Arial"/>
        </w:rPr>
        <w:t xml:space="preserve">SCORM </w:t>
      </w:r>
      <w:r w:rsidRPr="00F83B56">
        <w:rPr>
          <w:rFonts w:ascii="Calibri" w:hAnsi="Calibri" w:cs="Arial"/>
        </w:rPr>
        <w:t>準拠の、コンテンツのみの</w:t>
      </w:r>
      <w:r w:rsidRPr="00F83B56">
        <w:rPr>
          <w:rFonts w:ascii="Calibri" w:hAnsi="Calibri" w:cs="Arial"/>
        </w:rPr>
        <w:t xml:space="preserve"> E-Learning </w:t>
      </w:r>
      <w:r w:rsidRPr="00F83B56">
        <w:rPr>
          <w:rFonts w:ascii="Calibri" w:hAnsi="Calibri" w:cs="Arial"/>
        </w:rPr>
        <w:t>ファイル</w:t>
      </w:r>
      <w:r w:rsidRPr="00F83B56">
        <w:rPr>
          <w:rFonts w:ascii="Calibri" w:hAnsi="Calibri" w:cs="Arial"/>
        </w:rPr>
        <w:t xml:space="preserve"> (</w:t>
      </w:r>
      <w:r w:rsidRPr="00F83B56">
        <w:rPr>
          <w:rFonts w:ascii="Calibri" w:hAnsi="Calibri" w:cs="Arial"/>
        </w:rPr>
        <w:t>選択したアプリケーションおよびシステム用</w:t>
      </w:r>
      <w:r w:rsidRPr="00F83B56">
        <w:rPr>
          <w:rFonts w:ascii="Calibri" w:hAnsi="Calibri" w:cs="Arial"/>
        </w:rPr>
        <w:t xml:space="preserve">) </w:t>
      </w:r>
      <w:r w:rsidRPr="00F83B56">
        <w:rPr>
          <w:rFonts w:ascii="Calibri" w:hAnsi="Calibri" w:cs="Arial"/>
        </w:rPr>
        <w:t>を、お客様の学習管理システム</w:t>
      </w:r>
      <w:r w:rsidRPr="00F83B56">
        <w:rPr>
          <w:rFonts w:ascii="Calibri" w:hAnsi="Calibri" w:cs="Arial"/>
        </w:rPr>
        <w:t xml:space="preserve"> (LMS) </w:t>
      </w:r>
      <w:r w:rsidRPr="00F83B56">
        <w:rPr>
          <w:rFonts w:ascii="Calibri" w:hAnsi="Calibri" w:cs="Arial"/>
        </w:rPr>
        <w:t>にインポートするために</w:t>
      </w:r>
      <w:r w:rsidRPr="00F83B56">
        <w:rPr>
          <w:rFonts w:ascii="Calibri" w:hAnsi="Calibri" w:cs="Arial"/>
        </w:rPr>
        <w:t xml:space="preserve"> VLSC </w:t>
      </w:r>
      <w:r w:rsidRPr="00F83B56">
        <w:rPr>
          <w:rFonts w:ascii="Calibri" w:hAnsi="Calibri" w:cs="Arial"/>
        </w:rPr>
        <w:t>からダウンロードできます。</w:t>
      </w:r>
      <w:r w:rsidRPr="00F83B56">
        <w:rPr>
          <w:rFonts w:ascii="Calibri" w:hAnsi="Calibri" w:cs="Arial"/>
        </w:rPr>
        <w:t xml:space="preserve">VLSC </w:t>
      </w:r>
      <w:r w:rsidRPr="00F83B56">
        <w:rPr>
          <w:rFonts w:ascii="Calibri" w:hAnsi="Calibri" w:cs="Arial"/>
        </w:rPr>
        <w:t>からファイルをダウンロードする際に、アクセス</w:t>
      </w:r>
      <w:r w:rsidRPr="00F83B56">
        <w:rPr>
          <w:rFonts w:ascii="Calibri" w:hAnsi="Calibri" w:cs="Arial"/>
        </w:rPr>
        <w:t xml:space="preserve"> </w:t>
      </w:r>
      <w:r w:rsidRPr="00F83B56">
        <w:rPr>
          <w:rFonts w:ascii="Calibri" w:hAnsi="Calibri" w:cs="Arial"/>
        </w:rPr>
        <w:t>コードは不要です。</w:t>
      </w:r>
      <w:r w:rsidR="00CD51C9" w:rsidRPr="00F83B56">
        <w:rPr>
          <w:rFonts w:ascii="Calibri" w:hAnsi="Calibri" w:cs="Arial"/>
        </w:rPr>
        <w:t>Enterprise Agreement</w:t>
      </w:r>
      <w:r w:rsidR="00E446C1" w:rsidRPr="00F83B56">
        <w:rPr>
          <w:rFonts w:ascii="Calibri" w:hAnsi="Calibri" w:cs="Arial"/>
        </w:rPr>
        <w:t xml:space="preserve"> </w:t>
      </w:r>
      <w:r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Select</w:t>
      </w:r>
      <w:r w:rsidR="00E446C1" w:rsidRPr="00F83B56">
        <w:rPr>
          <w:rFonts w:ascii="Calibri" w:hAnsi="Calibri" w:cs="Arial"/>
        </w:rPr>
        <w:t xml:space="preserve"> </w:t>
      </w:r>
      <w:r w:rsidRPr="00F83B56">
        <w:rPr>
          <w:rFonts w:ascii="Calibri" w:hAnsi="Calibri" w:cs="Arial"/>
        </w:rPr>
        <w:t>のお客様には、ダウンロードまたは</w:t>
      </w:r>
      <w:r w:rsidRPr="00F83B56">
        <w:rPr>
          <w:rFonts w:ascii="Calibri" w:hAnsi="Calibri" w:cs="Arial"/>
        </w:rPr>
        <w:t xml:space="preserve"> DVD </w:t>
      </w:r>
      <w:r w:rsidRPr="00F83B56">
        <w:rPr>
          <w:rFonts w:ascii="Calibri" w:hAnsi="Calibri" w:cs="Arial"/>
        </w:rPr>
        <w:t>により</w:t>
      </w:r>
      <w:r w:rsidRPr="00F83B56">
        <w:rPr>
          <w:rFonts w:ascii="Calibri" w:hAnsi="Calibri" w:cs="Arial"/>
        </w:rPr>
        <w:t xml:space="preserve"> SCORM </w:t>
      </w:r>
      <w:r w:rsidRPr="00F83B56">
        <w:rPr>
          <w:rFonts w:ascii="Calibri" w:hAnsi="Calibri" w:cs="Arial"/>
        </w:rPr>
        <w:t>準拠のコンテンツ</w:t>
      </w:r>
      <w:r w:rsidRPr="00F83B56">
        <w:rPr>
          <w:rFonts w:ascii="Calibri" w:hAnsi="Calibri" w:cs="Arial"/>
        </w:rPr>
        <w:t xml:space="preserve"> (</w:t>
      </w:r>
      <w:r w:rsidRPr="00F83B56">
        <w:rPr>
          <w:rFonts w:ascii="Calibri" w:hAnsi="Calibri" w:cs="Arial"/>
        </w:rPr>
        <w:t>アプリケーションおよびシステム用</w:t>
      </w:r>
      <w:r w:rsidRPr="00F83B56">
        <w:rPr>
          <w:rFonts w:ascii="Calibri" w:hAnsi="Calibri" w:cs="Arial"/>
        </w:rPr>
        <w:t xml:space="preserve">) </w:t>
      </w:r>
      <w:r w:rsidRPr="00F83B56">
        <w:rPr>
          <w:rFonts w:ascii="Calibri" w:hAnsi="Calibri" w:cs="Arial"/>
        </w:rPr>
        <w:t>を取得していただけますが、</w:t>
      </w:r>
      <w:r w:rsidR="00C717D4" w:rsidRPr="00F83B56">
        <w:rPr>
          <w:rFonts w:ascii="Calibri" w:hAnsi="Calibri" w:cs="Arial"/>
        </w:rPr>
        <w:t>Open</w:t>
      </w:r>
      <w:r w:rsidR="00E446C1" w:rsidRPr="00F83B56">
        <w:rPr>
          <w:rFonts w:ascii="Calibri" w:hAnsi="Calibri" w:cs="Arial"/>
        </w:rPr>
        <w:t xml:space="preserve"> </w:t>
      </w:r>
      <w:r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Open Value</w:t>
      </w:r>
      <w:r w:rsidR="00E446C1" w:rsidRPr="00F83B56">
        <w:rPr>
          <w:rFonts w:ascii="Calibri" w:hAnsi="Calibri" w:cs="Arial"/>
        </w:rPr>
        <w:t xml:space="preserve"> </w:t>
      </w:r>
      <w:r w:rsidRPr="00F83B56">
        <w:rPr>
          <w:rFonts w:ascii="Calibri" w:hAnsi="Calibri" w:cs="Arial"/>
        </w:rPr>
        <w:t>のお客様には、</w:t>
      </w:r>
      <w:r w:rsidRPr="00F83B56">
        <w:rPr>
          <w:rFonts w:ascii="Calibri" w:hAnsi="Calibri" w:cs="Arial"/>
        </w:rPr>
        <w:t xml:space="preserve">DVD </w:t>
      </w:r>
      <w:r w:rsidRPr="00F83B56">
        <w:rPr>
          <w:rFonts w:ascii="Calibri" w:hAnsi="Calibri" w:cs="Arial"/>
        </w:rPr>
        <w:t>でのみ</w:t>
      </w:r>
      <w:r w:rsidRPr="00F83B56">
        <w:rPr>
          <w:rFonts w:ascii="Calibri" w:hAnsi="Calibri" w:cs="Arial"/>
        </w:rPr>
        <w:t xml:space="preserve"> SCORM </w:t>
      </w:r>
      <w:r w:rsidRPr="00F83B56">
        <w:rPr>
          <w:rFonts w:ascii="Calibri" w:hAnsi="Calibri" w:cs="Arial"/>
        </w:rPr>
        <w:t>準拠のコンテンツ</w:t>
      </w:r>
      <w:r w:rsidRPr="00F83B56">
        <w:rPr>
          <w:rFonts w:ascii="Calibri" w:hAnsi="Calibri" w:cs="Arial"/>
        </w:rPr>
        <w:t xml:space="preserve"> (</w:t>
      </w:r>
      <w:r w:rsidRPr="00F83B56">
        <w:rPr>
          <w:rFonts w:ascii="Calibri" w:hAnsi="Calibri" w:cs="Arial"/>
        </w:rPr>
        <w:t>アプリケーションおよびシステム用</w:t>
      </w:r>
      <w:r w:rsidRPr="00F83B56">
        <w:rPr>
          <w:rFonts w:ascii="Calibri" w:hAnsi="Calibri" w:cs="Arial"/>
        </w:rPr>
        <w:t xml:space="preserve">) </w:t>
      </w:r>
      <w:r w:rsidRPr="00F83B56">
        <w:rPr>
          <w:rFonts w:ascii="Calibri" w:hAnsi="Calibri" w:cs="Arial"/>
        </w:rPr>
        <w:t>を取得していただけます。</w:t>
      </w:r>
    </w:p>
    <w:p w14:paraId="3771B1F1" w14:textId="77777777" w:rsidR="00FB44CC" w:rsidRPr="00F83B56" w:rsidRDefault="00FB44CC" w:rsidP="00FB44CC">
      <w:pPr>
        <w:pStyle w:val="ProductList-Body"/>
        <w:rPr>
          <w:rFonts w:ascii="Calibri" w:hAnsi="Calibri" w:cs="Arial"/>
        </w:rPr>
      </w:pPr>
    </w:p>
    <w:p w14:paraId="3771B1F2" w14:textId="77777777" w:rsidR="00FB44CC" w:rsidRPr="00F83B56" w:rsidRDefault="00FB44CC" w:rsidP="00FB44CC">
      <w:pPr>
        <w:pStyle w:val="ProductList-Body"/>
        <w:rPr>
          <w:rFonts w:ascii="Calibri" w:hAnsi="Calibri" w:cs="Arial"/>
        </w:rPr>
      </w:pPr>
      <w:r w:rsidRPr="00F83B56">
        <w:rPr>
          <w:rFonts w:ascii="Calibri" w:hAnsi="Calibri" w:cs="Arial"/>
        </w:rPr>
        <w:t xml:space="preserve">E-Learning </w:t>
      </w:r>
      <w:r w:rsidRPr="00F83B56">
        <w:rPr>
          <w:rFonts w:ascii="Calibri" w:hAnsi="Calibri" w:cs="Arial"/>
        </w:rPr>
        <w:t>トレーニングをご利用いただけるユーザーの最大数は、お客様が</w:t>
      </w:r>
      <w:r w:rsidRPr="00F83B56">
        <w:rPr>
          <w:rFonts w:ascii="Calibri" w:hAnsi="Calibri" w:cs="Arial"/>
        </w:rPr>
        <w:t xml:space="preserve"> SA </w:t>
      </w:r>
      <w:r w:rsidRPr="00F83B56">
        <w:rPr>
          <w:rFonts w:ascii="Calibri" w:hAnsi="Calibri" w:cs="Arial"/>
        </w:rPr>
        <w:t>を保有する対象製品のライセンス数と同数になります。お客様は対象となるライセンス</w:t>
      </w:r>
      <w:r w:rsidRPr="00F83B56">
        <w:rPr>
          <w:rFonts w:ascii="Calibri" w:hAnsi="Calibri" w:cs="Arial"/>
        </w:rPr>
        <w:t xml:space="preserve"> 1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人のユーザーを指定できます。ユーザー間でアクセス権を譲渡することはできません。</w:t>
      </w:r>
    </w:p>
    <w:p w14:paraId="3771B1F3" w14:textId="77777777" w:rsidR="00FB44CC" w:rsidRPr="00F83B56" w:rsidRDefault="00FB44CC" w:rsidP="00FB44CC">
      <w:pPr>
        <w:pStyle w:val="ProductList-Body"/>
        <w:rPr>
          <w:rFonts w:ascii="Calibri" w:hAnsi="Calibri" w:cs="Arial"/>
        </w:rPr>
      </w:pPr>
    </w:p>
    <w:p w14:paraId="3771B1F4" w14:textId="77777777" w:rsidR="00FB44CC" w:rsidRPr="00F83B56" w:rsidRDefault="00FB44CC" w:rsidP="00FB44CC">
      <w:pPr>
        <w:pStyle w:val="ProductList-Body"/>
        <w:rPr>
          <w:rFonts w:ascii="Calibri" w:hAnsi="Calibri" w:cs="Arial"/>
        </w:rPr>
      </w:pPr>
      <w:r w:rsidRPr="00F83B56">
        <w:rPr>
          <w:rFonts w:ascii="Calibri" w:hAnsi="Calibri" w:cs="Arial"/>
        </w:rPr>
        <w:t>資格を持つお客様は、オンラインのオプションが不十分な場合、</w:t>
      </w:r>
      <w:r w:rsidRPr="00F83B56">
        <w:rPr>
          <w:rFonts w:ascii="Calibri" w:hAnsi="Calibri" w:cs="Arial"/>
        </w:rPr>
        <w:t xml:space="preserve">E-Learning </w:t>
      </w:r>
      <w:r w:rsidRPr="00F83B56">
        <w:rPr>
          <w:rFonts w:ascii="Calibri" w:hAnsi="Calibri" w:cs="Arial"/>
        </w:rPr>
        <w:t>キットをマニュアル</w:t>
      </w:r>
      <w:r w:rsidRPr="00F83B56">
        <w:rPr>
          <w:rFonts w:ascii="Calibri" w:hAnsi="Calibri" w:cs="Arial"/>
        </w:rPr>
        <w:t xml:space="preserve"> </w:t>
      </w:r>
      <w:r w:rsidRPr="00F83B56">
        <w:rPr>
          <w:rFonts w:ascii="Calibri" w:hAnsi="Calibri" w:cs="Arial"/>
        </w:rPr>
        <w:t>オーダー</w:t>
      </w:r>
      <w:r w:rsidRPr="00F83B56">
        <w:rPr>
          <w:rFonts w:ascii="Calibri" w:hAnsi="Calibri" w:cs="Arial"/>
        </w:rPr>
        <w:t xml:space="preserve"> </w:t>
      </w:r>
      <w:r w:rsidRPr="00F83B56">
        <w:rPr>
          <w:rFonts w:ascii="Calibri" w:hAnsi="Calibri" w:cs="Arial"/>
        </w:rPr>
        <w:t>センターからご購入いただけます。</w:t>
      </w:r>
    </w:p>
    <w:p w14:paraId="3771B1F5" w14:textId="77777777" w:rsidR="00FB44CC" w:rsidRPr="00F83B56" w:rsidRDefault="00FB44CC" w:rsidP="00FB44CC">
      <w:pPr>
        <w:pStyle w:val="ProductList-Body"/>
        <w:rPr>
          <w:rFonts w:ascii="Calibri" w:hAnsi="Calibri" w:cs="Arial"/>
        </w:rPr>
      </w:pPr>
      <w:r w:rsidRPr="00F83B56">
        <w:rPr>
          <w:rFonts w:ascii="Calibri" w:hAnsi="Calibri" w:cs="Arial"/>
        </w:rPr>
        <w:t>お客様による</w:t>
      </w:r>
      <w:r w:rsidRPr="00F83B56">
        <w:rPr>
          <w:rFonts w:ascii="Calibri" w:hAnsi="Calibri" w:cs="Arial"/>
        </w:rPr>
        <w:t xml:space="preserve"> E-Learning </w:t>
      </w:r>
      <w:r w:rsidRPr="00F83B56">
        <w:rPr>
          <w:rFonts w:ascii="Calibri" w:hAnsi="Calibri" w:cs="Arial"/>
        </w:rPr>
        <w:t>コースの導入と使用には、お客様とのライセンス契約の条項が適用されます。</w:t>
      </w:r>
    </w:p>
    <w:p w14:paraId="3771B1F6" w14:textId="77777777" w:rsidR="00FB44CC" w:rsidRPr="00F83B56" w:rsidRDefault="00FB44CC" w:rsidP="00FB44CC">
      <w:pPr>
        <w:pStyle w:val="ProductList-Body"/>
        <w:rPr>
          <w:rFonts w:ascii="Calibri" w:hAnsi="Calibri" w:cs="Arial"/>
        </w:rPr>
      </w:pPr>
    </w:p>
    <w:p w14:paraId="3771B1F7" w14:textId="77777777" w:rsidR="00FB44CC" w:rsidRPr="00F83B56" w:rsidRDefault="00FB44CC" w:rsidP="00FB44CC">
      <w:pPr>
        <w:pStyle w:val="ProductList-Body"/>
        <w:rPr>
          <w:rFonts w:ascii="Calibri" w:hAnsi="Calibri" w:cs="Arial"/>
          <w:b/>
        </w:rPr>
      </w:pPr>
      <w:bookmarkStart w:id="1994" w:name="SA_ELearning"/>
      <w:r w:rsidRPr="00F83B56">
        <w:rPr>
          <w:rFonts w:ascii="Calibri" w:hAnsi="Calibri" w:cs="Arial"/>
          <w:b/>
          <w:color w:val="00188F"/>
        </w:rPr>
        <w:t>E-Learning</w:t>
      </w:r>
      <w:bookmarkEnd w:id="1994"/>
    </w:p>
    <w:p w14:paraId="3771B1F8" w14:textId="77777777" w:rsidR="00FB44CC" w:rsidRPr="00F83B56" w:rsidRDefault="00FB44CC" w:rsidP="00FB44CC">
      <w:pPr>
        <w:pStyle w:val="ProductList-Body"/>
        <w:rPr>
          <w:rFonts w:ascii="Calibri" w:hAnsi="Calibri" w:cs="Arial"/>
        </w:rPr>
      </w:pPr>
      <w:r w:rsidRPr="00F83B56">
        <w:rPr>
          <w:rFonts w:ascii="Calibri" w:hAnsi="Calibri" w:cs="Arial"/>
        </w:rPr>
        <w:t>対象となるアプリケーションまたはシステム製品の</w:t>
      </w:r>
      <w:r w:rsidRPr="00F83B56">
        <w:rPr>
          <w:rFonts w:ascii="Calibri" w:hAnsi="Calibri" w:cs="Arial"/>
        </w:rPr>
        <w:t xml:space="preserve"> SA </w:t>
      </w:r>
      <w:r w:rsidRPr="00F83B56">
        <w:rPr>
          <w:rFonts w:ascii="Calibri" w:hAnsi="Calibri" w:cs="Arial"/>
        </w:rPr>
        <w:t>を保有するお客さまには、ホスト型の</w:t>
      </w:r>
      <w:r w:rsidRPr="00F83B56">
        <w:rPr>
          <w:rFonts w:ascii="Calibri" w:hAnsi="Calibri" w:cs="Arial"/>
        </w:rPr>
        <w:t xml:space="preserve"> E-Learning </w:t>
      </w:r>
      <w:r w:rsidRPr="00F83B56">
        <w:rPr>
          <w:rFonts w:ascii="Calibri" w:hAnsi="Calibri" w:cs="Arial"/>
        </w:rPr>
        <w:t>コースと、</w:t>
      </w:r>
      <w:r w:rsidRPr="00F83B56">
        <w:rPr>
          <w:rFonts w:ascii="Calibri" w:hAnsi="Calibri" w:cs="Arial"/>
        </w:rPr>
        <w:t xml:space="preserve">SCORM </w:t>
      </w:r>
      <w:r w:rsidRPr="00F83B56">
        <w:rPr>
          <w:rFonts w:ascii="Calibri" w:hAnsi="Calibri" w:cs="Arial"/>
        </w:rPr>
        <w:t>準拠のコンテンツをご利用いただけます。対象となるサーバー製品を保有するお客様には、ホスト型の</w:t>
      </w:r>
      <w:r w:rsidRPr="00F83B56">
        <w:rPr>
          <w:rFonts w:ascii="Calibri" w:hAnsi="Calibri" w:cs="Arial"/>
        </w:rPr>
        <w:t xml:space="preserve"> E-Learning </w:t>
      </w:r>
      <w:r w:rsidRPr="00F83B56">
        <w:rPr>
          <w:rFonts w:ascii="Calibri" w:hAnsi="Calibri" w:cs="Arial"/>
        </w:rPr>
        <w:t>サーバー</w:t>
      </w:r>
      <w:r w:rsidRPr="00F83B56">
        <w:rPr>
          <w:rFonts w:ascii="Calibri" w:hAnsi="Calibri" w:cs="Arial"/>
        </w:rPr>
        <w:t xml:space="preserve"> </w:t>
      </w:r>
      <w:r w:rsidRPr="00F83B56">
        <w:rPr>
          <w:rFonts w:ascii="Calibri" w:hAnsi="Calibri" w:cs="Arial"/>
        </w:rPr>
        <w:t>コースをご利用いただけますが、</w:t>
      </w:r>
      <w:r w:rsidRPr="00F83B56">
        <w:rPr>
          <w:rFonts w:ascii="Calibri" w:hAnsi="Calibri" w:cs="Arial"/>
        </w:rPr>
        <w:t xml:space="preserve">SCORM </w:t>
      </w:r>
      <w:r w:rsidRPr="00F83B56">
        <w:rPr>
          <w:rFonts w:ascii="Calibri" w:hAnsi="Calibri" w:cs="Arial"/>
        </w:rPr>
        <w:t>準拠のコンテンツを使用することはできません。</w:t>
      </w:r>
    </w:p>
    <w:p w14:paraId="3771B1F9" w14:textId="77777777" w:rsidR="00FB44CC" w:rsidRPr="00F83B56" w:rsidRDefault="00FB44CC" w:rsidP="00FB44CC">
      <w:pPr>
        <w:pStyle w:val="ProductList-Body"/>
        <w:rPr>
          <w:rFonts w:ascii="Calibri" w:hAnsi="Calibri" w:cs="Arial"/>
        </w:rPr>
      </w:pPr>
    </w:p>
    <w:p w14:paraId="3771B1FA" w14:textId="77777777" w:rsidR="00FB44CC" w:rsidRPr="00F83B56" w:rsidRDefault="00FB44CC" w:rsidP="00FB44CC">
      <w:pPr>
        <w:pStyle w:val="ProductList-SubSubSectionHeading"/>
        <w:outlineLvl w:val="2"/>
        <w:rPr>
          <w:rFonts w:ascii="Calibri" w:hAnsi="Calibri" w:cs="Arial"/>
          <w:b/>
        </w:rPr>
      </w:pPr>
      <w:bookmarkStart w:id="1995" w:name="_Toc379797447"/>
      <w:bookmarkStart w:id="1996" w:name="_Toc380513483"/>
      <w:bookmarkStart w:id="1997" w:name="_Toc380655533"/>
      <w:bookmarkStart w:id="1998" w:name="SA_HomeUseProgram"/>
      <w:bookmarkStart w:id="1999" w:name="_Toc381262993"/>
      <w:bookmarkStart w:id="2000" w:name="_Toc381869010"/>
      <w:bookmarkStart w:id="2001" w:name="_Toc399859196"/>
      <w:r w:rsidRPr="00F83B56">
        <w:rPr>
          <w:rFonts w:ascii="Calibri" w:hAnsi="Calibri" w:cs="Arial"/>
          <w:b/>
          <w:color w:val="00188F"/>
        </w:rPr>
        <w:t>自宅使用プログラム</w:t>
      </w:r>
      <w:r w:rsidRPr="00F83B56">
        <w:rPr>
          <w:rFonts w:ascii="Calibri" w:hAnsi="Calibri" w:cs="Arial"/>
          <w:b/>
          <w:color w:val="00188F"/>
        </w:rPr>
        <w:t xml:space="preserve"> (HUP)</w:t>
      </w:r>
      <w:bookmarkEnd w:id="1995"/>
      <w:bookmarkEnd w:id="1996"/>
      <w:bookmarkEnd w:id="1997"/>
      <w:bookmarkEnd w:id="1998"/>
      <w:bookmarkEnd w:id="1999"/>
      <w:bookmarkEnd w:id="2000"/>
      <w:bookmarkEnd w:id="2001"/>
    </w:p>
    <w:p w14:paraId="3771B1FB" w14:textId="77777777" w:rsidR="00FB44CC" w:rsidRPr="00F83B56" w:rsidRDefault="00FB44CC" w:rsidP="00FB44CC">
      <w:pPr>
        <w:pStyle w:val="ProductList-Body"/>
        <w:rPr>
          <w:rFonts w:ascii="Calibri" w:hAnsi="Calibri" w:cs="Arial"/>
        </w:rPr>
      </w:pPr>
      <w:r w:rsidRPr="00F83B56">
        <w:rPr>
          <w:rFonts w:ascii="Calibri" w:hAnsi="Calibri" w:cs="Arial"/>
        </w:rPr>
        <w:t>対象となるデスクトップ</w:t>
      </w:r>
      <w:r w:rsidRPr="00F83B56">
        <w:rPr>
          <w:rFonts w:ascii="Calibri" w:hAnsi="Calibri" w:cs="Arial"/>
        </w:rPr>
        <w:t xml:space="preserve"> </w:t>
      </w:r>
      <w:r w:rsidRPr="00F83B56">
        <w:rPr>
          <w:rFonts w:ascii="Calibri" w:hAnsi="Calibri" w:cs="Arial"/>
        </w:rPr>
        <w:t>アプリケーション製品の有効な</w:t>
      </w:r>
      <w:r w:rsidRPr="00F83B56">
        <w:rPr>
          <w:rFonts w:ascii="Calibri" w:hAnsi="Calibri" w:cs="Arial"/>
        </w:rPr>
        <w:t xml:space="preserve"> SA </w:t>
      </w:r>
      <w:r w:rsidRPr="00F83B56">
        <w:rPr>
          <w:rFonts w:ascii="Calibri" w:hAnsi="Calibri" w:cs="Arial"/>
        </w:rPr>
        <w:t>を保有するお客様は、自宅使用プログラム</w:t>
      </w:r>
      <w:r w:rsidRPr="00F83B56">
        <w:rPr>
          <w:rFonts w:ascii="Calibri" w:hAnsi="Calibri" w:cs="Arial"/>
        </w:rPr>
        <w:t xml:space="preserve"> (Home Use Program: HUP)** </w:t>
      </w:r>
      <w:r w:rsidRPr="00F83B56">
        <w:rPr>
          <w:rFonts w:ascii="Calibri" w:hAnsi="Calibri" w:cs="Arial"/>
        </w:rPr>
        <w:t>に加入できます。自宅使用プログラムにより、ライセンスの対象となるアプリケーションのユーザーであるお客様の会社の従業員は、お客様が取得した該当するデスクトップ</w:t>
      </w:r>
      <w:r w:rsidRPr="00F83B56">
        <w:rPr>
          <w:rFonts w:ascii="Calibri" w:hAnsi="Calibri" w:cs="Arial"/>
        </w:rPr>
        <w:t xml:space="preserve"> </w:t>
      </w:r>
      <w:r w:rsidRPr="00F83B56">
        <w:rPr>
          <w:rFonts w:ascii="Calibri" w:hAnsi="Calibri" w:cs="Arial"/>
        </w:rPr>
        <w:t>アプリケーションの各ライセンスについて、対応する自宅使用プログラム</w:t>
      </w:r>
      <w:r w:rsidRPr="00F83B56">
        <w:rPr>
          <w:rFonts w:ascii="Calibri" w:hAnsi="Calibri" w:cs="Arial"/>
        </w:rPr>
        <w:t xml:space="preserve"> </w:t>
      </w:r>
      <w:r w:rsidRPr="00F83B56">
        <w:rPr>
          <w:rFonts w:ascii="Calibri" w:hAnsi="Calibri" w:cs="Arial"/>
        </w:rPr>
        <w:t>ソフトウェアを、</w:t>
      </w:r>
      <w:r w:rsidRPr="00F83B56">
        <w:rPr>
          <w:rFonts w:ascii="Calibri" w:hAnsi="Calibri" w:cs="Arial"/>
        </w:rPr>
        <w:t xml:space="preserve">a) </w:t>
      </w:r>
      <w:r w:rsidRPr="00F83B56">
        <w:rPr>
          <w:rFonts w:ascii="Calibri" w:hAnsi="Calibri" w:cs="Arial"/>
        </w:rPr>
        <w:t>自宅の</w:t>
      </w:r>
      <w:r w:rsidRPr="00F83B56">
        <w:rPr>
          <w:rFonts w:ascii="Calibri" w:hAnsi="Calibri" w:cs="Arial"/>
        </w:rPr>
        <w:t xml:space="preserve"> 1 </w:t>
      </w:r>
      <w:r w:rsidRPr="00F83B56">
        <w:rPr>
          <w:rFonts w:ascii="Calibri" w:hAnsi="Calibri" w:cs="Arial"/>
        </w:rPr>
        <w:t>台のコンピューター、および</w:t>
      </w:r>
      <w:r w:rsidRPr="00F83B56">
        <w:rPr>
          <w:rFonts w:ascii="Calibri" w:hAnsi="Calibri" w:cs="Arial"/>
        </w:rPr>
        <w:t xml:space="preserve"> b) 1 </w:t>
      </w:r>
      <w:r w:rsidRPr="00F83B56">
        <w:rPr>
          <w:rFonts w:ascii="Calibri" w:hAnsi="Calibri" w:cs="Arial"/>
        </w:rPr>
        <w:t>台の携帯用デバイスにインストールするライセンスを</w:t>
      </w:r>
      <w:r w:rsidRPr="00F83B56">
        <w:rPr>
          <w:rFonts w:ascii="Calibri" w:hAnsi="Calibri" w:cs="Arial"/>
        </w:rPr>
        <w:t xml:space="preserve"> 1 </w:t>
      </w:r>
      <w:r w:rsidRPr="00F83B56">
        <w:rPr>
          <w:rFonts w:ascii="Calibri" w:hAnsi="Calibri" w:cs="Arial"/>
        </w:rPr>
        <w:t>つ取得することができます。従業員の方がマイクロソフトから適切な自宅使用プログラムのプロダクト</w:t>
      </w:r>
      <w:r w:rsidRPr="00F83B56">
        <w:rPr>
          <w:rFonts w:ascii="Calibri" w:hAnsi="Calibri" w:cs="Arial"/>
        </w:rPr>
        <w:t xml:space="preserve"> </w:t>
      </w:r>
      <w:r w:rsidRPr="00F83B56">
        <w:rPr>
          <w:rFonts w:ascii="Calibri" w:hAnsi="Calibri" w:cs="Arial"/>
        </w:rPr>
        <w:t>キーを最初に取得した場合、お客様は、ボリューム</w:t>
      </w:r>
      <w:r w:rsidRPr="00F83B56">
        <w:rPr>
          <w:rFonts w:ascii="Calibri" w:hAnsi="Calibri" w:cs="Arial"/>
        </w:rPr>
        <w:t xml:space="preserve"> </w:t>
      </w:r>
      <w:r w:rsidRPr="00F83B56">
        <w:rPr>
          <w:rFonts w:ascii="Calibri" w:hAnsi="Calibri" w:cs="Arial"/>
        </w:rPr>
        <w:t>ライセンス契約に基づいてお客様が取得された対応する自宅使用プログラム</w:t>
      </w:r>
      <w:r w:rsidRPr="00F83B56">
        <w:rPr>
          <w:rFonts w:ascii="Calibri" w:hAnsi="Calibri" w:cs="Arial"/>
        </w:rPr>
        <w:t xml:space="preserve"> </w:t>
      </w:r>
      <w:r w:rsidRPr="00F83B56">
        <w:rPr>
          <w:rFonts w:ascii="Calibri" w:hAnsi="Calibri" w:cs="Arial"/>
        </w:rPr>
        <w:t>ソフトウェアを、お客様の敷地内で従業員の方の自宅用コンピューターおよび携帯用デバイスにインストールすることを許可できます。対象となる使用期間中に新しいバージョンがリリースされた場合、主要ユーザーは現在インストールされているバージョンを置き換える目的で最新バージョンを取得することができます。自宅使用プログラムへの加入資格を取得できるデスクトップ</w:t>
      </w:r>
      <w:r w:rsidRPr="00F83B56">
        <w:rPr>
          <w:rFonts w:ascii="Calibri" w:hAnsi="Calibri" w:cs="Arial"/>
        </w:rPr>
        <w:t xml:space="preserve"> </w:t>
      </w:r>
      <w:r w:rsidRPr="00F83B56">
        <w:rPr>
          <w:rFonts w:ascii="Calibri" w:hAnsi="Calibri" w:cs="Arial"/>
        </w:rPr>
        <w:t>アプリケーションと、自宅使用プログラムで利用できるデスクトップ</w:t>
      </w:r>
      <w:r w:rsidRPr="00F83B56">
        <w:rPr>
          <w:rFonts w:ascii="Calibri" w:hAnsi="Calibri" w:cs="Arial"/>
        </w:rPr>
        <w:t xml:space="preserve"> </w:t>
      </w:r>
      <w:r w:rsidRPr="00F83B56">
        <w:rPr>
          <w:rFonts w:ascii="Calibri" w:hAnsi="Calibri" w:cs="Arial"/>
        </w:rPr>
        <w:t>アプリケーションについては、以下の表を参照してください</w:t>
      </w:r>
      <w:r w:rsidRPr="00F83B56">
        <w:rPr>
          <w:rFonts w:ascii="Calibri" w:hAnsi="Calibri" w:cs="Arial"/>
        </w:rPr>
        <w:t>*</w:t>
      </w:r>
      <w:r w:rsidRPr="00F83B56">
        <w:rPr>
          <w:rFonts w:ascii="Calibri" w:hAnsi="Calibri" w:cs="Arial"/>
        </w:rPr>
        <w:t>。</w:t>
      </w:r>
    </w:p>
    <w:p w14:paraId="3771B1FC" w14:textId="77777777" w:rsidR="00FB44CC" w:rsidRPr="00F83B56" w:rsidRDefault="00FB44CC" w:rsidP="00FB44CC">
      <w:pPr>
        <w:pStyle w:val="ProductList-Body"/>
        <w:rPr>
          <w:rFonts w:ascii="Calibri" w:hAnsi="Calibri" w:cs="Arial"/>
        </w:rPr>
      </w:pPr>
    </w:p>
    <w:p w14:paraId="3771B1FD" w14:textId="77777777" w:rsidR="00FB44CC" w:rsidRPr="00F83B56" w:rsidRDefault="00FB44CC" w:rsidP="00FB44CC">
      <w:pPr>
        <w:pStyle w:val="ProductList-Body"/>
        <w:rPr>
          <w:rFonts w:ascii="Calibri" w:hAnsi="Calibri" w:cs="Arial"/>
        </w:rPr>
      </w:pPr>
      <w:r w:rsidRPr="00F83B56">
        <w:rPr>
          <w:rFonts w:ascii="Calibri" w:hAnsi="Calibri" w:cs="Arial"/>
        </w:rPr>
        <w:t>マイクロソフトは、お客様のプログラム規約に従い、</w:t>
      </w:r>
      <w:r w:rsidRPr="00F83B56">
        <w:rPr>
          <w:rFonts w:ascii="Calibri" w:hAnsi="Calibri" w:cs="Arial"/>
        </w:rPr>
        <w:t xml:space="preserve">HUP Web </w:t>
      </w:r>
      <w:r w:rsidRPr="00F83B56">
        <w:rPr>
          <w:rFonts w:ascii="Calibri" w:hAnsi="Calibri" w:cs="Arial"/>
        </w:rPr>
        <w:t>サイトへの承認されていないアクセスまたは同サイトを介した承認されていないライセンスの取得を発見した場合、お客様の</w:t>
      </w:r>
      <w:r w:rsidRPr="00F83B56">
        <w:rPr>
          <w:rFonts w:ascii="Calibri" w:hAnsi="Calibri" w:cs="Arial"/>
        </w:rPr>
        <w:t xml:space="preserve"> HUP </w:t>
      </w:r>
      <w:r w:rsidRPr="00F83B56">
        <w:rPr>
          <w:rFonts w:ascii="Calibri" w:hAnsi="Calibri" w:cs="Arial"/>
        </w:rPr>
        <w:t>への加入を直ちに予告なく終了することがあります。</w:t>
      </w:r>
    </w:p>
    <w:p w14:paraId="3771B1FE" w14:textId="77777777" w:rsidR="00FB44CC" w:rsidRPr="00F83B56" w:rsidRDefault="00FB44CC" w:rsidP="00FB44CC">
      <w:pPr>
        <w:pStyle w:val="ProductList-Body"/>
        <w:rPr>
          <w:rFonts w:ascii="Calibri" w:hAnsi="Calibri" w:cs="Arial"/>
        </w:rPr>
      </w:pPr>
    </w:p>
    <w:p w14:paraId="3771B1FF" w14:textId="77777777" w:rsidR="00FB44CC" w:rsidRPr="00F83B56" w:rsidRDefault="00FB44CC" w:rsidP="00FB44CC">
      <w:pPr>
        <w:pStyle w:val="ProductList-Body"/>
        <w:rPr>
          <w:rFonts w:ascii="Calibri" w:hAnsi="Calibri" w:cs="Arial"/>
        </w:rPr>
      </w:pPr>
      <w:r w:rsidRPr="00F83B56">
        <w:rPr>
          <w:rFonts w:ascii="Calibri" w:hAnsi="Calibri" w:cs="Arial"/>
        </w:rPr>
        <w:t>自宅使用ライセンスは、雇用の終了時、従業員が業務に使用する対応するデスクトップ</w:t>
      </w:r>
      <w:r w:rsidRPr="00F83B56">
        <w:rPr>
          <w:rFonts w:ascii="Calibri" w:hAnsi="Calibri" w:cs="Arial"/>
        </w:rPr>
        <w:t xml:space="preserve"> </w:t>
      </w:r>
      <w:r w:rsidRPr="00F83B56">
        <w:rPr>
          <w:rFonts w:ascii="Calibri" w:hAnsi="Calibri" w:cs="Arial"/>
        </w:rPr>
        <w:t>アプリケーションの</w:t>
      </w:r>
      <w:r w:rsidRPr="00F83B56">
        <w:rPr>
          <w:rFonts w:ascii="Calibri" w:hAnsi="Calibri" w:cs="Arial"/>
        </w:rPr>
        <w:t xml:space="preserve"> SA </w:t>
      </w:r>
      <w:r w:rsidRPr="00F83B56">
        <w:rPr>
          <w:rFonts w:ascii="Calibri" w:hAnsi="Calibri" w:cs="Arial"/>
        </w:rPr>
        <w:t>の終了または満了時、従業員が対象ソフトウェアのユーザーではなくなったとき、または従業員が自宅使用プログラム</w:t>
      </w:r>
      <w:r w:rsidRPr="00F83B56">
        <w:rPr>
          <w:rFonts w:ascii="Calibri" w:hAnsi="Calibri" w:cs="Arial"/>
        </w:rPr>
        <w:t xml:space="preserve"> </w:t>
      </w:r>
      <w:r w:rsidRPr="00F83B56">
        <w:rPr>
          <w:rFonts w:ascii="Calibri" w:hAnsi="Calibri" w:cs="Arial"/>
        </w:rPr>
        <w:t>ライセンスに従って当該デスクトップ</w:t>
      </w:r>
      <w:r w:rsidRPr="00F83B56">
        <w:rPr>
          <w:rFonts w:ascii="Calibri" w:hAnsi="Calibri" w:cs="Arial"/>
        </w:rPr>
        <w:t xml:space="preserve"> </w:t>
      </w:r>
      <w:r w:rsidRPr="00F83B56">
        <w:rPr>
          <w:rFonts w:ascii="Calibri" w:hAnsi="Calibri" w:cs="Arial"/>
        </w:rPr>
        <w:t>アプリケーションの前後のバージョンをインストールおよび使用したときに失効します。</w:t>
      </w:r>
    </w:p>
    <w:p w14:paraId="3771B200" w14:textId="77777777" w:rsidR="00FB44CC" w:rsidRPr="00F83B56" w:rsidRDefault="00FB44CC" w:rsidP="00FB44CC">
      <w:pPr>
        <w:pStyle w:val="ProductList-Body"/>
        <w:rPr>
          <w:rFonts w:ascii="Calibri" w:hAnsi="Calibri" w:cs="Arial"/>
        </w:rPr>
      </w:pPr>
    </w:p>
    <w:p w14:paraId="3771B201" w14:textId="77777777" w:rsidR="00FB44CC" w:rsidRPr="00F83B56" w:rsidRDefault="00FB44CC" w:rsidP="00FB44CC">
      <w:pPr>
        <w:pStyle w:val="ProductList-Body"/>
        <w:rPr>
          <w:rFonts w:ascii="Calibri" w:hAnsi="Calibri" w:cs="Arial"/>
        </w:rPr>
      </w:pPr>
      <w:r w:rsidRPr="00F83B56">
        <w:rPr>
          <w:rFonts w:ascii="Calibri" w:hAnsi="Calibri" w:cs="Arial"/>
        </w:rPr>
        <w:t>これらの条項は、マイクロソフトとお客様の会社の従業員との間に規定されるものであり、お客様のボリューム</w:t>
      </w:r>
      <w:r w:rsidRPr="00F83B56">
        <w:rPr>
          <w:rFonts w:ascii="Calibri" w:hAnsi="Calibri" w:cs="Arial"/>
        </w:rPr>
        <w:t xml:space="preserve"> </w:t>
      </w:r>
      <w:r w:rsidRPr="00F83B56">
        <w:rPr>
          <w:rFonts w:ascii="Calibri" w:hAnsi="Calibri" w:cs="Arial"/>
        </w:rPr>
        <w:t>ライセンスに基づいて提供される権利</w:t>
      </w:r>
      <w:r w:rsidRPr="00F83B56">
        <w:rPr>
          <w:rFonts w:ascii="Calibri" w:hAnsi="Calibri" w:cs="Arial"/>
        </w:rPr>
        <w:t xml:space="preserve"> (</w:t>
      </w:r>
      <w:r w:rsidRPr="00F83B56">
        <w:rPr>
          <w:rFonts w:ascii="Calibri" w:hAnsi="Calibri" w:cs="Arial"/>
        </w:rPr>
        <w:t>例</w:t>
      </w:r>
      <w:r w:rsidRPr="00F83B56">
        <w:rPr>
          <w:rFonts w:ascii="Calibri" w:hAnsi="Calibri" w:cs="Arial"/>
        </w:rPr>
        <w:t xml:space="preserve">: </w:t>
      </w:r>
      <w:r w:rsidRPr="00F83B56">
        <w:rPr>
          <w:rFonts w:ascii="Calibri" w:hAnsi="Calibri" w:cs="Arial"/>
        </w:rPr>
        <w:t>従業員は自宅使用プログラム</w:t>
      </w:r>
      <w:r w:rsidRPr="00F83B56">
        <w:rPr>
          <w:rFonts w:ascii="Calibri" w:hAnsi="Calibri" w:cs="Arial"/>
        </w:rPr>
        <w:t xml:space="preserve"> (HUP) </w:t>
      </w:r>
      <w:r w:rsidRPr="00F83B56">
        <w:rPr>
          <w:rFonts w:ascii="Calibri" w:hAnsi="Calibri" w:cs="Arial"/>
        </w:rPr>
        <w:t>ソフトウェアの</w:t>
      </w:r>
      <w:r w:rsidRPr="00F83B56">
        <w:rPr>
          <w:rFonts w:ascii="Calibri" w:hAnsi="Calibri" w:cs="Arial"/>
        </w:rPr>
        <w:t xml:space="preserve"> 1 </w:t>
      </w:r>
      <w:r w:rsidRPr="00F83B56">
        <w:rPr>
          <w:rFonts w:ascii="Calibri" w:hAnsi="Calibri" w:cs="Arial"/>
        </w:rPr>
        <w:t>つのコピーのみをインストールできる</w:t>
      </w:r>
      <w:r w:rsidRPr="00F83B56">
        <w:rPr>
          <w:rFonts w:ascii="Calibri" w:hAnsi="Calibri" w:cs="Arial"/>
        </w:rPr>
        <w:t xml:space="preserve">) </w:t>
      </w:r>
      <w:r w:rsidRPr="00F83B56">
        <w:rPr>
          <w:rFonts w:ascii="Calibri" w:hAnsi="Calibri" w:cs="Arial"/>
        </w:rPr>
        <w:t>とは異なります。お客様は、</w:t>
      </w:r>
      <w:r w:rsidRPr="00F83B56">
        <w:rPr>
          <w:rFonts w:ascii="Calibri" w:hAnsi="Calibri" w:cs="Arial"/>
        </w:rPr>
        <w:t xml:space="preserve">SA </w:t>
      </w:r>
      <w:r w:rsidRPr="00F83B56">
        <w:rPr>
          <w:rFonts w:ascii="Calibri" w:hAnsi="Calibri" w:cs="Arial"/>
        </w:rPr>
        <w:t>の有効期間が満了した場合、または雇用契約が終了した場合には、従業員に提供する自宅使用プログラムを制限し、従業員に自宅使用プログラム</w:t>
      </w:r>
      <w:r w:rsidRPr="00F83B56">
        <w:rPr>
          <w:rFonts w:ascii="Calibri" w:hAnsi="Calibri" w:cs="Arial"/>
        </w:rPr>
        <w:t xml:space="preserve"> </w:t>
      </w:r>
      <w:r w:rsidRPr="00F83B56">
        <w:rPr>
          <w:rFonts w:ascii="Calibri" w:hAnsi="Calibri" w:cs="Arial"/>
        </w:rPr>
        <w:t>ソフトウェアの使用中止時期を通知する必要があります。</w:t>
      </w:r>
    </w:p>
    <w:p w14:paraId="3771B202" w14:textId="77777777" w:rsidR="00FB44CC" w:rsidRPr="00F83B56" w:rsidRDefault="00FB44CC" w:rsidP="00FB44CC">
      <w:pPr>
        <w:pStyle w:val="ProductList-Body"/>
        <w:rPr>
          <w:rFonts w:ascii="Calibri" w:hAnsi="Calibri" w:cs="Arial"/>
        </w:rPr>
      </w:pPr>
    </w:p>
    <w:p w14:paraId="3771B203" w14:textId="77777777" w:rsidR="00FB44CC" w:rsidRPr="00F83B56" w:rsidRDefault="00FB44CC" w:rsidP="00FB44CC">
      <w:pPr>
        <w:pStyle w:val="ProductList-Body"/>
        <w:rPr>
          <w:rFonts w:ascii="Calibri" w:hAnsi="Calibri" w:cs="Arial"/>
        </w:rPr>
      </w:pPr>
      <w:r w:rsidRPr="00F83B56">
        <w:rPr>
          <w:rFonts w:ascii="Calibri" w:hAnsi="Calibri" w:cs="Arial"/>
        </w:rPr>
        <w:t>このプログラムに参加された場合、お客様とその従業員に税法上の影響がある場合があります。マイクロソフトは、お客様またはその従業員に課せられる可能性のある雇用給付義務、納税義務、あるいは報告義務の遵守について、いかなる責任も負わないものとします。ニュージーランドの従業員には、以下の追加条項が適用されます。</w:t>
      </w:r>
    </w:p>
    <w:p w14:paraId="3771B204" w14:textId="77777777" w:rsidR="00FB44CC" w:rsidRPr="00F83B56" w:rsidRDefault="00FB44CC" w:rsidP="00652517">
      <w:pPr>
        <w:pStyle w:val="ProductList-Body"/>
        <w:numPr>
          <w:ilvl w:val="0"/>
          <w:numId w:val="23"/>
        </w:numPr>
        <w:ind w:left="450" w:hanging="270"/>
        <w:rPr>
          <w:rFonts w:ascii="Calibri" w:hAnsi="Calibri" w:cs="Arial"/>
        </w:rPr>
      </w:pPr>
      <w:r w:rsidRPr="00F83B56">
        <w:rPr>
          <w:rFonts w:ascii="Calibri" w:hAnsi="Calibri" w:cs="Arial"/>
        </w:rPr>
        <w:t>お客様は、マイクロソフトの請求額を超えてニュージーランドの従業員に対する</w:t>
      </w:r>
      <w:r w:rsidRPr="00F83B56">
        <w:rPr>
          <w:rFonts w:ascii="Calibri" w:hAnsi="Calibri" w:cs="Arial"/>
        </w:rPr>
        <w:t xml:space="preserve"> HUP </w:t>
      </w:r>
      <w:r w:rsidRPr="00F83B56">
        <w:rPr>
          <w:rFonts w:ascii="Calibri" w:hAnsi="Calibri" w:cs="Arial"/>
        </w:rPr>
        <w:t>特典の総コストを増大させる行為を行ったかどうかにかかわらず、</w:t>
      </w:r>
      <w:r w:rsidRPr="00F83B56">
        <w:rPr>
          <w:rFonts w:ascii="Calibri" w:hAnsi="Calibri" w:cs="Arial"/>
        </w:rPr>
        <w:t xml:space="preserve">HUP </w:t>
      </w:r>
      <w:r w:rsidRPr="00F83B56">
        <w:rPr>
          <w:rFonts w:ascii="Calibri" w:hAnsi="Calibri" w:cs="Arial"/>
        </w:rPr>
        <w:t>に関連して従業員に対しいかなる支払または対価も要求することはできません。</w:t>
      </w:r>
    </w:p>
    <w:p w14:paraId="3771B205" w14:textId="77777777" w:rsidR="00FB44CC" w:rsidRPr="00F83B56" w:rsidRDefault="00FB44CC" w:rsidP="00652517">
      <w:pPr>
        <w:pStyle w:val="ProductList-Body"/>
        <w:numPr>
          <w:ilvl w:val="0"/>
          <w:numId w:val="23"/>
        </w:numPr>
        <w:ind w:left="450" w:hanging="270"/>
        <w:rPr>
          <w:rFonts w:ascii="Calibri" w:hAnsi="Calibri" w:cs="Arial"/>
        </w:rPr>
      </w:pPr>
      <w:r w:rsidRPr="00F83B56">
        <w:rPr>
          <w:rFonts w:ascii="Calibri" w:hAnsi="Calibri" w:cs="Arial"/>
        </w:rPr>
        <w:t>お客様は、お客様がここに記載された義務の遵守を怠ったためにマイクロソフトおよびその関連会社に生じる費用、経費、損失、損害のすべてを補償し、マイクロソフトおよびその関連会社に一切の損害を与えないものとします。</w:t>
      </w:r>
    </w:p>
    <w:p w14:paraId="3771B206" w14:textId="77777777" w:rsidR="00FB44CC" w:rsidRPr="00F83B56" w:rsidRDefault="00FB44CC" w:rsidP="00FB44CC">
      <w:pPr>
        <w:pStyle w:val="ProductList-Body"/>
        <w:rPr>
          <w:rFonts w:ascii="Calibri" w:hAnsi="Calibri" w:cs="Arial"/>
        </w:rPr>
      </w:pPr>
    </w:p>
    <w:p w14:paraId="3771B207" w14:textId="77777777" w:rsidR="00FB44CC" w:rsidRPr="00F83B56" w:rsidRDefault="00FB44CC" w:rsidP="00FB44CC">
      <w:pPr>
        <w:pStyle w:val="ProductList-Body"/>
        <w:rPr>
          <w:rFonts w:ascii="Calibri" w:hAnsi="Calibri" w:cs="Arial"/>
        </w:rPr>
      </w:pPr>
      <w:r w:rsidRPr="00F83B56">
        <w:rPr>
          <w:rFonts w:ascii="Calibri" w:hAnsi="Calibri" w:cs="Arial"/>
        </w:rPr>
        <w:t>自宅使用プログラムへの加入資格を取得できるデスクトップ</w:t>
      </w:r>
      <w:r w:rsidRPr="00F83B56">
        <w:rPr>
          <w:rFonts w:ascii="Calibri" w:hAnsi="Calibri" w:cs="Arial"/>
        </w:rPr>
        <w:t xml:space="preserve"> </w:t>
      </w:r>
      <w:r w:rsidRPr="00F83B56">
        <w:rPr>
          <w:rFonts w:ascii="Calibri" w:hAnsi="Calibri" w:cs="Arial"/>
        </w:rPr>
        <w:t>アプリケーションと、自宅使用プログラムで利用できるデスクトップ</w:t>
      </w:r>
      <w:r w:rsidRPr="00F83B56">
        <w:rPr>
          <w:rFonts w:ascii="Calibri" w:hAnsi="Calibri" w:cs="Arial"/>
        </w:rPr>
        <w:t xml:space="preserve"> </w:t>
      </w:r>
      <w:r w:rsidRPr="00F83B56">
        <w:rPr>
          <w:rFonts w:ascii="Calibri" w:hAnsi="Calibri" w:cs="Arial"/>
        </w:rPr>
        <w:t>アプリケーションについては、以下の表を参照してください。</w:t>
      </w:r>
    </w:p>
    <w:p w14:paraId="3771B208" w14:textId="77777777" w:rsidR="00FB44CC" w:rsidRPr="00F83B56" w:rsidRDefault="00FB44CC" w:rsidP="00FB44CC">
      <w:pPr>
        <w:pStyle w:val="ProductList-Body"/>
        <w:rPr>
          <w:rFonts w:ascii="Calibri" w:hAnsi="Calibri" w:cs="Arial"/>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76"/>
        <w:gridCol w:w="5191"/>
      </w:tblGrid>
      <w:tr w:rsidR="00FB44CC" w:rsidRPr="00F83B56" w14:paraId="3771B20B" w14:textId="77777777" w:rsidTr="00C717D4">
        <w:trPr>
          <w:trHeight w:val="60"/>
          <w:tblHeader/>
        </w:trPr>
        <w:tc>
          <w:tcPr>
            <w:tcW w:w="5347" w:type="dxa"/>
            <w:shd w:val="clear" w:color="auto" w:fill="0072C6"/>
            <w:tcMar>
              <w:top w:w="0" w:type="dxa"/>
              <w:left w:w="108" w:type="dxa"/>
              <w:bottom w:w="0" w:type="dxa"/>
              <w:right w:w="108" w:type="dxa"/>
            </w:tcMar>
            <w:vAlign w:val="center"/>
          </w:tcPr>
          <w:p w14:paraId="3771B209"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対象となるデスクトップ</w:t>
            </w:r>
            <w:r w:rsidRPr="00F83B56">
              <w:rPr>
                <w:rFonts w:ascii="Calibri" w:hAnsi="Calibri" w:cs="Arial"/>
                <w:color w:val="FFFFFF" w:themeColor="background1"/>
              </w:rPr>
              <w:t xml:space="preserve"> </w:t>
            </w:r>
            <w:r w:rsidRPr="00F83B56">
              <w:rPr>
                <w:rFonts w:ascii="Calibri" w:hAnsi="Calibri" w:cs="Arial"/>
                <w:color w:val="FFFFFF" w:themeColor="background1"/>
              </w:rPr>
              <w:t>アプリケーション</w:t>
            </w:r>
          </w:p>
        </w:tc>
        <w:tc>
          <w:tcPr>
            <w:tcW w:w="5261" w:type="dxa"/>
            <w:shd w:val="clear" w:color="auto" w:fill="0072C6"/>
            <w:tcMar>
              <w:top w:w="0" w:type="dxa"/>
              <w:left w:w="108" w:type="dxa"/>
              <w:bottom w:w="0" w:type="dxa"/>
              <w:right w:w="108" w:type="dxa"/>
            </w:tcMar>
            <w:vAlign w:val="center"/>
          </w:tcPr>
          <w:p w14:paraId="3771B20A"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対応する自宅使用プログラム</w:t>
            </w:r>
            <w:r w:rsidRPr="00F83B56">
              <w:rPr>
                <w:rFonts w:ascii="Calibri" w:hAnsi="Calibri" w:cs="Arial"/>
                <w:color w:val="FFFFFF" w:themeColor="background1"/>
              </w:rPr>
              <w:t xml:space="preserve"> </w:t>
            </w:r>
            <w:r w:rsidRPr="00F83B56">
              <w:rPr>
                <w:rFonts w:ascii="Calibri" w:hAnsi="Calibri" w:cs="Arial"/>
                <w:color w:val="FFFFFF" w:themeColor="background1"/>
              </w:rPr>
              <w:t>ライセンス</w:t>
            </w:r>
          </w:p>
        </w:tc>
      </w:tr>
      <w:tr w:rsidR="00FB44CC" w:rsidRPr="00F83B56" w14:paraId="3771B211" w14:textId="77777777" w:rsidTr="00C717D4">
        <w:trPr>
          <w:trHeight w:val="438"/>
        </w:trPr>
        <w:tc>
          <w:tcPr>
            <w:tcW w:w="5347" w:type="dxa"/>
            <w:tcMar>
              <w:top w:w="0" w:type="dxa"/>
              <w:left w:w="108" w:type="dxa"/>
              <w:bottom w:w="0" w:type="dxa"/>
              <w:right w:w="108" w:type="dxa"/>
            </w:tcMar>
            <w:vAlign w:val="center"/>
          </w:tcPr>
          <w:p w14:paraId="3771B20C"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Standard 2010/2013</w:t>
            </w:r>
          </w:p>
          <w:p w14:paraId="3771B20D"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2010</w:t>
            </w:r>
            <w:r w:rsidR="00DD5614" w:rsidRPr="00F83B56">
              <w:rPr>
                <w:rFonts w:ascii="Calibri" w:hAnsi="Calibri" w:cs="Arial"/>
                <w:color w:val="000000"/>
              </w:rPr>
              <w:fldChar w:fldCharType="begin"/>
            </w:r>
            <w:r w:rsidRPr="00F83B56">
              <w:rPr>
                <w:rFonts w:ascii="Calibri" w:hAnsi="Calibri" w:cs="Arial"/>
                <w:lang w:val="en-US"/>
              </w:rPr>
              <w:instrText xml:space="preserve"> XE "Office Professional Plus 2010" </w:instrText>
            </w:r>
            <w:r w:rsidR="00DD5614" w:rsidRPr="00F83B56">
              <w:rPr>
                <w:rFonts w:ascii="Calibri" w:hAnsi="Calibri" w:cs="Arial"/>
                <w:color w:val="000000"/>
              </w:rPr>
              <w:fldChar w:fldCharType="end"/>
            </w:r>
            <w:r w:rsidRPr="00F83B56">
              <w:rPr>
                <w:rFonts w:ascii="Calibri" w:hAnsi="Calibri" w:cs="Arial"/>
                <w:color w:val="000000"/>
                <w:lang w:val="en-US"/>
              </w:rPr>
              <w:t>/2013</w:t>
            </w:r>
          </w:p>
          <w:p w14:paraId="3771B20E"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2008/Office for Mac Standard 2011</w:t>
            </w:r>
            <w:r w:rsidR="00DD5614" w:rsidRPr="00F83B56">
              <w:rPr>
                <w:rFonts w:ascii="Calibri" w:hAnsi="Calibri" w:cs="Arial"/>
                <w:color w:val="000000"/>
              </w:rPr>
              <w:fldChar w:fldCharType="begin"/>
            </w:r>
            <w:r w:rsidRPr="00F83B56">
              <w:rPr>
                <w:rFonts w:ascii="Calibri" w:hAnsi="Calibri" w:cs="Arial"/>
                <w:lang w:val="en-US"/>
              </w:rPr>
              <w:instrText xml:space="preserve"> XE "Office for Mac Standard 2011" </w:instrText>
            </w:r>
            <w:r w:rsidR="00DD5614" w:rsidRPr="00F83B56">
              <w:rPr>
                <w:rFonts w:ascii="Calibri" w:hAnsi="Calibri" w:cs="Arial"/>
                <w:color w:val="000000"/>
              </w:rPr>
              <w:fldChar w:fldCharType="end"/>
            </w:r>
          </w:p>
        </w:tc>
        <w:tc>
          <w:tcPr>
            <w:tcW w:w="5261" w:type="dxa"/>
            <w:tcMar>
              <w:top w:w="0" w:type="dxa"/>
              <w:left w:w="108" w:type="dxa"/>
              <w:bottom w:w="0" w:type="dxa"/>
              <w:right w:w="108" w:type="dxa"/>
            </w:tcMar>
            <w:vAlign w:val="center"/>
          </w:tcPr>
          <w:p w14:paraId="3771B20F"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2013</w:t>
            </w:r>
            <w:r w:rsidR="00DD5614" w:rsidRPr="00F83B56">
              <w:rPr>
                <w:rFonts w:ascii="Calibri" w:hAnsi="Calibri" w:cs="Arial"/>
                <w:color w:val="000000"/>
              </w:rPr>
              <w:fldChar w:fldCharType="begin"/>
            </w:r>
            <w:r w:rsidRPr="00F83B56">
              <w:rPr>
                <w:rFonts w:ascii="Calibri" w:hAnsi="Calibri" w:cs="Arial"/>
                <w:lang w:val="en-US"/>
              </w:rPr>
              <w:instrText xml:space="preserve"> XE "Office Professional Plus 2013" </w:instrText>
            </w:r>
            <w:r w:rsidR="00DD5614" w:rsidRPr="00F83B56">
              <w:rPr>
                <w:rFonts w:ascii="Calibri" w:hAnsi="Calibri" w:cs="Arial"/>
                <w:color w:val="000000"/>
              </w:rPr>
              <w:fldChar w:fldCharType="end"/>
            </w:r>
            <w:r w:rsidRPr="00F83B56">
              <w:rPr>
                <w:rFonts w:ascii="Calibri" w:hAnsi="Calibri" w:cs="Arial"/>
                <w:color w:val="000000"/>
                <w:lang w:val="en-US"/>
              </w:rPr>
              <w:t xml:space="preserve"> HUP</w:t>
            </w:r>
            <w:r w:rsidRPr="00F83B56">
              <w:rPr>
                <w:rFonts w:ascii="Calibri" w:hAnsi="Calibri" w:cs="Arial"/>
                <w:color w:val="000000"/>
                <w:lang w:val="en-US"/>
              </w:rPr>
              <w:t>、または</w:t>
            </w:r>
          </w:p>
          <w:p w14:paraId="3771B210"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Home &amp; Business 2011 HUP</w:t>
            </w:r>
          </w:p>
        </w:tc>
      </w:tr>
      <w:tr w:rsidR="00FB44CC" w:rsidRPr="00F83B56" w14:paraId="3771B21C" w14:textId="77777777" w:rsidTr="00C717D4">
        <w:trPr>
          <w:trHeight w:val="438"/>
        </w:trPr>
        <w:tc>
          <w:tcPr>
            <w:tcW w:w="5347" w:type="dxa"/>
            <w:tcMar>
              <w:top w:w="0" w:type="dxa"/>
              <w:left w:w="108" w:type="dxa"/>
              <w:bottom w:w="0" w:type="dxa"/>
              <w:right w:w="108" w:type="dxa"/>
            </w:tcMar>
            <w:vAlign w:val="center"/>
          </w:tcPr>
          <w:p w14:paraId="3771B212"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Access 2010/2013</w:t>
            </w:r>
          </w:p>
          <w:p w14:paraId="3771B213"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Excel 2010/2013</w:t>
            </w:r>
          </w:p>
          <w:p w14:paraId="3771B214"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PowerPoint 2010/2013</w:t>
            </w:r>
          </w:p>
          <w:p w14:paraId="3771B215"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InfoPath 2010/2013</w:t>
            </w:r>
          </w:p>
          <w:p w14:paraId="3771B216"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OneNote 2010/2013</w:t>
            </w:r>
          </w:p>
          <w:p w14:paraId="3771B217"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Outlook 2010/2013</w:t>
            </w:r>
          </w:p>
          <w:p w14:paraId="3771B218"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Publisher 2010/2013</w:t>
            </w:r>
          </w:p>
          <w:p w14:paraId="3771B219"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Word 2010/2013</w:t>
            </w:r>
          </w:p>
        </w:tc>
        <w:tc>
          <w:tcPr>
            <w:tcW w:w="5261" w:type="dxa"/>
            <w:tcMar>
              <w:top w:w="0" w:type="dxa"/>
              <w:left w:w="108" w:type="dxa"/>
              <w:bottom w:w="0" w:type="dxa"/>
              <w:right w:w="108" w:type="dxa"/>
            </w:tcMar>
            <w:vAlign w:val="center"/>
          </w:tcPr>
          <w:p w14:paraId="3771B21A"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2013</w:t>
            </w:r>
            <w:r w:rsidR="00DD5614" w:rsidRPr="00F83B56">
              <w:rPr>
                <w:rFonts w:ascii="Calibri" w:hAnsi="Calibri" w:cs="Arial"/>
                <w:color w:val="000000"/>
              </w:rPr>
              <w:fldChar w:fldCharType="begin"/>
            </w:r>
            <w:r w:rsidRPr="00F83B56">
              <w:rPr>
                <w:rFonts w:ascii="Calibri" w:hAnsi="Calibri" w:cs="Arial"/>
                <w:lang w:val="en-US"/>
              </w:rPr>
              <w:instrText xml:space="preserve"> XE "Office Professional Plus 2013" </w:instrText>
            </w:r>
            <w:r w:rsidR="00DD5614" w:rsidRPr="00F83B56">
              <w:rPr>
                <w:rFonts w:ascii="Calibri" w:hAnsi="Calibri" w:cs="Arial"/>
                <w:color w:val="000000"/>
              </w:rPr>
              <w:fldChar w:fldCharType="end"/>
            </w:r>
            <w:r w:rsidRPr="00F83B56">
              <w:rPr>
                <w:rFonts w:ascii="Calibri" w:hAnsi="Calibri" w:cs="Arial"/>
                <w:color w:val="000000"/>
                <w:lang w:val="en-US"/>
              </w:rPr>
              <w:t xml:space="preserve"> HUP</w:t>
            </w:r>
            <w:r w:rsidRPr="00F83B56">
              <w:rPr>
                <w:rFonts w:ascii="Calibri" w:hAnsi="Calibri" w:cs="Arial"/>
                <w:color w:val="000000"/>
                <w:lang w:val="en-US"/>
              </w:rPr>
              <w:t>、または</w:t>
            </w:r>
          </w:p>
          <w:p w14:paraId="3771B21B"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Home &amp; Business 2011 HUP</w:t>
            </w:r>
          </w:p>
        </w:tc>
      </w:tr>
      <w:tr w:rsidR="00FB44CC" w:rsidRPr="00F83B56" w14:paraId="3771B220" w14:textId="77777777" w:rsidTr="00C717D4">
        <w:trPr>
          <w:trHeight w:val="438"/>
        </w:trPr>
        <w:tc>
          <w:tcPr>
            <w:tcW w:w="5347" w:type="dxa"/>
            <w:tcMar>
              <w:top w:w="0" w:type="dxa"/>
              <w:left w:w="108" w:type="dxa"/>
              <w:bottom w:w="0" w:type="dxa"/>
              <w:right w:w="108" w:type="dxa"/>
            </w:tcMar>
            <w:vAlign w:val="center"/>
          </w:tcPr>
          <w:p w14:paraId="3771B21D"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Standard 2010/2013</w:t>
            </w:r>
          </w:p>
          <w:p w14:paraId="3771B21E"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Professional 2010/2013</w:t>
            </w:r>
          </w:p>
        </w:tc>
        <w:tc>
          <w:tcPr>
            <w:tcW w:w="5261" w:type="dxa"/>
            <w:tcMar>
              <w:top w:w="0" w:type="dxa"/>
              <w:left w:w="108" w:type="dxa"/>
              <w:bottom w:w="0" w:type="dxa"/>
              <w:right w:w="108" w:type="dxa"/>
            </w:tcMar>
            <w:vAlign w:val="center"/>
          </w:tcPr>
          <w:p w14:paraId="3771B21F"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Professional 2013</w:t>
            </w:r>
            <w:r w:rsidR="00DD5614" w:rsidRPr="00F83B56">
              <w:rPr>
                <w:rFonts w:ascii="Calibri" w:hAnsi="Calibri" w:cs="Arial"/>
                <w:color w:val="000000"/>
              </w:rPr>
              <w:fldChar w:fldCharType="begin"/>
            </w:r>
            <w:r w:rsidRPr="00F83B56">
              <w:rPr>
                <w:rFonts w:ascii="Calibri" w:hAnsi="Calibri" w:cs="Arial"/>
              </w:rPr>
              <w:instrText xml:space="preserve"> XE "Visio Professional 2013" </w:instrText>
            </w:r>
            <w:r w:rsidR="00DD5614" w:rsidRPr="00F83B56">
              <w:rPr>
                <w:rFonts w:ascii="Calibri" w:hAnsi="Calibri" w:cs="Arial"/>
                <w:color w:val="000000"/>
              </w:rPr>
              <w:fldChar w:fldCharType="end"/>
            </w:r>
            <w:r w:rsidRPr="00F83B56">
              <w:rPr>
                <w:rFonts w:ascii="Calibri" w:hAnsi="Calibri" w:cs="Arial"/>
                <w:color w:val="000000"/>
              </w:rPr>
              <w:t xml:space="preserve"> HUP</w:t>
            </w:r>
          </w:p>
        </w:tc>
      </w:tr>
      <w:tr w:rsidR="00FB44CC" w:rsidRPr="00F83B56" w14:paraId="3771B224" w14:textId="77777777" w:rsidTr="00C717D4">
        <w:trPr>
          <w:trHeight w:val="438"/>
        </w:trPr>
        <w:tc>
          <w:tcPr>
            <w:tcW w:w="5347" w:type="dxa"/>
            <w:tcMar>
              <w:top w:w="0" w:type="dxa"/>
              <w:left w:w="108" w:type="dxa"/>
              <w:bottom w:w="0" w:type="dxa"/>
              <w:right w:w="108" w:type="dxa"/>
            </w:tcMar>
            <w:vAlign w:val="center"/>
          </w:tcPr>
          <w:p w14:paraId="3771B221"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Project Standard 2010/2013</w:t>
            </w:r>
          </w:p>
          <w:p w14:paraId="3771B222"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Project Professional 2010/2013</w:t>
            </w:r>
          </w:p>
        </w:tc>
        <w:tc>
          <w:tcPr>
            <w:tcW w:w="5261" w:type="dxa"/>
            <w:tcMar>
              <w:top w:w="0" w:type="dxa"/>
              <w:left w:w="108" w:type="dxa"/>
              <w:bottom w:w="0" w:type="dxa"/>
              <w:right w:w="108" w:type="dxa"/>
            </w:tcMar>
            <w:vAlign w:val="center"/>
          </w:tcPr>
          <w:p w14:paraId="3771B223"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Project Professional 2013</w:t>
            </w:r>
            <w:r w:rsidR="00DD5614" w:rsidRPr="00F83B56">
              <w:rPr>
                <w:rFonts w:ascii="Calibri" w:hAnsi="Calibri" w:cs="Arial"/>
                <w:color w:val="000000"/>
              </w:rPr>
              <w:fldChar w:fldCharType="begin"/>
            </w:r>
            <w:r w:rsidRPr="00F83B56">
              <w:rPr>
                <w:rFonts w:ascii="Calibri" w:hAnsi="Calibri" w:cs="Arial"/>
              </w:rPr>
              <w:instrText xml:space="preserve"> XE "Project Standard 2013" </w:instrText>
            </w:r>
            <w:r w:rsidR="00DD5614" w:rsidRPr="00F83B56">
              <w:rPr>
                <w:rFonts w:ascii="Calibri" w:hAnsi="Calibri" w:cs="Arial"/>
                <w:color w:val="000000"/>
              </w:rPr>
              <w:fldChar w:fldCharType="end"/>
            </w:r>
            <w:r w:rsidRPr="00F83B56">
              <w:rPr>
                <w:rFonts w:ascii="Calibri" w:hAnsi="Calibri" w:cs="Arial"/>
                <w:color w:val="000000"/>
              </w:rPr>
              <w:t xml:space="preserve"> HUP</w:t>
            </w:r>
          </w:p>
        </w:tc>
      </w:tr>
    </w:tbl>
    <w:p w14:paraId="3771B225" w14:textId="77777777" w:rsidR="00FB44CC" w:rsidRPr="00F83B56" w:rsidRDefault="00FB44CC" w:rsidP="00FB44CC">
      <w:pPr>
        <w:pStyle w:val="ProductList-Body"/>
        <w:tabs>
          <w:tab w:val="clear" w:pos="158"/>
          <w:tab w:val="left" w:pos="180"/>
        </w:tabs>
        <w:rPr>
          <w:rFonts w:ascii="Calibri" w:hAnsi="Calibri" w:cs="Arial"/>
          <w:i/>
        </w:rPr>
      </w:pPr>
      <w:r w:rsidRPr="008A1A93">
        <w:rPr>
          <w:rFonts w:ascii="Calibri" w:hAnsi="Calibri" w:cs="Arial"/>
          <w:i/>
        </w:rPr>
        <w:t>将来追加される自宅使用プログラム</w:t>
      </w:r>
      <w:r w:rsidRPr="008A1A93">
        <w:rPr>
          <w:rFonts w:ascii="Calibri" w:hAnsi="Calibri" w:cs="Arial"/>
          <w:i/>
        </w:rPr>
        <w:t xml:space="preserve"> </w:t>
      </w:r>
      <w:r w:rsidRPr="008A1A93">
        <w:rPr>
          <w:rFonts w:ascii="Calibri" w:hAnsi="Calibri" w:cs="Arial"/>
          <w:i/>
        </w:rPr>
        <w:t>ソフトウェアなどの詳細については、</w:t>
      </w:r>
      <w:hyperlink r:id="rId65">
        <w:r w:rsidRPr="008A1A93">
          <w:rPr>
            <w:rStyle w:val="Hyperlink"/>
            <w:rFonts w:ascii="Calibri" w:hAnsi="Calibri" w:cs="Arial"/>
            <w:i/>
          </w:rPr>
          <w:t>http://www.microsoft.com/ja-jp/licensing</w:t>
        </w:r>
      </w:hyperlink>
      <w:r w:rsidRPr="008A1A93">
        <w:rPr>
          <w:rFonts w:ascii="Calibri" w:hAnsi="Calibri" w:cs="Arial"/>
          <w:i/>
        </w:rPr>
        <w:t xml:space="preserve"> </w:t>
      </w:r>
      <w:r w:rsidRPr="00F83B56">
        <w:rPr>
          <w:rFonts w:ascii="Calibri" w:hAnsi="Calibri" w:cs="Arial"/>
          <w:i/>
        </w:rPr>
        <w:t>を参照してください。</w:t>
      </w:r>
    </w:p>
    <w:p w14:paraId="3771B226" w14:textId="77777777" w:rsidR="00FB44CC" w:rsidRPr="00F83B56" w:rsidRDefault="001D471F" w:rsidP="00FB44CC">
      <w:pPr>
        <w:pStyle w:val="ProductList-Body"/>
        <w:tabs>
          <w:tab w:val="clear" w:pos="158"/>
          <w:tab w:val="left" w:pos="180"/>
        </w:tabs>
        <w:rPr>
          <w:rFonts w:ascii="Calibri" w:hAnsi="Calibri" w:cs="Arial"/>
          <w:i/>
        </w:rPr>
      </w:pPr>
      <w:r w:rsidRPr="00F83B56">
        <w:rPr>
          <w:rFonts w:ascii="Calibri" w:hAnsi="Calibri" w:cs="Arial"/>
          <w:i/>
        </w:rPr>
        <w:t>Campus Agreement</w:t>
      </w:r>
      <w:r w:rsidR="00FB44CC" w:rsidRPr="00F83B56">
        <w:rPr>
          <w:rFonts w:ascii="Calibri" w:hAnsi="Calibri" w:cs="Arial"/>
          <w:i/>
        </w:rPr>
        <w:t>、</w:t>
      </w:r>
      <w:r w:rsidRPr="00F83B56">
        <w:rPr>
          <w:rFonts w:ascii="Calibri" w:hAnsi="Calibri" w:cs="Arial"/>
          <w:i/>
        </w:rPr>
        <w:t>School Agreement</w:t>
      </w:r>
      <w:r w:rsidR="00FB44CC" w:rsidRPr="00F83B56">
        <w:rPr>
          <w:rFonts w:ascii="Calibri" w:hAnsi="Calibri" w:cs="Arial"/>
          <w:i/>
        </w:rPr>
        <w:t>、および</w:t>
      </w:r>
      <w:r w:rsidR="00AB256F" w:rsidRPr="00F83B56">
        <w:rPr>
          <w:rFonts w:ascii="Calibri" w:hAnsi="Calibri" w:cs="Arial"/>
          <w:i/>
        </w:rPr>
        <w:t xml:space="preserve"> </w:t>
      </w:r>
      <w:r w:rsidR="0099358D" w:rsidRPr="00F83B56">
        <w:rPr>
          <w:rFonts w:ascii="Calibri" w:hAnsi="Calibri" w:cs="Arial"/>
          <w:i/>
        </w:rPr>
        <w:t>Open Value Subscription – Education Solutions</w:t>
      </w:r>
      <w:r w:rsidR="00AB256F" w:rsidRPr="00F83B56">
        <w:rPr>
          <w:rFonts w:ascii="Calibri" w:hAnsi="Calibri" w:cs="Arial"/>
          <w:i/>
        </w:rPr>
        <w:t xml:space="preserve"> </w:t>
      </w:r>
      <w:r w:rsidR="00FB44CC" w:rsidRPr="00F83B56">
        <w:rPr>
          <w:rFonts w:ascii="Calibri" w:hAnsi="Calibri" w:cs="Arial"/>
          <w:i/>
        </w:rPr>
        <w:t>のお客様に対するご注意</w:t>
      </w:r>
      <w:r w:rsidR="00FB44CC" w:rsidRPr="00F83B56">
        <w:rPr>
          <w:rFonts w:ascii="Calibri" w:hAnsi="Calibri" w:cs="Arial"/>
          <w:i/>
        </w:rPr>
        <w:t>:</w:t>
      </w:r>
      <w:r w:rsidR="00FB44CC" w:rsidRPr="00F83B56">
        <w:rPr>
          <w:rFonts w:ascii="Calibri" w:hAnsi="Calibri" w:cs="Arial"/>
          <w:i/>
        </w:rPr>
        <w:t>その他のプログラム固有の条件については、</w:t>
      </w:r>
      <w:r w:rsidR="00FB44CC" w:rsidRPr="00F83B56">
        <w:rPr>
          <w:rFonts w:ascii="Calibri" w:hAnsi="Calibri" w:cs="Arial"/>
          <w:i/>
        </w:rPr>
        <w:t xml:space="preserve">CASA </w:t>
      </w:r>
      <w:r w:rsidR="00FB44CC" w:rsidRPr="00F83B56">
        <w:rPr>
          <w:rFonts w:ascii="Calibri" w:hAnsi="Calibri" w:cs="Arial"/>
          <w:i/>
        </w:rPr>
        <w:t>契約</w:t>
      </w:r>
      <w:r w:rsidR="00FB44CC" w:rsidRPr="00F83B56">
        <w:rPr>
          <w:rFonts w:ascii="Calibri" w:hAnsi="Calibri" w:cs="Arial"/>
          <w:i/>
        </w:rPr>
        <w:t xml:space="preserve"> (3.5 </w:t>
      </w:r>
      <w:r w:rsidR="00FB44CC" w:rsidRPr="00F83B56">
        <w:rPr>
          <w:rFonts w:ascii="Calibri" w:hAnsi="Calibri" w:cs="Arial"/>
          <w:i/>
        </w:rPr>
        <w:t>以降</w:t>
      </w:r>
      <w:r w:rsidR="00FB44CC" w:rsidRPr="00F83B56">
        <w:rPr>
          <w:rFonts w:ascii="Calibri" w:hAnsi="Calibri" w:cs="Arial"/>
          <w:i/>
        </w:rPr>
        <w:t xml:space="preserve">) </w:t>
      </w:r>
      <w:r w:rsidR="00FB44CC" w:rsidRPr="00F83B56">
        <w:rPr>
          <w:rFonts w:ascii="Calibri" w:hAnsi="Calibri" w:cs="Arial"/>
          <w:i/>
        </w:rPr>
        <w:t>または</w:t>
      </w:r>
      <w:r w:rsidR="00FB44CC" w:rsidRPr="00F83B56">
        <w:rPr>
          <w:rFonts w:ascii="Calibri" w:hAnsi="Calibri" w:cs="Arial"/>
          <w:i/>
        </w:rPr>
        <w:t xml:space="preserve"> OVS-ES </w:t>
      </w:r>
      <w:r w:rsidR="00FB44CC" w:rsidRPr="00F83B56">
        <w:rPr>
          <w:rFonts w:ascii="Calibri" w:hAnsi="Calibri" w:cs="Arial"/>
          <w:i/>
        </w:rPr>
        <w:t>契約をご参照ください。</w:t>
      </w:r>
      <w:r w:rsidR="00C717D4" w:rsidRPr="00F83B56">
        <w:rPr>
          <w:rFonts w:ascii="Calibri" w:hAnsi="Calibri" w:cs="Arial"/>
          <w:i/>
        </w:rPr>
        <w:t>Academic</w:t>
      </w:r>
      <w:r w:rsidR="00FB44CC" w:rsidRPr="00F83B56">
        <w:rPr>
          <w:rFonts w:ascii="Calibri" w:hAnsi="Calibri" w:cs="Arial"/>
          <w:i/>
        </w:rPr>
        <w:t xml:space="preserve"> </w:t>
      </w:r>
      <w:r w:rsidR="00C717D4" w:rsidRPr="00F83B56">
        <w:rPr>
          <w:rFonts w:ascii="Calibri" w:hAnsi="Calibri" w:cs="Arial"/>
          <w:i/>
        </w:rPr>
        <w:t>Select</w:t>
      </w:r>
      <w:r w:rsidR="00FB44CC" w:rsidRPr="00F83B56">
        <w:rPr>
          <w:rFonts w:ascii="Calibri" w:hAnsi="Calibri" w:cs="Arial"/>
          <w:i/>
        </w:rPr>
        <w:t xml:space="preserve"> (SAM </w:t>
      </w:r>
      <w:r w:rsidR="00FB44CC" w:rsidRPr="00F83B56">
        <w:rPr>
          <w:rFonts w:ascii="Calibri" w:hAnsi="Calibri" w:cs="Arial"/>
          <w:i/>
        </w:rPr>
        <w:t>なし</w:t>
      </w:r>
      <w:r w:rsidR="00FB44CC" w:rsidRPr="00F83B56">
        <w:rPr>
          <w:rFonts w:ascii="Calibri" w:hAnsi="Calibri" w:cs="Arial"/>
          <w:i/>
        </w:rPr>
        <w:t>)</w:t>
      </w:r>
      <w:r w:rsidR="00FB44CC" w:rsidRPr="00F83B56">
        <w:rPr>
          <w:rFonts w:ascii="Calibri" w:hAnsi="Calibri" w:cs="Arial"/>
          <w:i/>
        </w:rPr>
        <w:t>、</w:t>
      </w:r>
      <w:r w:rsidR="00C717D4" w:rsidRPr="00F83B56">
        <w:rPr>
          <w:rFonts w:ascii="Calibri" w:hAnsi="Calibri" w:cs="Arial"/>
          <w:i/>
        </w:rPr>
        <w:t>Academic</w:t>
      </w:r>
      <w:r w:rsidR="00FB44CC" w:rsidRPr="00F83B56">
        <w:rPr>
          <w:rFonts w:ascii="Calibri" w:hAnsi="Calibri" w:cs="Arial"/>
          <w:i/>
        </w:rPr>
        <w:t xml:space="preserve"> </w:t>
      </w:r>
      <w:r w:rsidR="00C717D4" w:rsidRPr="00F83B56">
        <w:rPr>
          <w:rFonts w:ascii="Calibri" w:hAnsi="Calibri" w:cs="Arial"/>
          <w:i/>
        </w:rPr>
        <w:t>Select Plus</w:t>
      </w:r>
      <w:r w:rsidR="00FB44CC" w:rsidRPr="00F83B56">
        <w:rPr>
          <w:rFonts w:ascii="Calibri" w:hAnsi="Calibri" w:cs="Arial"/>
          <w:i/>
        </w:rPr>
        <w:t xml:space="preserve"> (SAM </w:t>
      </w:r>
      <w:r w:rsidR="00FB44CC" w:rsidRPr="00F83B56">
        <w:rPr>
          <w:rFonts w:ascii="Calibri" w:hAnsi="Calibri" w:cs="Arial"/>
          <w:i/>
        </w:rPr>
        <w:t>なし</w:t>
      </w:r>
      <w:r w:rsidR="00FB44CC" w:rsidRPr="00F83B56">
        <w:rPr>
          <w:rFonts w:ascii="Calibri" w:hAnsi="Calibri" w:cs="Arial"/>
          <w:i/>
        </w:rPr>
        <w:t>)</w:t>
      </w:r>
      <w:r w:rsidR="00FB44CC" w:rsidRPr="00F83B56">
        <w:rPr>
          <w:rFonts w:ascii="Calibri" w:hAnsi="Calibri" w:cs="Arial"/>
          <w:i/>
        </w:rPr>
        <w:t>、および</w:t>
      </w:r>
      <w:r w:rsidR="00AB256F" w:rsidRPr="00F83B56">
        <w:rPr>
          <w:rFonts w:ascii="Calibri" w:hAnsi="Calibri" w:cs="Arial"/>
          <w:i/>
        </w:rPr>
        <w:t xml:space="preserve"> </w:t>
      </w:r>
      <w:r w:rsidR="00C717D4" w:rsidRPr="00F83B56">
        <w:rPr>
          <w:rFonts w:ascii="Calibri" w:hAnsi="Calibri" w:cs="Arial"/>
          <w:i/>
        </w:rPr>
        <w:t>Academic</w:t>
      </w:r>
      <w:r w:rsidR="00FB44CC" w:rsidRPr="00F83B56">
        <w:rPr>
          <w:rFonts w:ascii="Calibri" w:hAnsi="Calibri" w:cs="Arial"/>
          <w:i/>
        </w:rPr>
        <w:t xml:space="preserve"> </w:t>
      </w:r>
      <w:r w:rsidR="00C717D4" w:rsidRPr="00F83B56">
        <w:rPr>
          <w:rFonts w:ascii="Calibri" w:hAnsi="Calibri" w:cs="Arial"/>
          <w:i/>
        </w:rPr>
        <w:t>Open</w:t>
      </w:r>
      <w:r w:rsidR="00AB256F" w:rsidRPr="00F83B56">
        <w:rPr>
          <w:rFonts w:ascii="Calibri" w:hAnsi="Calibri" w:cs="Arial"/>
          <w:i/>
        </w:rPr>
        <w:t xml:space="preserve"> </w:t>
      </w:r>
      <w:r w:rsidR="00FB44CC" w:rsidRPr="00F83B56">
        <w:rPr>
          <w:rFonts w:ascii="Calibri" w:hAnsi="Calibri" w:cs="Arial"/>
          <w:i/>
        </w:rPr>
        <w:t>プログラムでは、この特典はご利用いただけません。</w:t>
      </w:r>
    </w:p>
    <w:p w14:paraId="3771B227" w14:textId="77777777" w:rsidR="00FB44CC" w:rsidRPr="00F83B56" w:rsidRDefault="00FB44CC" w:rsidP="00FB44CC">
      <w:pPr>
        <w:pStyle w:val="ProductList-Body"/>
        <w:rPr>
          <w:rFonts w:ascii="Calibri" w:hAnsi="Calibri" w:cs="Arial"/>
        </w:rPr>
      </w:pPr>
    </w:p>
    <w:p w14:paraId="3771B228" w14:textId="77777777" w:rsidR="00FB44CC" w:rsidRPr="00F83B56" w:rsidRDefault="00FB44CC" w:rsidP="00FB44CC">
      <w:pPr>
        <w:pStyle w:val="ProductList-SubSubSectionHeading"/>
        <w:outlineLvl w:val="2"/>
        <w:rPr>
          <w:rFonts w:ascii="Calibri" w:hAnsi="Calibri" w:cs="Arial"/>
          <w:b/>
        </w:rPr>
      </w:pPr>
      <w:bookmarkStart w:id="2002" w:name="_Toc379797448"/>
      <w:bookmarkStart w:id="2003" w:name="_Toc380513484"/>
      <w:bookmarkStart w:id="2004" w:name="_Toc380655534"/>
      <w:bookmarkStart w:id="2005" w:name="SA_EnterpriseSourceLicensingProgram"/>
      <w:bookmarkStart w:id="2006" w:name="_Toc381262994"/>
      <w:bookmarkStart w:id="2007" w:name="_Toc381869011"/>
      <w:bookmarkStart w:id="2008" w:name="_Toc399859197"/>
      <w:r w:rsidRPr="00F83B56">
        <w:rPr>
          <w:rFonts w:ascii="Calibri" w:hAnsi="Calibri" w:cs="Arial"/>
          <w:b/>
          <w:color w:val="00188F"/>
        </w:rPr>
        <w:t>エンタープライズ</w:t>
      </w:r>
      <w:r w:rsidRPr="00F83B56">
        <w:rPr>
          <w:rFonts w:ascii="Calibri" w:hAnsi="Calibri" w:cs="Arial"/>
          <w:b/>
          <w:color w:val="00188F"/>
        </w:rPr>
        <w:t xml:space="preserve"> </w:t>
      </w:r>
      <w:r w:rsidRPr="00F83B56">
        <w:rPr>
          <w:rFonts w:ascii="Calibri" w:hAnsi="Calibri" w:cs="Arial"/>
          <w:b/>
          <w:color w:val="00188F"/>
        </w:rPr>
        <w:t>ソース</w:t>
      </w:r>
      <w:r w:rsidRPr="00F83B56">
        <w:rPr>
          <w:rFonts w:ascii="Calibri" w:hAnsi="Calibri" w:cs="Arial"/>
          <w:b/>
          <w:color w:val="00188F"/>
        </w:rPr>
        <w:t xml:space="preserve"> </w:t>
      </w:r>
      <w:r w:rsidRPr="00F83B56">
        <w:rPr>
          <w:rFonts w:ascii="Calibri" w:hAnsi="Calibri" w:cs="Arial"/>
          <w:b/>
          <w:color w:val="00188F"/>
        </w:rPr>
        <w:t>コード</w:t>
      </w:r>
      <w:r w:rsidRPr="00F83B56">
        <w:rPr>
          <w:rFonts w:ascii="Calibri" w:hAnsi="Calibri" w:cs="Arial"/>
          <w:b/>
          <w:color w:val="00188F"/>
        </w:rPr>
        <w:t xml:space="preserve"> </w:t>
      </w:r>
      <w:r w:rsidRPr="00F83B56">
        <w:rPr>
          <w:rFonts w:ascii="Calibri" w:hAnsi="Calibri" w:cs="Arial"/>
          <w:b/>
          <w:color w:val="00188F"/>
        </w:rPr>
        <w:t>ライセンス</w:t>
      </w:r>
      <w:r w:rsidRPr="00F83B56">
        <w:rPr>
          <w:rFonts w:ascii="Calibri" w:hAnsi="Calibri" w:cs="Arial"/>
          <w:b/>
          <w:color w:val="00188F"/>
        </w:rPr>
        <w:t xml:space="preserve"> </w:t>
      </w:r>
      <w:r w:rsidRPr="00F83B56">
        <w:rPr>
          <w:rFonts w:ascii="Calibri" w:hAnsi="Calibri" w:cs="Arial"/>
          <w:b/>
          <w:color w:val="00188F"/>
        </w:rPr>
        <w:t>プログラム</w:t>
      </w:r>
      <w:r w:rsidRPr="00F83B56">
        <w:rPr>
          <w:rFonts w:ascii="Calibri" w:hAnsi="Calibri" w:cs="Arial"/>
          <w:b/>
          <w:color w:val="00188F"/>
        </w:rPr>
        <w:t xml:space="preserve"> (ESLP)</w:t>
      </w:r>
      <w:bookmarkEnd w:id="2002"/>
      <w:bookmarkEnd w:id="2003"/>
      <w:bookmarkEnd w:id="2004"/>
      <w:bookmarkEnd w:id="2005"/>
      <w:bookmarkEnd w:id="2006"/>
      <w:bookmarkEnd w:id="2007"/>
      <w:bookmarkEnd w:id="2008"/>
    </w:p>
    <w:p w14:paraId="3771B229" w14:textId="77777777" w:rsidR="00FB44CC" w:rsidRPr="008A1A93" w:rsidRDefault="00FB44CC" w:rsidP="00FB44CC">
      <w:pPr>
        <w:pStyle w:val="ProductList-Body"/>
        <w:rPr>
          <w:rFonts w:ascii="Calibri" w:hAnsi="Calibri" w:cs="Arial"/>
        </w:rPr>
      </w:pPr>
      <w:r w:rsidRPr="00F83B56">
        <w:rPr>
          <w:rFonts w:ascii="Calibri" w:hAnsi="Calibri" w:cs="Arial"/>
        </w:rPr>
        <w:t>システム製品群で</w:t>
      </w:r>
      <w:r w:rsidRPr="00F83B56">
        <w:rPr>
          <w:rFonts w:ascii="Calibri" w:hAnsi="Calibri" w:cs="Arial"/>
        </w:rPr>
        <w:t xml:space="preserve"> SA </w:t>
      </w:r>
      <w:r w:rsidRPr="00F83B56">
        <w:rPr>
          <w:rFonts w:ascii="Calibri" w:hAnsi="Calibri" w:cs="Arial"/>
        </w:rPr>
        <w:t>と共にライセンスを取得した</w:t>
      </w:r>
      <w:r w:rsidRPr="00F83B56">
        <w:rPr>
          <w:rFonts w:ascii="Calibri" w:hAnsi="Calibri" w:cs="Arial"/>
        </w:rPr>
        <w:t xml:space="preserve"> 10,000 </w:t>
      </w:r>
      <w:r w:rsidRPr="00F83B56">
        <w:rPr>
          <w:rFonts w:ascii="Calibri" w:hAnsi="Calibri" w:cs="Arial"/>
        </w:rPr>
        <w:t>台以上のデスクトップを保有するお客様には、エンタープライズ</w:t>
      </w:r>
      <w:r w:rsidRPr="00F83B56">
        <w:rPr>
          <w:rFonts w:ascii="Calibri" w:hAnsi="Calibri" w:cs="Arial"/>
        </w:rPr>
        <w:t xml:space="preserve"> </w:t>
      </w:r>
      <w:r w:rsidRPr="00F83B56">
        <w:rPr>
          <w:rFonts w:ascii="Calibri" w:hAnsi="Calibri" w:cs="Arial"/>
        </w:rPr>
        <w:t>ソース</w:t>
      </w:r>
      <w:r w:rsidRPr="00F83B56">
        <w:rPr>
          <w:rFonts w:ascii="Calibri" w:hAnsi="Calibri" w:cs="Arial"/>
        </w:rPr>
        <w:t xml:space="preserve"> </w:t>
      </w:r>
      <w:r w:rsidRPr="00F83B56">
        <w:rPr>
          <w:rFonts w:ascii="Calibri" w:hAnsi="Calibri" w:cs="Arial"/>
        </w:rPr>
        <w:t>コード</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w:t>
      </w:r>
      <w:r w:rsidRPr="00F83B56">
        <w:rPr>
          <w:rFonts w:ascii="Calibri" w:hAnsi="Calibri" w:cs="Arial"/>
        </w:rPr>
        <w:t xml:space="preserve"> (Enterprise Source Licensing Prog</w:t>
      </w:r>
      <w:r w:rsidRPr="008A1A93">
        <w:rPr>
          <w:rFonts w:ascii="Calibri" w:hAnsi="Calibri" w:cs="Arial"/>
        </w:rPr>
        <w:t xml:space="preserve">ram: ESLP) </w:t>
      </w:r>
      <w:r w:rsidRPr="008A1A93">
        <w:rPr>
          <w:rFonts w:ascii="Calibri" w:hAnsi="Calibri" w:cs="Arial"/>
        </w:rPr>
        <w:t>をご利用いただけます。このプログラムは、社内での開発およびサポート用に、</w:t>
      </w:r>
      <w:r w:rsidRPr="008A1A93">
        <w:rPr>
          <w:rFonts w:ascii="Calibri" w:hAnsi="Calibri" w:cs="Arial"/>
        </w:rPr>
        <w:t xml:space="preserve">Microsoft Windows </w:t>
      </w:r>
      <w:r w:rsidRPr="008A1A93">
        <w:rPr>
          <w:rFonts w:ascii="Calibri" w:hAnsi="Calibri" w:cs="Arial"/>
        </w:rPr>
        <w:t>ソース</w:t>
      </w:r>
      <w:r w:rsidRPr="008A1A93">
        <w:rPr>
          <w:rFonts w:ascii="Calibri" w:hAnsi="Calibri" w:cs="Arial"/>
        </w:rPr>
        <w:t xml:space="preserve"> </w:t>
      </w:r>
      <w:r w:rsidRPr="008A1A93">
        <w:rPr>
          <w:rFonts w:ascii="Calibri" w:hAnsi="Calibri" w:cs="Arial"/>
        </w:rPr>
        <w:t>コードへのアクセスを提供するものであり、</w:t>
      </w:r>
      <w:r w:rsidRPr="008A1A93">
        <w:rPr>
          <w:rFonts w:ascii="Calibri" w:hAnsi="Calibri" w:cs="Arial"/>
        </w:rPr>
        <w:t xml:space="preserve">1 </w:t>
      </w:r>
      <w:r w:rsidRPr="008A1A93">
        <w:rPr>
          <w:rFonts w:ascii="Calibri" w:hAnsi="Calibri" w:cs="Arial"/>
        </w:rPr>
        <w:t>契約</w:t>
      </w:r>
      <w:r w:rsidRPr="008A1A93">
        <w:rPr>
          <w:rFonts w:ascii="Calibri" w:hAnsi="Calibri" w:cs="Arial"/>
        </w:rPr>
        <w:t>/</w:t>
      </w:r>
      <w:r w:rsidRPr="008A1A93">
        <w:rPr>
          <w:rFonts w:ascii="Calibri" w:hAnsi="Calibri" w:cs="Arial"/>
        </w:rPr>
        <w:t>加入契約ごとに許諾されます。申請フォームはボリューム</w:t>
      </w:r>
      <w:r w:rsidRPr="008A1A93">
        <w:rPr>
          <w:rFonts w:ascii="Calibri" w:hAnsi="Calibri" w:cs="Arial"/>
        </w:rPr>
        <w:t xml:space="preserve"> </w:t>
      </w:r>
      <w:r w:rsidRPr="008A1A93">
        <w:rPr>
          <w:rFonts w:ascii="Calibri" w:hAnsi="Calibri" w:cs="Arial"/>
        </w:rPr>
        <w:t>ライセンス</w:t>
      </w:r>
      <w:r w:rsidRPr="008A1A93">
        <w:rPr>
          <w:rFonts w:ascii="Calibri" w:hAnsi="Calibri" w:cs="Arial"/>
        </w:rPr>
        <w:t xml:space="preserve"> </w:t>
      </w:r>
      <w:r w:rsidRPr="008A1A93">
        <w:rPr>
          <w:rFonts w:ascii="Calibri" w:hAnsi="Calibri" w:cs="Arial"/>
        </w:rPr>
        <w:t>サービス</w:t>
      </w:r>
      <w:r w:rsidRPr="008A1A93">
        <w:rPr>
          <w:rFonts w:ascii="Calibri" w:hAnsi="Calibri" w:cs="Arial"/>
        </w:rPr>
        <w:t xml:space="preserve"> </w:t>
      </w:r>
      <w:r w:rsidRPr="008A1A93">
        <w:rPr>
          <w:rFonts w:ascii="Calibri" w:hAnsi="Calibri" w:cs="Arial"/>
        </w:rPr>
        <w:t>センター</w:t>
      </w:r>
      <w:r w:rsidRPr="008A1A93">
        <w:rPr>
          <w:rFonts w:ascii="Calibri" w:hAnsi="Calibri" w:cs="Arial"/>
        </w:rPr>
        <w:t xml:space="preserve"> (VLSC) </w:t>
      </w:r>
      <w:r w:rsidRPr="008A1A93">
        <w:rPr>
          <w:rFonts w:ascii="Calibri" w:hAnsi="Calibri" w:cs="Arial"/>
        </w:rPr>
        <w:t>からダウンロードできます</w:t>
      </w:r>
      <w:r w:rsidRPr="008A1A93">
        <w:rPr>
          <w:rFonts w:ascii="Calibri" w:hAnsi="Calibri" w:cs="Arial"/>
        </w:rPr>
        <w:t xml:space="preserve"> (</w:t>
      </w:r>
      <w:r w:rsidRPr="008A1A93">
        <w:rPr>
          <w:rFonts w:ascii="Calibri" w:hAnsi="Calibri" w:cs="Arial"/>
        </w:rPr>
        <w:t>利用資格および国別の提供状況については、</w:t>
      </w:r>
      <w:hyperlink r:id="rId66">
        <w:r w:rsidRPr="008A1A93">
          <w:rPr>
            <w:rStyle w:val="Hyperlink"/>
            <w:rFonts w:ascii="Calibri" w:hAnsi="Calibri" w:cs="Arial"/>
          </w:rPr>
          <w:t>http://www.microsoft.com/en-us/sharedsource/enterprise-source-licensing-program.aspx</w:t>
        </w:r>
      </w:hyperlink>
      <w:r w:rsidRPr="008A1A93">
        <w:rPr>
          <w:rFonts w:ascii="Calibri" w:hAnsi="Calibri" w:cs="Arial"/>
        </w:rPr>
        <w:t xml:space="preserve"> </w:t>
      </w:r>
      <w:r w:rsidRPr="008A1A93">
        <w:rPr>
          <w:rFonts w:ascii="Calibri" w:hAnsi="Calibri" w:cs="Arial"/>
        </w:rPr>
        <w:t>を参照してください</w:t>
      </w:r>
      <w:r w:rsidRPr="008A1A93">
        <w:rPr>
          <w:rFonts w:ascii="Calibri" w:hAnsi="Calibri" w:cs="Arial"/>
        </w:rPr>
        <w:t>)</w:t>
      </w:r>
      <w:r w:rsidRPr="008A1A93">
        <w:rPr>
          <w:rFonts w:ascii="Calibri" w:hAnsi="Calibri" w:cs="Arial"/>
        </w:rPr>
        <w:t>。</w:t>
      </w:r>
      <w:r w:rsidR="00C717D4" w:rsidRPr="008A1A93">
        <w:rPr>
          <w:rFonts w:ascii="Calibri" w:hAnsi="Calibri" w:cs="Arial"/>
        </w:rPr>
        <w:t>Academic</w:t>
      </w:r>
      <w:r w:rsidRPr="008A1A93">
        <w:rPr>
          <w:rFonts w:ascii="Calibri" w:hAnsi="Calibri" w:cs="Arial"/>
        </w:rPr>
        <w:t xml:space="preserve"> </w:t>
      </w:r>
      <w:r w:rsidRPr="008A1A93">
        <w:rPr>
          <w:rFonts w:ascii="Calibri" w:hAnsi="Calibri" w:cs="Arial"/>
        </w:rPr>
        <w:t>プログラムのお客様は、マイクロソフト</w:t>
      </w:r>
      <w:r w:rsidRPr="008A1A93">
        <w:rPr>
          <w:rFonts w:ascii="Calibri" w:hAnsi="Calibri" w:cs="Arial"/>
        </w:rPr>
        <w:t xml:space="preserve"> </w:t>
      </w:r>
      <w:r w:rsidRPr="008A1A93">
        <w:rPr>
          <w:rFonts w:ascii="Calibri" w:hAnsi="Calibri" w:cs="Arial"/>
        </w:rPr>
        <w:t>リサーチ</w:t>
      </w:r>
      <w:r w:rsidRPr="008A1A93">
        <w:rPr>
          <w:rFonts w:ascii="Calibri" w:hAnsi="Calibri" w:cs="Arial"/>
        </w:rPr>
        <w:t xml:space="preserve"> </w:t>
      </w:r>
      <w:r w:rsidRPr="008A1A93">
        <w:rPr>
          <w:rFonts w:ascii="Calibri" w:hAnsi="Calibri" w:cs="Arial"/>
        </w:rPr>
        <w:t>ソース</w:t>
      </w:r>
      <w:r w:rsidRPr="008A1A93">
        <w:rPr>
          <w:rFonts w:ascii="Calibri" w:hAnsi="Calibri" w:cs="Arial"/>
        </w:rPr>
        <w:t xml:space="preserve"> </w:t>
      </w:r>
      <w:r w:rsidRPr="008A1A93">
        <w:rPr>
          <w:rFonts w:ascii="Calibri" w:hAnsi="Calibri" w:cs="Arial"/>
        </w:rPr>
        <w:t>ライセンシング</w:t>
      </w:r>
      <w:r w:rsidRPr="008A1A93">
        <w:rPr>
          <w:rFonts w:ascii="Calibri" w:hAnsi="Calibri" w:cs="Arial"/>
        </w:rPr>
        <w:t xml:space="preserve"> </w:t>
      </w:r>
      <w:r w:rsidRPr="008A1A93">
        <w:rPr>
          <w:rFonts w:ascii="Calibri" w:hAnsi="Calibri" w:cs="Arial"/>
        </w:rPr>
        <w:t>プログラムを利用できます。</w:t>
      </w:r>
    </w:p>
    <w:p w14:paraId="3771B22A" w14:textId="77777777" w:rsidR="00FB44CC" w:rsidRPr="00F83B56" w:rsidRDefault="00FB44CC" w:rsidP="00FB44CC">
      <w:pPr>
        <w:pStyle w:val="ProductList-Body"/>
        <w:rPr>
          <w:rFonts w:ascii="Calibri" w:hAnsi="Calibri" w:cs="Arial"/>
        </w:rPr>
      </w:pPr>
    </w:p>
    <w:p w14:paraId="3771B22B" w14:textId="77777777" w:rsidR="00FB44CC" w:rsidRPr="00F83B56" w:rsidRDefault="00FB44CC" w:rsidP="00FB44CC">
      <w:pPr>
        <w:pStyle w:val="ProductList-SubSubSectionHeading"/>
        <w:outlineLvl w:val="2"/>
        <w:rPr>
          <w:rFonts w:ascii="Calibri" w:hAnsi="Calibri" w:cs="Arial"/>
          <w:b/>
        </w:rPr>
      </w:pPr>
      <w:bookmarkStart w:id="2009" w:name="_Toc379797449"/>
      <w:bookmarkStart w:id="2010" w:name="_Toc380513485"/>
      <w:bookmarkStart w:id="2011" w:name="_Toc380655535"/>
      <w:bookmarkStart w:id="2012" w:name="SA_24x7"/>
      <w:bookmarkStart w:id="2013" w:name="_Toc381262995"/>
      <w:bookmarkStart w:id="2014" w:name="_Toc381869012"/>
      <w:bookmarkStart w:id="2015" w:name="_Toc399859198"/>
      <w:r w:rsidRPr="00F83B56">
        <w:rPr>
          <w:rFonts w:ascii="Calibri" w:hAnsi="Calibri" w:cs="Arial"/>
          <w:b/>
          <w:color w:val="00188F"/>
        </w:rPr>
        <w:t>年中無休</w:t>
      </w:r>
      <w:r w:rsidRPr="00F83B56">
        <w:rPr>
          <w:rFonts w:ascii="Calibri" w:hAnsi="Calibri" w:cs="Arial"/>
          <w:b/>
          <w:color w:val="00188F"/>
        </w:rPr>
        <w:t xml:space="preserve"> (24x7) </w:t>
      </w:r>
      <w:r w:rsidRPr="00F83B56">
        <w:rPr>
          <w:rFonts w:ascii="Calibri" w:hAnsi="Calibri" w:cs="Arial"/>
          <w:b/>
          <w:color w:val="00188F"/>
        </w:rPr>
        <w:t>の技術サポート</w:t>
      </w:r>
      <w:bookmarkEnd w:id="2009"/>
      <w:bookmarkEnd w:id="2010"/>
      <w:bookmarkEnd w:id="2011"/>
      <w:bookmarkEnd w:id="2012"/>
      <w:bookmarkEnd w:id="2013"/>
      <w:bookmarkEnd w:id="2014"/>
      <w:bookmarkEnd w:id="2015"/>
    </w:p>
    <w:p w14:paraId="3771B22C"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SA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Open License</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00AB256F"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には、年中無休</w:t>
      </w:r>
      <w:r w:rsidRPr="00F83B56">
        <w:rPr>
          <w:rFonts w:ascii="Calibri" w:hAnsi="Calibri" w:cs="Arial"/>
        </w:rPr>
        <w:t xml:space="preserve"> (24x7) </w:t>
      </w:r>
      <w:r w:rsidRPr="00F83B56">
        <w:rPr>
          <w:rFonts w:ascii="Calibri" w:hAnsi="Calibri" w:cs="Arial"/>
        </w:rPr>
        <w:t>の技術サポートをご利用いただけます。</w:t>
      </w:r>
    </w:p>
    <w:p w14:paraId="3771B22D" w14:textId="77777777" w:rsidR="00FB44CC" w:rsidRPr="00F83B56" w:rsidRDefault="00FB44CC" w:rsidP="00FB44CC">
      <w:pPr>
        <w:pStyle w:val="ProductList-Body"/>
        <w:ind w:left="180"/>
        <w:rPr>
          <w:rFonts w:ascii="Calibri" w:hAnsi="Calibri" w:cs="Arial"/>
        </w:rPr>
      </w:pPr>
    </w:p>
    <w:p w14:paraId="3771B22E" w14:textId="77777777" w:rsidR="00FB44CC" w:rsidRPr="00F83B56" w:rsidRDefault="00FB44CC" w:rsidP="00FB44CC">
      <w:pPr>
        <w:pStyle w:val="ProductList-Body"/>
        <w:ind w:left="180"/>
        <w:rPr>
          <w:rFonts w:ascii="Calibri" w:hAnsi="Calibri" w:cs="Arial"/>
        </w:rPr>
      </w:pPr>
      <w:r w:rsidRPr="00F83B56">
        <w:rPr>
          <w:rFonts w:ascii="Calibri" w:hAnsi="Calibri" w:cs="Arial"/>
        </w:rPr>
        <w:t>年中無休</w:t>
      </w:r>
      <w:r w:rsidRPr="00F83B56">
        <w:rPr>
          <w:rFonts w:ascii="Calibri" w:hAnsi="Calibri" w:cs="Arial"/>
        </w:rPr>
        <w:t xml:space="preserve"> (24x7) </w:t>
      </w:r>
      <w:r w:rsidRPr="00F83B56">
        <w:rPr>
          <w:rFonts w:ascii="Calibri" w:hAnsi="Calibri" w:cs="Arial"/>
        </w:rPr>
        <w:t>の技術サポートでは、マイクロソフト製品の使用中に発生した特定の症状を呈する問題に対し、マイクロソフト製品が原因で問題が発生していると推測される根拠がある場合に、サポートを提供いたします。マイクロソフトは、マイクロソフト製品サポート</w:t>
      </w:r>
      <w:r w:rsidRPr="00F83B56">
        <w:rPr>
          <w:rFonts w:ascii="Calibri" w:hAnsi="Calibri" w:cs="Arial"/>
        </w:rPr>
        <w:t xml:space="preserve"> </w:t>
      </w:r>
      <w:r w:rsidRPr="00F83B56">
        <w:rPr>
          <w:rFonts w:ascii="Calibri" w:hAnsi="Calibri" w:cs="Arial"/>
        </w:rPr>
        <w:t>ポリシーに合致する方法で、お客様のサポート</w:t>
      </w:r>
      <w:r w:rsidRPr="00F83B56">
        <w:rPr>
          <w:rFonts w:ascii="Calibri" w:hAnsi="Calibri" w:cs="Arial"/>
        </w:rPr>
        <w:t xml:space="preserve"> </w:t>
      </w:r>
      <w:r w:rsidRPr="00F83B56">
        <w:rPr>
          <w:rFonts w:ascii="Calibri" w:hAnsi="Calibri" w:cs="Arial"/>
        </w:rPr>
        <w:t>リクエストに応えるために妥当な努力を行います。マイクロソフトは、妥当な範囲を超えるサポート</w:t>
      </w:r>
      <w:r w:rsidRPr="00F83B56">
        <w:rPr>
          <w:rFonts w:ascii="Calibri" w:hAnsi="Calibri" w:cs="Arial"/>
        </w:rPr>
        <w:t xml:space="preserve"> </w:t>
      </w:r>
      <w:r w:rsidRPr="00F83B56">
        <w:rPr>
          <w:rFonts w:ascii="Calibri" w:hAnsi="Calibri" w:cs="Arial"/>
        </w:rPr>
        <w:t>サービスに対する要求を拒否する権利を留保しており、追加料金が必要な別個のサービス</w:t>
      </w:r>
      <w:r w:rsidRPr="00F83B56">
        <w:rPr>
          <w:rFonts w:ascii="Calibri" w:hAnsi="Calibri" w:cs="Arial"/>
        </w:rPr>
        <w:t xml:space="preserve"> </w:t>
      </w:r>
      <w:r w:rsidRPr="00F83B56">
        <w:rPr>
          <w:rFonts w:ascii="Calibri" w:hAnsi="Calibri" w:cs="Arial"/>
        </w:rPr>
        <w:t>レベル契約をお客様にお勧めする場合があります。</w:t>
      </w:r>
    </w:p>
    <w:p w14:paraId="3771B22F" w14:textId="77777777" w:rsidR="00FB44CC" w:rsidRPr="00F83B56" w:rsidRDefault="00FB44CC" w:rsidP="00FB44CC">
      <w:pPr>
        <w:pStyle w:val="ProductList-Body"/>
        <w:ind w:left="180"/>
        <w:rPr>
          <w:rFonts w:ascii="Calibri" w:hAnsi="Calibri" w:cs="Arial"/>
        </w:rPr>
      </w:pPr>
    </w:p>
    <w:p w14:paraId="3771B230" w14:textId="77777777" w:rsidR="00FB44CC" w:rsidRPr="00F83B56" w:rsidRDefault="00FB44CC" w:rsidP="00FB44CC">
      <w:pPr>
        <w:pStyle w:val="ProductList-Body"/>
        <w:ind w:left="180"/>
        <w:rPr>
          <w:rFonts w:ascii="Calibri" w:hAnsi="Calibri" w:cs="Arial"/>
        </w:rPr>
      </w:pPr>
      <w:r w:rsidRPr="00F83B56">
        <w:rPr>
          <w:rFonts w:ascii="Calibri" w:hAnsi="Calibri" w:cs="Arial"/>
        </w:rPr>
        <w:t>マイクロソフトは、新しい製品に対するサポートを追加し、あるいは既存の製品に対するサポートを停止することがあります。お客様のマイクロソフト製品の実装を効果的にサポートできなくなる場合もあります。この結論に達した場合、サポート</w:t>
      </w:r>
      <w:r w:rsidRPr="00F83B56">
        <w:rPr>
          <w:rFonts w:ascii="Calibri" w:hAnsi="Calibri" w:cs="Arial"/>
        </w:rPr>
        <w:t xml:space="preserve"> </w:t>
      </w:r>
      <w:r w:rsidRPr="00F83B56">
        <w:rPr>
          <w:rFonts w:ascii="Calibri" w:hAnsi="Calibri" w:cs="Arial"/>
        </w:rPr>
        <w:t>サービスの提供の一環として、マイクロソフトはお客様にその旨をお知らせします。お客様がこの通知より</w:t>
      </w:r>
      <w:r w:rsidRPr="00F83B56">
        <w:rPr>
          <w:rFonts w:ascii="Calibri" w:hAnsi="Calibri" w:cs="Arial"/>
        </w:rPr>
        <w:t xml:space="preserve"> 30 </w:t>
      </w:r>
      <w:r w:rsidRPr="00F83B56">
        <w:rPr>
          <w:rFonts w:ascii="Calibri" w:hAnsi="Calibri" w:cs="Arial"/>
        </w:rPr>
        <w:t>日以内に、サポートが有効になるよう実装を変更しない場合、マイクロソフトはその実装に対しこれ以上のサポート</w:t>
      </w:r>
      <w:r w:rsidRPr="00F83B56">
        <w:rPr>
          <w:rFonts w:ascii="Calibri" w:hAnsi="Calibri" w:cs="Arial"/>
        </w:rPr>
        <w:t xml:space="preserve"> </w:t>
      </w:r>
      <w:r w:rsidRPr="00F83B56">
        <w:rPr>
          <w:rFonts w:ascii="Calibri" w:hAnsi="Calibri" w:cs="Arial"/>
        </w:rPr>
        <w:t>サービスを提供する義務を負いません。ただし、これらの条項および条件が適用される他のサポート可能な実装については、マイクロソフトは引き続きサポートを提供いたします。</w:t>
      </w:r>
    </w:p>
    <w:p w14:paraId="3771B231" w14:textId="77777777" w:rsidR="00FB44CC" w:rsidRPr="00F83B56" w:rsidRDefault="00FB44CC" w:rsidP="00FB44CC">
      <w:pPr>
        <w:pStyle w:val="ProductList-Body"/>
        <w:ind w:left="180"/>
        <w:rPr>
          <w:rFonts w:ascii="Calibri" w:hAnsi="Calibri" w:cs="Arial"/>
        </w:rPr>
      </w:pPr>
    </w:p>
    <w:p w14:paraId="3771B232" w14:textId="77777777" w:rsidR="00FB44CC" w:rsidRPr="00F83B56" w:rsidRDefault="00FB44CC" w:rsidP="00FB44CC">
      <w:pPr>
        <w:pStyle w:val="ProductList-Body"/>
        <w:ind w:left="180"/>
        <w:rPr>
          <w:rFonts w:ascii="Calibri" w:hAnsi="Calibri" w:cs="Arial"/>
        </w:rPr>
      </w:pPr>
      <w:r w:rsidRPr="00F83B56">
        <w:rPr>
          <w:rFonts w:ascii="Calibri" w:hAnsi="Calibri" w:cs="Arial"/>
        </w:rPr>
        <w:t>障害修正サポート</w:t>
      </w:r>
      <w:r w:rsidRPr="00F83B56">
        <w:rPr>
          <w:rFonts w:ascii="Calibri" w:hAnsi="Calibri" w:cs="Arial"/>
        </w:rPr>
        <w:t xml:space="preserve"> </w:t>
      </w:r>
      <w:r w:rsidRPr="00F83B56">
        <w:rPr>
          <w:rFonts w:ascii="Calibri" w:hAnsi="Calibri" w:cs="Arial"/>
        </w:rPr>
        <w:t>リクエスト</w:t>
      </w:r>
      <w:r w:rsidRPr="00F83B56">
        <w:rPr>
          <w:rFonts w:ascii="Calibri" w:hAnsi="Calibri" w:cs="Arial"/>
        </w:rPr>
        <w:t xml:space="preserve"> (</w:t>
      </w:r>
      <w:r w:rsidRPr="00F83B56">
        <w:rPr>
          <w:rFonts w:ascii="Calibri" w:hAnsi="Calibri" w:cs="Arial"/>
        </w:rPr>
        <w:t>インシデント</w:t>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1 </w:t>
      </w:r>
      <w:r w:rsidRPr="00F83B56">
        <w:rPr>
          <w:rFonts w:ascii="Calibri" w:hAnsi="Calibri" w:cs="Arial"/>
        </w:rPr>
        <w:t>つのサポート問題と、その解決のために必要なサポートと定義されます。</w:t>
      </w:r>
      <w:r w:rsidRPr="00F83B56">
        <w:rPr>
          <w:rFonts w:ascii="Calibri" w:hAnsi="Calibri" w:cs="Arial"/>
        </w:rPr>
        <w:t xml:space="preserve">1 </w:t>
      </w:r>
      <w:r w:rsidRPr="00F83B56">
        <w:rPr>
          <w:rFonts w:ascii="Calibri" w:hAnsi="Calibri" w:cs="Arial"/>
        </w:rPr>
        <w:t>つのサポート問題とは、下位の問題に分割できない</w:t>
      </w:r>
      <w:r w:rsidRPr="00F83B56">
        <w:rPr>
          <w:rFonts w:ascii="Calibri" w:hAnsi="Calibri" w:cs="Arial"/>
        </w:rPr>
        <w:t xml:space="preserve"> 1 </w:t>
      </w:r>
      <w:r w:rsidRPr="00F83B56">
        <w:rPr>
          <w:rFonts w:ascii="Calibri" w:hAnsi="Calibri" w:cs="Arial"/>
        </w:rPr>
        <w:t>つの問題です。複数の下位の問題から構成される問題の場合、それぞれの問題は個別のインシデントと見なされます。状況によっては、障害修正サポート</w:t>
      </w:r>
      <w:r w:rsidRPr="00F83B56">
        <w:rPr>
          <w:rFonts w:ascii="Calibri" w:hAnsi="Calibri" w:cs="Arial"/>
        </w:rPr>
        <w:t xml:space="preserve"> </w:t>
      </w:r>
      <w:r w:rsidRPr="00F83B56">
        <w:rPr>
          <w:rFonts w:ascii="Calibri" w:hAnsi="Calibri" w:cs="Arial"/>
        </w:rPr>
        <w:t>リクエストに応じて、特定の重大な問題に対処するために市販のマイクロソフト製品のソフトウェア</w:t>
      </w:r>
      <w:r w:rsidRPr="00F83B56">
        <w:rPr>
          <w:rFonts w:ascii="Calibri" w:hAnsi="Calibri" w:cs="Arial"/>
        </w:rPr>
        <w:t xml:space="preserve"> </w:t>
      </w:r>
      <w:r w:rsidRPr="00F83B56">
        <w:rPr>
          <w:rFonts w:ascii="Calibri" w:hAnsi="Calibri" w:cs="Arial"/>
        </w:rPr>
        <w:t>コードの変更</w:t>
      </w:r>
      <w:r w:rsidRPr="00F83B56">
        <w:rPr>
          <w:rFonts w:ascii="Calibri" w:hAnsi="Calibri" w:cs="Arial"/>
        </w:rPr>
        <w:t xml:space="preserve"> (</w:t>
      </w:r>
      <w:r w:rsidRPr="00F83B56">
        <w:rPr>
          <w:rFonts w:ascii="Calibri" w:hAnsi="Calibri" w:cs="Arial"/>
        </w:rPr>
        <w:t>「ホットフィックス」</w:t>
      </w:r>
      <w:r w:rsidRPr="00F83B56">
        <w:rPr>
          <w:rFonts w:ascii="Calibri" w:hAnsi="Calibri" w:cs="Arial"/>
        </w:rPr>
        <w:t xml:space="preserve">) </w:t>
      </w:r>
      <w:r w:rsidRPr="00F83B56">
        <w:rPr>
          <w:rFonts w:ascii="Calibri" w:hAnsi="Calibri" w:cs="Arial"/>
        </w:rPr>
        <w:t>を行う場合があります。ホットフィックスは、お客様固有の問題に対処することを目的としたものであり、回帰テストは行われません。ここに記載の場合を除き、マイクロソフトの書面による同意なしに、関連会社以外の第三者にホットフィックスを頒布することはできません。</w:t>
      </w:r>
    </w:p>
    <w:p w14:paraId="3771B233" w14:textId="77777777" w:rsidR="00FB44CC" w:rsidRPr="00F83B56" w:rsidRDefault="00FB44CC" w:rsidP="00FB44CC">
      <w:pPr>
        <w:pStyle w:val="ProductList-Body"/>
        <w:ind w:left="180"/>
        <w:rPr>
          <w:rFonts w:ascii="Calibri" w:hAnsi="Calibri" w:cs="Arial"/>
        </w:rPr>
      </w:pPr>
    </w:p>
    <w:p w14:paraId="3771B234" w14:textId="77777777" w:rsidR="00FB44CC" w:rsidRPr="00F83B56" w:rsidRDefault="00FB44CC" w:rsidP="00FB44CC">
      <w:pPr>
        <w:pStyle w:val="ProductList-Body"/>
        <w:ind w:left="180"/>
        <w:rPr>
          <w:rFonts w:ascii="Calibri" w:hAnsi="Calibri" w:cs="Arial"/>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ライセンスを通じて利用可能な、現在マイクロソフト</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ライフサイクル</w:t>
      </w:r>
      <w:r w:rsidRPr="00F83B56">
        <w:rPr>
          <w:rFonts w:ascii="Calibri" w:hAnsi="Calibri" w:cs="Arial"/>
        </w:rPr>
        <w:t xml:space="preserve"> </w:t>
      </w:r>
      <w:r w:rsidRPr="00F83B56">
        <w:rPr>
          <w:rFonts w:ascii="Calibri" w:hAnsi="Calibri" w:cs="Arial"/>
        </w:rPr>
        <w:t>ポリシーのメインストリーム期間の対象となっている製品は、年中無休</w:t>
      </w:r>
      <w:r w:rsidRPr="00F83B56">
        <w:rPr>
          <w:rFonts w:ascii="Calibri" w:hAnsi="Calibri" w:cs="Arial"/>
        </w:rPr>
        <w:t xml:space="preserve"> (24x7) </w:t>
      </w:r>
      <w:r w:rsidRPr="00F83B56">
        <w:rPr>
          <w:rFonts w:ascii="Calibri" w:hAnsi="Calibri" w:cs="Arial"/>
        </w:rPr>
        <w:t>の技術サポートを利用できます。製品で電話サポートを利用できるかどうかは、その製品に利用できる</w:t>
      </w:r>
      <w:r w:rsidRPr="00F83B56">
        <w:rPr>
          <w:rFonts w:ascii="Calibri" w:hAnsi="Calibri" w:cs="Arial"/>
        </w:rPr>
        <w:t xml:space="preserve"> SA </w:t>
      </w:r>
      <w:r w:rsidRPr="00F83B56">
        <w:rPr>
          <w:rFonts w:ascii="Calibri" w:hAnsi="Calibri" w:cs="Arial"/>
        </w:rPr>
        <w:t>によって決まります。</w:t>
      </w:r>
      <w:r w:rsidRPr="00F83B56">
        <w:rPr>
          <w:rFonts w:ascii="Calibri" w:hAnsi="Calibri" w:cs="Arial"/>
        </w:rPr>
        <w:t xml:space="preserve">CAL </w:t>
      </w:r>
      <w:r w:rsidRPr="00F83B56">
        <w:rPr>
          <w:rFonts w:ascii="Calibri" w:hAnsi="Calibri" w:cs="Arial"/>
        </w:rPr>
        <w:t>以外ではサーバーに対して利用できる</w:t>
      </w:r>
      <w:r w:rsidRPr="00F83B56">
        <w:rPr>
          <w:rFonts w:ascii="Calibri" w:hAnsi="Calibri" w:cs="Arial"/>
        </w:rPr>
        <w:t xml:space="preserve"> SA </w:t>
      </w:r>
      <w:r w:rsidRPr="00F83B56">
        <w:rPr>
          <w:rFonts w:ascii="Calibri" w:hAnsi="Calibri" w:cs="Arial"/>
        </w:rPr>
        <w:t>オプションがない場合、下の「電話サポート</w:t>
      </w:r>
      <w:r w:rsidRPr="00F83B56">
        <w:rPr>
          <w:rFonts w:ascii="Calibri" w:hAnsi="Calibri" w:cs="Arial"/>
        </w:rPr>
        <w:t xml:space="preserve"> </w:t>
      </w:r>
      <w:r w:rsidRPr="00F83B56">
        <w:rPr>
          <w:rFonts w:ascii="Calibri" w:hAnsi="Calibri" w:cs="Arial"/>
        </w:rPr>
        <w:t>インシデントの提供」で説明しているように、</w:t>
      </w:r>
      <w:r w:rsidRPr="00F83B56">
        <w:rPr>
          <w:rFonts w:ascii="Calibri" w:hAnsi="Calibri" w:cs="Arial"/>
        </w:rPr>
        <w:t xml:space="preserve">CAL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の購入額に応じて、他の対象製品に使用できるインシデントが提供されます。サービスおよびサポート</w:t>
      </w:r>
      <w:r w:rsidRPr="00F83B56">
        <w:rPr>
          <w:rFonts w:ascii="Calibri" w:hAnsi="Calibri" w:cs="Arial"/>
        </w:rPr>
        <w:t xml:space="preserve"> </w:t>
      </w:r>
      <w:r w:rsidRPr="00F83B56">
        <w:rPr>
          <w:rFonts w:ascii="Calibri" w:hAnsi="Calibri" w:cs="Arial"/>
        </w:rPr>
        <w:t>ポリシーについては、このドキュメントに記載されているその製品の該当セクションを参照してください。最新バージョンの代わりにお客様が利用している以前のバージョンで、現在メインストリーム期間の対象となっているバージョンも、サポートの対象となります。すべてのサーバーの</w:t>
      </w:r>
      <w:r w:rsidRPr="00F83B56">
        <w:rPr>
          <w:rFonts w:ascii="Calibri" w:hAnsi="Calibri" w:cs="Arial"/>
        </w:rPr>
        <w:t xml:space="preserve"> Developer Edition</w:t>
      </w:r>
      <w:r w:rsidRPr="00F83B56">
        <w:rPr>
          <w:rFonts w:ascii="Calibri" w:hAnsi="Calibri" w:cs="Arial"/>
        </w:rPr>
        <w:t>、</w:t>
      </w:r>
      <w:r w:rsidRPr="00F83B56">
        <w:rPr>
          <w:rFonts w:ascii="Calibri" w:hAnsi="Calibri" w:cs="Arial"/>
        </w:rPr>
        <w:t xml:space="preserve">HED </w:t>
      </w:r>
      <w:r w:rsidRPr="00F83B56">
        <w:rPr>
          <w:rFonts w:ascii="Calibri" w:hAnsi="Calibri" w:cs="Arial"/>
        </w:rPr>
        <w:t>製品、および</w:t>
      </w:r>
      <w:r w:rsidRPr="00F83B56">
        <w:rPr>
          <w:rFonts w:ascii="Calibri" w:hAnsi="Calibri" w:cs="Arial"/>
        </w:rPr>
        <w:t xml:space="preserve"> MSDN </w:t>
      </w:r>
      <w:r w:rsidRPr="00F83B56">
        <w:rPr>
          <w:rFonts w:ascii="Calibri" w:hAnsi="Calibri" w:cs="Arial"/>
        </w:rPr>
        <w:t>サブスクリプションは対象外となります。</w:t>
      </w:r>
    </w:p>
    <w:p w14:paraId="3771B235" w14:textId="77777777" w:rsidR="00FB44CC" w:rsidRPr="00F83B56" w:rsidRDefault="00FB44CC" w:rsidP="00FB44CC">
      <w:pPr>
        <w:pStyle w:val="ProductList-Body"/>
        <w:ind w:left="180"/>
        <w:rPr>
          <w:rFonts w:ascii="Calibri" w:hAnsi="Calibri" w:cs="Arial"/>
        </w:rPr>
      </w:pPr>
    </w:p>
    <w:p w14:paraId="3771B236" w14:textId="77777777" w:rsidR="00FB44CC" w:rsidRPr="00F83B56" w:rsidRDefault="00FB44CC" w:rsidP="00FB44CC">
      <w:pPr>
        <w:pStyle w:val="ProductList-Body"/>
        <w:ind w:left="180"/>
        <w:rPr>
          <w:rFonts w:ascii="Calibri" w:hAnsi="Calibri" w:cs="Arial"/>
        </w:rPr>
      </w:pPr>
      <w:r w:rsidRPr="00F83B56">
        <w:rPr>
          <w:rFonts w:ascii="Calibri" w:hAnsi="Calibri" w:cs="Arial"/>
        </w:rPr>
        <w:t>マイクロソフトは、その製品に関連するサービスを提供する際に得た技術情報を、マイクロソフト</w:t>
      </w:r>
      <w:r w:rsidRPr="00F83B56">
        <w:rPr>
          <w:rFonts w:ascii="Calibri" w:hAnsi="Calibri" w:cs="Arial"/>
        </w:rPr>
        <w:t xml:space="preserve"> </w:t>
      </w:r>
      <w:r w:rsidRPr="00F83B56">
        <w:rPr>
          <w:rFonts w:ascii="Calibri" w:hAnsi="Calibri" w:cs="Arial"/>
        </w:rPr>
        <w:t>サポート技術情報での問題の解決、トラブルシューティング、製品機能の強化、およびフィックスに利用する場合があります。マイクロソフトは、サポート技術情報のいかなる項目においてもお客様を特定しないこと、あるいはお客様の機密情報を開示しないことに同意します。マイクロソフトは、お客様の機密情報にアクセスした人の今後の職務を制限する義務を負いません。また、お客様、マイクロソフト、および情報にアクセスした人は、使用過程で他者の機密情報が開示されない限り、アイデア、概念、ノウハウ、手法などの情報技術に関して自分が記憶している情報を自由に利用できます。</w:t>
      </w:r>
    </w:p>
    <w:p w14:paraId="3771B237" w14:textId="77777777" w:rsidR="00FB44CC" w:rsidRPr="00F83B56" w:rsidRDefault="00FB44CC" w:rsidP="00FB44CC">
      <w:pPr>
        <w:pStyle w:val="ProductList-Body"/>
        <w:ind w:left="180"/>
        <w:rPr>
          <w:rFonts w:ascii="Calibri" w:hAnsi="Calibri" w:cs="Arial"/>
        </w:rPr>
      </w:pPr>
    </w:p>
    <w:p w14:paraId="3771B238" w14:textId="77777777" w:rsidR="00FB44CC" w:rsidRPr="00F83B56" w:rsidRDefault="00FB44CC" w:rsidP="00FB44CC">
      <w:pPr>
        <w:pStyle w:val="ProductList-Body"/>
        <w:ind w:left="180"/>
        <w:rPr>
          <w:rFonts w:ascii="Calibri" w:hAnsi="Calibri" w:cs="Arial"/>
        </w:rPr>
      </w:pPr>
      <w:r w:rsidRPr="00F83B56">
        <w:rPr>
          <w:rFonts w:ascii="Calibri" w:hAnsi="Calibri" w:cs="Arial"/>
        </w:rPr>
        <w:t>サービスの遂行過程でマイクロソフトが提供するフィックスをお客様が使用する権利は、その対象となる製品の使用許諾契約によって規定されます。当該フィックスが特定の製品に対して提供されるものではない場合は、マイクロソフトが規定する他の使用条件に従います。お客様には、提供されるすべてのフィックスについてライセンスが付与されます。</w:t>
      </w:r>
    </w:p>
    <w:p w14:paraId="3771B239" w14:textId="77777777" w:rsidR="00FB44CC" w:rsidRPr="00F83B56" w:rsidRDefault="00FB44CC" w:rsidP="00FB44CC">
      <w:pPr>
        <w:pStyle w:val="ProductList-Body"/>
        <w:ind w:left="180"/>
        <w:rPr>
          <w:rFonts w:ascii="Calibri" w:hAnsi="Calibri" w:cs="Arial"/>
        </w:rPr>
      </w:pPr>
    </w:p>
    <w:p w14:paraId="3771B23A" w14:textId="77777777" w:rsidR="00FB44CC" w:rsidRPr="00F83B56" w:rsidRDefault="00FB44CC" w:rsidP="00FB44CC">
      <w:pPr>
        <w:pStyle w:val="ProductList-Body"/>
        <w:ind w:left="180"/>
        <w:rPr>
          <w:rFonts w:ascii="Calibri" w:hAnsi="Calibri" w:cs="Arial"/>
        </w:rPr>
      </w:pPr>
      <w:r w:rsidRPr="00F83B56">
        <w:rPr>
          <w:rFonts w:ascii="Calibri" w:hAnsi="Calibri" w:cs="Arial"/>
        </w:rPr>
        <w:t>年中無休</w:t>
      </w:r>
      <w:r w:rsidRPr="00F83B56">
        <w:rPr>
          <w:rFonts w:ascii="Calibri" w:hAnsi="Calibri" w:cs="Arial"/>
        </w:rPr>
        <w:t xml:space="preserve"> (24x7) </w:t>
      </w:r>
      <w:r w:rsidRPr="00F83B56">
        <w:rPr>
          <w:rFonts w:ascii="Calibri" w:hAnsi="Calibri" w:cs="Arial"/>
        </w:rPr>
        <w:t>の技術サポートでは、以下に示すように、多数のインシデントとインシデントを開始するための連絡先がお客様に提供されます。サポートは、</w:t>
      </w:r>
      <w:r w:rsidRPr="00F83B56">
        <w:rPr>
          <w:rFonts w:ascii="Calibri" w:hAnsi="Calibri" w:cs="Arial"/>
        </w:rPr>
        <w:t xml:space="preserve">Web </w:t>
      </w:r>
      <w:r w:rsidRPr="00F83B56">
        <w:rPr>
          <w:rFonts w:ascii="Calibri" w:hAnsi="Calibri" w:cs="Arial"/>
        </w:rPr>
        <w:t>を通じて電子的に、あるいは電話で、インシデントを提出することによって開始されます。適用される条件は、手段によって異なります。</w:t>
      </w:r>
    </w:p>
    <w:p w14:paraId="3771B23B" w14:textId="77777777" w:rsidR="00FB44CC" w:rsidRPr="00F83B56" w:rsidRDefault="00FB44CC" w:rsidP="00FB44CC">
      <w:pPr>
        <w:pStyle w:val="ProductList-Body"/>
        <w:ind w:left="180"/>
        <w:rPr>
          <w:rFonts w:ascii="Calibri" w:hAnsi="Calibri" w:cs="Arial"/>
        </w:rPr>
      </w:pPr>
    </w:p>
    <w:p w14:paraId="3771B23C"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電話サポート</w:t>
      </w:r>
      <w:r w:rsidRPr="00F83B56">
        <w:rPr>
          <w:rFonts w:ascii="Calibri" w:hAnsi="Calibri" w:cs="Arial"/>
          <w:b/>
          <w:color w:val="00188F"/>
        </w:rPr>
        <w:t xml:space="preserve"> </w:t>
      </w:r>
      <w:r w:rsidRPr="00F83B56">
        <w:rPr>
          <w:rFonts w:ascii="Calibri" w:hAnsi="Calibri" w:cs="Arial"/>
          <w:b/>
          <w:color w:val="00188F"/>
        </w:rPr>
        <w:t>インシデントの提供</w:t>
      </w:r>
    </w:p>
    <w:p w14:paraId="3771B23D" w14:textId="77777777" w:rsidR="00FB44CC" w:rsidRPr="00F83B56" w:rsidRDefault="00FB44CC" w:rsidP="00FB44CC">
      <w:pPr>
        <w:pStyle w:val="ProductList-Body"/>
        <w:ind w:left="180"/>
        <w:rPr>
          <w:rFonts w:ascii="Calibri" w:hAnsi="Calibri" w:cs="Arial"/>
        </w:rPr>
      </w:pPr>
      <w:r w:rsidRPr="00F83B56">
        <w:rPr>
          <w:rFonts w:ascii="Calibri" w:hAnsi="Calibri" w:cs="Arial"/>
        </w:rPr>
        <w:t>利用できる電話サポート</w:t>
      </w:r>
      <w:r w:rsidRPr="00F83B56">
        <w:rPr>
          <w:rFonts w:ascii="Calibri" w:hAnsi="Calibri" w:cs="Arial"/>
        </w:rPr>
        <w:t xml:space="preserve"> </w:t>
      </w:r>
      <w:r w:rsidRPr="00F83B56">
        <w:rPr>
          <w:rFonts w:ascii="Calibri" w:hAnsi="Calibri" w:cs="Arial"/>
        </w:rPr>
        <w:t>インシデントの数は、</w:t>
      </w:r>
      <w:r w:rsidRPr="00F83B56">
        <w:rPr>
          <w:rFonts w:ascii="Calibri" w:hAnsi="Calibri" w:cs="Arial"/>
        </w:rPr>
        <w:t xml:space="preserve">SA </w:t>
      </w:r>
      <w:r w:rsidRPr="00F83B56">
        <w:rPr>
          <w:rFonts w:ascii="Calibri" w:hAnsi="Calibri" w:cs="Arial"/>
        </w:rPr>
        <w:t>の購入額と支払方法に応じ、お客様によって異なります。</w:t>
      </w:r>
      <w:r w:rsidRPr="00F83B56">
        <w:rPr>
          <w:rFonts w:ascii="Calibri" w:hAnsi="Calibri" w:cs="Arial"/>
        </w:rPr>
        <w:t xml:space="preserve">1 </w:t>
      </w:r>
      <w:r w:rsidRPr="00F83B56">
        <w:rPr>
          <w:rFonts w:ascii="Calibri" w:hAnsi="Calibri" w:cs="Arial"/>
        </w:rPr>
        <w:t>つ以上の対象サーバー</w:t>
      </w:r>
      <w:r w:rsidRPr="00F83B56">
        <w:rPr>
          <w:rFonts w:ascii="Calibri" w:hAnsi="Calibri" w:cs="Arial"/>
        </w:rPr>
        <w:t xml:space="preserve"> </w:t>
      </w:r>
      <w:r w:rsidRPr="00F83B56">
        <w:rPr>
          <w:rFonts w:ascii="Calibri" w:hAnsi="Calibri" w:cs="Arial"/>
        </w:rPr>
        <w:t>ソフトウェア製品の</w:t>
      </w:r>
      <w:r w:rsidRPr="00F83B56">
        <w:rPr>
          <w:rFonts w:ascii="Calibri" w:hAnsi="Calibri" w:cs="Arial"/>
        </w:rPr>
        <w:t xml:space="preserve"> SA </w:t>
      </w:r>
      <w:r w:rsidRPr="00F83B56">
        <w:rPr>
          <w:rFonts w:ascii="Calibri" w:hAnsi="Calibri" w:cs="Arial"/>
        </w:rPr>
        <w:t>を取得している</w:t>
      </w:r>
      <w:r w:rsidR="00AB256F" w:rsidRPr="00F83B56">
        <w:rPr>
          <w:rFonts w:ascii="Calibri" w:hAnsi="Calibri" w:cs="Arial"/>
        </w:rPr>
        <w:t xml:space="preserve"> </w:t>
      </w:r>
      <w:r w:rsidR="00C73AF3" w:rsidRPr="00F83B56">
        <w:rPr>
          <w:rFonts w:ascii="Calibri" w:hAnsi="Calibri" w:cs="Arial"/>
        </w:rPr>
        <w:t>Enterprise</w:t>
      </w:r>
      <w:r w:rsidR="00AB256F"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Select</w:t>
      </w:r>
      <w:r w:rsidR="00AB256F"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Select Plus</w:t>
      </w:r>
      <w:r w:rsidR="00AB256F" w:rsidRPr="00F83B56">
        <w:rPr>
          <w:rFonts w:ascii="Calibri" w:hAnsi="Calibri" w:cs="Arial"/>
        </w:rPr>
        <w:t xml:space="preserve"> </w:t>
      </w:r>
      <w:r w:rsidRPr="00F83B56">
        <w:rPr>
          <w:rFonts w:ascii="Calibri" w:hAnsi="Calibri" w:cs="Arial"/>
        </w:rPr>
        <w:t>の登録、および</w:t>
      </w:r>
      <w:r w:rsidR="00AB256F" w:rsidRPr="00F83B56">
        <w:rPr>
          <w:rFonts w:ascii="Calibri" w:hAnsi="Calibri" w:cs="Arial"/>
        </w:rPr>
        <w:t xml:space="preserve"> </w:t>
      </w:r>
      <w:r w:rsidR="00C717D4" w:rsidRPr="00F83B56">
        <w:rPr>
          <w:rFonts w:ascii="Calibri" w:hAnsi="Calibri" w:cs="Arial"/>
        </w:rPr>
        <w:t>Open Value</w:t>
      </w:r>
      <w:r w:rsidR="00AB256F" w:rsidRPr="00F83B56">
        <w:rPr>
          <w:rFonts w:ascii="Calibri" w:hAnsi="Calibri" w:cs="Arial"/>
        </w:rPr>
        <w:t xml:space="preserve"> </w:t>
      </w:r>
      <w:r w:rsidRPr="00F83B56">
        <w:rPr>
          <w:rFonts w:ascii="Calibri" w:hAnsi="Calibri" w:cs="Arial"/>
        </w:rPr>
        <w:t>契約に基づいて無償の補助インシデント</w:t>
      </w:r>
      <w:r w:rsidRPr="00F83B56">
        <w:rPr>
          <w:rFonts w:ascii="Calibri" w:hAnsi="Calibri" w:cs="Arial"/>
        </w:rPr>
        <w:t xml:space="preserve"> (First SA Server Incident) </w:t>
      </w:r>
      <w:r w:rsidRPr="00F83B56">
        <w:rPr>
          <w:rFonts w:ascii="Calibri" w:hAnsi="Calibri" w:cs="Arial"/>
        </w:rPr>
        <w:t>が提供されます。</w:t>
      </w:r>
      <w:r w:rsidRPr="00F83B56">
        <w:rPr>
          <w:rFonts w:ascii="Calibri" w:hAnsi="Calibri" w:cs="Arial"/>
        </w:rPr>
        <w:t xml:space="preserve">SA </w:t>
      </w:r>
      <w:r w:rsidRPr="00F83B56">
        <w:rPr>
          <w:rFonts w:ascii="Calibri" w:hAnsi="Calibri" w:cs="Arial"/>
        </w:rPr>
        <w:t>の購入額に基づくインシデントは、対象となる</w:t>
      </w:r>
      <w:r w:rsidR="00AB256F" w:rsidRPr="00F83B56">
        <w:rPr>
          <w:rFonts w:ascii="Calibri" w:hAnsi="Calibri" w:cs="Arial"/>
        </w:rPr>
        <w:t xml:space="preserve"> </w:t>
      </w:r>
      <w:r w:rsidR="00C717D4" w:rsidRPr="00F83B56">
        <w:rPr>
          <w:rFonts w:ascii="Calibri" w:hAnsi="Calibri" w:cs="Arial"/>
        </w:rPr>
        <w:t>Select</w:t>
      </w:r>
      <w:r w:rsidR="00AB256F" w:rsidRPr="00F83B56">
        <w:rPr>
          <w:rFonts w:ascii="Calibri" w:hAnsi="Calibri" w:cs="Arial"/>
        </w:rPr>
        <w:t xml:space="preserve"> </w:t>
      </w:r>
      <w:r w:rsidRPr="00F83B56">
        <w:rPr>
          <w:rFonts w:ascii="Calibri" w:hAnsi="Calibri" w:cs="Arial"/>
        </w:rPr>
        <w:t>または</w:t>
      </w:r>
      <w:r w:rsidR="00AB256F" w:rsidRPr="00F83B56">
        <w:rPr>
          <w:rFonts w:ascii="Calibri" w:hAnsi="Calibri" w:cs="Arial"/>
        </w:rPr>
        <w:t xml:space="preserve"> </w:t>
      </w:r>
      <w:r w:rsidR="00C73AF3" w:rsidRPr="00F83B56">
        <w:rPr>
          <w:rFonts w:ascii="Calibri" w:hAnsi="Calibri" w:cs="Arial"/>
        </w:rPr>
        <w:t>Enterprise</w:t>
      </w:r>
      <w:r w:rsidR="00AB256F"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Select Plus</w:t>
      </w:r>
      <w:r w:rsidR="00AB256F" w:rsidRPr="00F83B56">
        <w:rPr>
          <w:rFonts w:ascii="Calibri" w:hAnsi="Calibri" w:cs="Arial"/>
        </w:rPr>
        <w:t xml:space="preserve"> </w:t>
      </w:r>
      <w:r w:rsidRPr="00F83B56">
        <w:rPr>
          <w:rFonts w:ascii="Calibri" w:hAnsi="Calibri" w:cs="Arial"/>
        </w:rPr>
        <w:t>の登録、</w:t>
      </w:r>
      <w:r w:rsidR="00C717D4" w:rsidRPr="00F83B56">
        <w:rPr>
          <w:rFonts w:ascii="Calibri" w:hAnsi="Calibri" w:cs="Arial"/>
        </w:rPr>
        <w:t>Open Value</w:t>
      </w:r>
      <w:r w:rsidR="00AB256F" w:rsidRPr="00F83B56">
        <w:rPr>
          <w:rFonts w:ascii="Calibri" w:hAnsi="Calibri" w:cs="Arial"/>
        </w:rPr>
        <w:t xml:space="preserve"> </w:t>
      </w:r>
      <w:r w:rsidRPr="00F83B56">
        <w:rPr>
          <w:rFonts w:ascii="Calibri" w:hAnsi="Calibri" w:cs="Arial"/>
        </w:rPr>
        <w:t>契約または</w:t>
      </w:r>
      <w:r w:rsidR="00AB256F" w:rsidRPr="00F83B56">
        <w:rPr>
          <w:rFonts w:ascii="Calibri" w:hAnsi="Calibri" w:cs="Arial"/>
        </w:rPr>
        <w:t xml:space="preserve"> </w:t>
      </w:r>
      <w:r w:rsidR="00C717D4" w:rsidRPr="00F83B56">
        <w:rPr>
          <w:rFonts w:ascii="Calibri" w:hAnsi="Calibri" w:cs="Arial"/>
        </w:rPr>
        <w:t>Open License</w:t>
      </w:r>
      <w:r w:rsidR="00AB256F" w:rsidRPr="00F83B56">
        <w:rPr>
          <w:rFonts w:ascii="Calibri" w:hAnsi="Calibri" w:cs="Arial"/>
        </w:rPr>
        <w:t xml:space="preserve"> </w:t>
      </w:r>
      <w:r w:rsidRPr="00F83B56">
        <w:rPr>
          <w:rFonts w:ascii="Calibri" w:hAnsi="Calibri" w:cs="Arial"/>
        </w:rPr>
        <w:t>認証番号に基づいて、サーバーおよびデスクトップ</w:t>
      </w:r>
      <w:r w:rsidRPr="00F83B56">
        <w:rPr>
          <w:rFonts w:ascii="Calibri" w:hAnsi="Calibri" w:cs="Arial"/>
        </w:rPr>
        <w:t xml:space="preserve"> SA </w:t>
      </w:r>
      <w:r w:rsidRPr="00F83B56">
        <w:rPr>
          <w:rFonts w:ascii="Calibri" w:hAnsi="Calibri" w:cs="Arial"/>
        </w:rPr>
        <w:t>の購入額に応じて提供されます。サーバー</w:t>
      </w:r>
      <w:r w:rsidRPr="00F83B56">
        <w:rPr>
          <w:rFonts w:ascii="Calibri" w:hAnsi="Calibri" w:cs="Arial"/>
        </w:rPr>
        <w:t xml:space="preserve"> SA </w:t>
      </w:r>
      <w:r w:rsidRPr="00F83B56">
        <w:rPr>
          <w:rFonts w:ascii="Calibri" w:hAnsi="Calibri" w:cs="Arial"/>
        </w:rPr>
        <w:t>または</w:t>
      </w:r>
      <w:r w:rsidRPr="00F83B56">
        <w:rPr>
          <w:rFonts w:ascii="Calibri" w:hAnsi="Calibri" w:cs="Arial"/>
        </w:rPr>
        <w:t xml:space="preserve"> CAL SA </w:t>
      </w:r>
      <w:r w:rsidRPr="00F83B56">
        <w:rPr>
          <w:rFonts w:ascii="Calibri" w:hAnsi="Calibri" w:cs="Arial"/>
        </w:rPr>
        <w:t>の購入額</w:t>
      </w:r>
      <w:r w:rsidRPr="00F83B56">
        <w:rPr>
          <w:rFonts w:ascii="Calibri" w:hAnsi="Calibri" w:cs="Arial"/>
        </w:rPr>
        <w:t xml:space="preserve"> 2 </w:t>
      </w:r>
      <w:r w:rsidRPr="00F83B56">
        <w:rPr>
          <w:rFonts w:ascii="Calibri" w:hAnsi="Calibri" w:cs="Arial"/>
        </w:rPr>
        <w:t>万ドル以上につき、</w:t>
      </w:r>
      <w:r w:rsidRPr="00F83B56">
        <w:rPr>
          <w:rFonts w:ascii="Calibri" w:hAnsi="Calibri" w:cs="Arial"/>
        </w:rPr>
        <w:t xml:space="preserve">1 </w:t>
      </w:r>
      <w:r w:rsidRPr="00F83B56">
        <w:rPr>
          <w:rFonts w:ascii="Calibri" w:hAnsi="Calibri" w:cs="Arial"/>
        </w:rPr>
        <w:t>つのインシデントが提供されます。システム製品群またはアプリケーション製品群の</w:t>
      </w:r>
      <w:r w:rsidRPr="00F83B56">
        <w:rPr>
          <w:rFonts w:ascii="Calibri" w:hAnsi="Calibri" w:cs="Arial"/>
        </w:rPr>
        <w:t xml:space="preserve"> SA </w:t>
      </w:r>
      <w:r w:rsidRPr="00F83B56">
        <w:rPr>
          <w:rFonts w:ascii="Calibri" w:hAnsi="Calibri" w:cs="Arial"/>
        </w:rPr>
        <w:t>の購入額</w:t>
      </w:r>
      <w:r w:rsidRPr="00F83B56">
        <w:rPr>
          <w:rFonts w:ascii="Calibri" w:hAnsi="Calibri" w:cs="Arial"/>
        </w:rPr>
        <w:t xml:space="preserve"> 20 </w:t>
      </w:r>
      <w:r w:rsidRPr="00F83B56">
        <w:rPr>
          <w:rFonts w:ascii="Calibri" w:hAnsi="Calibri" w:cs="Arial"/>
        </w:rPr>
        <w:t>万ドル以上につき、</w:t>
      </w:r>
      <w:r w:rsidRPr="00F83B56">
        <w:rPr>
          <w:rFonts w:ascii="Calibri" w:hAnsi="Calibri" w:cs="Arial"/>
        </w:rPr>
        <w:t xml:space="preserve">1 </w:t>
      </w:r>
      <w:r w:rsidRPr="00F83B56">
        <w:rPr>
          <w:rFonts w:ascii="Calibri" w:hAnsi="Calibri" w:cs="Arial"/>
        </w:rPr>
        <w:t>つのインシデントが提供されます。上記の表は、米ドル</w:t>
      </w:r>
      <w:r w:rsidRPr="00F83B56">
        <w:rPr>
          <w:rFonts w:ascii="Calibri" w:hAnsi="Calibri" w:cs="Arial"/>
        </w:rPr>
        <w:t xml:space="preserve"> (USD) </w:t>
      </w:r>
      <w:r w:rsidRPr="00F83B56">
        <w:rPr>
          <w:rFonts w:ascii="Calibri" w:hAnsi="Calibri" w:cs="Arial"/>
        </w:rPr>
        <w:t>以外の各国の通貨について、契約に対してインシデントが提供される</w:t>
      </w:r>
      <w:r w:rsidRPr="00F83B56">
        <w:rPr>
          <w:rFonts w:ascii="Calibri" w:hAnsi="Calibri" w:cs="Arial"/>
        </w:rPr>
        <w:t xml:space="preserve"> SA </w:t>
      </w:r>
      <w:r w:rsidRPr="00F83B56">
        <w:rPr>
          <w:rFonts w:ascii="Calibri" w:hAnsi="Calibri" w:cs="Arial"/>
        </w:rPr>
        <w:t>購入額に相当するおおよその金額を示しています。為替レートの変動によって、この表は変更されることがあります。</w:t>
      </w:r>
    </w:p>
    <w:p w14:paraId="3771B23E" w14:textId="77777777" w:rsidR="00FB44CC" w:rsidRPr="00F83B56" w:rsidRDefault="00FB44CC" w:rsidP="00FB44CC">
      <w:pPr>
        <w:pStyle w:val="ProductList-Body"/>
        <w:spacing w:before="20" w:after="20"/>
        <w:ind w:left="180"/>
        <w:rPr>
          <w:rFonts w:ascii="Calibri" w:hAnsi="Calibri" w:cs="Arial"/>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14"/>
        <w:gridCol w:w="1134"/>
        <w:gridCol w:w="3643"/>
        <w:gridCol w:w="3644"/>
      </w:tblGrid>
      <w:tr w:rsidR="00FB44CC" w:rsidRPr="00F83B56" w14:paraId="3771B243" w14:textId="77777777" w:rsidTr="00C717D4">
        <w:trPr>
          <w:trHeight w:val="178"/>
          <w:tblHeader/>
        </w:trPr>
        <w:tc>
          <w:tcPr>
            <w:tcW w:w="1914" w:type="dxa"/>
            <w:tcBorders>
              <w:top w:val="single" w:sz="8" w:space="0" w:color="auto"/>
              <w:left w:val="single" w:sz="8" w:space="0" w:color="auto"/>
              <w:bottom w:val="single" w:sz="8" w:space="0" w:color="auto"/>
              <w:right w:val="single" w:sz="8" w:space="0" w:color="auto"/>
            </w:tcBorders>
            <w:shd w:val="clear" w:color="auto" w:fill="0072C6"/>
            <w:vAlign w:val="bottom"/>
          </w:tcPr>
          <w:p w14:paraId="3771B23F"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w:t>
            </w:r>
          </w:p>
        </w:tc>
        <w:tc>
          <w:tcPr>
            <w:tcW w:w="1134" w:type="dxa"/>
            <w:tcBorders>
              <w:top w:val="single" w:sz="8" w:space="0" w:color="auto"/>
              <w:left w:val="single" w:sz="8" w:space="0" w:color="auto"/>
              <w:bottom w:val="single" w:sz="8" w:space="0" w:color="auto"/>
              <w:right w:val="single" w:sz="8" w:space="0" w:color="auto"/>
            </w:tcBorders>
            <w:shd w:val="clear" w:color="auto" w:fill="0072C6"/>
            <w:vAlign w:val="bottom"/>
          </w:tcPr>
          <w:p w14:paraId="3771B240"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通貨コード</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3771B241"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サーバー</w:t>
            </w:r>
            <w:r w:rsidRPr="00F83B56">
              <w:rPr>
                <w:rFonts w:ascii="Calibri" w:hAnsi="Calibri" w:cs="Arial"/>
                <w:color w:val="FFFFFF" w:themeColor="background1"/>
              </w:rPr>
              <w:t xml:space="preserve">/CAL – </w:t>
            </w:r>
            <w:r w:rsidR="003011EB" w:rsidRPr="00F83B56">
              <w:rPr>
                <w:rFonts w:ascii="Calibri" w:hAnsi="Calibri" w:cs="Arial"/>
                <w:color w:val="FFFFFF" w:themeColor="background1"/>
              </w:rPr>
              <w:br/>
            </w:r>
            <w:r w:rsidRPr="00F83B56">
              <w:rPr>
                <w:rFonts w:ascii="Calibri" w:hAnsi="Calibri" w:cs="Arial"/>
                <w:color w:val="FFFFFF" w:themeColor="background1"/>
              </w:rPr>
              <w:t xml:space="preserve">1 </w:t>
            </w:r>
            <w:r w:rsidRPr="00F83B56">
              <w:rPr>
                <w:rFonts w:ascii="Calibri" w:hAnsi="Calibri" w:cs="Arial"/>
                <w:color w:val="FFFFFF" w:themeColor="background1"/>
              </w:rPr>
              <w:t>インシデントが提供される購入額</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3771B242"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IW/</w:t>
            </w:r>
            <w:r w:rsidRPr="00F83B56">
              <w:rPr>
                <w:rFonts w:ascii="Calibri" w:hAnsi="Calibri" w:cs="Arial"/>
                <w:color w:val="FFFFFF" w:themeColor="background1"/>
              </w:rPr>
              <w:t>クライアント</w:t>
            </w:r>
            <w:r w:rsidRPr="00F83B56">
              <w:rPr>
                <w:rFonts w:ascii="Calibri" w:hAnsi="Calibri" w:cs="Arial"/>
                <w:color w:val="FFFFFF" w:themeColor="background1"/>
              </w:rPr>
              <w:t xml:space="preserve"> – </w:t>
            </w:r>
            <w:r w:rsidR="003011EB" w:rsidRPr="00F83B56">
              <w:rPr>
                <w:rFonts w:ascii="Calibri" w:hAnsi="Calibri" w:cs="Arial"/>
                <w:color w:val="FFFFFF" w:themeColor="background1"/>
              </w:rPr>
              <w:br/>
            </w:r>
            <w:r w:rsidRPr="00F83B56">
              <w:rPr>
                <w:rFonts w:ascii="Calibri" w:hAnsi="Calibri" w:cs="Arial"/>
                <w:color w:val="FFFFFF" w:themeColor="background1"/>
              </w:rPr>
              <w:t xml:space="preserve">1 </w:t>
            </w:r>
            <w:r w:rsidRPr="00F83B56">
              <w:rPr>
                <w:rFonts w:ascii="Calibri" w:hAnsi="Calibri" w:cs="Arial"/>
                <w:color w:val="FFFFFF" w:themeColor="background1"/>
              </w:rPr>
              <w:t>インシデントが提供される購入額</w:t>
            </w:r>
          </w:p>
        </w:tc>
      </w:tr>
      <w:tr w:rsidR="00FB44CC" w:rsidRPr="00F83B56" w14:paraId="3771B248" w14:textId="77777777" w:rsidTr="00C717D4">
        <w:trPr>
          <w:trHeight w:val="236"/>
        </w:trPr>
        <w:tc>
          <w:tcPr>
            <w:tcW w:w="1914" w:type="dxa"/>
            <w:vAlign w:val="bottom"/>
          </w:tcPr>
          <w:p w14:paraId="3771B244" w14:textId="77777777" w:rsidR="00FB44CC" w:rsidRPr="00F83B56" w:rsidRDefault="00FB44CC" w:rsidP="00C717D4">
            <w:pPr>
              <w:pStyle w:val="ProductList-Body"/>
              <w:rPr>
                <w:rFonts w:ascii="Calibri" w:hAnsi="Calibri" w:cs="Arial"/>
                <w:szCs w:val="18"/>
              </w:rPr>
            </w:pPr>
            <w:r w:rsidRPr="00F83B56">
              <w:rPr>
                <w:rFonts w:ascii="Calibri" w:hAnsi="Calibri" w:cs="Arial"/>
              </w:rPr>
              <w:t>米ドル</w:t>
            </w:r>
          </w:p>
        </w:tc>
        <w:tc>
          <w:tcPr>
            <w:tcW w:w="1134" w:type="dxa"/>
            <w:vAlign w:val="bottom"/>
          </w:tcPr>
          <w:p w14:paraId="3771B245" w14:textId="77777777" w:rsidR="00FB44CC" w:rsidRPr="00F83B56" w:rsidRDefault="00FB44CC" w:rsidP="00C717D4">
            <w:pPr>
              <w:pStyle w:val="ProductList-Body"/>
              <w:rPr>
                <w:rFonts w:ascii="Calibri" w:hAnsi="Calibri" w:cs="Arial"/>
                <w:szCs w:val="18"/>
              </w:rPr>
            </w:pPr>
            <w:r w:rsidRPr="00F83B56">
              <w:rPr>
                <w:rFonts w:ascii="Calibri" w:hAnsi="Calibri" w:cs="Arial"/>
              </w:rPr>
              <w:t>USD</w:t>
            </w:r>
          </w:p>
        </w:tc>
        <w:tc>
          <w:tcPr>
            <w:tcW w:w="3643" w:type="dxa"/>
            <w:vAlign w:val="bottom"/>
          </w:tcPr>
          <w:p w14:paraId="3771B246" w14:textId="77777777" w:rsidR="00FB44CC" w:rsidRPr="00F83B56" w:rsidRDefault="00FB44CC" w:rsidP="00C717D4">
            <w:pPr>
              <w:pStyle w:val="ProductList-Body"/>
              <w:rPr>
                <w:rFonts w:ascii="Calibri" w:hAnsi="Calibri" w:cs="Arial"/>
                <w:szCs w:val="18"/>
              </w:rPr>
            </w:pPr>
            <w:r w:rsidRPr="00F83B56">
              <w:rPr>
                <w:rFonts w:ascii="Calibri" w:hAnsi="Calibri" w:cs="Arial"/>
              </w:rPr>
              <w:t>$20,000</w:t>
            </w:r>
          </w:p>
        </w:tc>
        <w:tc>
          <w:tcPr>
            <w:tcW w:w="3644" w:type="dxa"/>
            <w:vAlign w:val="bottom"/>
          </w:tcPr>
          <w:p w14:paraId="3771B247" w14:textId="77777777" w:rsidR="00FB44CC" w:rsidRPr="00F83B56" w:rsidRDefault="00FB44CC" w:rsidP="00C717D4">
            <w:pPr>
              <w:pStyle w:val="ProductList-Body"/>
              <w:rPr>
                <w:rFonts w:ascii="Calibri" w:hAnsi="Calibri" w:cs="Arial"/>
                <w:szCs w:val="18"/>
              </w:rPr>
            </w:pPr>
            <w:r w:rsidRPr="00F83B56">
              <w:rPr>
                <w:rFonts w:ascii="Calibri" w:hAnsi="Calibri" w:cs="Arial"/>
              </w:rPr>
              <w:t>$200,000</w:t>
            </w:r>
          </w:p>
        </w:tc>
      </w:tr>
      <w:tr w:rsidR="00FB44CC" w:rsidRPr="00F83B56" w14:paraId="3771B24D" w14:textId="77777777" w:rsidTr="00C717D4">
        <w:trPr>
          <w:trHeight w:val="236"/>
        </w:trPr>
        <w:tc>
          <w:tcPr>
            <w:tcW w:w="1914" w:type="dxa"/>
            <w:vAlign w:val="bottom"/>
          </w:tcPr>
          <w:p w14:paraId="3771B249" w14:textId="77777777" w:rsidR="00FB44CC" w:rsidRPr="00F83B56" w:rsidRDefault="00FB44CC" w:rsidP="00C717D4">
            <w:pPr>
              <w:pStyle w:val="ProductList-Body"/>
              <w:rPr>
                <w:rFonts w:ascii="Calibri" w:hAnsi="Calibri" w:cs="Arial"/>
                <w:szCs w:val="18"/>
              </w:rPr>
            </w:pPr>
            <w:r w:rsidRPr="00F83B56">
              <w:rPr>
                <w:rFonts w:ascii="Calibri" w:hAnsi="Calibri" w:cs="Arial"/>
              </w:rPr>
              <w:t>オーストラリア</w:t>
            </w:r>
            <w:r w:rsidRPr="00F83B56">
              <w:rPr>
                <w:rFonts w:ascii="Calibri" w:hAnsi="Calibri" w:cs="Arial"/>
              </w:rPr>
              <w:t xml:space="preserve"> </w:t>
            </w:r>
            <w:r w:rsidRPr="00F83B56">
              <w:rPr>
                <w:rFonts w:ascii="Calibri" w:hAnsi="Calibri" w:cs="Arial"/>
              </w:rPr>
              <w:t>ドル</w:t>
            </w:r>
          </w:p>
        </w:tc>
        <w:tc>
          <w:tcPr>
            <w:tcW w:w="1134" w:type="dxa"/>
            <w:vAlign w:val="bottom"/>
          </w:tcPr>
          <w:p w14:paraId="3771B24A" w14:textId="77777777" w:rsidR="00FB44CC" w:rsidRPr="00F83B56" w:rsidRDefault="00FB44CC" w:rsidP="00C717D4">
            <w:pPr>
              <w:pStyle w:val="ProductList-Body"/>
              <w:rPr>
                <w:rFonts w:ascii="Calibri" w:hAnsi="Calibri" w:cs="Arial"/>
                <w:szCs w:val="18"/>
              </w:rPr>
            </w:pPr>
            <w:r w:rsidRPr="00F83B56">
              <w:rPr>
                <w:rFonts w:ascii="Calibri" w:hAnsi="Calibri" w:cs="Arial"/>
              </w:rPr>
              <w:t>AUD</w:t>
            </w:r>
          </w:p>
        </w:tc>
        <w:tc>
          <w:tcPr>
            <w:tcW w:w="3643" w:type="dxa"/>
            <w:vAlign w:val="bottom"/>
          </w:tcPr>
          <w:p w14:paraId="3771B24B" w14:textId="77777777" w:rsidR="00FB44CC" w:rsidRPr="00F83B56" w:rsidRDefault="00FB44CC" w:rsidP="00C717D4">
            <w:pPr>
              <w:pStyle w:val="ProductList-Body"/>
              <w:rPr>
                <w:rFonts w:ascii="Calibri" w:hAnsi="Calibri" w:cs="Arial"/>
                <w:szCs w:val="18"/>
              </w:rPr>
            </w:pPr>
            <w:r w:rsidRPr="00F83B56">
              <w:rPr>
                <w:rFonts w:ascii="Calibri" w:hAnsi="Calibri" w:cs="Arial"/>
              </w:rPr>
              <w:t>30,000</w:t>
            </w:r>
          </w:p>
        </w:tc>
        <w:tc>
          <w:tcPr>
            <w:tcW w:w="3644" w:type="dxa"/>
            <w:vAlign w:val="bottom"/>
          </w:tcPr>
          <w:p w14:paraId="3771B24C" w14:textId="77777777" w:rsidR="00FB44CC" w:rsidRPr="00F83B56" w:rsidRDefault="00FB44CC" w:rsidP="00C717D4">
            <w:pPr>
              <w:pStyle w:val="ProductList-Body"/>
              <w:rPr>
                <w:rFonts w:ascii="Calibri" w:hAnsi="Calibri" w:cs="Arial"/>
                <w:szCs w:val="18"/>
              </w:rPr>
            </w:pPr>
            <w:r w:rsidRPr="00F83B56">
              <w:rPr>
                <w:rFonts w:ascii="Calibri" w:hAnsi="Calibri" w:cs="Arial"/>
              </w:rPr>
              <w:t>300,000</w:t>
            </w:r>
          </w:p>
        </w:tc>
      </w:tr>
      <w:tr w:rsidR="00FB44CC" w:rsidRPr="00F83B56" w14:paraId="3771B252" w14:textId="77777777" w:rsidTr="00C717D4">
        <w:trPr>
          <w:trHeight w:val="236"/>
        </w:trPr>
        <w:tc>
          <w:tcPr>
            <w:tcW w:w="1914" w:type="dxa"/>
            <w:vAlign w:val="bottom"/>
          </w:tcPr>
          <w:p w14:paraId="3771B24E" w14:textId="77777777" w:rsidR="00FB44CC" w:rsidRPr="00F83B56" w:rsidRDefault="00FB44CC" w:rsidP="00C717D4">
            <w:pPr>
              <w:pStyle w:val="ProductList-Body"/>
              <w:rPr>
                <w:rFonts w:ascii="Calibri" w:hAnsi="Calibri" w:cs="Arial"/>
                <w:szCs w:val="18"/>
              </w:rPr>
            </w:pPr>
            <w:r w:rsidRPr="00F83B56">
              <w:rPr>
                <w:rFonts w:ascii="Calibri" w:hAnsi="Calibri" w:cs="Arial"/>
              </w:rPr>
              <w:t>カナダ</w:t>
            </w:r>
            <w:r w:rsidRPr="00F83B56">
              <w:rPr>
                <w:rFonts w:ascii="Calibri" w:hAnsi="Calibri" w:cs="Arial"/>
              </w:rPr>
              <w:t xml:space="preserve"> </w:t>
            </w:r>
            <w:r w:rsidRPr="00F83B56">
              <w:rPr>
                <w:rFonts w:ascii="Calibri" w:hAnsi="Calibri" w:cs="Arial"/>
              </w:rPr>
              <w:t>ドル</w:t>
            </w:r>
          </w:p>
        </w:tc>
        <w:tc>
          <w:tcPr>
            <w:tcW w:w="1134" w:type="dxa"/>
            <w:vAlign w:val="bottom"/>
          </w:tcPr>
          <w:p w14:paraId="3771B24F" w14:textId="77777777" w:rsidR="00FB44CC" w:rsidRPr="00F83B56" w:rsidRDefault="00FB44CC" w:rsidP="00C717D4">
            <w:pPr>
              <w:pStyle w:val="ProductList-Body"/>
              <w:rPr>
                <w:rFonts w:ascii="Calibri" w:hAnsi="Calibri" w:cs="Arial"/>
                <w:szCs w:val="18"/>
              </w:rPr>
            </w:pPr>
            <w:r w:rsidRPr="00F83B56">
              <w:rPr>
                <w:rFonts w:ascii="Calibri" w:hAnsi="Calibri" w:cs="Arial"/>
              </w:rPr>
              <w:t>CAD</w:t>
            </w:r>
          </w:p>
        </w:tc>
        <w:tc>
          <w:tcPr>
            <w:tcW w:w="3643" w:type="dxa"/>
            <w:vAlign w:val="bottom"/>
          </w:tcPr>
          <w:p w14:paraId="3771B250" w14:textId="77777777" w:rsidR="00FB44CC" w:rsidRPr="00F83B56" w:rsidRDefault="00FB44CC" w:rsidP="00C717D4">
            <w:pPr>
              <w:pStyle w:val="ProductList-Body"/>
              <w:rPr>
                <w:rFonts w:ascii="Calibri" w:hAnsi="Calibri" w:cs="Arial"/>
                <w:szCs w:val="18"/>
              </w:rPr>
            </w:pPr>
            <w:r w:rsidRPr="00F83B56">
              <w:rPr>
                <w:rFonts w:ascii="Calibri" w:hAnsi="Calibri" w:cs="Arial"/>
              </w:rPr>
              <w:t>27,000</w:t>
            </w:r>
          </w:p>
        </w:tc>
        <w:tc>
          <w:tcPr>
            <w:tcW w:w="3644" w:type="dxa"/>
            <w:vAlign w:val="bottom"/>
          </w:tcPr>
          <w:p w14:paraId="3771B251" w14:textId="77777777" w:rsidR="00FB44CC" w:rsidRPr="00F83B56" w:rsidRDefault="00FB44CC" w:rsidP="00C717D4">
            <w:pPr>
              <w:pStyle w:val="ProductList-Body"/>
              <w:rPr>
                <w:rFonts w:ascii="Calibri" w:hAnsi="Calibri" w:cs="Arial"/>
                <w:szCs w:val="18"/>
              </w:rPr>
            </w:pPr>
            <w:r w:rsidRPr="00F83B56">
              <w:rPr>
                <w:rFonts w:ascii="Calibri" w:hAnsi="Calibri" w:cs="Arial"/>
              </w:rPr>
              <w:t>270,000</w:t>
            </w:r>
          </w:p>
        </w:tc>
      </w:tr>
      <w:tr w:rsidR="00FB44CC" w:rsidRPr="00F83B56" w14:paraId="3771B257" w14:textId="77777777" w:rsidTr="00C717D4">
        <w:trPr>
          <w:trHeight w:val="236"/>
        </w:trPr>
        <w:tc>
          <w:tcPr>
            <w:tcW w:w="1914" w:type="dxa"/>
            <w:vAlign w:val="bottom"/>
          </w:tcPr>
          <w:p w14:paraId="3771B253" w14:textId="77777777" w:rsidR="00FB44CC" w:rsidRPr="00F83B56" w:rsidRDefault="00FB44CC" w:rsidP="00C717D4">
            <w:pPr>
              <w:pStyle w:val="ProductList-Body"/>
              <w:rPr>
                <w:rFonts w:ascii="Calibri" w:hAnsi="Calibri" w:cs="Arial"/>
                <w:szCs w:val="18"/>
              </w:rPr>
            </w:pPr>
            <w:r w:rsidRPr="00F83B56">
              <w:rPr>
                <w:rFonts w:ascii="Calibri" w:hAnsi="Calibri" w:cs="Arial"/>
              </w:rPr>
              <w:t>スイス</w:t>
            </w:r>
            <w:r w:rsidRPr="00F83B56">
              <w:rPr>
                <w:rFonts w:ascii="Calibri" w:hAnsi="Calibri" w:cs="Arial"/>
              </w:rPr>
              <w:t xml:space="preserve"> </w:t>
            </w:r>
            <w:r w:rsidRPr="00F83B56">
              <w:rPr>
                <w:rFonts w:ascii="Calibri" w:hAnsi="Calibri" w:cs="Arial"/>
              </w:rPr>
              <w:t>フラン</w:t>
            </w:r>
          </w:p>
        </w:tc>
        <w:tc>
          <w:tcPr>
            <w:tcW w:w="1134" w:type="dxa"/>
            <w:vAlign w:val="bottom"/>
          </w:tcPr>
          <w:p w14:paraId="3771B254" w14:textId="77777777" w:rsidR="00FB44CC" w:rsidRPr="00F83B56" w:rsidRDefault="00FB44CC" w:rsidP="00C717D4">
            <w:pPr>
              <w:pStyle w:val="ProductList-Body"/>
              <w:rPr>
                <w:rFonts w:ascii="Calibri" w:hAnsi="Calibri" w:cs="Arial"/>
                <w:szCs w:val="18"/>
              </w:rPr>
            </w:pPr>
            <w:r w:rsidRPr="00F83B56">
              <w:rPr>
                <w:rFonts w:ascii="Calibri" w:hAnsi="Calibri" w:cs="Arial"/>
              </w:rPr>
              <w:t>CHF</w:t>
            </w:r>
          </w:p>
        </w:tc>
        <w:tc>
          <w:tcPr>
            <w:tcW w:w="3643" w:type="dxa"/>
            <w:vAlign w:val="bottom"/>
          </w:tcPr>
          <w:p w14:paraId="3771B255" w14:textId="77777777" w:rsidR="00FB44CC" w:rsidRPr="00F83B56" w:rsidRDefault="00FB44CC" w:rsidP="00C717D4">
            <w:pPr>
              <w:pStyle w:val="ProductList-Body"/>
              <w:rPr>
                <w:rFonts w:ascii="Calibri" w:hAnsi="Calibri" w:cs="Arial"/>
                <w:szCs w:val="18"/>
              </w:rPr>
            </w:pPr>
            <w:r w:rsidRPr="00F83B56">
              <w:rPr>
                <w:rFonts w:ascii="Calibri" w:hAnsi="Calibri" w:cs="Arial"/>
              </w:rPr>
              <w:t>S Fr. 33,000</w:t>
            </w:r>
          </w:p>
        </w:tc>
        <w:tc>
          <w:tcPr>
            <w:tcW w:w="3644" w:type="dxa"/>
            <w:vAlign w:val="bottom"/>
          </w:tcPr>
          <w:p w14:paraId="3771B256" w14:textId="77777777" w:rsidR="00FB44CC" w:rsidRPr="00F83B56" w:rsidRDefault="00FB44CC" w:rsidP="00C717D4">
            <w:pPr>
              <w:pStyle w:val="ProductList-Body"/>
              <w:rPr>
                <w:rFonts w:ascii="Calibri" w:hAnsi="Calibri" w:cs="Arial"/>
                <w:szCs w:val="18"/>
              </w:rPr>
            </w:pPr>
            <w:r w:rsidRPr="00F83B56">
              <w:rPr>
                <w:rFonts w:ascii="Calibri" w:hAnsi="Calibri" w:cs="Arial"/>
              </w:rPr>
              <w:t>S Fr. 330,000</w:t>
            </w:r>
          </w:p>
        </w:tc>
      </w:tr>
      <w:tr w:rsidR="00FB44CC" w:rsidRPr="00F83B56" w14:paraId="3771B25C" w14:textId="77777777" w:rsidTr="00C717D4">
        <w:trPr>
          <w:trHeight w:val="236"/>
        </w:trPr>
        <w:tc>
          <w:tcPr>
            <w:tcW w:w="1914" w:type="dxa"/>
            <w:vAlign w:val="bottom"/>
          </w:tcPr>
          <w:p w14:paraId="3771B258" w14:textId="77777777" w:rsidR="00FB44CC" w:rsidRPr="00F83B56" w:rsidRDefault="00FB44CC" w:rsidP="00C717D4">
            <w:pPr>
              <w:pStyle w:val="ProductList-Body"/>
              <w:rPr>
                <w:rFonts w:ascii="Calibri" w:hAnsi="Calibri" w:cs="Arial"/>
                <w:szCs w:val="18"/>
              </w:rPr>
            </w:pPr>
            <w:r w:rsidRPr="00F83B56">
              <w:rPr>
                <w:rFonts w:ascii="Calibri" w:hAnsi="Calibri" w:cs="Arial"/>
              </w:rPr>
              <w:t>中国人民元</w:t>
            </w:r>
          </w:p>
        </w:tc>
        <w:tc>
          <w:tcPr>
            <w:tcW w:w="1134" w:type="dxa"/>
            <w:vAlign w:val="bottom"/>
          </w:tcPr>
          <w:p w14:paraId="3771B259" w14:textId="77777777" w:rsidR="00FB44CC" w:rsidRPr="00F83B56" w:rsidRDefault="00FB44CC" w:rsidP="00C717D4">
            <w:pPr>
              <w:pStyle w:val="ProductList-Body"/>
              <w:rPr>
                <w:rFonts w:ascii="Calibri" w:hAnsi="Calibri" w:cs="Arial"/>
                <w:szCs w:val="18"/>
              </w:rPr>
            </w:pPr>
            <w:r w:rsidRPr="00F83B56">
              <w:rPr>
                <w:rFonts w:ascii="Calibri" w:hAnsi="Calibri" w:cs="Arial"/>
              </w:rPr>
              <w:t>CNY</w:t>
            </w:r>
          </w:p>
        </w:tc>
        <w:tc>
          <w:tcPr>
            <w:tcW w:w="3643" w:type="dxa"/>
            <w:vAlign w:val="bottom"/>
          </w:tcPr>
          <w:p w14:paraId="3771B25A" w14:textId="77777777" w:rsidR="00FB44CC" w:rsidRPr="00F83B56" w:rsidRDefault="00FB44CC" w:rsidP="00C717D4">
            <w:pPr>
              <w:pStyle w:val="ProductList-Body"/>
              <w:rPr>
                <w:rFonts w:ascii="Calibri" w:hAnsi="Calibri" w:cs="Arial"/>
                <w:szCs w:val="18"/>
              </w:rPr>
            </w:pPr>
            <w:r w:rsidRPr="00F83B56">
              <w:rPr>
                <w:rFonts w:ascii="Calibri" w:hAnsi="Calibri" w:cs="Arial"/>
              </w:rPr>
              <w:t>CRC 165,000</w:t>
            </w:r>
          </w:p>
        </w:tc>
        <w:tc>
          <w:tcPr>
            <w:tcW w:w="3644" w:type="dxa"/>
            <w:vAlign w:val="bottom"/>
          </w:tcPr>
          <w:p w14:paraId="3771B25B" w14:textId="77777777" w:rsidR="00FB44CC" w:rsidRPr="00F83B56" w:rsidRDefault="00FB44CC" w:rsidP="00C717D4">
            <w:pPr>
              <w:pStyle w:val="ProductList-Body"/>
              <w:rPr>
                <w:rFonts w:ascii="Calibri" w:hAnsi="Calibri" w:cs="Arial"/>
                <w:szCs w:val="18"/>
              </w:rPr>
            </w:pPr>
            <w:r w:rsidRPr="00F83B56">
              <w:rPr>
                <w:rFonts w:ascii="Calibri" w:hAnsi="Calibri" w:cs="Arial"/>
              </w:rPr>
              <w:t>CRC 1,650,000</w:t>
            </w:r>
          </w:p>
        </w:tc>
      </w:tr>
      <w:tr w:rsidR="00FB44CC" w:rsidRPr="00F83B56" w14:paraId="3771B261" w14:textId="77777777" w:rsidTr="00C717D4">
        <w:trPr>
          <w:trHeight w:val="236"/>
        </w:trPr>
        <w:tc>
          <w:tcPr>
            <w:tcW w:w="1914" w:type="dxa"/>
            <w:vAlign w:val="bottom"/>
          </w:tcPr>
          <w:p w14:paraId="3771B25D" w14:textId="77777777" w:rsidR="00FB44CC" w:rsidRPr="00F83B56" w:rsidRDefault="00FB44CC" w:rsidP="00C717D4">
            <w:pPr>
              <w:pStyle w:val="ProductList-Body"/>
              <w:rPr>
                <w:rFonts w:ascii="Calibri" w:hAnsi="Calibri" w:cs="Arial"/>
                <w:szCs w:val="18"/>
              </w:rPr>
            </w:pPr>
            <w:r w:rsidRPr="00F83B56">
              <w:rPr>
                <w:rFonts w:ascii="Calibri" w:hAnsi="Calibri" w:cs="Arial"/>
              </w:rPr>
              <w:t>デンマーク</w:t>
            </w:r>
            <w:r w:rsidRPr="00F83B56">
              <w:rPr>
                <w:rFonts w:ascii="Calibri" w:hAnsi="Calibri" w:cs="Arial"/>
              </w:rPr>
              <w:t xml:space="preserve"> </w:t>
            </w:r>
            <w:r w:rsidRPr="00F83B56">
              <w:rPr>
                <w:rFonts w:ascii="Calibri" w:hAnsi="Calibri" w:cs="Arial"/>
              </w:rPr>
              <w:t>クローネ</w:t>
            </w:r>
          </w:p>
        </w:tc>
        <w:tc>
          <w:tcPr>
            <w:tcW w:w="1134" w:type="dxa"/>
            <w:vAlign w:val="bottom"/>
          </w:tcPr>
          <w:p w14:paraId="3771B25E" w14:textId="77777777" w:rsidR="00FB44CC" w:rsidRPr="00F83B56" w:rsidRDefault="00FB44CC" w:rsidP="00C717D4">
            <w:pPr>
              <w:pStyle w:val="ProductList-Body"/>
              <w:rPr>
                <w:rFonts w:ascii="Calibri" w:hAnsi="Calibri" w:cs="Arial"/>
                <w:szCs w:val="18"/>
              </w:rPr>
            </w:pPr>
            <w:r w:rsidRPr="00F83B56">
              <w:rPr>
                <w:rFonts w:ascii="Calibri" w:hAnsi="Calibri" w:cs="Arial"/>
              </w:rPr>
              <w:t>DKK</w:t>
            </w:r>
          </w:p>
        </w:tc>
        <w:tc>
          <w:tcPr>
            <w:tcW w:w="3643" w:type="dxa"/>
            <w:vAlign w:val="bottom"/>
          </w:tcPr>
          <w:p w14:paraId="3771B25F" w14:textId="77777777" w:rsidR="00FB44CC" w:rsidRPr="00F83B56" w:rsidRDefault="00FB44CC" w:rsidP="00C717D4">
            <w:pPr>
              <w:pStyle w:val="ProductList-Body"/>
              <w:rPr>
                <w:rFonts w:ascii="Calibri" w:hAnsi="Calibri" w:cs="Arial"/>
                <w:szCs w:val="18"/>
              </w:rPr>
            </w:pPr>
            <w:r w:rsidRPr="00F83B56">
              <w:rPr>
                <w:rFonts w:ascii="Calibri" w:hAnsi="Calibri" w:cs="Arial"/>
              </w:rPr>
              <w:t>kr 160,000</w:t>
            </w:r>
          </w:p>
        </w:tc>
        <w:tc>
          <w:tcPr>
            <w:tcW w:w="3644" w:type="dxa"/>
            <w:vAlign w:val="bottom"/>
          </w:tcPr>
          <w:p w14:paraId="3771B260" w14:textId="77777777" w:rsidR="00FB44CC" w:rsidRPr="00F83B56" w:rsidRDefault="00FB44CC" w:rsidP="00C717D4">
            <w:pPr>
              <w:pStyle w:val="ProductList-Body"/>
              <w:rPr>
                <w:rFonts w:ascii="Calibri" w:hAnsi="Calibri" w:cs="Arial"/>
                <w:szCs w:val="18"/>
              </w:rPr>
            </w:pPr>
            <w:r w:rsidRPr="00F83B56">
              <w:rPr>
                <w:rFonts w:ascii="Calibri" w:hAnsi="Calibri" w:cs="Arial"/>
              </w:rPr>
              <w:t>kr 1,600,000</w:t>
            </w:r>
          </w:p>
        </w:tc>
      </w:tr>
      <w:tr w:rsidR="00FB44CC" w:rsidRPr="00F83B56" w14:paraId="3771B266" w14:textId="77777777" w:rsidTr="00C717D4">
        <w:trPr>
          <w:trHeight w:val="236"/>
        </w:trPr>
        <w:tc>
          <w:tcPr>
            <w:tcW w:w="1914" w:type="dxa"/>
            <w:vAlign w:val="bottom"/>
          </w:tcPr>
          <w:p w14:paraId="3771B262" w14:textId="77777777" w:rsidR="00FB44CC" w:rsidRPr="00F83B56" w:rsidRDefault="00FB44CC" w:rsidP="00C717D4">
            <w:pPr>
              <w:pStyle w:val="ProductList-Body"/>
              <w:rPr>
                <w:rFonts w:ascii="Calibri" w:hAnsi="Calibri" w:cs="Arial"/>
                <w:szCs w:val="18"/>
              </w:rPr>
            </w:pPr>
            <w:r w:rsidRPr="00F83B56">
              <w:rPr>
                <w:rFonts w:ascii="Calibri" w:hAnsi="Calibri" w:cs="Arial"/>
              </w:rPr>
              <w:t>ユーロ</w:t>
            </w:r>
          </w:p>
        </w:tc>
        <w:tc>
          <w:tcPr>
            <w:tcW w:w="1134" w:type="dxa"/>
            <w:vAlign w:val="bottom"/>
          </w:tcPr>
          <w:p w14:paraId="3771B263" w14:textId="77777777" w:rsidR="00FB44CC" w:rsidRPr="00F83B56" w:rsidRDefault="00FB44CC" w:rsidP="00C717D4">
            <w:pPr>
              <w:pStyle w:val="ProductList-Body"/>
              <w:rPr>
                <w:rFonts w:ascii="Calibri" w:hAnsi="Calibri" w:cs="Arial"/>
                <w:szCs w:val="18"/>
              </w:rPr>
            </w:pPr>
            <w:r w:rsidRPr="00F83B56">
              <w:rPr>
                <w:rFonts w:ascii="Calibri" w:hAnsi="Calibri" w:cs="Arial"/>
              </w:rPr>
              <w:t>EUR</w:t>
            </w:r>
          </w:p>
        </w:tc>
        <w:tc>
          <w:tcPr>
            <w:tcW w:w="3643" w:type="dxa"/>
            <w:vAlign w:val="bottom"/>
          </w:tcPr>
          <w:p w14:paraId="3771B264" w14:textId="77777777" w:rsidR="00FB44CC" w:rsidRPr="00F83B56" w:rsidRDefault="00FB44CC" w:rsidP="00C717D4">
            <w:pPr>
              <w:pStyle w:val="ProductList-Body"/>
              <w:rPr>
                <w:rFonts w:ascii="Calibri" w:hAnsi="Calibri" w:cs="Arial"/>
                <w:szCs w:val="18"/>
              </w:rPr>
            </w:pPr>
            <w:r w:rsidRPr="00F83B56">
              <w:rPr>
                <w:rFonts w:ascii="Calibri" w:hAnsi="Calibri" w:cs="Arial"/>
              </w:rPr>
              <w:t>21,500</w:t>
            </w:r>
          </w:p>
        </w:tc>
        <w:tc>
          <w:tcPr>
            <w:tcW w:w="3644" w:type="dxa"/>
            <w:vAlign w:val="bottom"/>
          </w:tcPr>
          <w:p w14:paraId="3771B265" w14:textId="77777777" w:rsidR="00FB44CC" w:rsidRPr="00F83B56" w:rsidRDefault="00FB44CC" w:rsidP="00C717D4">
            <w:pPr>
              <w:pStyle w:val="ProductList-Body"/>
              <w:rPr>
                <w:rFonts w:ascii="Calibri" w:hAnsi="Calibri" w:cs="Arial"/>
                <w:szCs w:val="18"/>
              </w:rPr>
            </w:pPr>
            <w:r w:rsidRPr="00F83B56">
              <w:rPr>
                <w:rFonts w:ascii="Calibri" w:hAnsi="Calibri" w:cs="Arial"/>
              </w:rPr>
              <w:t>215,000</w:t>
            </w:r>
          </w:p>
        </w:tc>
      </w:tr>
      <w:tr w:rsidR="00FB44CC" w:rsidRPr="00F83B56" w14:paraId="3771B26B" w14:textId="77777777" w:rsidTr="00C717D4">
        <w:trPr>
          <w:trHeight w:val="236"/>
        </w:trPr>
        <w:tc>
          <w:tcPr>
            <w:tcW w:w="1914" w:type="dxa"/>
            <w:vAlign w:val="bottom"/>
          </w:tcPr>
          <w:p w14:paraId="3771B267" w14:textId="77777777" w:rsidR="00FB44CC" w:rsidRPr="00F83B56" w:rsidRDefault="00FB44CC" w:rsidP="00C717D4">
            <w:pPr>
              <w:pStyle w:val="ProductList-Body"/>
              <w:rPr>
                <w:rFonts w:ascii="Calibri" w:hAnsi="Calibri" w:cs="Arial"/>
                <w:szCs w:val="18"/>
              </w:rPr>
            </w:pPr>
            <w:r w:rsidRPr="00F83B56">
              <w:rPr>
                <w:rFonts w:ascii="Calibri" w:hAnsi="Calibri" w:cs="Arial"/>
              </w:rPr>
              <w:t>英国ポンド</w:t>
            </w:r>
          </w:p>
        </w:tc>
        <w:tc>
          <w:tcPr>
            <w:tcW w:w="1134" w:type="dxa"/>
            <w:vAlign w:val="bottom"/>
          </w:tcPr>
          <w:p w14:paraId="3771B268" w14:textId="77777777" w:rsidR="00FB44CC" w:rsidRPr="00F83B56" w:rsidRDefault="00FB44CC" w:rsidP="00C717D4">
            <w:pPr>
              <w:pStyle w:val="ProductList-Body"/>
              <w:rPr>
                <w:rFonts w:ascii="Calibri" w:hAnsi="Calibri" w:cs="Arial"/>
                <w:szCs w:val="18"/>
              </w:rPr>
            </w:pPr>
            <w:r w:rsidRPr="00F83B56">
              <w:rPr>
                <w:rFonts w:ascii="Calibri" w:hAnsi="Calibri" w:cs="Arial"/>
              </w:rPr>
              <w:t>GBP</w:t>
            </w:r>
          </w:p>
        </w:tc>
        <w:tc>
          <w:tcPr>
            <w:tcW w:w="3643" w:type="dxa"/>
            <w:vAlign w:val="bottom"/>
          </w:tcPr>
          <w:p w14:paraId="3771B269" w14:textId="77777777" w:rsidR="00FB44CC" w:rsidRPr="00F83B56" w:rsidRDefault="00FB44CC" w:rsidP="00C717D4">
            <w:pPr>
              <w:pStyle w:val="ProductList-Body"/>
              <w:rPr>
                <w:rFonts w:ascii="Calibri" w:hAnsi="Calibri" w:cs="Arial"/>
                <w:szCs w:val="18"/>
              </w:rPr>
            </w:pPr>
            <w:r w:rsidRPr="00F83B56">
              <w:rPr>
                <w:rFonts w:ascii="Calibri" w:hAnsi="Calibri" w:cs="Arial"/>
              </w:rPr>
              <w:t>£13,500</w:t>
            </w:r>
          </w:p>
        </w:tc>
        <w:tc>
          <w:tcPr>
            <w:tcW w:w="3644" w:type="dxa"/>
            <w:vAlign w:val="bottom"/>
          </w:tcPr>
          <w:p w14:paraId="3771B26A" w14:textId="77777777" w:rsidR="00FB44CC" w:rsidRPr="00F83B56" w:rsidRDefault="00FB44CC" w:rsidP="00C717D4">
            <w:pPr>
              <w:pStyle w:val="ProductList-Body"/>
              <w:rPr>
                <w:rFonts w:ascii="Calibri" w:hAnsi="Calibri" w:cs="Arial"/>
                <w:szCs w:val="18"/>
              </w:rPr>
            </w:pPr>
            <w:r w:rsidRPr="00F83B56">
              <w:rPr>
                <w:rFonts w:ascii="Calibri" w:hAnsi="Calibri" w:cs="Arial"/>
              </w:rPr>
              <w:t>£135,000</w:t>
            </w:r>
          </w:p>
        </w:tc>
      </w:tr>
      <w:tr w:rsidR="00FB44CC" w:rsidRPr="00F83B56" w14:paraId="3771B270" w14:textId="77777777" w:rsidTr="00C717D4">
        <w:trPr>
          <w:trHeight w:val="236"/>
        </w:trPr>
        <w:tc>
          <w:tcPr>
            <w:tcW w:w="1914" w:type="dxa"/>
            <w:vAlign w:val="bottom"/>
          </w:tcPr>
          <w:p w14:paraId="3771B26C" w14:textId="77777777" w:rsidR="00FB44CC" w:rsidRPr="00F83B56" w:rsidRDefault="00FB44CC" w:rsidP="00C717D4">
            <w:pPr>
              <w:pStyle w:val="ProductList-Body"/>
              <w:rPr>
                <w:rFonts w:ascii="Calibri" w:hAnsi="Calibri" w:cs="Arial"/>
                <w:szCs w:val="18"/>
              </w:rPr>
            </w:pPr>
            <w:r w:rsidRPr="00F83B56">
              <w:rPr>
                <w:rFonts w:ascii="Calibri" w:hAnsi="Calibri" w:cs="Arial"/>
              </w:rPr>
              <w:t>日本円</w:t>
            </w:r>
          </w:p>
        </w:tc>
        <w:tc>
          <w:tcPr>
            <w:tcW w:w="1134" w:type="dxa"/>
            <w:vAlign w:val="bottom"/>
          </w:tcPr>
          <w:p w14:paraId="3771B26D" w14:textId="77777777" w:rsidR="00FB44CC" w:rsidRPr="00F83B56" w:rsidRDefault="00FB44CC" w:rsidP="00C717D4">
            <w:pPr>
              <w:pStyle w:val="ProductList-Body"/>
              <w:rPr>
                <w:rFonts w:ascii="Calibri" w:hAnsi="Calibri" w:cs="Arial"/>
                <w:szCs w:val="18"/>
              </w:rPr>
            </w:pPr>
            <w:r w:rsidRPr="00F83B56">
              <w:rPr>
                <w:rFonts w:ascii="Calibri" w:hAnsi="Calibri" w:cs="Arial"/>
              </w:rPr>
              <w:t>JPY</w:t>
            </w:r>
          </w:p>
        </w:tc>
        <w:tc>
          <w:tcPr>
            <w:tcW w:w="3643" w:type="dxa"/>
            <w:vAlign w:val="bottom"/>
          </w:tcPr>
          <w:p w14:paraId="3771B26E" w14:textId="77777777" w:rsidR="00FB44CC" w:rsidRPr="00F83B56" w:rsidRDefault="00FB44CC" w:rsidP="00C717D4">
            <w:pPr>
              <w:pStyle w:val="ProductList-Body"/>
              <w:rPr>
                <w:rFonts w:ascii="Calibri" w:hAnsi="Calibri" w:cs="Arial"/>
                <w:szCs w:val="18"/>
              </w:rPr>
            </w:pPr>
            <w:r w:rsidRPr="00F83B56">
              <w:rPr>
                <w:rFonts w:ascii="Calibri" w:hAnsi="Calibri" w:cs="Arial"/>
              </w:rPr>
              <w:t>JPY 2,400,000</w:t>
            </w:r>
          </w:p>
        </w:tc>
        <w:tc>
          <w:tcPr>
            <w:tcW w:w="3644" w:type="dxa"/>
            <w:vAlign w:val="bottom"/>
          </w:tcPr>
          <w:p w14:paraId="3771B26F" w14:textId="77777777" w:rsidR="00FB44CC" w:rsidRPr="00F83B56" w:rsidRDefault="00FB44CC" w:rsidP="00C717D4">
            <w:pPr>
              <w:pStyle w:val="ProductList-Body"/>
              <w:rPr>
                <w:rFonts w:ascii="Calibri" w:hAnsi="Calibri" w:cs="Arial"/>
                <w:szCs w:val="18"/>
              </w:rPr>
            </w:pPr>
            <w:r w:rsidRPr="00F83B56">
              <w:rPr>
                <w:rFonts w:ascii="Calibri" w:hAnsi="Calibri" w:cs="Arial"/>
              </w:rPr>
              <w:t>JPY 24,000,000</w:t>
            </w:r>
          </w:p>
        </w:tc>
      </w:tr>
      <w:tr w:rsidR="00FB44CC" w:rsidRPr="00F83B56" w14:paraId="3771B275" w14:textId="77777777" w:rsidTr="00C717D4">
        <w:trPr>
          <w:trHeight w:val="236"/>
        </w:trPr>
        <w:tc>
          <w:tcPr>
            <w:tcW w:w="1914" w:type="dxa"/>
            <w:vAlign w:val="bottom"/>
          </w:tcPr>
          <w:p w14:paraId="3771B271" w14:textId="77777777" w:rsidR="00FB44CC" w:rsidRPr="00F83B56" w:rsidRDefault="00FB44CC" w:rsidP="00C717D4">
            <w:pPr>
              <w:pStyle w:val="ProductList-Body"/>
              <w:rPr>
                <w:rFonts w:ascii="Calibri" w:hAnsi="Calibri" w:cs="Arial"/>
                <w:szCs w:val="18"/>
              </w:rPr>
            </w:pPr>
            <w:r w:rsidRPr="00F83B56">
              <w:rPr>
                <w:rFonts w:ascii="Calibri" w:hAnsi="Calibri" w:cs="Arial"/>
              </w:rPr>
              <w:t>韓国ウォン</w:t>
            </w:r>
          </w:p>
        </w:tc>
        <w:tc>
          <w:tcPr>
            <w:tcW w:w="1134" w:type="dxa"/>
            <w:vAlign w:val="bottom"/>
          </w:tcPr>
          <w:p w14:paraId="3771B272" w14:textId="77777777" w:rsidR="00FB44CC" w:rsidRPr="00F83B56" w:rsidRDefault="00FB44CC" w:rsidP="00C717D4">
            <w:pPr>
              <w:pStyle w:val="ProductList-Body"/>
              <w:rPr>
                <w:rFonts w:ascii="Calibri" w:hAnsi="Calibri" w:cs="Arial"/>
                <w:szCs w:val="18"/>
              </w:rPr>
            </w:pPr>
            <w:r w:rsidRPr="00F83B56">
              <w:rPr>
                <w:rFonts w:ascii="Calibri" w:hAnsi="Calibri" w:cs="Arial"/>
              </w:rPr>
              <w:t>KRW</w:t>
            </w:r>
          </w:p>
        </w:tc>
        <w:tc>
          <w:tcPr>
            <w:tcW w:w="3643" w:type="dxa"/>
            <w:vAlign w:val="bottom"/>
          </w:tcPr>
          <w:p w14:paraId="3771B273" w14:textId="77777777" w:rsidR="00FB44CC" w:rsidRPr="00F83B56" w:rsidRDefault="00FB44CC" w:rsidP="00C717D4">
            <w:pPr>
              <w:pStyle w:val="ProductList-Body"/>
              <w:rPr>
                <w:rFonts w:ascii="Calibri" w:hAnsi="Calibri" w:cs="Arial"/>
                <w:szCs w:val="18"/>
              </w:rPr>
            </w:pPr>
            <w:r w:rsidRPr="00F83B56">
              <w:rPr>
                <w:rFonts w:ascii="Calibri" w:hAnsi="Calibri" w:cs="Arial"/>
              </w:rPr>
              <w:t>KWD 24,000,000</w:t>
            </w:r>
          </w:p>
        </w:tc>
        <w:tc>
          <w:tcPr>
            <w:tcW w:w="3644" w:type="dxa"/>
            <w:vAlign w:val="bottom"/>
          </w:tcPr>
          <w:p w14:paraId="3771B274" w14:textId="77777777" w:rsidR="00FB44CC" w:rsidRPr="00F83B56" w:rsidRDefault="00FB44CC" w:rsidP="00C717D4">
            <w:pPr>
              <w:pStyle w:val="ProductList-Body"/>
              <w:rPr>
                <w:rFonts w:ascii="Calibri" w:hAnsi="Calibri" w:cs="Arial"/>
                <w:szCs w:val="18"/>
              </w:rPr>
            </w:pPr>
            <w:r w:rsidRPr="00F83B56">
              <w:rPr>
                <w:rFonts w:ascii="Calibri" w:hAnsi="Calibri" w:cs="Arial"/>
              </w:rPr>
              <w:t>KWD 240,000,000</w:t>
            </w:r>
          </w:p>
        </w:tc>
      </w:tr>
      <w:tr w:rsidR="00FB44CC" w:rsidRPr="00F83B56" w14:paraId="3771B27A" w14:textId="77777777" w:rsidTr="00C717D4">
        <w:trPr>
          <w:trHeight w:val="236"/>
        </w:trPr>
        <w:tc>
          <w:tcPr>
            <w:tcW w:w="1914" w:type="dxa"/>
            <w:vAlign w:val="bottom"/>
          </w:tcPr>
          <w:p w14:paraId="3771B276" w14:textId="77777777" w:rsidR="00FB44CC" w:rsidRPr="00F83B56" w:rsidRDefault="00FB44CC" w:rsidP="00C717D4">
            <w:pPr>
              <w:pStyle w:val="ProductList-Body"/>
              <w:rPr>
                <w:rFonts w:ascii="Calibri" w:hAnsi="Calibri" w:cs="Arial"/>
                <w:szCs w:val="18"/>
              </w:rPr>
            </w:pPr>
            <w:r w:rsidRPr="00F83B56">
              <w:rPr>
                <w:rFonts w:ascii="Calibri" w:hAnsi="Calibri" w:cs="Arial"/>
              </w:rPr>
              <w:t>ノルウェー</w:t>
            </w:r>
            <w:r w:rsidRPr="00F83B56">
              <w:rPr>
                <w:rFonts w:ascii="Calibri" w:hAnsi="Calibri" w:cs="Arial"/>
              </w:rPr>
              <w:t xml:space="preserve"> </w:t>
            </w:r>
            <w:r w:rsidRPr="00F83B56">
              <w:rPr>
                <w:rFonts w:ascii="Calibri" w:hAnsi="Calibri" w:cs="Arial"/>
              </w:rPr>
              <w:t>クローネ</w:t>
            </w:r>
          </w:p>
        </w:tc>
        <w:tc>
          <w:tcPr>
            <w:tcW w:w="1134" w:type="dxa"/>
            <w:vAlign w:val="bottom"/>
          </w:tcPr>
          <w:p w14:paraId="3771B277" w14:textId="77777777" w:rsidR="00FB44CC" w:rsidRPr="00F83B56" w:rsidRDefault="00FB44CC" w:rsidP="00C717D4">
            <w:pPr>
              <w:pStyle w:val="ProductList-Body"/>
              <w:rPr>
                <w:rFonts w:ascii="Calibri" w:hAnsi="Calibri" w:cs="Arial"/>
                <w:szCs w:val="18"/>
              </w:rPr>
            </w:pPr>
            <w:r w:rsidRPr="00F83B56">
              <w:rPr>
                <w:rFonts w:ascii="Calibri" w:hAnsi="Calibri" w:cs="Arial"/>
              </w:rPr>
              <w:t>NOK</w:t>
            </w:r>
          </w:p>
        </w:tc>
        <w:tc>
          <w:tcPr>
            <w:tcW w:w="3643" w:type="dxa"/>
            <w:vAlign w:val="bottom"/>
          </w:tcPr>
          <w:p w14:paraId="3771B278" w14:textId="77777777" w:rsidR="00FB44CC" w:rsidRPr="00F83B56" w:rsidRDefault="00FB44CC" w:rsidP="00C717D4">
            <w:pPr>
              <w:pStyle w:val="ProductList-Body"/>
              <w:rPr>
                <w:rFonts w:ascii="Calibri" w:hAnsi="Calibri" w:cs="Arial"/>
                <w:szCs w:val="18"/>
              </w:rPr>
            </w:pPr>
            <w:r w:rsidRPr="00F83B56">
              <w:rPr>
                <w:rFonts w:ascii="Calibri" w:hAnsi="Calibri" w:cs="Arial"/>
              </w:rPr>
              <w:t>kr 165,000</w:t>
            </w:r>
          </w:p>
        </w:tc>
        <w:tc>
          <w:tcPr>
            <w:tcW w:w="3644" w:type="dxa"/>
            <w:vAlign w:val="bottom"/>
          </w:tcPr>
          <w:p w14:paraId="3771B279" w14:textId="77777777" w:rsidR="00FB44CC" w:rsidRPr="00F83B56" w:rsidRDefault="00FB44CC" w:rsidP="00C717D4">
            <w:pPr>
              <w:pStyle w:val="ProductList-Body"/>
              <w:rPr>
                <w:rFonts w:ascii="Calibri" w:hAnsi="Calibri" w:cs="Arial"/>
                <w:szCs w:val="18"/>
              </w:rPr>
            </w:pPr>
            <w:r w:rsidRPr="00F83B56">
              <w:rPr>
                <w:rFonts w:ascii="Calibri" w:hAnsi="Calibri" w:cs="Arial"/>
              </w:rPr>
              <w:t>kr 1,650,000</w:t>
            </w:r>
          </w:p>
        </w:tc>
      </w:tr>
      <w:tr w:rsidR="00FB44CC" w:rsidRPr="00F83B56" w14:paraId="3771B27F" w14:textId="77777777" w:rsidTr="00C717D4">
        <w:trPr>
          <w:trHeight w:val="236"/>
        </w:trPr>
        <w:tc>
          <w:tcPr>
            <w:tcW w:w="1914" w:type="dxa"/>
            <w:vAlign w:val="bottom"/>
          </w:tcPr>
          <w:p w14:paraId="3771B27B" w14:textId="77777777" w:rsidR="00FB44CC" w:rsidRPr="00F83B56" w:rsidRDefault="00FB44CC" w:rsidP="00C717D4">
            <w:pPr>
              <w:pStyle w:val="ProductList-Body"/>
              <w:rPr>
                <w:rFonts w:ascii="Calibri" w:hAnsi="Calibri" w:cs="Arial"/>
                <w:szCs w:val="18"/>
              </w:rPr>
            </w:pPr>
            <w:r w:rsidRPr="00F83B56">
              <w:rPr>
                <w:rFonts w:ascii="Calibri" w:hAnsi="Calibri" w:cs="Arial"/>
              </w:rPr>
              <w:t>ニュージーランド</w:t>
            </w:r>
            <w:r w:rsidRPr="00F83B56">
              <w:rPr>
                <w:rFonts w:ascii="Calibri" w:hAnsi="Calibri" w:cs="Arial"/>
              </w:rPr>
              <w:t xml:space="preserve"> </w:t>
            </w:r>
            <w:r w:rsidRPr="00F83B56">
              <w:rPr>
                <w:rFonts w:ascii="Calibri" w:hAnsi="Calibri" w:cs="Arial"/>
              </w:rPr>
              <w:t>ドル</w:t>
            </w:r>
          </w:p>
        </w:tc>
        <w:tc>
          <w:tcPr>
            <w:tcW w:w="1134" w:type="dxa"/>
            <w:vAlign w:val="bottom"/>
          </w:tcPr>
          <w:p w14:paraId="3771B27C" w14:textId="77777777" w:rsidR="00FB44CC" w:rsidRPr="00F83B56" w:rsidRDefault="00FB44CC" w:rsidP="00C717D4">
            <w:pPr>
              <w:pStyle w:val="ProductList-Body"/>
              <w:rPr>
                <w:rFonts w:ascii="Calibri" w:hAnsi="Calibri" w:cs="Arial"/>
                <w:szCs w:val="18"/>
              </w:rPr>
            </w:pPr>
            <w:r w:rsidRPr="00F83B56">
              <w:rPr>
                <w:rFonts w:ascii="Calibri" w:hAnsi="Calibri" w:cs="Arial"/>
              </w:rPr>
              <w:t>NZD</w:t>
            </w:r>
          </w:p>
        </w:tc>
        <w:tc>
          <w:tcPr>
            <w:tcW w:w="3643" w:type="dxa"/>
            <w:vAlign w:val="bottom"/>
          </w:tcPr>
          <w:p w14:paraId="3771B27D" w14:textId="77777777" w:rsidR="00FB44CC" w:rsidRPr="00F83B56" w:rsidRDefault="00FB44CC" w:rsidP="00C717D4">
            <w:pPr>
              <w:pStyle w:val="ProductList-Body"/>
              <w:rPr>
                <w:rFonts w:ascii="Calibri" w:hAnsi="Calibri" w:cs="Arial"/>
                <w:szCs w:val="18"/>
              </w:rPr>
            </w:pPr>
            <w:r w:rsidRPr="00F83B56">
              <w:rPr>
                <w:rFonts w:ascii="Calibri" w:hAnsi="Calibri" w:cs="Arial"/>
              </w:rPr>
              <w:t>35,000</w:t>
            </w:r>
          </w:p>
        </w:tc>
        <w:tc>
          <w:tcPr>
            <w:tcW w:w="3644" w:type="dxa"/>
            <w:vAlign w:val="bottom"/>
          </w:tcPr>
          <w:p w14:paraId="3771B27E" w14:textId="77777777" w:rsidR="00FB44CC" w:rsidRPr="00F83B56" w:rsidRDefault="00FB44CC" w:rsidP="00C717D4">
            <w:pPr>
              <w:pStyle w:val="ProductList-Body"/>
              <w:rPr>
                <w:rFonts w:ascii="Calibri" w:hAnsi="Calibri" w:cs="Arial"/>
                <w:szCs w:val="18"/>
              </w:rPr>
            </w:pPr>
            <w:r w:rsidRPr="00F83B56">
              <w:rPr>
                <w:rFonts w:ascii="Calibri" w:hAnsi="Calibri" w:cs="Arial"/>
              </w:rPr>
              <w:t>350,000</w:t>
            </w:r>
          </w:p>
        </w:tc>
      </w:tr>
      <w:tr w:rsidR="00FB44CC" w:rsidRPr="00F83B56" w14:paraId="3771B284" w14:textId="77777777" w:rsidTr="00C717D4">
        <w:trPr>
          <w:trHeight w:val="236"/>
        </w:trPr>
        <w:tc>
          <w:tcPr>
            <w:tcW w:w="1914" w:type="dxa"/>
            <w:vAlign w:val="bottom"/>
          </w:tcPr>
          <w:p w14:paraId="3771B280" w14:textId="77777777" w:rsidR="00FB44CC" w:rsidRPr="00F83B56" w:rsidRDefault="00FB44CC" w:rsidP="00C717D4">
            <w:pPr>
              <w:pStyle w:val="ProductList-Body"/>
              <w:rPr>
                <w:rFonts w:ascii="Calibri" w:hAnsi="Calibri" w:cs="Arial"/>
                <w:szCs w:val="18"/>
              </w:rPr>
            </w:pPr>
            <w:r w:rsidRPr="00F83B56">
              <w:rPr>
                <w:rFonts w:ascii="Calibri" w:hAnsi="Calibri" w:cs="Arial"/>
              </w:rPr>
              <w:t>スウェーデン</w:t>
            </w:r>
            <w:r w:rsidRPr="00F83B56">
              <w:rPr>
                <w:rFonts w:ascii="Calibri" w:hAnsi="Calibri" w:cs="Arial"/>
              </w:rPr>
              <w:t xml:space="preserve"> </w:t>
            </w:r>
            <w:r w:rsidRPr="00F83B56">
              <w:rPr>
                <w:rFonts w:ascii="Calibri" w:hAnsi="Calibri" w:cs="Arial"/>
              </w:rPr>
              <w:t>クローナ</w:t>
            </w:r>
          </w:p>
        </w:tc>
        <w:tc>
          <w:tcPr>
            <w:tcW w:w="1134" w:type="dxa"/>
            <w:vAlign w:val="bottom"/>
          </w:tcPr>
          <w:p w14:paraId="3771B281" w14:textId="77777777" w:rsidR="00FB44CC" w:rsidRPr="00F83B56" w:rsidRDefault="00FB44CC" w:rsidP="00C717D4">
            <w:pPr>
              <w:pStyle w:val="ProductList-Body"/>
              <w:rPr>
                <w:rFonts w:ascii="Calibri" w:hAnsi="Calibri" w:cs="Arial"/>
                <w:szCs w:val="18"/>
              </w:rPr>
            </w:pPr>
            <w:r w:rsidRPr="00F83B56">
              <w:rPr>
                <w:rFonts w:ascii="Calibri" w:hAnsi="Calibri" w:cs="Arial"/>
              </w:rPr>
              <w:t>SEK</w:t>
            </w:r>
          </w:p>
        </w:tc>
        <w:tc>
          <w:tcPr>
            <w:tcW w:w="3643" w:type="dxa"/>
            <w:vAlign w:val="bottom"/>
          </w:tcPr>
          <w:p w14:paraId="3771B282" w14:textId="77777777" w:rsidR="00FB44CC" w:rsidRPr="00F83B56" w:rsidRDefault="00FB44CC" w:rsidP="00C717D4">
            <w:pPr>
              <w:pStyle w:val="ProductList-Body"/>
              <w:rPr>
                <w:rFonts w:ascii="Calibri" w:hAnsi="Calibri" w:cs="Arial"/>
                <w:szCs w:val="18"/>
              </w:rPr>
            </w:pPr>
            <w:r w:rsidRPr="00F83B56">
              <w:rPr>
                <w:rFonts w:ascii="Calibri" w:hAnsi="Calibri" w:cs="Arial"/>
              </w:rPr>
              <w:t>kr 200,000</w:t>
            </w:r>
          </w:p>
        </w:tc>
        <w:tc>
          <w:tcPr>
            <w:tcW w:w="3644" w:type="dxa"/>
            <w:vAlign w:val="bottom"/>
          </w:tcPr>
          <w:p w14:paraId="3771B283" w14:textId="77777777" w:rsidR="00FB44CC" w:rsidRPr="00F83B56" w:rsidRDefault="00FB44CC" w:rsidP="00C717D4">
            <w:pPr>
              <w:pStyle w:val="ProductList-Body"/>
              <w:rPr>
                <w:rFonts w:ascii="Calibri" w:hAnsi="Calibri" w:cs="Arial"/>
                <w:szCs w:val="18"/>
              </w:rPr>
            </w:pPr>
            <w:r w:rsidRPr="00F83B56">
              <w:rPr>
                <w:rFonts w:ascii="Calibri" w:hAnsi="Calibri" w:cs="Arial"/>
              </w:rPr>
              <w:t>kr 2,000,000</w:t>
            </w:r>
          </w:p>
        </w:tc>
      </w:tr>
      <w:tr w:rsidR="00FB44CC" w:rsidRPr="00F83B56" w14:paraId="3771B289" w14:textId="77777777" w:rsidTr="00C717D4">
        <w:trPr>
          <w:trHeight w:val="236"/>
        </w:trPr>
        <w:tc>
          <w:tcPr>
            <w:tcW w:w="1914" w:type="dxa"/>
            <w:vAlign w:val="bottom"/>
          </w:tcPr>
          <w:p w14:paraId="3771B285" w14:textId="77777777" w:rsidR="00FB44CC" w:rsidRPr="00F83B56" w:rsidRDefault="00FB44CC" w:rsidP="00C717D4">
            <w:pPr>
              <w:pStyle w:val="ProductList-Body"/>
              <w:rPr>
                <w:rFonts w:ascii="Calibri" w:hAnsi="Calibri" w:cs="Arial"/>
                <w:szCs w:val="18"/>
              </w:rPr>
            </w:pPr>
            <w:r w:rsidRPr="00F83B56">
              <w:rPr>
                <w:rFonts w:ascii="Calibri" w:hAnsi="Calibri" w:cs="Arial"/>
              </w:rPr>
              <w:t>新台湾ドル</w:t>
            </w:r>
          </w:p>
        </w:tc>
        <w:tc>
          <w:tcPr>
            <w:tcW w:w="1134" w:type="dxa"/>
            <w:vAlign w:val="bottom"/>
          </w:tcPr>
          <w:p w14:paraId="3771B286" w14:textId="77777777" w:rsidR="00FB44CC" w:rsidRPr="00F83B56" w:rsidRDefault="00FB44CC" w:rsidP="00C717D4">
            <w:pPr>
              <w:pStyle w:val="ProductList-Body"/>
              <w:rPr>
                <w:rFonts w:ascii="Calibri" w:hAnsi="Calibri" w:cs="Arial"/>
                <w:szCs w:val="18"/>
              </w:rPr>
            </w:pPr>
            <w:r w:rsidRPr="00F83B56">
              <w:rPr>
                <w:rFonts w:ascii="Calibri" w:hAnsi="Calibri" w:cs="Arial"/>
              </w:rPr>
              <w:t>TWD</w:t>
            </w:r>
          </w:p>
        </w:tc>
        <w:tc>
          <w:tcPr>
            <w:tcW w:w="3643" w:type="dxa"/>
            <w:vAlign w:val="bottom"/>
          </w:tcPr>
          <w:p w14:paraId="3771B287" w14:textId="77777777" w:rsidR="00FB44CC" w:rsidRPr="00F83B56" w:rsidRDefault="00FB44CC" w:rsidP="00C717D4">
            <w:pPr>
              <w:pStyle w:val="ProductList-Body"/>
              <w:rPr>
                <w:rFonts w:ascii="Calibri" w:hAnsi="Calibri" w:cs="Arial"/>
                <w:szCs w:val="18"/>
              </w:rPr>
            </w:pPr>
            <w:r w:rsidRPr="00F83B56">
              <w:rPr>
                <w:rFonts w:ascii="Calibri" w:hAnsi="Calibri" w:cs="Arial"/>
              </w:rPr>
              <w:t>NTD 700,000</w:t>
            </w:r>
          </w:p>
        </w:tc>
        <w:tc>
          <w:tcPr>
            <w:tcW w:w="3644" w:type="dxa"/>
            <w:vAlign w:val="bottom"/>
          </w:tcPr>
          <w:p w14:paraId="3771B288" w14:textId="77777777" w:rsidR="00FB44CC" w:rsidRPr="00F83B56" w:rsidRDefault="00FB44CC" w:rsidP="00C717D4">
            <w:pPr>
              <w:pStyle w:val="ProductList-Body"/>
              <w:rPr>
                <w:rFonts w:ascii="Calibri" w:hAnsi="Calibri" w:cs="Arial"/>
                <w:szCs w:val="18"/>
              </w:rPr>
            </w:pPr>
            <w:r w:rsidRPr="00F83B56">
              <w:rPr>
                <w:rFonts w:ascii="Calibri" w:hAnsi="Calibri" w:cs="Arial"/>
              </w:rPr>
              <w:t>NTD 7,000,000</w:t>
            </w:r>
          </w:p>
        </w:tc>
      </w:tr>
      <w:tr w:rsidR="00FB44CC" w:rsidRPr="00F83B56" w14:paraId="3771B28E" w14:textId="77777777" w:rsidTr="00C717D4">
        <w:trPr>
          <w:trHeight w:val="236"/>
        </w:trPr>
        <w:tc>
          <w:tcPr>
            <w:tcW w:w="1914" w:type="dxa"/>
          </w:tcPr>
          <w:p w14:paraId="3771B28A" w14:textId="77777777" w:rsidR="00FB44CC" w:rsidRPr="00F83B56" w:rsidRDefault="00FB44CC" w:rsidP="00C717D4">
            <w:pPr>
              <w:pStyle w:val="ProductList-Body"/>
              <w:rPr>
                <w:rFonts w:ascii="Calibri" w:hAnsi="Calibri" w:cs="Arial"/>
                <w:szCs w:val="18"/>
              </w:rPr>
            </w:pPr>
            <w:r w:rsidRPr="00F83B56">
              <w:rPr>
                <w:rFonts w:ascii="Calibri" w:hAnsi="Calibri" w:cs="Arial"/>
              </w:rPr>
              <w:t>インド</w:t>
            </w:r>
            <w:r w:rsidRPr="00F83B56">
              <w:rPr>
                <w:rFonts w:ascii="Calibri" w:hAnsi="Calibri" w:cs="Arial"/>
              </w:rPr>
              <w:t xml:space="preserve"> </w:t>
            </w:r>
            <w:r w:rsidRPr="00F83B56">
              <w:rPr>
                <w:rFonts w:ascii="Calibri" w:hAnsi="Calibri" w:cs="Arial"/>
              </w:rPr>
              <w:t>ルピー</w:t>
            </w:r>
          </w:p>
        </w:tc>
        <w:tc>
          <w:tcPr>
            <w:tcW w:w="1134" w:type="dxa"/>
          </w:tcPr>
          <w:p w14:paraId="3771B28B" w14:textId="77777777" w:rsidR="00FB44CC" w:rsidRPr="00F83B56" w:rsidRDefault="00FB44CC" w:rsidP="00C717D4">
            <w:pPr>
              <w:pStyle w:val="ProductList-Body"/>
              <w:rPr>
                <w:rFonts w:ascii="Calibri" w:hAnsi="Calibri" w:cs="Arial"/>
                <w:szCs w:val="18"/>
              </w:rPr>
            </w:pPr>
            <w:r w:rsidRPr="00F83B56">
              <w:rPr>
                <w:rFonts w:ascii="Calibri" w:hAnsi="Calibri" w:cs="Arial"/>
              </w:rPr>
              <w:t>INR</w:t>
            </w:r>
          </w:p>
        </w:tc>
        <w:tc>
          <w:tcPr>
            <w:tcW w:w="3643" w:type="dxa"/>
          </w:tcPr>
          <w:p w14:paraId="3771B28C" w14:textId="77777777" w:rsidR="00FB44CC" w:rsidRPr="00F83B56" w:rsidRDefault="00FB44CC" w:rsidP="00C717D4">
            <w:pPr>
              <w:pStyle w:val="ProductList-Body"/>
              <w:rPr>
                <w:rFonts w:ascii="Calibri" w:hAnsi="Calibri" w:cs="Arial"/>
                <w:szCs w:val="18"/>
              </w:rPr>
            </w:pPr>
            <w:r w:rsidRPr="00F83B56">
              <w:rPr>
                <w:rFonts w:ascii="Calibri" w:hAnsi="Calibri" w:cs="Arial"/>
              </w:rPr>
              <w:t>INR 1,000,000</w:t>
            </w:r>
          </w:p>
        </w:tc>
        <w:tc>
          <w:tcPr>
            <w:tcW w:w="3644" w:type="dxa"/>
          </w:tcPr>
          <w:p w14:paraId="3771B28D" w14:textId="77777777" w:rsidR="00FB44CC" w:rsidRPr="00F83B56" w:rsidRDefault="00FB44CC" w:rsidP="00C717D4">
            <w:pPr>
              <w:pStyle w:val="ProductList-Body"/>
              <w:rPr>
                <w:rFonts w:ascii="Calibri" w:hAnsi="Calibri" w:cs="Arial"/>
                <w:szCs w:val="18"/>
              </w:rPr>
            </w:pPr>
            <w:r w:rsidRPr="00F83B56">
              <w:rPr>
                <w:rFonts w:ascii="Calibri" w:hAnsi="Calibri" w:cs="Arial"/>
              </w:rPr>
              <w:t>INR 10,000,000</w:t>
            </w:r>
          </w:p>
        </w:tc>
      </w:tr>
      <w:tr w:rsidR="00FB44CC" w:rsidRPr="00F83B56" w14:paraId="3771B293" w14:textId="77777777" w:rsidTr="00C717D4">
        <w:trPr>
          <w:trHeight w:val="236"/>
        </w:trPr>
        <w:tc>
          <w:tcPr>
            <w:tcW w:w="1914" w:type="dxa"/>
          </w:tcPr>
          <w:p w14:paraId="3771B28F" w14:textId="77777777" w:rsidR="00FB44CC" w:rsidRPr="00F83B56" w:rsidRDefault="00FB44CC" w:rsidP="00C717D4">
            <w:pPr>
              <w:pStyle w:val="ProductList-Body"/>
              <w:rPr>
                <w:rFonts w:ascii="Calibri" w:hAnsi="Calibri" w:cs="Arial"/>
                <w:szCs w:val="18"/>
              </w:rPr>
            </w:pPr>
            <w:r w:rsidRPr="00F83B56">
              <w:rPr>
                <w:rFonts w:ascii="Calibri" w:hAnsi="Calibri" w:cs="Arial"/>
              </w:rPr>
              <w:t>ロシア</w:t>
            </w:r>
            <w:r w:rsidRPr="00F83B56">
              <w:rPr>
                <w:rFonts w:ascii="Calibri" w:hAnsi="Calibri" w:cs="Arial"/>
              </w:rPr>
              <w:t xml:space="preserve"> </w:t>
            </w:r>
            <w:r w:rsidRPr="00F83B56">
              <w:rPr>
                <w:rFonts w:ascii="Calibri" w:hAnsi="Calibri" w:cs="Arial"/>
              </w:rPr>
              <w:t>ルーブル</w:t>
            </w:r>
          </w:p>
        </w:tc>
        <w:tc>
          <w:tcPr>
            <w:tcW w:w="1134" w:type="dxa"/>
          </w:tcPr>
          <w:p w14:paraId="3771B290" w14:textId="77777777" w:rsidR="00FB44CC" w:rsidRPr="00F83B56" w:rsidRDefault="00FB44CC" w:rsidP="00C717D4">
            <w:pPr>
              <w:pStyle w:val="ProductList-Body"/>
              <w:rPr>
                <w:rFonts w:ascii="Calibri" w:hAnsi="Calibri" w:cs="Arial"/>
                <w:szCs w:val="18"/>
              </w:rPr>
            </w:pPr>
            <w:r w:rsidRPr="00F83B56">
              <w:rPr>
                <w:rFonts w:ascii="Calibri" w:hAnsi="Calibri" w:cs="Arial"/>
              </w:rPr>
              <w:t>RUB</w:t>
            </w:r>
          </w:p>
        </w:tc>
        <w:tc>
          <w:tcPr>
            <w:tcW w:w="3643" w:type="dxa"/>
          </w:tcPr>
          <w:p w14:paraId="3771B291" w14:textId="77777777" w:rsidR="00FB44CC" w:rsidRPr="00F83B56" w:rsidRDefault="00FB44CC" w:rsidP="00C717D4">
            <w:pPr>
              <w:pStyle w:val="ProductList-Body"/>
              <w:rPr>
                <w:rFonts w:ascii="Calibri" w:hAnsi="Calibri" w:cs="Arial"/>
                <w:szCs w:val="18"/>
              </w:rPr>
            </w:pPr>
            <w:r w:rsidRPr="00F83B56">
              <w:rPr>
                <w:rFonts w:ascii="Calibri" w:hAnsi="Calibri" w:cs="Arial"/>
              </w:rPr>
              <w:t>RUB 660,000</w:t>
            </w:r>
          </w:p>
        </w:tc>
        <w:tc>
          <w:tcPr>
            <w:tcW w:w="3644" w:type="dxa"/>
          </w:tcPr>
          <w:p w14:paraId="3771B292" w14:textId="77777777" w:rsidR="00FB44CC" w:rsidRPr="00F83B56" w:rsidRDefault="00FB44CC" w:rsidP="00C717D4">
            <w:pPr>
              <w:pStyle w:val="ProductList-Body"/>
              <w:rPr>
                <w:rFonts w:ascii="Calibri" w:hAnsi="Calibri" w:cs="Arial"/>
                <w:szCs w:val="18"/>
              </w:rPr>
            </w:pPr>
            <w:r w:rsidRPr="00F83B56">
              <w:rPr>
                <w:rFonts w:ascii="Calibri" w:hAnsi="Calibri" w:cs="Arial"/>
              </w:rPr>
              <w:t>RUB 6,600,000</w:t>
            </w:r>
          </w:p>
        </w:tc>
      </w:tr>
    </w:tbl>
    <w:p w14:paraId="3771B294" w14:textId="77777777" w:rsidR="00FB44CC" w:rsidRPr="00F83B56" w:rsidRDefault="00FB44CC" w:rsidP="00FB44CC">
      <w:pPr>
        <w:pStyle w:val="ProductList-Body"/>
        <w:rPr>
          <w:rFonts w:ascii="Calibri" w:hAnsi="Calibri" w:cs="Arial"/>
          <w:szCs w:val="18"/>
        </w:rPr>
      </w:pPr>
    </w:p>
    <w:p w14:paraId="3771B295"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インシデントは、支払方法に応じて、</w:t>
      </w:r>
      <w:r w:rsidRPr="00F83B56">
        <w:rPr>
          <w:rFonts w:ascii="Calibri" w:hAnsi="Calibri" w:cs="Arial"/>
        </w:rPr>
        <w:t xml:space="preserve">SA </w:t>
      </w:r>
      <w:r w:rsidRPr="00F83B56">
        <w:rPr>
          <w:rFonts w:ascii="Calibri" w:hAnsi="Calibri" w:cs="Arial"/>
        </w:rPr>
        <w:t>の有効期間にわたって割り当てられます。分割払いが適用される契約では、その期間にわたってインシデントが提供されます。一括払いが適用される契約では、インシデントが一括して提供されます。初回発注後に</w:t>
      </w:r>
      <w:r w:rsidRPr="00F83B56">
        <w:rPr>
          <w:rFonts w:ascii="Calibri" w:hAnsi="Calibri" w:cs="Arial"/>
        </w:rPr>
        <w:t xml:space="preserve"> SA </w:t>
      </w:r>
      <w:r w:rsidRPr="00F83B56">
        <w:rPr>
          <w:rFonts w:ascii="Calibri" w:hAnsi="Calibri" w:cs="Arial"/>
        </w:rPr>
        <w:t>を購入された場合は、提供済みのインシデントと年間の割り当て数が再計算されることになります。利用されなかった電話サポート</w:t>
      </w:r>
      <w:r w:rsidRPr="00F83B56">
        <w:rPr>
          <w:rFonts w:ascii="Calibri" w:hAnsi="Calibri" w:cs="Arial"/>
        </w:rPr>
        <w:t xml:space="preserve"> </w:t>
      </w:r>
      <w:r w:rsidRPr="00F83B56">
        <w:rPr>
          <w:rFonts w:ascii="Calibri" w:hAnsi="Calibri" w:cs="Arial"/>
        </w:rPr>
        <w:t>インシデントは、</w:t>
      </w:r>
      <w:r w:rsidRPr="00F83B56">
        <w:rPr>
          <w:rFonts w:ascii="Calibri" w:hAnsi="Calibri" w:cs="Arial"/>
        </w:rPr>
        <w:t xml:space="preserve">SA </w:t>
      </w:r>
      <w:r w:rsidRPr="00F83B56">
        <w:rPr>
          <w:rFonts w:ascii="Calibri" w:hAnsi="Calibri" w:cs="Arial"/>
        </w:rPr>
        <w:t>の満了と同時に無効となります。電話サポート</w:t>
      </w:r>
      <w:r w:rsidRPr="00F83B56">
        <w:rPr>
          <w:rFonts w:ascii="Calibri" w:hAnsi="Calibri" w:cs="Arial"/>
        </w:rPr>
        <w:t xml:space="preserve"> </w:t>
      </w:r>
      <w:r w:rsidRPr="00F83B56">
        <w:rPr>
          <w:rFonts w:ascii="Calibri" w:hAnsi="Calibri" w:cs="Arial"/>
        </w:rPr>
        <w:t>インシデントは、加入契約あるいは契約間で譲渡することはできません。</w:t>
      </w:r>
    </w:p>
    <w:p w14:paraId="3771B296" w14:textId="77777777" w:rsidR="00FB44CC" w:rsidRPr="00F83B56" w:rsidRDefault="00FB44CC" w:rsidP="00FB44CC">
      <w:pPr>
        <w:pStyle w:val="ProductList-Body"/>
        <w:ind w:left="180"/>
        <w:rPr>
          <w:rFonts w:ascii="Calibri" w:hAnsi="Calibri" w:cs="Arial"/>
          <w:szCs w:val="18"/>
        </w:rPr>
      </w:pPr>
    </w:p>
    <w:p w14:paraId="3771B297" w14:textId="77777777" w:rsidR="00FB44CC" w:rsidRPr="00F83B56" w:rsidRDefault="00FB44CC" w:rsidP="00FB44CC">
      <w:pPr>
        <w:pStyle w:val="ProductList-Body"/>
        <w:ind w:left="180"/>
        <w:rPr>
          <w:rFonts w:ascii="Calibri" w:hAnsi="Calibri" w:cs="Arial"/>
          <w:szCs w:val="18"/>
        </w:rPr>
      </w:pPr>
      <w:r w:rsidRPr="008A1A93">
        <w:rPr>
          <w:rFonts w:ascii="Calibri" w:hAnsi="Calibri" w:cs="Arial"/>
        </w:rPr>
        <w:t>各地域の電話サポートは、</w:t>
      </w:r>
      <w:hyperlink r:id="rId67">
        <w:r w:rsidRPr="008A1A93">
          <w:rPr>
            <w:rStyle w:val="Hyperlink"/>
            <w:rFonts w:ascii="Calibri" w:hAnsi="Calibri" w:cs="Arial"/>
          </w:rPr>
          <w:t>http://support.microsoft.com/gp/saphone</w:t>
        </w:r>
      </w:hyperlink>
      <w:r w:rsidRPr="008A1A93">
        <w:rPr>
          <w:rFonts w:ascii="Calibri" w:hAnsi="Calibri" w:cs="Arial"/>
        </w:rPr>
        <w:t xml:space="preserve"> </w:t>
      </w:r>
      <w:r w:rsidRPr="008A1A93">
        <w:rPr>
          <w:rFonts w:ascii="Calibri" w:hAnsi="Calibri" w:cs="Arial"/>
        </w:rPr>
        <w:t>に記載されている営業時間内にご利用いた</w:t>
      </w:r>
      <w:r w:rsidRPr="00F83B56">
        <w:rPr>
          <w:rFonts w:ascii="Calibri" w:hAnsi="Calibri" w:cs="Arial"/>
        </w:rPr>
        <w:t>だけます。営業時間外の電話サポートは、各地域および海外のサポート</w:t>
      </w:r>
      <w:r w:rsidRPr="00F83B56">
        <w:rPr>
          <w:rFonts w:ascii="Calibri" w:hAnsi="Calibri" w:cs="Arial"/>
        </w:rPr>
        <w:t xml:space="preserve"> </w:t>
      </w:r>
      <w:r w:rsidRPr="00F83B56">
        <w:rPr>
          <w:rFonts w:ascii="Calibri" w:hAnsi="Calibri" w:cs="Arial"/>
        </w:rPr>
        <w:t>センターを通じて提供されます。営業時間外の電話サポートは、ビジネスに重大な影響を与えるサポート</w:t>
      </w:r>
      <w:r w:rsidRPr="00F83B56">
        <w:rPr>
          <w:rFonts w:ascii="Calibri" w:hAnsi="Calibri" w:cs="Arial"/>
        </w:rPr>
        <w:t xml:space="preserve"> </w:t>
      </w:r>
      <w:r w:rsidRPr="00F83B56">
        <w:rPr>
          <w:rFonts w:ascii="Calibri" w:hAnsi="Calibri" w:cs="Arial"/>
        </w:rPr>
        <w:t>リクエストを開始する場合にのみご利用いただけます。営業時間は、地域ごとに異なります。電話サポートは、地域および言語によって利用できない場合があります。</w:t>
      </w:r>
    </w:p>
    <w:p w14:paraId="3771B298" w14:textId="77777777" w:rsidR="00FB44CC" w:rsidRPr="00F83B56" w:rsidRDefault="00FB44CC" w:rsidP="00FB44CC">
      <w:pPr>
        <w:pStyle w:val="ProductList-Body"/>
        <w:rPr>
          <w:rFonts w:ascii="Calibri" w:hAnsi="Calibri" w:cs="Arial"/>
          <w:szCs w:val="18"/>
        </w:rPr>
      </w:pPr>
      <w:bookmarkStart w:id="2016" w:name="_Toc240899164"/>
    </w:p>
    <w:p w14:paraId="3771B299" w14:textId="77777777"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 xml:space="preserve">Web </w:t>
      </w:r>
      <w:r w:rsidRPr="00F83B56">
        <w:rPr>
          <w:rFonts w:ascii="Calibri" w:hAnsi="Calibri" w:cs="Arial"/>
          <w:b/>
          <w:color w:val="00188F"/>
        </w:rPr>
        <w:t>ベースのインシデント</w:t>
      </w:r>
      <w:bookmarkEnd w:id="2016"/>
    </w:p>
    <w:p w14:paraId="3771B29A"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SA </w:t>
      </w:r>
      <w:r w:rsidRPr="00F83B56">
        <w:rPr>
          <w:rFonts w:ascii="Calibri" w:hAnsi="Calibri" w:cs="Arial"/>
        </w:rPr>
        <w:t>に含まれるサーバー</w:t>
      </w:r>
      <w:r w:rsidRPr="00F83B56">
        <w:rPr>
          <w:rFonts w:ascii="Calibri" w:hAnsi="Calibri" w:cs="Arial"/>
        </w:rPr>
        <w:t xml:space="preserve"> </w:t>
      </w:r>
      <w:r w:rsidRPr="00F83B56">
        <w:rPr>
          <w:rFonts w:ascii="Calibri" w:hAnsi="Calibri" w:cs="Arial"/>
        </w:rPr>
        <w:t>ソフトウェアの</w:t>
      </w:r>
      <w:r w:rsidRPr="00F83B56">
        <w:rPr>
          <w:rFonts w:ascii="Calibri" w:hAnsi="Calibri" w:cs="Arial"/>
        </w:rPr>
        <w:t xml:space="preserve"> Standard</w:t>
      </w:r>
      <w:r w:rsidRPr="00F83B56">
        <w:rPr>
          <w:rFonts w:ascii="Calibri" w:hAnsi="Calibri" w:cs="Arial"/>
        </w:rPr>
        <w:t>、</w:t>
      </w:r>
      <w:r w:rsidRPr="00F83B56">
        <w:rPr>
          <w:rFonts w:ascii="Calibri" w:hAnsi="Calibri" w:cs="Arial"/>
        </w:rPr>
        <w:t>Enterprise</w:t>
      </w:r>
      <w:r w:rsidRPr="00F83B56">
        <w:rPr>
          <w:rFonts w:ascii="Calibri" w:hAnsi="Calibri" w:cs="Arial"/>
        </w:rPr>
        <w:t>、および</w:t>
      </w:r>
      <w:r w:rsidRPr="00F83B56">
        <w:rPr>
          <w:rFonts w:ascii="Calibri" w:hAnsi="Calibri" w:cs="Arial"/>
        </w:rPr>
        <w:t xml:space="preserve"> Datacenter Edition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Open License</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Pr="00F83B56">
        <w:rPr>
          <w:rFonts w:ascii="Calibri" w:hAnsi="Calibri" w:cs="Arial"/>
        </w:rPr>
        <w:t>、および</w:t>
      </w:r>
      <w:r w:rsidR="00AB256F" w:rsidRPr="00F83B56">
        <w:rPr>
          <w:rFonts w:ascii="Calibri" w:hAnsi="Calibri" w:cs="Arial"/>
        </w:rPr>
        <w:t xml:space="preserve"> </w:t>
      </w:r>
      <w:r w:rsidR="00C717D4" w:rsidRPr="00F83B56">
        <w:rPr>
          <w:rFonts w:ascii="Calibri" w:hAnsi="Calibri" w:cs="Arial"/>
        </w:rPr>
        <w:t>Open License</w:t>
      </w:r>
      <w:r w:rsidR="00AB256F"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は、必要に応じて電子的な</w:t>
      </w:r>
      <w:r w:rsidRPr="00F83B56">
        <w:rPr>
          <w:rFonts w:ascii="Calibri" w:hAnsi="Calibri" w:cs="Arial"/>
        </w:rPr>
        <w:t xml:space="preserve"> Web </w:t>
      </w:r>
      <w:r w:rsidRPr="00F83B56">
        <w:rPr>
          <w:rFonts w:ascii="Calibri" w:hAnsi="Calibri" w:cs="Arial"/>
        </w:rPr>
        <w:t>ベースの製品サポート</w:t>
      </w:r>
      <w:r w:rsidRPr="00F83B56">
        <w:rPr>
          <w:rFonts w:ascii="Calibri" w:hAnsi="Calibri" w:cs="Arial"/>
        </w:rPr>
        <w:t xml:space="preserve"> </w:t>
      </w:r>
      <w:r w:rsidRPr="00F83B56">
        <w:rPr>
          <w:rFonts w:ascii="Calibri" w:hAnsi="Calibri" w:cs="Arial"/>
        </w:rPr>
        <w:t>サービスにアクセスできます。電子的なサポート</w:t>
      </w:r>
      <w:r w:rsidRPr="00F83B56">
        <w:rPr>
          <w:rFonts w:ascii="Calibri" w:hAnsi="Calibri" w:cs="Arial"/>
        </w:rPr>
        <w:t xml:space="preserve"> </w:t>
      </w:r>
      <w:r w:rsidRPr="00F83B56">
        <w:rPr>
          <w:rFonts w:ascii="Calibri" w:hAnsi="Calibri" w:cs="Arial"/>
        </w:rPr>
        <w:t>サイトへは、週</w:t>
      </w:r>
      <w:r w:rsidRPr="00F83B56">
        <w:rPr>
          <w:rFonts w:ascii="Calibri" w:hAnsi="Calibri" w:cs="Arial"/>
        </w:rPr>
        <w:t xml:space="preserve"> 7 </w:t>
      </w:r>
      <w:r w:rsidRPr="00F83B56">
        <w:rPr>
          <w:rFonts w:ascii="Calibri" w:hAnsi="Calibri" w:cs="Arial"/>
        </w:rPr>
        <w:t>日</w:t>
      </w:r>
      <w:r w:rsidRPr="00F83B56">
        <w:rPr>
          <w:rFonts w:ascii="Calibri" w:hAnsi="Calibri" w:cs="Arial"/>
        </w:rPr>
        <w:t xml:space="preserve"> 24 </w:t>
      </w:r>
      <w:r w:rsidRPr="00F83B56">
        <w:rPr>
          <w:rFonts w:ascii="Calibri" w:hAnsi="Calibri" w:cs="Arial"/>
        </w:rPr>
        <w:t>時間いつでもアクセスできますが、対応は営業時間内に行われます。上の「電話サポート</w:t>
      </w:r>
      <w:r w:rsidRPr="00F83B56">
        <w:rPr>
          <w:rFonts w:ascii="Calibri" w:hAnsi="Calibri" w:cs="Arial"/>
        </w:rPr>
        <w:t xml:space="preserve"> </w:t>
      </w:r>
      <w:r w:rsidRPr="00F83B56">
        <w:rPr>
          <w:rFonts w:ascii="Calibri" w:hAnsi="Calibri" w:cs="Arial"/>
        </w:rPr>
        <w:t>インシデントの提供」の「地域による営業時間の違い」を参照してください。</w:t>
      </w:r>
    </w:p>
    <w:p w14:paraId="3771B29B" w14:textId="77777777" w:rsidR="00FB44CC" w:rsidRPr="00F83B56" w:rsidRDefault="00FB44CC" w:rsidP="00FB44CC">
      <w:pPr>
        <w:pStyle w:val="ProductList-Body"/>
        <w:ind w:left="180"/>
        <w:rPr>
          <w:rFonts w:ascii="Calibri" w:hAnsi="Calibri" w:cs="Arial"/>
          <w:szCs w:val="18"/>
        </w:rPr>
      </w:pPr>
    </w:p>
    <w:p w14:paraId="3771B29C"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電話で開始されたインシデントは、解決時に、利用可能な電話インシデント数の残りから差し引かれます。</w:t>
      </w:r>
      <w:r w:rsidRPr="00F83B56">
        <w:rPr>
          <w:rFonts w:ascii="Calibri" w:hAnsi="Calibri" w:cs="Arial"/>
        </w:rPr>
        <w:t xml:space="preserve">Web </w:t>
      </w:r>
      <w:r w:rsidRPr="00F83B56">
        <w:rPr>
          <w:rFonts w:ascii="Calibri" w:hAnsi="Calibri" w:cs="Arial"/>
        </w:rPr>
        <w:t>を通じて開始されたインシデントは、必要に応じて、</w:t>
      </w:r>
      <w:r w:rsidRPr="00F83B56">
        <w:rPr>
          <w:rFonts w:ascii="Calibri" w:hAnsi="Calibri" w:cs="Arial"/>
        </w:rPr>
        <w:t>Web</w:t>
      </w:r>
      <w:r w:rsidRPr="00F83B56">
        <w:rPr>
          <w:rFonts w:ascii="Calibri" w:hAnsi="Calibri" w:cs="Arial"/>
        </w:rPr>
        <w:t>、電子メール、およびその他の電子的な手段によって処理されます。お客様が</w:t>
      </w:r>
      <w:r w:rsidRPr="00F83B56">
        <w:rPr>
          <w:rFonts w:ascii="Calibri" w:hAnsi="Calibri" w:cs="Arial"/>
        </w:rPr>
        <w:t xml:space="preserve"> Web </w:t>
      </w:r>
      <w:r w:rsidRPr="00F83B56">
        <w:rPr>
          <w:rFonts w:ascii="Calibri" w:hAnsi="Calibri" w:cs="Arial"/>
        </w:rPr>
        <w:t>を通じて開始されたインシデントを電話サポートに切り替えた場合は、解決時に、利用可能な電話インシデントの数からその分が差し引かれます。</w:t>
      </w:r>
      <w:r w:rsidRPr="00F83B56">
        <w:rPr>
          <w:rFonts w:ascii="Calibri" w:hAnsi="Calibri" w:cs="Arial"/>
        </w:rPr>
        <w:t xml:space="preserve">Web </w:t>
      </w:r>
      <w:r w:rsidRPr="00F83B56">
        <w:rPr>
          <w:rFonts w:ascii="Calibri" w:hAnsi="Calibri" w:cs="Arial"/>
        </w:rPr>
        <w:t>を通じて開始された後、マイクロソフトによって電話で対処されたインシデントに対し、引き続き</w:t>
      </w:r>
      <w:r w:rsidRPr="00F83B56">
        <w:rPr>
          <w:rFonts w:ascii="Calibri" w:hAnsi="Calibri" w:cs="Arial"/>
        </w:rPr>
        <w:t xml:space="preserve"> Web</w:t>
      </w:r>
      <w:r w:rsidRPr="00F83B56">
        <w:rPr>
          <w:rFonts w:ascii="Calibri" w:hAnsi="Calibri" w:cs="Arial"/>
        </w:rPr>
        <w:t>、電子メール、およびその他の電子的な手段で解決が図られている場合は、利用可能な電話インシデントの数から差し引かれることはありません。</w:t>
      </w:r>
    </w:p>
    <w:p w14:paraId="3771B29D" w14:textId="77777777" w:rsidR="00FB44CC" w:rsidRPr="00F83B56" w:rsidRDefault="00FB44CC" w:rsidP="00FB44CC">
      <w:pPr>
        <w:pStyle w:val="ProductList-Body"/>
        <w:ind w:left="180"/>
        <w:rPr>
          <w:rFonts w:ascii="Calibri" w:hAnsi="Calibri" w:cs="Arial"/>
          <w:szCs w:val="18"/>
        </w:rPr>
      </w:pPr>
    </w:p>
    <w:p w14:paraId="3771B29E"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Web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インシデントを利用するには、サーバー</w:t>
      </w:r>
      <w:r w:rsidRPr="00F83B56">
        <w:rPr>
          <w:rFonts w:ascii="Calibri" w:hAnsi="Calibri" w:cs="Arial"/>
        </w:rPr>
        <w:t xml:space="preserve"> </w:t>
      </w:r>
      <w:r w:rsidRPr="00F83B56">
        <w:rPr>
          <w:rFonts w:ascii="Calibri" w:hAnsi="Calibri" w:cs="Arial"/>
        </w:rPr>
        <w:t>ソフトウェアと関連する</w:t>
      </w:r>
      <w:r w:rsidRPr="00F83B56">
        <w:rPr>
          <w:rFonts w:ascii="Calibri" w:hAnsi="Calibri" w:cs="Arial"/>
        </w:rPr>
        <w:t xml:space="preserve"> CAL </w:t>
      </w:r>
      <w:r w:rsidRPr="00F83B56">
        <w:rPr>
          <w:rFonts w:ascii="Calibri" w:hAnsi="Calibri" w:cs="Arial"/>
        </w:rPr>
        <w:t>の両方に</w:t>
      </w:r>
      <w:r w:rsidRPr="00F83B56">
        <w:rPr>
          <w:rFonts w:ascii="Calibri" w:hAnsi="Calibri" w:cs="Arial"/>
        </w:rPr>
        <w:t xml:space="preserve"> SA </w:t>
      </w:r>
      <w:r w:rsidRPr="00F83B56">
        <w:rPr>
          <w:rFonts w:ascii="Calibri" w:hAnsi="Calibri" w:cs="Arial"/>
        </w:rPr>
        <w:t>が必要です。お客様は、</w:t>
      </w:r>
      <w:r w:rsidRPr="00F83B56">
        <w:rPr>
          <w:rFonts w:ascii="Calibri" w:hAnsi="Calibri" w:cs="Arial"/>
        </w:rPr>
        <w:t xml:space="preserve">SA </w:t>
      </w:r>
      <w:r w:rsidRPr="00F83B56">
        <w:rPr>
          <w:rFonts w:ascii="Calibri" w:hAnsi="Calibri" w:cs="Arial"/>
        </w:rPr>
        <w:t>の下でライセンスを保有するサーバー</w:t>
      </w:r>
      <w:r w:rsidRPr="00F83B56">
        <w:rPr>
          <w:rFonts w:ascii="Calibri" w:hAnsi="Calibri" w:cs="Arial"/>
        </w:rPr>
        <w:t xml:space="preserve"> </w:t>
      </w:r>
      <w:r w:rsidRPr="00F83B56">
        <w:rPr>
          <w:rFonts w:ascii="Calibri" w:hAnsi="Calibri" w:cs="Arial"/>
        </w:rPr>
        <w:t>ソフトウェアに関する</w:t>
      </w:r>
      <w:r w:rsidRPr="00F83B56">
        <w:rPr>
          <w:rFonts w:ascii="Calibri" w:hAnsi="Calibri" w:cs="Arial"/>
        </w:rPr>
        <w:t xml:space="preserve"> Web </w:t>
      </w:r>
      <w:r w:rsidRPr="00F83B56">
        <w:rPr>
          <w:rFonts w:ascii="Calibri" w:hAnsi="Calibri" w:cs="Arial"/>
        </w:rPr>
        <w:t>ベースの製品サポート</w:t>
      </w:r>
      <w:r w:rsidRPr="00F83B56">
        <w:rPr>
          <w:rFonts w:ascii="Calibri" w:hAnsi="Calibri" w:cs="Arial"/>
        </w:rPr>
        <w:t xml:space="preserve"> </w:t>
      </w:r>
      <w:r w:rsidRPr="00F83B56">
        <w:rPr>
          <w:rFonts w:ascii="Calibri" w:hAnsi="Calibri" w:cs="Arial"/>
        </w:rPr>
        <w:t>リクエストだけを提出できます。</w:t>
      </w:r>
    </w:p>
    <w:p w14:paraId="3771B29F" w14:textId="77777777" w:rsidR="00FB44CC" w:rsidRPr="00F83B56" w:rsidRDefault="00FB44CC" w:rsidP="00FB44CC">
      <w:pPr>
        <w:pStyle w:val="ProductList-Body"/>
        <w:ind w:left="180"/>
        <w:rPr>
          <w:rFonts w:ascii="Calibri" w:hAnsi="Calibri" w:cs="Arial"/>
          <w:szCs w:val="18"/>
        </w:rPr>
      </w:pPr>
    </w:p>
    <w:p w14:paraId="3771B2A0"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Web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インシデントは、ライセンス間で譲渡できません。物理サーバーに対するライセンスの割り当てまたは割り当て解除の詳細については、製品使用権説明書を参照してください。</w:t>
      </w:r>
    </w:p>
    <w:p w14:paraId="3771B2A1" w14:textId="77777777" w:rsidR="00FB44CC" w:rsidRPr="00F83B56" w:rsidRDefault="00FB44CC" w:rsidP="00FB44CC">
      <w:pPr>
        <w:pStyle w:val="ProductList-Body"/>
        <w:ind w:left="180"/>
        <w:rPr>
          <w:rFonts w:ascii="Calibri" w:hAnsi="Calibri" w:cs="Arial"/>
          <w:szCs w:val="18"/>
        </w:rPr>
      </w:pPr>
      <w:bookmarkStart w:id="2017" w:name="_Toc240899165"/>
    </w:p>
    <w:p w14:paraId="3771B2A2" w14:textId="77777777"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サポート連絡先</w:t>
      </w:r>
      <w:bookmarkEnd w:id="2017"/>
    </w:p>
    <w:p w14:paraId="3771B2A3"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お客様側のサポート連絡先として認められる人数は、次の表に示すように、ボリューム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プログラムと、</w:t>
      </w:r>
      <w:r w:rsidRPr="00F83B56">
        <w:rPr>
          <w:rFonts w:ascii="Calibri" w:hAnsi="Calibri" w:cs="Arial"/>
        </w:rPr>
        <w:t xml:space="preserve">SA </w:t>
      </w:r>
      <w:r w:rsidRPr="00F83B56">
        <w:rPr>
          <w:rFonts w:ascii="Calibri" w:hAnsi="Calibri" w:cs="Arial"/>
        </w:rP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p w14:paraId="3771B2A4" w14:textId="77777777" w:rsidR="00FB44CC" w:rsidRPr="00F83B56" w:rsidRDefault="00FB44CC" w:rsidP="00FB44CC">
      <w:pPr>
        <w:pStyle w:val="ProductList-Body"/>
        <w:rPr>
          <w:rFonts w:ascii="Calibri" w:hAnsi="Calibri" w:cs="Arial"/>
          <w:szCs w:val="18"/>
        </w:rPr>
      </w:pPr>
    </w:p>
    <w:tbl>
      <w:tblPr>
        <w:tblW w:w="10556"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18"/>
        <w:gridCol w:w="1134"/>
        <w:gridCol w:w="1134"/>
        <w:gridCol w:w="1417"/>
        <w:gridCol w:w="1418"/>
        <w:gridCol w:w="1417"/>
        <w:gridCol w:w="1418"/>
      </w:tblGrid>
      <w:tr w:rsidR="00FB44CC" w:rsidRPr="00F83B56" w14:paraId="3771B2B0" w14:textId="77777777" w:rsidTr="003011EB">
        <w:trPr>
          <w:trHeight w:val="178"/>
          <w:tblHeader/>
        </w:trPr>
        <w:tc>
          <w:tcPr>
            <w:tcW w:w="2618" w:type="dxa"/>
            <w:shd w:val="clear" w:color="auto" w:fill="0072C6"/>
            <w:vAlign w:val="center"/>
          </w:tcPr>
          <w:p w14:paraId="3771B2A5"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特典</w:t>
            </w:r>
          </w:p>
        </w:tc>
        <w:tc>
          <w:tcPr>
            <w:tcW w:w="1134" w:type="dxa"/>
            <w:shd w:val="clear" w:color="auto" w:fill="0072C6"/>
            <w:vAlign w:val="center"/>
          </w:tcPr>
          <w:p w14:paraId="3771B2A6" w14:textId="77777777" w:rsidR="00FB44CC" w:rsidRPr="00F83B56" w:rsidRDefault="00C717D4" w:rsidP="0038415F">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License</w:t>
            </w:r>
          </w:p>
        </w:tc>
        <w:tc>
          <w:tcPr>
            <w:tcW w:w="1134" w:type="dxa"/>
            <w:shd w:val="clear" w:color="auto" w:fill="0072C6"/>
            <w:vAlign w:val="center"/>
          </w:tcPr>
          <w:p w14:paraId="3771B2A7" w14:textId="77777777" w:rsidR="00FB44CC" w:rsidRPr="00F83B56" w:rsidRDefault="00C717D4" w:rsidP="00E40557">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Value</w:t>
            </w:r>
            <w:r w:rsidR="00AB256F" w:rsidRPr="00F83B56">
              <w:rPr>
                <w:rFonts w:ascii="Calibri" w:hAnsi="Calibri" w:cs="Arial"/>
                <w:color w:val="FFFFFF" w:themeColor="background1"/>
              </w:rPr>
              <w:t>(</w:t>
            </w:r>
            <w:r w:rsidR="00FB44CC" w:rsidRPr="00F83B56">
              <w:rPr>
                <w:rFonts w:ascii="Calibri" w:hAnsi="Calibri" w:cs="Arial"/>
                <w:color w:val="FFFFFF" w:themeColor="background1"/>
              </w:rPr>
              <w:t>1)</w:t>
            </w:r>
          </w:p>
        </w:tc>
        <w:tc>
          <w:tcPr>
            <w:tcW w:w="1417" w:type="dxa"/>
            <w:shd w:val="clear" w:color="auto" w:fill="0072C6"/>
            <w:vAlign w:val="center"/>
          </w:tcPr>
          <w:p w14:paraId="3771B2A8" w14:textId="77777777"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14:paraId="3771B2A9"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A</w:t>
            </w:r>
          </w:p>
        </w:tc>
        <w:tc>
          <w:tcPr>
            <w:tcW w:w="1418" w:type="dxa"/>
            <w:shd w:val="clear" w:color="auto" w:fill="0072C6"/>
            <w:vAlign w:val="center"/>
          </w:tcPr>
          <w:p w14:paraId="3771B2AA" w14:textId="77777777"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14:paraId="3771B2AB"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B</w:t>
            </w:r>
          </w:p>
        </w:tc>
        <w:tc>
          <w:tcPr>
            <w:tcW w:w="1417" w:type="dxa"/>
            <w:shd w:val="clear" w:color="auto" w:fill="0072C6"/>
            <w:vAlign w:val="center"/>
          </w:tcPr>
          <w:p w14:paraId="3771B2AC" w14:textId="77777777"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14:paraId="3771B2AD"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C</w:t>
            </w:r>
          </w:p>
        </w:tc>
        <w:tc>
          <w:tcPr>
            <w:tcW w:w="1418" w:type="dxa"/>
            <w:shd w:val="clear" w:color="auto" w:fill="0072C6"/>
            <w:vAlign w:val="center"/>
          </w:tcPr>
          <w:p w14:paraId="3771B2AE" w14:textId="77777777"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14:paraId="3771B2AF"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D</w:t>
            </w:r>
          </w:p>
        </w:tc>
      </w:tr>
      <w:tr w:rsidR="00FB44CC" w:rsidRPr="00F83B56" w14:paraId="3771B2B8" w14:textId="77777777" w:rsidTr="003011EB">
        <w:trPr>
          <w:trHeight w:val="236"/>
        </w:trPr>
        <w:tc>
          <w:tcPr>
            <w:tcW w:w="2618" w:type="dxa"/>
            <w:vAlign w:val="center"/>
          </w:tcPr>
          <w:p w14:paraId="3771B2B1" w14:textId="77777777" w:rsidR="00FB44CC" w:rsidRPr="00F83B56" w:rsidRDefault="00FB44CC" w:rsidP="00C717D4">
            <w:pPr>
              <w:pStyle w:val="ProductList-Body"/>
              <w:rPr>
                <w:rFonts w:ascii="Calibri" w:hAnsi="Calibri" w:cs="Arial"/>
                <w:szCs w:val="18"/>
              </w:rPr>
            </w:pPr>
            <w:r w:rsidRPr="00F83B56">
              <w:rPr>
                <w:rFonts w:ascii="Calibri" w:hAnsi="Calibri" w:cs="Arial"/>
              </w:rPr>
              <w:t>電話による製品サポートの</w:t>
            </w:r>
            <w:r w:rsidRPr="00F83B56">
              <w:rPr>
                <w:rFonts w:ascii="Calibri" w:hAnsi="Calibri" w:cs="Arial"/>
              </w:rPr>
              <w:br/>
            </w:r>
            <w:r w:rsidRPr="00F83B56">
              <w:rPr>
                <w:rFonts w:ascii="Calibri" w:hAnsi="Calibri" w:cs="Arial"/>
              </w:rPr>
              <w:t>連絡先の数</w:t>
            </w:r>
          </w:p>
        </w:tc>
        <w:tc>
          <w:tcPr>
            <w:tcW w:w="1134" w:type="dxa"/>
            <w:vAlign w:val="center"/>
          </w:tcPr>
          <w:p w14:paraId="3771B2B2" w14:textId="77777777"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134" w:type="dxa"/>
            <w:vAlign w:val="center"/>
          </w:tcPr>
          <w:p w14:paraId="3771B2B3" w14:textId="77777777"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7" w:type="dxa"/>
            <w:vAlign w:val="center"/>
          </w:tcPr>
          <w:p w14:paraId="3771B2B4" w14:textId="77777777"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8" w:type="dxa"/>
            <w:vAlign w:val="center"/>
          </w:tcPr>
          <w:p w14:paraId="3771B2B5" w14:textId="77777777"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7" w:type="dxa"/>
            <w:vAlign w:val="center"/>
          </w:tcPr>
          <w:p w14:paraId="3771B2B6" w14:textId="77777777"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8" w:type="dxa"/>
            <w:vAlign w:val="center"/>
          </w:tcPr>
          <w:p w14:paraId="3771B2B7" w14:textId="77777777" w:rsidR="00FB44CC" w:rsidRPr="00F83B56" w:rsidRDefault="00FB44CC" w:rsidP="00C717D4">
            <w:pPr>
              <w:pStyle w:val="ProductList-Body"/>
              <w:rPr>
                <w:rFonts w:ascii="Calibri" w:hAnsi="Calibri" w:cs="Arial"/>
                <w:szCs w:val="18"/>
              </w:rPr>
            </w:pPr>
            <w:r w:rsidRPr="00F83B56">
              <w:rPr>
                <w:rFonts w:ascii="Calibri" w:hAnsi="Calibri" w:cs="Arial"/>
              </w:rPr>
              <w:t>必要数</w:t>
            </w:r>
          </w:p>
        </w:tc>
      </w:tr>
      <w:tr w:rsidR="00FB44CC" w:rsidRPr="00F83B56" w14:paraId="3771B2C0" w14:textId="77777777" w:rsidTr="003011EB">
        <w:trPr>
          <w:trHeight w:val="236"/>
        </w:trPr>
        <w:tc>
          <w:tcPr>
            <w:tcW w:w="2618" w:type="dxa"/>
            <w:vAlign w:val="center"/>
          </w:tcPr>
          <w:p w14:paraId="3771B2B9" w14:textId="77777777" w:rsidR="00FB44CC" w:rsidRPr="00F83B56" w:rsidRDefault="00FB44CC" w:rsidP="00C717D4">
            <w:pPr>
              <w:pStyle w:val="ProductList-Body"/>
              <w:rPr>
                <w:rFonts w:ascii="Calibri" w:hAnsi="Calibri" w:cs="Arial"/>
                <w:szCs w:val="18"/>
              </w:rPr>
            </w:pPr>
            <w:r w:rsidRPr="00F83B56">
              <w:rPr>
                <w:rFonts w:ascii="Calibri" w:hAnsi="Calibri" w:cs="Arial"/>
              </w:rPr>
              <w:t>認められる</w:t>
            </w:r>
            <w:r w:rsidRPr="00F83B56">
              <w:rPr>
                <w:rFonts w:ascii="Calibri" w:hAnsi="Calibri" w:cs="Arial"/>
              </w:rPr>
              <w:t xml:space="preserve"> Web </w:t>
            </w:r>
            <w:r w:rsidRPr="00F83B56">
              <w:rPr>
                <w:rFonts w:ascii="Calibri" w:hAnsi="Calibri" w:cs="Arial"/>
              </w:rPr>
              <w:t>サポートの</w:t>
            </w:r>
            <w:r w:rsidRPr="00F83B56">
              <w:rPr>
                <w:rFonts w:ascii="Calibri" w:hAnsi="Calibri" w:cs="Arial"/>
              </w:rPr>
              <w:br/>
            </w:r>
            <w:r w:rsidRPr="00F83B56">
              <w:rPr>
                <w:rFonts w:ascii="Calibri" w:hAnsi="Calibri" w:cs="Arial"/>
              </w:rPr>
              <w:t>連絡先の数</w:t>
            </w:r>
          </w:p>
        </w:tc>
        <w:tc>
          <w:tcPr>
            <w:tcW w:w="1134" w:type="dxa"/>
            <w:vAlign w:val="center"/>
          </w:tcPr>
          <w:p w14:paraId="3771B2BA" w14:textId="77777777" w:rsidR="00FB44CC" w:rsidRPr="00F83B56" w:rsidRDefault="00FB44CC" w:rsidP="00C717D4">
            <w:pPr>
              <w:pStyle w:val="ProductList-Body"/>
              <w:rPr>
                <w:rFonts w:ascii="Calibri" w:hAnsi="Calibri" w:cs="Arial"/>
                <w:szCs w:val="18"/>
              </w:rPr>
            </w:pPr>
            <w:r w:rsidRPr="00F83B56">
              <w:rPr>
                <w:rFonts w:ascii="Calibri" w:hAnsi="Calibri" w:cs="Arial"/>
              </w:rPr>
              <w:t>適用なし</w:t>
            </w:r>
          </w:p>
        </w:tc>
        <w:tc>
          <w:tcPr>
            <w:tcW w:w="1134" w:type="dxa"/>
            <w:vAlign w:val="center"/>
          </w:tcPr>
          <w:p w14:paraId="3771B2BB" w14:textId="77777777" w:rsidR="00FB44CC" w:rsidRPr="00F83B56" w:rsidRDefault="00FB44CC" w:rsidP="00C717D4">
            <w:pPr>
              <w:pStyle w:val="ProductList-Body"/>
              <w:rPr>
                <w:rFonts w:ascii="Calibri" w:hAnsi="Calibri" w:cs="Arial"/>
                <w:szCs w:val="18"/>
              </w:rPr>
            </w:pPr>
            <w:r w:rsidRPr="00F83B56">
              <w:rPr>
                <w:rFonts w:ascii="Calibri" w:hAnsi="Calibri" w:cs="Arial"/>
              </w:rPr>
              <w:t>1</w:t>
            </w:r>
          </w:p>
        </w:tc>
        <w:tc>
          <w:tcPr>
            <w:tcW w:w="1417" w:type="dxa"/>
            <w:vAlign w:val="center"/>
          </w:tcPr>
          <w:p w14:paraId="3771B2BC" w14:textId="77777777" w:rsidR="00FB44CC" w:rsidRPr="00F83B56" w:rsidRDefault="00FB44CC" w:rsidP="00C717D4">
            <w:pPr>
              <w:pStyle w:val="ProductList-Body"/>
              <w:rPr>
                <w:rFonts w:ascii="Calibri" w:hAnsi="Calibri" w:cs="Arial"/>
                <w:szCs w:val="18"/>
              </w:rPr>
            </w:pPr>
            <w:r w:rsidRPr="00F83B56">
              <w:rPr>
                <w:rFonts w:ascii="Calibri" w:hAnsi="Calibri" w:cs="Arial"/>
              </w:rPr>
              <w:t>2</w:t>
            </w:r>
          </w:p>
        </w:tc>
        <w:tc>
          <w:tcPr>
            <w:tcW w:w="1418" w:type="dxa"/>
            <w:vAlign w:val="center"/>
          </w:tcPr>
          <w:p w14:paraId="3771B2BD" w14:textId="77777777" w:rsidR="00FB44CC" w:rsidRPr="00F83B56" w:rsidRDefault="00FB44CC" w:rsidP="00C717D4">
            <w:pPr>
              <w:pStyle w:val="ProductList-Body"/>
              <w:rPr>
                <w:rFonts w:ascii="Calibri" w:hAnsi="Calibri" w:cs="Arial"/>
                <w:szCs w:val="18"/>
              </w:rPr>
            </w:pPr>
            <w:r w:rsidRPr="00F83B56">
              <w:rPr>
                <w:rFonts w:ascii="Calibri" w:hAnsi="Calibri" w:cs="Arial"/>
              </w:rPr>
              <w:t>4</w:t>
            </w:r>
          </w:p>
        </w:tc>
        <w:tc>
          <w:tcPr>
            <w:tcW w:w="1417" w:type="dxa"/>
            <w:vAlign w:val="center"/>
          </w:tcPr>
          <w:p w14:paraId="3771B2BE" w14:textId="77777777" w:rsidR="00FB44CC" w:rsidRPr="00F83B56" w:rsidRDefault="00FB44CC" w:rsidP="00C717D4">
            <w:pPr>
              <w:pStyle w:val="ProductList-Body"/>
              <w:rPr>
                <w:rFonts w:ascii="Calibri" w:hAnsi="Calibri" w:cs="Arial"/>
                <w:szCs w:val="18"/>
              </w:rPr>
            </w:pPr>
            <w:r w:rsidRPr="00F83B56">
              <w:rPr>
                <w:rFonts w:ascii="Calibri" w:hAnsi="Calibri" w:cs="Arial"/>
              </w:rPr>
              <w:t>8</w:t>
            </w:r>
          </w:p>
        </w:tc>
        <w:tc>
          <w:tcPr>
            <w:tcW w:w="1418" w:type="dxa"/>
            <w:vAlign w:val="center"/>
          </w:tcPr>
          <w:p w14:paraId="3771B2BF" w14:textId="77777777" w:rsidR="00FB44CC" w:rsidRPr="00F83B56" w:rsidRDefault="00FB44CC" w:rsidP="00C717D4">
            <w:pPr>
              <w:pStyle w:val="ProductList-Body"/>
              <w:rPr>
                <w:rFonts w:ascii="Calibri" w:hAnsi="Calibri" w:cs="Arial"/>
                <w:szCs w:val="18"/>
              </w:rPr>
            </w:pPr>
            <w:r w:rsidRPr="00F83B56">
              <w:rPr>
                <w:rFonts w:ascii="Calibri" w:hAnsi="Calibri" w:cs="Arial"/>
              </w:rPr>
              <w:t>16</w:t>
            </w:r>
          </w:p>
        </w:tc>
      </w:tr>
    </w:tbl>
    <w:p w14:paraId="3771B2C1" w14:textId="77777777" w:rsidR="00FB44CC" w:rsidRPr="00F83B56" w:rsidRDefault="00FB44CC" w:rsidP="00FB44CC">
      <w:pPr>
        <w:pStyle w:val="ProductList-Body"/>
        <w:ind w:left="180"/>
        <w:rPr>
          <w:rFonts w:ascii="Calibri" w:hAnsi="Calibri" w:cs="Arial"/>
          <w:bCs/>
          <w:szCs w:val="18"/>
        </w:rPr>
      </w:pPr>
    </w:p>
    <w:p w14:paraId="3771B2C2" w14:textId="77777777" w:rsidR="00FB44CC" w:rsidRPr="00F83B56" w:rsidRDefault="00FB44CC" w:rsidP="00FB44CC">
      <w:pPr>
        <w:pStyle w:val="ProductList-Body"/>
        <w:ind w:left="180"/>
        <w:rPr>
          <w:rFonts w:ascii="Calibri" w:hAnsi="Calibri" w:cs="Arial"/>
          <w:b/>
          <w:color w:val="00188F"/>
          <w:szCs w:val="18"/>
        </w:rPr>
      </w:pPr>
      <w:bookmarkStart w:id="2018" w:name="_Toc240899166"/>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アシュアランスを保有するお客様に対するサービス</w:t>
      </w:r>
      <w:r w:rsidRPr="00F83B56">
        <w:rPr>
          <w:rFonts w:ascii="Calibri" w:hAnsi="Calibri" w:cs="Arial"/>
          <w:b/>
          <w:color w:val="00188F"/>
        </w:rPr>
        <w:t xml:space="preserve"> </w:t>
      </w:r>
      <w:r w:rsidRPr="00F83B56">
        <w:rPr>
          <w:rFonts w:ascii="Calibri" w:hAnsi="Calibri" w:cs="Arial"/>
          <w:b/>
          <w:color w:val="00188F"/>
        </w:rPr>
        <w:t>レベル</w:t>
      </w:r>
      <w:bookmarkEnd w:id="2018"/>
    </w:p>
    <w:p w14:paraId="3771B2C3"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サポートのリクエスト</w:t>
      </w:r>
      <w:r w:rsidRPr="00F83B56">
        <w:rPr>
          <w:rFonts w:ascii="Calibri" w:hAnsi="Calibri" w:cs="Arial"/>
        </w:rPr>
        <w:t xml:space="preserve"> (</w:t>
      </w:r>
      <w:r w:rsidRPr="00F83B56">
        <w:rPr>
          <w:rFonts w:ascii="Calibri" w:hAnsi="Calibri" w:cs="Arial"/>
        </w:rPr>
        <w:t>深刻度</w:t>
      </w:r>
      <w:r w:rsidRPr="00F83B56">
        <w:rPr>
          <w:rFonts w:ascii="Calibri" w:hAnsi="Calibri" w:cs="Arial"/>
        </w:rPr>
        <w:t xml:space="preserve"> A </w:t>
      </w:r>
      <w:r w:rsidRPr="00F83B56">
        <w:rPr>
          <w:rFonts w:ascii="Calibri" w:hAnsi="Calibri" w:cs="Arial"/>
        </w:rPr>
        <w:t>および</w:t>
      </w:r>
      <w:r w:rsidRPr="00F83B56">
        <w:rPr>
          <w:rFonts w:ascii="Calibri" w:hAnsi="Calibri" w:cs="Arial"/>
        </w:rPr>
        <w:t xml:space="preserve"> B </w:t>
      </w:r>
      <w:r w:rsidRPr="00F83B56">
        <w:rPr>
          <w:rFonts w:ascii="Calibri" w:hAnsi="Calibri" w:cs="Arial"/>
        </w:rPr>
        <w:t>を除く</w:t>
      </w:r>
      <w:r w:rsidRPr="00F83B56">
        <w:rPr>
          <w:rFonts w:ascii="Calibri" w:hAnsi="Calibri" w:cs="Arial"/>
        </w:rPr>
        <w:t xml:space="preserve">) </w:t>
      </w:r>
      <w:r w:rsidRPr="00F83B56">
        <w:rPr>
          <w:rFonts w:ascii="Calibri" w:hAnsi="Calibri" w:cs="Arial"/>
        </w:rPr>
        <w:t>は、お客様が指定した連絡先から、電話であるいは電子的に提出していただけます。深刻度</w:t>
      </w:r>
      <w:r w:rsidRPr="00F83B56">
        <w:rPr>
          <w:rFonts w:ascii="Calibri" w:hAnsi="Calibri" w:cs="Arial"/>
        </w:rPr>
        <w:t xml:space="preserve"> A </w:t>
      </w:r>
      <w:r w:rsidRPr="00F83B56">
        <w:rPr>
          <w:rFonts w:ascii="Calibri" w:hAnsi="Calibri" w:cs="Arial"/>
        </w:rPr>
        <w:t>および</w:t>
      </w:r>
      <w:r w:rsidRPr="00F83B56">
        <w:rPr>
          <w:rFonts w:ascii="Calibri" w:hAnsi="Calibri" w:cs="Arial"/>
        </w:rPr>
        <w:t xml:space="preserve"> B </w:t>
      </w:r>
      <w:r w:rsidRPr="00F83B56">
        <w:rPr>
          <w:rFonts w:ascii="Calibri" w:hAnsi="Calibri" w:cs="Arial"/>
        </w:rPr>
        <w:t>のリクエストは、以下に示すように、電話で提出していただく必要があります。</w:t>
      </w:r>
    </w:p>
    <w:p w14:paraId="3771B2C4" w14:textId="77777777" w:rsidR="00FB44CC" w:rsidRPr="00F83B56" w:rsidRDefault="00FB44CC" w:rsidP="00FB44CC">
      <w:pPr>
        <w:pStyle w:val="ProductList-Body"/>
        <w:ind w:left="180"/>
        <w:rPr>
          <w:rFonts w:ascii="Calibri" w:hAnsi="Calibri" w:cs="Arial"/>
          <w:szCs w:val="18"/>
        </w:rPr>
      </w:pPr>
    </w:p>
    <w:p w14:paraId="3771B2C5"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初回の深刻度は、マイクロソフトと相談のうえ、お客様に設定していただきます。この深刻度は、要求があればいつでも変更することができます。深刻度ごとのおよその応答時間と、お客様側に求められる対応を、以下の表に示します。</w:t>
      </w:r>
    </w:p>
    <w:p w14:paraId="3771B2C6" w14:textId="77777777" w:rsidR="00FB44CC" w:rsidRPr="00F83B56" w:rsidRDefault="00FB44CC" w:rsidP="00FB44CC">
      <w:pPr>
        <w:pStyle w:val="ProductList-Body"/>
        <w:ind w:left="180"/>
        <w:rPr>
          <w:rFonts w:ascii="Calibri" w:hAnsi="Calibri" w:cs="Arial"/>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068"/>
        <w:gridCol w:w="3118"/>
        <w:gridCol w:w="3084"/>
      </w:tblGrid>
      <w:tr w:rsidR="00FB44CC" w:rsidRPr="00F83B56" w14:paraId="3771B2CB" w14:textId="77777777" w:rsidTr="00C717D4">
        <w:trPr>
          <w:trHeight w:val="160"/>
          <w:tblHeader/>
        </w:trPr>
        <w:tc>
          <w:tcPr>
            <w:tcW w:w="1260" w:type="dxa"/>
            <w:shd w:val="clear" w:color="auto" w:fill="0072C6"/>
            <w:tcMar>
              <w:top w:w="0" w:type="dxa"/>
              <w:left w:w="108" w:type="dxa"/>
              <w:bottom w:w="0" w:type="dxa"/>
              <w:right w:w="108" w:type="dxa"/>
            </w:tcMar>
            <w:vAlign w:val="center"/>
          </w:tcPr>
          <w:p w14:paraId="3771B2C7"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深刻度</w:t>
            </w:r>
          </w:p>
        </w:tc>
        <w:tc>
          <w:tcPr>
            <w:tcW w:w="3068" w:type="dxa"/>
            <w:shd w:val="clear" w:color="auto" w:fill="0072C6"/>
            <w:tcMar>
              <w:top w:w="0" w:type="dxa"/>
              <w:left w:w="108" w:type="dxa"/>
              <w:bottom w:w="0" w:type="dxa"/>
              <w:right w:w="108" w:type="dxa"/>
            </w:tcMar>
            <w:vAlign w:val="center"/>
          </w:tcPr>
          <w:p w14:paraId="3771B2C8"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お客様の状況</w:t>
            </w:r>
          </w:p>
        </w:tc>
        <w:tc>
          <w:tcPr>
            <w:tcW w:w="3118" w:type="dxa"/>
            <w:shd w:val="clear" w:color="auto" w:fill="0072C6"/>
            <w:tcMar>
              <w:top w:w="0" w:type="dxa"/>
              <w:left w:w="108" w:type="dxa"/>
              <w:bottom w:w="0" w:type="dxa"/>
              <w:right w:w="108" w:type="dxa"/>
            </w:tcMar>
            <w:vAlign w:val="center"/>
          </w:tcPr>
          <w:p w14:paraId="3771B2C9"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マイクロソフトの対応</w:t>
            </w:r>
          </w:p>
        </w:tc>
        <w:tc>
          <w:tcPr>
            <w:tcW w:w="3084" w:type="dxa"/>
            <w:shd w:val="clear" w:color="auto" w:fill="0072C6"/>
            <w:tcMar>
              <w:top w:w="0" w:type="dxa"/>
              <w:left w:w="108" w:type="dxa"/>
              <w:bottom w:w="0" w:type="dxa"/>
              <w:right w:w="108" w:type="dxa"/>
            </w:tcMar>
            <w:vAlign w:val="center"/>
          </w:tcPr>
          <w:p w14:paraId="3771B2CA"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お客様の対応</w:t>
            </w:r>
          </w:p>
        </w:tc>
      </w:tr>
      <w:tr w:rsidR="00FB44CC" w:rsidRPr="00F83B56" w14:paraId="3771B2D6" w14:textId="77777777" w:rsidTr="00C717D4">
        <w:tc>
          <w:tcPr>
            <w:tcW w:w="1260" w:type="dxa"/>
            <w:tcMar>
              <w:top w:w="0" w:type="dxa"/>
              <w:left w:w="108" w:type="dxa"/>
              <w:bottom w:w="0" w:type="dxa"/>
              <w:right w:w="108" w:type="dxa"/>
            </w:tcMar>
          </w:tcPr>
          <w:p w14:paraId="3771B2CC"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A. </w:t>
            </w:r>
            <w:r w:rsidRPr="00F83B56">
              <w:rPr>
                <w:rFonts w:ascii="Calibri" w:hAnsi="Calibri" w:cs="Arial"/>
              </w:rPr>
              <w:t>電話に</w:t>
            </w:r>
            <w:r w:rsidRPr="00F83B56">
              <w:rPr>
                <w:rFonts w:ascii="Calibri" w:hAnsi="Calibri" w:cs="Arial"/>
              </w:rPr>
              <w:br/>
            </w:r>
            <w:r w:rsidRPr="00F83B56">
              <w:rPr>
                <w:rFonts w:ascii="Calibri" w:hAnsi="Calibri" w:cs="Arial"/>
              </w:rPr>
              <w:t>よる提出</w:t>
            </w:r>
          </w:p>
        </w:tc>
        <w:tc>
          <w:tcPr>
            <w:tcW w:w="3068" w:type="dxa"/>
            <w:tcMar>
              <w:top w:w="0" w:type="dxa"/>
              <w:left w:w="108" w:type="dxa"/>
              <w:bottom w:w="0" w:type="dxa"/>
              <w:right w:w="108" w:type="dxa"/>
            </w:tcMar>
          </w:tcPr>
          <w:p w14:paraId="3771B2CD" w14:textId="77777777" w:rsidR="00FB44CC" w:rsidRPr="00F83B56" w:rsidRDefault="00FB44CC" w:rsidP="00C717D4">
            <w:pPr>
              <w:pStyle w:val="ProductList-Body"/>
              <w:rPr>
                <w:rFonts w:ascii="Calibri" w:hAnsi="Calibri" w:cs="Arial"/>
                <w:szCs w:val="18"/>
              </w:rPr>
            </w:pPr>
            <w:r w:rsidRPr="00F83B56">
              <w:rPr>
                <w:rFonts w:ascii="Calibri" w:hAnsi="Calibri" w:cs="Arial"/>
              </w:rPr>
              <w:t>ビジネスへの重大な影響</w:t>
            </w:r>
            <w:r w:rsidRPr="00F83B56">
              <w:rPr>
                <w:rFonts w:ascii="Calibri" w:hAnsi="Calibri" w:cs="Arial"/>
              </w:rPr>
              <w:t xml:space="preserve">: </w:t>
            </w:r>
          </w:p>
          <w:p w14:paraId="3771B2CE" w14:textId="77777777" w:rsidR="00FB44CC" w:rsidRPr="00F83B56" w:rsidRDefault="00FB44CC" w:rsidP="00C717D4">
            <w:pPr>
              <w:pStyle w:val="ProductList-Body"/>
              <w:rPr>
                <w:rFonts w:ascii="Calibri" w:hAnsi="Calibri" w:cs="Arial"/>
                <w:szCs w:val="18"/>
              </w:rPr>
            </w:pPr>
            <w:r w:rsidRPr="00F83B56">
              <w:rPr>
                <w:rFonts w:ascii="Calibri" w:hAnsi="Calibri" w:cs="Arial"/>
              </w:rPr>
              <w:t>お客様のビジネスが重大なサービスの損失または低下を被っている。</w:t>
            </w:r>
          </w:p>
        </w:tc>
        <w:tc>
          <w:tcPr>
            <w:tcW w:w="3118" w:type="dxa"/>
            <w:tcMar>
              <w:top w:w="0" w:type="dxa"/>
              <w:left w:w="108" w:type="dxa"/>
              <w:bottom w:w="0" w:type="dxa"/>
              <w:right w:w="108" w:type="dxa"/>
            </w:tcMar>
          </w:tcPr>
          <w:p w14:paraId="3771B2CF" w14:textId="77777777"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サポート内容に基づく</w:t>
            </w:r>
            <w:r w:rsidRPr="00F83B56">
              <w:rPr>
                <w:rFonts w:ascii="Calibri" w:hAnsi="Calibri" w:cs="Arial"/>
              </w:rPr>
              <w:t xml:space="preserve"> 2 </w:t>
            </w:r>
            <w:r w:rsidRPr="00F83B56">
              <w:rPr>
                <w:rFonts w:ascii="Calibri" w:hAnsi="Calibri" w:cs="Arial"/>
              </w:rPr>
              <w:t>時間以内の最初の電話回答</w:t>
            </w:r>
          </w:p>
          <w:p w14:paraId="3771B2D0" w14:textId="77777777" w:rsidR="00FB44CC" w:rsidRPr="00F83B56" w:rsidRDefault="00FB44CC" w:rsidP="00C717D4">
            <w:pPr>
              <w:pStyle w:val="ProductList-Body"/>
              <w:rPr>
                <w:rFonts w:ascii="Calibri" w:hAnsi="Calibri" w:cs="Arial"/>
              </w:rPr>
            </w:pPr>
            <w:r w:rsidRPr="00F83B56">
              <w:rPr>
                <w:rFonts w:ascii="Calibri" w:hAnsi="Calibri" w:cs="Arial"/>
              </w:rPr>
              <w:t>必要に応じてマイクロソフトのリソースをお客様のサイトへ</w:t>
            </w:r>
          </w:p>
          <w:p w14:paraId="3771B2D1" w14:textId="77777777" w:rsidR="00FB44CC" w:rsidRPr="00F83B56" w:rsidRDefault="00FB44CC" w:rsidP="00C717D4">
            <w:pPr>
              <w:pStyle w:val="ProductList-Body"/>
              <w:rPr>
                <w:rFonts w:ascii="Calibri" w:hAnsi="Calibri" w:cs="Arial"/>
                <w:szCs w:val="18"/>
              </w:rPr>
            </w:pPr>
            <w:r w:rsidRPr="00F83B56">
              <w:rPr>
                <w:rFonts w:ascii="Calibri" w:hAnsi="Calibri" w:cs="Arial"/>
              </w:rPr>
              <w:t>年中無休</w:t>
            </w:r>
            <w:r w:rsidRPr="00F83B56">
              <w:rPr>
                <w:rFonts w:ascii="Calibri" w:hAnsi="Calibri" w:cs="Arial"/>
              </w:rPr>
              <w:t xml:space="preserve"> 24 </w:t>
            </w:r>
            <w:r w:rsidRPr="00F83B56">
              <w:rPr>
                <w:rFonts w:ascii="Calibri" w:hAnsi="Calibri" w:cs="Arial"/>
              </w:rPr>
              <w:t>時間の継続的な対応</w:t>
            </w:r>
          </w:p>
          <w:p w14:paraId="3771B2D2" w14:textId="77777777"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サポート内容に基づき、マイクロソフトの上級管理者クラスへの通知</w:t>
            </w:r>
          </w:p>
        </w:tc>
        <w:tc>
          <w:tcPr>
            <w:tcW w:w="3084" w:type="dxa"/>
            <w:tcMar>
              <w:top w:w="0" w:type="dxa"/>
              <w:left w:w="108" w:type="dxa"/>
              <w:bottom w:w="0" w:type="dxa"/>
              <w:right w:w="108" w:type="dxa"/>
            </w:tcMar>
          </w:tcPr>
          <w:p w14:paraId="3771B2D3" w14:textId="77777777" w:rsidR="00FB44CC" w:rsidRPr="00F83B56" w:rsidRDefault="00FB44CC" w:rsidP="00C717D4">
            <w:pPr>
              <w:pStyle w:val="ProductList-Body"/>
              <w:rPr>
                <w:rFonts w:ascii="Calibri" w:hAnsi="Calibri" w:cs="Arial"/>
                <w:szCs w:val="18"/>
              </w:rPr>
            </w:pPr>
            <w:r w:rsidRPr="00F83B56">
              <w:rPr>
                <w:rFonts w:ascii="Calibri" w:hAnsi="Calibri" w:cs="Arial"/>
              </w:rPr>
              <w:t>年中無休</w:t>
            </w:r>
            <w:r w:rsidRPr="00F83B56">
              <w:rPr>
                <w:rFonts w:ascii="Calibri" w:hAnsi="Calibri" w:cs="Arial"/>
              </w:rPr>
              <w:t xml:space="preserve"> 24 </w:t>
            </w:r>
            <w:r w:rsidRPr="00F83B56">
              <w:rPr>
                <w:rFonts w:ascii="Calibri" w:hAnsi="Calibri" w:cs="Arial"/>
              </w:rPr>
              <w:t>時間の継続的な対応を行うための適切なリソースの割り当て</w:t>
            </w:r>
            <w:r w:rsidRPr="00F83B56">
              <w:rPr>
                <w:rFonts w:ascii="Calibri" w:hAnsi="Calibri" w:cs="Arial"/>
                <w:vertAlign w:val="superscript"/>
              </w:rPr>
              <w:t>2</w:t>
            </w:r>
          </w:p>
          <w:p w14:paraId="3771B2D4" w14:textId="77777777" w:rsidR="00FB44CC" w:rsidRPr="00F83B56" w:rsidRDefault="00FB44CC" w:rsidP="00C717D4">
            <w:pPr>
              <w:pStyle w:val="ProductList-Body"/>
              <w:rPr>
                <w:rFonts w:ascii="Calibri" w:hAnsi="Calibri" w:cs="Arial"/>
                <w:szCs w:val="18"/>
              </w:rPr>
            </w:pPr>
            <w:r w:rsidRPr="00F83B56">
              <w:rPr>
                <w:rFonts w:ascii="Calibri" w:hAnsi="Calibri" w:cs="Arial"/>
              </w:rPr>
              <w:t>変更管理部門による迅速なアクセスと対応</w:t>
            </w:r>
          </w:p>
          <w:p w14:paraId="3771B2D5" w14:textId="77777777" w:rsidR="00FB44CC" w:rsidRPr="00F83B56" w:rsidRDefault="00FB44CC" w:rsidP="00C717D4">
            <w:pPr>
              <w:pStyle w:val="ProductList-Body"/>
              <w:rPr>
                <w:rFonts w:ascii="Calibri" w:hAnsi="Calibri" w:cs="Arial"/>
                <w:szCs w:val="18"/>
              </w:rPr>
            </w:pPr>
            <w:r w:rsidRPr="00F83B56">
              <w:rPr>
                <w:rFonts w:ascii="Calibri" w:hAnsi="Calibri" w:cs="Arial"/>
              </w:rPr>
              <w:t>経営管理部門への通知</w:t>
            </w:r>
          </w:p>
        </w:tc>
      </w:tr>
      <w:tr w:rsidR="00FB44CC" w:rsidRPr="00F83B56" w14:paraId="3771B2DE" w14:textId="77777777" w:rsidTr="00C717D4">
        <w:tc>
          <w:tcPr>
            <w:tcW w:w="1260" w:type="dxa"/>
            <w:tcMar>
              <w:top w:w="0" w:type="dxa"/>
              <w:left w:w="108" w:type="dxa"/>
              <w:bottom w:w="0" w:type="dxa"/>
              <w:right w:w="108" w:type="dxa"/>
            </w:tcMar>
          </w:tcPr>
          <w:p w14:paraId="3771B2D7"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B. </w:t>
            </w:r>
            <w:r w:rsidRPr="00F83B56">
              <w:rPr>
                <w:rFonts w:ascii="Calibri" w:hAnsi="Calibri" w:cs="Arial"/>
              </w:rPr>
              <w:t>電話に</w:t>
            </w:r>
            <w:r w:rsidRPr="00F83B56">
              <w:rPr>
                <w:rFonts w:ascii="Calibri" w:hAnsi="Calibri" w:cs="Arial"/>
              </w:rPr>
              <w:br/>
            </w:r>
            <w:r w:rsidRPr="00F83B56">
              <w:rPr>
                <w:rFonts w:ascii="Calibri" w:hAnsi="Calibri" w:cs="Arial"/>
              </w:rPr>
              <w:t>よる提出</w:t>
            </w:r>
          </w:p>
        </w:tc>
        <w:tc>
          <w:tcPr>
            <w:tcW w:w="3068" w:type="dxa"/>
            <w:tcMar>
              <w:top w:w="0" w:type="dxa"/>
              <w:left w:w="108" w:type="dxa"/>
              <w:bottom w:w="0" w:type="dxa"/>
              <w:right w:w="108" w:type="dxa"/>
            </w:tcMar>
          </w:tcPr>
          <w:p w14:paraId="3771B2D8" w14:textId="77777777" w:rsidR="00FB44CC" w:rsidRPr="00F83B56" w:rsidRDefault="00FB44CC" w:rsidP="00C717D4">
            <w:pPr>
              <w:pStyle w:val="ProductList-Body"/>
              <w:rPr>
                <w:rFonts w:ascii="Calibri" w:hAnsi="Calibri" w:cs="Arial"/>
                <w:szCs w:val="18"/>
              </w:rPr>
            </w:pPr>
            <w:r w:rsidRPr="00F83B56">
              <w:rPr>
                <w:rFonts w:ascii="Calibri" w:hAnsi="Calibri" w:cs="Arial"/>
              </w:rPr>
              <w:t>ビジネスへの中程度の影響</w:t>
            </w:r>
            <w:r w:rsidRPr="00F83B56">
              <w:rPr>
                <w:rFonts w:ascii="Calibri" w:hAnsi="Calibri" w:cs="Arial"/>
              </w:rPr>
              <w:t xml:space="preserve">: </w:t>
            </w:r>
          </w:p>
          <w:p w14:paraId="3771B2D9" w14:textId="77777777" w:rsidR="00FB44CC" w:rsidRPr="00F83B56" w:rsidRDefault="00FB44CC" w:rsidP="00C717D4">
            <w:pPr>
              <w:pStyle w:val="ProductList-Body"/>
              <w:rPr>
                <w:rFonts w:ascii="Calibri" w:hAnsi="Calibri" w:cs="Arial"/>
                <w:szCs w:val="18"/>
              </w:rPr>
            </w:pPr>
            <w:r w:rsidRPr="00F83B56">
              <w:rPr>
                <w:rFonts w:ascii="Calibri" w:hAnsi="Calibri" w:cs="Arial"/>
              </w:rPr>
              <w:t>お客様のビジネスは、中程度のサービスの損失または低下を被っているが、不完全ながらどうにか継続されている。</w:t>
            </w:r>
          </w:p>
        </w:tc>
        <w:tc>
          <w:tcPr>
            <w:tcW w:w="3118" w:type="dxa"/>
            <w:tcMar>
              <w:top w:w="0" w:type="dxa"/>
              <w:left w:w="108" w:type="dxa"/>
              <w:bottom w:w="0" w:type="dxa"/>
              <w:right w:w="108" w:type="dxa"/>
            </w:tcMar>
          </w:tcPr>
          <w:p w14:paraId="3771B2DA" w14:textId="77777777"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サポート内容に基づく</w:t>
            </w:r>
            <w:r w:rsidRPr="00F83B56">
              <w:rPr>
                <w:rFonts w:ascii="Calibri" w:hAnsi="Calibri" w:cs="Arial"/>
              </w:rPr>
              <w:t xml:space="preserve"> 4 </w:t>
            </w:r>
            <w:r w:rsidRPr="00F83B56">
              <w:rPr>
                <w:rFonts w:ascii="Calibri" w:hAnsi="Calibri" w:cs="Arial"/>
              </w:rPr>
              <w:t>時間以内の最初の電話回答</w:t>
            </w:r>
          </w:p>
          <w:p w14:paraId="3771B2DB" w14:textId="77777777" w:rsidR="00FB44CC" w:rsidRPr="00F83B56" w:rsidRDefault="00FB44CC" w:rsidP="00C717D4">
            <w:pPr>
              <w:pStyle w:val="ProductList-Body"/>
              <w:rPr>
                <w:rFonts w:ascii="Calibri" w:hAnsi="Calibri" w:cs="Arial"/>
                <w:b/>
                <w:bCs/>
                <w:szCs w:val="18"/>
              </w:rPr>
            </w:pPr>
            <w:r w:rsidRPr="00F83B56">
              <w:rPr>
                <w:rFonts w:ascii="Calibri" w:hAnsi="Calibri" w:cs="Arial"/>
              </w:rPr>
              <w:t>営業時間内の対応</w:t>
            </w:r>
            <w:r w:rsidRPr="00F83B56">
              <w:rPr>
                <w:rFonts w:ascii="Calibri" w:hAnsi="Calibri" w:cs="Arial"/>
                <w:vertAlign w:val="superscript"/>
              </w:rPr>
              <w:t>1</w:t>
            </w:r>
          </w:p>
        </w:tc>
        <w:tc>
          <w:tcPr>
            <w:tcW w:w="3084" w:type="dxa"/>
            <w:tcMar>
              <w:top w:w="0" w:type="dxa"/>
              <w:left w:w="108" w:type="dxa"/>
              <w:bottom w:w="0" w:type="dxa"/>
              <w:right w:w="108" w:type="dxa"/>
            </w:tcMar>
          </w:tcPr>
          <w:p w14:paraId="3771B2DC" w14:textId="77777777" w:rsidR="00FB44CC" w:rsidRPr="00F83B56" w:rsidRDefault="00FB44CC" w:rsidP="00C717D4">
            <w:pPr>
              <w:pStyle w:val="ProductList-Body"/>
              <w:rPr>
                <w:rFonts w:ascii="Calibri" w:hAnsi="Calibri" w:cs="Arial"/>
                <w:szCs w:val="18"/>
              </w:rPr>
            </w:pPr>
            <w:r w:rsidRPr="00F83B56">
              <w:rPr>
                <w:rFonts w:ascii="Calibri" w:hAnsi="Calibri" w:cs="Arial"/>
              </w:rPr>
              <w:t>営業時間内の継続的な対応を行うための適切なリソースの割り当て</w:t>
            </w:r>
          </w:p>
          <w:p w14:paraId="3771B2DD" w14:textId="77777777" w:rsidR="00FB44CC" w:rsidRPr="00F83B56" w:rsidRDefault="00FB44CC" w:rsidP="00C717D4">
            <w:pPr>
              <w:pStyle w:val="ProductList-Body"/>
              <w:rPr>
                <w:rFonts w:ascii="Calibri" w:hAnsi="Calibri" w:cs="Arial"/>
                <w:szCs w:val="18"/>
              </w:rPr>
            </w:pPr>
            <w:r w:rsidRPr="00F83B56">
              <w:rPr>
                <w:rFonts w:ascii="Calibri" w:hAnsi="Calibri" w:cs="Arial"/>
              </w:rPr>
              <w:t>変更管理部門による</w:t>
            </w:r>
            <w:r w:rsidRPr="00F83B56">
              <w:rPr>
                <w:rFonts w:ascii="Calibri" w:hAnsi="Calibri" w:cs="Arial"/>
              </w:rPr>
              <w:t xml:space="preserve"> 4 </w:t>
            </w:r>
            <w:r w:rsidRPr="00F83B56">
              <w:rPr>
                <w:rFonts w:ascii="Calibri" w:hAnsi="Calibri" w:cs="Arial"/>
              </w:rPr>
              <w:t>営業時間内のアクセスと対応</w:t>
            </w:r>
          </w:p>
        </w:tc>
      </w:tr>
      <w:tr w:rsidR="00FB44CC" w:rsidRPr="00F83B56" w14:paraId="3771B2E6" w14:textId="77777777" w:rsidTr="00C717D4">
        <w:tc>
          <w:tcPr>
            <w:tcW w:w="1260" w:type="dxa"/>
            <w:tcMar>
              <w:top w:w="0" w:type="dxa"/>
              <w:left w:w="108" w:type="dxa"/>
              <w:bottom w:w="0" w:type="dxa"/>
              <w:right w:w="108" w:type="dxa"/>
            </w:tcMar>
          </w:tcPr>
          <w:p w14:paraId="3771B2DF"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C. </w:t>
            </w:r>
            <w:r w:rsidRPr="00F83B56">
              <w:rPr>
                <w:rFonts w:ascii="Calibri" w:hAnsi="Calibri" w:cs="Arial"/>
              </w:rPr>
              <w:t>電話または</w:t>
            </w:r>
            <w:r w:rsidRPr="00F83B56">
              <w:rPr>
                <w:rFonts w:ascii="Calibri" w:hAnsi="Calibri" w:cs="Arial"/>
              </w:rPr>
              <w:t xml:space="preserve"> Web </w:t>
            </w:r>
            <w:r w:rsidRPr="00F83B56">
              <w:rPr>
                <w:rFonts w:ascii="Calibri" w:hAnsi="Calibri" w:cs="Arial"/>
              </w:rPr>
              <w:t>に</w:t>
            </w:r>
            <w:r w:rsidRPr="00F83B56">
              <w:rPr>
                <w:rFonts w:ascii="Calibri" w:hAnsi="Calibri" w:cs="Arial"/>
              </w:rPr>
              <w:br/>
            </w:r>
            <w:r w:rsidRPr="00F83B56">
              <w:rPr>
                <w:rFonts w:ascii="Calibri" w:hAnsi="Calibri" w:cs="Arial"/>
              </w:rPr>
              <w:t>よる提出</w:t>
            </w:r>
          </w:p>
        </w:tc>
        <w:tc>
          <w:tcPr>
            <w:tcW w:w="3068" w:type="dxa"/>
            <w:tcMar>
              <w:top w:w="0" w:type="dxa"/>
              <w:left w:w="108" w:type="dxa"/>
              <w:bottom w:w="0" w:type="dxa"/>
              <w:right w:w="108" w:type="dxa"/>
            </w:tcMar>
          </w:tcPr>
          <w:p w14:paraId="3771B2E0" w14:textId="77777777" w:rsidR="00FB44CC" w:rsidRPr="00F83B56" w:rsidRDefault="00FB44CC" w:rsidP="00C717D4">
            <w:pPr>
              <w:pStyle w:val="ProductList-Body"/>
              <w:rPr>
                <w:rFonts w:ascii="Calibri" w:hAnsi="Calibri" w:cs="Arial"/>
                <w:szCs w:val="18"/>
              </w:rPr>
            </w:pPr>
            <w:r w:rsidRPr="00F83B56">
              <w:rPr>
                <w:rFonts w:ascii="Calibri" w:hAnsi="Calibri" w:cs="Arial"/>
              </w:rPr>
              <w:t>ビジネスへの小さな影響</w:t>
            </w:r>
            <w:r w:rsidRPr="00F83B56">
              <w:rPr>
                <w:rFonts w:ascii="Calibri" w:hAnsi="Calibri" w:cs="Arial"/>
              </w:rPr>
              <w:t xml:space="preserve">: </w:t>
            </w:r>
          </w:p>
          <w:p w14:paraId="3771B2E1" w14:textId="77777777" w:rsidR="00FB44CC" w:rsidRPr="00F83B56" w:rsidRDefault="00FB44CC" w:rsidP="00C717D4">
            <w:pPr>
              <w:pStyle w:val="ProductList-Body"/>
              <w:rPr>
                <w:rFonts w:ascii="Calibri" w:hAnsi="Calibri" w:cs="Arial"/>
                <w:szCs w:val="18"/>
              </w:rPr>
            </w:pPr>
            <w:r w:rsidRPr="00F83B56">
              <w:rPr>
                <w:rFonts w:ascii="Calibri" w:hAnsi="Calibri" w:cs="Arial"/>
              </w:rPr>
              <w:t>お客様のビジネスは、ほとんどまたはまったく障害なく十分に機能している。</w:t>
            </w:r>
          </w:p>
        </w:tc>
        <w:tc>
          <w:tcPr>
            <w:tcW w:w="3118" w:type="dxa"/>
            <w:tcMar>
              <w:top w:w="0" w:type="dxa"/>
              <w:left w:w="108" w:type="dxa"/>
              <w:bottom w:w="0" w:type="dxa"/>
              <w:right w:w="108" w:type="dxa"/>
            </w:tcMar>
          </w:tcPr>
          <w:p w14:paraId="3771B2E2" w14:textId="77777777"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サポート内容に基づく</w:t>
            </w:r>
            <w:r w:rsidRPr="00F83B56">
              <w:rPr>
                <w:rFonts w:ascii="Calibri" w:hAnsi="Calibri" w:cs="Arial"/>
              </w:rPr>
              <w:t xml:space="preserve"> 1 </w:t>
            </w:r>
            <w:r w:rsidRPr="00F83B56">
              <w:rPr>
                <w:rFonts w:ascii="Calibri" w:hAnsi="Calibri" w:cs="Arial"/>
              </w:rPr>
              <w:t>営業日以内の最初の電話回答</w:t>
            </w:r>
          </w:p>
          <w:p w14:paraId="3771B2E3" w14:textId="77777777" w:rsidR="00FB44CC" w:rsidRPr="00F83B56" w:rsidRDefault="00FB44CC" w:rsidP="00C717D4">
            <w:pPr>
              <w:pStyle w:val="ProductList-Body"/>
              <w:rPr>
                <w:rFonts w:ascii="Calibri" w:hAnsi="Calibri" w:cs="Arial"/>
                <w:bCs/>
                <w:szCs w:val="18"/>
              </w:rPr>
            </w:pPr>
            <w:r w:rsidRPr="00F83B56">
              <w:rPr>
                <w:rFonts w:ascii="Calibri" w:hAnsi="Calibri" w:cs="Arial"/>
              </w:rPr>
              <w:t>営業時間内の対応</w:t>
            </w:r>
          </w:p>
        </w:tc>
        <w:tc>
          <w:tcPr>
            <w:tcW w:w="3084" w:type="dxa"/>
            <w:tcMar>
              <w:top w:w="0" w:type="dxa"/>
              <w:left w:w="108" w:type="dxa"/>
              <w:bottom w:w="0" w:type="dxa"/>
              <w:right w:w="108" w:type="dxa"/>
            </w:tcMar>
          </w:tcPr>
          <w:p w14:paraId="3771B2E4" w14:textId="77777777" w:rsidR="00FB44CC" w:rsidRPr="00F83B56" w:rsidRDefault="00FB44CC" w:rsidP="00C717D4">
            <w:pPr>
              <w:pStyle w:val="ProductList-Body"/>
              <w:rPr>
                <w:rFonts w:ascii="Calibri" w:hAnsi="Calibri" w:cs="Arial"/>
                <w:szCs w:val="18"/>
              </w:rPr>
            </w:pPr>
            <w:r w:rsidRPr="00F83B56">
              <w:rPr>
                <w:rFonts w:ascii="Calibri" w:hAnsi="Calibri" w:cs="Arial"/>
              </w:rPr>
              <w:t>問題の当事者の正確な連絡先情報</w:t>
            </w:r>
          </w:p>
          <w:p w14:paraId="3771B2E5"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1 </w:t>
            </w:r>
            <w:r w:rsidRPr="00F83B56">
              <w:rPr>
                <w:rFonts w:ascii="Calibri" w:hAnsi="Calibri" w:cs="Arial"/>
              </w:rPr>
              <w:t>営業日以内の対応</w:t>
            </w:r>
          </w:p>
        </w:tc>
      </w:tr>
    </w:tbl>
    <w:p w14:paraId="3771B2E7" w14:textId="77777777" w:rsidR="00FB44CC" w:rsidRPr="00F83B56" w:rsidRDefault="00FB44CC" w:rsidP="00FB44CC">
      <w:pPr>
        <w:pStyle w:val="ProductList-Body"/>
        <w:tabs>
          <w:tab w:val="clear" w:pos="158"/>
          <w:tab w:val="left" w:pos="180"/>
        </w:tabs>
        <w:ind w:left="180"/>
        <w:rPr>
          <w:rFonts w:ascii="Calibri" w:hAnsi="Calibri" w:cs="Arial"/>
          <w:i/>
          <w:szCs w:val="18"/>
        </w:rPr>
      </w:pPr>
      <w:r w:rsidRPr="00F83B56">
        <w:rPr>
          <w:rFonts w:ascii="Calibri" w:hAnsi="Calibri" w:cs="Arial"/>
          <w:i/>
        </w:rPr>
        <w:t xml:space="preserve">1 </w:t>
      </w:r>
      <w:r w:rsidRPr="00F83B56">
        <w:rPr>
          <w:rFonts w:ascii="Calibri" w:hAnsi="Calibri" w:cs="Arial"/>
          <w:i/>
        </w:rPr>
        <w:t>お客様の地域の営業時間内にマイクロソフト担当者にお問い合わせください。</w:t>
      </w:r>
    </w:p>
    <w:p w14:paraId="3771B2E8" w14:textId="77777777" w:rsidR="00FB44CC" w:rsidRPr="00F83B56" w:rsidRDefault="00FB44CC" w:rsidP="00FB44CC">
      <w:pPr>
        <w:pStyle w:val="ProductList-Body"/>
        <w:tabs>
          <w:tab w:val="clear" w:pos="158"/>
          <w:tab w:val="left" w:pos="180"/>
        </w:tabs>
        <w:ind w:left="180"/>
        <w:rPr>
          <w:rFonts w:ascii="Calibri" w:hAnsi="Calibri" w:cs="Arial"/>
          <w:i/>
          <w:szCs w:val="18"/>
        </w:rPr>
      </w:pPr>
      <w:r w:rsidRPr="00F83B56">
        <w:rPr>
          <w:rFonts w:ascii="Calibri" w:hAnsi="Calibri" w:cs="Arial"/>
          <w:i/>
        </w:rPr>
        <w:t xml:space="preserve">2 </w:t>
      </w:r>
      <w:r w:rsidRPr="00F83B56">
        <w:rPr>
          <w:rFonts w:ascii="Calibri" w:hAnsi="Calibri" w:cs="Arial"/>
          <w:i/>
        </w:rPr>
        <w:t>お客様が上記表に基づく「お客様の対応」を満足に実施できないとマイクロソフトが合理的に判断する場合には、深刻度が引き下げられることがあり得ます。</w:t>
      </w:r>
    </w:p>
    <w:p w14:paraId="3771B2E9" w14:textId="77777777" w:rsidR="00FB44CC" w:rsidRPr="00F83B56" w:rsidRDefault="00FB44CC" w:rsidP="00FB44CC">
      <w:pPr>
        <w:pStyle w:val="ProductList-Body"/>
        <w:ind w:left="180"/>
        <w:rPr>
          <w:rFonts w:ascii="Calibri" w:hAnsi="Calibri" w:cs="Arial"/>
          <w:szCs w:val="18"/>
        </w:rPr>
      </w:pPr>
    </w:p>
    <w:p w14:paraId="3771B2EA" w14:textId="77777777" w:rsidR="00FB44CC" w:rsidRPr="00F83B56" w:rsidRDefault="00FB44CC" w:rsidP="00FB44CC">
      <w:pPr>
        <w:pStyle w:val="ProductList-Body"/>
        <w:ind w:left="180"/>
        <w:rPr>
          <w:rFonts w:ascii="Calibri" w:hAnsi="Calibri" w:cs="Arial"/>
          <w:bCs/>
          <w:szCs w:val="18"/>
        </w:rPr>
      </w:pPr>
      <w:r w:rsidRPr="00F83B56">
        <w:rPr>
          <w:rFonts w:ascii="Calibri" w:hAnsi="Calibri" w:cs="Arial"/>
        </w:rPr>
        <w:t>マイクロソフトからの要求に応じ、ネットワーク</w:t>
      </w:r>
      <w:r w:rsidRPr="00F83B56">
        <w:rPr>
          <w:rFonts w:ascii="Calibri" w:hAnsi="Calibri" w:cs="Arial"/>
        </w:rPr>
        <w:t xml:space="preserve"> </w:t>
      </w:r>
      <w:r w:rsidRPr="00F83B56">
        <w:rPr>
          <w:rFonts w:ascii="Calibri" w:hAnsi="Calibri" w:cs="Arial"/>
        </w:rPr>
        <w:t>トレースの実行、エラー</w:t>
      </w:r>
      <w:r w:rsidRPr="00F83B56">
        <w:rPr>
          <w:rFonts w:ascii="Calibri" w:hAnsi="Calibri" w:cs="Arial"/>
        </w:rPr>
        <w:t xml:space="preserve"> </w:t>
      </w:r>
      <w:r w:rsidRPr="00F83B56">
        <w:rPr>
          <w:rFonts w:ascii="Calibri" w:hAnsi="Calibri" w:cs="Arial"/>
        </w:rPr>
        <w:t>メッセージのキャプチャ、構成情報の収集、製品構成の変更、ソフトウェアの新しいバージョンや新しいコンポーネントのインストール、またはプロセスの変更など、問題の特定や解決のための作業をお客様に行っていただく必要がある場合もあります。</w:t>
      </w:r>
    </w:p>
    <w:p w14:paraId="3771B2EB" w14:textId="77777777" w:rsidR="00FB44CC" w:rsidRPr="00F83B56" w:rsidRDefault="00FB44CC" w:rsidP="00FB44CC">
      <w:pPr>
        <w:pStyle w:val="ProductList-Body"/>
        <w:ind w:left="180"/>
        <w:rPr>
          <w:rFonts w:ascii="Calibri" w:hAnsi="Calibri" w:cs="Arial"/>
          <w:szCs w:val="18"/>
        </w:rPr>
      </w:pPr>
    </w:p>
    <w:p w14:paraId="3771B2EC" w14:textId="77777777" w:rsidR="00FB44CC" w:rsidRPr="00F83B56" w:rsidRDefault="00FB44CC" w:rsidP="00FB44CC">
      <w:pPr>
        <w:pStyle w:val="ProductList-Body"/>
        <w:ind w:left="180"/>
        <w:rPr>
          <w:rFonts w:ascii="Calibri" w:hAnsi="Calibri" w:cs="Arial"/>
          <w:bCs/>
          <w:szCs w:val="18"/>
        </w:rPr>
      </w:pPr>
      <w:r w:rsidRPr="00F83B56">
        <w:rPr>
          <w:rFonts w:ascii="Calibri" w:hAnsi="Calibri" w:cs="Arial"/>
        </w:rPr>
        <w:t>ソフトウェアおよびデータの整合性やセキュリティを不正アクセスから保護し、致命的なエラーによって生じた損失やファイルの変更を復元するために必要な手順をお客様に実行していただきます。</w:t>
      </w:r>
    </w:p>
    <w:p w14:paraId="3771B2ED" w14:textId="77777777" w:rsidR="00FB44CC" w:rsidRPr="00F83B56" w:rsidRDefault="00FB44CC" w:rsidP="00FB44CC">
      <w:pPr>
        <w:pStyle w:val="ProductList-Body"/>
        <w:ind w:left="180"/>
        <w:rPr>
          <w:rFonts w:ascii="Calibri" w:hAnsi="Calibri" w:cs="Arial"/>
          <w:bCs/>
          <w:szCs w:val="18"/>
        </w:rPr>
      </w:pPr>
    </w:p>
    <w:p w14:paraId="3771B2EE" w14:textId="77777777" w:rsidR="00FB44CC" w:rsidRPr="00F83B56" w:rsidRDefault="00FB44CC" w:rsidP="00FB44CC">
      <w:pPr>
        <w:pStyle w:val="ProductList-Body"/>
        <w:ind w:left="180"/>
        <w:rPr>
          <w:rFonts w:ascii="Calibri" w:hAnsi="Calibri" w:cs="Arial"/>
          <w:bCs/>
          <w:szCs w:val="18"/>
        </w:rPr>
      </w:pPr>
      <w:r w:rsidRPr="00F83B56">
        <w:rPr>
          <w:rFonts w:ascii="Calibri" w:hAnsi="Calibri" w:cs="Arial"/>
        </w:rPr>
        <w:t>サポート特典は特定のバージョンではなく、</w:t>
      </w:r>
      <w:r w:rsidRPr="00F83B56">
        <w:rPr>
          <w:rFonts w:ascii="Calibri" w:hAnsi="Calibri" w:cs="Arial"/>
        </w:rPr>
        <w:t xml:space="preserve">SA </w:t>
      </w:r>
      <w:r w:rsidRPr="00F83B56">
        <w:rPr>
          <w:rFonts w:ascii="Calibri" w:hAnsi="Calibri" w:cs="Arial"/>
        </w:rPr>
        <w:t>の購入額に応じて提供されます。</w:t>
      </w:r>
    </w:p>
    <w:p w14:paraId="3771B2EF" w14:textId="77777777" w:rsidR="00FB44CC" w:rsidRPr="00F83B56" w:rsidRDefault="00FB44CC" w:rsidP="00FB44CC">
      <w:pPr>
        <w:pStyle w:val="ProductList-Body"/>
        <w:ind w:left="180"/>
        <w:rPr>
          <w:rFonts w:ascii="Calibri" w:hAnsi="Calibri" w:cs="Arial"/>
          <w:color w:val="000000"/>
          <w:szCs w:val="18"/>
        </w:rPr>
      </w:pPr>
    </w:p>
    <w:p w14:paraId="3771B2F0" w14:textId="77777777" w:rsidR="00FB44CC" w:rsidRPr="00F83B56" w:rsidRDefault="00FB44CC" w:rsidP="00FB44CC">
      <w:pPr>
        <w:pStyle w:val="ProductList-Body"/>
        <w:ind w:left="180"/>
        <w:rPr>
          <w:rFonts w:ascii="Calibri" w:hAnsi="Calibri" w:cs="Arial"/>
          <w:b/>
          <w:bCs/>
          <w:color w:val="000000"/>
          <w:szCs w:val="18"/>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アシュアランスの年中無休</w:t>
      </w:r>
      <w:r w:rsidRPr="00F83B56">
        <w:rPr>
          <w:rFonts w:ascii="Calibri" w:hAnsi="Calibri" w:cs="Arial"/>
          <w:b/>
          <w:color w:val="00188F"/>
        </w:rPr>
        <w:t xml:space="preserve"> (24x7) </w:t>
      </w:r>
      <w:r w:rsidRPr="00F83B56">
        <w:rPr>
          <w:rFonts w:ascii="Calibri" w:hAnsi="Calibri" w:cs="Arial"/>
          <w:b/>
          <w:color w:val="00188F"/>
        </w:rPr>
        <w:t>の技術サポート</w:t>
      </w:r>
      <w:r w:rsidRPr="00F83B56">
        <w:rPr>
          <w:rFonts w:ascii="Calibri" w:hAnsi="Calibri" w:cs="Arial"/>
          <w:b/>
          <w:color w:val="00188F"/>
        </w:rPr>
        <w:t xml:space="preserve"> </w:t>
      </w:r>
      <w:r w:rsidRPr="00F83B56">
        <w:rPr>
          <w:rFonts w:ascii="Calibri" w:hAnsi="Calibri" w:cs="Arial"/>
          <w:b/>
          <w:color w:val="00188F"/>
        </w:rPr>
        <w:t>インシデントとプレミア</w:t>
      </w:r>
      <w:r w:rsidRPr="00F83B56">
        <w:rPr>
          <w:rFonts w:ascii="Calibri" w:hAnsi="Calibri" w:cs="Arial"/>
          <w:b/>
          <w:color w:val="00188F"/>
        </w:rPr>
        <w:t xml:space="preserve"> </w:t>
      </w:r>
      <w:r w:rsidRPr="00F83B56">
        <w:rPr>
          <w:rFonts w:ascii="Calibri" w:hAnsi="Calibri" w:cs="Arial"/>
          <w:b/>
          <w:color w:val="00188F"/>
        </w:rPr>
        <w:t>サポート</w:t>
      </w:r>
      <w:r w:rsidRPr="00F83B56">
        <w:rPr>
          <w:rFonts w:ascii="Calibri" w:hAnsi="Calibri" w:cs="Arial"/>
          <w:b/>
          <w:color w:val="00188F"/>
        </w:rPr>
        <w:t xml:space="preserve"> </w:t>
      </w:r>
      <w:r w:rsidRPr="00F83B56">
        <w:rPr>
          <w:rFonts w:ascii="Calibri" w:hAnsi="Calibri" w:cs="Arial"/>
          <w:b/>
          <w:color w:val="00188F"/>
        </w:rPr>
        <w:t>サービスとの交換</w:t>
      </w:r>
    </w:p>
    <w:p w14:paraId="3771B2F1" w14:textId="77777777"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 xml:space="preserve">SA </w:t>
      </w:r>
      <w:r w:rsidRPr="00F83B56">
        <w:rPr>
          <w:rFonts w:ascii="Calibri" w:hAnsi="Calibri" w:cs="Arial"/>
          <w:color w:val="000000"/>
        </w:rPr>
        <w:t>の年中無休</w:t>
      </w:r>
      <w:r w:rsidRPr="00F83B56">
        <w:rPr>
          <w:rFonts w:ascii="Calibri" w:hAnsi="Calibri" w:cs="Arial"/>
          <w:color w:val="000000"/>
        </w:rPr>
        <w:t xml:space="preserve"> (24x7) </w:t>
      </w:r>
      <w:r w:rsidRPr="00F83B56">
        <w:rPr>
          <w:rFonts w:ascii="Calibri" w:hAnsi="Calibri" w:cs="Arial"/>
          <w:color w:val="000000"/>
        </w:rPr>
        <w:t>の技術サポート</w:t>
      </w:r>
      <w:r w:rsidRPr="00F83B56">
        <w:rPr>
          <w:rFonts w:ascii="Calibri" w:hAnsi="Calibri" w:cs="Arial"/>
          <w:color w:val="000000"/>
        </w:rPr>
        <w:t xml:space="preserve"> </w:t>
      </w:r>
      <w:r w:rsidRPr="00F83B56">
        <w:rPr>
          <w:rFonts w:ascii="Calibri" w:hAnsi="Calibri" w:cs="Arial"/>
          <w:color w:val="000000"/>
        </w:rPr>
        <w:t>インシデント</w:t>
      </w:r>
      <w:r w:rsidRPr="00F83B56">
        <w:rPr>
          <w:rFonts w:ascii="Calibri" w:hAnsi="Calibri" w:cs="Arial"/>
          <w:color w:val="000000"/>
        </w:rPr>
        <w:t xml:space="preserve"> (SA PRS </w:t>
      </w:r>
      <w:r w:rsidRPr="00F83B56">
        <w:rPr>
          <w:rFonts w:ascii="Calibri" w:hAnsi="Calibri" w:cs="Arial"/>
          <w:color w:val="000000"/>
        </w:rPr>
        <w:t>インシデント、つまり</w:t>
      </w:r>
      <w:r w:rsidRPr="00F83B56">
        <w:rPr>
          <w:rFonts w:ascii="Calibri" w:hAnsi="Calibri" w:cs="Arial"/>
          <w:color w:val="000000"/>
        </w:rPr>
        <w:t xml:space="preserve"> "SAB") </w:t>
      </w:r>
      <w:r w:rsidRPr="00F83B56">
        <w:rPr>
          <w:rFonts w:ascii="Calibri" w:hAnsi="Calibri" w:cs="Arial"/>
          <w:color w:val="000000"/>
        </w:rPr>
        <w:t>は、次のインシデントと交換することができます。</w:t>
      </w:r>
    </w:p>
    <w:p w14:paraId="3771B2F2" w14:textId="77777777" w:rsidR="00FB44CC" w:rsidRPr="00F83B56" w:rsidRDefault="00FB44CC" w:rsidP="00652517">
      <w:pPr>
        <w:pStyle w:val="ProductList-Body"/>
        <w:numPr>
          <w:ilvl w:val="0"/>
          <w:numId w:val="39"/>
        </w:numPr>
        <w:ind w:hanging="270"/>
        <w:rPr>
          <w:rFonts w:ascii="Calibri" w:hAnsi="Calibri" w:cs="Arial"/>
          <w:color w:val="000000"/>
          <w:szCs w:val="18"/>
        </w:rPr>
      </w:pPr>
      <w:r w:rsidRPr="00F83B56">
        <w:rPr>
          <w:rFonts w:ascii="Calibri" w:hAnsi="Calibri" w:cs="Arial"/>
          <w:color w:val="000000"/>
        </w:rPr>
        <w:t>プレミア問題解決サポート</w:t>
      </w:r>
      <w:r w:rsidRPr="00F83B56">
        <w:rPr>
          <w:rFonts w:ascii="Calibri" w:hAnsi="Calibri" w:cs="Arial"/>
          <w:color w:val="000000"/>
        </w:rPr>
        <w:t xml:space="preserve"> (PRS) </w:t>
      </w:r>
      <w:r w:rsidRPr="00F83B56">
        <w:rPr>
          <w:rFonts w:ascii="Calibri" w:hAnsi="Calibri" w:cs="Arial"/>
          <w:color w:val="000000"/>
        </w:rPr>
        <w:t>の時間</w:t>
      </w:r>
    </w:p>
    <w:p w14:paraId="3771B2F3" w14:textId="77777777" w:rsidR="00FB44CC" w:rsidRPr="00F83B56" w:rsidRDefault="00FB44CC" w:rsidP="00652517">
      <w:pPr>
        <w:pStyle w:val="ProductList-Body"/>
        <w:numPr>
          <w:ilvl w:val="0"/>
          <w:numId w:val="39"/>
        </w:numPr>
        <w:ind w:hanging="270"/>
        <w:rPr>
          <w:rFonts w:ascii="Calibri" w:hAnsi="Calibri" w:cs="Arial"/>
          <w:color w:val="000000"/>
          <w:szCs w:val="18"/>
        </w:rPr>
      </w:pPr>
      <w:r w:rsidRPr="00F83B56">
        <w:rPr>
          <w:rFonts w:ascii="Calibri" w:hAnsi="Calibri" w:cs="Arial"/>
          <w:color w:val="000000"/>
        </w:rPr>
        <w:t>専任サポート</w:t>
      </w:r>
      <w:r w:rsidRPr="00F83B56">
        <w:rPr>
          <w:rFonts w:ascii="Calibri" w:hAnsi="Calibri" w:cs="Arial"/>
          <w:color w:val="000000"/>
        </w:rPr>
        <w:t xml:space="preserve"> </w:t>
      </w:r>
      <w:r w:rsidRPr="00F83B56">
        <w:rPr>
          <w:rFonts w:ascii="Calibri" w:hAnsi="Calibri" w:cs="Arial"/>
          <w:color w:val="000000"/>
        </w:rPr>
        <w:t>エンジニア</w:t>
      </w:r>
      <w:r w:rsidRPr="00F83B56">
        <w:rPr>
          <w:rFonts w:ascii="Calibri" w:hAnsi="Calibri" w:cs="Arial"/>
          <w:color w:val="000000"/>
        </w:rPr>
        <w:t xml:space="preserve"> (DSE) </w:t>
      </w:r>
      <w:r w:rsidRPr="00F83B56">
        <w:rPr>
          <w:rFonts w:ascii="Calibri" w:hAnsi="Calibri" w:cs="Arial"/>
          <w:color w:val="000000"/>
        </w:rPr>
        <w:t>の時間</w:t>
      </w:r>
      <w:r w:rsidRPr="00F83B56">
        <w:rPr>
          <w:rFonts w:ascii="Calibri" w:hAnsi="Calibri" w:cs="Arial"/>
          <w:color w:val="000000"/>
        </w:rPr>
        <w:t xml:space="preserve"> – </w:t>
      </w:r>
      <w:r w:rsidRPr="00F83B56">
        <w:rPr>
          <w:rFonts w:ascii="Calibri" w:hAnsi="Calibri" w:cs="Arial"/>
          <w:color w:val="000000"/>
        </w:rPr>
        <w:t>リアクティブ</w:t>
      </w:r>
      <w:r w:rsidRPr="00F83B56">
        <w:rPr>
          <w:rFonts w:ascii="Calibri" w:hAnsi="Calibri" w:cs="Arial"/>
          <w:color w:val="000000"/>
        </w:rPr>
        <w:t xml:space="preserve"> </w:t>
      </w:r>
      <w:r w:rsidRPr="00F83B56">
        <w:rPr>
          <w:rFonts w:ascii="Calibri" w:hAnsi="Calibri" w:cs="Arial"/>
          <w:color w:val="000000"/>
        </w:rPr>
        <w:t>サポート業務にのみ適用</w:t>
      </w:r>
    </w:p>
    <w:p w14:paraId="3771B2F4" w14:textId="77777777" w:rsidR="00FB44CC" w:rsidRPr="00F83B56" w:rsidRDefault="00FB44CC" w:rsidP="00FB44CC">
      <w:pPr>
        <w:pStyle w:val="ProductList-Body"/>
        <w:rPr>
          <w:rFonts w:ascii="Calibri" w:hAnsi="Calibri" w:cs="Arial"/>
          <w:color w:val="000000"/>
          <w:szCs w:val="18"/>
        </w:rPr>
      </w:pPr>
    </w:p>
    <w:p w14:paraId="3771B2F5" w14:textId="77777777"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これらのサービスは、交換時点のプレミア</w:t>
      </w:r>
      <w:r w:rsidRPr="00F83B56">
        <w:rPr>
          <w:rFonts w:ascii="Calibri" w:hAnsi="Calibri" w:cs="Arial"/>
          <w:color w:val="000000"/>
        </w:rPr>
        <w:t xml:space="preserve"> </w:t>
      </w:r>
      <w:r w:rsidRPr="00F83B56">
        <w:rPr>
          <w:rFonts w:ascii="Calibri" w:hAnsi="Calibri" w:cs="Arial"/>
          <w:color w:val="000000"/>
        </w:rPr>
        <w:t>サービス計画に合致した使用方法でご利用いただけます。この交換は、担当のプレミア</w:t>
      </w:r>
      <w:r w:rsidRPr="00F83B56">
        <w:rPr>
          <w:rFonts w:ascii="Calibri" w:hAnsi="Calibri" w:cs="Arial"/>
          <w:color w:val="000000"/>
        </w:rPr>
        <w:t xml:space="preserve"> </w:t>
      </w: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チームによって提供される各地域のレート計算方法に基づいて行われます。</w:t>
      </w:r>
      <w:r w:rsidRPr="00F83B56">
        <w:rPr>
          <w:rFonts w:ascii="Calibri" w:hAnsi="Calibri" w:cs="Arial"/>
          <w:color w:val="000000"/>
        </w:rPr>
        <w:t xml:space="preserve">SA PRS </w:t>
      </w:r>
      <w:r w:rsidRPr="00F83B56">
        <w:rPr>
          <w:rFonts w:ascii="Calibri" w:hAnsi="Calibri" w:cs="Arial"/>
          <w:color w:val="000000"/>
        </w:rPr>
        <w:t>インシデントを交換する前に、追加のサポート</w:t>
      </w:r>
      <w:r w:rsidRPr="00F83B56">
        <w:rPr>
          <w:rFonts w:ascii="Calibri" w:hAnsi="Calibri" w:cs="Arial"/>
          <w:color w:val="000000"/>
        </w:rPr>
        <w:t xml:space="preserve"> </w:t>
      </w: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マネジメントの時間を購入する必要がある場合もあります。プレミアと交換された</w:t>
      </w:r>
      <w:r w:rsidRPr="00F83B56">
        <w:rPr>
          <w:rFonts w:ascii="Calibri" w:hAnsi="Calibri" w:cs="Arial"/>
          <w:color w:val="000000"/>
        </w:rPr>
        <w:t xml:space="preserve"> SA PRS </w:t>
      </w:r>
      <w:r w:rsidRPr="00F83B56">
        <w:rPr>
          <w:rFonts w:ascii="Calibri" w:hAnsi="Calibri" w:cs="Arial"/>
          <w:color w:val="000000"/>
        </w:rPr>
        <w:t>インシデントは、プレミア問題解決サポートの時間と見なされ、プレミア</w:t>
      </w:r>
      <w:r w:rsidRPr="00F83B56">
        <w:rPr>
          <w:rFonts w:ascii="Calibri" w:hAnsi="Calibri" w:cs="Arial"/>
          <w:color w:val="000000"/>
        </w:rPr>
        <w:t xml:space="preserve"> </w:t>
      </w:r>
      <w:r w:rsidRPr="00F83B56">
        <w:rPr>
          <w:rFonts w:ascii="Calibri" w:hAnsi="Calibri" w:cs="Arial"/>
          <w:color w:val="000000"/>
        </w:rPr>
        <w:t>サービスの説明の内容が適用されます。一度交換したインシデントは、</w:t>
      </w:r>
      <w:r w:rsidRPr="00F83B56">
        <w:rPr>
          <w:rFonts w:ascii="Calibri" w:hAnsi="Calibri" w:cs="Arial"/>
          <w:color w:val="000000"/>
        </w:rPr>
        <w:t xml:space="preserve">SA </w:t>
      </w:r>
      <w:r w:rsidRPr="00F83B56">
        <w:rPr>
          <w:rFonts w:ascii="Calibri" w:hAnsi="Calibri" w:cs="Arial"/>
          <w:color w:val="000000"/>
        </w:rPr>
        <w:t>の割り当てに戻すことはできません。</w:t>
      </w:r>
    </w:p>
    <w:p w14:paraId="3771B2F6" w14:textId="77777777" w:rsidR="00FB44CC" w:rsidRPr="00F83B56" w:rsidRDefault="00FB44CC" w:rsidP="00FB44CC">
      <w:pPr>
        <w:pStyle w:val="ProductList-Body"/>
        <w:ind w:left="180"/>
        <w:rPr>
          <w:rFonts w:ascii="Calibri" w:hAnsi="Calibri" w:cs="Arial"/>
          <w:color w:val="000000"/>
          <w:szCs w:val="18"/>
        </w:rPr>
      </w:pPr>
    </w:p>
    <w:p w14:paraId="3771B2F7" w14:textId="77777777" w:rsidR="00FB44CC" w:rsidRPr="00F83B56" w:rsidRDefault="00FB44CC" w:rsidP="00FB44CC">
      <w:pPr>
        <w:pStyle w:val="ProductList-Body"/>
        <w:ind w:left="180"/>
        <w:rPr>
          <w:rFonts w:ascii="Calibri" w:hAnsi="Calibri" w:cs="Arial"/>
          <w:b/>
          <w:color w:val="000000"/>
          <w:szCs w:val="18"/>
        </w:rPr>
      </w:pPr>
      <w:r w:rsidRPr="00F83B56">
        <w:rPr>
          <w:rFonts w:ascii="Calibri" w:hAnsi="Calibri" w:cs="Arial"/>
          <w:b/>
          <w:color w:val="00188F"/>
        </w:rPr>
        <w:t>その他のビジネス条件</w:t>
      </w:r>
    </w:p>
    <w:p w14:paraId="3771B2F8" w14:textId="77777777" w:rsidR="00FB44CC" w:rsidRPr="00F83B56" w:rsidRDefault="00C717D4" w:rsidP="00FB44CC">
      <w:pPr>
        <w:pStyle w:val="ProductList-Body"/>
        <w:ind w:left="180"/>
        <w:rPr>
          <w:rFonts w:ascii="Calibri" w:hAnsi="Calibri" w:cs="Arial"/>
          <w:szCs w:val="18"/>
        </w:rPr>
      </w:pPr>
      <w:r w:rsidRPr="00F83B56">
        <w:rPr>
          <w:rFonts w:ascii="Calibri" w:hAnsi="Calibri" w:cs="Arial"/>
        </w:rPr>
        <w:t>Select</w:t>
      </w:r>
      <w:r w:rsidR="00674B92" w:rsidRPr="00F83B56">
        <w:rPr>
          <w:rFonts w:ascii="Calibri" w:hAnsi="Calibri" w:cs="Arial"/>
        </w:rPr>
        <w:t xml:space="preserve"> </w:t>
      </w:r>
      <w:r w:rsidR="00FB44CC" w:rsidRPr="00F83B56">
        <w:rPr>
          <w:rFonts w:ascii="Calibri" w:hAnsi="Calibri" w:cs="Arial"/>
        </w:rPr>
        <w:t>または</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w:t>
      </w:r>
      <w:r w:rsidRPr="00F83B56">
        <w:rPr>
          <w:rFonts w:ascii="Calibri" w:hAnsi="Calibri" w:cs="Arial"/>
        </w:rPr>
        <w:t>Select Plus</w:t>
      </w:r>
      <w:r w:rsidR="00674B92" w:rsidRPr="00F83B56">
        <w:rPr>
          <w:rFonts w:ascii="Calibri" w:hAnsi="Calibri" w:cs="Arial"/>
        </w:rPr>
        <w:t xml:space="preserve"> </w:t>
      </w:r>
      <w:r w:rsidR="00FB44CC" w:rsidRPr="00F83B56">
        <w:rPr>
          <w:rFonts w:ascii="Calibri" w:hAnsi="Calibri" w:cs="Arial"/>
        </w:rPr>
        <w:t>の登録、あるいは</w:t>
      </w:r>
      <w:r w:rsidR="00674B92" w:rsidRPr="00F83B56">
        <w:rPr>
          <w:rFonts w:ascii="Calibri" w:hAnsi="Calibri" w:cs="Arial"/>
        </w:rPr>
        <w:t xml:space="preserve"> </w:t>
      </w:r>
      <w:r w:rsidRPr="00F83B56">
        <w:rPr>
          <w:rFonts w:ascii="Calibri" w:hAnsi="Calibri" w:cs="Arial"/>
        </w:rPr>
        <w:t>Open Value</w:t>
      </w:r>
      <w:r w:rsidR="00674B92" w:rsidRPr="00F83B56">
        <w:rPr>
          <w:rFonts w:ascii="Calibri" w:hAnsi="Calibri" w:cs="Arial"/>
        </w:rPr>
        <w:t xml:space="preserve"> </w:t>
      </w:r>
      <w:r w:rsidR="00FB44CC" w:rsidRPr="00F83B56">
        <w:rPr>
          <w:rFonts w:ascii="Calibri" w:hAnsi="Calibri" w:cs="Arial"/>
        </w:rPr>
        <w:t>契約の</w:t>
      </w:r>
      <w:r w:rsidR="00FB44CC" w:rsidRPr="00F83B56">
        <w:rPr>
          <w:rFonts w:ascii="Calibri" w:hAnsi="Calibri" w:cs="Arial"/>
        </w:rPr>
        <w:t xml:space="preserve"> SA </w:t>
      </w:r>
      <w:r w:rsidR="00FB44CC" w:rsidRPr="00F83B56">
        <w:rPr>
          <w:rFonts w:ascii="Calibri" w:hAnsi="Calibri" w:cs="Arial"/>
        </w:rPr>
        <w:t>の購入額を組み合わせて、インシデントを追加することはできません。それぞれの加入契約または契約内での購入額は、その加入契約または契約に対する提供内容を決めるために使用されます。</w:t>
      </w:r>
    </w:p>
    <w:p w14:paraId="3771B2F9" w14:textId="77777777" w:rsidR="00FB44CC" w:rsidRPr="00F83B56" w:rsidRDefault="00FB44CC" w:rsidP="00FB44CC">
      <w:pPr>
        <w:pStyle w:val="ProductList-Body"/>
        <w:ind w:left="180"/>
        <w:rPr>
          <w:rFonts w:ascii="Calibri" w:hAnsi="Calibri" w:cs="Arial"/>
          <w:szCs w:val="18"/>
        </w:rPr>
      </w:pPr>
    </w:p>
    <w:p w14:paraId="3771B2FA"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返品や他の請求に関する調整により</w:t>
      </w:r>
      <w:r w:rsidRPr="00F83B56">
        <w:rPr>
          <w:rFonts w:ascii="Calibri" w:hAnsi="Calibri" w:cs="Arial"/>
        </w:rPr>
        <w:t xml:space="preserve"> SA </w:t>
      </w:r>
      <w:r w:rsidRPr="00F83B56">
        <w:rPr>
          <w:rFonts w:ascii="Calibri" w:hAnsi="Calibri" w:cs="Arial"/>
        </w:rPr>
        <w:t>の購入額が減少した場合、現在または以降の特典期間中、サポートあるいは電話インシデントの特典を利用できなくなる場合があります。</w:t>
      </w:r>
    </w:p>
    <w:p w14:paraId="3771B2FB" w14:textId="77777777" w:rsidR="00FB44CC" w:rsidRPr="00F83B56" w:rsidRDefault="00FB44CC" w:rsidP="00FB44CC">
      <w:pPr>
        <w:pStyle w:val="ProductList-Body"/>
        <w:ind w:left="180"/>
        <w:rPr>
          <w:rFonts w:ascii="Calibri" w:hAnsi="Calibri" w:cs="Arial"/>
          <w:b/>
          <w:szCs w:val="18"/>
        </w:rPr>
      </w:pPr>
    </w:p>
    <w:p w14:paraId="3771B2FC" w14:textId="77777777" w:rsidR="00FB44CC" w:rsidRPr="00F83B56" w:rsidRDefault="00FB44CC" w:rsidP="00FB44CC">
      <w:pPr>
        <w:pStyle w:val="ProductList-Body"/>
        <w:ind w:left="180"/>
        <w:rPr>
          <w:rFonts w:ascii="Calibri" w:hAnsi="Calibri" w:cs="Arial"/>
          <w:b/>
          <w:szCs w:val="18"/>
        </w:rPr>
      </w:pPr>
      <w:bookmarkStart w:id="2019" w:name="_Toc336338237"/>
      <w:bookmarkStart w:id="2020" w:name="_Toc372892144"/>
      <w:r w:rsidRPr="00F83B56">
        <w:rPr>
          <w:rFonts w:ascii="Calibri" w:hAnsi="Calibri" w:cs="Arial"/>
          <w:b/>
          <w:color w:val="00188F"/>
        </w:rPr>
        <w:t>無制限の年中無休</w:t>
      </w:r>
      <w:r w:rsidRPr="00F83B56">
        <w:rPr>
          <w:rFonts w:ascii="Calibri" w:hAnsi="Calibri" w:cs="Arial"/>
          <w:b/>
          <w:color w:val="00188F"/>
        </w:rPr>
        <w:t xml:space="preserve"> (24x7) </w:t>
      </w:r>
      <w:r w:rsidRPr="00F83B56">
        <w:rPr>
          <w:rFonts w:ascii="Calibri" w:hAnsi="Calibri" w:cs="Arial"/>
          <w:b/>
          <w:color w:val="00188F"/>
        </w:rPr>
        <w:t>の技術サポート</w:t>
      </w:r>
      <w:bookmarkEnd w:id="2019"/>
      <w:bookmarkEnd w:id="2020"/>
    </w:p>
    <w:p w14:paraId="3771B2FD"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この特典は、</w:t>
      </w:r>
      <w:r w:rsidRPr="00F83B56">
        <w:rPr>
          <w:rFonts w:ascii="Calibri" w:hAnsi="Calibri" w:cs="Arial"/>
        </w:rPr>
        <w:t xml:space="preserve">(1) </w:t>
      </w:r>
      <w:r w:rsidR="00CD51C9" w:rsidRPr="00F83B56">
        <w:rPr>
          <w:rFonts w:ascii="Calibri" w:hAnsi="Calibri" w:cs="Arial"/>
        </w:rPr>
        <w:t>Enterprise Agreement</w:t>
      </w:r>
      <w:r w:rsidR="00674B92" w:rsidRPr="00F83B56">
        <w:rPr>
          <w:rFonts w:ascii="Calibri" w:hAnsi="Calibri" w:cs="Arial"/>
        </w:rPr>
        <w:t xml:space="preserve"> </w:t>
      </w:r>
      <w:r w:rsidRPr="00F83B56">
        <w:rPr>
          <w:rFonts w:ascii="Calibri" w:hAnsi="Calibri" w:cs="Arial"/>
        </w:rPr>
        <w:t>のアプリケーション</w:t>
      </w:r>
      <w:r w:rsidRPr="00F83B56">
        <w:rPr>
          <w:rFonts w:ascii="Calibri" w:hAnsi="Calibri" w:cs="Arial"/>
        </w:rPr>
        <w:t xml:space="preserve"> </w:t>
      </w:r>
      <w:r w:rsidRPr="00F83B56">
        <w:rPr>
          <w:rFonts w:ascii="Calibri" w:hAnsi="Calibri" w:cs="Arial"/>
        </w:rPr>
        <w:t>プラットフォーム加入契約</w:t>
      </w:r>
      <w:r w:rsidRPr="00F83B56">
        <w:rPr>
          <w:rFonts w:ascii="Calibri" w:hAnsi="Calibri" w:cs="Arial"/>
        </w:rPr>
        <w:t xml:space="preserve"> (EAP) </w:t>
      </w:r>
      <w:r w:rsidRPr="00F83B56">
        <w:rPr>
          <w:rFonts w:ascii="Calibri" w:hAnsi="Calibri" w:cs="Arial"/>
        </w:rPr>
        <w:t>を介した場合、</w:t>
      </w:r>
      <w:r w:rsidRPr="00F83B56">
        <w:rPr>
          <w:rFonts w:ascii="Calibri" w:hAnsi="Calibri" w:cs="Arial"/>
        </w:rPr>
        <w:t xml:space="preserve">(2) </w:t>
      </w:r>
      <w:r w:rsidR="00CD51C9" w:rsidRPr="00F83B56">
        <w:rPr>
          <w:rFonts w:ascii="Calibri" w:hAnsi="Calibri" w:cs="Arial"/>
        </w:rPr>
        <w:t>Enterprise Agreement</w:t>
      </w:r>
      <w:r w:rsidR="00674B92" w:rsidRPr="00F83B56">
        <w:rPr>
          <w:rFonts w:ascii="Calibri" w:hAnsi="Calibri" w:cs="Arial"/>
        </w:rPr>
        <w:t xml:space="preserve"> </w:t>
      </w:r>
      <w:r w:rsidRPr="00F83B56">
        <w:rPr>
          <w:rFonts w:ascii="Calibri" w:hAnsi="Calibri" w:cs="Arial"/>
        </w:rPr>
        <w:t>のサーバーおよびクラウド加入契約</w:t>
      </w:r>
      <w:r w:rsidRPr="00F83B56">
        <w:rPr>
          <w:rFonts w:ascii="Calibri" w:hAnsi="Calibri" w:cs="Arial"/>
        </w:rPr>
        <w:t xml:space="preserve"> (SCE) </w:t>
      </w:r>
      <w:r w:rsidRPr="00F83B56">
        <w:rPr>
          <w:rFonts w:ascii="Calibri" w:hAnsi="Calibri" w:cs="Arial"/>
        </w:rPr>
        <w:t>を介した場合、または</w:t>
      </w:r>
      <w:r w:rsidRPr="00F83B56">
        <w:rPr>
          <w:rFonts w:ascii="Calibri" w:hAnsi="Calibri" w:cs="Arial"/>
        </w:rPr>
        <w:t xml:space="preserve"> (3) EA</w:t>
      </w:r>
      <w:r w:rsidRPr="00F83B56">
        <w:rPr>
          <w:rFonts w:ascii="Calibri" w:hAnsi="Calibri" w:cs="Arial"/>
        </w:rPr>
        <w:t>、</w:t>
      </w:r>
      <w:r w:rsidRPr="00F83B56">
        <w:rPr>
          <w:rFonts w:ascii="Calibri" w:hAnsi="Calibri" w:cs="Arial"/>
        </w:rPr>
        <w:t>EAP</w:t>
      </w:r>
      <w:r w:rsidRPr="00F83B56">
        <w:rPr>
          <w:rFonts w:ascii="Calibri" w:hAnsi="Calibri" w:cs="Arial"/>
        </w:rPr>
        <w:t>、</w:t>
      </w:r>
      <w:r w:rsidR="00C717D4" w:rsidRPr="00F83B56">
        <w:rPr>
          <w:rFonts w:ascii="Calibri" w:hAnsi="Calibri" w:cs="Arial"/>
        </w:rPr>
        <w:t>Select Plus</w:t>
      </w:r>
      <w:r w:rsidRPr="00F83B56">
        <w:rPr>
          <w:rFonts w:ascii="Calibri" w:hAnsi="Calibri" w:cs="Arial"/>
        </w:rPr>
        <w:t>、</w:t>
      </w:r>
      <w:r w:rsidR="00C717D4" w:rsidRPr="00F83B56">
        <w:rPr>
          <w:rFonts w:ascii="Calibri" w:hAnsi="Calibri" w:cs="Arial"/>
        </w:rPr>
        <w:t>Select</w:t>
      </w:r>
      <w:r w:rsidR="00674B92" w:rsidRPr="00F83B56">
        <w:rPr>
          <w:rFonts w:ascii="Calibri" w:hAnsi="Calibri" w:cs="Arial"/>
        </w:rPr>
        <w:t xml:space="preserve"> </w:t>
      </w:r>
      <w:r w:rsidRPr="00F83B56">
        <w:rPr>
          <w:rFonts w:ascii="Calibri" w:hAnsi="Calibri" w:cs="Arial"/>
        </w:rPr>
        <w:t>を介して</w:t>
      </w:r>
      <w:r w:rsidRPr="00F83B56">
        <w:rPr>
          <w:rFonts w:ascii="Calibri" w:hAnsi="Calibri" w:cs="Arial"/>
        </w:rPr>
        <w:t xml:space="preserve"> Parallel Data Warehouse (PDW) </w:t>
      </w:r>
      <w:r w:rsidRPr="00F83B56">
        <w:rPr>
          <w:rFonts w:ascii="Calibri" w:hAnsi="Calibri" w:cs="Arial"/>
        </w:rPr>
        <w:t>のライセンスを購入した場合にのみご利用いただけます。</w:t>
      </w:r>
    </w:p>
    <w:p w14:paraId="3771B2FE" w14:textId="77777777" w:rsidR="00FB44CC" w:rsidRPr="00F83B56" w:rsidRDefault="00FB44CC" w:rsidP="00FB44CC">
      <w:pPr>
        <w:pStyle w:val="ProductList-Body"/>
        <w:ind w:left="180"/>
        <w:rPr>
          <w:rFonts w:ascii="Calibri" w:hAnsi="Calibri" w:cs="Arial"/>
          <w:szCs w:val="18"/>
        </w:rPr>
      </w:pPr>
    </w:p>
    <w:p w14:paraId="3771B2FF" w14:textId="77777777"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 xml:space="preserve">SCE </w:t>
      </w:r>
      <w:r w:rsidRPr="00F83B56">
        <w:rPr>
          <w:rFonts w:ascii="Calibri" w:hAnsi="Calibri" w:cs="Arial"/>
          <w:b/>
          <w:color w:val="00188F"/>
        </w:rPr>
        <w:t>の利用条件</w:t>
      </w:r>
    </w:p>
    <w:p w14:paraId="3771B300" w14:textId="77777777" w:rsidR="00FB44CC" w:rsidRPr="00F83B56" w:rsidRDefault="00FB44CC" w:rsidP="00FB44CC">
      <w:pPr>
        <w:pStyle w:val="ProductList-Body"/>
        <w:ind w:left="180"/>
        <w:rPr>
          <w:rFonts w:ascii="Calibri" w:hAnsi="Calibri" w:cs="Arial"/>
          <w:color w:val="000000"/>
          <w:szCs w:val="18"/>
        </w:rPr>
      </w:pP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プラットフォームまたはコア</w:t>
      </w:r>
      <w:r w:rsidRPr="00F83B56">
        <w:rPr>
          <w:rFonts w:ascii="Calibri" w:hAnsi="Calibri" w:cs="Arial"/>
        </w:rPr>
        <w:t xml:space="preserve"> </w:t>
      </w:r>
      <w:r w:rsidRPr="00F83B56">
        <w:rPr>
          <w:rFonts w:ascii="Calibri" w:hAnsi="Calibri" w:cs="Arial"/>
        </w:rPr>
        <w:t>インフラストラクチャ</w:t>
      </w:r>
      <w:r w:rsidRPr="00F83B56">
        <w:rPr>
          <w:rFonts w:ascii="Calibri" w:hAnsi="Calibri" w:cs="Arial"/>
        </w:rPr>
        <w:t xml:space="preserve"> </w:t>
      </w:r>
      <w:r w:rsidRPr="00F83B56">
        <w:rPr>
          <w:rFonts w:ascii="Calibri" w:hAnsi="Calibri" w:cs="Arial"/>
        </w:rPr>
        <w:t>スイートのいずれかの対象製品全体に対する</w:t>
      </w:r>
      <w:r w:rsidRPr="00F83B56">
        <w:rPr>
          <w:rFonts w:ascii="Calibri" w:hAnsi="Calibri" w:cs="Arial"/>
        </w:rPr>
        <w:t xml:space="preserve"> SA </w:t>
      </w:r>
      <w:r w:rsidRPr="00F83B56">
        <w:rPr>
          <w:rFonts w:ascii="Calibri" w:hAnsi="Calibri" w:cs="Arial"/>
        </w:rPr>
        <w:t>購入額の年平均が</w:t>
      </w:r>
      <w:r w:rsidRPr="00F83B56">
        <w:rPr>
          <w:rFonts w:ascii="Calibri" w:hAnsi="Calibri" w:cs="Arial"/>
        </w:rPr>
        <w:t xml:space="preserve"> 25 </w:t>
      </w:r>
      <w:r w:rsidRPr="00F83B56">
        <w:rPr>
          <w:rFonts w:ascii="Calibri" w:hAnsi="Calibri" w:cs="Arial"/>
        </w:rPr>
        <w:t>万ドル以上の</w:t>
      </w:r>
      <w:r w:rsidRPr="00F83B56">
        <w:rPr>
          <w:rFonts w:ascii="Calibri" w:hAnsi="Calibri" w:cs="Arial"/>
        </w:rPr>
        <w:t xml:space="preserve"> SCE </w:t>
      </w:r>
      <w:r w:rsidRPr="00F83B56">
        <w:rPr>
          <w:rFonts w:ascii="Calibri" w:hAnsi="Calibri" w:cs="Arial"/>
        </w:rPr>
        <w:t>を締結されているお客様、ならびに有効な</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サービス契約を締結されているお客様には、年中無休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インシデントを制限なしでご利用いただけます。対象となる</w:t>
      </w:r>
      <w:r w:rsidRPr="00F83B56">
        <w:rPr>
          <w:rFonts w:ascii="Calibri" w:hAnsi="Calibri" w:cs="Arial"/>
        </w:rPr>
        <w:t xml:space="preserve"> 2 </w:t>
      </w:r>
      <w:r w:rsidRPr="00F83B56">
        <w:rPr>
          <w:rFonts w:ascii="Calibri" w:hAnsi="Calibri" w:cs="Arial"/>
        </w:rPr>
        <w:t>つの</w:t>
      </w:r>
      <w:r w:rsidRPr="00F83B56">
        <w:rPr>
          <w:rFonts w:ascii="Calibri" w:hAnsi="Calibri" w:cs="Arial"/>
        </w:rPr>
        <w:t xml:space="preserve"> SCE </w:t>
      </w:r>
      <w:r w:rsidRPr="00F83B56">
        <w:rPr>
          <w:rFonts w:ascii="Calibri" w:hAnsi="Calibri" w:cs="Arial"/>
        </w:rPr>
        <w:t>コンポーネントは、それぞれ無制限の年中無休</w:t>
      </w:r>
      <w:r w:rsidRPr="00F83B56">
        <w:rPr>
          <w:rFonts w:ascii="Calibri" w:hAnsi="Calibri" w:cs="Arial"/>
        </w:rPr>
        <w:t xml:space="preserve"> (24x7) </w:t>
      </w:r>
      <w:r w:rsidRPr="00F83B56">
        <w:rPr>
          <w:rFonts w:ascii="Calibri" w:hAnsi="Calibri" w:cs="Arial"/>
        </w:rPr>
        <w:t>の技術サポートの適用を受けることができます。お客様の</w:t>
      </w:r>
      <w:r w:rsidRPr="00F83B56">
        <w:rPr>
          <w:rFonts w:ascii="Calibri" w:hAnsi="Calibri" w:cs="Arial"/>
          <w:color w:val="000000"/>
        </w:rPr>
        <w:t>プレミア</w:t>
      </w:r>
      <w:r w:rsidRPr="00F83B56">
        <w:rPr>
          <w:rFonts w:ascii="Calibri" w:hAnsi="Calibri" w:cs="Arial"/>
        </w:rPr>
        <w:t>契約に従い、現在</w:t>
      </w:r>
      <w:hyperlink r:id="rId68">
        <w:r w:rsidRPr="008A1A93">
          <w:rPr>
            <w:rStyle w:val="Hyperlink"/>
            <w:rFonts w:ascii="Calibri" w:hAnsi="Calibri" w:cs="Arial"/>
          </w:rPr>
          <w:t>マイクロソフトのサポート</w:t>
        </w:r>
        <w:r w:rsidRPr="008A1A93">
          <w:rPr>
            <w:rStyle w:val="Hyperlink"/>
            <w:rFonts w:ascii="Calibri" w:hAnsi="Calibri" w:cs="Arial"/>
          </w:rPr>
          <w:t xml:space="preserve"> </w:t>
        </w:r>
        <w:r w:rsidRPr="008A1A93">
          <w:rPr>
            <w:rStyle w:val="Hyperlink"/>
            <w:rFonts w:ascii="Calibri" w:hAnsi="Calibri" w:cs="Arial"/>
          </w:rPr>
          <w:t>ライフサイクル</w:t>
        </w:r>
        <w:r w:rsidRPr="008A1A93">
          <w:rPr>
            <w:rStyle w:val="Hyperlink"/>
            <w:rFonts w:ascii="Calibri" w:hAnsi="Calibri" w:cs="Arial"/>
          </w:rPr>
          <w:t xml:space="preserve"> </w:t>
        </w:r>
        <w:r w:rsidRPr="008A1A93">
          <w:rPr>
            <w:rStyle w:val="Hyperlink"/>
            <w:rFonts w:ascii="Calibri" w:hAnsi="Calibri" w:cs="Arial"/>
          </w:rPr>
          <w:t>ポリシー</w:t>
        </w:r>
      </w:hyperlink>
      <w:r w:rsidRPr="008A1A93">
        <w:rPr>
          <w:rFonts w:ascii="Calibri" w:hAnsi="Calibri" w:cs="Arial"/>
        </w:rPr>
        <w:t>のメインストリーム</w:t>
      </w:r>
      <w:r w:rsidRPr="008A1A93">
        <w:rPr>
          <w:rFonts w:ascii="Calibri" w:hAnsi="Calibri" w:cs="Arial"/>
        </w:rPr>
        <w:t xml:space="preserve"> </w:t>
      </w:r>
      <w:r w:rsidRPr="008A1A93">
        <w:rPr>
          <w:rFonts w:ascii="Calibri" w:hAnsi="Calibri" w:cs="Arial"/>
        </w:rPr>
        <w:t>サポートまたは延長サポートの対象となっている以下の製品は、この特</w:t>
      </w:r>
      <w:r w:rsidRPr="00F83B56">
        <w:rPr>
          <w:rFonts w:ascii="Calibri" w:hAnsi="Calibri" w:cs="Arial"/>
        </w:rPr>
        <w:t>典の対象となります。</w:t>
      </w:r>
    </w:p>
    <w:p w14:paraId="3771B301" w14:textId="77777777" w:rsidR="00FB44CC" w:rsidRPr="00F83B56" w:rsidRDefault="00FB44CC" w:rsidP="00FB44CC">
      <w:pPr>
        <w:pStyle w:val="ProductList-Body"/>
        <w:ind w:left="180"/>
        <w:rPr>
          <w:rFonts w:ascii="Calibri" w:hAnsi="Calibri" w:cs="Arial"/>
          <w:color w:val="000000"/>
          <w:szCs w:val="18"/>
        </w:rPr>
      </w:pPr>
    </w:p>
    <w:p w14:paraId="3771B302"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対象となるアプリケーション</w:t>
      </w:r>
      <w:r w:rsidRPr="00F83B56">
        <w:rPr>
          <w:rFonts w:ascii="Calibri" w:hAnsi="Calibri" w:cs="Arial"/>
        </w:rPr>
        <w:t xml:space="preserve"> </w:t>
      </w:r>
      <w:r w:rsidRPr="00F83B56">
        <w:rPr>
          <w:rFonts w:ascii="Calibri" w:hAnsi="Calibri" w:cs="Arial"/>
        </w:rPr>
        <w:t>プラットフォーム製品は次のとおりです。</w:t>
      </w:r>
    </w:p>
    <w:p w14:paraId="3771B303" w14:textId="77777777"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SQL CAL</w:t>
      </w:r>
    </w:p>
    <w:p w14:paraId="3771B304" w14:textId="77777777"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SQL Server Standard</w:t>
      </w:r>
    </w:p>
    <w:p w14:paraId="3771B305" w14:textId="77777777" w:rsidR="00FB44CC" w:rsidRPr="00F83B56" w:rsidRDefault="00FB44CC" w:rsidP="00652517">
      <w:pPr>
        <w:pStyle w:val="ProductList-Body"/>
        <w:numPr>
          <w:ilvl w:val="0"/>
          <w:numId w:val="24"/>
        </w:numPr>
        <w:ind w:hanging="270"/>
        <w:rPr>
          <w:rFonts w:ascii="Calibri" w:hAnsi="Calibri" w:cs="Arial"/>
          <w:szCs w:val="18"/>
          <w:lang w:val="en-US"/>
        </w:rPr>
      </w:pPr>
      <w:r w:rsidRPr="00F83B56">
        <w:rPr>
          <w:rFonts w:ascii="Calibri" w:hAnsi="Calibri" w:cs="Arial"/>
          <w:lang w:val="en-US"/>
        </w:rPr>
        <w:t>SQL Server Standard Per Core</w:t>
      </w:r>
    </w:p>
    <w:p w14:paraId="3771B306" w14:textId="77777777" w:rsidR="00FB44CC" w:rsidRPr="00F83B56" w:rsidRDefault="00FB44CC" w:rsidP="00652517">
      <w:pPr>
        <w:pStyle w:val="ProductList-Body"/>
        <w:numPr>
          <w:ilvl w:val="0"/>
          <w:numId w:val="24"/>
        </w:numPr>
        <w:ind w:hanging="270"/>
        <w:rPr>
          <w:rFonts w:ascii="Calibri" w:hAnsi="Calibri" w:cs="Arial"/>
          <w:szCs w:val="18"/>
          <w:lang w:val="en-US"/>
        </w:rPr>
      </w:pPr>
      <w:r w:rsidRPr="00F83B56">
        <w:rPr>
          <w:rFonts w:ascii="Calibri" w:hAnsi="Calibri" w:cs="Arial"/>
          <w:lang w:val="en-US"/>
        </w:rPr>
        <w:t>SQL Server Enterprise Per Core</w:t>
      </w:r>
    </w:p>
    <w:p w14:paraId="3771B307" w14:textId="77777777"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SQL Server Business Intelligence</w:t>
      </w:r>
    </w:p>
    <w:p w14:paraId="3771B308" w14:textId="77777777"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SQL Server Parallel Data Warehouse</w:t>
      </w:r>
    </w:p>
    <w:p w14:paraId="3771B309" w14:textId="77777777"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BizTalk Server Standard Per Core</w:t>
      </w:r>
    </w:p>
    <w:p w14:paraId="3771B30A" w14:textId="77777777"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BizTalk Server Enterprise Per Core</w:t>
      </w:r>
    </w:p>
    <w:p w14:paraId="3771B30B" w14:textId="77777777"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BizTalk Server Branch Per Core</w:t>
      </w:r>
    </w:p>
    <w:p w14:paraId="3771B30C" w14:textId="77777777"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Office SharePoint Server</w:t>
      </w:r>
    </w:p>
    <w:p w14:paraId="3771B30D" w14:textId="77777777" w:rsidR="00FB44CC" w:rsidRPr="00F83B56" w:rsidRDefault="00FB44CC" w:rsidP="00FB44CC">
      <w:pPr>
        <w:pStyle w:val="ProductList-Body"/>
        <w:ind w:left="180"/>
        <w:rPr>
          <w:rFonts w:ascii="Calibri" w:hAnsi="Calibri" w:cs="Arial"/>
          <w:szCs w:val="18"/>
        </w:rPr>
      </w:pPr>
    </w:p>
    <w:p w14:paraId="3771B30E"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コア</w:t>
      </w:r>
      <w:r w:rsidRPr="00F83B56">
        <w:rPr>
          <w:rFonts w:ascii="Calibri" w:hAnsi="Calibri" w:cs="Arial"/>
        </w:rPr>
        <w:t xml:space="preserve"> </w:t>
      </w:r>
      <w:r w:rsidRPr="00F83B56">
        <w:rPr>
          <w:rFonts w:ascii="Calibri" w:hAnsi="Calibri" w:cs="Arial"/>
        </w:rPr>
        <w:t>インフラストラクチャ</w:t>
      </w:r>
      <w:r w:rsidRPr="00F83B56">
        <w:rPr>
          <w:rFonts w:ascii="Calibri" w:hAnsi="Calibri" w:cs="Arial"/>
        </w:rPr>
        <w:t xml:space="preserve"> </w:t>
      </w:r>
      <w:r w:rsidRPr="00F83B56">
        <w:rPr>
          <w:rFonts w:ascii="Calibri" w:hAnsi="Calibri" w:cs="Arial"/>
        </w:rPr>
        <w:t>コンポーネントの対象製品は次のとおりです。</w:t>
      </w:r>
    </w:p>
    <w:p w14:paraId="3771B30F" w14:textId="77777777" w:rsidR="00FB44CC" w:rsidRPr="00F83B56" w:rsidRDefault="00FB44CC" w:rsidP="00652517">
      <w:pPr>
        <w:pStyle w:val="ProductList-Body"/>
        <w:numPr>
          <w:ilvl w:val="0"/>
          <w:numId w:val="25"/>
        </w:numPr>
        <w:ind w:hanging="270"/>
        <w:rPr>
          <w:rFonts w:ascii="Calibri" w:hAnsi="Calibri" w:cs="Arial"/>
          <w:szCs w:val="18"/>
        </w:rPr>
      </w:pPr>
      <w:r w:rsidRPr="00F83B56">
        <w:rPr>
          <w:rFonts w:ascii="Calibri" w:hAnsi="Calibri" w:cs="Arial"/>
        </w:rPr>
        <w:t xml:space="preserve">CIS Datacenter (Windows Server Datacenter </w:t>
      </w:r>
      <w:r w:rsidRPr="00F83B56">
        <w:rPr>
          <w:rFonts w:ascii="Calibri" w:hAnsi="Calibri" w:cs="Arial"/>
        </w:rPr>
        <w:t>および</w:t>
      </w:r>
      <w:r w:rsidRPr="00F83B56">
        <w:rPr>
          <w:rFonts w:ascii="Calibri" w:hAnsi="Calibri" w:cs="Arial"/>
        </w:rPr>
        <w:t xml:space="preserve"> System Center Datacenter)</w:t>
      </w:r>
    </w:p>
    <w:p w14:paraId="3771B310" w14:textId="77777777" w:rsidR="00FB44CC" w:rsidRPr="00F83B56" w:rsidRDefault="00FB44CC" w:rsidP="00652517">
      <w:pPr>
        <w:pStyle w:val="ProductList-Body"/>
        <w:numPr>
          <w:ilvl w:val="0"/>
          <w:numId w:val="25"/>
        </w:numPr>
        <w:ind w:hanging="270"/>
        <w:rPr>
          <w:rFonts w:ascii="Calibri" w:hAnsi="Calibri" w:cs="Arial"/>
          <w:szCs w:val="18"/>
        </w:rPr>
      </w:pPr>
      <w:r w:rsidRPr="00F83B56">
        <w:rPr>
          <w:rFonts w:ascii="Calibri" w:hAnsi="Calibri" w:cs="Arial"/>
        </w:rPr>
        <w:t xml:space="preserve">CIS Standard (Windows Server Standard </w:t>
      </w:r>
      <w:r w:rsidRPr="00F83B56">
        <w:rPr>
          <w:rFonts w:ascii="Calibri" w:hAnsi="Calibri" w:cs="Arial"/>
        </w:rPr>
        <w:t>および</w:t>
      </w:r>
      <w:r w:rsidRPr="00F83B56">
        <w:rPr>
          <w:rFonts w:ascii="Calibri" w:hAnsi="Calibri" w:cs="Arial"/>
        </w:rPr>
        <w:t xml:space="preserve"> System Center Standard)</w:t>
      </w:r>
    </w:p>
    <w:p w14:paraId="3771B311" w14:textId="77777777" w:rsidR="00FB44CC" w:rsidRPr="00F83B56" w:rsidRDefault="00FB44CC" w:rsidP="00FB44CC">
      <w:pPr>
        <w:pStyle w:val="ProductList-Body"/>
        <w:ind w:left="180"/>
        <w:rPr>
          <w:rFonts w:ascii="Calibri" w:hAnsi="Calibri" w:cs="Arial"/>
          <w:szCs w:val="18"/>
        </w:rPr>
      </w:pPr>
    </w:p>
    <w:p w14:paraId="3771B312"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以下の表は、米ドル</w:t>
      </w:r>
      <w:r w:rsidRPr="00F83B56">
        <w:rPr>
          <w:rFonts w:ascii="Calibri" w:hAnsi="Calibri" w:cs="Arial"/>
        </w:rPr>
        <w:t xml:space="preserve"> (USD) </w:t>
      </w:r>
      <w:r w:rsidRPr="00F83B56">
        <w:rPr>
          <w:rFonts w:ascii="Calibri" w:hAnsi="Calibri" w:cs="Arial"/>
        </w:rPr>
        <w:t>以外の各国の通貨について、契約に対する</w:t>
      </w:r>
      <w:r w:rsidRPr="00F83B56">
        <w:rPr>
          <w:rFonts w:ascii="Calibri" w:hAnsi="Calibri" w:cs="Arial"/>
        </w:rPr>
        <w:t xml:space="preserve"> SA </w:t>
      </w:r>
      <w:r w:rsidRPr="00F83B56">
        <w:rPr>
          <w:rFonts w:ascii="Calibri" w:hAnsi="Calibri" w:cs="Arial"/>
        </w:rPr>
        <w:t>購入額のしきい値を換算したものです。為替レートの変動によって、この表は予告なく変更されることがあります。</w:t>
      </w:r>
    </w:p>
    <w:p w14:paraId="3771B313" w14:textId="77777777" w:rsidR="00FB44CC" w:rsidRPr="00F83B56" w:rsidRDefault="00FB44CC" w:rsidP="00FB44CC">
      <w:pPr>
        <w:pStyle w:val="ProductList-Body"/>
        <w:ind w:left="180"/>
        <w:rPr>
          <w:rFonts w:ascii="Calibri" w:hAnsi="Calibri" w:cs="Arial"/>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148"/>
        <w:gridCol w:w="3753"/>
      </w:tblGrid>
      <w:tr w:rsidR="00FB44CC" w:rsidRPr="00F83B56" w14:paraId="3771B317" w14:textId="77777777" w:rsidTr="00C717D4">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3771B314"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w:t>
            </w:r>
          </w:p>
        </w:tc>
        <w:tc>
          <w:tcPr>
            <w:tcW w:w="3148" w:type="dxa"/>
            <w:tcBorders>
              <w:top w:val="single" w:sz="8" w:space="0" w:color="auto"/>
              <w:left w:val="single" w:sz="8" w:space="0" w:color="auto"/>
              <w:bottom w:val="single" w:sz="8" w:space="0" w:color="auto"/>
              <w:right w:val="single" w:sz="8" w:space="0" w:color="auto"/>
            </w:tcBorders>
            <w:shd w:val="clear" w:color="auto" w:fill="0072C6"/>
            <w:vAlign w:val="center"/>
          </w:tcPr>
          <w:p w14:paraId="3771B315"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通貨コード</w:t>
            </w:r>
          </w:p>
        </w:tc>
        <w:tc>
          <w:tcPr>
            <w:tcW w:w="3753" w:type="dxa"/>
            <w:tcBorders>
              <w:top w:val="single" w:sz="8" w:space="0" w:color="auto"/>
              <w:left w:val="single" w:sz="8" w:space="0" w:color="auto"/>
              <w:bottom w:val="single" w:sz="8" w:space="0" w:color="auto"/>
              <w:right w:val="single" w:sz="8" w:space="0" w:color="auto"/>
            </w:tcBorders>
            <w:shd w:val="clear" w:color="auto" w:fill="0072C6"/>
            <w:vAlign w:val="center"/>
          </w:tcPr>
          <w:p w14:paraId="3771B316"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無制限の年中無休</w:t>
            </w:r>
            <w:r w:rsidRPr="00F83B56">
              <w:rPr>
                <w:rFonts w:ascii="Calibri" w:hAnsi="Calibri" w:cs="Arial"/>
                <w:color w:val="FFFFFF" w:themeColor="background1"/>
              </w:rPr>
              <w:t xml:space="preserve"> (24x7) </w:t>
            </w:r>
            <w:r w:rsidRPr="00F83B56">
              <w:rPr>
                <w:rFonts w:ascii="Calibri" w:hAnsi="Calibri" w:cs="Arial"/>
                <w:color w:val="FFFFFF" w:themeColor="background1"/>
              </w:rPr>
              <w:t>の</w:t>
            </w:r>
            <w:r w:rsidRPr="00F83B56">
              <w:rPr>
                <w:rFonts w:ascii="Calibri" w:hAnsi="Calibri" w:cs="Arial"/>
                <w:color w:val="FFFFFF" w:themeColor="background1"/>
              </w:rPr>
              <w:t xml:space="preserve"> </w:t>
            </w:r>
            <w:r w:rsidRPr="00F83B56">
              <w:rPr>
                <w:rFonts w:ascii="Calibri" w:hAnsi="Calibri" w:cs="Arial"/>
                <w:color w:val="FFFFFF" w:themeColor="background1"/>
              </w:rPr>
              <w:t>技術サポート</w:t>
            </w:r>
            <w:r w:rsidRPr="00F83B56">
              <w:rPr>
                <w:rFonts w:ascii="Calibri" w:hAnsi="Calibri" w:cs="Arial"/>
                <w:color w:val="FFFFFF" w:themeColor="background1"/>
              </w:rPr>
              <w:t xml:space="preserve"> (PRS) </w:t>
            </w:r>
            <w:r w:rsidRPr="00F83B56">
              <w:rPr>
                <w:rFonts w:ascii="Calibri" w:hAnsi="Calibri" w:cs="Arial"/>
                <w:color w:val="FFFFFF" w:themeColor="background1"/>
              </w:rPr>
              <w:t>の対象となる</w:t>
            </w:r>
            <w:r w:rsidRPr="00F83B56">
              <w:rPr>
                <w:rFonts w:ascii="Calibri" w:hAnsi="Calibri" w:cs="Arial"/>
                <w:color w:val="FFFFFF" w:themeColor="background1"/>
              </w:rPr>
              <w:t xml:space="preserve"> </w:t>
            </w:r>
            <w:r w:rsidRPr="00F83B56">
              <w:rPr>
                <w:rFonts w:ascii="Calibri" w:hAnsi="Calibri" w:cs="Arial"/>
                <w:color w:val="FFFFFF" w:themeColor="background1"/>
              </w:rPr>
              <w:t>最低年平均</w:t>
            </w:r>
            <w:r w:rsidRPr="00F83B56">
              <w:rPr>
                <w:rFonts w:ascii="Calibri" w:hAnsi="Calibri" w:cs="Arial"/>
                <w:color w:val="FFFFFF" w:themeColor="background1"/>
              </w:rPr>
              <w:t xml:space="preserve"> SA </w:t>
            </w:r>
            <w:r w:rsidRPr="00F83B56">
              <w:rPr>
                <w:rFonts w:ascii="Calibri" w:hAnsi="Calibri" w:cs="Arial"/>
                <w:color w:val="FFFFFF" w:themeColor="background1"/>
              </w:rPr>
              <w:t>購入額</w:t>
            </w:r>
          </w:p>
        </w:tc>
      </w:tr>
      <w:tr w:rsidR="00FB44CC" w:rsidRPr="00F83B56" w14:paraId="3771B31B" w14:textId="77777777" w:rsidTr="00C717D4">
        <w:trPr>
          <w:trHeight w:val="236"/>
          <w:jc w:val="center"/>
        </w:trPr>
        <w:tc>
          <w:tcPr>
            <w:tcW w:w="3465" w:type="dxa"/>
            <w:vAlign w:val="bottom"/>
          </w:tcPr>
          <w:p w14:paraId="3771B318" w14:textId="77777777" w:rsidR="00FB44CC" w:rsidRPr="00F83B56" w:rsidRDefault="00FB44CC" w:rsidP="00C717D4">
            <w:pPr>
              <w:pStyle w:val="ProductList-Body"/>
              <w:rPr>
                <w:rFonts w:ascii="Calibri" w:hAnsi="Calibri" w:cs="Arial"/>
                <w:szCs w:val="18"/>
              </w:rPr>
            </w:pPr>
            <w:r w:rsidRPr="00F83B56">
              <w:rPr>
                <w:rFonts w:ascii="Calibri" w:hAnsi="Calibri" w:cs="Arial"/>
              </w:rPr>
              <w:t>米ドル</w:t>
            </w:r>
          </w:p>
        </w:tc>
        <w:tc>
          <w:tcPr>
            <w:tcW w:w="3148" w:type="dxa"/>
            <w:vAlign w:val="bottom"/>
          </w:tcPr>
          <w:p w14:paraId="3771B319" w14:textId="77777777" w:rsidR="00FB44CC" w:rsidRPr="00F83B56" w:rsidRDefault="00FB44CC" w:rsidP="00C717D4">
            <w:pPr>
              <w:pStyle w:val="ProductList-Body"/>
              <w:rPr>
                <w:rFonts w:ascii="Calibri" w:hAnsi="Calibri" w:cs="Arial"/>
                <w:szCs w:val="18"/>
              </w:rPr>
            </w:pPr>
            <w:r w:rsidRPr="00F83B56">
              <w:rPr>
                <w:rFonts w:ascii="Calibri" w:hAnsi="Calibri" w:cs="Arial"/>
              </w:rPr>
              <w:t>USD</w:t>
            </w:r>
          </w:p>
        </w:tc>
        <w:tc>
          <w:tcPr>
            <w:tcW w:w="3753" w:type="dxa"/>
            <w:vAlign w:val="bottom"/>
          </w:tcPr>
          <w:p w14:paraId="3771B31A"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250,000</w:t>
            </w:r>
          </w:p>
        </w:tc>
      </w:tr>
      <w:tr w:rsidR="00FB44CC" w:rsidRPr="00F83B56" w14:paraId="3771B31F" w14:textId="77777777" w:rsidTr="00C717D4">
        <w:trPr>
          <w:trHeight w:val="236"/>
          <w:jc w:val="center"/>
        </w:trPr>
        <w:tc>
          <w:tcPr>
            <w:tcW w:w="3465" w:type="dxa"/>
            <w:vAlign w:val="bottom"/>
          </w:tcPr>
          <w:p w14:paraId="3771B31C" w14:textId="77777777" w:rsidR="00FB44CC" w:rsidRPr="00F83B56" w:rsidRDefault="00FB44CC" w:rsidP="00C717D4">
            <w:pPr>
              <w:pStyle w:val="ProductList-Body"/>
              <w:rPr>
                <w:rFonts w:ascii="Calibri" w:hAnsi="Calibri" w:cs="Arial"/>
                <w:szCs w:val="18"/>
              </w:rPr>
            </w:pPr>
            <w:r w:rsidRPr="00F83B56">
              <w:rPr>
                <w:rFonts w:ascii="Calibri" w:hAnsi="Calibri" w:cs="Arial"/>
              </w:rPr>
              <w:t>オーストラリア</w:t>
            </w:r>
            <w:r w:rsidRPr="00F83B56">
              <w:rPr>
                <w:rFonts w:ascii="Calibri" w:hAnsi="Calibri" w:cs="Arial"/>
              </w:rPr>
              <w:t xml:space="preserve"> </w:t>
            </w:r>
            <w:r w:rsidRPr="00F83B56">
              <w:rPr>
                <w:rFonts w:ascii="Calibri" w:hAnsi="Calibri" w:cs="Arial"/>
              </w:rPr>
              <w:t>ドル</w:t>
            </w:r>
          </w:p>
        </w:tc>
        <w:tc>
          <w:tcPr>
            <w:tcW w:w="3148" w:type="dxa"/>
            <w:vAlign w:val="bottom"/>
          </w:tcPr>
          <w:p w14:paraId="3771B31D" w14:textId="77777777" w:rsidR="00FB44CC" w:rsidRPr="00F83B56" w:rsidRDefault="00FB44CC" w:rsidP="00C717D4">
            <w:pPr>
              <w:pStyle w:val="ProductList-Body"/>
              <w:rPr>
                <w:rFonts w:ascii="Calibri" w:hAnsi="Calibri" w:cs="Arial"/>
                <w:szCs w:val="18"/>
              </w:rPr>
            </w:pPr>
            <w:r w:rsidRPr="00F83B56">
              <w:rPr>
                <w:rFonts w:ascii="Calibri" w:hAnsi="Calibri" w:cs="Arial"/>
              </w:rPr>
              <w:t>AUD</w:t>
            </w:r>
          </w:p>
        </w:tc>
        <w:tc>
          <w:tcPr>
            <w:tcW w:w="3753" w:type="dxa"/>
            <w:vAlign w:val="bottom"/>
          </w:tcPr>
          <w:p w14:paraId="3771B31E"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375,000</w:t>
            </w:r>
          </w:p>
        </w:tc>
      </w:tr>
      <w:tr w:rsidR="00FB44CC" w:rsidRPr="00F83B56" w14:paraId="3771B323" w14:textId="77777777" w:rsidTr="00C717D4">
        <w:trPr>
          <w:trHeight w:val="236"/>
          <w:jc w:val="center"/>
        </w:trPr>
        <w:tc>
          <w:tcPr>
            <w:tcW w:w="3465" w:type="dxa"/>
            <w:vAlign w:val="bottom"/>
          </w:tcPr>
          <w:p w14:paraId="3771B320" w14:textId="77777777" w:rsidR="00FB44CC" w:rsidRPr="00F83B56" w:rsidRDefault="00FB44CC" w:rsidP="00C717D4">
            <w:pPr>
              <w:pStyle w:val="ProductList-Body"/>
              <w:rPr>
                <w:rFonts w:ascii="Calibri" w:hAnsi="Calibri" w:cs="Arial"/>
                <w:szCs w:val="18"/>
              </w:rPr>
            </w:pPr>
            <w:r w:rsidRPr="00F83B56">
              <w:rPr>
                <w:rFonts w:ascii="Calibri" w:hAnsi="Calibri" w:cs="Arial"/>
              </w:rPr>
              <w:t>カナダ</w:t>
            </w:r>
            <w:r w:rsidRPr="00F83B56">
              <w:rPr>
                <w:rFonts w:ascii="Calibri" w:hAnsi="Calibri" w:cs="Arial"/>
              </w:rPr>
              <w:t xml:space="preserve"> </w:t>
            </w:r>
            <w:r w:rsidRPr="00F83B56">
              <w:rPr>
                <w:rFonts w:ascii="Calibri" w:hAnsi="Calibri" w:cs="Arial"/>
              </w:rPr>
              <w:t>ドル</w:t>
            </w:r>
          </w:p>
        </w:tc>
        <w:tc>
          <w:tcPr>
            <w:tcW w:w="3148" w:type="dxa"/>
            <w:vAlign w:val="bottom"/>
          </w:tcPr>
          <w:p w14:paraId="3771B321" w14:textId="77777777" w:rsidR="00FB44CC" w:rsidRPr="00F83B56" w:rsidRDefault="00FB44CC" w:rsidP="00C717D4">
            <w:pPr>
              <w:pStyle w:val="ProductList-Body"/>
              <w:rPr>
                <w:rFonts w:ascii="Calibri" w:hAnsi="Calibri" w:cs="Arial"/>
                <w:szCs w:val="18"/>
              </w:rPr>
            </w:pPr>
            <w:r w:rsidRPr="00F83B56">
              <w:rPr>
                <w:rFonts w:ascii="Calibri" w:hAnsi="Calibri" w:cs="Arial"/>
              </w:rPr>
              <w:t>CAD</w:t>
            </w:r>
          </w:p>
        </w:tc>
        <w:tc>
          <w:tcPr>
            <w:tcW w:w="3753" w:type="dxa"/>
            <w:vAlign w:val="bottom"/>
          </w:tcPr>
          <w:p w14:paraId="3771B322"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337,500</w:t>
            </w:r>
          </w:p>
        </w:tc>
      </w:tr>
      <w:tr w:rsidR="00FB44CC" w:rsidRPr="00F83B56" w14:paraId="3771B327" w14:textId="77777777" w:rsidTr="00C717D4">
        <w:trPr>
          <w:trHeight w:val="236"/>
          <w:jc w:val="center"/>
        </w:trPr>
        <w:tc>
          <w:tcPr>
            <w:tcW w:w="3465" w:type="dxa"/>
            <w:vAlign w:val="bottom"/>
          </w:tcPr>
          <w:p w14:paraId="3771B324" w14:textId="77777777" w:rsidR="00FB44CC" w:rsidRPr="00F83B56" w:rsidRDefault="00FB44CC" w:rsidP="00C717D4">
            <w:pPr>
              <w:pStyle w:val="ProductList-Body"/>
              <w:rPr>
                <w:rFonts w:ascii="Calibri" w:hAnsi="Calibri" w:cs="Arial"/>
                <w:szCs w:val="18"/>
              </w:rPr>
            </w:pPr>
            <w:r w:rsidRPr="00F83B56">
              <w:rPr>
                <w:rFonts w:ascii="Calibri" w:hAnsi="Calibri" w:cs="Arial"/>
              </w:rPr>
              <w:t>スイス</w:t>
            </w:r>
            <w:r w:rsidRPr="00F83B56">
              <w:rPr>
                <w:rFonts w:ascii="Calibri" w:hAnsi="Calibri" w:cs="Arial"/>
              </w:rPr>
              <w:t xml:space="preserve"> </w:t>
            </w:r>
            <w:r w:rsidRPr="00F83B56">
              <w:rPr>
                <w:rFonts w:ascii="Calibri" w:hAnsi="Calibri" w:cs="Arial"/>
              </w:rPr>
              <w:t>フラン</w:t>
            </w:r>
          </w:p>
        </w:tc>
        <w:tc>
          <w:tcPr>
            <w:tcW w:w="3148" w:type="dxa"/>
            <w:vAlign w:val="bottom"/>
          </w:tcPr>
          <w:p w14:paraId="3771B325" w14:textId="77777777" w:rsidR="00FB44CC" w:rsidRPr="00F83B56" w:rsidRDefault="00FB44CC" w:rsidP="00C717D4">
            <w:pPr>
              <w:pStyle w:val="ProductList-Body"/>
              <w:rPr>
                <w:rFonts w:ascii="Calibri" w:hAnsi="Calibri" w:cs="Arial"/>
                <w:szCs w:val="18"/>
              </w:rPr>
            </w:pPr>
            <w:r w:rsidRPr="00F83B56">
              <w:rPr>
                <w:rFonts w:ascii="Calibri" w:hAnsi="Calibri" w:cs="Arial"/>
              </w:rPr>
              <w:t>CHF</w:t>
            </w:r>
          </w:p>
        </w:tc>
        <w:tc>
          <w:tcPr>
            <w:tcW w:w="3753" w:type="dxa"/>
            <w:vAlign w:val="bottom"/>
          </w:tcPr>
          <w:p w14:paraId="3771B326"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412,500</w:t>
            </w:r>
          </w:p>
        </w:tc>
      </w:tr>
      <w:tr w:rsidR="00FB44CC" w:rsidRPr="00F83B56" w14:paraId="3771B32B" w14:textId="77777777" w:rsidTr="00C717D4">
        <w:trPr>
          <w:trHeight w:val="236"/>
          <w:jc w:val="center"/>
        </w:trPr>
        <w:tc>
          <w:tcPr>
            <w:tcW w:w="3465" w:type="dxa"/>
            <w:vAlign w:val="bottom"/>
          </w:tcPr>
          <w:p w14:paraId="3771B328" w14:textId="77777777" w:rsidR="00FB44CC" w:rsidRPr="00F83B56" w:rsidRDefault="00FB44CC" w:rsidP="00C717D4">
            <w:pPr>
              <w:pStyle w:val="ProductList-Body"/>
              <w:rPr>
                <w:rFonts w:ascii="Calibri" w:hAnsi="Calibri" w:cs="Arial"/>
                <w:szCs w:val="18"/>
              </w:rPr>
            </w:pPr>
            <w:r w:rsidRPr="00F83B56">
              <w:rPr>
                <w:rFonts w:ascii="Calibri" w:hAnsi="Calibri" w:cs="Arial"/>
              </w:rPr>
              <w:t>中国人民元</w:t>
            </w:r>
          </w:p>
        </w:tc>
        <w:tc>
          <w:tcPr>
            <w:tcW w:w="3148" w:type="dxa"/>
            <w:vAlign w:val="bottom"/>
          </w:tcPr>
          <w:p w14:paraId="3771B329" w14:textId="77777777" w:rsidR="00FB44CC" w:rsidRPr="00F83B56" w:rsidRDefault="00FB44CC" w:rsidP="00C717D4">
            <w:pPr>
              <w:pStyle w:val="ProductList-Body"/>
              <w:rPr>
                <w:rFonts w:ascii="Calibri" w:hAnsi="Calibri" w:cs="Arial"/>
                <w:szCs w:val="18"/>
              </w:rPr>
            </w:pPr>
            <w:r w:rsidRPr="00F83B56">
              <w:rPr>
                <w:rFonts w:ascii="Calibri" w:hAnsi="Calibri" w:cs="Arial"/>
              </w:rPr>
              <w:t>CNY</w:t>
            </w:r>
          </w:p>
        </w:tc>
        <w:tc>
          <w:tcPr>
            <w:tcW w:w="3753" w:type="dxa"/>
            <w:vAlign w:val="bottom"/>
          </w:tcPr>
          <w:p w14:paraId="3771B32A"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2,062,500</w:t>
            </w:r>
          </w:p>
        </w:tc>
      </w:tr>
      <w:tr w:rsidR="00FB44CC" w:rsidRPr="00F83B56" w14:paraId="3771B32F" w14:textId="77777777" w:rsidTr="00C717D4">
        <w:trPr>
          <w:trHeight w:val="236"/>
          <w:jc w:val="center"/>
        </w:trPr>
        <w:tc>
          <w:tcPr>
            <w:tcW w:w="3465" w:type="dxa"/>
            <w:vAlign w:val="bottom"/>
          </w:tcPr>
          <w:p w14:paraId="3771B32C" w14:textId="77777777" w:rsidR="00FB44CC" w:rsidRPr="00F83B56" w:rsidRDefault="00FB44CC" w:rsidP="00C717D4">
            <w:pPr>
              <w:pStyle w:val="ProductList-Body"/>
              <w:rPr>
                <w:rFonts w:ascii="Calibri" w:hAnsi="Calibri" w:cs="Arial"/>
                <w:szCs w:val="18"/>
              </w:rPr>
            </w:pPr>
            <w:r w:rsidRPr="00F83B56">
              <w:rPr>
                <w:rFonts w:ascii="Calibri" w:hAnsi="Calibri" w:cs="Arial"/>
              </w:rPr>
              <w:t>デンマーク</w:t>
            </w:r>
            <w:r w:rsidRPr="00F83B56">
              <w:rPr>
                <w:rFonts w:ascii="Calibri" w:hAnsi="Calibri" w:cs="Arial"/>
              </w:rPr>
              <w:t xml:space="preserve"> </w:t>
            </w:r>
            <w:r w:rsidRPr="00F83B56">
              <w:rPr>
                <w:rFonts w:ascii="Calibri" w:hAnsi="Calibri" w:cs="Arial"/>
              </w:rPr>
              <w:t>クローネ</w:t>
            </w:r>
          </w:p>
        </w:tc>
        <w:tc>
          <w:tcPr>
            <w:tcW w:w="3148" w:type="dxa"/>
            <w:vAlign w:val="bottom"/>
          </w:tcPr>
          <w:p w14:paraId="3771B32D" w14:textId="77777777" w:rsidR="00FB44CC" w:rsidRPr="00F83B56" w:rsidRDefault="00FB44CC" w:rsidP="00C717D4">
            <w:pPr>
              <w:pStyle w:val="ProductList-Body"/>
              <w:rPr>
                <w:rFonts w:ascii="Calibri" w:hAnsi="Calibri" w:cs="Arial"/>
                <w:szCs w:val="18"/>
              </w:rPr>
            </w:pPr>
            <w:r w:rsidRPr="00F83B56">
              <w:rPr>
                <w:rFonts w:ascii="Calibri" w:hAnsi="Calibri" w:cs="Arial"/>
              </w:rPr>
              <w:t>DKK</w:t>
            </w:r>
          </w:p>
        </w:tc>
        <w:tc>
          <w:tcPr>
            <w:tcW w:w="3753" w:type="dxa"/>
            <w:vAlign w:val="bottom"/>
          </w:tcPr>
          <w:p w14:paraId="3771B32E"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2,000,000</w:t>
            </w:r>
          </w:p>
        </w:tc>
      </w:tr>
      <w:tr w:rsidR="00FB44CC" w:rsidRPr="00F83B56" w14:paraId="3771B333" w14:textId="77777777" w:rsidTr="00C717D4">
        <w:trPr>
          <w:trHeight w:val="236"/>
          <w:jc w:val="center"/>
        </w:trPr>
        <w:tc>
          <w:tcPr>
            <w:tcW w:w="3465" w:type="dxa"/>
            <w:vAlign w:val="bottom"/>
          </w:tcPr>
          <w:p w14:paraId="3771B330" w14:textId="77777777" w:rsidR="00FB44CC" w:rsidRPr="00F83B56" w:rsidRDefault="00FB44CC" w:rsidP="00C717D4">
            <w:pPr>
              <w:pStyle w:val="ProductList-Body"/>
              <w:rPr>
                <w:rFonts w:ascii="Calibri" w:hAnsi="Calibri" w:cs="Arial"/>
                <w:szCs w:val="18"/>
              </w:rPr>
            </w:pPr>
            <w:r w:rsidRPr="00F83B56">
              <w:rPr>
                <w:rFonts w:ascii="Calibri" w:hAnsi="Calibri" w:cs="Arial"/>
              </w:rPr>
              <w:t>ユーロ</w:t>
            </w:r>
          </w:p>
        </w:tc>
        <w:tc>
          <w:tcPr>
            <w:tcW w:w="3148" w:type="dxa"/>
            <w:vAlign w:val="bottom"/>
          </w:tcPr>
          <w:p w14:paraId="3771B331" w14:textId="77777777" w:rsidR="00FB44CC" w:rsidRPr="00F83B56" w:rsidRDefault="00FB44CC" w:rsidP="00C717D4">
            <w:pPr>
              <w:pStyle w:val="ProductList-Body"/>
              <w:rPr>
                <w:rFonts w:ascii="Calibri" w:hAnsi="Calibri" w:cs="Arial"/>
                <w:szCs w:val="18"/>
              </w:rPr>
            </w:pPr>
            <w:r w:rsidRPr="00F83B56">
              <w:rPr>
                <w:rFonts w:ascii="Calibri" w:hAnsi="Calibri" w:cs="Arial"/>
              </w:rPr>
              <w:t>EUR</w:t>
            </w:r>
          </w:p>
        </w:tc>
        <w:tc>
          <w:tcPr>
            <w:tcW w:w="3753" w:type="dxa"/>
            <w:vAlign w:val="bottom"/>
          </w:tcPr>
          <w:p w14:paraId="3771B332"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268,750</w:t>
            </w:r>
          </w:p>
        </w:tc>
      </w:tr>
      <w:tr w:rsidR="00FB44CC" w:rsidRPr="00F83B56" w14:paraId="3771B337" w14:textId="77777777" w:rsidTr="00C717D4">
        <w:trPr>
          <w:trHeight w:val="236"/>
          <w:jc w:val="center"/>
        </w:trPr>
        <w:tc>
          <w:tcPr>
            <w:tcW w:w="3465" w:type="dxa"/>
            <w:vAlign w:val="bottom"/>
          </w:tcPr>
          <w:p w14:paraId="3771B334" w14:textId="77777777" w:rsidR="00FB44CC" w:rsidRPr="00F83B56" w:rsidRDefault="00FB44CC" w:rsidP="00C717D4">
            <w:pPr>
              <w:pStyle w:val="ProductList-Body"/>
              <w:rPr>
                <w:rFonts w:ascii="Calibri" w:hAnsi="Calibri" w:cs="Arial"/>
                <w:szCs w:val="18"/>
              </w:rPr>
            </w:pPr>
            <w:r w:rsidRPr="00F83B56">
              <w:rPr>
                <w:rFonts w:ascii="Calibri" w:hAnsi="Calibri" w:cs="Arial"/>
              </w:rPr>
              <w:t>英国ポンド</w:t>
            </w:r>
          </w:p>
        </w:tc>
        <w:tc>
          <w:tcPr>
            <w:tcW w:w="3148" w:type="dxa"/>
            <w:vAlign w:val="bottom"/>
          </w:tcPr>
          <w:p w14:paraId="3771B335" w14:textId="77777777" w:rsidR="00FB44CC" w:rsidRPr="00F83B56" w:rsidRDefault="00FB44CC" w:rsidP="00C717D4">
            <w:pPr>
              <w:pStyle w:val="ProductList-Body"/>
              <w:rPr>
                <w:rFonts w:ascii="Calibri" w:hAnsi="Calibri" w:cs="Arial"/>
                <w:szCs w:val="18"/>
              </w:rPr>
            </w:pPr>
            <w:r w:rsidRPr="00F83B56">
              <w:rPr>
                <w:rFonts w:ascii="Calibri" w:hAnsi="Calibri" w:cs="Arial"/>
              </w:rPr>
              <w:t>GBP</w:t>
            </w:r>
          </w:p>
        </w:tc>
        <w:tc>
          <w:tcPr>
            <w:tcW w:w="3753" w:type="dxa"/>
            <w:vAlign w:val="bottom"/>
          </w:tcPr>
          <w:p w14:paraId="3771B336"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168,750</w:t>
            </w:r>
          </w:p>
        </w:tc>
      </w:tr>
      <w:tr w:rsidR="00FB44CC" w:rsidRPr="00F83B56" w14:paraId="3771B33B" w14:textId="77777777" w:rsidTr="00C717D4">
        <w:trPr>
          <w:trHeight w:val="236"/>
          <w:jc w:val="center"/>
        </w:trPr>
        <w:tc>
          <w:tcPr>
            <w:tcW w:w="3465" w:type="dxa"/>
            <w:vAlign w:val="bottom"/>
          </w:tcPr>
          <w:p w14:paraId="3771B338" w14:textId="77777777" w:rsidR="00FB44CC" w:rsidRPr="00F83B56" w:rsidRDefault="00FB44CC" w:rsidP="00C717D4">
            <w:pPr>
              <w:pStyle w:val="ProductList-Body"/>
              <w:rPr>
                <w:rFonts w:ascii="Calibri" w:hAnsi="Calibri" w:cs="Arial"/>
                <w:szCs w:val="18"/>
              </w:rPr>
            </w:pPr>
            <w:r w:rsidRPr="00F83B56">
              <w:rPr>
                <w:rFonts w:ascii="Calibri" w:hAnsi="Calibri" w:cs="Arial"/>
              </w:rPr>
              <w:t>日本円</w:t>
            </w:r>
          </w:p>
        </w:tc>
        <w:tc>
          <w:tcPr>
            <w:tcW w:w="3148" w:type="dxa"/>
            <w:vAlign w:val="bottom"/>
          </w:tcPr>
          <w:p w14:paraId="3771B339" w14:textId="77777777" w:rsidR="00FB44CC" w:rsidRPr="00F83B56" w:rsidRDefault="00FB44CC" w:rsidP="00C717D4">
            <w:pPr>
              <w:pStyle w:val="ProductList-Body"/>
              <w:rPr>
                <w:rFonts w:ascii="Calibri" w:hAnsi="Calibri" w:cs="Arial"/>
                <w:szCs w:val="18"/>
              </w:rPr>
            </w:pPr>
            <w:r w:rsidRPr="00F83B56">
              <w:rPr>
                <w:rFonts w:ascii="Calibri" w:hAnsi="Calibri" w:cs="Arial"/>
              </w:rPr>
              <w:t>JPY</w:t>
            </w:r>
          </w:p>
        </w:tc>
        <w:tc>
          <w:tcPr>
            <w:tcW w:w="3753" w:type="dxa"/>
            <w:vAlign w:val="bottom"/>
          </w:tcPr>
          <w:p w14:paraId="3771B33A"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30,000,000</w:t>
            </w:r>
          </w:p>
        </w:tc>
      </w:tr>
      <w:tr w:rsidR="00FB44CC" w:rsidRPr="00F83B56" w14:paraId="3771B33F" w14:textId="77777777" w:rsidTr="00C717D4">
        <w:trPr>
          <w:trHeight w:val="236"/>
          <w:jc w:val="center"/>
        </w:trPr>
        <w:tc>
          <w:tcPr>
            <w:tcW w:w="3465" w:type="dxa"/>
            <w:vAlign w:val="bottom"/>
          </w:tcPr>
          <w:p w14:paraId="3771B33C" w14:textId="77777777" w:rsidR="00FB44CC" w:rsidRPr="00F83B56" w:rsidRDefault="00FB44CC" w:rsidP="00C717D4">
            <w:pPr>
              <w:pStyle w:val="ProductList-Body"/>
              <w:rPr>
                <w:rFonts w:ascii="Calibri" w:hAnsi="Calibri" w:cs="Arial"/>
                <w:szCs w:val="18"/>
              </w:rPr>
            </w:pPr>
            <w:r w:rsidRPr="00F83B56">
              <w:rPr>
                <w:rFonts w:ascii="Calibri" w:hAnsi="Calibri" w:cs="Arial"/>
              </w:rPr>
              <w:t>韓国ウォン</w:t>
            </w:r>
          </w:p>
        </w:tc>
        <w:tc>
          <w:tcPr>
            <w:tcW w:w="3148" w:type="dxa"/>
            <w:vAlign w:val="bottom"/>
          </w:tcPr>
          <w:p w14:paraId="3771B33D" w14:textId="77777777" w:rsidR="00FB44CC" w:rsidRPr="00F83B56" w:rsidRDefault="00FB44CC" w:rsidP="00C717D4">
            <w:pPr>
              <w:pStyle w:val="ProductList-Body"/>
              <w:rPr>
                <w:rFonts w:ascii="Calibri" w:hAnsi="Calibri" w:cs="Arial"/>
                <w:szCs w:val="18"/>
              </w:rPr>
            </w:pPr>
            <w:r w:rsidRPr="00F83B56">
              <w:rPr>
                <w:rFonts w:ascii="Calibri" w:hAnsi="Calibri" w:cs="Arial"/>
              </w:rPr>
              <w:t>KRW</w:t>
            </w:r>
          </w:p>
        </w:tc>
        <w:tc>
          <w:tcPr>
            <w:tcW w:w="3753" w:type="dxa"/>
            <w:vAlign w:val="bottom"/>
          </w:tcPr>
          <w:p w14:paraId="3771B33E"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300,000,000</w:t>
            </w:r>
          </w:p>
        </w:tc>
      </w:tr>
      <w:tr w:rsidR="00FB44CC" w:rsidRPr="00F83B56" w14:paraId="3771B343" w14:textId="77777777" w:rsidTr="00C717D4">
        <w:trPr>
          <w:trHeight w:val="236"/>
          <w:jc w:val="center"/>
        </w:trPr>
        <w:tc>
          <w:tcPr>
            <w:tcW w:w="3465" w:type="dxa"/>
            <w:vAlign w:val="bottom"/>
          </w:tcPr>
          <w:p w14:paraId="3771B340" w14:textId="77777777" w:rsidR="00FB44CC" w:rsidRPr="00F83B56" w:rsidRDefault="00FB44CC" w:rsidP="00C717D4">
            <w:pPr>
              <w:pStyle w:val="ProductList-Body"/>
              <w:rPr>
                <w:rFonts w:ascii="Calibri" w:hAnsi="Calibri" w:cs="Arial"/>
                <w:szCs w:val="18"/>
              </w:rPr>
            </w:pPr>
            <w:r w:rsidRPr="00F83B56">
              <w:rPr>
                <w:rFonts w:ascii="Calibri" w:hAnsi="Calibri" w:cs="Arial"/>
              </w:rPr>
              <w:t>ノルウェー</w:t>
            </w:r>
            <w:r w:rsidRPr="00F83B56">
              <w:rPr>
                <w:rFonts w:ascii="Calibri" w:hAnsi="Calibri" w:cs="Arial"/>
              </w:rPr>
              <w:t xml:space="preserve"> </w:t>
            </w:r>
            <w:r w:rsidRPr="00F83B56">
              <w:rPr>
                <w:rFonts w:ascii="Calibri" w:hAnsi="Calibri" w:cs="Arial"/>
              </w:rPr>
              <w:t>クローネ</w:t>
            </w:r>
          </w:p>
        </w:tc>
        <w:tc>
          <w:tcPr>
            <w:tcW w:w="3148" w:type="dxa"/>
            <w:vAlign w:val="bottom"/>
          </w:tcPr>
          <w:p w14:paraId="3771B341" w14:textId="77777777" w:rsidR="00FB44CC" w:rsidRPr="00F83B56" w:rsidRDefault="00FB44CC" w:rsidP="00C717D4">
            <w:pPr>
              <w:pStyle w:val="ProductList-Body"/>
              <w:rPr>
                <w:rFonts w:ascii="Calibri" w:hAnsi="Calibri" w:cs="Arial"/>
                <w:szCs w:val="18"/>
              </w:rPr>
            </w:pPr>
            <w:r w:rsidRPr="00F83B56">
              <w:rPr>
                <w:rFonts w:ascii="Calibri" w:hAnsi="Calibri" w:cs="Arial"/>
              </w:rPr>
              <w:t>NOK</w:t>
            </w:r>
          </w:p>
        </w:tc>
        <w:tc>
          <w:tcPr>
            <w:tcW w:w="3753" w:type="dxa"/>
            <w:vAlign w:val="bottom"/>
          </w:tcPr>
          <w:p w14:paraId="3771B342"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2,062,500</w:t>
            </w:r>
          </w:p>
        </w:tc>
      </w:tr>
      <w:tr w:rsidR="00FB44CC" w:rsidRPr="00F83B56" w14:paraId="3771B347" w14:textId="77777777" w:rsidTr="00C717D4">
        <w:trPr>
          <w:trHeight w:val="236"/>
          <w:jc w:val="center"/>
        </w:trPr>
        <w:tc>
          <w:tcPr>
            <w:tcW w:w="3465" w:type="dxa"/>
            <w:vAlign w:val="bottom"/>
          </w:tcPr>
          <w:p w14:paraId="3771B344" w14:textId="77777777" w:rsidR="00FB44CC" w:rsidRPr="00F83B56" w:rsidRDefault="00FB44CC" w:rsidP="00C717D4">
            <w:pPr>
              <w:pStyle w:val="ProductList-Body"/>
              <w:rPr>
                <w:rFonts w:ascii="Calibri" w:hAnsi="Calibri" w:cs="Arial"/>
                <w:szCs w:val="18"/>
              </w:rPr>
            </w:pPr>
            <w:r w:rsidRPr="00F83B56">
              <w:rPr>
                <w:rFonts w:ascii="Calibri" w:hAnsi="Calibri" w:cs="Arial"/>
              </w:rPr>
              <w:t>ニュージーランド</w:t>
            </w:r>
            <w:r w:rsidRPr="00F83B56">
              <w:rPr>
                <w:rFonts w:ascii="Calibri" w:hAnsi="Calibri" w:cs="Arial"/>
              </w:rPr>
              <w:t xml:space="preserve"> </w:t>
            </w:r>
            <w:r w:rsidRPr="00F83B56">
              <w:rPr>
                <w:rFonts w:ascii="Calibri" w:hAnsi="Calibri" w:cs="Arial"/>
              </w:rPr>
              <w:t>ドル</w:t>
            </w:r>
          </w:p>
        </w:tc>
        <w:tc>
          <w:tcPr>
            <w:tcW w:w="3148" w:type="dxa"/>
            <w:vAlign w:val="bottom"/>
          </w:tcPr>
          <w:p w14:paraId="3771B345" w14:textId="77777777" w:rsidR="00FB44CC" w:rsidRPr="00F83B56" w:rsidRDefault="00FB44CC" w:rsidP="00C717D4">
            <w:pPr>
              <w:pStyle w:val="ProductList-Body"/>
              <w:rPr>
                <w:rFonts w:ascii="Calibri" w:hAnsi="Calibri" w:cs="Arial"/>
                <w:szCs w:val="18"/>
              </w:rPr>
            </w:pPr>
            <w:r w:rsidRPr="00F83B56">
              <w:rPr>
                <w:rFonts w:ascii="Calibri" w:hAnsi="Calibri" w:cs="Arial"/>
              </w:rPr>
              <w:t>NZD</w:t>
            </w:r>
          </w:p>
        </w:tc>
        <w:tc>
          <w:tcPr>
            <w:tcW w:w="3753" w:type="dxa"/>
            <w:vAlign w:val="bottom"/>
          </w:tcPr>
          <w:p w14:paraId="3771B346"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437,500</w:t>
            </w:r>
          </w:p>
        </w:tc>
      </w:tr>
      <w:tr w:rsidR="00FB44CC" w:rsidRPr="00F83B56" w14:paraId="3771B34B" w14:textId="77777777" w:rsidTr="00C717D4">
        <w:trPr>
          <w:trHeight w:val="236"/>
          <w:jc w:val="center"/>
        </w:trPr>
        <w:tc>
          <w:tcPr>
            <w:tcW w:w="3465" w:type="dxa"/>
            <w:vAlign w:val="bottom"/>
          </w:tcPr>
          <w:p w14:paraId="3771B348" w14:textId="77777777" w:rsidR="00FB44CC" w:rsidRPr="00F83B56" w:rsidRDefault="00FB44CC" w:rsidP="00C717D4">
            <w:pPr>
              <w:pStyle w:val="ProductList-Body"/>
              <w:rPr>
                <w:rFonts w:ascii="Calibri" w:hAnsi="Calibri" w:cs="Arial"/>
                <w:szCs w:val="18"/>
              </w:rPr>
            </w:pPr>
            <w:r w:rsidRPr="00F83B56">
              <w:rPr>
                <w:rFonts w:ascii="Calibri" w:hAnsi="Calibri" w:cs="Arial"/>
              </w:rPr>
              <w:t>スウェーデン</w:t>
            </w:r>
            <w:r w:rsidRPr="00F83B56">
              <w:rPr>
                <w:rFonts w:ascii="Calibri" w:hAnsi="Calibri" w:cs="Arial"/>
              </w:rPr>
              <w:t xml:space="preserve"> </w:t>
            </w:r>
            <w:r w:rsidRPr="00F83B56">
              <w:rPr>
                <w:rFonts w:ascii="Calibri" w:hAnsi="Calibri" w:cs="Arial"/>
              </w:rPr>
              <w:t>クローナ</w:t>
            </w:r>
          </w:p>
        </w:tc>
        <w:tc>
          <w:tcPr>
            <w:tcW w:w="3148" w:type="dxa"/>
            <w:vAlign w:val="bottom"/>
          </w:tcPr>
          <w:p w14:paraId="3771B349" w14:textId="77777777" w:rsidR="00FB44CC" w:rsidRPr="00F83B56" w:rsidRDefault="00FB44CC" w:rsidP="00C717D4">
            <w:pPr>
              <w:pStyle w:val="ProductList-Body"/>
              <w:rPr>
                <w:rFonts w:ascii="Calibri" w:hAnsi="Calibri" w:cs="Arial"/>
                <w:szCs w:val="18"/>
              </w:rPr>
            </w:pPr>
            <w:r w:rsidRPr="00F83B56">
              <w:rPr>
                <w:rFonts w:ascii="Calibri" w:hAnsi="Calibri" w:cs="Arial"/>
              </w:rPr>
              <w:t>SEK</w:t>
            </w:r>
          </w:p>
        </w:tc>
        <w:tc>
          <w:tcPr>
            <w:tcW w:w="3753" w:type="dxa"/>
            <w:vAlign w:val="bottom"/>
          </w:tcPr>
          <w:p w14:paraId="3771B34A"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2,500,000</w:t>
            </w:r>
          </w:p>
        </w:tc>
      </w:tr>
      <w:tr w:rsidR="00FB44CC" w:rsidRPr="00F83B56" w14:paraId="3771B34F" w14:textId="77777777" w:rsidTr="00C717D4">
        <w:trPr>
          <w:trHeight w:val="236"/>
          <w:jc w:val="center"/>
        </w:trPr>
        <w:tc>
          <w:tcPr>
            <w:tcW w:w="3465" w:type="dxa"/>
            <w:vAlign w:val="bottom"/>
          </w:tcPr>
          <w:p w14:paraId="3771B34C" w14:textId="77777777" w:rsidR="00FB44CC" w:rsidRPr="00F83B56" w:rsidRDefault="00FB44CC" w:rsidP="00C717D4">
            <w:pPr>
              <w:pStyle w:val="ProductList-Body"/>
              <w:rPr>
                <w:rFonts w:ascii="Calibri" w:hAnsi="Calibri" w:cs="Arial"/>
                <w:szCs w:val="18"/>
              </w:rPr>
            </w:pPr>
            <w:r w:rsidRPr="00F83B56">
              <w:rPr>
                <w:rFonts w:ascii="Calibri" w:hAnsi="Calibri" w:cs="Arial"/>
              </w:rPr>
              <w:t>新台湾ドル</w:t>
            </w:r>
          </w:p>
        </w:tc>
        <w:tc>
          <w:tcPr>
            <w:tcW w:w="3148" w:type="dxa"/>
            <w:vAlign w:val="bottom"/>
          </w:tcPr>
          <w:p w14:paraId="3771B34D" w14:textId="77777777" w:rsidR="00FB44CC" w:rsidRPr="00F83B56" w:rsidRDefault="00FB44CC" w:rsidP="00C717D4">
            <w:pPr>
              <w:pStyle w:val="ProductList-Body"/>
              <w:rPr>
                <w:rFonts w:ascii="Calibri" w:hAnsi="Calibri" w:cs="Arial"/>
                <w:szCs w:val="18"/>
              </w:rPr>
            </w:pPr>
            <w:r w:rsidRPr="00F83B56">
              <w:rPr>
                <w:rFonts w:ascii="Calibri" w:hAnsi="Calibri" w:cs="Arial"/>
              </w:rPr>
              <w:t>TWD</w:t>
            </w:r>
          </w:p>
        </w:tc>
        <w:tc>
          <w:tcPr>
            <w:tcW w:w="3753" w:type="dxa"/>
            <w:vAlign w:val="bottom"/>
          </w:tcPr>
          <w:p w14:paraId="3771B34E"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8,750,000</w:t>
            </w:r>
          </w:p>
        </w:tc>
      </w:tr>
      <w:tr w:rsidR="00FB44CC" w:rsidRPr="00F83B56" w14:paraId="3771B353" w14:textId="77777777" w:rsidTr="00C717D4">
        <w:trPr>
          <w:trHeight w:val="236"/>
          <w:jc w:val="center"/>
        </w:trPr>
        <w:tc>
          <w:tcPr>
            <w:tcW w:w="3465" w:type="dxa"/>
            <w:vAlign w:val="bottom"/>
          </w:tcPr>
          <w:p w14:paraId="3771B350" w14:textId="77777777" w:rsidR="00FB44CC" w:rsidRPr="00F83B56" w:rsidRDefault="00FB44CC" w:rsidP="00C717D4">
            <w:pPr>
              <w:pStyle w:val="ProductList-Body"/>
              <w:rPr>
                <w:rFonts w:ascii="Calibri" w:hAnsi="Calibri" w:cs="Arial"/>
                <w:szCs w:val="18"/>
              </w:rPr>
            </w:pPr>
            <w:r w:rsidRPr="00F83B56">
              <w:rPr>
                <w:rFonts w:ascii="Calibri" w:hAnsi="Calibri" w:cs="Arial"/>
              </w:rPr>
              <w:t>インド</w:t>
            </w:r>
            <w:r w:rsidRPr="00F83B56">
              <w:rPr>
                <w:rFonts w:ascii="Calibri" w:hAnsi="Calibri" w:cs="Arial"/>
              </w:rPr>
              <w:t xml:space="preserve"> </w:t>
            </w:r>
            <w:r w:rsidRPr="00F83B56">
              <w:rPr>
                <w:rFonts w:ascii="Calibri" w:hAnsi="Calibri" w:cs="Arial"/>
              </w:rPr>
              <w:t>ルピー</w:t>
            </w:r>
          </w:p>
        </w:tc>
        <w:tc>
          <w:tcPr>
            <w:tcW w:w="3148" w:type="dxa"/>
            <w:vAlign w:val="bottom"/>
          </w:tcPr>
          <w:p w14:paraId="3771B351" w14:textId="77777777" w:rsidR="00FB44CC" w:rsidRPr="00F83B56" w:rsidRDefault="00FB44CC" w:rsidP="00C717D4">
            <w:pPr>
              <w:pStyle w:val="ProductList-Body"/>
              <w:rPr>
                <w:rFonts w:ascii="Calibri" w:hAnsi="Calibri" w:cs="Arial"/>
                <w:szCs w:val="18"/>
              </w:rPr>
            </w:pPr>
            <w:r w:rsidRPr="00F83B56">
              <w:rPr>
                <w:rFonts w:ascii="Calibri" w:hAnsi="Calibri" w:cs="Arial"/>
              </w:rPr>
              <w:t>INR</w:t>
            </w:r>
          </w:p>
        </w:tc>
        <w:tc>
          <w:tcPr>
            <w:tcW w:w="3753" w:type="dxa"/>
            <w:vAlign w:val="bottom"/>
          </w:tcPr>
          <w:p w14:paraId="3771B352" w14:textId="77777777" w:rsidR="00FB44CC" w:rsidRPr="00F83B56" w:rsidRDefault="00FB44CC" w:rsidP="00C717D4">
            <w:pPr>
              <w:pStyle w:val="ProductList-Body"/>
              <w:rPr>
                <w:rFonts w:ascii="Calibri" w:hAnsi="Calibri" w:cs="Arial"/>
                <w:color w:val="000000"/>
                <w:szCs w:val="18"/>
              </w:rPr>
            </w:pPr>
            <w:r w:rsidRPr="00F83B56">
              <w:rPr>
                <w:rFonts w:ascii="Calibri" w:hAnsi="Calibri" w:cs="Arial"/>
              </w:rPr>
              <w:t>12,500,000</w:t>
            </w:r>
          </w:p>
        </w:tc>
      </w:tr>
      <w:tr w:rsidR="00FB44CC" w:rsidRPr="00F83B56" w14:paraId="3771B357" w14:textId="77777777" w:rsidTr="00C717D4">
        <w:trPr>
          <w:trHeight w:val="236"/>
          <w:jc w:val="center"/>
        </w:trPr>
        <w:tc>
          <w:tcPr>
            <w:tcW w:w="3465" w:type="dxa"/>
            <w:vAlign w:val="bottom"/>
          </w:tcPr>
          <w:p w14:paraId="3771B354" w14:textId="77777777" w:rsidR="00FB44CC" w:rsidRPr="00F83B56" w:rsidRDefault="00FB44CC" w:rsidP="00C717D4">
            <w:pPr>
              <w:pStyle w:val="ProductList-Body"/>
              <w:rPr>
                <w:rFonts w:ascii="Calibri" w:hAnsi="Calibri" w:cs="Arial"/>
                <w:szCs w:val="18"/>
              </w:rPr>
            </w:pPr>
            <w:r w:rsidRPr="00F83B56">
              <w:rPr>
                <w:rFonts w:ascii="Calibri" w:hAnsi="Calibri" w:cs="Arial"/>
              </w:rPr>
              <w:t>ロシア</w:t>
            </w:r>
            <w:r w:rsidRPr="00F83B56">
              <w:rPr>
                <w:rFonts w:ascii="Calibri" w:hAnsi="Calibri" w:cs="Arial"/>
              </w:rPr>
              <w:t xml:space="preserve"> </w:t>
            </w:r>
            <w:r w:rsidRPr="00F83B56">
              <w:rPr>
                <w:rFonts w:ascii="Calibri" w:hAnsi="Calibri" w:cs="Arial"/>
              </w:rPr>
              <w:t>ルーブル</w:t>
            </w:r>
          </w:p>
        </w:tc>
        <w:tc>
          <w:tcPr>
            <w:tcW w:w="3148" w:type="dxa"/>
            <w:vAlign w:val="bottom"/>
          </w:tcPr>
          <w:p w14:paraId="3771B355" w14:textId="77777777" w:rsidR="00FB44CC" w:rsidRPr="00F83B56" w:rsidRDefault="00FB44CC" w:rsidP="00C717D4">
            <w:pPr>
              <w:pStyle w:val="ProductList-Body"/>
              <w:rPr>
                <w:rFonts w:ascii="Calibri" w:hAnsi="Calibri" w:cs="Arial"/>
                <w:szCs w:val="18"/>
              </w:rPr>
            </w:pPr>
            <w:r w:rsidRPr="00F83B56">
              <w:rPr>
                <w:rFonts w:ascii="Calibri" w:hAnsi="Calibri" w:cs="Arial"/>
              </w:rPr>
              <w:t>RUB</w:t>
            </w:r>
          </w:p>
        </w:tc>
        <w:tc>
          <w:tcPr>
            <w:tcW w:w="3753" w:type="dxa"/>
            <w:vAlign w:val="bottom"/>
          </w:tcPr>
          <w:p w14:paraId="3771B356" w14:textId="77777777" w:rsidR="00FB44CC" w:rsidRPr="00F83B56" w:rsidRDefault="00FB44CC" w:rsidP="00C717D4">
            <w:pPr>
              <w:pStyle w:val="ProductList-Body"/>
              <w:rPr>
                <w:rFonts w:ascii="Calibri" w:hAnsi="Calibri" w:cs="Arial"/>
                <w:color w:val="000000"/>
                <w:szCs w:val="18"/>
              </w:rPr>
            </w:pPr>
            <w:r w:rsidRPr="00F83B56">
              <w:rPr>
                <w:rFonts w:ascii="Calibri" w:hAnsi="Calibri" w:cs="Arial"/>
              </w:rPr>
              <w:t>8,250,000</w:t>
            </w:r>
          </w:p>
        </w:tc>
      </w:tr>
    </w:tbl>
    <w:p w14:paraId="3771B358" w14:textId="77777777" w:rsidR="00FB44CC" w:rsidRPr="00F83B56" w:rsidRDefault="00FB44CC" w:rsidP="00FB44CC">
      <w:pPr>
        <w:pStyle w:val="ProductList-Body"/>
        <w:rPr>
          <w:rFonts w:ascii="Calibri" w:hAnsi="Calibri" w:cs="Arial"/>
          <w:szCs w:val="18"/>
        </w:rPr>
      </w:pPr>
    </w:p>
    <w:p w14:paraId="3771B359"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の対象となるアプリケーション</w:t>
      </w:r>
      <w:r w:rsidRPr="00F83B56">
        <w:rPr>
          <w:rFonts w:ascii="Calibri" w:hAnsi="Calibri" w:cs="Arial"/>
        </w:rPr>
        <w:t xml:space="preserve"> </w:t>
      </w:r>
      <w:r w:rsidRPr="00F83B56">
        <w:rPr>
          <w:rFonts w:ascii="Calibri" w:hAnsi="Calibri" w:cs="Arial"/>
        </w:rPr>
        <w:t>プラットフォームまたはコア</w:t>
      </w:r>
      <w:r w:rsidRPr="00F83B56">
        <w:rPr>
          <w:rFonts w:ascii="Calibri" w:hAnsi="Calibri" w:cs="Arial"/>
        </w:rPr>
        <w:t xml:space="preserve"> </w:t>
      </w:r>
      <w:r w:rsidRPr="00F83B56">
        <w:rPr>
          <w:rFonts w:ascii="Calibri" w:hAnsi="Calibri" w:cs="Arial"/>
        </w:rPr>
        <w:t>インフラストラクチャ製品について、確定済みの</w:t>
      </w:r>
      <w:r w:rsidRPr="00F83B56">
        <w:rPr>
          <w:rFonts w:ascii="Calibri" w:hAnsi="Calibri" w:cs="Arial"/>
        </w:rPr>
        <w:t xml:space="preserve"> SA </w:t>
      </w:r>
      <w:r w:rsidRPr="00F83B56">
        <w:rPr>
          <w:rFonts w:ascii="Calibri" w:hAnsi="Calibri" w:cs="Arial"/>
        </w:rPr>
        <w:t>購入額の年平均が</w:t>
      </w:r>
      <w:r w:rsidRPr="00F83B56">
        <w:rPr>
          <w:rFonts w:ascii="Calibri" w:hAnsi="Calibri" w:cs="Arial"/>
        </w:rPr>
        <w:t xml:space="preserve"> 25 </w:t>
      </w:r>
      <w:r w:rsidRPr="00F83B56">
        <w:rPr>
          <w:rFonts w:ascii="Calibri" w:hAnsi="Calibri" w:cs="Arial"/>
        </w:rPr>
        <w:t>万ドルを上回る場合、マイクロソフトはこれらの製品に対する実際の</w:t>
      </w:r>
      <w:r w:rsidRPr="00F83B56">
        <w:rPr>
          <w:rFonts w:ascii="Calibri" w:hAnsi="Calibri" w:cs="Arial"/>
        </w:rPr>
        <w:t xml:space="preserve"> SA </w:t>
      </w:r>
      <w:r w:rsidRPr="00F83B56">
        <w:rPr>
          <w:rFonts w:ascii="Calibri" w:hAnsi="Calibri" w:cs="Arial"/>
        </w:rPr>
        <w:t>購入額に基づいてインシデントを提供しません。お客様が契約期間の途中で無制限の年中無休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の対象となった場合、</w:t>
      </w:r>
      <w:r w:rsidRPr="00F83B56">
        <w:rPr>
          <w:rFonts w:ascii="Calibri" w:hAnsi="Calibri" w:cs="Arial"/>
        </w:rPr>
        <w:t xml:space="preserve">SA </w:t>
      </w:r>
      <w:r w:rsidRPr="00F83B56">
        <w:rPr>
          <w:rFonts w:ascii="Calibri" w:hAnsi="Calibri" w:cs="Arial"/>
        </w:rPr>
        <w:t>購入額に基づいて以前に提供されたインシデントおよび未使用のインシデントは、お客様の残りのインシデント数から差し引かれます。無制限の年中無休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インシデントは、</w:t>
      </w:r>
      <w:r w:rsidRPr="00F83B56">
        <w:rPr>
          <w:rFonts w:ascii="Calibri" w:hAnsi="Calibri" w:cs="Arial"/>
          <w:color w:val="000000"/>
        </w:rPr>
        <w:t>プレミア</w:t>
      </w:r>
      <w:r w:rsidRPr="00F83B56">
        <w:rPr>
          <w:rFonts w:ascii="Calibri" w:hAnsi="Calibri" w:cs="Arial"/>
        </w:rPr>
        <w:t>問題解決サポートの時間またはインシデントと交換することはできません。</w:t>
      </w:r>
    </w:p>
    <w:p w14:paraId="3771B35A" w14:textId="77777777" w:rsidR="00FB44CC" w:rsidRPr="00F83B56" w:rsidRDefault="00FB44CC" w:rsidP="00FB44CC">
      <w:pPr>
        <w:pStyle w:val="ProductList-Body"/>
        <w:ind w:left="180"/>
        <w:rPr>
          <w:rFonts w:ascii="Calibri" w:hAnsi="Calibri" w:cs="Arial"/>
          <w:szCs w:val="18"/>
        </w:rPr>
      </w:pPr>
    </w:p>
    <w:p w14:paraId="3771B35B" w14:textId="77777777"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 xml:space="preserve">Parallel Data Warehouse </w:t>
      </w:r>
      <w:r w:rsidRPr="00F83B56">
        <w:rPr>
          <w:rFonts w:ascii="Calibri" w:hAnsi="Calibri" w:cs="Arial"/>
          <w:b/>
          <w:color w:val="00188F"/>
        </w:rPr>
        <w:t>の利用条件</w:t>
      </w:r>
    </w:p>
    <w:p w14:paraId="3771B35C"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Parallel Data Warehouse (PDW) </w:t>
      </w:r>
      <w:r w:rsidRPr="00F83B56">
        <w:rPr>
          <w:rFonts w:ascii="Calibri" w:hAnsi="Calibri" w:cs="Arial"/>
        </w:rPr>
        <w:t>のライセンスを取得し、有効な</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サービス契約を締結されているお客様には、</w:t>
      </w:r>
      <w:r w:rsidRPr="00F83B56">
        <w:rPr>
          <w:rFonts w:ascii="Calibri" w:hAnsi="Calibri" w:cs="Arial"/>
        </w:rPr>
        <w:t xml:space="preserve">SCE </w:t>
      </w:r>
      <w:r w:rsidRPr="00F83B56">
        <w:rPr>
          <w:rFonts w:ascii="Calibri" w:hAnsi="Calibri" w:cs="Arial"/>
        </w:rPr>
        <w:t>を締結しているかどうかや</w:t>
      </w:r>
      <w:r w:rsidRPr="00F83B56">
        <w:rPr>
          <w:rFonts w:ascii="Calibri" w:hAnsi="Calibri" w:cs="Arial"/>
        </w:rPr>
        <w:t xml:space="preserve"> SCE </w:t>
      </w:r>
      <w:r w:rsidRPr="00F83B56">
        <w:rPr>
          <w:rFonts w:ascii="Calibri" w:hAnsi="Calibri" w:cs="Arial"/>
        </w:rPr>
        <w:t>の購入額に関係なく、年中無休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インシデントを制限なしでご利用いただけます。お客様が</w:t>
      </w:r>
      <w:r w:rsidRPr="00F83B56">
        <w:rPr>
          <w:rFonts w:ascii="Calibri" w:hAnsi="Calibri" w:cs="Arial"/>
        </w:rPr>
        <w:t xml:space="preserve"> PDW </w:t>
      </w:r>
      <w:r w:rsidRPr="00F83B56">
        <w:rPr>
          <w:rFonts w:ascii="Calibri" w:hAnsi="Calibri" w:cs="Arial"/>
        </w:rPr>
        <w:t>のライセンスを購入された場合、マイクロソフトはこの製品に対する実際の</w:t>
      </w:r>
      <w:r w:rsidRPr="00F83B56">
        <w:rPr>
          <w:rFonts w:ascii="Calibri" w:hAnsi="Calibri" w:cs="Arial"/>
        </w:rPr>
        <w:t xml:space="preserve"> SA </w:t>
      </w:r>
      <w:r w:rsidRPr="00F83B56">
        <w:rPr>
          <w:rFonts w:ascii="Calibri" w:hAnsi="Calibri" w:cs="Arial"/>
        </w:rPr>
        <w:t>購入額に基づいてインシデントを提供しません。</w:t>
      </w:r>
    </w:p>
    <w:p w14:paraId="3771B35D" w14:textId="77777777" w:rsidR="00FB44CC" w:rsidRPr="00F83B56" w:rsidRDefault="00FB44CC" w:rsidP="00FB44CC">
      <w:pPr>
        <w:pStyle w:val="ProductList-Body"/>
        <w:ind w:left="180"/>
        <w:rPr>
          <w:rFonts w:ascii="Calibri" w:hAnsi="Calibri" w:cs="Arial"/>
          <w:color w:val="000000"/>
          <w:szCs w:val="18"/>
        </w:rPr>
      </w:pPr>
    </w:p>
    <w:p w14:paraId="3771B35E" w14:textId="77777777"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対象となるすべてのお客様が、無制限の年中無休</w:t>
      </w:r>
      <w:r w:rsidRPr="00F83B56">
        <w:rPr>
          <w:rFonts w:ascii="Calibri" w:hAnsi="Calibri" w:cs="Arial"/>
          <w:color w:val="000000"/>
        </w:rPr>
        <w:t xml:space="preserve"> (24x7) </w:t>
      </w:r>
      <w:r w:rsidRPr="00F83B56">
        <w:rPr>
          <w:rFonts w:ascii="Calibri" w:hAnsi="Calibri" w:cs="Arial"/>
          <w:color w:val="000000"/>
        </w:rPr>
        <w:t>の技術サポート</w:t>
      </w:r>
      <w:r w:rsidRPr="00F83B56">
        <w:rPr>
          <w:rFonts w:ascii="Calibri" w:hAnsi="Calibri" w:cs="Arial"/>
          <w:color w:val="000000"/>
        </w:rPr>
        <w:t xml:space="preserve"> (PRS) </w:t>
      </w:r>
      <w:r w:rsidRPr="00F83B56">
        <w:rPr>
          <w:rFonts w:ascii="Calibri" w:hAnsi="Calibri" w:cs="Arial"/>
          <w:color w:val="000000"/>
        </w:rPr>
        <w:t>インシデントを利用することができますが、無制限の年中無休</w:t>
      </w:r>
      <w:r w:rsidRPr="00F83B56">
        <w:rPr>
          <w:rFonts w:ascii="Calibri" w:hAnsi="Calibri" w:cs="Arial"/>
          <w:color w:val="000000"/>
        </w:rPr>
        <w:t xml:space="preserve"> (24x7) </w:t>
      </w:r>
      <w:r w:rsidRPr="00F83B56">
        <w:rPr>
          <w:rFonts w:ascii="Calibri" w:hAnsi="Calibri" w:cs="Arial"/>
          <w:color w:val="000000"/>
        </w:rPr>
        <w:t>の技術サポート</w:t>
      </w:r>
      <w:r w:rsidRPr="00F83B56">
        <w:rPr>
          <w:rFonts w:ascii="Calibri" w:hAnsi="Calibri" w:cs="Arial"/>
          <w:color w:val="000000"/>
        </w:rPr>
        <w:t xml:space="preserve"> (PRS) </w:t>
      </w:r>
      <w:r w:rsidRPr="00F83B56">
        <w:rPr>
          <w:rFonts w:ascii="Calibri" w:hAnsi="Calibri" w:cs="Arial"/>
          <w:color w:val="000000"/>
        </w:rPr>
        <w:t>を管理するために認められるサポート連絡先の数は、</w:t>
      </w:r>
      <w:r w:rsidRPr="00F83B56">
        <w:rPr>
          <w:rFonts w:ascii="Calibri" w:hAnsi="Calibri" w:cs="Arial"/>
          <w:color w:val="000000"/>
        </w:rPr>
        <w:t xml:space="preserve">SA </w:t>
      </w:r>
      <w:r w:rsidRPr="00F83B56">
        <w:rPr>
          <w:rFonts w:ascii="Calibri" w:hAnsi="Calibri" w:cs="Arial"/>
          <w:color w:val="000000"/>
        </w:rPr>
        <w:t>の購入額によって異なります。対象となるすべてのお客様には、</w:t>
      </w:r>
      <w:r w:rsidRPr="00F83B56">
        <w:rPr>
          <w:rFonts w:ascii="Calibri" w:hAnsi="Calibri" w:cs="Arial"/>
          <w:color w:val="000000"/>
        </w:rPr>
        <w:t xml:space="preserve">4 </w:t>
      </w:r>
      <w:r w:rsidRPr="00F83B56">
        <w:rPr>
          <w:rFonts w:ascii="Calibri" w:hAnsi="Calibri" w:cs="Arial"/>
          <w:color w:val="000000"/>
        </w:rPr>
        <w:t>つ以上のサポート連絡先が認められるだけでなく、</w:t>
      </w:r>
      <w:r w:rsidRPr="00F83B56">
        <w:rPr>
          <w:rFonts w:ascii="Calibri" w:hAnsi="Calibri" w:cs="Arial"/>
          <w:color w:val="000000"/>
        </w:rPr>
        <w:t xml:space="preserve">PDW </w:t>
      </w:r>
      <w:r w:rsidRPr="00F83B56">
        <w:rPr>
          <w:rFonts w:ascii="Calibri" w:hAnsi="Calibri" w:cs="Arial"/>
          <w:color w:val="000000"/>
        </w:rPr>
        <w:t>のライセンスを購入した</w:t>
      </w:r>
      <w:r w:rsidRPr="00F83B56">
        <w:rPr>
          <w:rFonts w:ascii="Calibri" w:hAnsi="Calibri" w:cs="Arial"/>
          <w:color w:val="000000"/>
        </w:rPr>
        <w:t xml:space="preserve"> SCE </w:t>
      </w:r>
      <w:r w:rsidRPr="00F83B56">
        <w:rPr>
          <w:rFonts w:ascii="Calibri" w:hAnsi="Calibri" w:cs="Arial"/>
          <w:color w:val="000000"/>
        </w:rPr>
        <w:t>またはボリューム</w:t>
      </w:r>
      <w:r w:rsidRPr="00F83B56">
        <w:rPr>
          <w:rFonts w:ascii="Calibri" w:hAnsi="Calibri" w:cs="Arial"/>
          <w:color w:val="000000"/>
        </w:rPr>
        <w:t xml:space="preserve"> </w:t>
      </w:r>
      <w:r w:rsidRPr="00F83B56">
        <w:rPr>
          <w:rFonts w:ascii="Calibri" w:hAnsi="Calibri" w:cs="Arial"/>
          <w:color w:val="000000"/>
        </w:rPr>
        <w:t>ライセンス</w:t>
      </w:r>
      <w:r w:rsidRPr="00F83B56">
        <w:rPr>
          <w:rFonts w:ascii="Calibri" w:hAnsi="Calibri" w:cs="Arial"/>
          <w:color w:val="000000"/>
        </w:rPr>
        <w:t xml:space="preserve"> </w:t>
      </w:r>
      <w:r w:rsidRPr="00F83B56">
        <w:rPr>
          <w:rFonts w:ascii="Calibri" w:hAnsi="Calibri" w:cs="Arial"/>
          <w:color w:val="000000"/>
        </w:rPr>
        <w:t>プログラムに基づいて</w:t>
      </w:r>
      <w:r w:rsidRPr="00F83B56">
        <w:rPr>
          <w:rFonts w:ascii="Calibri" w:hAnsi="Calibri" w:cs="Arial"/>
          <w:color w:val="000000"/>
        </w:rPr>
        <w:t xml:space="preserve"> SA </w:t>
      </w:r>
      <w:r w:rsidRPr="00F83B56">
        <w:rPr>
          <w:rFonts w:ascii="Calibri" w:hAnsi="Calibri" w:cs="Arial"/>
          <w:color w:val="000000"/>
        </w:rPr>
        <w:t>購入額を</w:t>
      </w:r>
      <w:r w:rsidRPr="00F83B56">
        <w:rPr>
          <w:rFonts w:ascii="Calibri" w:hAnsi="Calibri" w:cs="Arial"/>
          <w:color w:val="000000"/>
        </w:rPr>
        <w:t xml:space="preserve"> 12 </w:t>
      </w:r>
      <w:r w:rsidRPr="00F83B56">
        <w:rPr>
          <w:rFonts w:ascii="Calibri" w:hAnsi="Calibri" w:cs="Arial"/>
          <w:color w:val="000000"/>
        </w:rPr>
        <w:t>万</w:t>
      </w:r>
      <w:r w:rsidRPr="00F83B56">
        <w:rPr>
          <w:rFonts w:ascii="Calibri" w:hAnsi="Calibri" w:cs="Arial"/>
          <w:color w:val="000000"/>
        </w:rPr>
        <w:t xml:space="preserve"> 5,000 </w:t>
      </w:r>
      <w:r w:rsidRPr="00F83B56">
        <w:rPr>
          <w:rFonts w:ascii="Calibri" w:hAnsi="Calibri" w:cs="Arial"/>
          <w:color w:val="000000"/>
        </w:rPr>
        <w:t>ドル追加するごとに、サポート連絡先を</w:t>
      </w:r>
      <w:r w:rsidRPr="00F83B56">
        <w:rPr>
          <w:rFonts w:ascii="Calibri" w:hAnsi="Calibri" w:cs="Arial"/>
          <w:color w:val="000000"/>
        </w:rPr>
        <w:t xml:space="preserve"> 1 </w:t>
      </w:r>
      <w:r w:rsidRPr="00F83B56">
        <w:rPr>
          <w:rFonts w:ascii="Calibri" w:hAnsi="Calibri" w:cs="Arial"/>
          <w:color w:val="000000"/>
        </w:rPr>
        <w:t>つ追加することができます。現地通貨での契約の場合、対象となるお客様には、</w:t>
      </w:r>
      <w:r w:rsidRPr="00F83B56">
        <w:rPr>
          <w:rFonts w:ascii="Calibri" w:hAnsi="Calibri" w:cs="Arial"/>
          <w:color w:val="000000"/>
        </w:rPr>
        <w:t xml:space="preserve">4 </w:t>
      </w:r>
      <w:r w:rsidRPr="00F83B56">
        <w:rPr>
          <w:rFonts w:ascii="Calibri" w:hAnsi="Calibri" w:cs="Arial"/>
          <w:color w:val="000000"/>
        </w:rPr>
        <w:t>つ以上のサポート連絡先が認められるだけでなく、適用可能な現地通貨での年平均</w:t>
      </w:r>
      <w:r w:rsidRPr="00F83B56">
        <w:rPr>
          <w:rFonts w:ascii="Calibri" w:hAnsi="Calibri" w:cs="Arial"/>
          <w:color w:val="000000"/>
        </w:rPr>
        <w:t xml:space="preserve"> SA </w:t>
      </w:r>
      <w:r w:rsidRPr="00F83B56">
        <w:rPr>
          <w:rFonts w:ascii="Calibri" w:hAnsi="Calibri" w:cs="Arial"/>
          <w:color w:val="000000"/>
        </w:rPr>
        <w:t>購入額</w:t>
      </w:r>
      <w:r w:rsidRPr="00F83B56">
        <w:rPr>
          <w:rFonts w:ascii="Calibri" w:hAnsi="Calibri" w:cs="Arial"/>
          <w:color w:val="000000"/>
        </w:rPr>
        <w:t xml:space="preserve"> 12 </w:t>
      </w:r>
      <w:r w:rsidRPr="00F83B56">
        <w:rPr>
          <w:rFonts w:ascii="Calibri" w:hAnsi="Calibri" w:cs="Arial"/>
          <w:color w:val="000000"/>
        </w:rPr>
        <w:t>万</w:t>
      </w:r>
      <w:r w:rsidRPr="00F83B56">
        <w:rPr>
          <w:rFonts w:ascii="Calibri" w:hAnsi="Calibri" w:cs="Arial"/>
          <w:color w:val="000000"/>
        </w:rPr>
        <w:t xml:space="preserve"> 5,000 </w:t>
      </w:r>
      <w:r w:rsidRPr="00F83B56">
        <w:rPr>
          <w:rFonts w:ascii="Calibri" w:hAnsi="Calibri" w:cs="Arial"/>
          <w:color w:val="000000"/>
        </w:rPr>
        <w:t>ドルに相当する</w:t>
      </w:r>
      <w:r w:rsidRPr="00F83B56">
        <w:rPr>
          <w:rFonts w:ascii="Calibri" w:hAnsi="Calibri" w:cs="Arial"/>
          <w:color w:val="000000"/>
        </w:rPr>
        <w:t xml:space="preserve"> SA </w:t>
      </w:r>
      <w:r w:rsidRPr="00F83B56">
        <w:rPr>
          <w:rFonts w:ascii="Calibri" w:hAnsi="Calibri" w:cs="Arial"/>
          <w:color w:val="000000"/>
        </w:rPr>
        <w:t>購入額を追加するごとに、サポート連絡先を</w:t>
      </w:r>
      <w:r w:rsidRPr="00F83B56">
        <w:rPr>
          <w:rFonts w:ascii="Calibri" w:hAnsi="Calibri" w:cs="Arial"/>
          <w:color w:val="000000"/>
        </w:rPr>
        <w:t xml:space="preserve"> 1 </w:t>
      </w:r>
      <w:r w:rsidRPr="00F83B56">
        <w:rPr>
          <w:rFonts w:ascii="Calibri" w:hAnsi="Calibri" w:cs="Arial"/>
          <w:color w:val="000000"/>
        </w:rPr>
        <w:t>つ追加することができます。次の表を参照してください。</w:t>
      </w:r>
    </w:p>
    <w:p w14:paraId="3771B35F" w14:textId="77777777" w:rsidR="00FB44CC" w:rsidRPr="00F83B56" w:rsidRDefault="00FB44CC" w:rsidP="00FB44CC">
      <w:pPr>
        <w:pStyle w:val="ProductList-Body"/>
        <w:ind w:left="180"/>
        <w:rPr>
          <w:rFonts w:ascii="Calibri" w:hAnsi="Calibri" w:cs="Arial"/>
          <w:color w:val="000000"/>
          <w:szCs w:val="18"/>
        </w:rPr>
      </w:pPr>
    </w:p>
    <w:p w14:paraId="3771B360" w14:textId="77777777"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次の表は、</w:t>
      </w:r>
      <w:r w:rsidRPr="00F83B56">
        <w:rPr>
          <w:rFonts w:ascii="Calibri" w:hAnsi="Calibri" w:cs="Arial"/>
          <w:color w:val="000000"/>
        </w:rPr>
        <w:t xml:space="preserve">SCE </w:t>
      </w:r>
      <w:r w:rsidRPr="00F83B56">
        <w:rPr>
          <w:rFonts w:ascii="Calibri" w:hAnsi="Calibri" w:cs="Arial"/>
          <w:color w:val="000000"/>
        </w:rPr>
        <w:t>を締結している、または</w:t>
      </w:r>
      <w:r w:rsidRPr="00F83B56">
        <w:rPr>
          <w:rFonts w:ascii="Calibri" w:hAnsi="Calibri" w:cs="Arial"/>
          <w:color w:val="000000"/>
        </w:rPr>
        <w:t xml:space="preserve"> PDW </w:t>
      </w:r>
      <w:r w:rsidRPr="00F83B56">
        <w:rPr>
          <w:rFonts w:ascii="Calibri" w:hAnsi="Calibri" w:cs="Arial"/>
          <w:color w:val="000000"/>
        </w:rPr>
        <w:t>のライセンスをお持ちのお客様に適用されます。</w:t>
      </w:r>
    </w:p>
    <w:p w14:paraId="3771B361" w14:textId="77777777" w:rsidR="00FB44CC" w:rsidRPr="00F83B56" w:rsidRDefault="00FB44CC" w:rsidP="00FB44CC">
      <w:pPr>
        <w:pStyle w:val="ProductList-Body"/>
        <w:rPr>
          <w:rFonts w:ascii="Calibri" w:hAnsi="Calibri" w:cs="Arial"/>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FB44CC" w:rsidRPr="00F83B56" w14:paraId="3771B364" w14:textId="77777777" w:rsidTr="00C717D4">
        <w:trPr>
          <w:tblHeader/>
        </w:trPr>
        <w:tc>
          <w:tcPr>
            <w:tcW w:w="2745" w:type="dxa"/>
            <w:shd w:val="clear" w:color="auto" w:fill="0072C6"/>
            <w:tcMar>
              <w:top w:w="0" w:type="dxa"/>
              <w:left w:w="108" w:type="dxa"/>
              <w:bottom w:w="0" w:type="dxa"/>
              <w:right w:w="108" w:type="dxa"/>
            </w:tcMar>
            <w:hideMark/>
          </w:tcPr>
          <w:p w14:paraId="3771B362" w14:textId="77777777"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年平均</w:t>
            </w:r>
            <w:r w:rsidRPr="00F83B56">
              <w:rPr>
                <w:rFonts w:ascii="Calibri" w:hAnsi="Calibri" w:cs="Arial"/>
                <w:color w:val="FFFFFF" w:themeColor="background1"/>
              </w:rPr>
              <w:t xml:space="preserve"> SA </w:t>
            </w:r>
            <w:r w:rsidRPr="00F83B56">
              <w:rPr>
                <w:rFonts w:ascii="Calibri" w:hAnsi="Calibri" w:cs="Arial"/>
                <w:color w:val="FFFFFF" w:themeColor="background1"/>
              </w:rPr>
              <w:t>購入額</w:t>
            </w:r>
          </w:p>
        </w:tc>
        <w:tc>
          <w:tcPr>
            <w:tcW w:w="2745" w:type="dxa"/>
            <w:shd w:val="clear" w:color="auto" w:fill="0072C6"/>
            <w:tcMar>
              <w:top w:w="0" w:type="dxa"/>
              <w:left w:w="108" w:type="dxa"/>
              <w:bottom w:w="0" w:type="dxa"/>
              <w:right w:w="108" w:type="dxa"/>
            </w:tcMar>
            <w:hideMark/>
          </w:tcPr>
          <w:p w14:paraId="3771B363" w14:textId="77777777"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認められるサポート連絡先の数</w:t>
            </w:r>
          </w:p>
        </w:tc>
      </w:tr>
      <w:tr w:rsidR="00FB44CC" w:rsidRPr="00F83B56" w14:paraId="3771B367" w14:textId="77777777" w:rsidTr="00C717D4">
        <w:tc>
          <w:tcPr>
            <w:tcW w:w="2745" w:type="dxa"/>
            <w:tcMar>
              <w:top w:w="0" w:type="dxa"/>
              <w:left w:w="108" w:type="dxa"/>
              <w:bottom w:w="0" w:type="dxa"/>
              <w:right w:w="108" w:type="dxa"/>
            </w:tcMar>
            <w:hideMark/>
          </w:tcPr>
          <w:p w14:paraId="3771B365" w14:textId="77777777" w:rsidR="00FB44CC" w:rsidRPr="00F83B56" w:rsidRDefault="00FB44CC" w:rsidP="00C717D4">
            <w:pPr>
              <w:pStyle w:val="ProductList-Body"/>
              <w:rPr>
                <w:rFonts w:ascii="Calibri" w:hAnsi="Calibri" w:cs="Arial"/>
                <w:color w:val="000000"/>
                <w:szCs w:val="18"/>
              </w:rPr>
            </w:pPr>
            <w:r w:rsidRPr="00F83B56">
              <w:rPr>
                <w:rFonts w:ascii="Calibri" w:hAnsi="Calibri" w:cs="Arial"/>
                <w:color w:val="000000"/>
              </w:rPr>
              <w:t xml:space="preserve">$250,000 </w:t>
            </w:r>
            <w:r w:rsidRPr="00F83B56">
              <w:rPr>
                <w:rFonts w:ascii="Calibri" w:hAnsi="Calibri" w:cs="Arial"/>
                <w:color w:val="000000"/>
              </w:rPr>
              <w:t>～</w:t>
            </w:r>
            <w:r w:rsidRPr="00F83B56">
              <w:rPr>
                <w:rFonts w:ascii="Calibri" w:hAnsi="Calibri" w:cs="Arial"/>
                <w:color w:val="000000"/>
              </w:rPr>
              <w:t xml:space="preserve"> $374,999</w:t>
            </w:r>
          </w:p>
        </w:tc>
        <w:tc>
          <w:tcPr>
            <w:tcW w:w="2745" w:type="dxa"/>
            <w:tcMar>
              <w:top w:w="0" w:type="dxa"/>
              <w:left w:w="108" w:type="dxa"/>
              <w:bottom w:w="0" w:type="dxa"/>
              <w:right w:w="108" w:type="dxa"/>
            </w:tcMar>
            <w:hideMark/>
          </w:tcPr>
          <w:p w14:paraId="3771B366" w14:textId="77777777" w:rsidR="00FB44CC" w:rsidRPr="00F83B56" w:rsidRDefault="00FB44CC" w:rsidP="00C717D4">
            <w:pPr>
              <w:pStyle w:val="ProductList-Body"/>
              <w:rPr>
                <w:rFonts w:ascii="Calibri" w:hAnsi="Calibri" w:cs="Arial"/>
                <w:color w:val="000000"/>
                <w:szCs w:val="18"/>
              </w:rPr>
            </w:pPr>
            <w:r w:rsidRPr="00F83B56">
              <w:rPr>
                <w:rFonts w:ascii="Calibri" w:hAnsi="Calibri" w:cs="Arial"/>
                <w:color w:val="000000"/>
              </w:rPr>
              <w:t>4</w:t>
            </w:r>
          </w:p>
        </w:tc>
      </w:tr>
      <w:tr w:rsidR="00FB44CC" w:rsidRPr="00F83B56" w14:paraId="3771B36A" w14:textId="77777777" w:rsidTr="00C717D4">
        <w:tc>
          <w:tcPr>
            <w:tcW w:w="2745" w:type="dxa"/>
            <w:tcMar>
              <w:top w:w="0" w:type="dxa"/>
              <w:left w:w="108" w:type="dxa"/>
              <w:bottom w:w="0" w:type="dxa"/>
              <w:right w:w="108" w:type="dxa"/>
            </w:tcMar>
            <w:hideMark/>
          </w:tcPr>
          <w:p w14:paraId="3771B368"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$375,000 </w:t>
            </w:r>
            <w:r w:rsidRPr="00F83B56">
              <w:rPr>
                <w:rFonts w:ascii="Calibri" w:hAnsi="Calibri" w:cs="Arial"/>
              </w:rPr>
              <w:t>～</w:t>
            </w:r>
            <w:r w:rsidRPr="00F83B56">
              <w:rPr>
                <w:rFonts w:ascii="Calibri" w:hAnsi="Calibri" w:cs="Arial"/>
              </w:rPr>
              <w:t xml:space="preserve"> $499,999</w:t>
            </w:r>
          </w:p>
        </w:tc>
        <w:tc>
          <w:tcPr>
            <w:tcW w:w="2745" w:type="dxa"/>
            <w:tcMar>
              <w:top w:w="0" w:type="dxa"/>
              <w:left w:w="108" w:type="dxa"/>
              <w:bottom w:w="0" w:type="dxa"/>
              <w:right w:w="108" w:type="dxa"/>
            </w:tcMar>
            <w:hideMark/>
          </w:tcPr>
          <w:p w14:paraId="3771B369" w14:textId="77777777" w:rsidR="00FB44CC" w:rsidRPr="00F83B56" w:rsidRDefault="00FB44CC" w:rsidP="00C717D4">
            <w:pPr>
              <w:pStyle w:val="ProductList-Body"/>
              <w:rPr>
                <w:rFonts w:ascii="Calibri" w:hAnsi="Calibri" w:cs="Arial"/>
                <w:szCs w:val="18"/>
              </w:rPr>
            </w:pPr>
            <w:r w:rsidRPr="00F83B56">
              <w:rPr>
                <w:rFonts w:ascii="Calibri" w:hAnsi="Calibri" w:cs="Arial"/>
              </w:rPr>
              <w:t>5</w:t>
            </w:r>
          </w:p>
        </w:tc>
      </w:tr>
      <w:tr w:rsidR="00FB44CC" w:rsidRPr="00F83B56" w14:paraId="3771B36D" w14:textId="77777777" w:rsidTr="00C717D4">
        <w:tc>
          <w:tcPr>
            <w:tcW w:w="2745" w:type="dxa"/>
            <w:tcMar>
              <w:top w:w="0" w:type="dxa"/>
              <w:left w:w="108" w:type="dxa"/>
              <w:bottom w:w="0" w:type="dxa"/>
              <w:right w:w="108" w:type="dxa"/>
            </w:tcMar>
            <w:hideMark/>
          </w:tcPr>
          <w:p w14:paraId="3771B36B"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$500,000 </w:t>
            </w:r>
            <w:r w:rsidRPr="00F83B56">
              <w:rPr>
                <w:rFonts w:ascii="Calibri" w:hAnsi="Calibri" w:cs="Arial"/>
              </w:rPr>
              <w:t>～</w:t>
            </w:r>
            <w:r w:rsidRPr="00F83B56">
              <w:rPr>
                <w:rFonts w:ascii="Calibri" w:hAnsi="Calibri" w:cs="Arial"/>
              </w:rPr>
              <w:t xml:space="preserve"> $624,999</w:t>
            </w:r>
          </w:p>
        </w:tc>
        <w:tc>
          <w:tcPr>
            <w:tcW w:w="2745" w:type="dxa"/>
            <w:tcMar>
              <w:top w:w="0" w:type="dxa"/>
              <w:left w:w="108" w:type="dxa"/>
              <w:bottom w:w="0" w:type="dxa"/>
              <w:right w:w="108" w:type="dxa"/>
            </w:tcMar>
            <w:hideMark/>
          </w:tcPr>
          <w:p w14:paraId="3771B36C" w14:textId="77777777" w:rsidR="00FB44CC" w:rsidRPr="00F83B56" w:rsidRDefault="00FB44CC" w:rsidP="00C717D4">
            <w:pPr>
              <w:pStyle w:val="ProductList-Body"/>
              <w:rPr>
                <w:rFonts w:ascii="Calibri" w:hAnsi="Calibri" w:cs="Arial"/>
                <w:szCs w:val="18"/>
              </w:rPr>
            </w:pPr>
            <w:r w:rsidRPr="00F83B56">
              <w:rPr>
                <w:rFonts w:ascii="Calibri" w:hAnsi="Calibri" w:cs="Arial"/>
              </w:rPr>
              <w:t>6</w:t>
            </w:r>
          </w:p>
        </w:tc>
      </w:tr>
      <w:tr w:rsidR="00FB44CC" w:rsidRPr="00F83B56" w14:paraId="3771B370" w14:textId="77777777" w:rsidTr="00C717D4">
        <w:tc>
          <w:tcPr>
            <w:tcW w:w="2745" w:type="dxa"/>
            <w:tcMar>
              <w:top w:w="0" w:type="dxa"/>
              <w:left w:w="108" w:type="dxa"/>
              <w:bottom w:w="0" w:type="dxa"/>
              <w:right w:w="108" w:type="dxa"/>
            </w:tcMar>
            <w:hideMark/>
          </w:tcPr>
          <w:p w14:paraId="3771B36E"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$625,000 </w:t>
            </w:r>
            <w:r w:rsidRPr="00F83B56">
              <w:rPr>
                <w:rFonts w:ascii="Calibri" w:hAnsi="Calibri" w:cs="Arial"/>
              </w:rPr>
              <w:t>～</w:t>
            </w:r>
            <w:r w:rsidRPr="00F83B56">
              <w:rPr>
                <w:rFonts w:ascii="Calibri" w:hAnsi="Calibri" w:cs="Arial"/>
              </w:rPr>
              <w:t xml:space="preserve"> $749,999</w:t>
            </w:r>
          </w:p>
        </w:tc>
        <w:tc>
          <w:tcPr>
            <w:tcW w:w="2745" w:type="dxa"/>
            <w:tcMar>
              <w:top w:w="0" w:type="dxa"/>
              <w:left w:w="108" w:type="dxa"/>
              <w:bottom w:w="0" w:type="dxa"/>
              <w:right w:w="108" w:type="dxa"/>
            </w:tcMar>
            <w:hideMark/>
          </w:tcPr>
          <w:p w14:paraId="3771B36F" w14:textId="77777777" w:rsidR="00FB44CC" w:rsidRPr="00F83B56" w:rsidRDefault="00FB44CC" w:rsidP="00C717D4">
            <w:pPr>
              <w:pStyle w:val="ProductList-Body"/>
              <w:rPr>
                <w:rFonts w:ascii="Calibri" w:hAnsi="Calibri" w:cs="Arial"/>
                <w:szCs w:val="18"/>
              </w:rPr>
            </w:pPr>
            <w:r w:rsidRPr="00F83B56">
              <w:rPr>
                <w:rFonts w:ascii="Calibri" w:hAnsi="Calibri" w:cs="Arial"/>
              </w:rPr>
              <w:t>7</w:t>
            </w:r>
          </w:p>
        </w:tc>
      </w:tr>
      <w:tr w:rsidR="00FB44CC" w:rsidRPr="00F83B56" w14:paraId="3771B373" w14:textId="77777777" w:rsidTr="00C717D4">
        <w:tc>
          <w:tcPr>
            <w:tcW w:w="2745" w:type="dxa"/>
            <w:tcMar>
              <w:top w:w="0" w:type="dxa"/>
              <w:left w:w="108" w:type="dxa"/>
              <w:bottom w:w="0" w:type="dxa"/>
              <w:right w:w="108" w:type="dxa"/>
            </w:tcMar>
            <w:hideMark/>
          </w:tcPr>
          <w:p w14:paraId="3771B371"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$750,000 </w:t>
            </w:r>
            <w:r w:rsidRPr="00F83B56">
              <w:rPr>
                <w:rFonts w:ascii="Calibri" w:hAnsi="Calibri" w:cs="Arial"/>
              </w:rPr>
              <w:t>～</w:t>
            </w:r>
            <w:r w:rsidRPr="00F83B56">
              <w:rPr>
                <w:rFonts w:ascii="Calibri" w:hAnsi="Calibri" w:cs="Arial"/>
              </w:rPr>
              <w:t xml:space="preserve"> $874,999</w:t>
            </w:r>
          </w:p>
        </w:tc>
        <w:tc>
          <w:tcPr>
            <w:tcW w:w="2745" w:type="dxa"/>
            <w:tcMar>
              <w:top w:w="0" w:type="dxa"/>
              <w:left w:w="108" w:type="dxa"/>
              <w:bottom w:w="0" w:type="dxa"/>
              <w:right w:w="108" w:type="dxa"/>
            </w:tcMar>
            <w:hideMark/>
          </w:tcPr>
          <w:p w14:paraId="3771B372" w14:textId="77777777" w:rsidR="00FB44CC" w:rsidRPr="00F83B56" w:rsidRDefault="00FB44CC" w:rsidP="00C717D4">
            <w:pPr>
              <w:pStyle w:val="ProductList-Body"/>
              <w:rPr>
                <w:rFonts w:ascii="Calibri" w:hAnsi="Calibri" w:cs="Arial"/>
                <w:szCs w:val="18"/>
              </w:rPr>
            </w:pPr>
            <w:r w:rsidRPr="00F83B56">
              <w:rPr>
                <w:rFonts w:ascii="Calibri" w:hAnsi="Calibri" w:cs="Arial"/>
              </w:rPr>
              <w:t>8</w:t>
            </w:r>
          </w:p>
        </w:tc>
      </w:tr>
    </w:tbl>
    <w:p w14:paraId="3771B374" w14:textId="77777777" w:rsidR="00FB44CC" w:rsidRPr="00F83B56" w:rsidRDefault="00FB44CC" w:rsidP="00FB44CC">
      <w:pPr>
        <w:pStyle w:val="ProductList-Body"/>
        <w:rPr>
          <w:rFonts w:ascii="Calibri" w:hAnsi="Calibri" w:cs="Arial"/>
          <w:szCs w:val="18"/>
        </w:rPr>
      </w:pPr>
    </w:p>
    <w:p w14:paraId="3771B375"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特典に含まれるのは、問題解決サービスのみです。テクニカル</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w:t>
      </w:r>
      <w:r w:rsidRPr="00F83B56">
        <w:rPr>
          <w:rFonts w:ascii="Calibri" w:hAnsi="Calibri" w:cs="Arial"/>
        </w:rPr>
        <w:t xml:space="preserve"> (TAM) </w:t>
      </w:r>
      <w:r w:rsidRPr="00F83B56">
        <w:rPr>
          <w:rFonts w:ascii="Calibri" w:hAnsi="Calibri" w:cs="Arial"/>
        </w:rPr>
        <w:t>または専任サポート</w:t>
      </w:r>
      <w:r w:rsidRPr="00F83B56">
        <w:rPr>
          <w:rFonts w:ascii="Calibri" w:hAnsi="Calibri" w:cs="Arial"/>
        </w:rPr>
        <w:t xml:space="preserve"> </w:t>
      </w:r>
      <w:r w:rsidRPr="00F83B56">
        <w:rPr>
          <w:rFonts w:ascii="Calibri" w:hAnsi="Calibri" w:cs="Arial"/>
        </w:rPr>
        <w:t>エンジニア</w:t>
      </w:r>
      <w:r w:rsidRPr="00F83B56">
        <w:rPr>
          <w:rFonts w:ascii="Calibri" w:hAnsi="Calibri" w:cs="Arial"/>
        </w:rPr>
        <w:t xml:space="preserve"> (DSE) </w:t>
      </w:r>
      <w:r w:rsidRPr="00F83B56">
        <w:rPr>
          <w:rFonts w:ascii="Calibri" w:hAnsi="Calibri" w:cs="Arial"/>
        </w:rPr>
        <w:t>がインシデントの解決に費やした時間は、お客様の</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サービス契約に基づいて計上されます。</w:t>
      </w:r>
    </w:p>
    <w:p w14:paraId="3771B376" w14:textId="77777777" w:rsidR="00FB44CC" w:rsidRPr="00F83B56" w:rsidRDefault="00FB44CC" w:rsidP="00FB44CC">
      <w:pPr>
        <w:pStyle w:val="ProductList-SubSubSectionHeading"/>
        <w:outlineLvl w:val="2"/>
        <w:rPr>
          <w:rFonts w:ascii="Calibri" w:hAnsi="Calibri" w:cs="Arial"/>
          <w:b/>
        </w:rPr>
      </w:pPr>
      <w:bookmarkStart w:id="2021" w:name="_Toc336338239"/>
      <w:r w:rsidRPr="00F83B56">
        <w:rPr>
          <w:rFonts w:ascii="Calibri" w:hAnsi="Calibri" w:cs="Arial"/>
        </w:rPr>
        <w:cr/>
      </w:r>
      <w:bookmarkStart w:id="2022" w:name="_Toc379797450"/>
      <w:bookmarkStart w:id="2023" w:name="_Toc380513486"/>
      <w:bookmarkStart w:id="2024" w:name="_Toc380655536"/>
      <w:bookmarkStart w:id="2025" w:name="_Toc381262996"/>
      <w:bookmarkStart w:id="2026" w:name="_Toc381869013"/>
      <w:bookmarkStart w:id="2027" w:name="SA_SystemCenterGlobalServiceMonitor"/>
      <w:bookmarkStart w:id="2028" w:name="_Toc399859199"/>
      <w:r w:rsidRPr="00F83B56">
        <w:rPr>
          <w:rFonts w:ascii="Calibri" w:hAnsi="Calibri" w:cs="Arial"/>
          <w:b/>
          <w:color w:val="00188F"/>
        </w:rPr>
        <w:t>System Center Global Service Monitor</w:t>
      </w:r>
      <w:bookmarkEnd w:id="2022"/>
      <w:bookmarkEnd w:id="2023"/>
      <w:bookmarkEnd w:id="2024"/>
      <w:bookmarkEnd w:id="2025"/>
      <w:bookmarkEnd w:id="2026"/>
      <w:bookmarkEnd w:id="2027"/>
      <w:bookmarkEnd w:id="2028"/>
    </w:p>
    <w:p w14:paraId="3771B377" w14:textId="77777777" w:rsidR="00FB44CC" w:rsidRPr="00F83B56" w:rsidRDefault="00FB44CC" w:rsidP="00FB44CC">
      <w:pPr>
        <w:pStyle w:val="ProductList-Body"/>
        <w:rPr>
          <w:rFonts w:ascii="Calibri" w:hAnsi="Calibri" w:cs="Arial"/>
          <w:szCs w:val="18"/>
        </w:rPr>
      </w:pPr>
      <w:r w:rsidRPr="00F83B56">
        <w:rPr>
          <w:rFonts w:ascii="Calibri" w:hAnsi="Calibri" w:cs="Arial"/>
        </w:rPr>
        <w:t>次の表に記載されている管理ライセンスに対する有効な</w:t>
      </w:r>
      <w:r w:rsidRPr="00F83B56">
        <w:rPr>
          <w:rFonts w:ascii="Calibri" w:hAnsi="Calibri" w:cs="Arial"/>
        </w:rPr>
        <w:t xml:space="preserve"> SA </w:t>
      </w:r>
      <w:r w:rsidRPr="00F83B56">
        <w:rPr>
          <w:rFonts w:ascii="Calibri" w:hAnsi="Calibri" w:cs="Arial"/>
        </w:rPr>
        <w:t>をお持ちのお客様は、製品使用権説明書の規定に従い</w:t>
      </w:r>
      <w:r w:rsidRPr="00F83B56">
        <w:rPr>
          <w:rFonts w:ascii="Calibri" w:hAnsi="Calibri" w:cs="Arial"/>
        </w:rPr>
        <w:t xml:space="preserve"> System Center Global Service Monitor </w:t>
      </w:r>
      <w:r w:rsidRPr="00F83B56">
        <w:rPr>
          <w:rFonts w:ascii="Calibri" w:hAnsi="Calibri" w:cs="Arial"/>
        </w:rPr>
        <w:t>を利用することができます。</w:t>
      </w:r>
    </w:p>
    <w:p w14:paraId="3771B378" w14:textId="77777777" w:rsidR="00FB44CC" w:rsidRPr="00F83B56" w:rsidRDefault="00FB44CC" w:rsidP="00FB44CC">
      <w:pPr>
        <w:pStyle w:val="ProductList-Body"/>
        <w:rPr>
          <w:rFonts w:ascii="Calibri" w:hAnsi="Calibri" w:cs="Arial"/>
          <w:szCs w:val="18"/>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91"/>
      </w:tblGrid>
      <w:tr w:rsidR="00FB44CC" w:rsidRPr="00F83B56" w14:paraId="3771B37A" w14:textId="77777777" w:rsidTr="00C717D4">
        <w:trPr>
          <w:tblHeader/>
        </w:trPr>
        <w:tc>
          <w:tcPr>
            <w:tcW w:w="4791"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3771B379" w14:textId="77777777"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対象となる管理ライセンス</w:t>
            </w:r>
          </w:p>
        </w:tc>
      </w:tr>
      <w:tr w:rsidR="00FB44CC" w:rsidRPr="00F55E59" w14:paraId="3771B37C" w14:textId="77777777" w:rsidTr="00C717D4">
        <w:tc>
          <w:tcPr>
            <w:tcW w:w="4791" w:type="dxa"/>
            <w:tcBorders>
              <w:top w:val="single" w:sz="4" w:space="0" w:color="000000"/>
              <w:left w:val="single" w:sz="4" w:space="0" w:color="000000"/>
              <w:bottom w:val="single" w:sz="4" w:space="0" w:color="000000"/>
              <w:right w:val="single" w:sz="4" w:space="0" w:color="000000"/>
            </w:tcBorders>
            <w:vAlign w:val="center"/>
            <w:hideMark/>
          </w:tcPr>
          <w:p w14:paraId="3771B37B" w14:textId="77777777" w:rsidR="00FB44CC" w:rsidRPr="00F83B56" w:rsidRDefault="00FB44CC" w:rsidP="00C717D4">
            <w:pPr>
              <w:pStyle w:val="ProductList-Body"/>
              <w:rPr>
                <w:rFonts w:ascii="Calibri" w:hAnsi="Calibri" w:cs="Arial"/>
                <w:szCs w:val="18"/>
                <w:lang w:val="en-US"/>
              </w:rPr>
            </w:pPr>
            <w:r w:rsidRPr="00F83B56">
              <w:rPr>
                <w:rFonts w:ascii="Calibri" w:hAnsi="Calibri" w:cs="Arial"/>
                <w:lang w:val="en-US"/>
              </w:rPr>
              <w:t>System Center Datacenter Server Management License</w:t>
            </w:r>
          </w:p>
        </w:tc>
      </w:tr>
      <w:tr w:rsidR="00FB44CC" w:rsidRPr="00F55E59" w14:paraId="3771B37E" w14:textId="77777777" w:rsidTr="00C717D4">
        <w:tc>
          <w:tcPr>
            <w:tcW w:w="4791" w:type="dxa"/>
            <w:tcBorders>
              <w:top w:val="single" w:sz="4" w:space="0" w:color="000000"/>
              <w:left w:val="single" w:sz="4" w:space="0" w:color="000000"/>
              <w:bottom w:val="single" w:sz="4" w:space="0" w:color="000000"/>
              <w:right w:val="single" w:sz="4" w:space="0" w:color="000000"/>
            </w:tcBorders>
            <w:vAlign w:val="center"/>
            <w:hideMark/>
          </w:tcPr>
          <w:p w14:paraId="3771B37D" w14:textId="77777777" w:rsidR="00FB44CC" w:rsidRPr="00F83B56" w:rsidRDefault="00FB44CC" w:rsidP="00C717D4">
            <w:pPr>
              <w:pStyle w:val="ProductList-Body"/>
              <w:rPr>
                <w:rFonts w:ascii="Calibri" w:hAnsi="Calibri" w:cs="Arial"/>
                <w:szCs w:val="18"/>
                <w:lang w:val="en-US"/>
              </w:rPr>
            </w:pPr>
            <w:r w:rsidRPr="00F83B56">
              <w:rPr>
                <w:rFonts w:ascii="Calibri" w:hAnsi="Calibri" w:cs="Arial"/>
                <w:lang w:val="en-US"/>
              </w:rPr>
              <w:t>System Center Standard Server Management License</w:t>
            </w:r>
          </w:p>
        </w:tc>
      </w:tr>
    </w:tbl>
    <w:p w14:paraId="3771B37F" w14:textId="77777777" w:rsidR="00FB44CC" w:rsidRPr="00F83B56" w:rsidRDefault="00FB44CC" w:rsidP="00FB44CC">
      <w:pPr>
        <w:pStyle w:val="ProductList-Body"/>
        <w:rPr>
          <w:rFonts w:ascii="Calibri" w:hAnsi="Calibri" w:cs="Arial"/>
          <w:szCs w:val="18"/>
          <w:lang w:val="en-US"/>
        </w:rPr>
      </w:pPr>
    </w:p>
    <w:p w14:paraId="3771B380" w14:textId="77777777" w:rsidR="00FB44CC" w:rsidRPr="00F83B56" w:rsidRDefault="00FB44CC" w:rsidP="00FB44CC">
      <w:pPr>
        <w:pStyle w:val="ProductList-SubSubSectionHeading"/>
        <w:outlineLvl w:val="2"/>
        <w:rPr>
          <w:rFonts w:ascii="Calibri" w:hAnsi="Calibri" w:cs="Arial"/>
          <w:b/>
        </w:rPr>
      </w:pPr>
      <w:bookmarkStart w:id="2029" w:name="_Toc372892146"/>
      <w:bookmarkStart w:id="2030" w:name="_Toc379797451"/>
      <w:bookmarkStart w:id="2031" w:name="_Toc380513487"/>
      <w:bookmarkStart w:id="2032" w:name="_Toc380655537"/>
      <w:bookmarkStart w:id="2033" w:name="_Toc381262997"/>
      <w:bookmarkStart w:id="2034" w:name="_Toc381869014"/>
      <w:bookmarkStart w:id="2035" w:name="SA_BackUpDisasterRecovery"/>
      <w:bookmarkStart w:id="2036" w:name="_Toc399859200"/>
      <w:r w:rsidRPr="00F83B56">
        <w:rPr>
          <w:rFonts w:ascii="Calibri" w:hAnsi="Calibri" w:cs="Arial"/>
          <w:b/>
          <w:color w:val="00188F"/>
        </w:rPr>
        <w:t>障害復旧を目的とするバックアップ</w:t>
      </w:r>
      <w:bookmarkEnd w:id="2021"/>
      <w:bookmarkEnd w:id="2029"/>
      <w:bookmarkEnd w:id="2030"/>
      <w:bookmarkEnd w:id="2031"/>
      <w:bookmarkEnd w:id="2032"/>
      <w:bookmarkEnd w:id="2033"/>
      <w:bookmarkEnd w:id="2034"/>
      <w:bookmarkEnd w:id="2035"/>
      <w:bookmarkEnd w:id="2036"/>
    </w:p>
    <w:p w14:paraId="3771B381" w14:textId="77777777" w:rsidR="00FB44CC" w:rsidRPr="00F83B56" w:rsidRDefault="00FB44CC" w:rsidP="00FB44CC">
      <w:pPr>
        <w:pStyle w:val="ProductList-Body"/>
        <w:rPr>
          <w:rFonts w:ascii="Calibri" w:hAnsi="Calibri" w:cs="Arial"/>
          <w:szCs w:val="18"/>
        </w:rPr>
      </w:pPr>
      <w:r w:rsidRPr="00F83B56">
        <w:rPr>
          <w:rFonts w:ascii="Calibri" w:hAnsi="Calibri" w:cs="Arial"/>
        </w:rPr>
        <w:t>対象となるサーバー製品や関連する</w:t>
      </w:r>
      <w:r w:rsidRPr="00F83B56">
        <w:rPr>
          <w:rFonts w:ascii="Calibri" w:hAnsi="Calibri" w:cs="Arial"/>
        </w:rPr>
        <w:t xml:space="preserve"> CAL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を保有するお客様には、これらの製品に対する障害復旧を目的とするサーバー</w:t>
      </w:r>
      <w:r w:rsidRPr="00F83B56">
        <w:rPr>
          <w:rFonts w:ascii="Calibri" w:hAnsi="Calibri" w:cs="Arial"/>
        </w:rPr>
        <w:t xml:space="preserve"> </w:t>
      </w:r>
      <w:r w:rsidRPr="00F83B56">
        <w:rPr>
          <w:rFonts w:ascii="Calibri" w:hAnsi="Calibri" w:cs="Arial"/>
        </w:rPr>
        <w:t>ライセンスが無償で提供されます。</w:t>
      </w:r>
    </w:p>
    <w:p w14:paraId="3771B382" w14:textId="77777777" w:rsidR="00FB44CC" w:rsidRPr="00F83B56" w:rsidRDefault="00FB44CC" w:rsidP="00FB44CC">
      <w:pPr>
        <w:pStyle w:val="ProductList-Body"/>
        <w:rPr>
          <w:rFonts w:ascii="Calibri" w:hAnsi="Calibri" w:cs="Arial"/>
          <w:szCs w:val="18"/>
        </w:rPr>
      </w:pPr>
    </w:p>
    <w:p w14:paraId="3771B383" w14:textId="77777777" w:rsidR="00FB44CC" w:rsidRPr="00F83B56" w:rsidRDefault="00FB44CC" w:rsidP="00FB44CC">
      <w:pPr>
        <w:pStyle w:val="ProductList-SubSubSectionHeading"/>
        <w:outlineLvl w:val="2"/>
        <w:rPr>
          <w:rFonts w:ascii="Calibri" w:hAnsi="Calibri" w:cs="Arial"/>
          <w:b/>
        </w:rPr>
      </w:pPr>
      <w:bookmarkStart w:id="2037" w:name="_Toc336338240"/>
      <w:bookmarkStart w:id="2038" w:name="_Toc372892147"/>
      <w:bookmarkStart w:id="2039" w:name="_Toc379797452"/>
      <w:bookmarkStart w:id="2040" w:name="_Toc380513488"/>
      <w:bookmarkStart w:id="2041" w:name="_Toc380655538"/>
      <w:bookmarkStart w:id="2042" w:name="SA_TechNetSASubscriptionServices"/>
      <w:bookmarkStart w:id="2043" w:name="_Toc381262998"/>
      <w:bookmarkStart w:id="2044" w:name="_Toc381869015"/>
      <w:bookmarkStart w:id="2045" w:name="_Toc399859201"/>
      <w:r w:rsidRPr="00F83B56">
        <w:rPr>
          <w:rFonts w:ascii="Calibri" w:hAnsi="Calibri" w:cs="Arial"/>
          <w:b/>
          <w:color w:val="00188F"/>
        </w:rPr>
        <w:t xml:space="preserve">TechNet SA </w:t>
      </w:r>
      <w:r w:rsidRPr="00F83B56">
        <w:rPr>
          <w:rFonts w:ascii="Calibri" w:hAnsi="Calibri" w:cs="Arial"/>
          <w:b/>
          <w:color w:val="00188F"/>
        </w:rPr>
        <w:t>サブスクリプション</w:t>
      </w:r>
      <w:r w:rsidRPr="00F83B56">
        <w:rPr>
          <w:rFonts w:ascii="Calibri" w:hAnsi="Calibri" w:cs="Arial"/>
          <w:b/>
          <w:color w:val="00188F"/>
        </w:rPr>
        <w:t xml:space="preserve"> </w:t>
      </w:r>
      <w:r w:rsidRPr="00F83B56">
        <w:rPr>
          <w:rFonts w:ascii="Calibri" w:hAnsi="Calibri" w:cs="Arial"/>
          <w:b/>
          <w:color w:val="00188F"/>
        </w:rPr>
        <w:t>サービス</w:t>
      </w:r>
      <w:bookmarkEnd w:id="2037"/>
      <w:bookmarkEnd w:id="2038"/>
      <w:bookmarkEnd w:id="2039"/>
      <w:bookmarkEnd w:id="2040"/>
      <w:bookmarkEnd w:id="2041"/>
      <w:bookmarkEnd w:id="2042"/>
      <w:bookmarkEnd w:id="2043"/>
      <w:bookmarkEnd w:id="2044"/>
      <w:bookmarkEnd w:id="2045"/>
    </w:p>
    <w:p w14:paraId="3771B384" w14:textId="77777777" w:rsidR="00FB44CC" w:rsidRPr="00F83B56" w:rsidRDefault="00FB44CC" w:rsidP="00FB44CC">
      <w:pPr>
        <w:pStyle w:val="ProductList-Body"/>
        <w:rPr>
          <w:rFonts w:ascii="Calibri" w:hAnsi="Calibri" w:cs="Arial"/>
          <w:i/>
          <w:szCs w:val="18"/>
        </w:rPr>
      </w:pPr>
      <w:r w:rsidRPr="00F83B56">
        <w:rPr>
          <w:rFonts w:ascii="Calibri" w:hAnsi="Calibri" w:cs="Arial"/>
          <w:i/>
        </w:rPr>
        <w:t xml:space="preserve">2014 </w:t>
      </w:r>
      <w:r w:rsidRPr="00F83B56">
        <w:rPr>
          <w:rFonts w:ascii="Calibri" w:hAnsi="Calibri" w:cs="Arial"/>
          <w:i/>
        </w:rPr>
        <w:t>年</w:t>
      </w:r>
      <w:r w:rsidRPr="00F83B56">
        <w:rPr>
          <w:rFonts w:ascii="Calibri" w:hAnsi="Calibri" w:cs="Arial"/>
          <w:i/>
        </w:rPr>
        <w:t xml:space="preserve"> 5 </w:t>
      </w:r>
      <w:r w:rsidRPr="00F83B56">
        <w:rPr>
          <w:rFonts w:ascii="Calibri" w:hAnsi="Calibri" w:cs="Arial"/>
          <w:i/>
        </w:rPr>
        <w:t>月以降、</w:t>
      </w:r>
      <w:r w:rsidRPr="00F83B56">
        <w:rPr>
          <w:rFonts w:ascii="Calibri" w:hAnsi="Calibri" w:cs="Arial"/>
          <w:i/>
        </w:rPr>
        <w:t xml:space="preserve">SA </w:t>
      </w:r>
      <w:r w:rsidRPr="00F83B56">
        <w:rPr>
          <w:rFonts w:ascii="Calibri" w:hAnsi="Calibri" w:cs="Arial"/>
          <w:i/>
        </w:rPr>
        <w:t>を含む新規および更新のボリューム</w:t>
      </w:r>
      <w:r w:rsidRPr="00F83B56">
        <w:rPr>
          <w:rFonts w:ascii="Calibri" w:hAnsi="Calibri" w:cs="Arial"/>
          <w:i/>
        </w:rPr>
        <w:t xml:space="preserve"> </w:t>
      </w:r>
      <w:r w:rsidRPr="00F83B56">
        <w:rPr>
          <w:rFonts w:ascii="Calibri" w:hAnsi="Calibri" w:cs="Arial"/>
          <w:i/>
        </w:rPr>
        <w:t>ライセンス契約には、</w:t>
      </w:r>
      <w:r w:rsidRPr="00F83B56">
        <w:rPr>
          <w:rFonts w:ascii="Calibri" w:hAnsi="Calibri" w:cs="Arial"/>
          <w:i/>
        </w:rPr>
        <w:t xml:space="preserve">TechNet </w:t>
      </w:r>
      <w:r w:rsidRPr="00F83B56">
        <w:rPr>
          <w:rFonts w:ascii="Calibri" w:hAnsi="Calibri" w:cs="Arial"/>
          <w:i/>
        </w:rPr>
        <w:t>サブスクリプション特典が含まれなくなります。これまで対象だったお客様は、現行の</w:t>
      </w:r>
      <w:r w:rsidRPr="00F83B56">
        <w:rPr>
          <w:rFonts w:ascii="Calibri" w:hAnsi="Calibri" w:cs="Arial"/>
          <w:i/>
        </w:rPr>
        <w:t xml:space="preserve"> SA </w:t>
      </w:r>
      <w:r w:rsidRPr="00F83B56">
        <w:rPr>
          <w:rFonts w:ascii="Calibri" w:hAnsi="Calibri" w:cs="Arial"/>
          <w:i/>
        </w:rPr>
        <w:t>期間の満了または</w:t>
      </w:r>
      <w:r w:rsidRPr="00F83B56">
        <w:rPr>
          <w:rFonts w:ascii="Calibri" w:hAnsi="Calibri" w:cs="Arial"/>
          <w:i/>
        </w:rPr>
        <w:t xml:space="preserve"> 2017 </w:t>
      </w:r>
      <w:r w:rsidRPr="00F83B56">
        <w:rPr>
          <w:rFonts w:ascii="Calibri" w:hAnsi="Calibri" w:cs="Arial"/>
          <w:i/>
        </w:rPr>
        <w:t>年</w:t>
      </w:r>
      <w:r w:rsidRPr="00F83B56">
        <w:rPr>
          <w:rFonts w:ascii="Calibri" w:hAnsi="Calibri" w:cs="Arial"/>
          <w:i/>
        </w:rPr>
        <w:t xml:space="preserve"> 5 </w:t>
      </w:r>
      <w:r w:rsidRPr="00F83B56">
        <w:rPr>
          <w:rFonts w:ascii="Calibri" w:hAnsi="Calibri" w:cs="Arial"/>
          <w:i/>
        </w:rPr>
        <w:t>月</w:t>
      </w:r>
      <w:r w:rsidRPr="00F83B56">
        <w:rPr>
          <w:rFonts w:ascii="Calibri" w:hAnsi="Calibri" w:cs="Arial"/>
          <w:i/>
        </w:rPr>
        <w:t xml:space="preserve"> 31 </w:t>
      </w:r>
      <w:r w:rsidRPr="00F83B56">
        <w:rPr>
          <w:rFonts w:ascii="Calibri" w:hAnsi="Calibri" w:cs="Arial"/>
          <w:i/>
        </w:rPr>
        <w:t>日のいずれか早い方の時点まで、お持ちの</w:t>
      </w:r>
      <w:r w:rsidRPr="00F83B56">
        <w:rPr>
          <w:rFonts w:ascii="Calibri" w:hAnsi="Calibri" w:cs="Arial"/>
          <w:i/>
        </w:rPr>
        <w:t xml:space="preserve"> TechNet </w:t>
      </w:r>
      <w:r w:rsidRPr="00F83B56">
        <w:rPr>
          <w:rFonts w:ascii="Calibri" w:hAnsi="Calibri" w:cs="Arial"/>
          <w:i/>
        </w:rPr>
        <w:t>サブスクリプション特典を利用することができます。</w:t>
      </w:r>
    </w:p>
    <w:p w14:paraId="3771B385" w14:textId="77777777" w:rsidR="00FB44CC" w:rsidRPr="00F83B56" w:rsidRDefault="00FB44CC" w:rsidP="00FB44CC">
      <w:pPr>
        <w:pStyle w:val="ProductList-Body"/>
        <w:rPr>
          <w:rFonts w:ascii="Calibri" w:hAnsi="Calibri" w:cs="Arial"/>
          <w:b/>
          <w:szCs w:val="18"/>
        </w:rPr>
      </w:pPr>
    </w:p>
    <w:p w14:paraId="3771B386" w14:textId="77777777" w:rsidR="00FB44CC" w:rsidRPr="00F83B56" w:rsidRDefault="00FB44CC" w:rsidP="00FB44CC">
      <w:pPr>
        <w:pStyle w:val="ProductList-Body"/>
        <w:rPr>
          <w:rFonts w:ascii="Calibri" w:hAnsi="Calibri" w:cs="Arial"/>
          <w:b/>
          <w:color w:val="00188F"/>
          <w:szCs w:val="18"/>
        </w:rPr>
      </w:pPr>
      <w:bookmarkStart w:id="2046" w:name="_Toc336338242"/>
      <w:bookmarkStart w:id="2047" w:name="_Toc372892149"/>
      <w:bookmarkStart w:id="2048" w:name="SA_LicenseMobilitythroughSA"/>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アシュアランスによるライセンス</w:t>
      </w:r>
      <w:r w:rsidRPr="00F83B56">
        <w:rPr>
          <w:rFonts w:ascii="Calibri" w:hAnsi="Calibri" w:cs="Arial"/>
          <w:b/>
          <w:color w:val="00188F"/>
        </w:rPr>
        <w:t xml:space="preserve"> </w:t>
      </w:r>
      <w:r w:rsidRPr="00F83B56">
        <w:rPr>
          <w:rFonts w:ascii="Calibri" w:hAnsi="Calibri" w:cs="Arial"/>
          <w:b/>
          <w:color w:val="00188F"/>
        </w:rPr>
        <w:t>モビリティ</w:t>
      </w:r>
      <w:bookmarkEnd w:id="2046"/>
      <w:bookmarkEnd w:id="2047"/>
      <w:bookmarkEnd w:id="2048"/>
    </w:p>
    <w:p w14:paraId="3771B387" w14:textId="77777777" w:rsidR="00FB44CC" w:rsidRPr="00F83B56" w:rsidRDefault="00FB44CC" w:rsidP="00FB44CC">
      <w:pPr>
        <w:pStyle w:val="ProductList-Body"/>
        <w:rPr>
          <w:rFonts w:ascii="Calibri" w:hAnsi="Calibri" w:cs="Arial"/>
          <w:szCs w:val="18"/>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モビリティを利用すると、</w:t>
      </w:r>
      <w:r w:rsidRPr="00F83B56">
        <w:rPr>
          <w:rFonts w:ascii="Calibri" w:hAnsi="Calibri" w:cs="Arial"/>
        </w:rPr>
        <w:t xml:space="preserve">SA </w:t>
      </w:r>
      <w:r w:rsidRPr="00F83B56">
        <w:rPr>
          <w:rFonts w:ascii="Calibri" w:hAnsi="Calibri" w:cs="Arial"/>
        </w:rPr>
        <w:t>の対象となっている自社運用ライセンスを、第三者の共有サーバーに移行することができます。現時点で製品使用権説明書に規定された「サーバー</w:t>
      </w:r>
      <w:r w:rsidRPr="00F83B56">
        <w:rPr>
          <w:rFonts w:ascii="Calibri" w:hAnsi="Calibri" w:cs="Arial"/>
        </w:rPr>
        <w:t xml:space="preserve"> </w:t>
      </w:r>
      <w:r w:rsidRPr="00F83B56">
        <w:rPr>
          <w:rFonts w:ascii="Calibri" w:hAnsi="Calibri" w:cs="Arial"/>
        </w:rPr>
        <w:t>ファーム内でのライセンスの移動」の対象になっており、かつ</w:t>
      </w:r>
      <w:r w:rsidRPr="00F83B56">
        <w:rPr>
          <w:rFonts w:ascii="Calibri" w:hAnsi="Calibri" w:cs="Arial"/>
        </w:rPr>
        <w:t xml:space="preserve"> SA </w:t>
      </w:r>
      <w:r w:rsidRPr="00F83B56">
        <w:rPr>
          <w:rFonts w:ascii="Calibri" w:hAnsi="Calibri" w:cs="Arial"/>
        </w:rPr>
        <w:t>の対象である製品はすべて、ソフトウェア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モビリティを利用することができます。また、以下の製品も、ソフトウェア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モビリティの対象となります。</w:t>
      </w:r>
    </w:p>
    <w:p w14:paraId="3771B388" w14:textId="77777777" w:rsidR="00FB44CC" w:rsidRPr="00F83B56" w:rsidRDefault="00FB44CC" w:rsidP="00652517">
      <w:pPr>
        <w:pStyle w:val="ProductList-Body"/>
        <w:numPr>
          <w:ilvl w:val="0"/>
          <w:numId w:val="26"/>
        </w:numPr>
        <w:ind w:left="450" w:hanging="270"/>
        <w:rPr>
          <w:rFonts w:ascii="Calibri" w:hAnsi="Calibri" w:cs="Arial"/>
          <w:szCs w:val="18"/>
        </w:rPr>
      </w:pPr>
      <w:r w:rsidRPr="00F83B56">
        <w:rPr>
          <w:rFonts w:ascii="Calibri" w:hAnsi="Calibri" w:cs="Arial"/>
        </w:rPr>
        <w:t xml:space="preserve">System Center – SA </w:t>
      </w:r>
      <w:r w:rsidRPr="00F83B56">
        <w:rPr>
          <w:rFonts w:ascii="Calibri" w:hAnsi="Calibri" w:cs="Arial"/>
        </w:rPr>
        <w:t>の対象となる</w:t>
      </w:r>
      <w:r w:rsidRPr="00F83B56">
        <w:rPr>
          <w:rFonts w:ascii="Calibri" w:hAnsi="Calibri" w:cs="Arial"/>
        </w:rPr>
        <w:t xml:space="preserve"> SMSE </w:t>
      </w:r>
      <w:r w:rsidRPr="00F83B56">
        <w:rPr>
          <w:rFonts w:ascii="Calibri" w:hAnsi="Calibri" w:cs="Arial"/>
        </w:rPr>
        <w:t>と</w:t>
      </w:r>
      <w:r w:rsidRPr="00F83B56">
        <w:rPr>
          <w:rFonts w:ascii="Calibri" w:hAnsi="Calibri" w:cs="Arial"/>
        </w:rPr>
        <w:t xml:space="preserve"> SMSD </w:t>
      </w:r>
      <w:r w:rsidRPr="00F83B56">
        <w:rPr>
          <w:rFonts w:ascii="Calibri" w:hAnsi="Calibri" w:cs="Arial"/>
        </w:rPr>
        <w:t>を含むすべてのサーバー管理ライセンス</w:t>
      </w:r>
      <w:r w:rsidRPr="00F83B56">
        <w:rPr>
          <w:rFonts w:ascii="Calibri" w:hAnsi="Calibri" w:cs="Arial"/>
        </w:rPr>
        <w:t xml:space="preserve"> (ML)</w:t>
      </w:r>
      <w:r w:rsidRPr="00F83B56">
        <w:rPr>
          <w:rFonts w:ascii="Calibri" w:hAnsi="Calibri" w:cs="Arial"/>
        </w:rPr>
        <w:t>、および</w:t>
      </w:r>
      <w:r w:rsidRPr="00F83B56">
        <w:rPr>
          <w:rFonts w:ascii="Calibri" w:hAnsi="Calibri" w:cs="Arial"/>
        </w:rPr>
        <w:t xml:space="preserve"> SA </w:t>
      </w:r>
      <w:r w:rsidRPr="00F83B56">
        <w:rPr>
          <w:rFonts w:ascii="Calibri" w:hAnsi="Calibri" w:cs="Arial"/>
        </w:rPr>
        <w:t>を取得済みの</w:t>
      </w:r>
      <w:r w:rsidRPr="00F83B56">
        <w:rPr>
          <w:rFonts w:ascii="Calibri" w:hAnsi="Calibri" w:cs="Arial"/>
        </w:rPr>
        <w:t xml:space="preserve"> System Center 2012 Standard</w:t>
      </w:r>
      <w:r w:rsidR="00DD5614" w:rsidRPr="00F83B56">
        <w:rPr>
          <w:rFonts w:ascii="Calibri" w:hAnsi="Calibri" w:cs="Arial"/>
          <w:szCs w:val="18"/>
        </w:rPr>
        <w:fldChar w:fldCharType="begin"/>
      </w:r>
      <w:r w:rsidRPr="00F83B56">
        <w:rPr>
          <w:rFonts w:ascii="Calibri" w:hAnsi="Calibri" w:cs="Arial"/>
          <w:szCs w:val="18"/>
        </w:rPr>
        <w:instrText xml:space="preserve"> XE "</w:instrText>
      </w:r>
      <w:r w:rsidRPr="00F83B56">
        <w:rPr>
          <w:rFonts w:ascii="Calibri" w:hAnsi="Calibri" w:cs="Arial"/>
        </w:rPr>
        <w:instrText xml:space="preserve">System Center 2012 Standard"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と</w:t>
      </w:r>
      <w:r w:rsidRPr="00F83B56">
        <w:rPr>
          <w:rFonts w:ascii="Calibri" w:hAnsi="Calibri" w:cs="Arial"/>
        </w:rPr>
        <w:t xml:space="preserve"> System Center 2012 Datacenter</w:t>
      </w:r>
    </w:p>
    <w:p w14:paraId="3771B389" w14:textId="77777777" w:rsidR="00FB44CC" w:rsidRPr="00F83B56" w:rsidRDefault="00FB44CC" w:rsidP="00FB44CC">
      <w:pPr>
        <w:pStyle w:val="ProductList-Body"/>
        <w:rPr>
          <w:rFonts w:ascii="Calibri" w:hAnsi="Calibri" w:cs="Arial"/>
          <w:szCs w:val="18"/>
        </w:rPr>
      </w:pPr>
    </w:p>
    <w:p w14:paraId="3771B38A" w14:textId="77777777" w:rsidR="00FB44CC" w:rsidRPr="00F83B56" w:rsidRDefault="00FB44CC" w:rsidP="00FB44CC">
      <w:pPr>
        <w:pStyle w:val="ProductList-Body"/>
        <w:rPr>
          <w:rFonts w:ascii="Calibri" w:hAnsi="Calibri" w:cs="Arial"/>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モビリティを利用するためには、お客様は以下のことを行う必要があります。</w:t>
      </w:r>
    </w:p>
    <w:p w14:paraId="3771B38B" w14:textId="77777777" w:rsidR="00FB44CC" w:rsidRPr="00F83B56" w:rsidRDefault="00FB44CC" w:rsidP="00652517">
      <w:pPr>
        <w:pStyle w:val="ProductList-Body"/>
        <w:numPr>
          <w:ilvl w:val="0"/>
          <w:numId w:val="27"/>
        </w:numPr>
        <w:ind w:left="450" w:hanging="270"/>
        <w:rPr>
          <w:rFonts w:ascii="Calibri" w:hAnsi="Calibri" w:cs="Arial"/>
          <w:szCs w:val="18"/>
        </w:rPr>
      </w:pPr>
      <w:r w:rsidRPr="00F83B56">
        <w:rPr>
          <w:rFonts w:ascii="Calibri" w:hAnsi="Calibri" w:cs="Arial"/>
        </w:rPr>
        <w:t>第三者の共有サーバー上でソフトウェアを実行しまたはオペレーティング</w:t>
      </w:r>
      <w:r w:rsidRPr="00F83B56">
        <w:rPr>
          <w:rFonts w:ascii="Calibri" w:hAnsi="Calibri" w:cs="Arial"/>
        </w:rPr>
        <w:t xml:space="preserve"> </w:t>
      </w:r>
      <w:r w:rsidRPr="00F83B56">
        <w:rPr>
          <w:rFonts w:ascii="Calibri" w:hAnsi="Calibri" w:cs="Arial"/>
        </w:rPr>
        <w:t>システム環境を管理するライセンス、および対応するすべての</w:t>
      </w:r>
      <w:r w:rsidRPr="00F83B56">
        <w:rPr>
          <w:rFonts w:ascii="Calibri" w:hAnsi="Calibri" w:cs="Arial"/>
        </w:rPr>
        <w:t xml:space="preserve"> CAL</w:t>
      </w:r>
      <w:r w:rsidRPr="00F83B56">
        <w:rPr>
          <w:rFonts w:ascii="Calibri" w:hAnsi="Calibri" w:cs="Arial"/>
        </w:rPr>
        <w:t>、エクスターナル</w:t>
      </w:r>
      <w:r w:rsidRPr="00F83B56">
        <w:rPr>
          <w:rFonts w:ascii="Calibri" w:hAnsi="Calibri" w:cs="Arial"/>
        </w:rPr>
        <w:t xml:space="preserve"> </w:t>
      </w:r>
      <w:r w:rsidRPr="00F83B56">
        <w:rPr>
          <w:rFonts w:ascii="Calibri" w:hAnsi="Calibri" w:cs="Arial"/>
        </w:rPr>
        <w:t>コネクタ</w:t>
      </w:r>
      <w:r w:rsidRPr="00F83B56">
        <w:rPr>
          <w:rFonts w:ascii="Calibri" w:hAnsi="Calibri" w:cs="Arial"/>
        </w:rPr>
        <w:t xml:space="preserve"> </w:t>
      </w:r>
      <w:r w:rsidRPr="00F83B56">
        <w:rPr>
          <w:rFonts w:ascii="Calibri" w:hAnsi="Calibri" w:cs="Arial"/>
        </w:rPr>
        <w:t>ライセンス、および管理ライセンスについて、</w:t>
      </w:r>
      <w:r w:rsidRPr="00F83B56">
        <w:rPr>
          <w:rFonts w:ascii="Calibri" w:hAnsi="Calibri" w:cs="Arial"/>
        </w:rPr>
        <w:t xml:space="preserve">SA </w:t>
      </w:r>
      <w:r w:rsidRPr="00F83B56">
        <w:rPr>
          <w:rFonts w:ascii="Calibri" w:hAnsi="Calibri" w:cs="Arial"/>
        </w:rPr>
        <w:t>を維持する。</w:t>
      </w:r>
    </w:p>
    <w:p w14:paraId="3771B38C" w14:textId="77777777" w:rsidR="00FB44CC" w:rsidRPr="00F83B56" w:rsidRDefault="00FB44CC" w:rsidP="00652517">
      <w:pPr>
        <w:pStyle w:val="ProductList-Body"/>
        <w:numPr>
          <w:ilvl w:val="0"/>
          <w:numId w:val="27"/>
        </w:numPr>
        <w:ind w:left="450" w:hanging="270"/>
        <w:rPr>
          <w:rFonts w:ascii="Calibri" w:hAnsi="Calibri" w:cs="Arial"/>
          <w:szCs w:val="18"/>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モビリティの認定パートナー</w:t>
      </w:r>
      <w:r w:rsidRPr="00F83B56">
        <w:rPr>
          <w:rFonts w:ascii="Calibri" w:hAnsi="Calibri" w:cs="Arial"/>
        </w:rPr>
        <w:t xml:space="preserve"> (</w:t>
      </w:r>
      <w:hyperlink r:id="rId69">
        <w:r w:rsidR="009744D5" w:rsidRPr="008A1A93">
          <w:rPr>
            <w:rStyle w:val="Hyperlink"/>
            <w:rFonts w:ascii="Calibri" w:hAnsi="Calibri" w:cs="Arial"/>
          </w:rPr>
          <w:t>http://www.microsoft.com/licensing/software-assurance/license-mobility.aspx</w:t>
        </w:r>
      </w:hyperlink>
      <w:r w:rsidRPr="008A1A93">
        <w:rPr>
          <w:rFonts w:ascii="Calibri" w:hAnsi="Calibri" w:cs="Arial"/>
        </w:rPr>
        <w:t xml:space="preserve"> </w:t>
      </w:r>
      <w:r w:rsidRPr="008A1A93">
        <w:rPr>
          <w:rFonts w:ascii="Calibri" w:hAnsi="Calibri" w:cs="Arial"/>
        </w:rPr>
        <w:t>を参照</w:t>
      </w:r>
      <w:r w:rsidRPr="008A1A93">
        <w:rPr>
          <w:rFonts w:ascii="Calibri" w:hAnsi="Calibri" w:cs="Arial"/>
        </w:rPr>
        <w:t xml:space="preserve">) </w:t>
      </w:r>
      <w:r w:rsidRPr="008A1A93">
        <w:rPr>
          <w:rFonts w:ascii="Calibri" w:hAnsi="Calibri" w:cs="Arial"/>
        </w:rPr>
        <w:t>のみを使用して、ライセンスを展開</w:t>
      </w:r>
      <w:r w:rsidRPr="00F83B56">
        <w:rPr>
          <w:rFonts w:ascii="Calibri" w:hAnsi="Calibri" w:cs="Arial"/>
        </w:rPr>
        <w:t>する。</w:t>
      </w:r>
    </w:p>
    <w:p w14:paraId="3771B38D" w14:textId="77777777" w:rsidR="00FB44CC" w:rsidRPr="00F83B56" w:rsidRDefault="00FB44CC" w:rsidP="00652517">
      <w:pPr>
        <w:pStyle w:val="ProductList-Body"/>
        <w:numPr>
          <w:ilvl w:val="0"/>
          <w:numId w:val="27"/>
        </w:numPr>
        <w:ind w:left="450" w:hanging="270"/>
        <w:rPr>
          <w:rFonts w:ascii="Calibri" w:hAnsi="Calibri" w:cs="Arial"/>
          <w:b/>
          <w:szCs w:val="18"/>
        </w:rPr>
      </w:pPr>
      <w:r w:rsidRPr="00F83B56">
        <w:rPr>
          <w:rFonts w:ascii="Calibri" w:hAnsi="Calibri" w:cs="Arial"/>
        </w:rPr>
        <w:t>パートナーの共有サーバーでお客様のライセンス</w:t>
      </w:r>
      <w:r w:rsidRPr="00F83B56">
        <w:rPr>
          <w:rFonts w:ascii="Calibri" w:hAnsi="Calibri" w:cs="Arial"/>
        </w:rPr>
        <w:t xml:space="preserve"> </w:t>
      </w:r>
      <w:r w:rsidRPr="00F83B56">
        <w:rPr>
          <w:rFonts w:ascii="Calibri" w:hAnsi="Calibri" w:cs="Arial"/>
        </w:rPr>
        <w:t>ソフトウェアを実行するそれぞれのソフトウェア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w:t>
      </w:r>
      <w:r w:rsidRPr="00F83B56">
        <w:rPr>
          <w:rFonts w:ascii="Calibri" w:hAnsi="Calibri" w:cs="Arial"/>
        </w:rPr>
        <w:t xml:space="preserve"> </w:t>
      </w:r>
      <w:r w:rsidRPr="00F83B56">
        <w:rPr>
          <w:rFonts w:ascii="Calibri" w:hAnsi="Calibri" w:cs="Arial"/>
        </w:rPr>
        <w:t>パートナーについて、ライセンス</w:t>
      </w:r>
      <w:r w:rsidRPr="00F83B56">
        <w:rPr>
          <w:rFonts w:ascii="Calibri" w:hAnsi="Calibri" w:cs="Arial"/>
        </w:rPr>
        <w:t xml:space="preserve"> </w:t>
      </w:r>
      <w:r w:rsidRPr="00F83B56">
        <w:rPr>
          <w:rFonts w:ascii="Calibri" w:hAnsi="Calibri" w:cs="Arial"/>
        </w:rPr>
        <w:t>モビリティ確認フォームに記入して提出する。ライセンス</w:t>
      </w:r>
      <w:r w:rsidRPr="00F83B56">
        <w:rPr>
          <w:rFonts w:ascii="Calibri" w:hAnsi="Calibri" w:cs="Arial"/>
        </w:rPr>
        <w:t xml:space="preserve"> </w:t>
      </w:r>
      <w:r w:rsidRPr="00F83B56">
        <w:rPr>
          <w:rFonts w:ascii="Calibri" w:hAnsi="Calibri" w:cs="Arial"/>
        </w:rPr>
        <w:t>モビリティ確認フォームは、ソフトウェア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モビリティの認定パートナーからお客様に提供されます。</w:t>
      </w:r>
    </w:p>
    <w:p w14:paraId="3771B38E" w14:textId="77777777" w:rsidR="00FB44CC" w:rsidRPr="00F83B56" w:rsidRDefault="00FB44CC" w:rsidP="00FB44CC">
      <w:pPr>
        <w:pStyle w:val="ProductList-Body"/>
        <w:rPr>
          <w:rFonts w:ascii="Calibri" w:hAnsi="Calibri" w:cs="Arial"/>
          <w:szCs w:val="18"/>
        </w:rPr>
      </w:pPr>
    </w:p>
    <w:p w14:paraId="3771B38F" w14:textId="77777777" w:rsidR="00FB44CC" w:rsidRPr="00F83B56" w:rsidRDefault="00FB44CC" w:rsidP="00FB44CC">
      <w:pPr>
        <w:pStyle w:val="ProductList-SubSubSectionHeading"/>
        <w:outlineLvl w:val="2"/>
        <w:rPr>
          <w:rFonts w:ascii="Calibri" w:hAnsi="Calibri" w:cs="Arial"/>
          <w:b/>
        </w:rPr>
      </w:pPr>
      <w:bookmarkStart w:id="2049" w:name="_Toc336338243"/>
      <w:bookmarkStart w:id="2050" w:name="_Toc372892150"/>
      <w:bookmarkStart w:id="2051" w:name="_Toc379797454"/>
      <w:bookmarkStart w:id="2052" w:name="_Toc380513490"/>
      <w:bookmarkStart w:id="2053" w:name="_Toc380655539"/>
      <w:bookmarkStart w:id="2054" w:name="SA_WindowsThinPC"/>
      <w:bookmarkStart w:id="2055" w:name="_Toc381262999"/>
      <w:bookmarkStart w:id="2056" w:name="_Toc381869016"/>
      <w:bookmarkStart w:id="2057" w:name="_Toc399859202"/>
      <w:r w:rsidRPr="00F83B56">
        <w:rPr>
          <w:rFonts w:ascii="Calibri" w:hAnsi="Calibri" w:cs="Arial"/>
          <w:b/>
          <w:color w:val="00188F"/>
        </w:rPr>
        <w:t>Windows Thin PC</w:t>
      </w:r>
      <w:bookmarkEnd w:id="2049"/>
      <w:bookmarkEnd w:id="2050"/>
      <w:bookmarkEnd w:id="2051"/>
      <w:bookmarkEnd w:id="2052"/>
      <w:bookmarkEnd w:id="2053"/>
      <w:bookmarkEnd w:id="2054"/>
      <w:bookmarkEnd w:id="2055"/>
      <w:bookmarkEnd w:id="2056"/>
      <w:bookmarkEnd w:id="2057"/>
    </w:p>
    <w:p w14:paraId="3771B390" w14:textId="77777777" w:rsidR="00FB44CC" w:rsidRPr="00F83B56" w:rsidRDefault="00FB44CC" w:rsidP="00FB44CC">
      <w:pPr>
        <w:pStyle w:val="ProductList-Body"/>
        <w:rPr>
          <w:rFonts w:ascii="Calibri" w:hAnsi="Calibri" w:cs="Arial"/>
          <w:szCs w:val="18"/>
        </w:rPr>
      </w:pPr>
      <w:r w:rsidRPr="00F83B56">
        <w:rPr>
          <w:rFonts w:ascii="Calibri" w:hAnsi="Calibri" w:cs="Arial"/>
        </w:rPr>
        <w:t>この特典は、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システムに対する有効な</w:t>
      </w:r>
      <w:r w:rsidRPr="00F83B56">
        <w:rPr>
          <w:rFonts w:ascii="Calibri" w:hAnsi="Calibri" w:cs="Arial"/>
        </w:rPr>
        <w:t xml:space="preserve"> SA</w:t>
      </w:r>
      <w:r w:rsidRPr="00F83B56">
        <w:rPr>
          <w:rFonts w:ascii="Calibri" w:hAnsi="Calibri" w:cs="Arial"/>
        </w:rPr>
        <w:t>、または</w:t>
      </w:r>
      <w:r w:rsidRPr="00F83B56">
        <w:rPr>
          <w:rFonts w:ascii="Calibri" w:hAnsi="Calibri" w:cs="Arial"/>
        </w:rPr>
        <w:t xml:space="preserve"> VDA </w:t>
      </w:r>
      <w:r w:rsidRPr="00F83B56">
        <w:rPr>
          <w:rFonts w:ascii="Calibri" w:hAnsi="Calibri" w:cs="Arial"/>
        </w:rPr>
        <w:t>に対する有効なライセンスを保有するボリューム</w:t>
      </w:r>
      <w:r w:rsidRPr="00F83B56">
        <w:rPr>
          <w:rFonts w:ascii="Calibri" w:hAnsi="Calibri" w:cs="Arial"/>
        </w:rPr>
        <w:t xml:space="preserve"> </w:t>
      </w:r>
      <w:r w:rsidRPr="00F83B56">
        <w:rPr>
          <w:rFonts w:ascii="Calibri" w:hAnsi="Calibri" w:cs="Arial"/>
        </w:rPr>
        <w:t>ライセンスのお客様が対象になります。</w:t>
      </w:r>
      <w:r w:rsidRPr="00F83B56">
        <w:rPr>
          <w:rFonts w:ascii="Calibri" w:hAnsi="Calibri" w:cs="Arial"/>
        </w:rPr>
        <w:t xml:space="preserve">VDA </w:t>
      </w:r>
      <w:r w:rsidRPr="00F83B56">
        <w:rPr>
          <w:rFonts w:ascii="Calibri" w:hAnsi="Calibri" w:cs="Arial"/>
        </w:rPr>
        <w:t>の下でこの特典を利用するお客様は、このドキュメントの製品使用条件のシステム製品群セクションに記載されている対象となるオペレーティング</w:t>
      </w:r>
      <w:r w:rsidRPr="00F83B56">
        <w:rPr>
          <w:rFonts w:ascii="Calibri" w:hAnsi="Calibri" w:cs="Arial"/>
        </w:rPr>
        <w:t xml:space="preserve"> </w:t>
      </w:r>
      <w:r w:rsidRPr="00F83B56">
        <w:rPr>
          <w:rFonts w:ascii="Calibri" w:hAnsi="Calibri" w:cs="Arial"/>
        </w:rPr>
        <w:t>システムの表に基づいて、ライセンス対象のデバイスに対象となる</w:t>
      </w:r>
      <w:r w:rsidRPr="00F83B56">
        <w:rPr>
          <w:rFonts w:ascii="Calibri" w:hAnsi="Calibri" w:cs="Arial"/>
        </w:rPr>
        <w:t xml:space="preserve"> OS </w:t>
      </w:r>
      <w:r w:rsidRPr="00F83B56">
        <w:rPr>
          <w:rFonts w:ascii="Calibri" w:hAnsi="Calibri" w:cs="Arial"/>
        </w:rPr>
        <w:t>をインストールしている必要があります。</w:t>
      </w:r>
    </w:p>
    <w:p w14:paraId="3771B391" w14:textId="77777777" w:rsidR="00FB44CC" w:rsidRPr="00F83B56" w:rsidRDefault="00FB44CC" w:rsidP="00FB44CC">
      <w:pPr>
        <w:pStyle w:val="ProductList-Body"/>
        <w:rPr>
          <w:rFonts w:ascii="Calibri" w:hAnsi="Calibri" w:cs="Arial"/>
          <w:szCs w:val="18"/>
        </w:rPr>
      </w:pPr>
    </w:p>
    <w:p w14:paraId="3771B392" w14:textId="77777777" w:rsidR="00FB44CC" w:rsidRPr="00F83B56" w:rsidRDefault="00FB44CC" w:rsidP="00FB44CC">
      <w:pPr>
        <w:pStyle w:val="ProductList-Body"/>
        <w:rPr>
          <w:rFonts w:ascii="Calibri" w:hAnsi="Calibri" w:cs="Arial"/>
          <w:szCs w:val="18"/>
        </w:rPr>
      </w:pPr>
      <w:r w:rsidRPr="00F83B56">
        <w:rPr>
          <w:rFonts w:ascii="Calibri" w:hAnsi="Calibri" w:cs="Arial"/>
        </w:rPr>
        <w:t>対象となるお客様は、</w:t>
      </w:r>
      <w:r w:rsidRPr="00F83B56">
        <w:rPr>
          <w:rFonts w:ascii="Calibri" w:hAnsi="Calibri" w:cs="Arial"/>
        </w:rPr>
        <w:t xml:space="preserve">Windows SA </w:t>
      </w:r>
      <w:r w:rsidRPr="00F83B56">
        <w:rPr>
          <w:rFonts w:ascii="Calibri" w:hAnsi="Calibri" w:cs="Arial"/>
        </w:rPr>
        <w:t>または</w:t>
      </w:r>
      <w:r w:rsidRPr="00F83B56">
        <w:rPr>
          <w:rFonts w:ascii="Calibri" w:hAnsi="Calibri" w:cs="Arial"/>
        </w:rPr>
        <w:t xml:space="preserve"> Windows VDA </w:t>
      </w:r>
      <w:r w:rsidRPr="00F83B56">
        <w:rPr>
          <w:rFonts w:ascii="Calibri" w:hAnsi="Calibri" w:cs="Arial"/>
        </w:rPr>
        <w:t>ライセンスの下で使用が許可されている</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システムのインスタンスの代わりに、</w:t>
      </w:r>
      <w:r w:rsidRPr="00F83B56">
        <w:rPr>
          <w:rFonts w:ascii="Calibri" w:hAnsi="Calibri" w:cs="Arial"/>
        </w:rPr>
        <w:t xml:space="preserve">Windows Thin PC </w:t>
      </w:r>
      <w:r w:rsidRPr="00F83B56">
        <w:rPr>
          <w:rFonts w:ascii="Calibri" w:hAnsi="Calibri" w:cs="Arial"/>
        </w:rPr>
        <w:t>を使用することができます。</w:t>
      </w:r>
    </w:p>
    <w:p w14:paraId="3771B393" w14:textId="77777777" w:rsidR="00FB44CC" w:rsidRPr="00F83B56" w:rsidRDefault="00FB44CC" w:rsidP="00FB44CC">
      <w:pPr>
        <w:pStyle w:val="ProductList-Body"/>
        <w:rPr>
          <w:rFonts w:ascii="Calibri" w:hAnsi="Calibri" w:cs="Arial"/>
          <w:b/>
          <w:szCs w:val="18"/>
        </w:rPr>
      </w:pPr>
    </w:p>
    <w:p w14:paraId="3771B394" w14:textId="77777777" w:rsidR="00FB44CC" w:rsidRPr="00F83B56" w:rsidRDefault="00FB44CC" w:rsidP="00FB44CC">
      <w:pPr>
        <w:pStyle w:val="ProductList-SubSubSectionHeading"/>
        <w:outlineLvl w:val="2"/>
        <w:rPr>
          <w:rFonts w:ascii="Calibri" w:hAnsi="Calibri" w:cs="Arial"/>
          <w:b/>
        </w:rPr>
      </w:pPr>
      <w:bookmarkStart w:id="2058" w:name="_Toc291204568"/>
      <w:bookmarkStart w:id="2059" w:name="_Toc374472969"/>
      <w:bookmarkStart w:id="2060" w:name="_Toc375840471"/>
      <w:bookmarkStart w:id="2061" w:name="_Toc379797455"/>
      <w:bookmarkStart w:id="2062" w:name="_Toc380513491"/>
      <w:bookmarkStart w:id="2063" w:name="_Toc380655540"/>
      <w:bookmarkStart w:id="2064" w:name="SA_ExtendedHotfixSupport"/>
      <w:bookmarkStart w:id="2065" w:name="_Toc381263000"/>
      <w:bookmarkStart w:id="2066" w:name="_Toc381869017"/>
      <w:bookmarkStart w:id="2067" w:name="_Toc399859203"/>
      <w:r w:rsidRPr="00F83B56">
        <w:rPr>
          <w:rFonts w:ascii="Calibri" w:hAnsi="Calibri" w:cs="Arial"/>
          <w:b/>
          <w:color w:val="00188F"/>
        </w:rPr>
        <w:t>延長ホットフィックス</w:t>
      </w:r>
      <w:r w:rsidRPr="00F83B56">
        <w:rPr>
          <w:rFonts w:ascii="Calibri" w:hAnsi="Calibri" w:cs="Arial"/>
          <w:b/>
          <w:color w:val="00188F"/>
        </w:rPr>
        <w:t xml:space="preserve"> </w:t>
      </w:r>
      <w:r w:rsidRPr="00F83B56">
        <w:rPr>
          <w:rFonts w:ascii="Calibri" w:hAnsi="Calibri" w:cs="Arial"/>
          <w:b/>
          <w:color w:val="00188F"/>
        </w:rPr>
        <w:t>サポート</w:t>
      </w:r>
      <w:bookmarkEnd w:id="2058"/>
      <w:bookmarkEnd w:id="2059"/>
      <w:bookmarkEnd w:id="2060"/>
      <w:bookmarkEnd w:id="2061"/>
      <w:bookmarkEnd w:id="2062"/>
      <w:bookmarkEnd w:id="2063"/>
      <w:bookmarkEnd w:id="2064"/>
      <w:bookmarkEnd w:id="2065"/>
      <w:bookmarkEnd w:id="2066"/>
      <w:bookmarkEnd w:id="2067"/>
    </w:p>
    <w:p w14:paraId="3771B395" w14:textId="77777777" w:rsidR="00FB44CC" w:rsidRPr="00F83B56" w:rsidRDefault="00FB44CC" w:rsidP="00FB44CC">
      <w:pPr>
        <w:pStyle w:val="ProductList-Body"/>
        <w:rPr>
          <w:rFonts w:ascii="Calibri" w:hAnsi="Calibri" w:cs="Arial"/>
          <w:szCs w:val="18"/>
        </w:rPr>
      </w:pPr>
      <w:r w:rsidRPr="00F83B56">
        <w:rPr>
          <w:rFonts w:ascii="Calibri" w:hAnsi="Calibri" w:cs="Arial"/>
        </w:rPr>
        <w:t>延長ホットフィックス</w:t>
      </w:r>
      <w:r w:rsidRPr="00F83B56">
        <w:rPr>
          <w:rFonts w:ascii="Calibri" w:hAnsi="Calibri" w:cs="Arial"/>
        </w:rPr>
        <w:t xml:space="preserve"> </w:t>
      </w:r>
      <w:r w:rsidRPr="00F83B56">
        <w:rPr>
          <w:rFonts w:ascii="Calibri" w:hAnsi="Calibri" w:cs="Arial"/>
        </w:rPr>
        <w:t>サポートは、</w:t>
      </w:r>
      <w:r w:rsidRPr="00F83B56">
        <w:rPr>
          <w:rFonts w:ascii="Calibri" w:hAnsi="Calibri" w:cs="Arial"/>
          <w:color w:val="000000"/>
        </w:rPr>
        <w:t>プレミア</w:t>
      </w:r>
      <w:r w:rsidRPr="00F83B56">
        <w:rPr>
          <w:rFonts w:ascii="Calibri" w:hAnsi="Calibri" w:cs="Arial"/>
        </w:rPr>
        <w:t>またはエッセンシャル</w:t>
      </w:r>
      <w:r w:rsidRPr="00F83B56">
        <w:rPr>
          <w:rFonts w:ascii="Calibri" w:hAnsi="Calibri" w:cs="Arial"/>
        </w:rPr>
        <w:t xml:space="preserve"> </w:t>
      </w:r>
      <w:r w:rsidRPr="00F83B56">
        <w:rPr>
          <w:rFonts w:ascii="Calibri" w:hAnsi="Calibri" w:cs="Arial"/>
        </w:rPr>
        <w:t>サポート契約を締結し、以下のプログラムに基づいて</w:t>
      </w:r>
      <w:r w:rsidRPr="00F83B56">
        <w:rPr>
          <w:rFonts w:ascii="Calibri" w:hAnsi="Calibri" w:cs="Arial"/>
        </w:rPr>
        <w:t xml:space="preserve"> SA </w:t>
      </w:r>
      <w:r w:rsidRPr="00F83B56">
        <w:rPr>
          <w:rFonts w:ascii="Calibri" w:hAnsi="Calibri" w:cs="Arial"/>
        </w:rPr>
        <w:t>を購入したお客様に提供されます。</w:t>
      </w:r>
    </w:p>
    <w:p w14:paraId="3771B396" w14:textId="77777777" w:rsidR="00FB44CC" w:rsidRPr="00F83B56" w:rsidRDefault="00FB44CC" w:rsidP="00F90CD0">
      <w:pPr>
        <w:pStyle w:val="ProductList-Body"/>
        <w:numPr>
          <w:ilvl w:val="0"/>
          <w:numId w:val="28"/>
        </w:numPr>
        <w:ind w:left="450" w:hanging="270"/>
        <w:rPr>
          <w:rFonts w:ascii="Calibri" w:hAnsi="Calibri" w:cs="Arial"/>
          <w:szCs w:val="18"/>
        </w:rPr>
      </w:pPr>
      <w:r w:rsidRPr="00F83B56">
        <w:rPr>
          <w:rFonts w:ascii="Calibri" w:hAnsi="Calibri" w:cs="Arial"/>
        </w:rPr>
        <w:t>アプリケーション製品群のソフトウェア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w:t>
      </w:r>
      <w:r w:rsidRPr="00F83B56">
        <w:rPr>
          <w:rFonts w:ascii="Calibri" w:hAnsi="Calibri" w:cs="Arial"/>
        </w:rPr>
        <w:t>メンバーシップを保有するお客様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00E446C1"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には、アプリケーション製品群の製品に対する延長ホットフィックス</w:t>
      </w:r>
      <w:r w:rsidRPr="00F83B56">
        <w:rPr>
          <w:rFonts w:ascii="Calibri" w:hAnsi="Calibri" w:cs="Arial"/>
        </w:rPr>
        <w:t xml:space="preserve"> </w:t>
      </w:r>
      <w:r w:rsidRPr="00F83B56">
        <w:rPr>
          <w:rFonts w:ascii="Calibri" w:hAnsi="Calibri" w:cs="Arial"/>
        </w:rPr>
        <w:t>サポートをご利用いただけます。</w:t>
      </w:r>
    </w:p>
    <w:p w14:paraId="3771B397" w14:textId="77777777" w:rsidR="00FB44CC" w:rsidRPr="00F83B56" w:rsidRDefault="00FB44CC" w:rsidP="00F90CD0">
      <w:pPr>
        <w:pStyle w:val="ProductList-Body"/>
        <w:numPr>
          <w:ilvl w:val="0"/>
          <w:numId w:val="28"/>
        </w:numPr>
        <w:ind w:left="450" w:hanging="270"/>
        <w:rPr>
          <w:rFonts w:ascii="Calibri" w:hAnsi="Calibri" w:cs="Arial"/>
          <w:szCs w:val="18"/>
        </w:rPr>
      </w:pPr>
      <w:r w:rsidRPr="00F83B56">
        <w:rPr>
          <w:rFonts w:ascii="Calibri" w:hAnsi="Calibri" w:cs="Arial"/>
        </w:rPr>
        <w:t>システム製品群のソフトウェア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w:t>
      </w:r>
      <w:r w:rsidRPr="00F83B56">
        <w:rPr>
          <w:rFonts w:ascii="Calibri" w:hAnsi="Calibri" w:cs="Arial"/>
        </w:rPr>
        <w:t>メンバーシップを保有するお客様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00E446C1"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システムおよび</w:t>
      </w:r>
      <w:r w:rsidRPr="00F83B56">
        <w:rPr>
          <w:rFonts w:ascii="Calibri" w:hAnsi="Calibri" w:cs="Arial"/>
        </w:rPr>
        <w:t xml:space="preserve"> Windows Embedded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(Windows Embedded </w:t>
      </w:r>
      <w:r w:rsidRPr="00F83B56">
        <w:rPr>
          <w:rFonts w:ascii="Calibri" w:hAnsi="Calibri" w:cs="Arial"/>
        </w:rPr>
        <w:t>製品に対するソフトウェア</w:t>
      </w:r>
      <w:r w:rsidRPr="00F83B56">
        <w:rPr>
          <w:rFonts w:ascii="Calibri" w:hAnsi="Calibri" w:cs="Arial"/>
        </w:rPr>
        <w:t xml:space="preserve"> </w:t>
      </w:r>
      <w:r w:rsidRPr="00F83B56">
        <w:rPr>
          <w:rFonts w:ascii="Calibri" w:hAnsi="Calibri" w:cs="Arial"/>
        </w:rPr>
        <w:t>アシュアランスを保有している場合</w:t>
      </w:r>
      <w:r w:rsidRPr="00F83B56">
        <w:rPr>
          <w:rFonts w:ascii="Calibri" w:hAnsi="Calibri" w:cs="Arial"/>
        </w:rPr>
        <w:t xml:space="preserve">) </w:t>
      </w:r>
      <w:r w:rsidRPr="00F83B56">
        <w:rPr>
          <w:rFonts w:ascii="Calibri" w:hAnsi="Calibri" w:cs="Arial"/>
        </w:rPr>
        <w:t>の延長ホットフィックス</w:t>
      </w:r>
      <w:r w:rsidRPr="00F83B56">
        <w:rPr>
          <w:rFonts w:ascii="Calibri" w:hAnsi="Calibri" w:cs="Arial"/>
        </w:rPr>
        <w:t xml:space="preserve"> </w:t>
      </w:r>
      <w:r w:rsidRPr="00F83B56">
        <w:rPr>
          <w:rFonts w:ascii="Calibri" w:hAnsi="Calibri" w:cs="Arial"/>
        </w:rPr>
        <w:t>サポートをご利用いただけます。</w:t>
      </w:r>
    </w:p>
    <w:p w14:paraId="3771B398" w14:textId="77777777" w:rsidR="00FB44CC" w:rsidRPr="00F83B56" w:rsidRDefault="00FB44CC" w:rsidP="00652517">
      <w:pPr>
        <w:pStyle w:val="ProductList-Body"/>
        <w:numPr>
          <w:ilvl w:val="0"/>
          <w:numId w:val="28"/>
        </w:numPr>
        <w:ind w:left="450" w:hanging="270"/>
        <w:rPr>
          <w:rFonts w:ascii="Calibri" w:hAnsi="Calibri" w:cs="Arial"/>
          <w:szCs w:val="18"/>
        </w:rPr>
      </w:pPr>
      <w:r w:rsidRPr="00F83B56">
        <w:rPr>
          <w:rFonts w:ascii="Calibri" w:hAnsi="Calibri" w:cs="Arial"/>
        </w:rPr>
        <w:t xml:space="preserve">1 </w:t>
      </w:r>
      <w:r w:rsidRPr="00F83B56">
        <w:rPr>
          <w:rFonts w:ascii="Calibri" w:hAnsi="Calibri" w:cs="Arial"/>
        </w:rPr>
        <w:t>つ以上のサーバー製品の</w:t>
      </w:r>
      <w:r w:rsidRPr="00F83B56">
        <w:rPr>
          <w:rFonts w:ascii="Calibri" w:hAnsi="Calibri" w:cs="Arial"/>
        </w:rPr>
        <w:t xml:space="preserve"> SA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003E032B"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には、サーバー製品の延長ホットフィックス</w:t>
      </w:r>
      <w:r w:rsidRPr="00F83B56">
        <w:rPr>
          <w:rFonts w:ascii="Calibri" w:hAnsi="Calibri" w:cs="Arial"/>
        </w:rPr>
        <w:t xml:space="preserve"> </w:t>
      </w:r>
      <w:r w:rsidRPr="00F83B56">
        <w:rPr>
          <w:rFonts w:ascii="Calibri" w:hAnsi="Calibri" w:cs="Arial"/>
        </w:rPr>
        <w:t>サポートをご利用いただけます。以下のサーバー製品が対象となります。</w:t>
      </w:r>
    </w:p>
    <w:p w14:paraId="3771B399" w14:textId="77777777" w:rsidR="00FB44CC" w:rsidRPr="00F83B56" w:rsidRDefault="00FB44CC" w:rsidP="00652517">
      <w:pPr>
        <w:pStyle w:val="ProductList-Body"/>
        <w:numPr>
          <w:ilvl w:val="0"/>
          <w:numId w:val="28"/>
        </w:numPr>
        <w:ind w:left="450" w:hanging="270"/>
        <w:rPr>
          <w:rFonts w:ascii="Calibri" w:hAnsi="Calibri" w:cs="Arial"/>
          <w:szCs w:val="18"/>
        </w:rPr>
      </w:pPr>
      <w:r w:rsidRPr="00F83B56">
        <w:rPr>
          <w:rFonts w:ascii="Calibri" w:hAnsi="Calibri" w:cs="Arial"/>
        </w:rPr>
        <w:t>Microsoft Exchange Server</w:t>
      </w:r>
      <w:r w:rsidRPr="00F83B56">
        <w:rPr>
          <w:rFonts w:ascii="Calibri" w:hAnsi="Calibri" w:cs="Arial"/>
        </w:rPr>
        <w:t>、</w:t>
      </w:r>
      <w:r w:rsidRPr="00F83B56">
        <w:rPr>
          <w:rFonts w:ascii="Calibri" w:hAnsi="Calibri" w:cs="Arial"/>
        </w:rPr>
        <w:t>Microsoft SQL Server</w:t>
      </w:r>
      <w:r w:rsidRPr="00F83B56">
        <w:rPr>
          <w:rFonts w:ascii="Calibri" w:hAnsi="Calibri" w:cs="Arial"/>
        </w:rPr>
        <w:t>、</w:t>
      </w:r>
      <w:r w:rsidRPr="00F83B56">
        <w:rPr>
          <w:rFonts w:ascii="Calibri" w:hAnsi="Calibri" w:cs="Arial"/>
        </w:rPr>
        <w:t>System Center 2012</w:t>
      </w:r>
      <w:r w:rsidRPr="00F83B56">
        <w:rPr>
          <w:rFonts w:ascii="Calibri" w:hAnsi="Calibri" w:cs="Arial"/>
        </w:rPr>
        <w:t>、および</w:t>
      </w:r>
      <w:r w:rsidRPr="00F83B56">
        <w:rPr>
          <w:rFonts w:ascii="Calibri" w:hAnsi="Calibri" w:cs="Arial"/>
        </w:rPr>
        <w:t xml:space="preserve"> Windows Server</w:t>
      </w:r>
    </w:p>
    <w:p w14:paraId="3771B39A" w14:textId="77777777" w:rsidR="00FB44CC" w:rsidRPr="00F83B56" w:rsidRDefault="00FB44CC" w:rsidP="00FB44CC">
      <w:pPr>
        <w:pStyle w:val="ProductList-Body"/>
        <w:rPr>
          <w:rFonts w:ascii="Calibri" w:hAnsi="Calibri" w:cs="Arial"/>
          <w:szCs w:val="18"/>
        </w:rPr>
      </w:pPr>
    </w:p>
    <w:p w14:paraId="3771B39B" w14:textId="77777777" w:rsidR="00FB44CC" w:rsidRPr="00F83B56" w:rsidRDefault="00FB44CC" w:rsidP="00FB44CC">
      <w:pPr>
        <w:pStyle w:val="ProductList-Body"/>
        <w:rPr>
          <w:rFonts w:ascii="Calibri" w:hAnsi="Calibri" w:cs="Arial"/>
          <w:szCs w:val="18"/>
        </w:rPr>
      </w:pPr>
      <w:r w:rsidRPr="00F83B56">
        <w:rPr>
          <w:rFonts w:ascii="Calibri" w:hAnsi="Calibri" w:cs="Arial"/>
        </w:rPr>
        <w:t>延長ホットフィックス</w:t>
      </w:r>
      <w:r w:rsidRPr="00F83B56">
        <w:rPr>
          <w:rFonts w:ascii="Calibri" w:hAnsi="Calibri" w:cs="Arial"/>
        </w:rPr>
        <w:t xml:space="preserve"> </w:t>
      </w:r>
      <w:r w:rsidRPr="00F83B56">
        <w:rPr>
          <w:rFonts w:ascii="Calibri" w:hAnsi="Calibri" w:cs="Arial"/>
        </w:rPr>
        <w:t>サポートは、メインストリーム</w:t>
      </w:r>
      <w:r w:rsidRPr="00F83B56">
        <w:rPr>
          <w:rFonts w:ascii="Calibri" w:hAnsi="Calibri" w:cs="Arial"/>
        </w:rPr>
        <w:t xml:space="preserve"> </w:t>
      </w:r>
      <w:r w:rsidRPr="00F83B56">
        <w:rPr>
          <w:rFonts w:ascii="Calibri" w:hAnsi="Calibri" w:cs="Arial"/>
        </w:rPr>
        <w:t>サポートから延長サポートに移行したソフトウェアの旧バージョン向けの特典です。この</w:t>
      </w:r>
      <w:r w:rsidRPr="00F83B56">
        <w:rPr>
          <w:rFonts w:ascii="Calibri" w:hAnsi="Calibri" w:cs="Arial"/>
        </w:rPr>
        <w:t xml:space="preserve"> SA </w:t>
      </w:r>
      <w:r w:rsidRPr="00F83B56">
        <w:rPr>
          <w:rFonts w:ascii="Calibri" w:hAnsi="Calibri" w:cs="Arial"/>
        </w:rPr>
        <w:t>特典の対象となるお客様については、通常延長サポート契約の一環として請求される年間費用が無料になります。個々のホットフィックスの料金については、お客様に負担していただきます。この特典の対象となるお客様は、製品の延長サポートへの移行から</w:t>
      </w:r>
      <w:r w:rsidRPr="00F83B56">
        <w:rPr>
          <w:rFonts w:ascii="Calibri" w:hAnsi="Calibri" w:cs="Arial"/>
        </w:rPr>
        <w:t xml:space="preserve"> 90 </w:t>
      </w:r>
      <w:r w:rsidRPr="00F83B56">
        <w:rPr>
          <w:rFonts w:ascii="Calibri" w:hAnsi="Calibri" w:cs="Arial"/>
        </w:rPr>
        <w:t>日以内に契約を締結していただく必要はありません。</w:t>
      </w:r>
    </w:p>
    <w:p w14:paraId="3771B39C" w14:textId="77777777" w:rsidR="00FB44CC" w:rsidRPr="00F83B56" w:rsidRDefault="00FB44CC" w:rsidP="00FB44CC">
      <w:pPr>
        <w:pStyle w:val="ProductList-Body"/>
        <w:rPr>
          <w:rFonts w:ascii="Calibri" w:hAnsi="Calibri" w:cs="Arial"/>
          <w:szCs w:val="18"/>
        </w:rPr>
      </w:pPr>
    </w:p>
    <w:p w14:paraId="3771B39D" w14:textId="77777777" w:rsidR="00FB44CC" w:rsidRPr="00F83B56" w:rsidRDefault="00FB44CC" w:rsidP="00FB44CC">
      <w:pPr>
        <w:pStyle w:val="ProductList-SubSubSectionHeading"/>
        <w:outlineLvl w:val="2"/>
        <w:rPr>
          <w:rFonts w:ascii="Calibri" w:hAnsi="Calibri" w:cs="Arial"/>
          <w:b/>
          <w:lang w:val="en-US"/>
        </w:rPr>
      </w:pPr>
      <w:bookmarkStart w:id="2068" w:name="_Toc336338244"/>
      <w:bookmarkStart w:id="2069" w:name="_Toc372892151"/>
      <w:bookmarkStart w:id="2070" w:name="_Toc379797456"/>
      <w:bookmarkStart w:id="2071" w:name="_Toc380513492"/>
      <w:bookmarkStart w:id="2072" w:name="_Toc380655541"/>
      <w:bookmarkStart w:id="2073" w:name="SA_MDOPforSA"/>
      <w:bookmarkStart w:id="2074" w:name="_Toc381263001"/>
      <w:bookmarkStart w:id="2075" w:name="_Toc381869018"/>
      <w:bookmarkStart w:id="2076" w:name="_Toc399859204"/>
      <w:r w:rsidRPr="00F83B56">
        <w:rPr>
          <w:rFonts w:ascii="Calibri" w:hAnsi="Calibri" w:cs="Arial"/>
          <w:b/>
          <w:color w:val="00188F"/>
          <w:lang w:val="en-US"/>
        </w:rPr>
        <w:t>Microsoft Desktop Optimization Pack for Software Assurance</w:t>
      </w:r>
      <w:bookmarkEnd w:id="2068"/>
      <w:bookmarkEnd w:id="2069"/>
      <w:bookmarkEnd w:id="2070"/>
      <w:bookmarkEnd w:id="2071"/>
      <w:bookmarkEnd w:id="2072"/>
      <w:bookmarkEnd w:id="2073"/>
      <w:bookmarkEnd w:id="2074"/>
      <w:bookmarkEnd w:id="2075"/>
      <w:bookmarkEnd w:id="2076"/>
      <w:r w:rsidR="00DD5614" w:rsidRPr="00F83B56">
        <w:rPr>
          <w:rFonts w:ascii="Calibri" w:hAnsi="Calibri" w:cs="Arial"/>
        </w:rPr>
        <w:fldChar w:fldCharType="begin"/>
      </w:r>
      <w:r w:rsidRPr="00F83B56">
        <w:rPr>
          <w:rFonts w:ascii="Calibri" w:hAnsi="Calibri" w:cs="Arial"/>
          <w:lang w:val="en-US"/>
        </w:rPr>
        <w:instrText xml:space="preserve"> XE "Microsoft Desktop Optimization Pack for SA"</w:instrText>
      </w:r>
      <w:r w:rsidR="00DD5614" w:rsidRPr="00F83B56">
        <w:rPr>
          <w:rFonts w:ascii="Calibri" w:hAnsi="Calibri" w:cs="Arial"/>
        </w:rPr>
        <w:fldChar w:fldCharType="end"/>
      </w:r>
    </w:p>
    <w:p w14:paraId="3771B39E" w14:textId="77777777" w:rsidR="00FB44CC" w:rsidRPr="00F83B56" w:rsidRDefault="00FB44CC" w:rsidP="00FB44CC">
      <w:pPr>
        <w:pStyle w:val="ProductList-Body"/>
        <w:rPr>
          <w:rFonts w:ascii="Calibri" w:hAnsi="Calibri" w:cs="Arial"/>
          <w:szCs w:val="18"/>
          <w:lang w:val="en-US"/>
        </w:rPr>
      </w:pPr>
      <w:r w:rsidRPr="00F83B56">
        <w:rPr>
          <w:rFonts w:ascii="Calibri" w:hAnsi="Calibri" w:cs="Arial"/>
          <w:lang w:val="en-US"/>
        </w:rPr>
        <w:t>Microsoft Desktop Optimization Pack for SA (MDOP</w:t>
      </w:r>
      <w:r w:rsidR="00DD5614" w:rsidRPr="00F83B56">
        <w:rPr>
          <w:rFonts w:ascii="Calibri" w:hAnsi="Calibri" w:cs="Arial"/>
          <w:szCs w:val="18"/>
        </w:rPr>
        <w:fldChar w:fldCharType="begin"/>
      </w:r>
      <w:r w:rsidRPr="00F83B56">
        <w:rPr>
          <w:rFonts w:ascii="Calibri" w:hAnsi="Calibri" w:cs="Arial"/>
          <w:szCs w:val="18"/>
          <w:lang w:val="en-US"/>
        </w:rPr>
        <w:instrText xml:space="preserve"> XE "</w:instrText>
      </w:r>
      <w:r w:rsidRPr="00F83B56">
        <w:rPr>
          <w:rFonts w:ascii="Calibri" w:hAnsi="Calibri" w:cs="Arial"/>
          <w:lang w:val="en-US"/>
        </w:rPr>
        <w:instrText xml:space="preserve">MDOP" </w:instrText>
      </w:r>
      <w:r w:rsidR="00DD5614"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は、以下を保有するお客様のみにご利用いただける購入オプションです。</w:t>
      </w:r>
    </w:p>
    <w:p w14:paraId="3771B39F" w14:textId="77777777" w:rsidR="00FB44CC" w:rsidRPr="00F83B56" w:rsidRDefault="00FB44CC" w:rsidP="00652517">
      <w:pPr>
        <w:pStyle w:val="ProductList-Body"/>
        <w:numPr>
          <w:ilvl w:val="0"/>
          <w:numId w:val="29"/>
        </w:numPr>
        <w:ind w:left="450" w:hanging="270"/>
        <w:rPr>
          <w:rFonts w:ascii="Calibri" w:hAnsi="Calibri" w:cs="Arial"/>
          <w:szCs w:val="18"/>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ライセンスの有効な</w:t>
      </w:r>
      <w:r w:rsidRPr="00F83B56">
        <w:rPr>
          <w:rFonts w:ascii="Calibri" w:hAnsi="Calibri" w:cs="Arial"/>
        </w:rPr>
        <w:t xml:space="preserve"> SA</w:t>
      </w:r>
    </w:p>
    <w:p w14:paraId="3771B3A0" w14:textId="77777777" w:rsidR="00FB44CC" w:rsidRPr="00F83B56" w:rsidRDefault="00FB44CC" w:rsidP="00652517">
      <w:pPr>
        <w:pStyle w:val="ProductList-Body"/>
        <w:numPr>
          <w:ilvl w:val="0"/>
          <w:numId w:val="29"/>
        </w:numPr>
        <w:ind w:left="450" w:hanging="270"/>
        <w:rPr>
          <w:rFonts w:ascii="Calibri" w:hAnsi="Calibri" w:cs="Arial"/>
          <w:szCs w:val="18"/>
        </w:rPr>
      </w:pPr>
      <w:r w:rsidRPr="00F83B56">
        <w:rPr>
          <w:rFonts w:ascii="Calibri" w:hAnsi="Calibri" w:cs="Arial"/>
        </w:rPr>
        <w:t>Windows Virtual Desktop Access</w:t>
      </w:r>
      <w:r w:rsidR="00DD5614" w:rsidRPr="00F83B56">
        <w:rPr>
          <w:rFonts w:ascii="Calibri" w:hAnsi="Calibri" w:cs="Arial"/>
          <w:szCs w:val="18"/>
        </w:rPr>
        <w:fldChar w:fldCharType="begin"/>
      </w:r>
      <w:r w:rsidRPr="00F83B56">
        <w:rPr>
          <w:rFonts w:ascii="Calibri" w:hAnsi="Calibri" w:cs="Arial"/>
          <w:szCs w:val="18"/>
        </w:rPr>
        <w:instrText xml:space="preserve"> XE "</w:instrText>
      </w:r>
      <w:r w:rsidRPr="00F83B56">
        <w:rPr>
          <w:rFonts w:ascii="Calibri" w:hAnsi="Calibri" w:cs="Arial"/>
        </w:rPr>
        <w:instrText xml:space="preserve">Windows Virtual Desktop Access"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の有効なサブスクリプション、または</w:t>
      </w:r>
    </w:p>
    <w:p w14:paraId="3771B3A1" w14:textId="77777777" w:rsidR="00FB44CC" w:rsidRPr="00F83B56" w:rsidRDefault="00FB44CC" w:rsidP="00652517">
      <w:pPr>
        <w:pStyle w:val="ProductList-Body"/>
        <w:numPr>
          <w:ilvl w:val="0"/>
          <w:numId w:val="29"/>
        </w:numPr>
        <w:ind w:left="450" w:hanging="270"/>
        <w:rPr>
          <w:rFonts w:ascii="Calibri" w:hAnsi="Calibri" w:cs="Arial"/>
          <w:szCs w:val="18"/>
        </w:rPr>
      </w:pPr>
      <w:r w:rsidRPr="00F83B56">
        <w:rPr>
          <w:rFonts w:ascii="Calibri" w:hAnsi="Calibri" w:cs="Arial"/>
        </w:rPr>
        <w:t xml:space="preserve">Windows Companion </w:t>
      </w:r>
      <w:r w:rsidRPr="00F83B56">
        <w:rPr>
          <w:rFonts w:ascii="Calibri" w:hAnsi="Calibri" w:cs="Arial"/>
        </w:rPr>
        <w:t>サブスクリプション</w:t>
      </w:r>
      <w:r w:rsidR="00DD5614" w:rsidRPr="00F83B56">
        <w:rPr>
          <w:rFonts w:ascii="Calibri" w:hAnsi="Calibri" w:cs="Arial"/>
          <w:szCs w:val="18"/>
        </w:rPr>
        <w:fldChar w:fldCharType="begin"/>
      </w:r>
      <w:r w:rsidRPr="00F83B56">
        <w:rPr>
          <w:rFonts w:ascii="Calibri" w:hAnsi="Calibri" w:cs="Arial"/>
          <w:szCs w:val="18"/>
        </w:rPr>
        <w:instrText xml:space="preserve"> XE "</w:instrText>
      </w:r>
      <w:r w:rsidRPr="00F83B56">
        <w:rPr>
          <w:rFonts w:ascii="Calibri" w:hAnsi="Calibri" w:cs="Arial"/>
        </w:rPr>
        <w:instrText xml:space="preserve">Windows Companion </w:instrText>
      </w:r>
      <w:r w:rsidRPr="00F83B56">
        <w:rPr>
          <w:rFonts w:ascii="Calibri" w:hAnsi="Calibri" w:cs="Arial"/>
        </w:rPr>
        <w:instrText>サブスクリプション</w:instrText>
      </w:r>
      <w:r w:rsidRPr="00F83B56">
        <w:rPr>
          <w:rFonts w:ascii="Calibri" w:hAnsi="Calibri" w:cs="Arial"/>
        </w:rPr>
        <w:instrText xml:space="preserve">" </w:instrText>
      </w:r>
      <w:r w:rsidR="00DD5614" w:rsidRPr="00F83B56">
        <w:rPr>
          <w:rFonts w:ascii="Calibri" w:hAnsi="Calibri" w:cs="Arial"/>
        </w:rPr>
        <w:fldChar w:fldCharType="end"/>
      </w:r>
      <w:r w:rsidRPr="00F83B56">
        <w:rPr>
          <w:rFonts w:ascii="Calibri" w:hAnsi="Calibri" w:cs="Arial"/>
        </w:rPr>
        <w:t>の有効なサブスクリプション</w:t>
      </w:r>
    </w:p>
    <w:p w14:paraId="3771B3A2" w14:textId="77777777" w:rsidR="00FB44CC" w:rsidRPr="00F83B56" w:rsidRDefault="00FB44CC" w:rsidP="00FB44CC">
      <w:pPr>
        <w:pStyle w:val="ProductList-Body"/>
        <w:rPr>
          <w:rFonts w:ascii="Calibri" w:hAnsi="Calibri" w:cs="Arial"/>
          <w:color w:val="000000"/>
          <w:szCs w:val="18"/>
        </w:rPr>
      </w:pPr>
    </w:p>
    <w:p w14:paraId="3771B3A3" w14:textId="77777777" w:rsidR="00FB44CC" w:rsidRPr="00F83B56" w:rsidRDefault="00FB44CC" w:rsidP="00FB44CC">
      <w:pPr>
        <w:pStyle w:val="ProductList-SubSubSectionHeading"/>
        <w:outlineLvl w:val="2"/>
        <w:rPr>
          <w:rFonts w:ascii="Calibri" w:hAnsi="Calibri" w:cs="Arial"/>
          <w:b/>
        </w:rPr>
      </w:pPr>
      <w:bookmarkStart w:id="2077" w:name="_Toc379797457"/>
      <w:bookmarkStart w:id="2078" w:name="_Toc380513493"/>
      <w:bookmarkStart w:id="2079" w:name="_Toc380655542"/>
      <w:bookmarkStart w:id="2080" w:name="SA_VirtualizationRightsforWinDesktop"/>
      <w:bookmarkStart w:id="2081" w:name="_Toc381263002"/>
      <w:bookmarkStart w:id="2082" w:name="_Toc381869019"/>
      <w:bookmarkStart w:id="2083" w:name="_Toc399859205"/>
      <w:r w:rsidRPr="00F83B56">
        <w:rPr>
          <w:rFonts w:ascii="Calibri" w:hAnsi="Calibri" w:cs="Arial"/>
          <w:b/>
          <w:color w:val="00188F"/>
        </w:rPr>
        <w:t xml:space="preserve">Windows </w:t>
      </w:r>
      <w:r w:rsidRPr="00F83B56">
        <w:rPr>
          <w:rFonts w:ascii="Calibri" w:hAnsi="Calibri" w:cs="Arial"/>
          <w:b/>
          <w:color w:val="00188F"/>
        </w:rPr>
        <w:t>および</w:t>
      </w:r>
      <w:r w:rsidRPr="00F83B56">
        <w:rPr>
          <w:rFonts w:ascii="Calibri" w:hAnsi="Calibri" w:cs="Arial"/>
          <w:b/>
          <w:color w:val="00188F"/>
        </w:rPr>
        <w:t xml:space="preserve"> Windows </w:t>
      </w:r>
      <w:r w:rsidR="003134AA" w:rsidRPr="00F83B56">
        <w:rPr>
          <w:rFonts w:ascii="Calibri" w:hAnsi="Calibri" w:cs="Arial"/>
          <w:b/>
          <w:color w:val="00188F"/>
        </w:rPr>
        <w:t>Embedded</w:t>
      </w:r>
      <w:r w:rsidRPr="00F83B56">
        <w:rPr>
          <w:rFonts w:ascii="Calibri" w:hAnsi="Calibri" w:cs="Arial"/>
          <w:b/>
          <w:color w:val="00188F"/>
        </w:rPr>
        <w:t xml:space="preserve"> </w:t>
      </w:r>
      <w:r w:rsidRPr="00F83B56">
        <w:rPr>
          <w:rFonts w:ascii="Calibri" w:hAnsi="Calibri" w:cs="Arial"/>
          <w:b/>
          <w:color w:val="00188F"/>
        </w:rPr>
        <w:t>ライセンスを取得したデスクトップの仮想化の権利</w:t>
      </w:r>
      <w:bookmarkEnd w:id="2077"/>
      <w:bookmarkEnd w:id="2078"/>
      <w:bookmarkEnd w:id="2079"/>
      <w:bookmarkEnd w:id="2080"/>
      <w:bookmarkEnd w:id="2081"/>
      <w:bookmarkEnd w:id="2082"/>
      <w:bookmarkEnd w:id="2083"/>
    </w:p>
    <w:p w14:paraId="3771B3A4" w14:textId="77777777" w:rsidR="00FB44CC" w:rsidRPr="00F83B56" w:rsidRDefault="00FB44CC" w:rsidP="00FB44CC">
      <w:pPr>
        <w:pStyle w:val="ProductList-Body"/>
        <w:rPr>
          <w:rFonts w:ascii="Calibri" w:hAnsi="Calibri" w:cs="Arial"/>
          <w:color w:val="000000"/>
          <w:szCs w:val="18"/>
        </w:rPr>
      </w:pPr>
      <w:r w:rsidRPr="00F83B56">
        <w:rPr>
          <w:rFonts w:ascii="Calibri" w:hAnsi="Calibri" w:cs="Arial"/>
          <w:color w:val="000000"/>
        </w:rPr>
        <w:t>この使用権では、最大</w:t>
      </w:r>
      <w:r w:rsidRPr="00F83B56">
        <w:rPr>
          <w:rFonts w:ascii="Calibri" w:hAnsi="Calibri" w:cs="Arial"/>
          <w:color w:val="000000"/>
        </w:rPr>
        <w:t xml:space="preserve"> 4 </w:t>
      </w:r>
      <w:r w:rsidRPr="00F83B56">
        <w:rPr>
          <w:rFonts w:ascii="Calibri" w:hAnsi="Calibri" w:cs="Arial"/>
          <w:color w:val="000000"/>
        </w:rPr>
        <w:t>台のローカル仮想マシンでこのソフトウェアを実行できます。使用権の詳細については、製品使用権説明書をご覧ください。</w:t>
      </w:r>
    </w:p>
    <w:p w14:paraId="3771B3A5" w14:textId="77777777" w:rsidR="00FB44CC" w:rsidRPr="00F83B56" w:rsidRDefault="00FB44CC" w:rsidP="00FB44CC">
      <w:pPr>
        <w:pStyle w:val="ProductList-Body"/>
        <w:rPr>
          <w:rFonts w:ascii="Calibri" w:hAnsi="Calibri" w:cs="Arial"/>
          <w:color w:val="000000" w:themeColor="text1"/>
          <w:szCs w:val="18"/>
        </w:rPr>
      </w:pPr>
      <w:bookmarkStart w:id="2084" w:name="_Toc257907651"/>
      <w:bookmarkStart w:id="2085" w:name="_Toc233026785"/>
    </w:p>
    <w:p w14:paraId="3771B3A6" w14:textId="77777777" w:rsidR="00FB44CC" w:rsidRPr="00F83B56" w:rsidRDefault="00FB44CC" w:rsidP="00FB44CC">
      <w:pPr>
        <w:pStyle w:val="ProductList-SubSubSectionHeading"/>
        <w:outlineLvl w:val="2"/>
        <w:rPr>
          <w:rFonts w:ascii="Calibri" w:hAnsi="Calibri" w:cs="Arial"/>
          <w:b/>
        </w:rPr>
      </w:pPr>
      <w:bookmarkStart w:id="2086" w:name="_Toc336338245"/>
      <w:bookmarkStart w:id="2087" w:name="_Toc372892152"/>
      <w:bookmarkStart w:id="2088" w:name="_Toc379797458"/>
      <w:bookmarkStart w:id="2089" w:name="_Toc380513494"/>
      <w:bookmarkStart w:id="2090" w:name="_Toc380655543"/>
      <w:bookmarkStart w:id="2091" w:name="SA_WindowsVDARights"/>
      <w:bookmarkStart w:id="2092" w:name="_Toc381263003"/>
      <w:bookmarkStart w:id="2093" w:name="_Toc381869020"/>
      <w:bookmarkStart w:id="2094" w:name="_Toc399859206"/>
      <w:r w:rsidRPr="00F83B56">
        <w:rPr>
          <w:rFonts w:ascii="Calibri" w:hAnsi="Calibri" w:cs="Arial"/>
          <w:b/>
          <w:color w:val="00188F"/>
        </w:rPr>
        <w:t>Windows Virtual Desktop Access</w:t>
      </w:r>
      <w:bookmarkEnd w:id="2084"/>
      <w:r w:rsidR="00DD5614" w:rsidRPr="00F83B56">
        <w:rPr>
          <w:rFonts w:ascii="Calibri" w:hAnsi="Calibri" w:cs="Arial"/>
          <w:b/>
          <w:color w:val="00188F"/>
        </w:rPr>
        <w:fldChar w:fldCharType="begin"/>
      </w:r>
      <w:r w:rsidRPr="00F83B56">
        <w:rPr>
          <w:rFonts w:ascii="Calibri" w:hAnsi="Calibri" w:cs="Arial"/>
          <w:b/>
          <w:color w:val="00188F"/>
        </w:rPr>
        <w:instrText xml:space="preserve"> XE "Windows Virtual Desktop Access" </w:instrText>
      </w:r>
      <w:r w:rsidR="00DD5614"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の権利</w:t>
      </w:r>
      <w:bookmarkEnd w:id="2086"/>
      <w:bookmarkEnd w:id="2087"/>
      <w:bookmarkEnd w:id="2088"/>
      <w:bookmarkEnd w:id="2089"/>
      <w:bookmarkEnd w:id="2090"/>
      <w:bookmarkEnd w:id="2091"/>
      <w:bookmarkEnd w:id="2092"/>
      <w:bookmarkEnd w:id="2093"/>
      <w:bookmarkEnd w:id="2094"/>
    </w:p>
    <w:p w14:paraId="3771B3A7" w14:textId="77777777" w:rsidR="00FB44CC" w:rsidRPr="00F83B56" w:rsidRDefault="00FB44CC" w:rsidP="00FB44CC">
      <w:pPr>
        <w:pStyle w:val="ProductList-Body"/>
        <w:rPr>
          <w:rFonts w:ascii="Calibri" w:hAnsi="Calibri" w:cs="Arial"/>
          <w:color w:val="000000" w:themeColor="text1"/>
          <w:szCs w:val="18"/>
        </w:rPr>
      </w:pPr>
      <w:r w:rsidRPr="00F83B56">
        <w:rPr>
          <w:rFonts w:ascii="Calibri" w:hAnsi="Calibri" w:cs="Arial"/>
          <w:color w:val="000000" w:themeColor="text1"/>
        </w:rPr>
        <w:t xml:space="preserve">Windows VDA </w:t>
      </w:r>
      <w:r w:rsidRPr="00F83B56">
        <w:rPr>
          <w:rFonts w:ascii="Calibri" w:hAnsi="Calibri" w:cs="Arial"/>
          <w:color w:val="000000" w:themeColor="text1"/>
        </w:rPr>
        <w:t>の権利によりお客様は、</w:t>
      </w:r>
      <w:r w:rsidRPr="00F83B56">
        <w:rPr>
          <w:rFonts w:ascii="Calibri" w:hAnsi="Calibri" w:cs="Arial"/>
          <w:color w:val="000000" w:themeColor="text1"/>
        </w:rPr>
        <w:t xml:space="preserve">Windows </w:t>
      </w:r>
      <w:r w:rsidRPr="00F83B56">
        <w:rPr>
          <w:rFonts w:ascii="Calibri" w:hAnsi="Calibri" w:cs="Arial"/>
          <w:color w:val="000000" w:themeColor="text1"/>
        </w:rPr>
        <w:t>デスクトップ</w:t>
      </w:r>
      <w:r w:rsidRPr="00F83B56">
        <w:rPr>
          <w:rFonts w:ascii="Calibri" w:hAnsi="Calibri" w:cs="Arial"/>
          <w:color w:val="000000" w:themeColor="text1"/>
        </w:rPr>
        <w:t xml:space="preserve"> </w:t>
      </w:r>
      <w:r w:rsidRPr="00F83B56">
        <w:rPr>
          <w:rFonts w:ascii="Calibri" w:hAnsi="Calibri" w:cs="Arial"/>
          <w:color w:val="000000" w:themeColor="text1"/>
        </w:rPr>
        <w:t>オペレーティング</w:t>
      </w:r>
      <w:r w:rsidRPr="00F83B56">
        <w:rPr>
          <w:rFonts w:ascii="Calibri" w:hAnsi="Calibri" w:cs="Arial"/>
          <w:color w:val="000000" w:themeColor="text1"/>
        </w:rPr>
        <w:t xml:space="preserve"> </w:t>
      </w:r>
      <w:r w:rsidRPr="00F83B56">
        <w:rPr>
          <w:rFonts w:ascii="Calibri" w:hAnsi="Calibri" w:cs="Arial"/>
          <w:color w:val="000000" w:themeColor="text1"/>
        </w:rPr>
        <w:t>システムまたは</w:t>
      </w:r>
      <w:r w:rsidRPr="00F83B56">
        <w:rPr>
          <w:rFonts w:ascii="Calibri" w:hAnsi="Calibri" w:cs="Arial"/>
          <w:color w:val="000000" w:themeColor="text1"/>
        </w:rPr>
        <w:t xml:space="preserve"> Windows </w:t>
      </w:r>
      <w:r w:rsidR="001E7EAB" w:rsidRPr="00F83B56">
        <w:rPr>
          <w:rFonts w:ascii="Calibri" w:hAnsi="Calibri" w:cs="Arial"/>
          <w:color w:val="000000" w:themeColor="text1"/>
        </w:rPr>
        <w:t>Embedded</w:t>
      </w:r>
      <w:r w:rsidRPr="00F83B56">
        <w:rPr>
          <w:rFonts w:ascii="Calibri" w:hAnsi="Calibri" w:cs="Arial"/>
          <w:color w:val="000000" w:themeColor="text1"/>
        </w:rPr>
        <w:t xml:space="preserve"> </w:t>
      </w:r>
      <w:r w:rsidRPr="00F83B56">
        <w:rPr>
          <w:rFonts w:ascii="Calibri" w:hAnsi="Calibri" w:cs="Arial"/>
          <w:color w:val="000000" w:themeColor="text1"/>
        </w:rPr>
        <w:t>オペレーティング</w:t>
      </w:r>
      <w:r w:rsidRPr="00F83B56">
        <w:rPr>
          <w:rFonts w:ascii="Calibri" w:hAnsi="Calibri" w:cs="Arial"/>
          <w:color w:val="000000" w:themeColor="text1"/>
        </w:rPr>
        <w:t xml:space="preserve"> </w:t>
      </w:r>
      <w:r w:rsidRPr="00F83B56">
        <w:rPr>
          <w:rFonts w:ascii="Calibri" w:hAnsi="Calibri" w:cs="Arial"/>
          <w:color w:val="000000" w:themeColor="text1"/>
        </w:rPr>
        <w:t>システムの最新バージョンを実行することができます。</w:t>
      </w:r>
    </w:p>
    <w:p w14:paraId="3771B3A8" w14:textId="77777777" w:rsidR="00FB44CC" w:rsidRPr="00F83B56" w:rsidRDefault="00FB44CC" w:rsidP="00FB44CC">
      <w:pPr>
        <w:pStyle w:val="ProductList-Body"/>
        <w:rPr>
          <w:rFonts w:ascii="Calibri" w:hAnsi="Calibri" w:cs="Arial"/>
          <w:color w:val="000000" w:themeColor="text1"/>
          <w:szCs w:val="18"/>
        </w:rPr>
      </w:pPr>
    </w:p>
    <w:p w14:paraId="3771B3A9" w14:textId="77777777" w:rsidR="00FB44CC" w:rsidRPr="008A1A93" w:rsidRDefault="00FB44CC" w:rsidP="00FB44CC">
      <w:pPr>
        <w:pStyle w:val="ProductList-Body"/>
        <w:rPr>
          <w:rFonts w:ascii="Calibri" w:hAnsi="Calibri" w:cs="Arial"/>
          <w:color w:val="000000" w:themeColor="text1"/>
          <w:szCs w:val="18"/>
        </w:rPr>
      </w:pPr>
      <w:r w:rsidRPr="008A1A93">
        <w:rPr>
          <w:rFonts w:ascii="Calibri" w:hAnsi="Calibri" w:cs="Arial"/>
          <w:color w:val="000000" w:themeColor="text1"/>
        </w:rPr>
        <w:t xml:space="preserve">VDA </w:t>
      </w:r>
      <w:r w:rsidRPr="008A1A93">
        <w:rPr>
          <w:rFonts w:ascii="Calibri" w:hAnsi="Calibri" w:cs="Arial"/>
          <w:color w:val="000000" w:themeColor="text1"/>
        </w:rPr>
        <w:t>の詳細については、製品使用権説明書</w:t>
      </w:r>
      <w:r w:rsidR="00605FF0" w:rsidRPr="008A1A93">
        <w:rPr>
          <w:rFonts w:ascii="Calibri" w:hAnsi="Calibri" w:cs="Arial"/>
          <w:color w:val="000000" w:themeColor="text1"/>
        </w:rPr>
        <w:t xml:space="preserve"> </w:t>
      </w:r>
      <w:r w:rsidR="00605FF0" w:rsidRPr="008A1A93">
        <w:rPr>
          <w:rFonts w:ascii="Calibri" w:hAnsi="Calibri" w:cs="Arial"/>
          <w:color w:val="000000"/>
        </w:rPr>
        <w:t>(</w:t>
      </w:r>
      <w:hyperlink r:id="rId70" w:history="1">
        <w:r w:rsidR="00605FF0" w:rsidRPr="008A1A93">
          <w:rPr>
            <w:rStyle w:val="Hyperlink"/>
            <w:rFonts w:ascii="Calibri" w:hAnsi="Calibri"/>
          </w:rPr>
          <w:t>http://go.microsoft.com/?linkid=9839207</w:t>
        </w:r>
      </w:hyperlink>
      <w:r w:rsidR="00605FF0" w:rsidRPr="008A1A93">
        <w:rPr>
          <w:rFonts w:ascii="Calibri" w:hAnsi="Calibri" w:cs="Arial"/>
          <w:color w:val="000000"/>
        </w:rPr>
        <w:t xml:space="preserve">) </w:t>
      </w:r>
      <w:r w:rsidRPr="008A1A93">
        <w:rPr>
          <w:rFonts w:ascii="Calibri" w:hAnsi="Calibri" w:cs="Arial"/>
          <w:color w:val="000000" w:themeColor="text1"/>
        </w:rPr>
        <w:t>を参照してください。</w:t>
      </w:r>
      <w:r w:rsidRPr="008A1A93">
        <w:rPr>
          <w:rFonts w:ascii="Calibri" w:hAnsi="Calibri" w:cs="Arial"/>
          <w:color w:val="000000" w:themeColor="text1"/>
        </w:rPr>
        <w:t xml:space="preserve">VDA </w:t>
      </w:r>
      <w:r w:rsidRPr="008A1A93">
        <w:rPr>
          <w:rFonts w:ascii="Calibri" w:hAnsi="Calibri" w:cs="Arial"/>
          <w:color w:val="000000" w:themeColor="text1"/>
        </w:rPr>
        <w:t>は、</w:t>
      </w:r>
      <w:r w:rsidRPr="008A1A93">
        <w:rPr>
          <w:rFonts w:ascii="Calibri" w:hAnsi="Calibri" w:cs="Arial"/>
          <w:color w:val="000000" w:themeColor="text1"/>
        </w:rPr>
        <w:t xml:space="preserve">Windows </w:t>
      </w:r>
      <w:r w:rsidRPr="008A1A93">
        <w:rPr>
          <w:rFonts w:ascii="Calibri" w:hAnsi="Calibri" w:cs="Arial"/>
          <w:color w:val="000000" w:themeColor="text1"/>
        </w:rPr>
        <w:t>用</w:t>
      </w:r>
      <w:r w:rsidRPr="008A1A93">
        <w:rPr>
          <w:rFonts w:ascii="Calibri" w:hAnsi="Calibri" w:cs="Arial"/>
          <w:color w:val="000000" w:themeColor="text1"/>
        </w:rPr>
        <w:t xml:space="preserve"> SA </w:t>
      </w:r>
      <w:r w:rsidRPr="008A1A93">
        <w:rPr>
          <w:rFonts w:ascii="Calibri" w:hAnsi="Calibri" w:cs="Arial"/>
          <w:color w:val="000000" w:themeColor="text1"/>
        </w:rPr>
        <w:t>の対象になっていないデバイスに対する個別のサブクリプション</w:t>
      </w:r>
      <w:r w:rsidRPr="008A1A93">
        <w:rPr>
          <w:rFonts w:ascii="Calibri" w:hAnsi="Calibri" w:cs="Arial"/>
          <w:color w:val="000000" w:themeColor="text1"/>
        </w:rPr>
        <w:t xml:space="preserve"> </w:t>
      </w:r>
      <w:r w:rsidRPr="008A1A93">
        <w:rPr>
          <w:rFonts w:ascii="Calibri" w:hAnsi="Calibri" w:cs="Arial"/>
          <w:color w:val="000000" w:themeColor="text1"/>
        </w:rPr>
        <w:t>ライセンスとして利用することもできます。</w:t>
      </w:r>
    </w:p>
    <w:p w14:paraId="3771B3AA" w14:textId="77777777" w:rsidR="00FB44CC" w:rsidRPr="008A1A93" w:rsidRDefault="00FB44CC" w:rsidP="00FB44CC">
      <w:pPr>
        <w:pStyle w:val="ProductList-Body"/>
        <w:rPr>
          <w:rFonts w:ascii="Calibri" w:hAnsi="Calibri" w:cs="Arial"/>
          <w:b/>
          <w:bCs/>
          <w:color w:val="000000" w:themeColor="text1"/>
          <w:szCs w:val="18"/>
        </w:rPr>
      </w:pPr>
    </w:p>
    <w:p w14:paraId="3771B3AB" w14:textId="77777777" w:rsidR="00FB44CC" w:rsidRPr="008A1A93" w:rsidRDefault="00FB44CC" w:rsidP="00FB44CC">
      <w:pPr>
        <w:pStyle w:val="ProductList-SubSubSectionHeading"/>
        <w:outlineLvl w:val="2"/>
        <w:rPr>
          <w:rFonts w:ascii="Calibri" w:hAnsi="Calibri" w:cs="Arial"/>
          <w:b/>
        </w:rPr>
      </w:pPr>
      <w:bookmarkStart w:id="2095" w:name="_Toc379797459"/>
      <w:bookmarkStart w:id="2096" w:name="_Toc380513495"/>
      <w:bookmarkStart w:id="2097" w:name="_Toc380655544"/>
      <w:bookmarkStart w:id="2098" w:name="SA_StepUpLicenseAvailability"/>
      <w:bookmarkStart w:id="2099" w:name="_Toc381263004"/>
      <w:bookmarkStart w:id="2100" w:name="_Toc381869021"/>
      <w:bookmarkStart w:id="2101" w:name="_Toc399859207"/>
      <w:bookmarkEnd w:id="2085"/>
      <w:r w:rsidRPr="008A1A93">
        <w:rPr>
          <w:rFonts w:ascii="Calibri" w:hAnsi="Calibri" w:cs="Arial"/>
          <w:b/>
          <w:color w:val="00188F"/>
        </w:rPr>
        <w:t>利用可能なステップアップ</w:t>
      </w:r>
      <w:r w:rsidRPr="008A1A93">
        <w:rPr>
          <w:rFonts w:ascii="Calibri" w:hAnsi="Calibri" w:cs="Arial"/>
          <w:b/>
          <w:color w:val="00188F"/>
        </w:rPr>
        <w:t xml:space="preserve"> </w:t>
      </w:r>
      <w:r w:rsidRPr="008A1A93">
        <w:rPr>
          <w:rFonts w:ascii="Calibri" w:hAnsi="Calibri" w:cs="Arial"/>
          <w:b/>
          <w:color w:val="00188F"/>
        </w:rPr>
        <w:t>ライセンス</w:t>
      </w:r>
      <w:bookmarkEnd w:id="2095"/>
      <w:bookmarkEnd w:id="2096"/>
      <w:bookmarkEnd w:id="2097"/>
      <w:bookmarkEnd w:id="2098"/>
      <w:bookmarkEnd w:id="2099"/>
      <w:bookmarkEnd w:id="2100"/>
      <w:bookmarkEnd w:id="2101"/>
    </w:p>
    <w:p w14:paraId="3771B3AC" w14:textId="77777777" w:rsidR="00FB44CC" w:rsidRPr="00F83B56" w:rsidRDefault="00FB44CC" w:rsidP="00FB44CC">
      <w:pPr>
        <w:pStyle w:val="ProductList-Body"/>
        <w:rPr>
          <w:rFonts w:ascii="Calibri" w:hAnsi="Calibri" w:cs="Arial"/>
          <w:color w:val="000000" w:themeColor="text1"/>
          <w:szCs w:val="18"/>
        </w:rPr>
      </w:pPr>
      <w:r w:rsidRPr="008A1A93">
        <w:rPr>
          <w:rFonts w:ascii="Calibri" w:hAnsi="Calibri" w:cs="Arial"/>
          <w:color w:val="000000" w:themeColor="text1"/>
        </w:rPr>
        <w:t>特定製品の下位エディションに対する有効な</w:t>
      </w:r>
      <w:r w:rsidRPr="008A1A93">
        <w:rPr>
          <w:rFonts w:ascii="Calibri" w:hAnsi="Calibri" w:cs="Arial"/>
          <w:color w:val="000000" w:themeColor="text1"/>
        </w:rPr>
        <w:t xml:space="preserve"> SA </w:t>
      </w:r>
      <w:r w:rsidRPr="008A1A93">
        <w:rPr>
          <w:rFonts w:ascii="Calibri" w:hAnsi="Calibri" w:cs="Arial"/>
          <w:color w:val="000000" w:themeColor="text1"/>
        </w:rPr>
        <w:t>をお持ちのお客様は、以下の表に規定するとおり、ステップアップ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ライセンスを使用して製品の上位エディションに移行することができます。ステップアップ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ライセンスは、対象となる製品に対する</w:t>
      </w:r>
      <w:r w:rsidRPr="008A1A93">
        <w:rPr>
          <w:rFonts w:ascii="Calibri" w:hAnsi="Calibri" w:cs="Arial"/>
          <w:color w:val="000000" w:themeColor="text1"/>
        </w:rPr>
        <w:t xml:space="preserve"> SA </w:t>
      </w:r>
      <w:r w:rsidRPr="008A1A93">
        <w:rPr>
          <w:rFonts w:ascii="Calibri" w:hAnsi="Calibri" w:cs="Arial"/>
          <w:color w:val="000000" w:themeColor="text1"/>
        </w:rPr>
        <w:t>を取得した同じボリューム</w:t>
      </w:r>
      <w:r w:rsidRPr="008A1A93">
        <w:rPr>
          <w:rFonts w:ascii="Calibri" w:hAnsi="Calibri" w:cs="Arial"/>
          <w:color w:val="000000" w:themeColor="text1"/>
        </w:rPr>
        <w:t xml:space="preserve"> </w:t>
      </w:r>
      <w:r w:rsidRPr="008A1A93">
        <w:rPr>
          <w:rFonts w:ascii="Calibri" w:hAnsi="Calibri" w:cs="Arial"/>
          <w:color w:val="000000" w:themeColor="text1"/>
        </w:rPr>
        <w:t>ライセンス契約および加入契約</w:t>
      </w:r>
      <w:r w:rsidRPr="008A1A93">
        <w:rPr>
          <w:rFonts w:ascii="Calibri" w:hAnsi="Calibri" w:cs="Arial"/>
          <w:color w:val="000000" w:themeColor="text1"/>
        </w:rPr>
        <w:t xml:space="preserve"> (</w:t>
      </w:r>
      <w:r w:rsidRPr="008A1A93">
        <w:rPr>
          <w:rFonts w:ascii="Calibri" w:hAnsi="Calibri" w:cs="Arial"/>
          <w:color w:val="000000" w:themeColor="text1"/>
        </w:rPr>
        <w:t>存在する場合</w:t>
      </w:r>
      <w:r w:rsidRPr="008A1A93">
        <w:rPr>
          <w:rFonts w:ascii="Calibri" w:hAnsi="Calibri" w:cs="Arial"/>
          <w:color w:val="000000" w:themeColor="text1"/>
        </w:rPr>
        <w:t xml:space="preserve">) </w:t>
      </w:r>
      <w:r w:rsidRPr="008A1A93">
        <w:rPr>
          <w:rFonts w:ascii="Calibri" w:hAnsi="Calibri" w:cs="Arial"/>
          <w:color w:val="000000" w:themeColor="text1"/>
        </w:rPr>
        <w:t>に基づいて取得する必要があり、取得してある場合にのみ有効です。お客様がステップアップ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ライセンスに基づいてソフトウェアを使用する権利は、対象となる製品のライセンスを保有していることが条件となります。つまり、対象となる製品のライセンスを、ステップアップ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ライセンスと別個に譲渡することはできません。ステップアップ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ライセンスに基づくお客様の永続的な権利は、対象となる製品に対するライセンスより優先されます。詳細については、ステップアップ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ライセンスに関するライセンス簡易ガイド</w:t>
      </w:r>
      <w:r w:rsidRPr="008A1A93">
        <w:rPr>
          <w:rFonts w:ascii="Calibri" w:hAnsi="Calibri" w:cs="Arial"/>
          <w:color w:val="000000" w:themeColor="text1"/>
        </w:rPr>
        <w:t xml:space="preserve"> (</w:t>
      </w:r>
      <w:hyperlink r:id="rId71">
        <w:r w:rsidRPr="008A1A93">
          <w:rPr>
            <w:rStyle w:val="Hyperlink"/>
            <w:rFonts w:ascii="Calibri" w:hAnsi="Calibri" w:cs="Arial"/>
          </w:rPr>
          <w:t>http://www.microsoft.com/ja-jp/licensing</w:t>
        </w:r>
      </w:hyperlink>
      <w:r w:rsidRPr="008A1A93">
        <w:rPr>
          <w:rFonts w:ascii="Calibri" w:hAnsi="Calibri" w:cs="Arial"/>
        </w:rPr>
        <w:t xml:space="preserve">) </w:t>
      </w:r>
      <w:r w:rsidRPr="008A1A93">
        <w:rPr>
          <w:rFonts w:ascii="Calibri" w:hAnsi="Calibri" w:cs="Arial"/>
          <w:color w:val="000000" w:themeColor="text1"/>
        </w:rPr>
        <w:t>を参照</w:t>
      </w:r>
      <w:r w:rsidRPr="00F83B56">
        <w:rPr>
          <w:rFonts w:ascii="Calibri" w:hAnsi="Calibri" w:cs="Arial"/>
          <w:color w:val="000000" w:themeColor="text1"/>
        </w:rPr>
        <w:t>してください。</w:t>
      </w:r>
    </w:p>
    <w:p w14:paraId="3771B3AD" w14:textId="77777777" w:rsidR="00FB44CC" w:rsidRPr="00F83B56" w:rsidRDefault="00FB44CC" w:rsidP="00FB44CC">
      <w:pPr>
        <w:pStyle w:val="ProductList-Body"/>
        <w:rPr>
          <w:rFonts w:ascii="Calibri" w:hAnsi="Calibri" w:cs="Arial"/>
          <w:color w:val="000000" w:themeColor="text1"/>
          <w:szCs w:val="18"/>
        </w:rPr>
      </w:pPr>
    </w:p>
    <w:tbl>
      <w:tblPr>
        <w:tblW w:w="10601"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246"/>
      </w:tblGrid>
      <w:tr w:rsidR="00FB44CC" w:rsidRPr="00F83B56" w14:paraId="3771B3B0" w14:textId="77777777" w:rsidTr="00C717D4">
        <w:trPr>
          <w:tblHeader/>
        </w:trPr>
        <w:tc>
          <w:tcPr>
            <w:tcW w:w="5355" w:type="dxa"/>
            <w:shd w:val="clear" w:color="auto" w:fill="0072C6"/>
            <w:tcMar>
              <w:top w:w="0" w:type="dxa"/>
              <w:left w:w="108" w:type="dxa"/>
              <w:bottom w:w="0" w:type="dxa"/>
              <w:right w:w="108" w:type="dxa"/>
            </w:tcMar>
            <w:hideMark/>
          </w:tcPr>
          <w:p w14:paraId="3771B3AE" w14:textId="77777777"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ステップアップ前</w:t>
            </w:r>
          </w:p>
        </w:tc>
        <w:tc>
          <w:tcPr>
            <w:tcW w:w="5246" w:type="dxa"/>
            <w:shd w:val="clear" w:color="auto" w:fill="0072C6"/>
            <w:tcMar>
              <w:top w:w="0" w:type="dxa"/>
              <w:left w:w="108" w:type="dxa"/>
              <w:bottom w:w="0" w:type="dxa"/>
              <w:right w:w="108" w:type="dxa"/>
            </w:tcMar>
            <w:hideMark/>
          </w:tcPr>
          <w:p w14:paraId="3771B3AF" w14:textId="77777777"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ステップアップ後</w:t>
            </w:r>
          </w:p>
        </w:tc>
      </w:tr>
      <w:tr w:rsidR="00FB44CC" w:rsidRPr="00F83B56" w14:paraId="3771B3B3" w14:textId="77777777" w:rsidTr="00C717D4">
        <w:tc>
          <w:tcPr>
            <w:tcW w:w="5355" w:type="dxa"/>
            <w:tcMar>
              <w:top w:w="0" w:type="dxa"/>
              <w:left w:w="108" w:type="dxa"/>
              <w:bottom w:w="0" w:type="dxa"/>
              <w:right w:w="108" w:type="dxa"/>
            </w:tcMar>
            <w:hideMark/>
          </w:tcPr>
          <w:p w14:paraId="3771B3B1"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Branch</w:t>
            </w:r>
          </w:p>
        </w:tc>
        <w:tc>
          <w:tcPr>
            <w:tcW w:w="5246" w:type="dxa"/>
            <w:tcMar>
              <w:top w:w="0" w:type="dxa"/>
              <w:left w:w="108" w:type="dxa"/>
              <w:bottom w:w="0" w:type="dxa"/>
              <w:right w:w="108" w:type="dxa"/>
            </w:tcMar>
            <w:hideMark/>
          </w:tcPr>
          <w:p w14:paraId="3771B3B2"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Standard</w:t>
            </w:r>
          </w:p>
        </w:tc>
      </w:tr>
      <w:tr w:rsidR="00FB44CC" w:rsidRPr="00F83B56" w14:paraId="3771B3B6" w14:textId="77777777" w:rsidTr="00C717D4">
        <w:tc>
          <w:tcPr>
            <w:tcW w:w="5355" w:type="dxa"/>
            <w:tcMar>
              <w:top w:w="0" w:type="dxa"/>
              <w:left w:w="108" w:type="dxa"/>
              <w:bottom w:w="0" w:type="dxa"/>
              <w:right w:w="108" w:type="dxa"/>
            </w:tcMar>
            <w:hideMark/>
          </w:tcPr>
          <w:p w14:paraId="3771B3B4"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Branch</w:t>
            </w:r>
          </w:p>
        </w:tc>
        <w:tc>
          <w:tcPr>
            <w:tcW w:w="5246" w:type="dxa"/>
            <w:tcMar>
              <w:top w:w="0" w:type="dxa"/>
              <w:left w:w="108" w:type="dxa"/>
              <w:bottom w:w="0" w:type="dxa"/>
              <w:right w:w="108" w:type="dxa"/>
            </w:tcMar>
            <w:hideMark/>
          </w:tcPr>
          <w:p w14:paraId="3771B3B5"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Enterprise</w:t>
            </w:r>
          </w:p>
        </w:tc>
      </w:tr>
      <w:tr w:rsidR="00FB44CC" w:rsidRPr="00F83B56" w14:paraId="3771B3B9" w14:textId="77777777" w:rsidTr="00C717D4">
        <w:tc>
          <w:tcPr>
            <w:tcW w:w="5355" w:type="dxa"/>
            <w:tcMar>
              <w:top w:w="0" w:type="dxa"/>
              <w:left w:w="108" w:type="dxa"/>
              <w:bottom w:w="0" w:type="dxa"/>
              <w:right w:w="108" w:type="dxa"/>
            </w:tcMar>
            <w:hideMark/>
          </w:tcPr>
          <w:p w14:paraId="3771B3B7"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Standard</w:t>
            </w:r>
          </w:p>
        </w:tc>
        <w:tc>
          <w:tcPr>
            <w:tcW w:w="5246" w:type="dxa"/>
            <w:tcMar>
              <w:top w:w="0" w:type="dxa"/>
              <w:left w:w="108" w:type="dxa"/>
              <w:bottom w:w="0" w:type="dxa"/>
              <w:right w:w="108" w:type="dxa"/>
            </w:tcMar>
            <w:hideMark/>
          </w:tcPr>
          <w:p w14:paraId="3771B3B8"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Enterprise</w:t>
            </w:r>
          </w:p>
        </w:tc>
      </w:tr>
      <w:tr w:rsidR="00FB44CC" w:rsidRPr="00F83B56" w14:paraId="3771B3BC" w14:textId="77777777" w:rsidTr="00C717D4">
        <w:tc>
          <w:tcPr>
            <w:tcW w:w="5355" w:type="dxa"/>
            <w:tcMar>
              <w:top w:w="0" w:type="dxa"/>
              <w:left w:w="108" w:type="dxa"/>
              <w:bottom w:w="0" w:type="dxa"/>
              <w:right w:w="108" w:type="dxa"/>
            </w:tcMar>
            <w:hideMark/>
          </w:tcPr>
          <w:p w14:paraId="3771B3BA"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Commerce Server Standard</w:t>
            </w:r>
          </w:p>
        </w:tc>
        <w:tc>
          <w:tcPr>
            <w:tcW w:w="5246" w:type="dxa"/>
            <w:tcMar>
              <w:top w:w="0" w:type="dxa"/>
              <w:left w:w="108" w:type="dxa"/>
              <w:bottom w:w="0" w:type="dxa"/>
              <w:right w:w="108" w:type="dxa"/>
            </w:tcMar>
            <w:hideMark/>
          </w:tcPr>
          <w:p w14:paraId="3771B3BB"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Commerce Server Enterprise</w:t>
            </w:r>
          </w:p>
        </w:tc>
      </w:tr>
      <w:tr w:rsidR="00FB44CC" w:rsidRPr="00F83B56" w14:paraId="3771B3BF" w14:textId="77777777" w:rsidTr="00C717D4">
        <w:trPr>
          <w:trHeight w:val="238"/>
        </w:trPr>
        <w:tc>
          <w:tcPr>
            <w:tcW w:w="5355" w:type="dxa"/>
            <w:tcMar>
              <w:top w:w="0" w:type="dxa"/>
              <w:left w:w="108" w:type="dxa"/>
              <w:bottom w:w="0" w:type="dxa"/>
              <w:right w:w="108" w:type="dxa"/>
            </w:tcMar>
            <w:hideMark/>
          </w:tcPr>
          <w:p w14:paraId="3771B3BD"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Core CAL Suite</w:t>
            </w:r>
            <w:r w:rsidR="00DD5614" w:rsidRPr="00F83B56">
              <w:rPr>
                <w:rFonts w:ascii="Calibri" w:hAnsi="Calibri" w:cs="Arial"/>
                <w:color w:val="000000" w:themeColor="text1"/>
                <w:szCs w:val="18"/>
              </w:rPr>
              <w:fldChar w:fldCharType="begin"/>
            </w:r>
            <w:r w:rsidRPr="00F83B56">
              <w:rPr>
                <w:rFonts w:ascii="Calibri" w:hAnsi="Calibri" w:cs="Arial"/>
                <w:color w:val="000000" w:themeColor="text1"/>
                <w:szCs w:val="18"/>
              </w:rPr>
              <w:instrText xml:space="preserve"> XE "</w:instrText>
            </w:r>
            <w:r w:rsidRPr="00F83B56">
              <w:rPr>
                <w:rFonts w:ascii="Calibri" w:hAnsi="Calibri" w:cs="Arial"/>
                <w:color w:val="000000" w:themeColor="text1"/>
              </w:rPr>
              <w:instrText>Core CAL Suite</w:instrText>
            </w:r>
            <w:r w:rsidRPr="00F83B56">
              <w:rPr>
                <w:rFonts w:ascii="Calibri" w:hAnsi="Calibri" w:cs="Arial"/>
              </w:rPr>
              <w:instrText xml:space="preserve">" </w:instrText>
            </w:r>
            <w:r w:rsidR="00DD5614" w:rsidRPr="00F83B56">
              <w:rPr>
                <w:rFonts w:ascii="Calibri" w:hAnsi="Calibri" w:cs="Arial"/>
              </w:rPr>
              <w:fldChar w:fldCharType="end"/>
            </w:r>
          </w:p>
        </w:tc>
        <w:tc>
          <w:tcPr>
            <w:tcW w:w="5246" w:type="dxa"/>
            <w:tcMar>
              <w:top w:w="0" w:type="dxa"/>
              <w:left w:w="108" w:type="dxa"/>
              <w:bottom w:w="0" w:type="dxa"/>
              <w:right w:w="108" w:type="dxa"/>
            </w:tcMar>
            <w:hideMark/>
          </w:tcPr>
          <w:p w14:paraId="3771B3BE"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Enterprise CAL Suite</w:t>
            </w:r>
            <w:r w:rsidR="00DD5614" w:rsidRPr="00F83B56">
              <w:rPr>
                <w:rFonts w:ascii="Calibri" w:hAnsi="Calibri" w:cs="Arial"/>
                <w:color w:val="000000" w:themeColor="text1"/>
                <w:szCs w:val="18"/>
              </w:rPr>
              <w:fldChar w:fldCharType="begin"/>
            </w:r>
            <w:r w:rsidRPr="00F83B56">
              <w:rPr>
                <w:rFonts w:ascii="Calibri" w:hAnsi="Calibri" w:cs="Arial"/>
                <w:color w:val="000000" w:themeColor="text1"/>
                <w:szCs w:val="18"/>
              </w:rPr>
              <w:instrText xml:space="preserve"> XE "</w:instrText>
            </w:r>
            <w:r w:rsidRPr="00F83B56">
              <w:rPr>
                <w:rFonts w:ascii="Calibri" w:hAnsi="Calibri" w:cs="Arial"/>
                <w:color w:val="000000" w:themeColor="text1"/>
              </w:rPr>
              <w:instrText>Enterprise CAL Suite</w:instrText>
            </w:r>
            <w:r w:rsidRPr="00F83B56">
              <w:rPr>
                <w:rFonts w:ascii="Calibri" w:hAnsi="Calibri" w:cs="Arial"/>
              </w:rPr>
              <w:instrText xml:space="preserve">" </w:instrText>
            </w:r>
            <w:r w:rsidR="00DD5614" w:rsidRPr="00F83B56">
              <w:rPr>
                <w:rFonts w:ascii="Calibri" w:hAnsi="Calibri" w:cs="Arial"/>
              </w:rPr>
              <w:fldChar w:fldCharType="end"/>
            </w:r>
          </w:p>
        </w:tc>
      </w:tr>
      <w:tr w:rsidR="00FB44CC" w:rsidRPr="00F55E59" w14:paraId="3771B3C2" w14:textId="77777777" w:rsidTr="00C717D4">
        <w:trPr>
          <w:trHeight w:val="247"/>
        </w:trPr>
        <w:tc>
          <w:tcPr>
            <w:tcW w:w="5355" w:type="dxa"/>
            <w:tcMar>
              <w:top w:w="0" w:type="dxa"/>
              <w:left w:w="108" w:type="dxa"/>
              <w:bottom w:w="0" w:type="dxa"/>
              <w:right w:w="108" w:type="dxa"/>
            </w:tcMar>
          </w:tcPr>
          <w:p w14:paraId="3771B3C0"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CAL Suite</w:t>
            </w:r>
            <w:r w:rsidR="00DD5614"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w:instrText>
            </w:r>
            <w:r w:rsidRPr="00F83B56">
              <w:rPr>
                <w:rFonts w:ascii="Calibri" w:hAnsi="Calibri" w:cs="Arial"/>
                <w:lang w:val="en-US"/>
              </w:rPr>
              <w:instrText xml:space="preserve">" </w:instrText>
            </w:r>
            <w:r w:rsidR="00DD5614"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DD5614"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 Bridge for Office 365</w:instrText>
            </w:r>
            <w:r w:rsidRPr="00F83B56">
              <w:rPr>
                <w:rFonts w:ascii="Calibri" w:hAnsi="Calibri" w:cs="Arial"/>
                <w:lang w:val="en-US"/>
              </w:rPr>
              <w:instrText xml:space="preserve">" </w:instrText>
            </w:r>
            <w:r w:rsidR="00DD5614" w:rsidRPr="00F83B56">
              <w:rPr>
                <w:rFonts w:ascii="Calibri" w:hAnsi="Calibri" w:cs="Arial"/>
              </w:rPr>
              <w:fldChar w:fldCharType="end"/>
            </w:r>
          </w:p>
        </w:tc>
        <w:tc>
          <w:tcPr>
            <w:tcW w:w="5246" w:type="dxa"/>
            <w:tcMar>
              <w:top w:w="0" w:type="dxa"/>
              <w:left w:w="108" w:type="dxa"/>
              <w:bottom w:w="0" w:type="dxa"/>
              <w:right w:w="108" w:type="dxa"/>
            </w:tcMar>
          </w:tcPr>
          <w:p w14:paraId="3771B3C1"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CAL Suite</w:t>
            </w:r>
            <w:r w:rsidR="00DD5614"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DD5614"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DD5614"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 Bridge for Office 365</w:instrText>
            </w:r>
            <w:r w:rsidRPr="00F83B56">
              <w:rPr>
                <w:rFonts w:ascii="Calibri" w:hAnsi="Calibri" w:cs="Arial"/>
                <w:lang w:val="en-US"/>
              </w:rPr>
              <w:instrText xml:space="preserve">" </w:instrText>
            </w:r>
            <w:r w:rsidR="00DD5614" w:rsidRPr="00F83B56">
              <w:rPr>
                <w:rFonts w:ascii="Calibri" w:hAnsi="Calibri" w:cs="Arial"/>
              </w:rPr>
              <w:fldChar w:fldCharType="end"/>
            </w:r>
          </w:p>
        </w:tc>
      </w:tr>
      <w:tr w:rsidR="00FB44CC" w:rsidRPr="00F55E59" w14:paraId="3771B3C5" w14:textId="77777777" w:rsidTr="00C717D4">
        <w:trPr>
          <w:trHeight w:val="247"/>
        </w:trPr>
        <w:tc>
          <w:tcPr>
            <w:tcW w:w="5355" w:type="dxa"/>
            <w:tcMar>
              <w:top w:w="0" w:type="dxa"/>
              <w:left w:w="108" w:type="dxa"/>
              <w:bottom w:w="0" w:type="dxa"/>
              <w:right w:w="108" w:type="dxa"/>
            </w:tcMar>
          </w:tcPr>
          <w:p w14:paraId="3771B3C3" w14:textId="77777777" w:rsidR="00FB44CC" w:rsidRPr="00F83B56" w:rsidRDefault="00FB44CC" w:rsidP="004C0F5E">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CAL Suite</w:t>
            </w:r>
            <w:r w:rsidR="00DD5614"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w:instrText>
            </w:r>
            <w:r w:rsidRPr="00F83B56">
              <w:rPr>
                <w:rFonts w:ascii="Calibri" w:hAnsi="Calibri" w:cs="Arial"/>
                <w:lang w:val="en-US"/>
              </w:rPr>
              <w:instrText xml:space="preserve">" </w:instrText>
            </w:r>
            <w:r w:rsidR="00DD5614" w:rsidRPr="00F83B56">
              <w:rPr>
                <w:rFonts w:ascii="Calibri" w:hAnsi="Calibri" w:cs="Arial"/>
              </w:rPr>
              <w:fldChar w:fldCharType="end"/>
            </w:r>
            <w:r w:rsidRPr="00F83B56">
              <w:rPr>
                <w:rFonts w:ascii="Calibri" w:hAnsi="Calibri" w:cs="Arial"/>
                <w:color w:val="000000" w:themeColor="text1"/>
                <w:lang w:val="en-US"/>
              </w:rPr>
              <w:t xml:space="preserve"> Bridge for Windows Intune</w:t>
            </w:r>
          </w:p>
        </w:tc>
        <w:tc>
          <w:tcPr>
            <w:tcW w:w="5246" w:type="dxa"/>
            <w:tcMar>
              <w:top w:w="0" w:type="dxa"/>
              <w:left w:w="108" w:type="dxa"/>
              <w:bottom w:w="0" w:type="dxa"/>
              <w:right w:w="108" w:type="dxa"/>
            </w:tcMar>
          </w:tcPr>
          <w:p w14:paraId="3771B3C4" w14:textId="77777777" w:rsidR="00FB44CC" w:rsidRPr="00F83B56" w:rsidRDefault="00FB44CC" w:rsidP="004C0F5E">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CAL Suite</w:t>
            </w:r>
            <w:r w:rsidR="00DD5614"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DD5614" w:rsidRPr="00F83B56">
              <w:rPr>
                <w:rFonts w:ascii="Calibri" w:hAnsi="Calibri" w:cs="Arial"/>
              </w:rPr>
              <w:fldChar w:fldCharType="end"/>
            </w:r>
            <w:r w:rsidRPr="00F83B56">
              <w:rPr>
                <w:rFonts w:ascii="Calibri" w:hAnsi="Calibri" w:cs="Arial"/>
                <w:color w:val="000000" w:themeColor="text1"/>
                <w:lang w:val="en-US"/>
              </w:rPr>
              <w:t xml:space="preserve"> Bridge for Windows Intune</w:t>
            </w:r>
          </w:p>
        </w:tc>
      </w:tr>
      <w:tr w:rsidR="00FB44CC" w:rsidRPr="00F55E59" w14:paraId="3771B3C8" w14:textId="77777777" w:rsidTr="00C717D4">
        <w:trPr>
          <w:trHeight w:val="247"/>
        </w:trPr>
        <w:tc>
          <w:tcPr>
            <w:tcW w:w="5355" w:type="dxa"/>
            <w:tcMar>
              <w:top w:w="0" w:type="dxa"/>
              <w:left w:w="108" w:type="dxa"/>
              <w:bottom w:w="0" w:type="dxa"/>
              <w:right w:w="108" w:type="dxa"/>
            </w:tcMar>
          </w:tcPr>
          <w:p w14:paraId="3771B3C6" w14:textId="77777777" w:rsidR="00FB44CC" w:rsidRPr="00F83B56" w:rsidRDefault="00FB44CC" w:rsidP="004C0F5E">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CAL Suite</w:t>
            </w:r>
            <w:r w:rsidR="00DD5614"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w:instrText>
            </w:r>
            <w:r w:rsidRPr="00F83B56">
              <w:rPr>
                <w:rFonts w:ascii="Calibri" w:hAnsi="Calibri" w:cs="Arial"/>
                <w:lang w:val="en-US"/>
              </w:rPr>
              <w:instrText xml:space="preserve">" </w:instrText>
            </w:r>
            <w:r w:rsidR="00DD5614"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DD5614"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 Bridge for Office 365</w:instrText>
            </w:r>
            <w:r w:rsidRPr="00F83B56">
              <w:rPr>
                <w:rFonts w:ascii="Calibri" w:hAnsi="Calibri" w:cs="Arial"/>
                <w:lang w:val="en-US"/>
              </w:rPr>
              <w:instrText xml:space="preserve">" </w:instrText>
            </w:r>
            <w:r w:rsidR="00DD5614" w:rsidRPr="00F83B56">
              <w:rPr>
                <w:rFonts w:ascii="Calibri" w:hAnsi="Calibri" w:cs="Arial"/>
              </w:rPr>
              <w:fldChar w:fldCharType="end"/>
            </w:r>
            <w:r w:rsidRPr="00F83B56">
              <w:rPr>
                <w:rFonts w:ascii="Calibri" w:hAnsi="Calibri" w:cs="Arial"/>
                <w:color w:val="000000" w:themeColor="text1"/>
                <w:lang w:val="en-US"/>
              </w:rPr>
              <w:t xml:space="preserve"> and Windows Intune</w:t>
            </w:r>
          </w:p>
        </w:tc>
        <w:tc>
          <w:tcPr>
            <w:tcW w:w="5246" w:type="dxa"/>
            <w:tcMar>
              <w:top w:w="0" w:type="dxa"/>
              <w:left w:w="108" w:type="dxa"/>
              <w:bottom w:w="0" w:type="dxa"/>
              <w:right w:w="108" w:type="dxa"/>
            </w:tcMar>
          </w:tcPr>
          <w:p w14:paraId="3771B3C7"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CAL Suite</w:t>
            </w:r>
            <w:r w:rsidR="00DD5614"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DD5614"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DD5614"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 Bridge for Office 365</w:instrText>
            </w:r>
            <w:r w:rsidRPr="00F83B56">
              <w:rPr>
                <w:rFonts w:ascii="Calibri" w:hAnsi="Calibri" w:cs="Arial"/>
                <w:lang w:val="en-US"/>
              </w:rPr>
              <w:instrText xml:space="preserve">" </w:instrText>
            </w:r>
            <w:r w:rsidR="00DD5614" w:rsidRPr="00F83B56">
              <w:rPr>
                <w:rFonts w:ascii="Calibri" w:hAnsi="Calibri" w:cs="Arial"/>
              </w:rPr>
              <w:fldChar w:fldCharType="end"/>
            </w:r>
            <w:r w:rsidRPr="00F83B56">
              <w:rPr>
                <w:rFonts w:ascii="Calibri" w:hAnsi="Calibri" w:cs="Arial"/>
                <w:color w:val="000000" w:themeColor="text1"/>
                <w:lang w:val="en-US"/>
              </w:rPr>
              <w:t xml:space="preserve"> and Windows</w:t>
            </w:r>
            <w:r w:rsidRPr="00F83B56">
              <w:rPr>
                <w:rFonts w:ascii="Calibri" w:hAnsi="Calibri" w:cs="Arial"/>
                <w:color w:val="000000" w:themeColor="text1"/>
                <w:vertAlign w:val="superscript"/>
                <w:lang w:val="en-US"/>
              </w:rPr>
              <w:t xml:space="preserve"> </w:t>
            </w:r>
            <w:r w:rsidRPr="00F83B56">
              <w:rPr>
                <w:rFonts w:ascii="Calibri" w:hAnsi="Calibri" w:cs="Arial"/>
                <w:color w:val="000000" w:themeColor="text1"/>
                <w:lang w:val="en-US"/>
              </w:rPr>
              <w:t>Intune</w:t>
            </w:r>
          </w:p>
        </w:tc>
      </w:tr>
      <w:tr w:rsidR="00FB44CC" w:rsidRPr="00F55E59" w14:paraId="3771B3CB" w14:textId="77777777" w:rsidTr="00C717D4">
        <w:trPr>
          <w:trHeight w:val="247"/>
        </w:trPr>
        <w:tc>
          <w:tcPr>
            <w:tcW w:w="5355" w:type="dxa"/>
            <w:tcMar>
              <w:top w:w="0" w:type="dxa"/>
              <w:left w:w="108" w:type="dxa"/>
              <w:bottom w:w="0" w:type="dxa"/>
              <w:right w:w="108" w:type="dxa"/>
            </w:tcMar>
            <w:hideMark/>
          </w:tcPr>
          <w:p w14:paraId="3771B3C9"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Infrastructure Server Suite Standard</w:t>
            </w:r>
            <w:r w:rsidR="00DD5614"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Infrastructure Server Suite Standard</w:instrText>
            </w:r>
            <w:r w:rsidRPr="00F83B56">
              <w:rPr>
                <w:rFonts w:ascii="Calibri" w:hAnsi="Calibri" w:cs="Arial"/>
                <w:lang w:val="en-US"/>
              </w:rPr>
              <w:instrText xml:space="preserve">" </w:instrText>
            </w:r>
            <w:r w:rsidR="00DD5614" w:rsidRPr="00F83B56">
              <w:rPr>
                <w:rFonts w:ascii="Calibri" w:hAnsi="Calibri" w:cs="Arial"/>
              </w:rPr>
              <w:fldChar w:fldCharType="end"/>
            </w:r>
          </w:p>
        </w:tc>
        <w:tc>
          <w:tcPr>
            <w:tcW w:w="5246" w:type="dxa"/>
            <w:tcMar>
              <w:top w:w="0" w:type="dxa"/>
              <w:left w:w="108" w:type="dxa"/>
              <w:bottom w:w="0" w:type="dxa"/>
              <w:right w:w="108" w:type="dxa"/>
            </w:tcMar>
            <w:hideMark/>
          </w:tcPr>
          <w:p w14:paraId="3771B3CA"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Infrastructure Server Suite Datacenter</w:t>
            </w:r>
            <w:r w:rsidR="00DD5614"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Infrastructure Server Suite Datacenter</w:instrText>
            </w:r>
            <w:r w:rsidRPr="00F83B56">
              <w:rPr>
                <w:rFonts w:ascii="Calibri" w:hAnsi="Calibri" w:cs="Arial"/>
                <w:lang w:val="en-US"/>
              </w:rPr>
              <w:instrText xml:space="preserve">" </w:instrText>
            </w:r>
            <w:r w:rsidR="00DD5614" w:rsidRPr="00F83B56">
              <w:rPr>
                <w:rFonts w:ascii="Calibri" w:hAnsi="Calibri" w:cs="Arial"/>
              </w:rPr>
              <w:fldChar w:fldCharType="end"/>
            </w:r>
          </w:p>
        </w:tc>
      </w:tr>
      <w:tr w:rsidR="00FB44CC" w:rsidRPr="00F55E59" w14:paraId="3771B3CE" w14:textId="77777777" w:rsidTr="00C717D4">
        <w:tc>
          <w:tcPr>
            <w:tcW w:w="5355" w:type="dxa"/>
            <w:tcMar>
              <w:top w:w="0" w:type="dxa"/>
              <w:left w:w="108" w:type="dxa"/>
              <w:bottom w:w="0" w:type="dxa"/>
              <w:right w:w="108" w:type="dxa"/>
            </w:tcMar>
            <w:hideMark/>
          </w:tcPr>
          <w:p w14:paraId="3771B3CC"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Education w/ Core CAL</w:t>
            </w:r>
          </w:p>
        </w:tc>
        <w:tc>
          <w:tcPr>
            <w:tcW w:w="5246" w:type="dxa"/>
            <w:tcMar>
              <w:top w:w="0" w:type="dxa"/>
              <w:left w:w="108" w:type="dxa"/>
              <w:bottom w:w="0" w:type="dxa"/>
              <w:right w:w="108" w:type="dxa"/>
            </w:tcMar>
            <w:hideMark/>
          </w:tcPr>
          <w:p w14:paraId="3771B3CD"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Education w/ Enterprise CAL Suite</w:t>
            </w:r>
            <w:r w:rsidR="00DD5614"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DD5614" w:rsidRPr="00F83B56">
              <w:rPr>
                <w:rFonts w:ascii="Calibri" w:hAnsi="Calibri" w:cs="Arial"/>
              </w:rPr>
              <w:fldChar w:fldCharType="end"/>
            </w:r>
          </w:p>
        </w:tc>
      </w:tr>
      <w:tr w:rsidR="00FB44CC" w:rsidRPr="00F55E59" w14:paraId="3771B3D1" w14:textId="77777777" w:rsidTr="00C717D4">
        <w:tc>
          <w:tcPr>
            <w:tcW w:w="5355" w:type="dxa"/>
            <w:tcMar>
              <w:top w:w="0" w:type="dxa"/>
              <w:left w:w="108" w:type="dxa"/>
              <w:bottom w:w="0" w:type="dxa"/>
              <w:right w:w="108" w:type="dxa"/>
            </w:tcMar>
            <w:hideMark/>
          </w:tcPr>
          <w:p w14:paraId="3771B3CF"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School w/ Core CAL</w:t>
            </w:r>
          </w:p>
        </w:tc>
        <w:tc>
          <w:tcPr>
            <w:tcW w:w="5246" w:type="dxa"/>
            <w:tcMar>
              <w:top w:w="0" w:type="dxa"/>
              <w:left w:w="108" w:type="dxa"/>
              <w:bottom w:w="0" w:type="dxa"/>
              <w:right w:w="108" w:type="dxa"/>
            </w:tcMar>
            <w:hideMark/>
          </w:tcPr>
          <w:p w14:paraId="3771B3D0"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School w/ Enterprise CAL Suite</w:t>
            </w:r>
            <w:r w:rsidR="00DD5614"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DD5614" w:rsidRPr="00F83B56">
              <w:rPr>
                <w:rFonts w:ascii="Calibri" w:hAnsi="Calibri" w:cs="Arial"/>
              </w:rPr>
              <w:fldChar w:fldCharType="end"/>
            </w:r>
          </w:p>
        </w:tc>
      </w:tr>
      <w:tr w:rsidR="00FB44CC" w:rsidRPr="00F83B56" w14:paraId="3771B3D4" w14:textId="77777777" w:rsidTr="00C717D4">
        <w:tc>
          <w:tcPr>
            <w:tcW w:w="5355" w:type="dxa"/>
            <w:tcMar>
              <w:top w:w="0" w:type="dxa"/>
              <w:left w:w="108" w:type="dxa"/>
              <w:bottom w:w="0" w:type="dxa"/>
              <w:right w:w="108" w:type="dxa"/>
            </w:tcMar>
            <w:hideMark/>
          </w:tcPr>
          <w:p w14:paraId="3771B3D2"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Exchange Server Standard</w:t>
            </w:r>
          </w:p>
        </w:tc>
        <w:tc>
          <w:tcPr>
            <w:tcW w:w="5246" w:type="dxa"/>
            <w:tcMar>
              <w:top w:w="0" w:type="dxa"/>
              <w:left w:w="108" w:type="dxa"/>
              <w:bottom w:w="0" w:type="dxa"/>
              <w:right w:w="108" w:type="dxa"/>
            </w:tcMar>
            <w:hideMark/>
          </w:tcPr>
          <w:p w14:paraId="3771B3D3"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Exchange Server Enterprise</w:t>
            </w:r>
          </w:p>
        </w:tc>
      </w:tr>
      <w:tr w:rsidR="00FB44CC" w:rsidRPr="00F83B56" w14:paraId="3771B3D7" w14:textId="77777777" w:rsidTr="00C717D4">
        <w:tc>
          <w:tcPr>
            <w:tcW w:w="5355" w:type="dxa"/>
            <w:tcMar>
              <w:top w:w="0" w:type="dxa"/>
              <w:left w:w="108" w:type="dxa"/>
              <w:bottom w:w="0" w:type="dxa"/>
              <w:right w:w="108" w:type="dxa"/>
            </w:tcMar>
          </w:tcPr>
          <w:p w14:paraId="3771B3D5"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Forefront TMG Standard</w:t>
            </w:r>
          </w:p>
        </w:tc>
        <w:tc>
          <w:tcPr>
            <w:tcW w:w="5246" w:type="dxa"/>
            <w:tcMar>
              <w:top w:w="0" w:type="dxa"/>
              <w:left w:w="108" w:type="dxa"/>
              <w:bottom w:w="0" w:type="dxa"/>
              <w:right w:w="108" w:type="dxa"/>
            </w:tcMar>
          </w:tcPr>
          <w:p w14:paraId="3771B3D6"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Forefront TMG Enterprise</w:t>
            </w:r>
          </w:p>
        </w:tc>
      </w:tr>
      <w:tr w:rsidR="00FB44CC" w:rsidRPr="00F55E59" w14:paraId="3771B3DA" w14:textId="77777777" w:rsidTr="00C717D4">
        <w:tc>
          <w:tcPr>
            <w:tcW w:w="5355" w:type="dxa"/>
            <w:tcMar>
              <w:top w:w="0" w:type="dxa"/>
              <w:left w:w="108" w:type="dxa"/>
              <w:bottom w:w="0" w:type="dxa"/>
              <w:right w:w="108" w:type="dxa"/>
            </w:tcMar>
            <w:hideMark/>
          </w:tcPr>
          <w:p w14:paraId="3771B3D8"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Internet Security &amp; Acceleration (ISA) Standard Server</w:t>
            </w:r>
          </w:p>
        </w:tc>
        <w:tc>
          <w:tcPr>
            <w:tcW w:w="5246" w:type="dxa"/>
            <w:tcMar>
              <w:top w:w="0" w:type="dxa"/>
              <w:left w:w="108" w:type="dxa"/>
              <w:bottom w:w="0" w:type="dxa"/>
              <w:right w:w="108" w:type="dxa"/>
            </w:tcMar>
            <w:hideMark/>
          </w:tcPr>
          <w:p w14:paraId="3771B3D9"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Internet Security &amp; Acceleration (ISA) Enterprise Server</w:t>
            </w:r>
          </w:p>
        </w:tc>
      </w:tr>
      <w:tr w:rsidR="00FB44CC" w:rsidRPr="00F83B56" w14:paraId="3771B3DD" w14:textId="77777777" w:rsidTr="00C717D4">
        <w:tc>
          <w:tcPr>
            <w:tcW w:w="5355" w:type="dxa"/>
            <w:tcMar>
              <w:top w:w="0" w:type="dxa"/>
              <w:left w:w="108" w:type="dxa"/>
              <w:bottom w:w="0" w:type="dxa"/>
              <w:right w:w="108" w:type="dxa"/>
            </w:tcMar>
          </w:tcPr>
          <w:p w14:paraId="3771B3DB"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Microsoft Dynamics CRM Workgroup Server</w:t>
            </w:r>
          </w:p>
        </w:tc>
        <w:tc>
          <w:tcPr>
            <w:tcW w:w="5246" w:type="dxa"/>
            <w:tcMar>
              <w:top w:w="0" w:type="dxa"/>
              <w:left w:w="108" w:type="dxa"/>
              <w:bottom w:w="0" w:type="dxa"/>
              <w:right w:w="108" w:type="dxa"/>
            </w:tcMar>
          </w:tcPr>
          <w:p w14:paraId="3771B3DC"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Microsoft Dynamics CRM Server</w:t>
            </w:r>
          </w:p>
        </w:tc>
      </w:tr>
      <w:tr w:rsidR="00FB44CC" w:rsidRPr="00F83B56" w14:paraId="3771B3E0" w14:textId="77777777" w:rsidTr="00C717D4">
        <w:tc>
          <w:tcPr>
            <w:tcW w:w="5355" w:type="dxa"/>
            <w:tcMar>
              <w:top w:w="0" w:type="dxa"/>
              <w:left w:w="108" w:type="dxa"/>
              <w:bottom w:w="0" w:type="dxa"/>
              <w:right w:w="108" w:type="dxa"/>
            </w:tcMar>
            <w:hideMark/>
          </w:tcPr>
          <w:p w14:paraId="3771B3DE"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Office Standard</w:t>
            </w:r>
          </w:p>
        </w:tc>
        <w:tc>
          <w:tcPr>
            <w:tcW w:w="5246" w:type="dxa"/>
            <w:tcMar>
              <w:top w:w="0" w:type="dxa"/>
              <w:left w:w="108" w:type="dxa"/>
              <w:bottom w:w="0" w:type="dxa"/>
              <w:right w:w="108" w:type="dxa"/>
            </w:tcMar>
            <w:hideMark/>
          </w:tcPr>
          <w:p w14:paraId="3771B3DF"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Office Professional Plus</w:t>
            </w:r>
          </w:p>
        </w:tc>
      </w:tr>
      <w:tr w:rsidR="00FB44CC" w:rsidRPr="00F83B56" w14:paraId="3771B3E3" w14:textId="77777777" w:rsidTr="00C717D4">
        <w:tc>
          <w:tcPr>
            <w:tcW w:w="5355" w:type="dxa"/>
            <w:tcMar>
              <w:top w:w="0" w:type="dxa"/>
              <w:left w:w="108" w:type="dxa"/>
              <w:bottom w:w="0" w:type="dxa"/>
              <w:right w:w="108" w:type="dxa"/>
            </w:tcMar>
            <w:hideMark/>
          </w:tcPr>
          <w:p w14:paraId="3771B3E1"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Professional Desktop</w:t>
            </w:r>
          </w:p>
        </w:tc>
        <w:tc>
          <w:tcPr>
            <w:tcW w:w="5246" w:type="dxa"/>
            <w:tcMar>
              <w:top w:w="0" w:type="dxa"/>
              <w:left w:w="108" w:type="dxa"/>
              <w:bottom w:w="0" w:type="dxa"/>
              <w:right w:w="108" w:type="dxa"/>
            </w:tcMar>
            <w:hideMark/>
          </w:tcPr>
          <w:p w14:paraId="3771B3E2"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Enterprise Desktop</w:t>
            </w:r>
          </w:p>
        </w:tc>
      </w:tr>
      <w:tr w:rsidR="00FB44CC" w:rsidRPr="00F55E59" w14:paraId="3771B3E6" w14:textId="77777777" w:rsidTr="00C717D4">
        <w:tc>
          <w:tcPr>
            <w:tcW w:w="5355" w:type="dxa"/>
            <w:tcMar>
              <w:top w:w="0" w:type="dxa"/>
              <w:left w:w="108" w:type="dxa"/>
              <w:bottom w:w="0" w:type="dxa"/>
              <w:right w:w="108" w:type="dxa"/>
            </w:tcMar>
            <w:hideMark/>
          </w:tcPr>
          <w:p w14:paraId="3771B3E4"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Professional Desktop with Microsoft</w:t>
            </w:r>
            <w:bookmarkStart w:id="2102" w:name="_Toc236810936"/>
            <w:r w:rsidRPr="00F83B56">
              <w:rPr>
                <w:rFonts w:ascii="Calibri" w:hAnsi="Calibri" w:cs="Arial"/>
                <w:color w:val="000000" w:themeColor="text1"/>
                <w:lang w:val="en-US"/>
              </w:rPr>
              <w:t xml:space="preserve"> Desktop Optimization Pack</w:t>
            </w:r>
            <w:bookmarkEnd w:id="2102"/>
          </w:p>
        </w:tc>
        <w:tc>
          <w:tcPr>
            <w:tcW w:w="5246" w:type="dxa"/>
            <w:tcMar>
              <w:top w:w="0" w:type="dxa"/>
              <w:left w:w="108" w:type="dxa"/>
              <w:bottom w:w="0" w:type="dxa"/>
              <w:right w:w="108" w:type="dxa"/>
            </w:tcMar>
            <w:hideMark/>
          </w:tcPr>
          <w:p w14:paraId="3771B3E5"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Desktop with Microsoft Desktop Optimization Pack</w:t>
            </w:r>
          </w:p>
        </w:tc>
      </w:tr>
      <w:tr w:rsidR="00FB44CC" w:rsidRPr="00F83B56" w14:paraId="3771B3E9" w14:textId="77777777" w:rsidTr="00C717D4">
        <w:tc>
          <w:tcPr>
            <w:tcW w:w="5355" w:type="dxa"/>
            <w:tcMar>
              <w:top w:w="0" w:type="dxa"/>
              <w:left w:w="108" w:type="dxa"/>
              <w:bottom w:w="0" w:type="dxa"/>
              <w:right w:w="108" w:type="dxa"/>
            </w:tcMar>
            <w:hideMark/>
          </w:tcPr>
          <w:p w14:paraId="3771B3E7"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Project Standard</w:t>
            </w:r>
          </w:p>
        </w:tc>
        <w:tc>
          <w:tcPr>
            <w:tcW w:w="5246" w:type="dxa"/>
            <w:tcMar>
              <w:top w:w="0" w:type="dxa"/>
              <w:left w:w="108" w:type="dxa"/>
              <w:bottom w:w="0" w:type="dxa"/>
              <w:right w:w="108" w:type="dxa"/>
            </w:tcMar>
            <w:hideMark/>
          </w:tcPr>
          <w:p w14:paraId="3771B3E8"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Project Professional</w:t>
            </w:r>
          </w:p>
        </w:tc>
      </w:tr>
      <w:tr w:rsidR="002036C2" w:rsidRPr="00F83B56" w14:paraId="3771B3EC" w14:textId="77777777" w:rsidTr="00C717D4">
        <w:tc>
          <w:tcPr>
            <w:tcW w:w="5355" w:type="dxa"/>
            <w:tcMar>
              <w:top w:w="0" w:type="dxa"/>
              <w:left w:w="108" w:type="dxa"/>
              <w:bottom w:w="0" w:type="dxa"/>
              <w:right w:w="108" w:type="dxa"/>
            </w:tcMar>
            <w:hideMark/>
          </w:tcPr>
          <w:p w14:paraId="3771B3EA" w14:textId="77777777" w:rsidR="002036C2" w:rsidRPr="00F83B56" w:rsidRDefault="002036C2" w:rsidP="002036C2">
            <w:pPr>
              <w:pStyle w:val="ProductList-Body"/>
              <w:rPr>
                <w:rFonts w:ascii="Calibri" w:hAnsi="Calibri" w:cs="Arial"/>
                <w:color w:val="000000" w:themeColor="text1"/>
                <w:lang w:val="en-US"/>
              </w:rPr>
            </w:pPr>
            <w:r w:rsidRPr="00F83B56">
              <w:rPr>
                <w:rFonts w:ascii="Calibri" w:hAnsi="Calibri" w:cs="Arial"/>
                <w:color w:val="000000" w:themeColor="text1"/>
                <w:lang w:val="en-US"/>
              </w:rPr>
              <w:t>SQL Parallel Data Warehouse Core</w:t>
            </w:r>
          </w:p>
        </w:tc>
        <w:tc>
          <w:tcPr>
            <w:tcW w:w="5246" w:type="dxa"/>
            <w:tcMar>
              <w:top w:w="0" w:type="dxa"/>
              <w:left w:w="108" w:type="dxa"/>
              <w:bottom w:w="0" w:type="dxa"/>
              <w:right w:w="108" w:type="dxa"/>
            </w:tcMar>
            <w:hideMark/>
          </w:tcPr>
          <w:p w14:paraId="3771B3EB" w14:textId="77777777" w:rsidR="002036C2" w:rsidRPr="00F83B56" w:rsidRDefault="002036C2" w:rsidP="00C717D4">
            <w:pPr>
              <w:pStyle w:val="ProductList-Body"/>
              <w:rPr>
                <w:rFonts w:ascii="Calibri" w:hAnsi="Calibri" w:cs="Arial"/>
                <w:color w:val="000000" w:themeColor="text1"/>
                <w:lang w:val="en-US"/>
              </w:rPr>
            </w:pPr>
            <w:r w:rsidRPr="00F83B56">
              <w:rPr>
                <w:rFonts w:ascii="Calibri" w:hAnsi="Calibri" w:cs="Arial"/>
                <w:color w:val="000000" w:themeColor="text1"/>
                <w:lang w:val="en-US"/>
              </w:rPr>
              <w:t>SQL Server Enterprise Core</w:t>
            </w:r>
          </w:p>
        </w:tc>
      </w:tr>
      <w:tr w:rsidR="00FB44CC" w:rsidRPr="00F83B56" w14:paraId="3771B3EF" w14:textId="77777777" w:rsidTr="00C717D4">
        <w:tc>
          <w:tcPr>
            <w:tcW w:w="5355" w:type="dxa"/>
            <w:tcMar>
              <w:top w:w="0" w:type="dxa"/>
              <w:left w:w="108" w:type="dxa"/>
              <w:bottom w:w="0" w:type="dxa"/>
              <w:right w:w="108" w:type="dxa"/>
            </w:tcMar>
            <w:hideMark/>
          </w:tcPr>
          <w:p w14:paraId="3771B3ED"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Standard Core</w:t>
            </w:r>
          </w:p>
        </w:tc>
        <w:tc>
          <w:tcPr>
            <w:tcW w:w="5246" w:type="dxa"/>
            <w:tcMar>
              <w:top w:w="0" w:type="dxa"/>
              <w:left w:w="108" w:type="dxa"/>
              <w:bottom w:w="0" w:type="dxa"/>
              <w:right w:w="108" w:type="dxa"/>
            </w:tcMar>
            <w:hideMark/>
          </w:tcPr>
          <w:p w14:paraId="3771B3EE"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Enterprise Core</w:t>
            </w:r>
          </w:p>
        </w:tc>
      </w:tr>
      <w:tr w:rsidR="00FB44CC" w:rsidRPr="00F83B56" w14:paraId="3771B3F2" w14:textId="77777777" w:rsidTr="00C717D4">
        <w:tc>
          <w:tcPr>
            <w:tcW w:w="5355" w:type="dxa"/>
            <w:tcMar>
              <w:top w:w="0" w:type="dxa"/>
              <w:left w:w="108" w:type="dxa"/>
              <w:bottom w:w="0" w:type="dxa"/>
              <w:right w:w="108" w:type="dxa"/>
            </w:tcMar>
            <w:hideMark/>
          </w:tcPr>
          <w:p w14:paraId="3771B3F0"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Standard</w:t>
            </w:r>
          </w:p>
        </w:tc>
        <w:tc>
          <w:tcPr>
            <w:tcW w:w="5246" w:type="dxa"/>
            <w:tcMar>
              <w:top w:w="0" w:type="dxa"/>
              <w:left w:w="108" w:type="dxa"/>
              <w:bottom w:w="0" w:type="dxa"/>
              <w:right w:w="108" w:type="dxa"/>
            </w:tcMar>
            <w:hideMark/>
          </w:tcPr>
          <w:p w14:paraId="3771B3F1"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Business Intelligence</w:t>
            </w:r>
          </w:p>
        </w:tc>
      </w:tr>
      <w:tr w:rsidR="00FB44CC" w:rsidRPr="00F83B56" w14:paraId="3771B3F5" w14:textId="77777777" w:rsidTr="00C717D4">
        <w:tc>
          <w:tcPr>
            <w:tcW w:w="5355" w:type="dxa"/>
            <w:tcMar>
              <w:top w:w="0" w:type="dxa"/>
              <w:left w:w="108" w:type="dxa"/>
              <w:bottom w:w="0" w:type="dxa"/>
              <w:right w:w="108" w:type="dxa"/>
            </w:tcMar>
            <w:hideMark/>
          </w:tcPr>
          <w:p w14:paraId="3771B3F3"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System Center Standard</w:t>
            </w:r>
          </w:p>
        </w:tc>
        <w:tc>
          <w:tcPr>
            <w:tcW w:w="5246" w:type="dxa"/>
            <w:tcMar>
              <w:top w:w="0" w:type="dxa"/>
              <w:left w:w="108" w:type="dxa"/>
              <w:bottom w:w="0" w:type="dxa"/>
              <w:right w:w="108" w:type="dxa"/>
            </w:tcMar>
            <w:hideMark/>
          </w:tcPr>
          <w:p w14:paraId="3771B3F4"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System Center Datacenter</w:t>
            </w:r>
          </w:p>
        </w:tc>
      </w:tr>
      <w:tr w:rsidR="00FB44CC" w:rsidRPr="00F83B56" w14:paraId="3771B3F8" w14:textId="77777777" w:rsidTr="00C717D4">
        <w:tc>
          <w:tcPr>
            <w:tcW w:w="5355" w:type="dxa"/>
            <w:tcMar>
              <w:top w:w="0" w:type="dxa"/>
              <w:left w:w="108" w:type="dxa"/>
              <w:bottom w:w="0" w:type="dxa"/>
              <w:right w:w="108" w:type="dxa"/>
            </w:tcMar>
            <w:hideMark/>
          </w:tcPr>
          <w:p w14:paraId="3771B3F6" w14:textId="77777777" w:rsidR="00FB44CC" w:rsidRPr="00F83B56" w:rsidRDefault="004C0F5E" w:rsidP="00C717D4">
            <w:pPr>
              <w:pStyle w:val="ProductList-Body"/>
              <w:rPr>
                <w:rFonts w:ascii="Calibri" w:hAnsi="Calibri" w:cs="Arial"/>
                <w:color w:val="000000" w:themeColor="text1"/>
                <w:szCs w:val="18"/>
              </w:rPr>
            </w:pPr>
            <w:r w:rsidRPr="00F83B56">
              <w:rPr>
                <w:rFonts w:ascii="Calibri" w:hAnsi="Calibri" w:cs="Arial"/>
                <w:color w:val="000000" w:themeColor="text1"/>
              </w:rPr>
              <w:t>Visio</w:t>
            </w:r>
            <w:r w:rsidR="00FB44CC" w:rsidRPr="00F83B56">
              <w:rPr>
                <w:rFonts w:ascii="Calibri" w:hAnsi="Calibri" w:cs="Arial"/>
                <w:color w:val="000000" w:themeColor="text1"/>
              </w:rPr>
              <w:t xml:space="preserve"> Standard</w:t>
            </w:r>
          </w:p>
        </w:tc>
        <w:tc>
          <w:tcPr>
            <w:tcW w:w="5246" w:type="dxa"/>
            <w:tcMar>
              <w:top w:w="0" w:type="dxa"/>
              <w:left w:w="108" w:type="dxa"/>
              <w:bottom w:w="0" w:type="dxa"/>
              <w:right w:w="108" w:type="dxa"/>
            </w:tcMar>
            <w:hideMark/>
          </w:tcPr>
          <w:p w14:paraId="3771B3F7" w14:textId="77777777" w:rsidR="00FB44CC" w:rsidRPr="00F83B56" w:rsidRDefault="004C0F5E" w:rsidP="00C717D4">
            <w:pPr>
              <w:pStyle w:val="ProductList-Body"/>
              <w:rPr>
                <w:rFonts w:ascii="Calibri" w:hAnsi="Calibri" w:cs="Arial"/>
                <w:color w:val="000000" w:themeColor="text1"/>
                <w:szCs w:val="18"/>
              </w:rPr>
            </w:pPr>
            <w:r w:rsidRPr="00F83B56">
              <w:rPr>
                <w:rFonts w:ascii="Calibri" w:hAnsi="Calibri" w:cs="Arial"/>
                <w:color w:val="000000" w:themeColor="text1"/>
              </w:rPr>
              <w:t>Visio</w:t>
            </w:r>
            <w:r w:rsidR="00FB44CC" w:rsidRPr="00F83B56">
              <w:rPr>
                <w:rFonts w:ascii="Calibri" w:hAnsi="Calibri" w:cs="Arial"/>
                <w:color w:val="000000" w:themeColor="text1"/>
              </w:rPr>
              <w:t xml:space="preserve"> Professional</w:t>
            </w:r>
          </w:p>
        </w:tc>
      </w:tr>
      <w:tr w:rsidR="00FB44CC" w:rsidRPr="00F55E59" w14:paraId="3771B3FB" w14:textId="77777777" w:rsidTr="00C717D4">
        <w:tc>
          <w:tcPr>
            <w:tcW w:w="5355" w:type="dxa"/>
            <w:tcMar>
              <w:top w:w="0" w:type="dxa"/>
              <w:left w:w="108" w:type="dxa"/>
              <w:bottom w:w="0" w:type="dxa"/>
              <w:right w:w="108" w:type="dxa"/>
            </w:tcMar>
            <w:hideMark/>
          </w:tcPr>
          <w:p w14:paraId="3771B3F9"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Professional with MSDN</w:t>
            </w:r>
          </w:p>
        </w:tc>
        <w:tc>
          <w:tcPr>
            <w:tcW w:w="5246" w:type="dxa"/>
            <w:tcMar>
              <w:top w:w="0" w:type="dxa"/>
              <w:left w:w="108" w:type="dxa"/>
              <w:bottom w:w="0" w:type="dxa"/>
              <w:right w:w="108" w:type="dxa"/>
            </w:tcMar>
            <w:hideMark/>
          </w:tcPr>
          <w:p w14:paraId="3771B3FA"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Premium with MSDN</w:t>
            </w:r>
          </w:p>
        </w:tc>
      </w:tr>
      <w:tr w:rsidR="00FB44CC" w:rsidRPr="00F55E59" w14:paraId="3771B3FE" w14:textId="77777777" w:rsidTr="00C717D4">
        <w:tc>
          <w:tcPr>
            <w:tcW w:w="5355" w:type="dxa"/>
            <w:tcMar>
              <w:top w:w="0" w:type="dxa"/>
              <w:left w:w="108" w:type="dxa"/>
              <w:bottom w:w="0" w:type="dxa"/>
              <w:right w:w="108" w:type="dxa"/>
            </w:tcMar>
            <w:hideMark/>
          </w:tcPr>
          <w:p w14:paraId="3771B3FC"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Premium with MSDN</w:t>
            </w:r>
          </w:p>
        </w:tc>
        <w:tc>
          <w:tcPr>
            <w:tcW w:w="5246" w:type="dxa"/>
            <w:tcMar>
              <w:top w:w="0" w:type="dxa"/>
              <w:left w:w="108" w:type="dxa"/>
              <w:bottom w:w="0" w:type="dxa"/>
              <w:right w:w="108" w:type="dxa"/>
            </w:tcMar>
            <w:hideMark/>
          </w:tcPr>
          <w:p w14:paraId="3771B3FD"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Ultimate with MSDN</w:t>
            </w:r>
          </w:p>
        </w:tc>
      </w:tr>
      <w:tr w:rsidR="00FB44CC" w:rsidRPr="00F55E59" w14:paraId="3771B401" w14:textId="77777777" w:rsidTr="00C717D4">
        <w:tc>
          <w:tcPr>
            <w:tcW w:w="5355" w:type="dxa"/>
            <w:tcMar>
              <w:top w:w="0" w:type="dxa"/>
              <w:left w:w="108" w:type="dxa"/>
              <w:bottom w:w="0" w:type="dxa"/>
              <w:right w:w="108" w:type="dxa"/>
            </w:tcMar>
            <w:hideMark/>
          </w:tcPr>
          <w:p w14:paraId="3771B3FF"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Test Professional with MSDN</w:t>
            </w:r>
          </w:p>
        </w:tc>
        <w:tc>
          <w:tcPr>
            <w:tcW w:w="5246" w:type="dxa"/>
            <w:tcMar>
              <w:top w:w="0" w:type="dxa"/>
              <w:left w:w="108" w:type="dxa"/>
              <w:bottom w:w="0" w:type="dxa"/>
              <w:right w:w="108" w:type="dxa"/>
            </w:tcMar>
            <w:hideMark/>
          </w:tcPr>
          <w:p w14:paraId="3771B400"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Premium with MSDN</w:t>
            </w:r>
          </w:p>
        </w:tc>
      </w:tr>
      <w:tr w:rsidR="00FB44CC" w:rsidRPr="00F83B56" w14:paraId="3771B404" w14:textId="77777777" w:rsidTr="00C717D4">
        <w:tc>
          <w:tcPr>
            <w:tcW w:w="5355" w:type="dxa"/>
            <w:tcMar>
              <w:top w:w="0" w:type="dxa"/>
              <w:left w:w="108" w:type="dxa"/>
              <w:bottom w:w="0" w:type="dxa"/>
              <w:right w:w="108" w:type="dxa"/>
            </w:tcMar>
            <w:hideMark/>
          </w:tcPr>
          <w:p w14:paraId="3771B402"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Windows Server Standard</w:t>
            </w:r>
          </w:p>
        </w:tc>
        <w:tc>
          <w:tcPr>
            <w:tcW w:w="5246" w:type="dxa"/>
            <w:tcMar>
              <w:top w:w="0" w:type="dxa"/>
              <w:left w:w="108" w:type="dxa"/>
              <w:bottom w:w="0" w:type="dxa"/>
              <w:right w:w="108" w:type="dxa"/>
            </w:tcMar>
            <w:hideMark/>
          </w:tcPr>
          <w:p w14:paraId="3771B403"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Windows Server Datacenter</w:t>
            </w:r>
          </w:p>
        </w:tc>
      </w:tr>
    </w:tbl>
    <w:p w14:paraId="3771B405" w14:textId="77777777" w:rsidR="00FB44CC" w:rsidRPr="00F83B56" w:rsidRDefault="00FB44CC" w:rsidP="00FB44CC">
      <w:pPr>
        <w:pStyle w:val="ProductList-Body"/>
        <w:rPr>
          <w:rFonts w:ascii="Calibri" w:hAnsi="Calibri" w:cs="Arial"/>
        </w:rPr>
      </w:pPr>
    </w:p>
    <w:p w14:paraId="3771B406" w14:textId="77777777" w:rsidR="00FB44CC" w:rsidRPr="00F83B56" w:rsidRDefault="00FB44CC" w:rsidP="00FB44CC">
      <w:pPr>
        <w:pStyle w:val="ProductList-Body"/>
        <w:rPr>
          <w:rFonts w:ascii="Calibri" w:hAnsi="Calibri" w:cs="Arial"/>
        </w:rPr>
      </w:pPr>
    </w:p>
    <w:p w14:paraId="3771B407" w14:textId="77777777" w:rsidR="00FB44CC" w:rsidRPr="00F83B56" w:rsidRDefault="00FB44CC" w:rsidP="00FB44CC">
      <w:pPr>
        <w:pStyle w:val="ProductList-Body"/>
        <w:rPr>
          <w:rFonts w:ascii="Calibri" w:hAnsi="Calibri" w:cs="Arial"/>
        </w:rPr>
        <w:sectPr w:rsidR="00FB44CC" w:rsidRPr="00F83B56" w:rsidSect="00C85295">
          <w:footerReference w:type="default" r:id="rId72"/>
          <w:pgSz w:w="11907" w:h="16840" w:code="9"/>
          <w:pgMar w:top="1440" w:right="720" w:bottom="1440" w:left="720" w:header="720" w:footer="720" w:gutter="0"/>
          <w:cols w:space="720"/>
          <w:docGrid w:linePitch="360"/>
        </w:sectPr>
      </w:pPr>
    </w:p>
    <w:p w14:paraId="3771B408" w14:textId="77777777" w:rsidR="00FB44CC" w:rsidRPr="00F83B56" w:rsidRDefault="00FB44CC" w:rsidP="00FB44CC">
      <w:pPr>
        <w:pStyle w:val="ProductList-SectionHeading"/>
        <w:outlineLvl w:val="0"/>
        <w:rPr>
          <w:rFonts w:ascii="Calibri" w:hAnsi="Calibri" w:cs="Arial"/>
        </w:rPr>
      </w:pPr>
      <w:bookmarkStart w:id="2103" w:name="Services"/>
      <w:bookmarkStart w:id="2104" w:name="_Toc378147684"/>
      <w:bookmarkStart w:id="2105" w:name="_Toc378151581"/>
      <w:bookmarkStart w:id="2106" w:name="_Toc379797460"/>
      <w:bookmarkStart w:id="2107" w:name="_Toc380513496"/>
      <w:bookmarkStart w:id="2108" w:name="_Toc380655545"/>
      <w:bookmarkStart w:id="2109" w:name="_Toc381263005"/>
      <w:bookmarkStart w:id="2110" w:name="_Toc399859208"/>
      <w:r w:rsidRPr="00F83B56">
        <w:rPr>
          <w:rFonts w:ascii="Calibri" w:hAnsi="Calibri" w:cs="Arial"/>
        </w:rPr>
        <w:t>サービス</w:t>
      </w:r>
      <w:bookmarkEnd w:id="2103"/>
      <w:bookmarkEnd w:id="2104"/>
      <w:bookmarkEnd w:id="2105"/>
      <w:bookmarkEnd w:id="2106"/>
      <w:bookmarkEnd w:id="2107"/>
      <w:bookmarkEnd w:id="2108"/>
      <w:bookmarkEnd w:id="2109"/>
      <w:bookmarkEnd w:id="2110"/>
    </w:p>
    <w:p w14:paraId="3771B409" w14:textId="77777777" w:rsidR="00FB44CC" w:rsidRPr="00F83B56" w:rsidRDefault="00FB44CC" w:rsidP="00FB44CC">
      <w:pPr>
        <w:pStyle w:val="ProductList-Body"/>
        <w:rPr>
          <w:rFonts w:ascii="Calibri" w:hAnsi="Calibri" w:cs="Arial"/>
        </w:rPr>
      </w:pPr>
      <w:bookmarkStart w:id="2111" w:name="_Toc378147685"/>
      <w:bookmarkStart w:id="2112" w:name="_Toc378151582"/>
      <w:r w:rsidRPr="00F83B56">
        <w:rPr>
          <w:rFonts w:ascii="Calibri" w:hAnsi="Calibri" w:cs="Arial"/>
        </w:rPr>
        <w:t>お客様が使用権を購入できるサービスの詳細については、以下のセクションをご覧ください。</w:t>
      </w:r>
    </w:p>
    <w:p w14:paraId="3771B40A" w14:textId="77777777" w:rsidR="00FB44CC" w:rsidRPr="00F83B56" w:rsidRDefault="00FB44CC" w:rsidP="00FB44CC">
      <w:pPr>
        <w:pStyle w:val="ProductList-Body"/>
        <w:rPr>
          <w:rFonts w:ascii="Calibri" w:hAnsi="Calibri" w:cs="Arial"/>
        </w:rPr>
      </w:pPr>
      <w:r w:rsidRPr="00F83B56">
        <w:rPr>
          <w:rFonts w:ascii="Calibri" w:hAnsi="Calibri" w:cs="Arial"/>
        </w:rPr>
        <w:t>次のサービスの提供状況は、地域およびボリューム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プログラムによって異なります。一部のサービスについては、政府機関のお客様は対象外ですが、パイロット</w:t>
      </w:r>
      <w:r w:rsidRPr="00F83B56">
        <w:rPr>
          <w:rFonts w:ascii="Calibri" w:hAnsi="Calibri" w:cs="Arial"/>
        </w:rPr>
        <w:t xml:space="preserve"> </w:t>
      </w:r>
      <w:r w:rsidRPr="00F83B56">
        <w:rPr>
          <w:rFonts w:ascii="Calibri" w:hAnsi="Calibri" w:cs="Arial"/>
        </w:rPr>
        <w:t>ベースで一定の例外が認められます。特定のサービスの提供状況については、お客様のリセラーまたはマイクロソフト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マネージャーにお問い合わせください。</w:t>
      </w:r>
    </w:p>
    <w:p w14:paraId="3771B40B" w14:textId="77777777" w:rsidR="00FB44CC" w:rsidRPr="00F83B56" w:rsidRDefault="00FB44CC" w:rsidP="00FB44CC">
      <w:pPr>
        <w:pStyle w:val="ProductList-Body"/>
        <w:rPr>
          <w:rFonts w:ascii="Calibri" w:hAnsi="Calibri" w:cs="Arial"/>
        </w:rPr>
      </w:pPr>
    </w:p>
    <w:p w14:paraId="3771B40C" w14:textId="77777777" w:rsidR="00FB44CC" w:rsidRPr="00F83B56" w:rsidRDefault="00FB44CC" w:rsidP="00FB44CC">
      <w:pPr>
        <w:pStyle w:val="ProductList-Offering1Heading"/>
        <w:outlineLvl w:val="1"/>
        <w:rPr>
          <w:rFonts w:ascii="Calibri" w:hAnsi="Calibri" w:cs="Arial"/>
        </w:rPr>
      </w:pPr>
      <w:bookmarkStart w:id="2113" w:name="_Toc379797461"/>
      <w:bookmarkStart w:id="2114" w:name="_Toc380513497"/>
      <w:bookmarkStart w:id="2115" w:name="_Toc380655546"/>
      <w:bookmarkStart w:id="2116" w:name="_Toc381263006"/>
      <w:bookmarkStart w:id="2117" w:name="_Toc399859209"/>
      <w:r w:rsidRPr="00F83B56">
        <w:rPr>
          <w:rFonts w:ascii="Calibri" w:hAnsi="Calibri" w:cs="Arial"/>
        </w:rPr>
        <w:t>マイクロソフト</w:t>
      </w:r>
      <w:r w:rsidRPr="00F83B56">
        <w:rPr>
          <w:rFonts w:ascii="Calibri" w:hAnsi="Calibri" w:cs="Arial"/>
        </w:rPr>
        <w:t xml:space="preserve"> </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サービスの提供内容</w:t>
      </w:r>
      <w:bookmarkEnd w:id="2111"/>
      <w:bookmarkEnd w:id="2112"/>
      <w:bookmarkEnd w:id="2113"/>
      <w:bookmarkEnd w:id="2114"/>
      <w:bookmarkEnd w:id="2115"/>
      <w:bookmarkEnd w:id="2116"/>
      <w:bookmarkEnd w:id="2117"/>
    </w:p>
    <w:tbl>
      <w:tblPr>
        <w:tblW w:w="105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FB44CC" w:rsidRPr="00F83B56" w14:paraId="3771B412" w14:textId="77777777" w:rsidTr="00C717D4">
        <w:trPr>
          <w:tblHeader/>
        </w:trPr>
        <w:tc>
          <w:tcPr>
            <w:tcW w:w="3690" w:type="dxa"/>
            <w:shd w:val="clear" w:color="auto" w:fill="0072C6"/>
            <w:vAlign w:val="center"/>
          </w:tcPr>
          <w:p w14:paraId="3771B40D"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サービス</w:t>
            </w:r>
            <w:r w:rsidRPr="00F83B56">
              <w:rPr>
                <w:rFonts w:ascii="Calibri" w:hAnsi="Calibri" w:cs="Arial"/>
                <w:color w:val="FFFFFF" w:themeColor="background1"/>
                <w:vertAlign w:val="superscript"/>
              </w:rPr>
              <w:t>1</w:t>
            </w:r>
          </w:p>
        </w:tc>
        <w:tc>
          <w:tcPr>
            <w:tcW w:w="1710" w:type="dxa"/>
            <w:shd w:val="clear" w:color="auto" w:fill="0072C6"/>
            <w:vAlign w:val="center"/>
          </w:tcPr>
          <w:p w14:paraId="3771B40E"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t xml:space="preserve"> </w:t>
            </w:r>
            <w:r w:rsidRPr="00F83B56">
              <w:rPr>
                <w:rFonts w:ascii="Calibri" w:hAnsi="Calibri" w:cs="Arial"/>
                <w:color w:val="FFFFFF" w:themeColor="background1"/>
              </w:rPr>
              <w:t>コア</w:t>
            </w:r>
          </w:p>
        </w:tc>
        <w:tc>
          <w:tcPr>
            <w:tcW w:w="1710" w:type="dxa"/>
            <w:shd w:val="clear" w:color="auto" w:fill="0072C6"/>
          </w:tcPr>
          <w:p w14:paraId="3771B40F"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br/>
            </w:r>
            <w:r w:rsidRPr="00F83B56">
              <w:rPr>
                <w:rFonts w:ascii="Calibri" w:hAnsi="Calibri" w:cs="Arial"/>
                <w:color w:val="FFFFFF" w:themeColor="background1"/>
              </w:rPr>
              <w:t>ファウンデーション</w:t>
            </w:r>
          </w:p>
        </w:tc>
        <w:tc>
          <w:tcPr>
            <w:tcW w:w="1710" w:type="dxa"/>
            <w:shd w:val="clear" w:color="auto" w:fill="0072C6"/>
            <w:vAlign w:val="center"/>
          </w:tcPr>
          <w:p w14:paraId="3771B410"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br/>
            </w:r>
            <w:r w:rsidRPr="00F83B56">
              <w:rPr>
                <w:rFonts w:ascii="Calibri" w:hAnsi="Calibri" w:cs="Arial"/>
                <w:color w:val="FFFFFF" w:themeColor="background1"/>
              </w:rPr>
              <w:t>スタンダード</w:t>
            </w:r>
          </w:p>
        </w:tc>
        <w:tc>
          <w:tcPr>
            <w:tcW w:w="1710" w:type="dxa"/>
            <w:shd w:val="clear" w:color="auto" w:fill="0072C6"/>
            <w:vAlign w:val="center"/>
          </w:tcPr>
          <w:p w14:paraId="3771B411"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t xml:space="preserve"> </w:t>
            </w:r>
            <w:r w:rsidRPr="00F83B56">
              <w:rPr>
                <w:rFonts w:ascii="Calibri" w:hAnsi="Calibri" w:cs="Arial"/>
                <w:color w:val="FFFFFF" w:themeColor="background1"/>
              </w:rPr>
              <w:t>プラス</w:t>
            </w:r>
          </w:p>
        </w:tc>
      </w:tr>
      <w:tr w:rsidR="0054719E" w:rsidRPr="00F83B56" w14:paraId="3771B418" w14:textId="77777777" w:rsidTr="0082098D">
        <w:tc>
          <w:tcPr>
            <w:tcW w:w="3690" w:type="dxa"/>
            <w:vAlign w:val="center"/>
          </w:tcPr>
          <w:p w14:paraId="3771B413" w14:textId="77777777" w:rsidR="0054719E" w:rsidRPr="00F83B56" w:rsidRDefault="0054719E" w:rsidP="00C717D4">
            <w:pPr>
              <w:pStyle w:val="ProductList-Body"/>
              <w:rPr>
                <w:rFonts w:ascii="Calibri" w:hAnsi="Calibri" w:cs="Arial"/>
                <w:color w:val="000000"/>
              </w:rPr>
            </w:pPr>
            <w:r w:rsidRPr="00F83B56">
              <w:rPr>
                <w:rFonts w:ascii="Calibri" w:hAnsi="Calibri" w:cs="Arial"/>
                <w:color w:val="000000"/>
              </w:rPr>
              <w:t>サポート</w:t>
            </w:r>
            <w:r w:rsidRPr="00F83B56">
              <w:rPr>
                <w:rFonts w:ascii="Calibri" w:hAnsi="Calibri" w:cs="Arial"/>
                <w:color w:val="000000"/>
              </w:rPr>
              <w:t xml:space="preserve"> </w:t>
            </w: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マネジメント</w:t>
            </w:r>
          </w:p>
        </w:tc>
        <w:tc>
          <w:tcPr>
            <w:tcW w:w="1710" w:type="dxa"/>
            <w:vAlign w:val="center"/>
          </w:tcPr>
          <w:p w14:paraId="3771B414" w14:textId="77777777" w:rsidR="0054719E" w:rsidRPr="007B4A44" w:rsidRDefault="0054719E" w:rsidP="00C97500">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3771B415"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3771B416"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3771B417"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FB44CC" w:rsidRPr="00F83B56" w14:paraId="3771B41E" w14:textId="77777777" w:rsidTr="00C717D4">
        <w:tc>
          <w:tcPr>
            <w:tcW w:w="3690" w:type="dxa"/>
            <w:vAlign w:val="center"/>
          </w:tcPr>
          <w:p w14:paraId="3771B419"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プロファイルの作成およびレポート</w:t>
            </w:r>
          </w:p>
        </w:tc>
        <w:tc>
          <w:tcPr>
            <w:tcW w:w="1710" w:type="dxa"/>
            <w:vAlign w:val="center"/>
          </w:tcPr>
          <w:p w14:paraId="3771B41A"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c>
          <w:tcPr>
            <w:tcW w:w="1710" w:type="dxa"/>
            <w:vAlign w:val="center"/>
          </w:tcPr>
          <w:p w14:paraId="3771B41B"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c>
          <w:tcPr>
            <w:tcW w:w="1710" w:type="dxa"/>
            <w:vAlign w:val="center"/>
          </w:tcPr>
          <w:p w14:paraId="3771B41C"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c>
          <w:tcPr>
            <w:tcW w:w="1710" w:type="dxa"/>
            <w:vAlign w:val="center"/>
          </w:tcPr>
          <w:p w14:paraId="3771B41D"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r>
      <w:tr w:rsidR="00FB44CC" w:rsidRPr="00F83B56" w14:paraId="3771B424" w14:textId="77777777" w:rsidTr="00C717D4">
        <w:tc>
          <w:tcPr>
            <w:tcW w:w="3690" w:type="dxa"/>
            <w:vAlign w:val="center"/>
          </w:tcPr>
          <w:p w14:paraId="3771B41F"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サポート</w:t>
            </w:r>
            <w:r w:rsidRPr="00F83B56">
              <w:rPr>
                <w:rFonts w:ascii="Calibri" w:hAnsi="Calibri" w:cs="Arial"/>
                <w:color w:val="000000"/>
              </w:rPr>
              <w:t xml:space="preserve"> </w:t>
            </w:r>
            <w:r w:rsidRPr="00F83B56">
              <w:rPr>
                <w:rFonts w:ascii="Calibri" w:hAnsi="Calibri" w:cs="Arial"/>
                <w:color w:val="000000"/>
              </w:rPr>
              <w:t>アシスタンス</w:t>
            </w:r>
            <w:r w:rsidRPr="00F83B56">
              <w:rPr>
                <w:rFonts w:ascii="Calibri" w:hAnsi="Calibri" w:cs="Arial"/>
                <w:color w:val="000000"/>
              </w:rPr>
              <w:t xml:space="preserve"> (</w:t>
            </w:r>
            <w:r w:rsidRPr="00F83B56">
              <w:rPr>
                <w:rFonts w:ascii="Calibri" w:hAnsi="Calibri" w:cs="Arial"/>
                <w:color w:val="000000"/>
              </w:rPr>
              <w:t>年間割り当て時間</w:t>
            </w:r>
            <w:r w:rsidRPr="00F83B56">
              <w:rPr>
                <w:rFonts w:ascii="Calibri" w:hAnsi="Calibri" w:cs="Arial"/>
                <w:color w:val="000000"/>
              </w:rPr>
              <w:t>)</w:t>
            </w:r>
          </w:p>
        </w:tc>
        <w:tc>
          <w:tcPr>
            <w:tcW w:w="1710" w:type="dxa"/>
            <w:vAlign w:val="center"/>
          </w:tcPr>
          <w:p w14:paraId="3771B420"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10 </w:t>
            </w:r>
            <w:r w:rsidRPr="00F83B56">
              <w:rPr>
                <w:rFonts w:ascii="Calibri" w:hAnsi="Calibri" w:cs="Arial"/>
                <w:color w:val="000000"/>
              </w:rPr>
              <w:t>時間</w:t>
            </w:r>
          </w:p>
        </w:tc>
        <w:tc>
          <w:tcPr>
            <w:tcW w:w="1710" w:type="dxa"/>
          </w:tcPr>
          <w:p w14:paraId="3771B421"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10 </w:t>
            </w:r>
            <w:r w:rsidRPr="00F83B56">
              <w:rPr>
                <w:rFonts w:ascii="Calibri" w:hAnsi="Calibri" w:cs="Arial"/>
                <w:color w:val="000000"/>
              </w:rPr>
              <w:t>時間</w:t>
            </w:r>
            <w:r w:rsidRPr="00F83B56">
              <w:rPr>
                <w:rFonts w:ascii="Calibri" w:hAnsi="Calibri" w:cs="Arial"/>
                <w:color w:val="000000"/>
              </w:rPr>
              <w:t xml:space="preserve"> </w:t>
            </w:r>
            <w:r w:rsidRPr="00F83B56">
              <w:rPr>
                <w:rFonts w:ascii="MS Gothic" w:eastAsia="MS Gothic" w:hAnsi="MS Gothic" w:cs="MS Gothic" w:hint="eastAsia"/>
                <w:color w:val="000000"/>
              </w:rPr>
              <w:t> </w:t>
            </w:r>
            <w:r w:rsidRPr="00F83B56">
              <w:rPr>
                <w:rFonts w:ascii="Calibri" w:hAnsi="Calibri" w:cs="Arial"/>
                <w:color w:val="000000"/>
              </w:rPr>
              <w:t xml:space="preserve">+ </w:t>
            </w:r>
            <w:r w:rsidRPr="00F83B56">
              <w:rPr>
                <w:rFonts w:ascii="Calibri" w:hAnsi="Calibri" w:cs="Arial"/>
                <w:color w:val="000000"/>
              </w:rPr>
              <w:br/>
              <w:t xml:space="preserve">1 </w:t>
            </w:r>
            <w:r w:rsidRPr="00F83B56">
              <w:rPr>
                <w:rFonts w:ascii="Calibri" w:hAnsi="Calibri" w:cs="Arial"/>
                <w:color w:val="000000"/>
              </w:rPr>
              <w:t>ヘルスチェック</w:t>
            </w:r>
            <w:r w:rsidRPr="00F83B56">
              <w:rPr>
                <w:rFonts w:ascii="Calibri" w:hAnsi="Calibri" w:cs="Arial"/>
                <w:color w:val="000000"/>
              </w:rPr>
              <w:t xml:space="preserve"> </w:t>
            </w:r>
            <w:r w:rsidRPr="00F83B56">
              <w:rPr>
                <w:rFonts w:ascii="MS Gothic" w:eastAsia="MS Gothic" w:hAnsi="MS Gothic" w:cs="MS Gothic" w:hint="eastAsia"/>
                <w:color w:val="000000"/>
              </w:rPr>
              <w:t> </w:t>
            </w:r>
            <w:r w:rsidRPr="00F83B56">
              <w:rPr>
                <w:rFonts w:ascii="Calibri" w:hAnsi="Calibri" w:cs="Arial"/>
                <w:color w:val="000000"/>
              </w:rPr>
              <w:t xml:space="preserve">+ 1 </w:t>
            </w:r>
            <w:r w:rsidRPr="00F83B56">
              <w:rPr>
                <w:rFonts w:ascii="Calibri" w:hAnsi="Calibri" w:cs="Arial"/>
                <w:color w:val="000000"/>
              </w:rPr>
              <w:t>ワークショップ</w:t>
            </w:r>
          </w:p>
        </w:tc>
        <w:tc>
          <w:tcPr>
            <w:tcW w:w="1710" w:type="dxa"/>
            <w:vAlign w:val="center"/>
          </w:tcPr>
          <w:p w14:paraId="3771B422"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120 </w:t>
            </w:r>
            <w:r w:rsidRPr="00F83B56">
              <w:rPr>
                <w:rFonts w:ascii="Calibri" w:hAnsi="Calibri" w:cs="Arial"/>
                <w:color w:val="000000"/>
              </w:rPr>
              <w:t>時間</w:t>
            </w:r>
          </w:p>
        </w:tc>
        <w:tc>
          <w:tcPr>
            <w:tcW w:w="1710" w:type="dxa"/>
            <w:vAlign w:val="center"/>
          </w:tcPr>
          <w:p w14:paraId="3771B423"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160 </w:t>
            </w:r>
            <w:r w:rsidRPr="00F83B56">
              <w:rPr>
                <w:rFonts w:ascii="Calibri" w:hAnsi="Calibri" w:cs="Arial"/>
                <w:color w:val="000000"/>
              </w:rPr>
              <w:t>時間</w:t>
            </w:r>
          </w:p>
        </w:tc>
      </w:tr>
      <w:tr w:rsidR="00FB44CC" w:rsidRPr="00F83B56" w14:paraId="3771B42A" w14:textId="77777777" w:rsidTr="00C717D4">
        <w:tc>
          <w:tcPr>
            <w:tcW w:w="3690" w:type="dxa"/>
            <w:vAlign w:val="center"/>
          </w:tcPr>
          <w:p w14:paraId="3771B425"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問題解決サポート</w:t>
            </w:r>
            <w:r w:rsidRPr="00F83B56">
              <w:rPr>
                <w:rFonts w:ascii="Calibri" w:hAnsi="Calibri" w:cs="Arial"/>
                <w:color w:val="000000"/>
              </w:rPr>
              <w:t xml:space="preserve"> (PRS) (</w:t>
            </w:r>
            <w:r w:rsidRPr="00F83B56">
              <w:rPr>
                <w:rFonts w:ascii="Calibri" w:hAnsi="Calibri" w:cs="Arial"/>
                <w:color w:val="000000"/>
              </w:rPr>
              <w:t>年間割り当て</w:t>
            </w:r>
            <w:r w:rsidRPr="00F83B56">
              <w:rPr>
                <w:rFonts w:ascii="Calibri" w:hAnsi="Calibri" w:cs="Arial"/>
                <w:color w:val="000000"/>
              </w:rPr>
              <w:t>)</w:t>
            </w:r>
          </w:p>
        </w:tc>
        <w:tc>
          <w:tcPr>
            <w:tcW w:w="1710" w:type="dxa"/>
            <w:vAlign w:val="center"/>
          </w:tcPr>
          <w:p w14:paraId="3771B426"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40 </w:t>
            </w:r>
            <w:r w:rsidRPr="00F83B56">
              <w:rPr>
                <w:rFonts w:ascii="Calibri" w:hAnsi="Calibri" w:cs="Arial"/>
                <w:color w:val="000000"/>
              </w:rPr>
              <w:t>時間</w:t>
            </w:r>
          </w:p>
        </w:tc>
        <w:tc>
          <w:tcPr>
            <w:tcW w:w="1710" w:type="dxa"/>
          </w:tcPr>
          <w:p w14:paraId="3771B427"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30 </w:t>
            </w:r>
            <w:r w:rsidRPr="00F83B56">
              <w:rPr>
                <w:rFonts w:ascii="Calibri" w:hAnsi="Calibri" w:cs="Arial"/>
                <w:color w:val="000000"/>
              </w:rPr>
              <w:t>時間</w:t>
            </w:r>
          </w:p>
        </w:tc>
        <w:tc>
          <w:tcPr>
            <w:tcW w:w="1710" w:type="dxa"/>
            <w:vAlign w:val="center"/>
          </w:tcPr>
          <w:p w14:paraId="3771B428"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80 </w:t>
            </w:r>
            <w:r w:rsidRPr="00F83B56">
              <w:rPr>
                <w:rFonts w:ascii="Calibri" w:hAnsi="Calibri" w:cs="Arial"/>
                <w:color w:val="000000"/>
              </w:rPr>
              <w:t>時間</w:t>
            </w:r>
          </w:p>
        </w:tc>
        <w:tc>
          <w:tcPr>
            <w:tcW w:w="1710" w:type="dxa"/>
            <w:vAlign w:val="center"/>
          </w:tcPr>
          <w:p w14:paraId="3771B429"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140 </w:t>
            </w:r>
            <w:r w:rsidRPr="00F83B56">
              <w:rPr>
                <w:rFonts w:ascii="Calibri" w:hAnsi="Calibri" w:cs="Arial"/>
                <w:color w:val="000000"/>
              </w:rPr>
              <w:t>時間</w:t>
            </w:r>
          </w:p>
        </w:tc>
      </w:tr>
      <w:tr w:rsidR="0054719E" w:rsidRPr="00F83B56" w14:paraId="3771B430" w14:textId="77777777" w:rsidTr="0082098D">
        <w:tc>
          <w:tcPr>
            <w:tcW w:w="3690" w:type="dxa"/>
            <w:vAlign w:val="center"/>
          </w:tcPr>
          <w:p w14:paraId="3771B42B" w14:textId="77777777" w:rsidR="0054719E" w:rsidRPr="00F83B56" w:rsidRDefault="0054719E" w:rsidP="00C717D4">
            <w:pPr>
              <w:pStyle w:val="ProductList-Body"/>
              <w:rPr>
                <w:rFonts w:ascii="Calibri" w:hAnsi="Calibri" w:cs="Arial"/>
                <w:color w:val="000000"/>
              </w:rPr>
            </w:pPr>
            <w:r w:rsidRPr="00F83B56">
              <w:rPr>
                <w:rFonts w:ascii="Calibri" w:hAnsi="Calibri" w:cs="Arial"/>
                <w:color w:val="000000"/>
              </w:rPr>
              <w:t xml:space="preserve">24 </w:t>
            </w:r>
            <w:r w:rsidRPr="00F83B56">
              <w:rPr>
                <w:rFonts w:ascii="Calibri" w:hAnsi="Calibri" w:cs="Arial"/>
                <w:color w:val="000000"/>
              </w:rPr>
              <w:t>時間</w:t>
            </w:r>
            <w:r w:rsidRPr="00F83B56">
              <w:rPr>
                <w:rFonts w:ascii="Calibri" w:hAnsi="Calibri" w:cs="Arial"/>
                <w:color w:val="000000"/>
              </w:rPr>
              <w:t xml:space="preserve"> 365 </w:t>
            </w:r>
            <w:r w:rsidRPr="00F83B56">
              <w:rPr>
                <w:rFonts w:ascii="Calibri" w:hAnsi="Calibri" w:cs="Arial"/>
                <w:color w:val="000000"/>
              </w:rPr>
              <w:t>日の緊急事態に対する</w:t>
            </w:r>
            <w:r w:rsidRPr="00F83B56">
              <w:rPr>
                <w:rFonts w:ascii="Calibri" w:hAnsi="Calibri" w:cs="Arial"/>
                <w:color w:val="000000"/>
              </w:rPr>
              <w:br/>
            </w:r>
            <w:r w:rsidRPr="00F83B56">
              <w:rPr>
                <w:rFonts w:ascii="Calibri" w:hAnsi="Calibri" w:cs="Arial"/>
                <w:color w:val="000000"/>
              </w:rPr>
              <w:t>エスカレーション</w:t>
            </w:r>
            <w:r w:rsidRPr="00F83B56">
              <w:rPr>
                <w:rFonts w:ascii="Calibri" w:hAnsi="Calibri" w:cs="Arial"/>
                <w:color w:val="000000"/>
              </w:rPr>
              <w:t xml:space="preserve"> </w:t>
            </w:r>
            <w:r w:rsidRPr="00F83B56">
              <w:rPr>
                <w:rFonts w:ascii="Calibri" w:hAnsi="Calibri" w:cs="Arial"/>
                <w:color w:val="000000"/>
              </w:rPr>
              <w:t>マネジメント</w:t>
            </w:r>
            <w:r w:rsidRPr="00F83B56">
              <w:rPr>
                <w:rFonts w:ascii="Calibri" w:hAnsi="Calibri" w:cs="Arial"/>
                <w:color w:val="000000"/>
              </w:rPr>
              <w:t xml:space="preserve"> (</w:t>
            </w:r>
            <w:r w:rsidRPr="00F83B56">
              <w:rPr>
                <w:rFonts w:ascii="Calibri" w:hAnsi="Calibri" w:cs="Arial"/>
                <w:color w:val="000000"/>
              </w:rPr>
              <w:t>深刻度</w:t>
            </w:r>
            <w:r w:rsidRPr="00F83B56">
              <w:rPr>
                <w:rFonts w:ascii="Calibri" w:hAnsi="Calibri" w:cs="Arial"/>
                <w:color w:val="000000"/>
              </w:rPr>
              <w:t xml:space="preserve"> 1 </w:t>
            </w:r>
            <w:r w:rsidRPr="00F83B56">
              <w:rPr>
                <w:rFonts w:ascii="Calibri" w:hAnsi="Calibri" w:cs="Arial"/>
                <w:color w:val="000000"/>
              </w:rPr>
              <w:br/>
            </w:r>
            <w:r w:rsidRPr="00F83B56">
              <w:rPr>
                <w:rFonts w:ascii="Calibri" w:hAnsi="Calibri" w:cs="Arial"/>
                <w:color w:val="000000"/>
              </w:rPr>
              <w:t>および</w:t>
            </w:r>
            <w:r w:rsidRPr="00F83B56">
              <w:rPr>
                <w:rFonts w:ascii="Calibri" w:hAnsi="Calibri" w:cs="Arial"/>
                <w:color w:val="000000"/>
              </w:rPr>
              <w:t xml:space="preserve"> A)</w:t>
            </w:r>
          </w:p>
        </w:tc>
        <w:tc>
          <w:tcPr>
            <w:tcW w:w="1710" w:type="dxa"/>
            <w:vAlign w:val="center"/>
          </w:tcPr>
          <w:p w14:paraId="3771B42C"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3771B42D"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3771B42E"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3771B42F"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54719E" w:rsidRPr="00F83B56" w14:paraId="3771B436" w14:textId="77777777" w:rsidTr="0082098D">
        <w:tc>
          <w:tcPr>
            <w:tcW w:w="3690" w:type="dxa"/>
            <w:vAlign w:val="center"/>
          </w:tcPr>
          <w:p w14:paraId="3771B431" w14:textId="77777777" w:rsidR="0054719E" w:rsidRPr="00F83B56" w:rsidRDefault="0054719E" w:rsidP="00C717D4">
            <w:pPr>
              <w:pStyle w:val="ProductList-Body"/>
              <w:rPr>
                <w:rFonts w:ascii="Calibri" w:hAnsi="Calibri" w:cs="Arial"/>
                <w:color w:val="000000"/>
              </w:rPr>
            </w:pPr>
            <w:r w:rsidRPr="00F83B56">
              <w:rPr>
                <w:rFonts w:ascii="Calibri" w:hAnsi="Calibri" w:cs="Arial"/>
                <w:color w:val="000000"/>
              </w:rPr>
              <w:t>緊急オンサイト</w:t>
            </w:r>
            <w:r w:rsidRPr="00F83B56">
              <w:rPr>
                <w:rFonts w:ascii="Calibri" w:hAnsi="Calibri" w:cs="Arial"/>
                <w:color w:val="000000"/>
              </w:rPr>
              <w:t xml:space="preserve"> </w:t>
            </w:r>
            <w:r w:rsidRPr="00F83B56">
              <w:rPr>
                <w:rFonts w:ascii="Calibri" w:hAnsi="Calibri" w:cs="Arial"/>
                <w:color w:val="000000"/>
              </w:rPr>
              <w:t>サポート</w:t>
            </w:r>
          </w:p>
        </w:tc>
        <w:tc>
          <w:tcPr>
            <w:tcW w:w="1710" w:type="dxa"/>
            <w:vAlign w:val="center"/>
          </w:tcPr>
          <w:p w14:paraId="3771B432"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3771B433"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3771B434"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3771B435"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54719E" w:rsidRPr="00F83B56" w14:paraId="3771B43C" w14:textId="77777777" w:rsidTr="0082098D">
        <w:tc>
          <w:tcPr>
            <w:tcW w:w="3690" w:type="dxa"/>
            <w:vAlign w:val="center"/>
          </w:tcPr>
          <w:p w14:paraId="3771B437" w14:textId="77777777" w:rsidR="0054719E" w:rsidRPr="00F83B56" w:rsidRDefault="0054719E" w:rsidP="00C717D4">
            <w:pPr>
              <w:pStyle w:val="ProductList-Body"/>
              <w:rPr>
                <w:rFonts w:ascii="Calibri" w:hAnsi="Calibri" w:cs="Arial"/>
                <w:color w:val="000000"/>
              </w:rPr>
            </w:pPr>
            <w:r w:rsidRPr="00F83B56">
              <w:rPr>
                <w:rFonts w:ascii="Calibri" w:hAnsi="Calibri" w:cs="Arial"/>
                <w:color w:val="000000"/>
              </w:rPr>
              <w:t>プロアクティブ</w:t>
            </w:r>
            <w:r w:rsidRPr="00F83B56">
              <w:rPr>
                <w:rFonts w:ascii="Calibri" w:hAnsi="Calibri" w:cs="Arial"/>
                <w:color w:val="000000"/>
              </w:rPr>
              <w:t xml:space="preserve"> </w:t>
            </w:r>
            <w:r w:rsidRPr="00F83B56">
              <w:rPr>
                <w:rFonts w:ascii="Calibri" w:hAnsi="Calibri" w:cs="Arial"/>
                <w:color w:val="000000"/>
              </w:rPr>
              <w:t>インフォメーション</w:t>
            </w:r>
            <w:r w:rsidRPr="00F83B56">
              <w:rPr>
                <w:rFonts w:ascii="Calibri" w:hAnsi="Calibri" w:cs="Arial"/>
                <w:color w:val="000000"/>
              </w:rPr>
              <w:t xml:space="preserve"> </w:t>
            </w:r>
            <w:r w:rsidRPr="00F83B56">
              <w:rPr>
                <w:rFonts w:ascii="Calibri" w:hAnsi="Calibri" w:cs="Arial"/>
                <w:color w:val="000000"/>
              </w:rPr>
              <w:t>サービス</w:t>
            </w:r>
          </w:p>
        </w:tc>
        <w:tc>
          <w:tcPr>
            <w:tcW w:w="1710" w:type="dxa"/>
            <w:vAlign w:val="center"/>
          </w:tcPr>
          <w:p w14:paraId="3771B438"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3771B439"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3771B43A"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3771B43B"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54719E" w:rsidRPr="00F83B56" w14:paraId="3771B442" w14:textId="77777777" w:rsidTr="0082098D">
        <w:tc>
          <w:tcPr>
            <w:tcW w:w="3690" w:type="dxa"/>
            <w:vAlign w:val="center"/>
          </w:tcPr>
          <w:p w14:paraId="3771B43D" w14:textId="77777777" w:rsidR="0054719E" w:rsidRPr="00F83B56" w:rsidRDefault="0054719E" w:rsidP="00C717D4">
            <w:pPr>
              <w:pStyle w:val="ProductList-Body"/>
              <w:rPr>
                <w:rFonts w:ascii="Calibri" w:hAnsi="Calibri" w:cs="Arial"/>
                <w:color w:val="000000"/>
              </w:rPr>
            </w:pPr>
            <w:r w:rsidRPr="00F83B56">
              <w:rPr>
                <w:rFonts w:ascii="Calibri" w:hAnsi="Calibri" w:cs="Arial"/>
                <w:color w:val="000000"/>
              </w:rPr>
              <w:t>マイクロソフト</w:t>
            </w:r>
            <w:r w:rsidRPr="00F83B56">
              <w:rPr>
                <w:rFonts w:ascii="Calibri" w:hAnsi="Calibri" w:cs="Arial"/>
                <w:color w:val="000000"/>
              </w:rPr>
              <w:t xml:space="preserve"> </w:t>
            </w:r>
            <w:r w:rsidRPr="00F83B56">
              <w:rPr>
                <w:rFonts w:ascii="Calibri" w:hAnsi="Calibri" w:cs="Arial"/>
                <w:color w:val="000000"/>
              </w:rPr>
              <w:t>プレミア</w:t>
            </w:r>
            <w:r w:rsidRPr="00F83B56">
              <w:rPr>
                <w:rFonts w:ascii="Calibri" w:hAnsi="Calibri" w:cs="Arial"/>
                <w:color w:val="000000"/>
              </w:rPr>
              <w:t xml:space="preserve"> </w:t>
            </w:r>
            <w:r w:rsidRPr="00F83B56">
              <w:rPr>
                <w:rFonts w:ascii="Calibri" w:hAnsi="Calibri" w:cs="Arial"/>
                <w:color w:val="000000"/>
              </w:rPr>
              <w:t>オンライン</w:t>
            </w:r>
          </w:p>
        </w:tc>
        <w:tc>
          <w:tcPr>
            <w:tcW w:w="1710" w:type="dxa"/>
            <w:vAlign w:val="center"/>
          </w:tcPr>
          <w:p w14:paraId="3771B43E"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3771B43F"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3771B440"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3771B441"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FB44CC" w:rsidRPr="00F83B56" w14:paraId="3771B448" w14:textId="77777777" w:rsidTr="00C717D4">
        <w:tc>
          <w:tcPr>
            <w:tcW w:w="3690" w:type="dxa"/>
            <w:vAlign w:val="center"/>
          </w:tcPr>
          <w:p w14:paraId="3771B443"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追加時間パック</w:t>
            </w:r>
          </w:p>
        </w:tc>
        <w:tc>
          <w:tcPr>
            <w:tcW w:w="1710" w:type="dxa"/>
            <w:vAlign w:val="center"/>
          </w:tcPr>
          <w:p w14:paraId="3771B444"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c>
          <w:tcPr>
            <w:tcW w:w="1710" w:type="dxa"/>
            <w:vAlign w:val="center"/>
          </w:tcPr>
          <w:p w14:paraId="3771B445"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c>
          <w:tcPr>
            <w:tcW w:w="1710" w:type="dxa"/>
            <w:vAlign w:val="center"/>
          </w:tcPr>
          <w:p w14:paraId="3771B446"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c>
          <w:tcPr>
            <w:tcW w:w="1710" w:type="dxa"/>
            <w:vAlign w:val="center"/>
          </w:tcPr>
          <w:p w14:paraId="3771B447"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r>
    </w:tbl>
    <w:p w14:paraId="3771B449" w14:textId="77777777" w:rsidR="00FB44CC" w:rsidRPr="00F83B56" w:rsidRDefault="00FB44CC" w:rsidP="00FB44CC">
      <w:pPr>
        <w:pStyle w:val="ProductList-Body"/>
        <w:ind w:left="180"/>
        <w:rPr>
          <w:rFonts w:ascii="Calibri" w:hAnsi="Calibri" w:cs="Arial"/>
        </w:rPr>
      </w:pPr>
      <w:r w:rsidRPr="00F83B56">
        <w:rPr>
          <w:rFonts w:ascii="Calibri" w:hAnsi="Calibri" w:cs="Arial"/>
          <w:vertAlign w:val="superscript"/>
        </w:rPr>
        <w:t xml:space="preserve">1 </w:t>
      </w:r>
      <w:r w:rsidRPr="00F83B56">
        <w:rPr>
          <w:rFonts w:ascii="Calibri" w:hAnsi="Calibri" w:cs="Arial"/>
          <w:i/>
        </w:rPr>
        <w:t>営業時間は地域によって異なります</w:t>
      </w:r>
    </w:p>
    <w:p w14:paraId="3771B44A" w14:textId="77777777" w:rsidR="00FB44CC" w:rsidRPr="00F83B56" w:rsidRDefault="00FB44CC" w:rsidP="00FB44CC">
      <w:pPr>
        <w:pStyle w:val="ProductList-Body"/>
        <w:rPr>
          <w:rFonts w:ascii="Calibri" w:hAnsi="Calibri" w:cs="Arial"/>
        </w:rPr>
      </w:pPr>
    </w:p>
    <w:p w14:paraId="3771B44B" w14:textId="77777777" w:rsidR="00FB44CC" w:rsidRPr="00F83B56" w:rsidRDefault="00FB44CC" w:rsidP="00FB44CC">
      <w:pPr>
        <w:pStyle w:val="ProductList-Body"/>
        <w:rPr>
          <w:rFonts w:ascii="Calibri" w:hAnsi="Calibri" w:cs="Arial"/>
        </w:rPr>
      </w:pPr>
      <w:r w:rsidRPr="00F83B56">
        <w:rPr>
          <w:rFonts w:ascii="Calibri" w:hAnsi="Calibri" w:cs="Arial"/>
        </w:rPr>
        <w:t>サポート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マネジメント</w:t>
      </w:r>
      <w:r w:rsidRPr="00F83B56">
        <w:rPr>
          <w:rFonts w:ascii="Calibri" w:hAnsi="Calibri" w:cs="Arial"/>
        </w:rPr>
        <w:t xml:space="preserve">: </w:t>
      </w:r>
      <w:r w:rsidRPr="00F83B56">
        <w:rPr>
          <w:rFonts w:ascii="Calibri" w:hAnsi="Calibri" w:cs="Arial"/>
        </w:rPr>
        <w:t>お客様の管理部門やサービス担当スタッフとの関係の構築と維持ばかりでなく、お客様が、サービス計画の各要素をビジネス</w:t>
      </w:r>
      <w:r w:rsidRPr="00F83B56">
        <w:rPr>
          <w:rFonts w:ascii="Calibri" w:hAnsi="Calibri" w:cs="Arial"/>
        </w:rPr>
        <w:t xml:space="preserve"> </w:t>
      </w:r>
      <w:r w:rsidRPr="00F83B56">
        <w:rPr>
          <w:rFonts w:ascii="Calibri" w:hAnsi="Calibri" w:cs="Arial"/>
        </w:rPr>
        <w:t>ニーズに合わせて調整するためのお手伝いをいたします。</w:t>
      </w:r>
    </w:p>
    <w:p w14:paraId="3771B44C" w14:textId="77777777" w:rsidR="00FB44CC" w:rsidRPr="00F83B56" w:rsidRDefault="00FB44CC" w:rsidP="00FB44CC">
      <w:pPr>
        <w:pStyle w:val="ProductList-Body"/>
        <w:rPr>
          <w:rFonts w:ascii="Calibri" w:hAnsi="Calibri" w:cs="Arial"/>
        </w:rPr>
      </w:pPr>
    </w:p>
    <w:p w14:paraId="3771B44D" w14:textId="77777777" w:rsidR="00FB44CC" w:rsidRPr="00F83B56" w:rsidRDefault="00FB44CC" w:rsidP="00FB44CC">
      <w:pPr>
        <w:pStyle w:val="ProductList-Body"/>
        <w:rPr>
          <w:rFonts w:ascii="Calibri" w:hAnsi="Calibri" w:cs="Arial"/>
        </w:rPr>
      </w:pPr>
      <w:r w:rsidRPr="00F83B56">
        <w:rPr>
          <w:rFonts w:ascii="Calibri" w:hAnsi="Calibri" w:cs="Arial"/>
        </w:rPr>
        <w:t>サポート</w:t>
      </w:r>
      <w:r w:rsidRPr="00F83B56">
        <w:rPr>
          <w:rFonts w:ascii="Calibri" w:hAnsi="Calibri" w:cs="Arial"/>
        </w:rPr>
        <w:t xml:space="preserve"> </w:t>
      </w:r>
      <w:r w:rsidRPr="00F83B56">
        <w:rPr>
          <w:rFonts w:ascii="Calibri" w:hAnsi="Calibri" w:cs="Arial"/>
        </w:rPr>
        <w:t>アシスタンス</w:t>
      </w:r>
      <w:r w:rsidRPr="00F83B56">
        <w:rPr>
          <w:rFonts w:ascii="Calibri" w:hAnsi="Calibri" w:cs="Arial"/>
        </w:rPr>
        <w:t xml:space="preserve">: </w:t>
      </w:r>
      <w:r w:rsidRPr="00F83B56">
        <w:rPr>
          <w:rFonts w:ascii="Calibri" w:hAnsi="Calibri" w:cs="Arial"/>
        </w:rPr>
        <w:t>設計、開発、展開段階におけるさまざまな問題に対する対応を含め、問題解決サポートでは対応できない問題について短期的なアドバイスやガイダンスを、ご利用可能なマイクロソフトのリソースに基づいて提供いたします。</w:t>
      </w:r>
    </w:p>
    <w:p w14:paraId="3771B44E" w14:textId="77777777" w:rsidR="00FB44CC" w:rsidRPr="00F83B56" w:rsidRDefault="00FB44CC" w:rsidP="00FB44CC">
      <w:pPr>
        <w:pStyle w:val="ProductList-Body"/>
        <w:rPr>
          <w:rFonts w:ascii="Calibri" w:hAnsi="Calibri" w:cs="Arial"/>
        </w:rPr>
      </w:pPr>
    </w:p>
    <w:p w14:paraId="3771B44F" w14:textId="77777777" w:rsidR="00FB44CC" w:rsidRPr="00F83B56" w:rsidRDefault="00FB44CC" w:rsidP="00FB44CC">
      <w:pPr>
        <w:pStyle w:val="ProductList-Body"/>
        <w:rPr>
          <w:rFonts w:ascii="Calibri" w:hAnsi="Calibri" w:cs="Arial"/>
        </w:rPr>
      </w:pPr>
      <w:r w:rsidRPr="00F83B56">
        <w:rPr>
          <w:rFonts w:ascii="Calibri" w:hAnsi="Calibri" w:cs="Arial"/>
        </w:rPr>
        <w:t>問題解決サポート</w:t>
      </w:r>
      <w:r w:rsidRPr="00F83B56">
        <w:rPr>
          <w:rFonts w:ascii="Calibri" w:hAnsi="Calibri" w:cs="Arial"/>
        </w:rPr>
        <w:t xml:space="preserve">: </w:t>
      </w:r>
      <w:r w:rsidRPr="00F83B56">
        <w:rPr>
          <w:rFonts w:ascii="Calibri" w:hAnsi="Calibri" w:cs="Arial"/>
        </w:rPr>
        <w:t>マイクロソフト製品の使用中に発生した固有の特定の症状を呈する問題に対し、マイクロソフト製品が原因で問題が発生していると推測される根拠がある場合に、サポートを提供いたします。</w:t>
      </w:r>
    </w:p>
    <w:p w14:paraId="3771B450" w14:textId="77777777"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FB44CC" w:rsidRPr="00F83B56" w14:paraId="3771B455" w14:textId="77777777" w:rsidTr="00C717D4">
        <w:trPr>
          <w:tblHeader/>
        </w:trPr>
        <w:tc>
          <w:tcPr>
            <w:tcW w:w="1952" w:type="dxa"/>
            <w:shd w:val="clear" w:color="auto" w:fill="0072C6"/>
            <w:tcMar>
              <w:top w:w="0" w:type="dxa"/>
              <w:left w:w="108" w:type="dxa"/>
              <w:bottom w:w="0" w:type="dxa"/>
              <w:right w:w="108" w:type="dxa"/>
            </w:tcMar>
          </w:tcPr>
          <w:p w14:paraId="3771B451"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rPr>
              <w:br w:type="page"/>
            </w:r>
            <w:r w:rsidRPr="00F83B56">
              <w:rPr>
                <w:rFonts w:ascii="Calibri" w:hAnsi="Calibri" w:cs="Arial"/>
                <w:color w:val="FFFFFF" w:themeColor="background1"/>
              </w:rPr>
              <w:t>深刻度</w:t>
            </w:r>
          </w:p>
        </w:tc>
        <w:tc>
          <w:tcPr>
            <w:tcW w:w="2859" w:type="dxa"/>
            <w:shd w:val="clear" w:color="auto" w:fill="0072C6"/>
            <w:tcMar>
              <w:top w:w="0" w:type="dxa"/>
              <w:left w:w="108" w:type="dxa"/>
              <w:bottom w:w="0" w:type="dxa"/>
              <w:right w:w="108" w:type="dxa"/>
            </w:tcMar>
          </w:tcPr>
          <w:p w14:paraId="3771B452"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お客様の状況</w:t>
            </w:r>
          </w:p>
        </w:tc>
        <w:tc>
          <w:tcPr>
            <w:tcW w:w="2859" w:type="dxa"/>
            <w:shd w:val="clear" w:color="auto" w:fill="0072C6"/>
            <w:tcMar>
              <w:top w:w="0" w:type="dxa"/>
              <w:left w:w="108" w:type="dxa"/>
              <w:bottom w:w="0" w:type="dxa"/>
              <w:right w:w="108" w:type="dxa"/>
            </w:tcMar>
          </w:tcPr>
          <w:p w14:paraId="3771B453"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マイクロソフトの対応</w:t>
            </w:r>
          </w:p>
        </w:tc>
        <w:tc>
          <w:tcPr>
            <w:tcW w:w="2860" w:type="dxa"/>
            <w:shd w:val="clear" w:color="auto" w:fill="0072C6"/>
            <w:tcMar>
              <w:top w:w="0" w:type="dxa"/>
              <w:left w:w="108" w:type="dxa"/>
              <w:bottom w:w="0" w:type="dxa"/>
              <w:right w:w="108" w:type="dxa"/>
            </w:tcMar>
          </w:tcPr>
          <w:p w14:paraId="3771B454"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お客様の対応</w:t>
            </w:r>
          </w:p>
        </w:tc>
      </w:tr>
      <w:tr w:rsidR="00FB44CC" w:rsidRPr="00F83B56" w14:paraId="3771B463" w14:textId="77777777" w:rsidTr="00C717D4">
        <w:tc>
          <w:tcPr>
            <w:tcW w:w="1952" w:type="dxa"/>
            <w:tcMar>
              <w:top w:w="0" w:type="dxa"/>
              <w:left w:w="108" w:type="dxa"/>
              <w:bottom w:w="0" w:type="dxa"/>
              <w:right w:w="108" w:type="dxa"/>
            </w:tcMar>
          </w:tcPr>
          <w:p w14:paraId="3771B456"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1. </w:t>
            </w:r>
            <w:r w:rsidRPr="00F83B56">
              <w:rPr>
                <w:rFonts w:ascii="Calibri" w:hAnsi="Calibri" w:cs="Arial"/>
                <w:color w:val="000000"/>
              </w:rPr>
              <w:t>電話による支援</w:t>
            </w:r>
            <w:r w:rsidRPr="00F83B56">
              <w:rPr>
                <w:rFonts w:ascii="Calibri" w:hAnsi="Calibri" w:cs="Arial"/>
                <w:color w:val="000000"/>
              </w:rPr>
              <w:br/>
            </w:r>
            <w:r w:rsidRPr="00F83B56">
              <w:rPr>
                <w:rFonts w:ascii="Calibri" w:hAnsi="Calibri" w:cs="Arial"/>
                <w:color w:val="000000"/>
              </w:rPr>
              <w:t>要請のみ</w:t>
            </w:r>
          </w:p>
        </w:tc>
        <w:tc>
          <w:tcPr>
            <w:tcW w:w="2859" w:type="dxa"/>
            <w:tcMar>
              <w:top w:w="0" w:type="dxa"/>
              <w:left w:w="108" w:type="dxa"/>
              <w:bottom w:w="0" w:type="dxa"/>
              <w:right w:w="108" w:type="dxa"/>
            </w:tcMar>
          </w:tcPr>
          <w:p w14:paraId="3771B457"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事業に壊滅的な影響が及ぶ場合</w:t>
            </w:r>
            <w:r w:rsidRPr="00F83B56">
              <w:rPr>
                <w:rFonts w:ascii="Calibri" w:hAnsi="Calibri" w:cs="Arial"/>
                <w:color w:val="000000"/>
              </w:rPr>
              <w:t xml:space="preserve">: </w:t>
            </w:r>
          </w:p>
          <w:p w14:paraId="3771B458"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中核となる基幹業務遂行プロセスを完全に失い、業務を適切に継続することができない時</w:t>
            </w:r>
          </w:p>
          <w:p w14:paraId="3771B459"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即時の対応が必要</w:t>
            </w:r>
          </w:p>
        </w:tc>
        <w:tc>
          <w:tcPr>
            <w:tcW w:w="2859" w:type="dxa"/>
            <w:tcMar>
              <w:top w:w="0" w:type="dxa"/>
              <w:left w:w="108" w:type="dxa"/>
              <w:bottom w:w="0" w:type="dxa"/>
              <w:right w:w="108" w:type="dxa"/>
            </w:tcMar>
          </w:tcPr>
          <w:p w14:paraId="3771B45A"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1 </w:t>
            </w:r>
            <w:r w:rsidRPr="00F83B56">
              <w:rPr>
                <w:rFonts w:ascii="Calibri" w:hAnsi="Calibri" w:cs="Arial"/>
                <w:color w:val="000000"/>
              </w:rPr>
              <w:t>時間以内に即時の対応開始</w:t>
            </w:r>
          </w:p>
          <w:p w14:paraId="3771B45B"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可能な限り迅速なオンサイト</w:t>
            </w:r>
            <w:r w:rsidRPr="00F83B56">
              <w:rPr>
                <w:rFonts w:ascii="Calibri" w:hAnsi="Calibri" w:cs="Arial"/>
                <w:color w:val="000000"/>
              </w:rPr>
              <w:t xml:space="preserve"> </w:t>
            </w:r>
            <w:r w:rsidRPr="00F83B56">
              <w:rPr>
                <w:rFonts w:ascii="Calibri" w:hAnsi="Calibri" w:cs="Arial"/>
                <w:color w:val="000000"/>
              </w:rPr>
              <w:t>サポートの提供</w:t>
            </w:r>
          </w:p>
          <w:p w14:paraId="3771B45C"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無休体制で対応</w:t>
            </w:r>
          </w:p>
          <w:p w14:paraId="3771B45D"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マイクロソフト製品開発グループへの迅速なエスカレーション</w:t>
            </w:r>
          </w:p>
          <w:p w14:paraId="3771B45E"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マイクロソフトの上級管理職への通知と報告</w:t>
            </w:r>
          </w:p>
        </w:tc>
        <w:tc>
          <w:tcPr>
            <w:tcW w:w="2860" w:type="dxa"/>
            <w:tcMar>
              <w:top w:w="0" w:type="dxa"/>
              <w:left w:w="108" w:type="dxa"/>
              <w:bottom w:w="0" w:type="dxa"/>
              <w:right w:w="108" w:type="dxa"/>
            </w:tcMar>
          </w:tcPr>
          <w:p w14:paraId="3771B45F"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お客様内部の経営陣への報告</w:t>
            </w:r>
          </w:p>
          <w:p w14:paraId="3771B460"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無休体制で作業を続けるために必要な人的資源の確保</w:t>
            </w:r>
            <w:r w:rsidRPr="00F83B56">
              <w:rPr>
                <w:rFonts w:ascii="Calibri" w:hAnsi="Calibri" w:cs="Arial"/>
                <w:color w:val="000000"/>
                <w:vertAlign w:val="superscript"/>
              </w:rPr>
              <w:t>2</w:t>
            </w:r>
          </w:p>
          <w:p w14:paraId="3771B461"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危機的状況脱却までの、システム管理者、ならびに担当者間との定常的な連絡手段の確保</w:t>
            </w:r>
          </w:p>
          <w:p w14:paraId="3771B462"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FB44CC" w:rsidRPr="00F83B56" w14:paraId="3771B46F" w14:textId="77777777" w:rsidTr="00C717D4">
        <w:tc>
          <w:tcPr>
            <w:tcW w:w="1952" w:type="dxa"/>
            <w:tcMar>
              <w:top w:w="0" w:type="dxa"/>
              <w:left w:w="108" w:type="dxa"/>
              <w:bottom w:w="0" w:type="dxa"/>
              <w:right w:w="108" w:type="dxa"/>
            </w:tcMar>
          </w:tcPr>
          <w:p w14:paraId="3771B464"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A. </w:t>
            </w:r>
            <w:r w:rsidRPr="00F83B56">
              <w:rPr>
                <w:rFonts w:ascii="Calibri" w:hAnsi="Calibri" w:cs="Arial"/>
                <w:color w:val="000000"/>
              </w:rPr>
              <w:t>電話による支援</w:t>
            </w:r>
            <w:r w:rsidRPr="00F83B56">
              <w:rPr>
                <w:rFonts w:ascii="Calibri" w:hAnsi="Calibri" w:cs="Arial"/>
                <w:color w:val="000000"/>
              </w:rPr>
              <w:br/>
            </w:r>
            <w:r w:rsidRPr="00F83B56">
              <w:rPr>
                <w:rFonts w:ascii="Calibri" w:hAnsi="Calibri" w:cs="Arial"/>
                <w:color w:val="000000"/>
              </w:rPr>
              <w:t>要請のみ</w:t>
            </w:r>
          </w:p>
        </w:tc>
        <w:tc>
          <w:tcPr>
            <w:tcW w:w="2859" w:type="dxa"/>
            <w:tcMar>
              <w:top w:w="0" w:type="dxa"/>
              <w:left w:w="108" w:type="dxa"/>
              <w:bottom w:w="0" w:type="dxa"/>
              <w:right w:w="108" w:type="dxa"/>
            </w:tcMar>
          </w:tcPr>
          <w:p w14:paraId="3771B465"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事業に重大な影響が及ぶ場合</w:t>
            </w:r>
            <w:r w:rsidRPr="00F83B56">
              <w:rPr>
                <w:rFonts w:ascii="Calibri" w:hAnsi="Calibri" w:cs="Arial"/>
                <w:color w:val="000000"/>
              </w:rPr>
              <w:t xml:space="preserve">: </w:t>
            </w:r>
          </w:p>
          <w:p w14:paraId="3771B466"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事業に相当の損失が発生し、断続的に業務遂行プロセスが停止する時</w:t>
            </w:r>
          </w:p>
          <w:p w14:paraId="3771B467"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1 </w:t>
            </w:r>
            <w:r w:rsidRPr="00F83B56">
              <w:rPr>
                <w:rFonts w:ascii="Calibri" w:hAnsi="Calibri" w:cs="Arial"/>
                <w:color w:val="000000"/>
              </w:rPr>
              <w:t>時間以内の対応が必要</w:t>
            </w:r>
          </w:p>
        </w:tc>
        <w:tc>
          <w:tcPr>
            <w:tcW w:w="2859" w:type="dxa"/>
            <w:tcMar>
              <w:top w:w="0" w:type="dxa"/>
              <w:left w:w="108" w:type="dxa"/>
              <w:bottom w:w="0" w:type="dxa"/>
              <w:right w:w="108" w:type="dxa"/>
            </w:tcMar>
          </w:tcPr>
          <w:p w14:paraId="3771B468"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1 </w:t>
            </w:r>
            <w:r w:rsidRPr="00F83B56">
              <w:rPr>
                <w:rFonts w:ascii="Calibri" w:hAnsi="Calibri" w:cs="Arial"/>
                <w:color w:val="000000"/>
              </w:rPr>
              <w:t>時間以内に対応開始</w:t>
            </w:r>
          </w:p>
          <w:p w14:paraId="3771B469"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要請に基づき、本会社施設でのオンサイト</w:t>
            </w:r>
            <w:r w:rsidRPr="00F83B56">
              <w:rPr>
                <w:rFonts w:ascii="Calibri" w:hAnsi="Calibri" w:cs="Arial"/>
                <w:color w:val="000000"/>
              </w:rPr>
              <w:t xml:space="preserve"> </w:t>
            </w:r>
            <w:r w:rsidRPr="00F83B56">
              <w:rPr>
                <w:rFonts w:ascii="Calibri" w:hAnsi="Calibri" w:cs="Arial"/>
                <w:color w:val="000000"/>
              </w:rPr>
              <w:t>サポートの提供</w:t>
            </w:r>
          </w:p>
          <w:p w14:paraId="3771B46A"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無休体制で対応</w:t>
            </w:r>
          </w:p>
          <w:p w14:paraId="3771B46B"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マイクロソフトの上級管理職への通知と報告</w:t>
            </w:r>
          </w:p>
        </w:tc>
        <w:tc>
          <w:tcPr>
            <w:tcW w:w="2860" w:type="dxa"/>
            <w:tcMar>
              <w:top w:w="0" w:type="dxa"/>
              <w:left w:w="108" w:type="dxa"/>
              <w:bottom w:w="0" w:type="dxa"/>
              <w:right w:w="108" w:type="dxa"/>
            </w:tcMar>
          </w:tcPr>
          <w:p w14:paraId="3771B46C"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無休体制で作業を続けるために必要な人的資源の確保</w:t>
            </w:r>
            <w:r w:rsidRPr="00F83B56">
              <w:rPr>
                <w:rFonts w:ascii="Calibri" w:hAnsi="Calibri" w:cs="Arial"/>
                <w:color w:val="000000"/>
                <w:vertAlign w:val="superscript"/>
              </w:rPr>
              <w:t>2</w:t>
            </w:r>
          </w:p>
          <w:p w14:paraId="3771B46D"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危機的状況脱却に要する、システム構成変更を含む各種作業実施に対して、適切な権限を有する承認者の指名と緊急連絡手段の確保、ならびに作業に要する権限のマイクロソフトに対する提供</w:t>
            </w:r>
          </w:p>
          <w:p w14:paraId="3771B46E"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管理職への通知</w:t>
            </w:r>
          </w:p>
        </w:tc>
      </w:tr>
      <w:tr w:rsidR="00FB44CC" w:rsidRPr="00F83B56" w14:paraId="3771B478" w14:textId="77777777" w:rsidTr="00C717D4">
        <w:tc>
          <w:tcPr>
            <w:tcW w:w="1952" w:type="dxa"/>
            <w:tcMar>
              <w:top w:w="0" w:type="dxa"/>
              <w:left w:w="108" w:type="dxa"/>
              <w:bottom w:w="0" w:type="dxa"/>
              <w:right w:w="108" w:type="dxa"/>
            </w:tcMar>
          </w:tcPr>
          <w:p w14:paraId="3771B470"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B. </w:t>
            </w:r>
            <w:r w:rsidRPr="00F83B56">
              <w:rPr>
                <w:rFonts w:ascii="Calibri" w:hAnsi="Calibri" w:cs="Arial"/>
                <w:color w:val="000000"/>
              </w:rPr>
              <w:t>電話、</w:t>
            </w:r>
            <w:r w:rsidRPr="00F83B56">
              <w:rPr>
                <w:rFonts w:ascii="Calibri" w:hAnsi="Calibri" w:cs="Arial"/>
                <w:color w:val="000000"/>
              </w:rPr>
              <w:t xml:space="preserve">Web </w:t>
            </w:r>
            <w:r w:rsidRPr="00F83B56">
              <w:rPr>
                <w:rFonts w:ascii="Calibri" w:hAnsi="Calibri" w:cs="Arial"/>
                <w:color w:val="000000"/>
              </w:rPr>
              <w:t>による</w:t>
            </w:r>
            <w:r w:rsidRPr="00F83B56">
              <w:rPr>
                <w:rFonts w:ascii="Calibri" w:hAnsi="Calibri" w:cs="Arial"/>
                <w:color w:val="000000"/>
              </w:rPr>
              <w:br/>
            </w:r>
            <w:r w:rsidRPr="00F83B56">
              <w:rPr>
                <w:rFonts w:ascii="Calibri" w:hAnsi="Calibri" w:cs="Arial"/>
                <w:color w:val="000000"/>
              </w:rPr>
              <w:t>支援要請</w:t>
            </w:r>
          </w:p>
        </w:tc>
        <w:tc>
          <w:tcPr>
            <w:tcW w:w="2859" w:type="dxa"/>
            <w:tcMar>
              <w:top w:w="0" w:type="dxa"/>
              <w:left w:w="108" w:type="dxa"/>
              <w:bottom w:w="0" w:type="dxa"/>
              <w:right w:w="108" w:type="dxa"/>
            </w:tcMar>
          </w:tcPr>
          <w:p w14:paraId="3771B471"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事業に部分的な影響が発生する場合</w:t>
            </w:r>
            <w:r w:rsidRPr="00F83B56">
              <w:rPr>
                <w:rFonts w:ascii="Calibri" w:hAnsi="Calibri" w:cs="Arial"/>
                <w:color w:val="000000"/>
              </w:rPr>
              <w:t xml:space="preserve">: </w:t>
            </w:r>
          </w:p>
          <w:p w14:paraId="3771B472"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お客様の事業に部分的な損失が発生し、サービスの質が低下するが、業務自体は不十分な状態ながら継続可能である</w:t>
            </w:r>
          </w:p>
          <w:p w14:paraId="3771B473"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 </w:t>
            </w: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以内に対応が必要</w:t>
            </w:r>
          </w:p>
        </w:tc>
        <w:tc>
          <w:tcPr>
            <w:tcW w:w="2859" w:type="dxa"/>
            <w:tcMar>
              <w:top w:w="0" w:type="dxa"/>
              <w:left w:w="108" w:type="dxa"/>
              <w:bottom w:w="0" w:type="dxa"/>
              <w:right w:w="108" w:type="dxa"/>
            </w:tcMar>
          </w:tcPr>
          <w:p w14:paraId="3771B474"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2 </w:t>
            </w:r>
            <w:r w:rsidRPr="00F83B56">
              <w:rPr>
                <w:rFonts w:ascii="Calibri" w:hAnsi="Calibri" w:cs="Arial"/>
                <w:color w:val="000000"/>
              </w:rPr>
              <w:t>営業時間以内に対応開始</w:t>
            </w:r>
          </w:p>
          <w:p w14:paraId="3771B475"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内のみ対応を実施</w:t>
            </w:r>
          </w:p>
        </w:tc>
        <w:tc>
          <w:tcPr>
            <w:tcW w:w="2860" w:type="dxa"/>
            <w:tcMar>
              <w:top w:w="0" w:type="dxa"/>
              <w:left w:w="108" w:type="dxa"/>
              <w:bottom w:w="0" w:type="dxa"/>
              <w:right w:w="108" w:type="dxa"/>
            </w:tcMar>
          </w:tcPr>
          <w:p w14:paraId="3771B476"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マイクロソフトが営業時間</w:t>
            </w:r>
            <w:r w:rsidRPr="00F83B56">
              <w:rPr>
                <w:rFonts w:ascii="Calibri" w:hAnsi="Calibri" w:cs="Arial"/>
                <w:color w:val="000000"/>
                <w:vertAlign w:val="superscript"/>
              </w:rPr>
              <w:t>1</w:t>
            </w:r>
            <w:r w:rsidRPr="00F83B56">
              <w:rPr>
                <w:rFonts w:ascii="Calibri" w:hAnsi="Calibri" w:cs="Arial"/>
                <w:color w:val="000000"/>
              </w:rPr>
              <w:t>中の継続対応を維持できるよう適切な人的資源を確保</w:t>
            </w:r>
          </w:p>
          <w:p w14:paraId="3771B477"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4 </w:t>
            </w: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内のシステム構成変更を含む各種作業実施に対して、適切な権限を有する承認者の指名と連絡手段の確保、ならびに作業に要する権限のマイクロソフトに対する提供</w:t>
            </w:r>
          </w:p>
        </w:tc>
      </w:tr>
      <w:tr w:rsidR="00FB44CC" w:rsidRPr="00F83B56" w14:paraId="3771B481" w14:textId="77777777" w:rsidTr="00C717D4">
        <w:tc>
          <w:tcPr>
            <w:tcW w:w="1952" w:type="dxa"/>
            <w:tcMar>
              <w:top w:w="0" w:type="dxa"/>
              <w:left w:w="108" w:type="dxa"/>
              <w:bottom w:w="0" w:type="dxa"/>
              <w:right w:w="108" w:type="dxa"/>
            </w:tcMar>
          </w:tcPr>
          <w:p w14:paraId="3771B479"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C. </w:t>
            </w:r>
            <w:r w:rsidRPr="00F83B56">
              <w:rPr>
                <w:rFonts w:ascii="Calibri" w:hAnsi="Calibri" w:cs="Arial"/>
                <w:color w:val="000000"/>
              </w:rPr>
              <w:t>電話、</w:t>
            </w:r>
            <w:r w:rsidRPr="00F83B56">
              <w:rPr>
                <w:rFonts w:ascii="Calibri" w:hAnsi="Calibri" w:cs="Arial"/>
                <w:color w:val="000000"/>
              </w:rPr>
              <w:t xml:space="preserve">Web </w:t>
            </w:r>
            <w:r w:rsidRPr="00F83B56">
              <w:rPr>
                <w:rFonts w:ascii="Calibri" w:hAnsi="Calibri" w:cs="Arial"/>
                <w:color w:val="000000"/>
              </w:rPr>
              <w:t>による支援要請</w:t>
            </w:r>
          </w:p>
        </w:tc>
        <w:tc>
          <w:tcPr>
            <w:tcW w:w="2859" w:type="dxa"/>
            <w:tcMar>
              <w:top w:w="0" w:type="dxa"/>
              <w:left w:w="108" w:type="dxa"/>
              <w:bottom w:w="0" w:type="dxa"/>
              <w:right w:w="108" w:type="dxa"/>
            </w:tcMar>
          </w:tcPr>
          <w:p w14:paraId="3771B47A"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事業に軽微の影響が及ぶ場合</w:t>
            </w:r>
            <w:r w:rsidRPr="00F83B56">
              <w:rPr>
                <w:rFonts w:ascii="Calibri" w:hAnsi="Calibri" w:cs="Arial"/>
                <w:color w:val="000000"/>
              </w:rPr>
              <w:t xml:space="preserve">: </w:t>
            </w:r>
          </w:p>
          <w:p w14:paraId="3771B47B"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お客様の事業は、サービスへの支障がわずかであるか、または全くない状態で実質的に業務は機能している</w:t>
            </w:r>
          </w:p>
          <w:p w14:paraId="3771B47C"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4 </w:t>
            </w: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以内に対応が必要</w:t>
            </w:r>
          </w:p>
        </w:tc>
        <w:tc>
          <w:tcPr>
            <w:tcW w:w="2859" w:type="dxa"/>
            <w:tcMar>
              <w:top w:w="0" w:type="dxa"/>
              <w:left w:w="108" w:type="dxa"/>
              <w:bottom w:w="0" w:type="dxa"/>
              <w:right w:w="108" w:type="dxa"/>
            </w:tcMar>
          </w:tcPr>
          <w:p w14:paraId="3771B47D"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4 </w:t>
            </w:r>
            <w:r w:rsidRPr="00F83B56">
              <w:rPr>
                <w:rFonts w:ascii="Calibri" w:hAnsi="Calibri" w:cs="Arial"/>
                <w:color w:val="000000"/>
              </w:rPr>
              <w:t>営業時間以内に対応開始</w:t>
            </w:r>
          </w:p>
          <w:p w14:paraId="3771B47E"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内のみ対応を実施</w:t>
            </w:r>
          </w:p>
        </w:tc>
        <w:tc>
          <w:tcPr>
            <w:tcW w:w="2860" w:type="dxa"/>
            <w:tcMar>
              <w:top w:w="0" w:type="dxa"/>
              <w:left w:w="108" w:type="dxa"/>
              <w:bottom w:w="0" w:type="dxa"/>
              <w:right w:w="108" w:type="dxa"/>
            </w:tcMar>
          </w:tcPr>
          <w:p w14:paraId="3771B47F"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問題担当者に対する連絡手段の確保</w:t>
            </w:r>
          </w:p>
          <w:p w14:paraId="3771B480"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マイクロソフトからの要請等に対して、</w:t>
            </w:r>
            <w:r w:rsidRPr="00F83B56">
              <w:rPr>
                <w:rFonts w:ascii="Calibri" w:hAnsi="Calibri" w:cs="Arial"/>
                <w:color w:val="000000"/>
              </w:rPr>
              <w:t xml:space="preserve">24 </w:t>
            </w:r>
            <w:r w:rsidRPr="00F83B56">
              <w:rPr>
                <w:rFonts w:ascii="Calibri" w:hAnsi="Calibri" w:cs="Arial"/>
                <w:color w:val="000000"/>
              </w:rPr>
              <w:t>時間以内に対応可能な体制の確立</w:t>
            </w:r>
          </w:p>
        </w:tc>
      </w:tr>
    </w:tbl>
    <w:p w14:paraId="3771B482"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rPr>
        <w:t xml:space="preserve"> </w:t>
      </w:r>
      <w:r w:rsidRPr="00F83B56">
        <w:rPr>
          <w:rFonts w:ascii="Calibri" w:hAnsi="Calibri" w:cs="Arial"/>
          <w:i/>
        </w:rPr>
        <w:t>営業時間は地域によって異なります</w:t>
      </w:r>
      <w:r w:rsidRPr="00F83B56">
        <w:rPr>
          <w:rFonts w:ascii="Calibri" w:hAnsi="Calibri" w:cs="Arial"/>
          <w:i/>
        </w:rPr>
        <w:t xml:space="preserve"> (</w:t>
      </w:r>
      <w:r w:rsidRPr="00F83B56">
        <w:rPr>
          <w:rFonts w:ascii="Calibri" w:hAnsi="Calibri" w:cs="Arial"/>
          <w:i/>
        </w:rPr>
        <w:t>日本の場合、マイクロソフトの休業日を除く月曜日から金曜日の</w:t>
      </w:r>
      <w:r w:rsidRPr="00F83B56">
        <w:rPr>
          <w:rFonts w:ascii="Calibri" w:hAnsi="Calibri" w:cs="Arial"/>
          <w:i/>
        </w:rPr>
        <w:t xml:space="preserve"> 9:00-17:30 </w:t>
      </w:r>
      <w:r w:rsidRPr="00F83B56">
        <w:rPr>
          <w:rFonts w:ascii="Calibri" w:hAnsi="Calibri" w:cs="Arial"/>
          <w:i/>
        </w:rPr>
        <w:t>となります</w:t>
      </w:r>
      <w:r w:rsidRPr="00F83B56">
        <w:rPr>
          <w:rFonts w:ascii="Calibri" w:hAnsi="Calibri" w:cs="Arial"/>
          <w:i/>
        </w:rPr>
        <w:t>)</w:t>
      </w:r>
      <w:r w:rsidRPr="00F83B56">
        <w:rPr>
          <w:rFonts w:ascii="Calibri" w:hAnsi="Calibri" w:cs="Arial"/>
          <w:i/>
        </w:rPr>
        <w:t>。</w:t>
      </w:r>
    </w:p>
    <w:p w14:paraId="3771B483"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2</w:t>
      </w:r>
      <w:r w:rsidRPr="00F83B56">
        <w:rPr>
          <w:rFonts w:ascii="Calibri" w:hAnsi="Calibri" w:cs="Arial"/>
        </w:rPr>
        <w:t xml:space="preserve"> </w:t>
      </w:r>
      <w:r w:rsidRPr="00F83B56">
        <w:rPr>
          <w:rFonts w:ascii="Calibri" w:hAnsi="Calibri" w:cs="Arial"/>
          <w:i/>
        </w:rPr>
        <w:t>お客様が上記表に基づく「お客様の対応」を満足に実施できないとマイクロソフトが合理的に判断する場合には、深刻度が引き下げられることがあり得ます。</w:t>
      </w:r>
    </w:p>
    <w:p w14:paraId="3771B484" w14:textId="77777777" w:rsidR="00FB44CC" w:rsidRPr="00F83B56" w:rsidRDefault="00FB44CC" w:rsidP="00FB44CC">
      <w:pPr>
        <w:pStyle w:val="ProductList-Body"/>
        <w:rPr>
          <w:rFonts w:ascii="Calibri" w:hAnsi="Calibri" w:cs="Arial"/>
        </w:rPr>
      </w:pPr>
    </w:p>
    <w:p w14:paraId="3771B485" w14:textId="77777777" w:rsidR="00FB44CC" w:rsidRPr="00F83B56" w:rsidRDefault="00FB44CC" w:rsidP="00FB44CC">
      <w:pPr>
        <w:pStyle w:val="ProductList-Body"/>
        <w:rPr>
          <w:rFonts w:ascii="Calibri" w:hAnsi="Calibri" w:cs="Arial"/>
        </w:rPr>
      </w:pPr>
      <w:r w:rsidRPr="00F83B56">
        <w:rPr>
          <w:rFonts w:ascii="Calibri" w:hAnsi="Calibri" w:cs="Arial"/>
        </w:rPr>
        <w:t>インフォメーション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Web </w:t>
      </w:r>
      <w:r w:rsidRPr="00F83B56">
        <w:rPr>
          <w:rFonts w:ascii="Calibri" w:hAnsi="Calibri" w:cs="Arial"/>
        </w:rPr>
        <w:t>サイトとサポート</w:t>
      </w:r>
      <w:r w:rsidRPr="00F83B56">
        <w:rPr>
          <w:rFonts w:ascii="Calibri" w:hAnsi="Calibri" w:cs="Arial"/>
        </w:rPr>
        <w:t xml:space="preserve"> Web </w:t>
      </w:r>
      <w:r w:rsidRPr="00F83B56">
        <w:rPr>
          <w:rFonts w:ascii="Calibri" w:hAnsi="Calibri" w:cs="Arial"/>
        </w:rPr>
        <w:t>キャストにアクセスできます。このサポート</w:t>
      </w:r>
      <w:r w:rsidRPr="00F83B56">
        <w:rPr>
          <w:rFonts w:ascii="Calibri" w:hAnsi="Calibri" w:cs="Arial"/>
        </w:rPr>
        <w:t xml:space="preserve"> Web </w:t>
      </w:r>
      <w:r w:rsidRPr="00F83B56">
        <w:rPr>
          <w:rFonts w:ascii="Calibri" w:hAnsi="Calibri" w:cs="Arial"/>
        </w:rPr>
        <w:t>キャストは、マイクロソフトのプログラム</w:t>
      </w:r>
      <w:r w:rsidRPr="00F83B56">
        <w:rPr>
          <w:rFonts w:ascii="Calibri" w:hAnsi="Calibri" w:cs="Arial"/>
        </w:rPr>
        <w:t xml:space="preserve"> </w:t>
      </w:r>
      <w:r w:rsidRPr="00F83B56">
        <w:rPr>
          <w:rFonts w:ascii="Calibri" w:hAnsi="Calibri" w:cs="Arial"/>
        </w:rPr>
        <w:t>マネージャー、開発者、および技術者により定期的に行われるもので、マイクロソフトのテクノロジに関する重要な情報を提供いたします。</w:t>
      </w:r>
    </w:p>
    <w:p w14:paraId="3771B486" w14:textId="77777777" w:rsidR="00FB44CC" w:rsidRPr="00F83B56" w:rsidRDefault="00FB44CC" w:rsidP="00FB44CC">
      <w:pPr>
        <w:pStyle w:val="ProductList-Body"/>
        <w:rPr>
          <w:rFonts w:ascii="Calibri" w:hAnsi="Calibri" w:cs="Arial"/>
        </w:rPr>
      </w:pPr>
      <w:r w:rsidRPr="00F83B56">
        <w:rPr>
          <w:rFonts w:ascii="Calibri" w:hAnsi="Calibri" w:cs="Arial"/>
        </w:rPr>
        <w:t>追加時間パック</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アシスタンスまたは問題解決サポートにご利用いただけます。</w:t>
      </w:r>
    </w:p>
    <w:p w14:paraId="3771B487" w14:textId="77777777" w:rsidR="00FB44CC" w:rsidRPr="00F83B56" w:rsidRDefault="00FB44CC" w:rsidP="00FB44CC">
      <w:pPr>
        <w:pStyle w:val="ProductList-Body"/>
        <w:rPr>
          <w:rFonts w:ascii="Calibri" w:hAnsi="Calibri" w:cs="Arial"/>
        </w:rPr>
      </w:pPr>
    </w:p>
    <w:p w14:paraId="3771B488"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関連するビジネス</w:t>
      </w:r>
      <w:r w:rsidRPr="00F83B56">
        <w:rPr>
          <w:rFonts w:ascii="Calibri" w:hAnsi="Calibri" w:cs="Arial"/>
          <w:b/>
          <w:color w:val="00188F"/>
        </w:rPr>
        <w:t xml:space="preserve"> </w:t>
      </w:r>
      <w:r w:rsidRPr="00F83B56">
        <w:rPr>
          <w:rFonts w:ascii="Calibri" w:hAnsi="Calibri" w:cs="Arial"/>
          <w:b/>
          <w:color w:val="00188F"/>
        </w:rPr>
        <w:t>ルール</w:t>
      </w:r>
    </w:p>
    <w:p w14:paraId="3771B489" w14:textId="77777777" w:rsidR="00FB44CC" w:rsidRPr="00F83B56" w:rsidRDefault="00FB44CC" w:rsidP="00FB44CC">
      <w:pPr>
        <w:pStyle w:val="ProductList-Body"/>
        <w:rPr>
          <w:rFonts w:ascii="Calibri" w:hAnsi="Calibri" w:cs="Arial"/>
        </w:rPr>
      </w:pPr>
      <w:r w:rsidRPr="00F83B56">
        <w:rPr>
          <w:rFonts w:ascii="Calibri" w:hAnsi="Calibri" w:cs="Arial"/>
        </w:rPr>
        <w:t>いずれのサービスにおいても、一般的に入手可能なマイクロソフト製品についてサポートを提供します。ただし、マイクロソフト</w:t>
      </w:r>
      <w:r w:rsidRPr="00F83B56">
        <w:rPr>
          <w:rFonts w:ascii="Calibri" w:hAnsi="Calibri" w:cs="Arial"/>
        </w:rPr>
        <w:t xml:space="preserve"> </w:t>
      </w:r>
      <w:r w:rsidRPr="00F83B56">
        <w:rPr>
          <w:rFonts w:ascii="Calibri" w:hAnsi="Calibri" w:cs="Arial"/>
        </w:rPr>
        <w:t>プレミア</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Web </w:t>
      </w:r>
      <w:r w:rsidRPr="00F83B56">
        <w:rPr>
          <w:rFonts w:ascii="Calibri" w:hAnsi="Calibri" w:cs="Arial"/>
        </w:rPr>
        <w:t>サイトまたはマイクロソフト</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ライフサイクル</w:t>
      </w:r>
      <w:r w:rsidRPr="00F83B56">
        <w:rPr>
          <w:rFonts w:ascii="Calibri" w:hAnsi="Calibri" w:cs="Arial"/>
        </w:rPr>
        <w:t xml:space="preserve"> Web </w:t>
      </w:r>
      <w:r w:rsidRPr="00F83B56">
        <w:rPr>
          <w:rFonts w:ascii="Calibri" w:hAnsi="Calibri" w:cs="Arial"/>
        </w:rPr>
        <w:t>サイトで特に除外されている場合を除きます。サービスは、原則として時間単位で請求され、リモートで提供されます。また、他の言語が利用できる場合を除き、英語で提供されます。サービスはボリューム</w:t>
      </w:r>
      <w:r w:rsidRPr="00F83B56">
        <w:rPr>
          <w:rFonts w:ascii="Calibri" w:hAnsi="Calibri" w:cs="Arial"/>
        </w:rPr>
        <w:t xml:space="preserve"> </w:t>
      </w:r>
      <w:r w:rsidRPr="00F83B56">
        <w:rPr>
          <w:rFonts w:ascii="Calibri" w:hAnsi="Calibri" w:cs="Arial"/>
        </w:rPr>
        <w:t>ライセンス契約が締結された国で提供されます。オンサイトによるサービス提供には前払いが適用されず、リソースの利用可能状況により左右されます。年単位で使用されていないサービスはすべて失効します。マイクロソフトは、お客様の要請に基づき、問題を分析するためにお客様のシステムにリモートのダイヤルイン経由でアクセスすることができます。インターネット</w:t>
      </w:r>
      <w:r w:rsidRPr="00F83B56">
        <w:rPr>
          <w:rFonts w:ascii="Calibri" w:hAnsi="Calibri" w:cs="Arial"/>
        </w:rPr>
        <w:t xml:space="preserve"> </w:t>
      </w:r>
      <w:r w:rsidRPr="00F83B56">
        <w:rPr>
          <w:rFonts w:ascii="Calibri" w:hAnsi="Calibri" w:cs="Arial"/>
        </w:rPr>
        <w:t>ベースのサービスを利用するには、お客様はインターネットにアクセスできなければなりません。</w:t>
      </w:r>
    </w:p>
    <w:p w14:paraId="3771B48A" w14:textId="77777777" w:rsidR="00FB44CC" w:rsidRPr="00F83B56" w:rsidRDefault="00FB44CC" w:rsidP="00FB44CC">
      <w:pPr>
        <w:pStyle w:val="ProductList-Body"/>
        <w:rPr>
          <w:rFonts w:ascii="Calibri" w:hAnsi="Calibri" w:cs="Arial"/>
        </w:rPr>
      </w:pPr>
    </w:p>
    <w:p w14:paraId="3771B48B" w14:textId="77777777" w:rsidR="00FB44CC" w:rsidRPr="00F83B56" w:rsidRDefault="00FB44CC" w:rsidP="00FB44CC">
      <w:pPr>
        <w:pStyle w:val="ProductList-Offering1Heading"/>
        <w:outlineLvl w:val="1"/>
        <w:rPr>
          <w:rFonts w:ascii="Calibri" w:hAnsi="Calibri" w:cs="Arial"/>
        </w:rPr>
      </w:pPr>
      <w:bookmarkStart w:id="2118" w:name="_Toc378147686"/>
      <w:bookmarkStart w:id="2119" w:name="_Toc378151583"/>
      <w:bookmarkStart w:id="2120" w:name="_Toc379797462"/>
      <w:bookmarkStart w:id="2121" w:name="_Toc380513498"/>
      <w:bookmarkStart w:id="2122" w:name="_Toc380655547"/>
      <w:bookmarkStart w:id="2123" w:name="_Toc381263007"/>
      <w:bookmarkStart w:id="2124" w:name="_Toc399859210"/>
      <w:r w:rsidRPr="00F83B56">
        <w:rPr>
          <w:rFonts w:ascii="Calibri" w:hAnsi="Calibri" w:cs="Arial"/>
        </w:rPr>
        <w:t xml:space="preserve">Microsoft Enterprise Strategy Program </w:t>
      </w:r>
      <w:r w:rsidRPr="00F83B56">
        <w:rPr>
          <w:rFonts w:ascii="Calibri" w:hAnsi="Calibri" w:cs="Arial"/>
        </w:rPr>
        <w:t>の提供内容</w:t>
      </w:r>
      <w:bookmarkEnd w:id="2118"/>
      <w:bookmarkEnd w:id="2119"/>
      <w:bookmarkEnd w:id="2120"/>
      <w:bookmarkEnd w:id="2121"/>
      <w:bookmarkEnd w:id="2122"/>
      <w:bookmarkEnd w:id="2123"/>
      <w:bookmarkEnd w:id="2124"/>
    </w:p>
    <w:p w14:paraId="3771B48C"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Enterprise Strategy Program </w:t>
      </w:r>
      <w:r w:rsidRPr="00F83B56">
        <w:rPr>
          <w:rFonts w:ascii="Calibri" w:hAnsi="Calibri" w:cs="Arial"/>
          <w:b/>
          <w:color w:val="00188F"/>
        </w:rPr>
        <w:t>の概要</w:t>
      </w:r>
    </w:p>
    <w:p w14:paraId="3771B48D" w14:textId="77777777" w:rsidR="00FB44CC" w:rsidRPr="00F83B56" w:rsidRDefault="00FB44CC" w:rsidP="00FB44CC">
      <w:pPr>
        <w:pStyle w:val="ProductList-Body"/>
        <w:rPr>
          <w:rFonts w:ascii="Calibri" w:hAnsi="Calibri" w:cs="Arial"/>
        </w:rPr>
      </w:pPr>
      <w:r w:rsidRPr="00F83B56">
        <w:rPr>
          <w:rFonts w:ascii="Calibri" w:hAnsi="Calibri" w:cs="Arial"/>
        </w:rPr>
        <w:t>マイクロソフト</w:t>
      </w:r>
      <w:r w:rsidRPr="00F83B56">
        <w:rPr>
          <w:rFonts w:ascii="Calibri" w:hAnsi="Calibri" w:cs="Arial"/>
        </w:rPr>
        <w:t xml:space="preserve"> </w:t>
      </w:r>
      <w:r w:rsidR="00CD51C9" w:rsidRPr="00F83B56">
        <w:rPr>
          <w:rFonts w:ascii="Calibri" w:hAnsi="Calibri" w:cs="Arial"/>
        </w:rPr>
        <w:t>Enterprise Agreement</w:t>
      </w:r>
      <w:r w:rsidR="00DE1F9F" w:rsidRPr="00F83B56">
        <w:rPr>
          <w:rFonts w:ascii="Calibri" w:hAnsi="Calibri" w:cs="Arial"/>
        </w:rPr>
        <w:t xml:space="preserve"> </w:t>
      </w:r>
      <w:r w:rsidRPr="00F83B56">
        <w:rPr>
          <w:rFonts w:ascii="Calibri" w:hAnsi="Calibri" w:cs="Arial"/>
        </w:rPr>
        <w:t>向けの</w:t>
      </w:r>
      <w:r w:rsidRPr="00F83B56">
        <w:rPr>
          <w:rFonts w:ascii="Calibri" w:hAnsi="Calibri" w:cs="Arial"/>
        </w:rPr>
        <w:t xml:space="preserve"> Enterprise Strategy Program </w:t>
      </w:r>
      <w:r w:rsidRPr="00F83B56">
        <w:rPr>
          <w:rFonts w:ascii="Calibri" w:hAnsi="Calibri" w:cs="Arial"/>
        </w:rPr>
        <w:t>では、お客様がマイクロソフトのテクノロジにおける投資からより多くの価値を引き出せるように、テクノロジの導入にかかる期間を短縮する方法や予測可能な変化に備える方法について、マイクロソフトのエンタープライズ</w:t>
      </w:r>
      <w:r w:rsidRPr="00F83B56">
        <w:rPr>
          <w:rFonts w:ascii="Calibri" w:hAnsi="Calibri" w:cs="Arial"/>
        </w:rPr>
        <w:t xml:space="preserve"> </w:t>
      </w:r>
      <w:r w:rsidRPr="00F83B56">
        <w:rPr>
          <w:rFonts w:ascii="Calibri" w:hAnsi="Calibri" w:cs="Arial"/>
        </w:rPr>
        <w:t>アーキテクトおよびエンタープライズ</w:t>
      </w:r>
      <w:r w:rsidRPr="00F83B56">
        <w:rPr>
          <w:rFonts w:ascii="Calibri" w:hAnsi="Calibri" w:cs="Arial"/>
        </w:rPr>
        <w:t xml:space="preserve"> </w:t>
      </w:r>
      <w:r w:rsidRPr="00F83B56">
        <w:rPr>
          <w:rFonts w:ascii="Calibri" w:hAnsi="Calibri" w:cs="Arial"/>
        </w:rPr>
        <w:t>サービス提供チームがアドバイスを行います。</w:t>
      </w:r>
    </w:p>
    <w:p w14:paraId="3771B48E" w14:textId="77777777" w:rsidR="00FB44CC" w:rsidRPr="00F83B56" w:rsidRDefault="00FB44CC" w:rsidP="00FB44CC">
      <w:pPr>
        <w:pStyle w:val="ProductList-Body"/>
        <w:rPr>
          <w:rFonts w:ascii="Calibri" w:hAnsi="Calibri" w:cs="Arial"/>
        </w:rPr>
      </w:pPr>
    </w:p>
    <w:p w14:paraId="3771B48F" w14:textId="77777777" w:rsidR="00FB44CC" w:rsidRPr="00F83B56" w:rsidRDefault="00FB44CC" w:rsidP="00FB44CC">
      <w:pPr>
        <w:pStyle w:val="ProductList-Body"/>
        <w:rPr>
          <w:rFonts w:ascii="Calibri" w:hAnsi="Calibri" w:cs="Arial"/>
        </w:rPr>
      </w:pPr>
      <w:r w:rsidRPr="00F83B56">
        <w:rPr>
          <w:rFonts w:ascii="Calibri" w:hAnsi="Calibri" w:cs="Arial"/>
        </w:rPr>
        <w:t xml:space="preserve">Enterprise Strategy Program </w:t>
      </w:r>
      <w:r w:rsidRPr="00F83B56">
        <w:rPr>
          <w:rFonts w:ascii="Calibri" w:hAnsi="Calibri" w:cs="Arial"/>
        </w:rPr>
        <w:t>は以下の内容で構成されます。これらのサービスが、各年のお客様の</w:t>
      </w:r>
      <w:r w:rsidR="00B06B6B" w:rsidRPr="00F83B56">
        <w:rPr>
          <w:rFonts w:ascii="Calibri" w:hAnsi="Calibri" w:cs="Arial"/>
        </w:rPr>
        <w:t xml:space="preserve"> </w:t>
      </w:r>
      <w:r w:rsidR="00CD51C9" w:rsidRPr="00F83B56">
        <w:rPr>
          <w:rFonts w:ascii="Calibri" w:hAnsi="Calibri" w:cs="Arial"/>
        </w:rPr>
        <w:t>Enterprise Agreement</w:t>
      </w:r>
      <w:r w:rsidR="00B06B6B" w:rsidRPr="00F83B56">
        <w:rPr>
          <w:rFonts w:ascii="Calibri" w:hAnsi="Calibri" w:cs="Arial"/>
        </w:rPr>
        <w:t xml:space="preserve"> </w:t>
      </w:r>
      <w:r w:rsidRPr="00F83B56">
        <w:rPr>
          <w:rFonts w:ascii="Calibri" w:hAnsi="Calibri" w:cs="Arial"/>
        </w:rPr>
        <w:t>で提供される予定です。</w:t>
      </w:r>
    </w:p>
    <w:p w14:paraId="3771B490"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2614"/>
        <w:gridCol w:w="2616"/>
        <w:gridCol w:w="2616"/>
        <w:gridCol w:w="2616"/>
      </w:tblGrid>
      <w:tr w:rsidR="00FB44CC" w:rsidRPr="00F83B56" w14:paraId="3771B495" w14:textId="77777777" w:rsidTr="00C717D4">
        <w:trPr>
          <w:tblHeader/>
        </w:trPr>
        <w:tc>
          <w:tcPr>
            <w:tcW w:w="2632" w:type="dxa"/>
            <w:shd w:val="clear" w:color="auto" w:fill="0072C6"/>
          </w:tcPr>
          <w:p w14:paraId="3771B491"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内訳</w:t>
            </w:r>
          </w:p>
        </w:tc>
        <w:tc>
          <w:tcPr>
            <w:tcW w:w="2633" w:type="dxa"/>
            <w:shd w:val="clear" w:color="auto" w:fill="0072C6"/>
          </w:tcPr>
          <w:p w14:paraId="3771B492"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Enterprise Strategy Connect</w:t>
            </w:r>
          </w:p>
        </w:tc>
        <w:tc>
          <w:tcPr>
            <w:tcW w:w="2632" w:type="dxa"/>
            <w:shd w:val="clear" w:color="auto" w:fill="0072C6"/>
          </w:tcPr>
          <w:p w14:paraId="3771B493"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Enterprise Strategy Foundation</w:t>
            </w:r>
          </w:p>
        </w:tc>
        <w:tc>
          <w:tcPr>
            <w:tcW w:w="2633" w:type="dxa"/>
            <w:shd w:val="clear" w:color="auto" w:fill="0072C6"/>
          </w:tcPr>
          <w:p w14:paraId="3771B494"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Enterprise Strategy Portfolio</w:t>
            </w:r>
          </w:p>
        </w:tc>
      </w:tr>
      <w:tr w:rsidR="00E96C81" w:rsidRPr="00F83B56" w14:paraId="3771B49A" w14:textId="77777777" w:rsidTr="00C717D4">
        <w:tc>
          <w:tcPr>
            <w:tcW w:w="2632" w:type="dxa"/>
          </w:tcPr>
          <w:p w14:paraId="3771B496" w14:textId="77777777" w:rsidR="00E96C81" w:rsidRPr="00233534" w:rsidRDefault="00E96C81" w:rsidP="00AE69CB">
            <w:pPr>
              <w:pStyle w:val="ProductList-Body"/>
              <w:rPr>
                <w:rFonts w:ascii="Calibri" w:hAnsi="Calibri"/>
                <w:szCs w:val="24"/>
              </w:rPr>
            </w:pPr>
            <w:r w:rsidRPr="00233534">
              <w:rPr>
                <w:rFonts w:ascii="Calibri" w:hAnsi="Calibri"/>
                <w:color w:val="000000"/>
                <w:szCs w:val="24"/>
              </w:rPr>
              <w:t xml:space="preserve">SKU </w:t>
            </w:r>
            <w:r w:rsidRPr="00233534">
              <w:rPr>
                <w:rFonts w:ascii="Calibri" w:hAnsi="Calibri"/>
                <w:color w:val="000000"/>
                <w:szCs w:val="24"/>
              </w:rPr>
              <w:t>製品ファミリ</w:t>
            </w:r>
          </w:p>
        </w:tc>
        <w:tc>
          <w:tcPr>
            <w:tcW w:w="2633" w:type="dxa"/>
          </w:tcPr>
          <w:p w14:paraId="3771B497" w14:textId="77777777" w:rsidR="00E96C81" w:rsidRPr="00233534" w:rsidRDefault="00E96C81" w:rsidP="00AE69CB">
            <w:pPr>
              <w:pStyle w:val="ProductList-Body"/>
              <w:rPr>
                <w:rFonts w:ascii="Calibri" w:hAnsi="Calibri"/>
              </w:rPr>
            </w:pPr>
            <w:r w:rsidRPr="00233534">
              <w:rPr>
                <w:rFonts w:ascii="Calibri" w:hAnsi="Calibri"/>
                <w:color w:val="000000"/>
              </w:rPr>
              <w:t>9TH-xxxxx</w:t>
            </w:r>
          </w:p>
        </w:tc>
        <w:tc>
          <w:tcPr>
            <w:tcW w:w="2632" w:type="dxa"/>
          </w:tcPr>
          <w:p w14:paraId="3771B498" w14:textId="77777777" w:rsidR="00E96C81" w:rsidRPr="00233534" w:rsidRDefault="00E96C81" w:rsidP="00AE69CB">
            <w:pPr>
              <w:pStyle w:val="ProductList-Body"/>
              <w:rPr>
                <w:rFonts w:ascii="Calibri" w:hAnsi="Calibri"/>
              </w:rPr>
            </w:pPr>
            <w:r w:rsidRPr="00233534">
              <w:rPr>
                <w:rFonts w:ascii="Calibri" w:hAnsi="Calibri"/>
                <w:color w:val="000000"/>
              </w:rPr>
              <w:t>BA3-xxxxx</w:t>
            </w:r>
          </w:p>
        </w:tc>
        <w:tc>
          <w:tcPr>
            <w:tcW w:w="2633" w:type="dxa"/>
          </w:tcPr>
          <w:p w14:paraId="3771B499" w14:textId="77777777" w:rsidR="00E96C81" w:rsidRPr="00233534" w:rsidRDefault="00E96C81" w:rsidP="00AE69CB">
            <w:pPr>
              <w:pStyle w:val="ProductList-Body"/>
              <w:rPr>
                <w:rFonts w:ascii="Calibri" w:hAnsi="Calibri"/>
              </w:rPr>
            </w:pPr>
            <w:r w:rsidRPr="00233534">
              <w:rPr>
                <w:rFonts w:ascii="Calibri" w:hAnsi="Calibri"/>
                <w:color w:val="000000"/>
              </w:rPr>
              <w:t>9RO-xxxxx</w:t>
            </w:r>
          </w:p>
        </w:tc>
      </w:tr>
      <w:tr w:rsidR="00FB44CC" w:rsidRPr="00F83B56" w14:paraId="3771B49F" w14:textId="77777777" w:rsidTr="00C717D4">
        <w:tc>
          <w:tcPr>
            <w:tcW w:w="2632" w:type="dxa"/>
          </w:tcPr>
          <w:p w14:paraId="3771B49B" w14:textId="77777777" w:rsidR="00FB44CC" w:rsidRPr="00F83B56" w:rsidRDefault="00FB44CC" w:rsidP="00E96C81">
            <w:pPr>
              <w:pStyle w:val="ProductList-Body"/>
              <w:rPr>
                <w:rFonts w:ascii="Calibri" w:hAnsi="Calibri" w:cs="Arial"/>
              </w:rPr>
            </w:pPr>
            <w:r w:rsidRPr="00F83B56">
              <w:rPr>
                <w:rFonts w:ascii="Calibri" w:hAnsi="Calibri" w:cs="Arial"/>
              </w:rPr>
              <w:t>サービス提供</w:t>
            </w:r>
          </w:p>
        </w:tc>
        <w:tc>
          <w:tcPr>
            <w:tcW w:w="2633" w:type="dxa"/>
          </w:tcPr>
          <w:p w14:paraId="3771B49C" w14:textId="77777777" w:rsidR="00FB44CC" w:rsidRPr="00F83B56" w:rsidRDefault="00AB5DB8" w:rsidP="00AB5DB8">
            <w:pPr>
              <w:pStyle w:val="ProductList-Body"/>
              <w:rPr>
                <w:rFonts w:ascii="Calibri" w:hAnsi="Calibri" w:cs="Arial"/>
              </w:rPr>
            </w:pPr>
            <w:r>
              <w:rPr>
                <w:rFonts w:ascii="Calibri" w:hAnsi="Calibri" w:cs="Arial" w:hint="eastAsia"/>
              </w:rPr>
              <w:t>マイクロソフト</w:t>
            </w:r>
            <w:r>
              <w:rPr>
                <w:rFonts w:ascii="Calibri" w:hAnsi="Calibri" w:cs="Arial" w:hint="eastAsia"/>
              </w:rPr>
              <w:t xml:space="preserve"> </w:t>
            </w:r>
            <w:r w:rsidR="00FB44CC" w:rsidRPr="00F83B56">
              <w:rPr>
                <w:rFonts w:ascii="Calibri" w:hAnsi="Calibri" w:cs="Arial"/>
              </w:rPr>
              <w:t>アーキテクト</w:t>
            </w:r>
            <w:r w:rsidR="00FB44CC" w:rsidRPr="00F83B56">
              <w:rPr>
                <w:rFonts w:ascii="Calibri" w:hAnsi="Calibri" w:cs="Arial"/>
              </w:rPr>
              <w:br/>
            </w:r>
            <w:r w:rsidR="00FB44CC" w:rsidRPr="00F83B56">
              <w:rPr>
                <w:rFonts w:ascii="Calibri" w:hAnsi="Calibri" w:cs="Arial"/>
              </w:rPr>
              <w:t>および</w:t>
            </w:r>
            <w:r w:rsidRPr="00F83B56">
              <w:rPr>
                <w:rFonts w:ascii="Calibri" w:hAnsi="Calibri" w:cs="Arial"/>
              </w:rPr>
              <w:t>エンタープライズ</w:t>
            </w:r>
            <w:r w:rsidRPr="00F83B56">
              <w:rPr>
                <w:rFonts w:ascii="Calibri" w:hAnsi="Calibri" w:cs="Arial"/>
              </w:rPr>
              <w:t xml:space="preserve"> </w:t>
            </w:r>
            <w:r w:rsidR="002179B3">
              <w:rPr>
                <w:rFonts w:ascii="Calibri" w:hAnsi="Calibri" w:cs="Arial" w:hint="eastAsia"/>
              </w:rPr>
              <w:br/>
            </w:r>
            <w:r w:rsidR="00FB44CC" w:rsidRPr="00F83B56">
              <w:rPr>
                <w:rFonts w:ascii="Calibri" w:hAnsi="Calibri" w:cs="Arial"/>
              </w:rPr>
              <w:t>サービス提供チームの総計で最大</w:t>
            </w:r>
            <w:r w:rsidR="00FB44CC" w:rsidRPr="00F83B56">
              <w:rPr>
                <w:rFonts w:ascii="Calibri" w:hAnsi="Calibri" w:cs="Arial"/>
              </w:rPr>
              <w:t xml:space="preserve"> 400 </w:t>
            </w:r>
            <w:r w:rsidR="00FB44CC" w:rsidRPr="00F83B56">
              <w:rPr>
                <w:rFonts w:ascii="Calibri" w:hAnsi="Calibri" w:cs="Arial"/>
              </w:rPr>
              <w:t>時間</w:t>
            </w:r>
          </w:p>
        </w:tc>
        <w:tc>
          <w:tcPr>
            <w:tcW w:w="2632" w:type="dxa"/>
          </w:tcPr>
          <w:p w14:paraId="3771B49D" w14:textId="77777777" w:rsidR="00FB44CC" w:rsidRPr="00F83B56" w:rsidRDefault="00AB5DB8" w:rsidP="00AB5DB8">
            <w:pPr>
              <w:pStyle w:val="ProductList-Body"/>
              <w:rPr>
                <w:rFonts w:ascii="Calibri" w:hAnsi="Calibri" w:cs="Arial"/>
              </w:rPr>
            </w:pPr>
            <w:r>
              <w:rPr>
                <w:rFonts w:ascii="Calibri" w:hAnsi="Calibri" w:cs="Arial" w:hint="eastAsia"/>
              </w:rPr>
              <w:t>マイクロソフト</w:t>
            </w:r>
            <w:r>
              <w:rPr>
                <w:rFonts w:ascii="Calibri" w:hAnsi="Calibri" w:cs="Arial" w:hint="eastAsia"/>
              </w:rPr>
              <w:t xml:space="preserve"> </w:t>
            </w:r>
            <w:r w:rsidRPr="00F83B56">
              <w:rPr>
                <w:rFonts w:ascii="Calibri" w:hAnsi="Calibri" w:cs="Arial"/>
              </w:rPr>
              <w:t>アーキテクト</w:t>
            </w:r>
            <w:r w:rsidRPr="00F83B56">
              <w:rPr>
                <w:rFonts w:ascii="Calibri" w:hAnsi="Calibri" w:cs="Arial"/>
              </w:rPr>
              <w:br/>
            </w:r>
            <w:r w:rsidRPr="00F83B56">
              <w:rPr>
                <w:rFonts w:ascii="Calibri" w:hAnsi="Calibri" w:cs="Arial"/>
              </w:rPr>
              <w:t>およびエンタープライズ</w:t>
            </w:r>
            <w:r w:rsidRPr="00F83B56">
              <w:rPr>
                <w:rFonts w:ascii="Calibri" w:hAnsi="Calibri" w:cs="Arial"/>
              </w:rPr>
              <w:t xml:space="preserve"> </w:t>
            </w:r>
            <w:r w:rsidR="002179B3">
              <w:rPr>
                <w:rFonts w:ascii="Calibri" w:hAnsi="Calibri" w:cs="Arial" w:hint="eastAsia"/>
              </w:rPr>
              <w:br/>
            </w:r>
            <w:r w:rsidRPr="00F83B56">
              <w:rPr>
                <w:rFonts w:ascii="Calibri" w:hAnsi="Calibri" w:cs="Arial"/>
              </w:rPr>
              <w:t>サービス提供チームの</w:t>
            </w:r>
            <w:r w:rsidR="00FB44CC" w:rsidRPr="00F83B56">
              <w:rPr>
                <w:rFonts w:ascii="Calibri" w:hAnsi="Calibri" w:cs="Arial"/>
              </w:rPr>
              <w:t>総計で最大</w:t>
            </w:r>
            <w:r w:rsidR="00FB44CC" w:rsidRPr="00F83B56">
              <w:rPr>
                <w:rFonts w:ascii="Calibri" w:hAnsi="Calibri" w:cs="Arial"/>
              </w:rPr>
              <w:t xml:space="preserve"> 800 </w:t>
            </w:r>
            <w:r w:rsidR="00FB44CC" w:rsidRPr="00F83B56">
              <w:rPr>
                <w:rFonts w:ascii="Calibri" w:hAnsi="Calibri" w:cs="Arial"/>
              </w:rPr>
              <w:t>時間</w:t>
            </w:r>
          </w:p>
        </w:tc>
        <w:tc>
          <w:tcPr>
            <w:tcW w:w="2633" w:type="dxa"/>
          </w:tcPr>
          <w:p w14:paraId="3771B49E" w14:textId="77777777" w:rsidR="00FB44CC" w:rsidRPr="00F83B56" w:rsidRDefault="00AB5DB8" w:rsidP="00E96C81">
            <w:pPr>
              <w:pStyle w:val="ProductList-Body"/>
              <w:rPr>
                <w:rFonts w:ascii="Calibri" w:hAnsi="Calibri" w:cs="Arial"/>
              </w:rPr>
            </w:pPr>
            <w:r>
              <w:rPr>
                <w:rFonts w:ascii="Calibri" w:hAnsi="Calibri" w:cs="Arial" w:hint="eastAsia"/>
              </w:rPr>
              <w:t>マイクロソフト</w:t>
            </w:r>
            <w:r>
              <w:rPr>
                <w:rFonts w:ascii="Calibri" w:hAnsi="Calibri" w:cs="Arial" w:hint="eastAsia"/>
              </w:rPr>
              <w:t xml:space="preserve"> </w:t>
            </w:r>
            <w:r w:rsidRPr="00F83B56">
              <w:rPr>
                <w:rFonts w:ascii="Calibri" w:hAnsi="Calibri" w:cs="Arial"/>
              </w:rPr>
              <w:t>アーキテクト</w:t>
            </w:r>
            <w:r w:rsidRPr="00F83B56">
              <w:rPr>
                <w:rFonts w:ascii="Calibri" w:hAnsi="Calibri" w:cs="Arial"/>
              </w:rPr>
              <w:br/>
            </w:r>
            <w:r w:rsidRPr="00F83B56">
              <w:rPr>
                <w:rFonts w:ascii="Calibri" w:hAnsi="Calibri" w:cs="Arial"/>
              </w:rPr>
              <w:t>およびエンタープライズ</w:t>
            </w:r>
            <w:r w:rsidRPr="00F83B56">
              <w:rPr>
                <w:rFonts w:ascii="Calibri" w:hAnsi="Calibri" w:cs="Arial"/>
              </w:rPr>
              <w:t xml:space="preserve"> </w:t>
            </w:r>
            <w:r w:rsidR="002179B3">
              <w:rPr>
                <w:rFonts w:ascii="Calibri" w:hAnsi="Calibri" w:cs="Arial" w:hint="eastAsia"/>
              </w:rPr>
              <w:br/>
            </w:r>
            <w:r w:rsidRPr="00F83B56">
              <w:rPr>
                <w:rFonts w:ascii="Calibri" w:hAnsi="Calibri" w:cs="Arial"/>
              </w:rPr>
              <w:t>サービス提供チームの</w:t>
            </w:r>
            <w:r w:rsidR="00FB44CC" w:rsidRPr="00F83B56">
              <w:rPr>
                <w:rFonts w:ascii="Calibri" w:hAnsi="Calibri" w:cs="Arial"/>
              </w:rPr>
              <w:t>総計で最大</w:t>
            </w:r>
            <w:r w:rsidR="00FB44CC" w:rsidRPr="00F83B56">
              <w:rPr>
                <w:rFonts w:ascii="Calibri" w:hAnsi="Calibri" w:cs="Arial"/>
              </w:rPr>
              <w:t xml:space="preserve"> 1600 </w:t>
            </w:r>
            <w:r w:rsidR="00FB44CC" w:rsidRPr="00F83B56">
              <w:rPr>
                <w:rFonts w:ascii="Calibri" w:hAnsi="Calibri" w:cs="Arial"/>
              </w:rPr>
              <w:t>時間</w:t>
            </w:r>
          </w:p>
        </w:tc>
      </w:tr>
      <w:tr w:rsidR="00394A36" w:rsidRPr="00F83B56" w14:paraId="3771B4A4" w14:textId="77777777" w:rsidTr="0082098D">
        <w:tc>
          <w:tcPr>
            <w:tcW w:w="2632" w:type="dxa"/>
          </w:tcPr>
          <w:p w14:paraId="3771B4A0" w14:textId="77777777" w:rsidR="00394A36" w:rsidRPr="00F83B56" w:rsidRDefault="00394A36" w:rsidP="00C717D4">
            <w:pPr>
              <w:pStyle w:val="ProductList-Body"/>
              <w:rPr>
                <w:rFonts w:ascii="Calibri" w:hAnsi="Calibri" w:cs="Arial"/>
              </w:rPr>
            </w:pPr>
            <w:r w:rsidRPr="00F83B56">
              <w:rPr>
                <w:rFonts w:ascii="Calibri" w:hAnsi="Calibri" w:cs="Arial"/>
              </w:rPr>
              <w:t>サービス提供計画</w:t>
            </w:r>
            <w:r w:rsidRPr="00F83B56">
              <w:rPr>
                <w:rFonts w:ascii="Calibri" w:hAnsi="Calibri" w:cs="Arial"/>
              </w:rPr>
              <w:t xml:space="preserve"> (SDP)</w:t>
            </w:r>
          </w:p>
        </w:tc>
        <w:tc>
          <w:tcPr>
            <w:tcW w:w="2633" w:type="dxa"/>
            <w:vAlign w:val="center"/>
          </w:tcPr>
          <w:p w14:paraId="3771B4A1"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2" w:type="dxa"/>
            <w:vAlign w:val="center"/>
          </w:tcPr>
          <w:p w14:paraId="3771B4A2"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3" w:type="dxa"/>
            <w:vAlign w:val="center"/>
          </w:tcPr>
          <w:p w14:paraId="3771B4A3"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r>
      <w:tr w:rsidR="00394A36" w:rsidRPr="00F83B56" w14:paraId="3771B4A9" w14:textId="77777777" w:rsidTr="0082098D">
        <w:tc>
          <w:tcPr>
            <w:tcW w:w="2632" w:type="dxa"/>
          </w:tcPr>
          <w:p w14:paraId="3771B4A5" w14:textId="77777777" w:rsidR="00394A36" w:rsidRPr="00F83B56" w:rsidRDefault="00394A36" w:rsidP="00C728CB">
            <w:pPr>
              <w:pStyle w:val="ProductList-Body"/>
              <w:rPr>
                <w:rFonts w:ascii="Calibri" w:hAnsi="Calibri" w:cs="Arial"/>
              </w:rPr>
            </w:pPr>
            <w:r w:rsidRPr="00F83B56">
              <w:rPr>
                <w:rFonts w:ascii="Calibri" w:hAnsi="Calibri" w:cs="Arial"/>
              </w:rPr>
              <w:t xml:space="preserve">Enterprise Strategy </w:t>
            </w:r>
            <w:r w:rsidRPr="00F83B56">
              <w:rPr>
                <w:rFonts w:ascii="Calibri" w:hAnsi="Calibri" w:cs="Arial"/>
              </w:rPr>
              <w:t>ネットワーク</w:t>
            </w:r>
          </w:p>
        </w:tc>
        <w:tc>
          <w:tcPr>
            <w:tcW w:w="2633" w:type="dxa"/>
            <w:vAlign w:val="center"/>
          </w:tcPr>
          <w:p w14:paraId="3771B4A6"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2" w:type="dxa"/>
            <w:vAlign w:val="center"/>
          </w:tcPr>
          <w:p w14:paraId="3771B4A7"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3" w:type="dxa"/>
            <w:vAlign w:val="center"/>
          </w:tcPr>
          <w:p w14:paraId="3771B4A8"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r>
      <w:tr w:rsidR="00394A36" w:rsidRPr="00F83B56" w14:paraId="3771B4AE" w14:textId="77777777" w:rsidTr="0082098D">
        <w:tc>
          <w:tcPr>
            <w:tcW w:w="2632" w:type="dxa"/>
          </w:tcPr>
          <w:p w14:paraId="3771B4AA" w14:textId="77777777" w:rsidR="00394A36" w:rsidRPr="00F83B56" w:rsidRDefault="00394A36" w:rsidP="00C717D4">
            <w:pPr>
              <w:pStyle w:val="ProductList-Body"/>
              <w:rPr>
                <w:rFonts w:ascii="Calibri" w:hAnsi="Calibri" w:cs="Arial"/>
              </w:rPr>
            </w:pPr>
            <w:r w:rsidRPr="00F83B56">
              <w:rPr>
                <w:rFonts w:ascii="Calibri" w:hAnsi="Calibri" w:cs="Arial"/>
              </w:rPr>
              <w:t xml:space="preserve">Enterprise Strategy </w:t>
            </w:r>
            <w:r w:rsidRPr="00F83B56">
              <w:rPr>
                <w:rFonts w:ascii="Calibri" w:hAnsi="Calibri" w:cs="Arial"/>
              </w:rPr>
              <w:t>ライブラリ</w:t>
            </w:r>
          </w:p>
        </w:tc>
        <w:tc>
          <w:tcPr>
            <w:tcW w:w="2633" w:type="dxa"/>
            <w:vAlign w:val="center"/>
          </w:tcPr>
          <w:p w14:paraId="3771B4AB"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2" w:type="dxa"/>
            <w:vAlign w:val="center"/>
          </w:tcPr>
          <w:p w14:paraId="3771B4AC"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3" w:type="dxa"/>
            <w:vAlign w:val="center"/>
          </w:tcPr>
          <w:p w14:paraId="3771B4AD"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r>
      <w:tr w:rsidR="00FE58A3" w:rsidRPr="00F83B56" w14:paraId="3771B4B1" w14:textId="77777777" w:rsidTr="00AE69CB">
        <w:tc>
          <w:tcPr>
            <w:tcW w:w="2632" w:type="dxa"/>
          </w:tcPr>
          <w:p w14:paraId="3771B4AF" w14:textId="77777777" w:rsidR="00FE58A3" w:rsidRPr="001C7640" w:rsidRDefault="00F65EE3" w:rsidP="00AE69CB">
            <w:pPr>
              <w:pStyle w:val="ProductList-Body"/>
              <w:rPr>
                <w:rFonts w:ascii="Calibri" w:hAnsi="Calibri"/>
                <w:szCs w:val="24"/>
              </w:rPr>
            </w:pPr>
            <w:r>
              <w:rPr>
                <w:rFonts w:ascii="Calibri" w:hAnsi="Calibri"/>
                <w:szCs w:val="24"/>
              </w:rPr>
              <w:t xml:space="preserve">Enterprise </w:t>
            </w:r>
            <w:r w:rsidR="00FE58A3" w:rsidRPr="001C7640">
              <w:rPr>
                <w:rFonts w:ascii="Calibri" w:hAnsi="Calibri"/>
                <w:szCs w:val="24"/>
              </w:rPr>
              <w:t xml:space="preserve">Strategy Capacity (SKU </w:t>
            </w:r>
            <w:r w:rsidR="00FE58A3" w:rsidRPr="001C7640">
              <w:rPr>
                <w:rFonts w:ascii="Calibri" w:hAnsi="Calibri"/>
                <w:szCs w:val="24"/>
              </w:rPr>
              <w:t>製品ファミリ</w:t>
            </w:r>
            <w:r w:rsidR="00FE58A3">
              <w:rPr>
                <w:rFonts w:ascii="Calibri" w:hAnsi="Calibri"/>
                <w:szCs w:val="24"/>
              </w:rPr>
              <w:t xml:space="preserve">: </w:t>
            </w:r>
            <w:r w:rsidR="00FE58A3" w:rsidRPr="001C7640">
              <w:rPr>
                <w:rFonts w:ascii="Calibri" w:hAnsi="Calibri"/>
                <w:szCs w:val="24"/>
              </w:rPr>
              <w:t>9RS-xxxxx)</w:t>
            </w:r>
          </w:p>
        </w:tc>
        <w:tc>
          <w:tcPr>
            <w:tcW w:w="7898" w:type="dxa"/>
            <w:gridSpan w:val="3"/>
          </w:tcPr>
          <w:p w14:paraId="3771B4B0" w14:textId="77777777" w:rsidR="00FE58A3" w:rsidRPr="00F83B56" w:rsidRDefault="00FE58A3" w:rsidP="00C717D4">
            <w:pPr>
              <w:pStyle w:val="ProductList-Body"/>
              <w:rPr>
                <w:rFonts w:ascii="Calibri" w:hAnsi="Calibri" w:cs="Arial"/>
              </w:rPr>
            </w:pPr>
            <w:r w:rsidRPr="001C7640">
              <w:rPr>
                <w:rFonts w:ascii="Calibri" w:hAnsi="Calibri"/>
                <w:szCs w:val="24"/>
              </w:rPr>
              <w:t xml:space="preserve">200 </w:t>
            </w:r>
            <w:r w:rsidRPr="001C7640">
              <w:rPr>
                <w:rFonts w:ascii="Calibri" w:hAnsi="Calibri"/>
                <w:szCs w:val="24"/>
              </w:rPr>
              <w:t>時間</w:t>
            </w:r>
            <w:r w:rsidRPr="001C7640">
              <w:rPr>
                <w:rFonts w:ascii="Calibri" w:hAnsi="Calibri"/>
                <w:szCs w:val="24"/>
              </w:rPr>
              <w:t xml:space="preserve"> (</w:t>
            </w:r>
            <w:r w:rsidRPr="001C7640">
              <w:rPr>
                <w:rFonts w:ascii="Calibri" w:hAnsi="Calibri"/>
                <w:szCs w:val="24"/>
              </w:rPr>
              <w:t>上記のサービスに追加できます</w:t>
            </w:r>
            <w:r w:rsidRPr="001C7640">
              <w:rPr>
                <w:rFonts w:ascii="Calibri" w:hAnsi="Calibri"/>
                <w:szCs w:val="24"/>
              </w:rPr>
              <w:t>)</w:t>
            </w:r>
          </w:p>
        </w:tc>
      </w:tr>
    </w:tbl>
    <w:p w14:paraId="3771B4B2" w14:textId="77777777" w:rsidR="00FB44CC" w:rsidRPr="00F83B56" w:rsidRDefault="00FB44CC" w:rsidP="00FB44CC">
      <w:pPr>
        <w:pStyle w:val="ProductList-Body"/>
        <w:rPr>
          <w:rFonts w:ascii="Calibri" w:hAnsi="Calibri" w:cs="Arial"/>
        </w:rPr>
      </w:pPr>
    </w:p>
    <w:p w14:paraId="3771B4B3" w14:textId="77777777" w:rsidR="00FB44CC" w:rsidRPr="001C7640" w:rsidRDefault="0009692E" w:rsidP="00FB44CC">
      <w:pPr>
        <w:pStyle w:val="ProductList-Body"/>
        <w:rPr>
          <w:rFonts w:ascii="Calibri" w:hAnsi="Calibri" w:cs="Arial"/>
          <w:b/>
          <w:szCs w:val="18"/>
        </w:rPr>
      </w:pPr>
      <w:r w:rsidRPr="001C7640">
        <w:rPr>
          <w:rFonts w:ascii="Calibri" w:hAnsi="Calibri" w:cs="Arial"/>
          <w:b/>
          <w:color w:val="00188F"/>
          <w:szCs w:val="18"/>
        </w:rPr>
        <w:t>マイクロソフト</w:t>
      </w:r>
      <w:r w:rsidR="00FB44CC" w:rsidRPr="001C7640">
        <w:rPr>
          <w:rFonts w:ascii="Calibri" w:hAnsi="Calibri" w:cs="Arial"/>
          <w:b/>
          <w:color w:val="00188F"/>
          <w:szCs w:val="18"/>
        </w:rPr>
        <w:t xml:space="preserve"> </w:t>
      </w:r>
      <w:r w:rsidR="00FB44CC" w:rsidRPr="001C7640">
        <w:rPr>
          <w:rFonts w:ascii="Calibri" w:hAnsi="Calibri" w:cs="Arial"/>
          <w:b/>
          <w:color w:val="00188F"/>
          <w:szCs w:val="18"/>
        </w:rPr>
        <w:t>アーキテクト</w:t>
      </w:r>
    </w:p>
    <w:p w14:paraId="3771B4B4" w14:textId="77777777" w:rsidR="00FB44CC" w:rsidRPr="001C7640" w:rsidRDefault="00FB44CC" w:rsidP="00FB44CC">
      <w:pPr>
        <w:pStyle w:val="ProductList-Body"/>
        <w:rPr>
          <w:rFonts w:ascii="Calibri" w:hAnsi="Calibri" w:cs="Arial"/>
          <w:szCs w:val="18"/>
        </w:rPr>
      </w:pPr>
      <w:r w:rsidRPr="001C7640">
        <w:rPr>
          <w:rFonts w:ascii="Calibri" w:hAnsi="Calibri" w:cs="Arial"/>
          <w:szCs w:val="18"/>
        </w:rPr>
        <w:t>お客様と緊密に連携して、サービス提供計画を作成し、提供します。この計画では、マイルストーンと目標を定義し、計画の進行状況を追跡管理するためのプロセス、データ、およびルールを確立します。</w:t>
      </w:r>
    </w:p>
    <w:p w14:paraId="3771B4B5" w14:textId="77777777" w:rsidR="00FB44CC" w:rsidRPr="001C7640" w:rsidRDefault="00FB44CC" w:rsidP="00FB44CC">
      <w:pPr>
        <w:pStyle w:val="ProductList-Body"/>
        <w:rPr>
          <w:rFonts w:ascii="Calibri" w:hAnsi="Calibri" w:cs="Arial"/>
          <w:szCs w:val="18"/>
        </w:rPr>
      </w:pPr>
      <w:r w:rsidRPr="001C7640">
        <w:rPr>
          <w:rFonts w:ascii="Calibri" w:hAnsi="Calibri" w:cs="Arial"/>
          <w:szCs w:val="18"/>
        </w:rPr>
        <w:t>計画の進行状況について毎月ステータスの更新を行います。</w:t>
      </w:r>
    </w:p>
    <w:p w14:paraId="3771B4B6" w14:textId="77777777" w:rsidR="00FB44CC" w:rsidRPr="001C7640" w:rsidRDefault="00FB44CC" w:rsidP="00FB44CC">
      <w:pPr>
        <w:pStyle w:val="ProductList-Body"/>
        <w:rPr>
          <w:rFonts w:ascii="Calibri" w:hAnsi="Calibri" w:cs="Arial"/>
          <w:szCs w:val="18"/>
        </w:rPr>
      </w:pPr>
      <w:r w:rsidRPr="001C7640">
        <w:rPr>
          <w:rFonts w:ascii="Calibri" w:hAnsi="Calibri" w:cs="Arial"/>
          <w:szCs w:val="18"/>
        </w:rPr>
        <w:t>提供を補完するマイクロソフトのリソース</w:t>
      </w:r>
      <w:r w:rsidRPr="001C7640">
        <w:rPr>
          <w:rFonts w:ascii="Calibri" w:hAnsi="Calibri" w:cs="Arial"/>
          <w:szCs w:val="18"/>
        </w:rPr>
        <w:t xml:space="preserve"> (Enterprise Strategy </w:t>
      </w:r>
      <w:r w:rsidRPr="001C7640">
        <w:rPr>
          <w:rFonts w:ascii="Calibri" w:hAnsi="Calibri" w:cs="Arial"/>
          <w:szCs w:val="18"/>
        </w:rPr>
        <w:t>ネットワークおよびサービス提供チーム</w:t>
      </w:r>
      <w:r w:rsidRPr="001C7640">
        <w:rPr>
          <w:rFonts w:ascii="Calibri" w:hAnsi="Calibri" w:cs="Arial"/>
          <w:szCs w:val="18"/>
        </w:rPr>
        <w:t xml:space="preserve">) </w:t>
      </w:r>
      <w:r w:rsidRPr="001C7640">
        <w:rPr>
          <w:rFonts w:ascii="Calibri" w:hAnsi="Calibri" w:cs="Arial"/>
          <w:szCs w:val="18"/>
        </w:rPr>
        <w:t>を管理します。</w:t>
      </w:r>
    </w:p>
    <w:p w14:paraId="3771B4B7" w14:textId="77777777" w:rsidR="00FB44CC" w:rsidRPr="001C7640" w:rsidRDefault="00FB44CC" w:rsidP="00FB44CC">
      <w:pPr>
        <w:pStyle w:val="ProductList-Body"/>
        <w:rPr>
          <w:rFonts w:ascii="Calibri" w:hAnsi="Calibri" w:cs="Arial"/>
          <w:szCs w:val="18"/>
        </w:rPr>
      </w:pPr>
    </w:p>
    <w:p w14:paraId="3771B4B8" w14:textId="77777777"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サービス提供チーム</w:t>
      </w:r>
    </w:p>
    <w:p w14:paraId="3771B4B9" w14:textId="77777777" w:rsidR="0009692E" w:rsidRPr="001C7640" w:rsidRDefault="0009692E" w:rsidP="0009692E">
      <w:pPr>
        <w:pStyle w:val="ProductList-Body"/>
        <w:rPr>
          <w:rFonts w:ascii="Calibri" w:hAnsi="Calibri"/>
          <w:szCs w:val="18"/>
        </w:rPr>
      </w:pPr>
      <w:r w:rsidRPr="001C7640">
        <w:rPr>
          <w:rFonts w:ascii="Calibri" w:hAnsi="Calibri"/>
          <w:szCs w:val="18"/>
        </w:rPr>
        <w:t xml:space="preserve">Microsoft Services </w:t>
      </w:r>
      <w:r w:rsidRPr="001C7640">
        <w:rPr>
          <w:rFonts w:ascii="Calibri" w:hAnsi="Calibri"/>
          <w:szCs w:val="18"/>
        </w:rPr>
        <w:t>および</w:t>
      </w:r>
      <w:r w:rsidRPr="001C7640">
        <w:rPr>
          <w:rFonts w:ascii="Calibri" w:hAnsi="Calibri"/>
          <w:szCs w:val="18"/>
        </w:rPr>
        <w:t xml:space="preserve"> Services Centers of Excellence </w:t>
      </w:r>
      <w:r w:rsidRPr="001C7640">
        <w:rPr>
          <w:rFonts w:ascii="Calibri" w:hAnsi="Calibri"/>
          <w:szCs w:val="18"/>
        </w:rPr>
        <w:t>のアーキテクトおよびコンサルタント</w:t>
      </w:r>
      <w:r w:rsidR="003A1D24">
        <w:rPr>
          <w:rFonts w:ascii="Calibri" w:hAnsi="Calibri" w:hint="eastAsia"/>
          <w:szCs w:val="18"/>
        </w:rPr>
        <w:t>で</w:t>
      </w:r>
      <w:r w:rsidR="001C0495">
        <w:rPr>
          <w:rFonts w:ascii="Calibri" w:hAnsi="Calibri" w:hint="eastAsia"/>
          <w:szCs w:val="18"/>
        </w:rPr>
        <w:t>構成されます</w:t>
      </w:r>
      <w:r w:rsidRPr="001C7640">
        <w:rPr>
          <w:rFonts w:ascii="Calibri" w:hAnsi="Calibri"/>
          <w:szCs w:val="18"/>
        </w:rPr>
        <w:t>。</w:t>
      </w:r>
    </w:p>
    <w:p w14:paraId="3771B4BA" w14:textId="77777777" w:rsidR="0009692E" w:rsidRPr="001C7640" w:rsidRDefault="0009692E" w:rsidP="0009692E">
      <w:pPr>
        <w:pStyle w:val="ProductList-Body"/>
        <w:rPr>
          <w:rFonts w:ascii="Calibri" w:hAnsi="Calibri"/>
          <w:szCs w:val="18"/>
        </w:rPr>
      </w:pPr>
      <w:r w:rsidRPr="001C7640">
        <w:rPr>
          <w:rFonts w:ascii="Calibri" w:hAnsi="Calibri"/>
          <w:szCs w:val="18"/>
        </w:rPr>
        <w:t>該当分野の専門家を利用して、提供を補完します。</w:t>
      </w:r>
    </w:p>
    <w:p w14:paraId="3771B4BB" w14:textId="77777777" w:rsidR="0009692E" w:rsidRPr="001C7640" w:rsidRDefault="0009692E" w:rsidP="0009692E">
      <w:pPr>
        <w:pStyle w:val="ProductList-Body"/>
        <w:rPr>
          <w:rFonts w:ascii="Calibri" w:hAnsi="Calibri"/>
          <w:szCs w:val="18"/>
        </w:rPr>
      </w:pPr>
      <w:r w:rsidRPr="001C7640">
        <w:rPr>
          <w:rFonts w:ascii="Calibri" w:hAnsi="Calibri"/>
          <w:szCs w:val="18"/>
        </w:rPr>
        <w:t>お客様に対し、ベスト</w:t>
      </w:r>
      <w:r w:rsidRPr="001C7640">
        <w:rPr>
          <w:rFonts w:ascii="Calibri" w:hAnsi="Calibri"/>
          <w:szCs w:val="18"/>
        </w:rPr>
        <w:t xml:space="preserve"> </w:t>
      </w:r>
      <w:r w:rsidRPr="001C7640">
        <w:rPr>
          <w:rFonts w:ascii="Calibri" w:hAnsi="Calibri"/>
          <w:szCs w:val="18"/>
        </w:rPr>
        <w:t>プラクティスに関するアドバイス、マイクロソフトのテクノロジに関する特定のガイダンス、および参照アーキテクチャを提供します。</w:t>
      </w:r>
    </w:p>
    <w:p w14:paraId="3771B4BC" w14:textId="77777777" w:rsidR="00FB44CC" w:rsidRPr="001C7640" w:rsidRDefault="00FB44CC" w:rsidP="00FB44CC">
      <w:pPr>
        <w:pStyle w:val="ProductList-Body"/>
        <w:rPr>
          <w:rFonts w:ascii="Calibri" w:hAnsi="Calibri" w:cs="Arial"/>
          <w:szCs w:val="18"/>
        </w:rPr>
      </w:pPr>
    </w:p>
    <w:p w14:paraId="3771B4BD" w14:textId="77777777" w:rsidR="00FB44CC" w:rsidRPr="001C7640" w:rsidRDefault="00FB44CC" w:rsidP="00FB44CC">
      <w:pPr>
        <w:pStyle w:val="ProductList-Body"/>
        <w:rPr>
          <w:rFonts w:ascii="Calibri" w:hAnsi="Calibri" w:cs="Arial"/>
          <w:szCs w:val="18"/>
        </w:rPr>
      </w:pPr>
      <w:r w:rsidRPr="001C7640">
        <w:rPr>
          <w:rFonts w:ascii="Calibri" w:hAnsi="Calibri" w:cs="Arial"/>
          <w:b/>
          <w:color w:val="00188F"/>
          <w:szCs w:val="18"/>
        </w:rPr>
        <w:t>サービス提供計画</w:t>
      </w:r>
      <w:r w:rsidRPr="001C7640">
        <w:rPr>
          <w:rFonts w:ascii="Calibri" w:hAnsi="Calibri" w:cs="Arial"/>
          <w:b/>
          <w:color w:val="00188F"/>
          <w:szCs w:val="18"/>
        </w:rPr>
        <w:t xml:space="preserve"> (SDP)</w:t>
      </w:r>
    </w:p>
    <w:p w14:paraId="3771B4BE" w14:textId="77777777" w:rsidR="00FB44CC" w:rsidRPr="001C7640" w:rsidRDefault="00495683" w:rsidP="00FB44CC">
      <w:pPr>
        <w:pStyle w:val="ProductList-Body"/>
        <w:rPr>
          <w:rFonts w:ascii="Calibri" w:hAnsi="Calibri" w:cs="Arial"/>
          <w:szCs w:val="18"/>
        </w:rPr>
      </w:pPr>
      <w:r w:rsidRPr="001C7640">
        <w:rPr>
          <w:rFonts w:ascii="Calibri" w:hAnsi="Calibri" w:cs="Arial"/>
          <w:szCs w:val="18"/>
        </w:rPr>
        <w:t>マイクロソフト</w:t>
      </w:r>
      <w:r w:rsidR="00FB44CC" w:rsidRPr="001C7640">
        <w:rPr>
          <w:rFonts w:ascii="Calibri" w:hAnsi="Calibri" w:cs="Arial"/>
          <w:szCs w:val="18"/>
        </w:rPr>
        <w:t xml:space="preserve"> </w:t>
      </w:r>
      <w:r w:rsidR="00FB44CC" w:rsidRPr="001C7640">
        <w:rPr>
          <w:rFonts w:ascii="Calibri" w:hAnsi="Calibri" w:cs="Arial"/>
          <w:szCs w:val="18"/>
        </w:rPr>
        <w:t>アーキテクトがお客様のエグゼクティブ</w:t>
      </w:r>
      <w:r w:rsidR="00FB44CC" w:rsidRPr="001C7640">
        <w:rPr>
          <w:rFonts w:ascii="Calibri" w:hAnsi="Calibri" w:cs="Arial"/>
          <w:szCs w:val="18"/>
        </w:rPr>
        <w:t xml:space="preserve"> </w:t>
      </w:r>
      <w:r w:rsidR="00FB44CC" w:rsidRPr="001C7640">
        <w:rPr>
          <w:rFonts w:ascii="Calibri" w:hAnsi="Calibri" w:cs="Arial"/>
          <w:szCs w:val="18"/>
        </w:rPr>
        <w:t>スポンサー</w:t>
      </w:r>
      <w:r w:rsidR="00FB44CC" w:rsidRPr="001C7640">
        <w:rPr>
          <w:rFonts w:ascii="Calibri" w:hAnsi="Calibri" w:cs="Arial"/>
          <w:szCs w:val="18"/>
        </w:rPr>
        <w:t xml:space="preserve"> (</w:t>
      </w:r>
      <w:r w:rsidR="00FB44CC" w:rsidRPr="001C7640">
        <w:rPr>
          <w:rFonts w:ascii="Calibri" w:hAnsi="Calibri" w:cs="Arial"/>
          <w:szCs w:val="18"/>
        </w:rPr>
        <w:t>またはその代理人</w:t>
      </w:r>
      <w:r w:rsidR="00FB44CC" w:rsidRPr="001C7640">
        <w:rPr>
          <w:rFonts w:ascii="Calibri" w:hAnsi="Calibri" w:cs="Arial"/>
          <w:szCs w:val="18"/>
        </w:rPr>
        <w:t xml:space="preserve">) </w:t>
      </w:r>
      <w:r w:rsidR="00FB44CC" w:rsidRPr="001C7640">
        <w:rPr>
          <w:rFonts w:ascii="Calibri" w:hAnsi="Calibri" w:cs="Arial"/>
          <w:szCs w:val="18"/>
        </w:rPr>
        <w:t>と協議して作成する、サービスの提供プロセスについて大まかに説明することを目的とした計画文書で、頻繁に改訂されます。その内容として、イニシアチブの適用範囲の詳細、提供スケジュール</w:t>
      </w:r>
      <w:r w:rsidR="00FB44CC" w:rsidRPr="001C7640">
        <w:rPr>
          <w:rFonts w:ascii="Calibri" w:hAnsi="Calibri" w:cs="Arial"/>
          <w:szCs w:val="18"/>
        </w:rPr>
        <w:t xml:space="preserve"> (</w:t>
      </w:r>
      <w:r w:rsidR="00FB44CC" w:rsidRPr="001C7640">
        <w:rPr>
          <w:rFonts w:ascii="Calibri" w:hAnsi="Calibri" w:cs="Arial"/>
          <w:szCs w:val="18"/>
        </w:rPr>
        <w:t>予定</w:t>
      </w:r>
      <w:r w:rsidR="00FB44CC" w:rsidRPr="001C7640">
        <w:rPr>
          <w:rFonts w:ascii="Calibri" w:hAnsi="Calibri" w:cs="Arial"/>
          <w:szCs w:val="18"/>
        </w:rPr>
        <w:t>)</w:t>
      </w:r>
      <w:r w:rsidR="00FB44CC" w:rsidRPr="001C7640">
        <w:rPr>
          <w:rFonts w:ascii="Calibri" w:hAnsi="Calibri" w:cs="Arial"/>
          <w:szCs w:val="18"/>
        </w:rPr>
        <w:t>、リソースの要件、役割と責任、および実装管理プロセスを含みます。</w:t>
      </w:r>
    </w:p>
    <w:p w14:paraId="3771B4BF" w14:textId="77777777" w:rsidR="00FB44CC" w:rsidRPr="001C7640" w:rsidRDefault="00FB44CC" w:rsidP="00FB44CC">
      <w:pPr>
        <w:pStyle w:val="ProductList-Body"/>
        <w:rPr>
          <w:rFonts w:ascii="Calibri" w:hAnsi="Calibri" w:cs="Arial"/>
          <w:szCs w:val="18"/>
        </w:rPr>
      </w:pPr>
    </w:p>
    <w:p w14:paraId="3771B4C0" w14:textId="77777777" w:rsidR="00FB44CC" w:rsidRPr="001C7640" w:rsidRDefault="00FB44CC" w:rsidP="00FB44CC">
      <w:pPr>
        <w:pStyle w:val="ProductList-Body"/>
        <w:rPr>
          <w:rFonts w:ascii="Calibri" w:hAnsi="Calibri" w:cs="Arial"/>
          <w:szCs w:val="18"/>
        </w:rPr>
      </w:pPr>
      <w:r w:rsidRPr="001C7640">
        <w:rPr>
          <w:rFonts w:ascii="Calibri" w:hAnsi="Calibri" w:cs="Arial"/>
          <w:szCs w:val="18"/>
        </w:rPr>
        <w:t xml:space="preserve">SDP </w:t>
      </w:r>
      <w:r w:rsidRPr="001C7640">
        <w:rPr>
          <w:rFonts w:ascii="Calibri" w:hAnsi="Calibri" w:cs="Arial"/>
          <w:szCs w:val="18"/>
        </w:rPr>
        <w:t>には、エンタープライズ</w:t>
      </w:r>
      <w:r w:rsidRPr="001C7640">
        <w:rPr>
          <w:rFonts w:ascii="Calibri" w:hAnsi="Calibri" w:cs="Arial"/>
          <w:szCs w:val="18"/>
        </w:rPr>
        <w:t xml:space="preserve"> </w:t>
      </w:r>
      <w:r w:rsidRPr="001C7640">
        <w:rPr>
          <w:rFonts w:ascii="Calibri" w:hAnsi="Calibri" w:cs="Arial"/>
          <w:szCs w:val="18"/>
        </w:rPr>
        <w:t>アーキテクトまたはその他のリソースによる、目的の成果を挙げるためのさらなる取り組みを必要とする、</w:t>
      </w:r>
      <w:r w:rsidRPr="001C7640">
        <w:rPr>
          <w:rFonts w:ascii="Calibri" w:hAnsi="Calibri" w:cs="Arial"/>
          <w:szCs w:val="18"/>
        </w:rPr>
        <w:t xml:space="preserve">Enterprise Strategy </w:t>
      </w:r>
      <w:r w:rsidRPr="001C7640">
        <w:rPr>
          <w:rFonts w:ascii="Calibri" w:hAnsi="Calibri" w:cs="Arial"/>
          <w:szCs w:val="18"/>
        </w:rPr>
        <w:t>サービスからの主な推奨事項も含まれます。</w:t>
      </w:r>
      <w:r w:rsidRPr="001C7640">
        <w:rPr>
          <w:rFonts w:ascii="Calibri" w:hAnsi="Calibri" w:cs="Arial"/>
          <w:szCs w:val="18"/>
        </w:rPr>
        <w:t xml:space="preserve">SDP </w:t>
      </w:r>
      <w:r w:rsidRPr="001C7640">
        <w:rPr>
          <w:rFonts w:ascii="Calibri" w:hAnsi="Calibri" w:cs="Arial"/>
          <w:szCs w:val="18"/>
        </w:rPr>
        <w:t>に記載されているタイムライン、日付、および提供スケジュールはすべて推定であり、サービスによって異なる場合があります。</w:t>
      </w:r>
    </w:p>
    <w:p w14:paraId="3771B4C1" w14:textId="77777777" w:rsidR="00FB44CC" w:rsidRPr="001C7640" w:rsidRDefault="00FB44CC" w:rsidP="00FB44CC">
      <w:pPr>
        <w:pStyle w:val="ProductList-Body"/>
        <w:rPr>
          <w:rFonts w:ascii="Calibri" w:hAnsi="Calibri" w:cs="Arial"/>
          <w:szCs w:val="18"/>
        </w:rPr>
      </w:pPr>
    </w:p>
    <w:p w14:paraId="3771B4C2" w14:textId="77777777"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プログラム特典</w:t>
      </w:r>
    </w:p>
    <w:p w14:paraId="3771B4C3" w14:textId="77777777" w:rsidR="00FB44CC" w:rsidRPr="001C7640" w:rsidRDefault="00FB44CC" w:rsidP="00FB44CC">
      <w:pPr>
        <w:pStyle w:val="ProductList-Body"/>
        <w:rPr>
          <w:rFonts w:ascii="Calibri" w:hAnsi="Calibri" w:cs="Arial"/>
          <w:szCs w:val="18"/>
        </w:rPr>
      </w:pPr>
      <w:r w:rsidRPr="001C7640">
        <w:rPr>
          <w:rFonts w:ascii="Calibri" w:hAnsi="Calibri" w:cs="Arial"/>
          <w:szCs w:val="18"/>
        </w:rPr>
        <w:t>契約期間を通して以下のプログラム特典をご利用いただけます。</w:t>
      </w:r>
    </w:p>
    <w:p w14:paraId="3771B4C4" w14:textId="77777777" w:rsidR="00FB44CC" w:rsidRPr="001C7640" w:rsidRDefault="00FB44CC" w:rsidP="00652517">
      <w:pPr>
        <w:pStyle w:val="ProductList-Body"/>
        <w:numPr>
          <w:ilvl w:val="0"/>
          <w:numId w:val="17"/>
        </w:numPr>
        <w:ind w:left="360" w:hanging="180"/>
        <w:rPr>
          <w:rFonts w:ascii="Calibri" w:hAnsi="Calibri" w:cs="Arial"/>
          <w:szCs w:val="18"/>
        </w:rPr>
      </w:pPr>
      <w:r w:rsidRPr="001C7640">
        <w:rPr>
          <w:rFonts w:ascii="Calibri" w:hAnsi="Calibri" w:cs="Arial"/>
          <w:b/>
          <w:szCs w:val="18"/>
        </w:rPr>
        <w:t xml:space="preserve">Enterprise Strategy </w:t>
      </w:r>
      <w:r w:rsidRPr="001C7640">
        <w:rPr>
          <w:rFonts w:ascii="Calibri" w:hAnsi="Calibri" w:cs="Arial"/>
          <w:b/>
          <w:szCs w:val="18"/>
        </w:rPr>
        <w:t>ネットワーク</w:t>
      </w:r>
      <w:r w:rsidRPr="001C7640">
        <w:rPr>
          <w:rFonts w:ascii="Calibri" w:hAnsi="Calibri" w:cs="Arial"/>
          <w:szCs w:val="18"/>
        </w:rPr>
        <w:t xml:space="preserve">: </w:t>
      </w:r>
      <w:r w:rsidRPr="001C7640">
        <w:rPr>
          <w:rFonts w:ascii="Calibri" w:hAnsi="Calibri" w:cs="Arial"/>
          <w:szCs w:val="18"/>
        </w:rPr>
        <w:t>マイクロソフトの研究開発チーム、およびマイクロソフト全体のその部門の専門家との完全な連携を提供します。</w:t>
      </w:r>
    </w:p>
    <w:p w14:paraId="3771B4C5" w14:textId="77777777" w:rsidR="00FB44CC" w:rsidRPr="001C7640" w:rsidRDefault="00FB44CC" w:rsidP="00652517">
      <w:pPr>
        <w:pStyle w:val="ProductList-Body"/>
        <w:numPr>
          <w:ilvl w:val="0"/>
          <w:numId w:val="17"/>
        </w:numPr>
        <w:ind w:left="360" w:hanging="180"/>
        <w:rPr>
          <w:rFonts w:ascii="Calibri" w:hAnsi="Calibri" w:cs="Arial"/>
          <w:szCs w:val="18"/>
        </w:rPr>
      </w:pPr>
      <w:r w:rsidRPr="001C7640">
        <w:rPr>
          <w:rFonts w:ascii="Calibri" w:hAnsi="Calibri" w:cs="Arial"/>
          <w:b/>
          <w:szCs w:val="18"/>
        </w:rPr>
        <w:t xml:space="preserve">Enterprise Strategy </w:t>
      </w:r>
      <w:r w:rsidRPr="001C7640">
        <w:rPr>
          <w:rFonts w:ascii="Calibri" w:hAnsi="Calibri" w:cs="Arial"/>
          <w:b/>
          <w:szCs w:val="18"/>
        </w:rPr>
        <w:t>ライブラリ</w:t>
      </w:r>
      <w:r w:rsidRPr="001C7640">
        <w:rPr>
          <w:rFonts w:ascii="Calibri" w:hAnsi="Calibri" w:cs="Arial"/>
          <w:szCs w:val="18"/>
        </w:rPr>
        <w:t xml:space="preserve">: </w:t>
      </w:r>
      <w:r w:rsidRPr="001C7640">
        <w:rPr>
          <w:rFonts w:ascii="Calibri" w:hAnsi="Calibri" w:cs="Arial"/>
          <w:szCs w:val="18"/>
        </w:rPr>
        <w:t>業種関連の情報およびベンチマーク</w:t>
      </w:r>
      <w:r w:rsidRPr="001C7640">
        <w:rPr>
          <w:rFonts w:ascii="Calibri" w:hAnsi="Calibri" w:cs="Arial"/>
          <w:szCs w:val="18"/>
        </w:rPr>
        <w:t xml:space="preserve"> </w:t>
      </w:r>
      <w:r w:rsidRPr="001C7640">
        <w:rPr>
          <w:rFonts w:ascii="Calibri" w:hAnsi="Calibri" w:cs="Arial"/>
          <w:szCs w:val="18"/>
        </w:rPr>
        <w:t>ツール、エンタープライズおよびテクノロジ</w:t>
      </w:r>
      <w:r w:rsidRPr="001C7640">
        <w:rPr>
          <w:rFonts w:ascii="Calibri" w:hAnsi="Calibri" w:cs="Arial"/>
          <w:szCs w:val="18"/>
        </w:rPr>
        <w:t xml:space="preserve"> </w:t>
      </w:r>
      <w:r w:rsidRPr="001C7640">
        <w:rPr>
          <w:rFonts w:ascii="Calibri" w:hAnsi="Calibri" w:cs="Arial"/>
          <w:szCs w:val="18"/>
        </w:rPr>
        <w:t>アーキテクチャ、ならびに参照モデルおよびメソッドなど、さまざまなマテリアルを含みます。</w:t>
      </w:r>
    </w:p>
    <w:p w14:paraId="3771B4C6" w14:textId="77777777" w:rsidR="00FB44CC" w:rsidRPr="001C7640" w:rsidRDefault="00FB44CC" w:rsidP="00FB44CC">
      <w:pPr>
        <w:pStyle w:val="ProductList-Body"/>
        <w:rPr>
          <w:rFonts w:ascii="Calibri" w:hAnsi="Calibri" w:cs="Arial"/>
          <w:szCs w:val="18"/>
        </w:rPr>
      </w:pPr>
    </w:p>
    <w:p w14:paraId="3771B4C7" w14:textId="77777777"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 xml:space="preserve">Enterprise Strategy </w:t>
      </w:r>
      <w:r w:rsidRPr="001C7640">
        <w:rPr>
          <w:rFonts w:ascii="Calibri" w:hAnsi="Calibri" w:cs="Arial"/>
          <w:b/>
          <w:color w:val="00188F"/>
          <w:szCs w:val="18"/>
        </w:rPr>
        <w:t>サービス</w:t>
      </w:r>
      <w:r w:rsidRPr="001C7640">
        <w:rPr>
          <w:rFonts w:ascii="Calibri" w:hAnsi="Calibri" w:cs="Arial"/>
          <w:b/>
          <w:color w:val="00188F"/>
          <w:szCs w:val="18"/>
        </w:rPr>
        <w:t xml:space="preserve"> </w:t>
      </w:r>
      <w:r w:rsidRPr="001C7640">
        <w:rPr>
          <w:rFonts w:ascii="Calibri" w:hAnsi="Calibri" w:cs="Arial"/>
          <w:b/>
          <w:color w:val="00188F"/>
          <w:szCs w:val="18"/>
        </w:rPr>
        <w:t>モジュール</w:t>
      </w:r>
    </w:p>
    <w:p w14:paraId="3771B4C8" w14:textId="77777777" w:rsidR="00FB44CC" w:rsidRPr="001C7640" w:rsidRDefault="00FB44CC" w:rsidP="00FB44CC">
      <w:pPr>
        <w:pStyle w:val="ProductList-Body"/>
        <w:rPr>
          <w:rFonts w:ascii="Calibri" w:hAnsi="Calibri" w:cs="Arial"/>
          <w:szCs w:val="18"/>
        </w:rPr>
      </w:pPr>
      <w:r w:rsidRPr="001C7640">
        <w:rPr>
          <w:rFonts w:ascii="Calibri" w:hAnsi="Calibri" w:cs="Arial"/>
          <w:szCs w:val="18"/>
        </w:rPr>
        <w:t xml:space="preserve">Enterprise Strategy </w:t>
      </w:r>
      <w:r w:rsidRPr="001C7640">
        <w:rPr>
          <w:rFonts w:ascii="Calibri" w:hAnsi="Calibri" w:cs="Arial"/>
          <w:szCs w:val="18"/>
        </w:rPr>
        <w:t>サービスには、サービス提供計画の記載に従い、以下の</w:t>
      </w:r>
      <w:r w:rsidRPr="001C7640">
        <w:rPr>
          <w:rFonts w:ascii="Calibri" w:hAnsi="Calibri" w:cs="Arial"/>
          <w:szCs w:val="18"/>
        </w:rPr>
        <w:t xml:space="preserve"> 1 </w:t>
      </w:r>
      <w:r w:rsidRPr="001C7640">
        <w:rPr>
          <w:rFonts w:ascii="Calibri" w:hAnsi="Calibri" w:cs="Arial"/>
          <w:szCs w:val="18"/>
        </w:rPr>
        <w:t>つ以上の</w:t>
      </w:r>
      <w:r w:rsidRPr="001C7640">
        <w:rPr>
          <w:rFonts w:ascii="Calibri" w:hAnsi="Calibri" w:cs="Arial"/>
          <w:szCs w:val="18"/>
        </w:rPr>
        <w:t xml:space="preserve"> Enterprise Strategy </w:t>
      </w:r>
      <w:r w:rsidRPr="001C7640">
        <w:rPr>
          <w:rFonts w:ascii="Calibri" w:hAnsi="Calibri" w:cs="Arial"/>
          <w:szCs w:val="18"/>
        </w:rPr>
        <w:t>サービス</w:t>
      </w:r>
      <w:r w:rsidRPr="001C7640">
        <w:rPr>
          <w:rFonts w:ascii="Calibri" w:hAnsi="Calibri" w:cs="Arial"/>
          <w:szCs w:val="18"/>
        </w:rPr>
        <w:t xml:space="preserve"> </w:t>
      </w:r>
      <w:r w:rsidRPr="001C7640">
        <w:rPr>
          <w:rFonts w:ascii="Calibri" w:hAnsi="Calibri" w:cs="Arial"/>
          <w:szCs w:val="18"/>
        </w:rPr>
        <w:t>モジュールが含まれます。</w:t>
      </w:r>
    </w:p>
    <w:p w14:paraId="3771B4C9" w14:textId="77777777"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価値発見ワークショップ</w:t>
      </w:r>
      <w:r w:rsidRPr="001C7640">
        <w:rPr>
          <w:rFonts w:ascii="Calibri" w:hAnsi="Calibri"/>
          <w:szCs w:val="18"/>
        </w:rPr>
        <w:t xml:space="preserve">: </w:t>
      </w:r>
      <w:r w:rsidRPr="001C7640">
        <w:rPr>
          <w:rFonts w:ascii="Calibri" w:hAnsi="Calibri"/>
          <w:szCs w:val="18"/>
        </w:rPr>
        <w:t>このワークショップでは、着想および革新プロセスを通じて、ビジネスおよび</w:t>
      </w:r>
      <w:r w:rsidRPr="001C7640">
        <w:rPr>
          <w:rFonts w:ascii="Calibri" w:hAnsi="Calibri"/>
          <w:szCs w:val="18"/>
        </w:rPr>
        <w:t xml:space="preserve"> IT </w:t>
      </w:r>
      <w:r w:rsidRPr="001C7640">
        <w:rPr>
          <w:rFonts w:ascii="Calibri" w:hAnsi="Calibri"/>
          <w:szCs w:val="18"/>
        </w:rPr>
        <w:t>関係者が、ビジネス拡大と新規顧客獲得のための価値機会を創出するシナリオを特定できるようにします。</w:t>
      </w:r>
    </w:p>
    <w:p w14:paraId="3771B4CA" w14:textId="77777777"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 xml:space="preserve">Enterprise Agreement </w:t>
      </w:r>
      <w:r w:rsidRPr="001C7640">
        <w:rPr>
          <w:rFonts w:ascii="Calibri" w:hAnsi="Calibri"/>
          <w:b/>
          <w:szCs w:val="18"/>
        </w:rPr>
        <w:t>価値計画</w:t>
      </w:r>
      <w:r w:rsidRPr="001C7640">
        <w:rPr>
          <w:rFonts w:ascii="Calibri" w:hAnsi="Calibri"/>
          <w:szCs w:val="18"/>
        </w:rPr>
        <w:t xml:space="preserve">: </w:t>
      </w:r>
      <w:r w:rsidRPr="001C7640">
        <w:rPr>
          <w:rFonts w:ascii="Calibri" w:hAnsi="Calibri"/>
          <w:szCs w:val="18"/>
        </w:rPr>
        <w:t>マイクロソフトのソフトウェアおよびデバイスに対するお客様の投資のビジネス価値を活用するイニシアチブについて、ロードマップおよび計画を提供します。これには、投資の展開および導入に要する時間を短縮するための一連の推奨事項が含まれます。</w:t>
      </w:r>
    </w:p>
    <w:p w14:paraId="3771B4CB" w14:textId="77777777"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プロジェクト</w:t>
      </w:r>
      <w:r w:rsidRPr="001C7640">
        <w:rPr>
          <w:rFonts w:ascii="Calibri" w:hAnsi="Calibri"/>
          <w:b/>
          <w:szCs w:val="18"/>
        </w:rPr>
        <w:t xml:space="preserve"> </w:t>
      </w:r>
      <w:r w:rsidRPr="001C7640">
        <w:rPr>
          <w:rFonts w:ascii="Calibri" w:hAnsi="Calibri"/>
          <w:b/>
          <w:szCs w:val="18"/>
        </w:rPr>
        <w:t>ポートフォリオ最適化</w:t>
      </w:r>
      <w:r w:rsidRPr="001C7640">
        <w:rPr>
          <w:rFonts w:ascii="Calibri" w:hAnsi="Calibri"/>
          <w:szCs w:val="18"/>
        </w:rPr>
        <w:t xml:space="preserve">: </w:t>
      </w:r>
      <w:r w:rsidRPr="001C7640">
        <w:rPr>
          <w:rFonts w:ascii="Calibri" w:hAnsi="Calibri"/>
          <w:szCs w:val="18"/>
        </w:rPr>
        <w:t>お客様の</w:t>
      </w:r>
      <w:r w:rsidRPr="001C7640">
        <w:rPr>
          <w:rFonts w:ascii="Calibri" w:hAnsi="Calibri"/>
          <w:szCs w:val="18"/>
        </w:rPr>
        <w:t xml:space="preserve"> IT </w:t>
      </w:r>
      <w:r w:rsidRPr="001C7640">
        <w:rPr>
          <w:rFonts w:ascii="Calibri" w:hAnsi="Calibri"/>
          <w:szCs w:val="18"/>
        </w:rPr>
        <w:t>ポートフォリオ</w:t>
      </w:r>
      <w:r w:rsidRPr="001C7640">
        <w:rPr>
          <w:rFonts w:ascii="Calibri" w:hAnsi="Calibri"/>
          <w:szCs w:val="18"/>
        </w:rPr>
        <w:t xml:space="preserve"> (</w:t>
      </w:r>
      <w:r w:rsidRPr="001C7640">
        <w:rPr>
          <w:rFonts w:ascii="Calibri" w:hAnsi="Calibri"/>
          <w:szCs w:val="18"/>
        </w:rPr>
        <w:t>能力、</w:t>
      </w:r>
      <w:r w:rsidRPr="001C7640">
        <w:rPr>
          <w:rFonts w:ascii="Calibri" w:hAnsi="Calibri"/>
          <w:szCs w:val="18"/>
        </w:rPr>
        <w:t xml:space="preserve">IT </w:t>
      </w:r>
      <w:r w:rsidRPr="001C7640">
        <w:rPr>
          <w:rFonts w:ascii="Calibri" w:hAnsi="Calibri"/>
          <w:szCs w:val="18"/>
        </w:rPr>
        <w:t>サービス、および既存のプログラム</w:t>
      </w:r>
      <w:r w:rsidRPr="001C7640">
        <w:rPr>
          <w:rFonts w:ascii="Calibri" w:hAnsi="Calibri"/>
          <w:szCs w:val="18"/>
        </w:rPr>
        <w:t>/</w:t>
      </w:r>
      <w:r w:rsidRPr="001C7640">
        <w:rPr>
          <w:rFonts w:ascii="Calibri" w:hAnsi="Calibri"/>
          <w:szCs w:val="18"/>
        </w:rPr>
        <w:t>プロジェクトのポートフォリオを含む</w:t>
      </w:r>
      <w:r w:rsidRPr="001C7640">
        <w:rPr>
          <w:rFonts w:ascii="Calibri" w:hAnsi="Calibri"/>
          <w:szCs w:val="18"/>
        </w:rPr>
        <w:t xml:space="preserve">) </w:t>
      </w:r>
      <w:r w:rsidRPr="001C7640">
        <w:rPr>
          <w:rFonts w:ascii="Calibri" w:hAnsi="Calibri"/>
          <w:szCs w:val="18"/>
        </w:rPr>
        <w:t>の評価を行い、現行のビジネス戦略における具体的なポートフォリオをマイクロソフトのデバイスおよびサービスによって合理化する機会を特定します。</w:t>
      </w:r>
    </w:p>
    <w:p w14:paraId="3771B4CC" w14:textId="77777777"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アプリケーション</w:t>
      </w:r>
      <w:r w:rsidRPr="001C7640">
        <w:rPr>
          <w:rFonts w:ascii="Calibri" w:hAnsi="Calibri"/>
          <w:b/>
          <w:szCs w:val="18"/>
        </w:rPr>
        <w:t xml:space="preserve"> </w:t>
      </w:r>
      <w:r w:rsidRPr="001C7640">
        <w:rPr>
          <w:rFonts w:ascii="Calibri" w:hAnsi="Calibri"/>
          <w:b/>
          <w:szCs w:val="18"/>
        </w:rPr>
        <w:t>ポートフォリオ最適化</w:t>
      </w:r>
      <w:r w:rsidRPr="001C7640">
        <w:rPr>
          <w:rFonts w:ascii="Calibri" w:hAnsi="Calibri"/>
          <w:szCs w:val="18"/>
        </w:rPr>
        <w:t xml:space="preserve">: </w:t>
      </w:r>
      <w:r w:rsidRPr="001C7640">
        <w:rPr>
          <w:rFonts w:ascii="Calibri" w:hAnsi="Calibri"/>
          <w:szCs w:val="18"/>
        </w:rPr>
        <w:t>お客様のソフトウェア</w:t>
      </w:r>
      <w:r w:rsidRPr="001C7640">
        <w:rPr>
          <w:rFonts w:ascii="Calibri" w:hAnsi="Calibri"/>
          <w:szCs w:val="18"/>
        </w:rPr>
        <w:t xml:space="preserve"> </w:t>
      </w:r>
      <w:r w:rsidRPr="001C7640">
        <w:rPr>
          <w:rFonts w:ascii="Calibri" w:hAnsi="Calibri"/>
          <w:szCs w:val="18"/>
        </w:rPr>
        <w:t>アプリケーション</w:t>
      </w:r>
      <w:r w:rsidRPr="001C7640">
        <w:rPr>
          <w:rFonts w:ascii="Calibri" w:hAnsi="Calibri"/>
          <w:szCs w:val="18"/>
        </w:rPr>
        <w:t xml:space="preserve"> </w:t>
      </w:r>
      <w:r w:rsidRPr="001C7640">
        <w:rPr>
          <w:rFonts w:ascii="Calibri" w:hAnsi="Calibri"/>
          <w:szCs w:val="18"/>
        </w:rPr>
        <w:t>ポートフォリオの評価、ワークロード特性およびソリューション</w:t>
      </w:r>
      <w:r w:rsidRPr="001C7640">
        <w:rPr>
          <w:rFonts w:ascii="Calibri" w:hAnsi="Calibri"/>
          <w:szCs w:val="18"/>
        </w:rPr>
        <w:t xml:space="preserve"> </w:t>
      </w:r>
      <w:r w:rsidRPr="001C7640">
        <w:rPr>
          <w:rFonts w:ascii="Calibri" w:hAnsi="Calibri"/>
          <w:szCs w:val="18"/>
        </w:rPr>
        <w:t>アーキテクチャの分析、ならびにクラウド</w:t>
      </w:r>
      <w:r w:rsidRPr="001C7640">
        <w:rPr>
          <w:rFonts w:ascii="Calibri" w:hAnsi="Calibri"/>
          <w:szCs w:val="18"/>
        </w:rPr>
        <w:t xml:space="preserve"> </w:t>
      </w:r>
      <w:r w:rsidRPr="001C7640">
        <w:rPr>
          <w:rFonts w:ascii="Calibri" w:hAnsi="Calibri"/>
          <w:szCs w:val="18"/>
        </w:rPr>
        <w:t>ホスト型アプリケーション</w:t>
      </w:r>
      <w:r w:rsidRPr="001C7640">
        <w:rPr>
          <w:rFonts w:ascii="Calibri" w:hAnsi="Calibri"/>
          <w:szCs w:val="18"/>
        </w:rPr>
        <w:t xml:space="preserve"> </w:t>
      </w:r>
      <w:r w:rsidRPr="001C7640">
        <w:rPr>
          <w:rFonts w:ascii="Calibri" w:hAnsi="Calibri"/>
          <w:szCs w:val="18"/>
        </w:rPr>
        <w:t>オプションを含むターゲット</w:t>
      </w:r>
      <w:r w:rsidRPr="001C7640">
        <w:rPr>
          <w:rFonts w:ascii="Calibri" w:hAnsi="Calibri"/>
          <w:szCs w:val="18"/>
        </w:rPr>
        <w:t xml:space="preserve"> </w:t>
      </w:r>
      <w:r w:rsidRPr="001C7640">
        <w:rPr>
          <w:rFonts w:ascii="Calibri" w:hAnsi="Calibri"/>
          <w:szCs w:val="18"/>
        </w:rPr>
        <w:t>アプケーションの今後の配置に関する推奨事項に基づくレポートを提供します。</w:t>
      </w:r>
    </w:p>
    <w:p w14:paraId="3771B4CD" w14:textId="77777777"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エンタープライズ</w:t>
      </w:r>
      <w:r w:rsidRPr="001C7640">
        <w:rPr>
          <w:rFonts w:ascii="Calibri" w:hAnsi="Calibri"/>
          <w:b/>
          <w:szCs w:val="18"/>
        </w:rPr>
        <w:t xml:space="preserve"> </w:t>
      </w:r>
      <w:r w:rsidRPr="001C7640">
        <w:rPr>
          <w:rFonts w:ascii="Calibri" w:hAnsi="Calibri"/>
          <w:b/>
          <w:szCs w:val="18"/>
        </w:rPr>
        <w:t>セキュリティおよび</w:t>
      </w:r>
      <w:r w:rsidRPr="001C7640">
        <w:rPr>
          <w:rFonts w:ascii="Calibri" w:hAnsi="Calibri"/>
          <w:b/>
          <w:szCs w:val="18"/>
        </w:rPr>
        <w:t xml:space="preserve"> ID </w:t>
      </w:r>
      <w:r w:rsidRPr="001C7640">
        <w:rPr>
          <w:rFonts w:ascii="Calibri" w:hAnsi="Calibri"/>
          <w:b/>
          <w:szCs w:val="18"/>
        </w:rPr>
        <w:t>戦略</w:t>
      </w:r>
      <w:r w:rsidRPr="001C7640">
        <w:rPr>
          <w:rFonts w:ascii="Calibri" w:hAnsi="Calibri"/>
          <w:szCs w:val="18"/>
        </w:rPr>
        <w:t xml:space="preserve">: </w:t>
      </w:r>
      <w:r w:rsidRPr="001C7640">
        <w:rPr>
          <w:rFonts w:ascii="Calibri" w:hAnsi="Calibri"/>
          <w:szCs w:val="18"/>
        </w:rPr>
        <w:t>戦略的なセキュリティ</w:t>
      </w:r>
      <w:r w:rsidRPr="001C7640">
        <w:rPr>
          <w:rFonts w:ascii="Calibri" w:hAnsi="Calibri"/>
          <w:szCs w:val="18"/>
        </w:rPr>
        <w:t xml:space="preserve"> </w:t>
      </w:r>
      <w:r w:rsidRPr="001C7640">
        <w:rPr>
          <w:rFonts w:ascii="Calibri" w:hAnsi="Calibri"/>
          <w:szCs w:val="18"/>
        </w:rPr>
        <w:t>リスクおよび情報の評価により、サイバー攻撃や情報喪失のリスクの緩和と、ビジネス目標をサポートするための長期的な</w:t>
      </w:r>
      <w:r w:rsidRPr="001C7640">
        <w:rPr>
          <w:rFonts w:ascii="Calibri" w:hAnsi="Calibri"/>
          <w:szCs w:val="18"/>
        </w:rPr>
        <w:t xml:space="preserve"> ID </w:t>
      </w:r>
      <w:r w:rsidRPr="001C7640">
        <w:rPr>
          <w:rFonts w:ascii="Calibri" w:hAnsi="Calibri"/>
          <w:szCs w:val="18"/>
        </w:rPr>
        <w:t>戦略の策定に役立つ、ガイダンス、活動およびソリューションを提供します。</w:t>
      </w:r>
    </w:p>
    <w:p w14:paraId="3771B4CE" w14:textId="77777777"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アーキテクチャの選択肢と推奨事項</w:t>
      </w:r>
      <w:r w:rsidRPr="001C7640">
        <w:rPr>
          <w:rFonts w:ascii="Calibri" w:hAnsi="Calibri"/>
          <w:szCs w:val="18"/>
        </w:rPr>
        <w:t xml:space="preserve">: </w:t>
      </w:r>
      <w:r w:rsidRPr="001C7640">
        <w:rPr>
          <w:rFonts w:ascii="Calibri" w:hAnsi="Calibri"/>
          <w:szCs w:val="18"/>
        </w:rPr>
        <w:t>プログラムの規定およびお客様のアーキテクチャの原則、ビジネスおよび</w:t>
      </w:r>
      <w:r w:rsidRPr="001C7640">
        <w:rPr>
          <w:rFonts w:ascii="Calibri" w:hAnsi="Calibri"/>
          <w:szCs w:val="18"/>
        </w:rPr>
        <w:t xml:space="preserve"> IT </w:t>
      </w:r>
      <w:r w:rsidRPr="001C7640">
        <w:rPr>
          <w:rFonts w:ascii="Calibri" w:hAnsi="Calibri"/>
          <w:szCs w:val="18"/>
        </w:rPr>
        <w:t>の基準、ならびに制約事項に照らして評価された、実行可能なアーキテクチャの選択肢に対処する、エンタープライズ全体のアーキテクチャの定義および推奨事項に関する文書です。</w:t>
      </w:r>
    </w:p>
    <w:p w14:paraId="3771B4CF" w14:textId="77777777"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モバイル</w:t>
      </w:r>
      <w:r w:rsidRPr="001C7640">
        <w:rPr>
          <w:rFonts w:ascii="Calibri" w:hAnsi="Calibri"/>
          <w:b/>
          <w:szCs w:val="18"/>
        </w:rPr>
        <w:t xml:space="preserve"> </w:t>
      </w:r>
      <w:r w:rsidRPr="001C7640">
        <w:rPr>
          <w:rFonts w:ascii="Calibri" w:hAnsi="Calibri"/>
          <w:b/>
          <w:szCs w:val="18"/>
        </w:rPr>
        <w:t>ワーカーの支援</w:t>
      </w:r>
      <w:r w:rsidRPr="001C7640">
        <w:rPr>
          <w:rFonts w:ascii="Calibri" w:hAnsi="Calibri"/>
          <w:szCs w:val="18"/>
        </w:rPr>
        <w:t xml:space="preserve">: </w:t>
      </w:r>
      <w:r w:rsidRPr="001C7640">
        <w:rPr>
          <w:rFonts w:ascii="Calibri" w:hAnsi="Calibri"/>
          <w:szCs w:val="18"/>
        </w:rPr>
        <w:t>モバイル従業員によるビジネス</w:t>
      </w:r>
      <w:r w:rsidRPr="001C7640">
        <w:rPr>
          <w:rFonts w:ascii="Calibri" w:hAnsi="Calibri"/>
          <w:szCs w:val="18"/>
        </w:rPr>
        <w:t xml:space="preserve"> </w:t>
      </w:r>
      <w:r w:rsidRPr="001C7640">
        <w:rPr>
          <w:rFonts w:ascii="Calibri" w:hAnsi="Calibri"/>
          <w:szCs w:val="18"/>
        </w:rPr>
        <w:t>アプリケーションへのアクセス、モバイル</w:t>
      </w:r>
      <w:r w:rsidRPr="001C7640">
        <w:rPr>
          <w:rFonts w:ascii="Calibri" w:hAnsi="Calibri"/>
          <w:szCs w:val="18"/>
        </w:rPr>
        <w:t xml:space="preserve"> </w:t>
      </w:r>
      <w:r w:rsidRPr="001C7640">
        <w:rPr>
          <w:rFonts w:ascii="Calibri" w:hAnsi="Calibri"/>
          <w:szCs w:val="18"/>
        </w:rPr>
        <w:t>デバイスでのユーザー</w:t>
      </w:r>
      <w:r w:rsidRPr="001C7640">
        <w:rPr>
          <w:rFonts w:ascii="Calibri" w:hAnsi="Calibri"/>
          <w:szCs w:val="18"/>
        </w:rPr>
        <w:t xml:space="preserve"> ID </w:t>
      </w:r>
      <w:r w:rsidRPr="001C7640">
        <w:rPr>
          <w:rFonts w:ascii="Calibri" w:hAnsi="Calibri"/>
          <w:szCs w:val="18"/>
        </w:rPr>
        <w:t>の管理、およびデータ保護の確保について説明する、戦略およびアーキテクチャのオプションおよび推奨事項に関する文書を提供します。</w:t>
      </w:r>
    </w:p>
    <w:p w14:paraId="3771B4D0" w14:textId="77777777"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データ</w:t>
      </w:r>
      <w:r w:rsidRPr="001C7640">
        <w:rPr>
          <w:rFonts w:ascii="Calibri" w:hAnsi="Calibri"/>
          <w:b/>
          <w:szCs w:val="18"/>
        </w:rPr>
        <w:t xml:space="preserve"> </w:t>
      </w:r>
      <w:r w:rsidRPr="001C7640">
        <w:rPr>
          <w:rFonts w:ascii="Calibri" w:hAnsi="Calibri"/>
          <w:b/>
          <w:szCs w:val="18"/>
        </w:rPr>
        <w:t>センターの最新化</w:t>
      </w:r>
      <w:r w:rsidRPr="001C7640">
        <w:rPr>
          <w:rFonts w:ascii="Calibri" w:hAnsi="Calibri"/>
          <w:szCs w:val="18"/>
        </w:rPr>
        <w:t xml:space="preserve">: </w:t>
      </w:r>
      <w:r w:rsidRPr="001C7640">
        <w:rPr>
          <w:rFonts w:ascii="Calibri" w:hAnsi="Calibri"/>
          <w:szCs w:val="18"/>
        </w:rPr>
        <w:t>ハイブリッド</w:t>
      </w:r>
      <w:r w:rsidRPr="001C7640">
        <w:rPr>
          <w:rFonts w:ascii="Calibri" w:hAnsi="Calibri"/>
          <w:szCs w:val="18"/>
        </w:rPr>
        <w:t xml:space="preserve"> </w:t>
      </w:r>
      <w:r w:rsidRPr="001C7640">
        <w:rPr>
          <w:rFonts w:ascii="Calibri" w:hAnsi="Calibri"/>
          <w:szCs w:val="18"/>
        </w:rPr>
        <w:t>クラウドおよび</w:t>
      </w:r>
      <w:r w:rsidRPr="001C7640">
        <w:rPr>
          <w:rFonts w:ascii="Calibri" w:hAnsi="Calibri"/>
          <w:szCs w:val="18"/>
        </w:rPr>
        <w:t xml:space="preserve"> Infrastructure-as-a-Service </w:t>
      </w:r>
      <w:r w:rsidRPr="001C7640">
        <w:rPr>
          <w:rFonts w:ascii="Calibri" w:hAnsi="Calibri"/>
          <w:szCs w:val="18"/>
        </w:rPr>
        <w:t>オプションを含む、データ</w:t>
      </w:r>
      <w:r w:rsidRPr="001C7640">
        <w:rPr>
          <w:rFonts w:ascii="Calibri" w:hAnsi="Calibri"/>
          <w:szCs w:val="18"/>
        </w:rPr>
        <w:t xml:space="preserve"> </w:t>
      </w:r>
      <w:r w:rsidRPr="001C7640">
        <w:rPr>
          <w:rFonts w:ascii="Calibri" w:hAnsi="Calibri"/>
          <w:szCs w:val="18"/>
        </w:rPr>
        <w:t>センターの最新化を実施するための戦略の策定、インフラストラクチャ</w:t>
      </w:r>
      <w:r w:rsidRPr="001C7640">
        <w:rPr>
          <w:rFonts w:ascii="Calibri" w:hAnsi="Calibri"/>
          <w:szCs w:val="18"/>
        </w:rPr>
        <w:t xml:space="preserve"> </w:t>
      </w:r>
      <w:r w:rsidRPr="001C7640">
        <w:rPr>
          <w:rFonts w:ascii="Calibri" w:hAnsi="Calibri"/>
          <w:szCs w:val="18"/>
        </w:rPr>
        <w:t>アーキテクチャの定義およびプログラム計画を提供します。</w:t>
      </w:r>
    </w:p>
    <w:p w14:paraId="3771B4D1" w14:textId="77777777"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データ</w:t>
      </w:r>
      <w:r w:rsidRPr="001C7640">
        <w:rPr>
          <w:rFonts w:ascii="Calibri" w:hAnsi="Calibri"/>
          <w:b/>
          <w:szCs w:val="18"/>
        </w:rPr>
        <w:t xml:space="preserve"> </w:t>
      </w:r>
      <w:r w:rsidRPr="001C7640">
        <w:rPr>
          <w:rFonts w:ascii="Calibri" w:hAnsi="Calibri"/>
          <w:b/>
          <w:szCs w:val="18"/>
        </w:rPr>
        <w:t>プラットフォームの最新化</w:t>
      </w:r>
      <w:r w:rsidRPr="001C7640">
        <w:rPr>
          <w:rFonts w:ascii="Calibri" w:hAnsi="Calibri"/>
          <w:szCs w:val="18"/>
        </w:rPr>
        <w:t xml:space="preserve">: </w:t>
      </w:r>
      <w:r w:rsidRPr="001C7640">
        <w:rPr>
          <w:rFonts w:ascii="Calibri" w:hAnsi="Calibri"/>
          <w:szCs w:val="18"/>
        </w:rPr>
        <w:t>あらゆる規模、種類、およびソースのデータを処理できる最新のデータ</w:t>
      </w:r>
      <w:r w:rsidRPr="001C7640">
        <w:rPr>
          <w:rFonts w:ascii="Calibri" w:hAnsi="Calibri"/>
          <w:szCs w:val="18"/>
        </w:rPr>
        <w:t xml:space="preserve"> </w:t>
      </w:r>
      <w:r w:rsidRPr="001C7640">
        <w:rPr>
          <w:rFonts w:ascii="Calibri" w:hAnsi="Calibri"/>
          <w:szCs w:val="18"/>
        </w:rPr>
        <w:t>ウェアハウス</w:t>
      </w:r>
      <w:r w:rsidRPr="001C7640">
        <w:rPr>
          <w:rFonts w:ascii="Calibri" w:hAnsi="Calibri"/>
          <w:szCs w:val="18"/>
        </w:rPr>
        <w:t xml:space="preserve"> </w:t>
      </w:r>
      <w:r w:rsidRPr="001C7640">
        <w:rPr>
          <w:rFonts w:ascii="Calibri" w:hAnsi="Calibri"/>
          <w:szCs w:val="18"/>
        </w:rPr>
        <w:t>ソリューションを実現するための戦略の策定、情報アーキテクチャ、データ分類およびプログラム計画を提供します。</w:t>
      </w:r>
    </w:p>
    <w:p w14:paraId="3771B4D2" w14:textId="77777777"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事例開発</w:t>
      </w:r>
      <w:r w:rsidRPr="001C7640">
        <w:rPr>
          <w:rFonts w:ascii="Calibri" w:hAnsi="Calibri"/>
          <w:szCs w:val="18"/>
        </w:rPr>
        <w:t xml:space="preserve">: </w:t>
      </w:r>
      <w:r w:rsidRPr="001C7640">
        <w:rPr>
          <w:rFonts w:ascii="Calibri" w:hAnsi="Calibri"/>
          <w:szCs w:val="18"/>
        </w:rPr>
        <w:t>提案されたイニシアチブ計画の推定コストと定量化可能な特典の財務分析に基づくビジネス価値モデルです。</w:t>
      </w:r>
    </w:p>
    <w:p w14:paraId="3771B4D3" w14:textId="77777777"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価値計画</w:t>
      </w:r>
      <w:r w:rsidRPr="001C7640">
        <w:rPr>
          <w:rFonts w:ascii="Calibri" w:hAnsi="Calibri"/>
          <w:szCs w:val="18"/>
        </w:rPr>
        <w:t xml:space="preserve">: </w:t>
      </w:r>
      <w:r w:rsidRPr="001C7640">
        <w:rPr>
          <w:rFonts w:ascii="Calibri" w:hAnsi="Calibri"/>
          <w:szCs w:val="18"/>
        </w:rPr>
        <w:t>上記の推奨事項およびロードマップ</w:t>
      </w:r>
      <w:r w:rsidRPr="001C7640">
        <w:rPr>
          <w:rFonts w:ascii="Calibri" w:hAnsi="Calibri"/>
          <w:szCs w:val="18"/>
        </w:rPr>
        <w:t xml:space="preserve"> (</w:t>
      </w:r>
      <w:r w:rsidRPr="001C7640">
        <w:rPr>
          <w:rFonts w:ascii="Calibri" w:hAnsi="Calibri"/>
          <w:szCs w:val="18"/>
        </w:rPr>
        <w:t>アーキテクチャの選択肢および推奨事項</w:t>
      </w:r>
      <w:r w:rsidRPr="001C7640">
        <w:rPr>
          <w:rFonts w:ascii="Calibri" w:hAnsi="Calibri"/>
          <w:szCs w:val="18"/>
        </w:rPr>
        <w:t xml:space="preserve">) </w:t>
      </w:r>
      <w:r w:rsidRPr="001C7640">
        <w:rPr>
          <w:rFonts w:ascii="Calibri" w:hAnsi="Calibri"/>
          <w:szCs w:val="18"/>
        </w:rPr>
        <w:t>をサポートするための、詳細なプログラム計画、導入および変更計画、価値スコアカード、ならびにガバナンス計画です。</w:t>
      </w:r>
    </w:p>
    <w:p w14:paraId="3771B4D4" w14:textId="77777777"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導入および変更管理</w:t>
      </w:r>
      <w:r w:rsidRPr="001C7640">
        <w:rPr>
          <w:rFonts w:ascii="Calibri" w:hAnsi="Calibri"/>
          <w:szCs w:val="18"/>
        </w:rPr>
        <w:t xml:space="preserve">: 1 </w:t>
      </w:r>
      <w:r w:rsidRPr="001C7640">
        <w:rPr>
          <w:rFonts w:ascii="Calibri" w:hAnsi="Calibri"/>
          <w:szCs w:val="18"/>
        </w:rPr>
        <w:t>つまたは複数のイニシアチブについて、導入および変更計画</w:t>
      </w:r>
      <w:r w:rsidRPr="001C7640">
        <w:rPr>
          <w:rFonts w:ascii="Calibri" w:hAnsi="Calibri"/>
          <w:szCs w:val="18"/>
        </w:rPr>
        <w:t xml:space="preserve"> (</w:t>
      </w:r>
      <w:r w:rsidRPr="001C7640">
        <w:rPr>
          <w:rFonts w:ascii="Calibri" w:hAnsi="Calibri"/>
          <w:szCs w:val="18"/>
        </w:rPr>
        <w:t>コミュニケーション計画、対応準備</w:t>
      </w:r>
      <w:r w:rsidRPr="001C7640">
        <w:rPr>
          <w:rFonts w:ascii="Calibri" w:hAnsi="Calibri"/>
          <w:szCs w:val="18"/>
        </w:rPr>
        <w:t>/</w:t>
      </w:r>
      <w:r w:rsidRPr="001C7640">
        <w:rPr>
          <w:rFonts w:ascii="Calibri" w:hAnsi="Calibri"/>
          <w:szCs w:val="18"/>
        </w:rPr>
        <w:t>トレーニング計画、およびサポート計画を含む</w:t>
      </w:r>
      <w:r w:rsidRPr="001C7640">
        <w:rPr>
          <w:rFonts w:ascii="Calibri" w:hAnsi="Calibri"/>
          <w:szCs w:val="18"/>
        </w:rPr>
        <w:t xml:space="preserve">) </w:t>
      </w:r>
      <w:r w:rsidRPr="001C7640">
        <w:rPr>
          <w:rFonts w:ascii="Calibri" w:hAnsi="Calibri"/>
          <w:szCs w:val="18"/>
        </w:rPr>
        <w:t>を遂行し、導入におけるミス、報告およびリスクの低減を実現します。</w:t>
      </w:r>
    </w:p>
    <w:p w14:paraId="3771B4D5" w14:textId="77777777" w:rsidR="00FB44CC" w:rsidRPr="001C7640" w:rsidRDefault="00FB44CC" w:rsidP="00652517">
      <w:pPr>
        <w:pStyle w:val="ProductList-Body"/>
        <w:numPr>
          <w:ilvl w:val="0"/>
          <w:numId w:val="18"/>
        </w:numPr>
        <w:ind w:left="450" w:hanging="270"/>
        <w:rPr>
          <w:rFonts w:ascii="Calibri" w:hAnsi="Calibri" w:cs="Arial"/>
          <w:szCs w:val="18"/>
        </w:rPr>
      </w:pPr>
      <w:r w:rsidRPr="001C7640">
        <w:rPr>
          <w:rFonts w:ascii="Calibri" w:hAnsi="Calibri" w:cs="Arial"/>
          <w:b/>
          <w:szCs w:val="18"/>
        </w:rPr>
        <w:t>価値管理</w:t>
      </w:r>
      <w:r w:rsidRPr="001C7640">
        <w:rPr>
          <w:rFonts w:ascii="Calibri" w:hAnsi="Calibri" w:cs="Arial"/>
          <w:szCs w:val="18"/>
        </w:rPr>
        <w:t xml:space="preserve">: </w:t>
      </w:r>
      <w:r w:rsidRPr="001C7640">
        <w:rPr>
          <w:rFonts w:ascii="Calibri" w:hAnsi="Calibri" w:cs="Arial"/>
          <w:szCs w:val="18"/>
        </w:rPr>
        <w:t>お客様が設定した</w:t>
      </w:r>
      <w:r w:rsidRPr="001C7640">
        <w:rPr>
          <w:rFonts w:ascii="Calibri" w:hAnsi="Calibri" w:cs="Arial"/>
          <w:szCs w:val="18"/>
        </w:rPr>
        <w:t xml:space="preserve"> KPI </w:t>
      </w:r>
      <w:r w:rsidRPr="001C7640">
        <w:rPr>
          <w:rFonts w:ascii="Calibri" w:hAnsi="Calibri" w:cs="Arial"/>
          <w:szCs w:val="18"/>
        </w:rPr>
        <w:t>および社内の測定体系</w:t>
      </w:r>
      <w:r w:rsidRPr="001C7640">
        <w:rPr>
          <w:rFonts w:ascii="Calibri" w:hAnsi="Calibri" w:cs="Arial"/>
          <w:szCs w:val="18"/>
        </w:rPr>
        <w:t xml:space="preserve"> (</w:t>
      </w:r>
      <w:r w:rsidRPr="001C7640">
        <w:rPr>
          <w:rFonts w:ascii="Calibri" w:hAnsi="Calibri" w:cs="Arial"/>
          <w:szCs w:val="18"/>
        </w:rPr>
        <w:t>コミットメント、スコアカード、ビジネス</w:t>
      </w:r>
      <w:r w:rsidRPr="001C7640">
        <w:rPr>
          <w:rFonts w:ascii="Calibri" w:hAnsi="Calibri" w:cs="Arial"/>
          <w:szCs w:val="18"/>
        </w:rPr>
        <w:t xml:space="preserve"> </w:t>
      </w:r>
      <w:r w:rsidRPr="001C7640">
        <w:rPr>
          <w:rFonts w:ascii="Calibri" w:hAnsi="Calibri" w:cs="Arial"/>
          <w:szCs w:val="18"/>
        </w:rPr>
        <w:t>レビュー</w:t>
      </w:r>
      <w:r w:rsidRPr="001C7640">
        <w:rPr>
          <w:rFonts w:ascii="Calibri" w:hAnsi="Calibri" w:cs="Arial"/>
          <w:szCs w:val="18"/>
        </w:rPr>
        <w:t xml:space="preserve">) </w:t>
      </w:r>
      <w:r w:rsidRPr="001C7640">
        <w:rPr>
          <w:rFonts w:ascii="Calibri" w:hAnsi="Calibri" w:cs="Arial"/>
          <w:szCs w:val="18"/>
        </w:rPr>
        <w:t>に照らして、イニシアチブの進行状況を測定および追跡します。</w:t>
      </w:r>
    </w:p>
    <w:p w14:paraId="3771B4D6" w14:textId="77777777" w:rsidR="00FB44CC" w:rsidRPr="001C7640" w:rsidRDefault="00FB44CC" w:rsidP="00652517">
      <w:pPr>
        <w:pStyle w:val="ProductList-Body"/>
        <w:numPr>
          <w:ilvl w:val="0"/>
          <w:numId w:val="18"/>
        </w:numPr>
        <w:ind w:left="450" w:hanging="270"/>
        <w:rPr>
          <w:rFonts w:ascii="Calibri" w:hAnsi="Calibri" w:cs="Arial"/>
          <w:szCs w:val="18"/>
        </w:rPr>
      </w:pPr>
      <w:r w:rsidRPr="001C7640">
        <w:rPr>
          <w:rFonts w:ascii="Calibri" w:hAnsi="Calibri" w:cs="Arial"/>
          <w:b/>
          <w:szCs w:val="18"/>
        </w:rPr>
        <w:t>プログラム</w:t>
      </w:r>
      <w:r w:rsidRPr="001C7640">
        <w:rPr>
          <w:rFonts w:ascii="Calibri" w:hAnsi="Calibri" w:cs="Arial"/>
          <w:b/>
          <w:szCs w:val="18"/>
        </w:rPr>
        <w:t xml:space="preserve"> </w:t>
      </w:r>
      <w:r w:rsidRPr="001C7640">
        <w:rPr>
          <w:rFonts w:ascii="Calibri" w:hAnsi="Calibri" w:cs="Arial"/>
          <w:b/>
          <w:szCs w:val="18"/>
        </w:rPr>
        <w:t>ガバナンス、リスクおよびコンプライアンス管理</w:t>
      </w:r>
      <w:r w:rsidRPr="001C7640">
        <w:rPr>
          <w:rFonts w:ascii="Calibri" w:hAnsi="Calibri" w:cs="Arial"/>
          <w:szCs w:val="18"/>
        </w:rPr>
        <w:t xml:space="preserve">: </w:t>
      </w:r>
      <w:r w:rsidRPr="001C7640">
        <w:rPr>
          <w:rFonts w:ascii="Calibri" w:hAnsi="Calibri" w:cs="Arial"/>
          <w:szCs w:val="18"/>
        </w:rPr>
        <w:t>プログラムのステータスを監視し、定義されたガバナンス機構</w:t>
      </w:r>
      <w:r w:rsidRPr="001C7640">
        <w:rPr>
          <w:rFonts w:ascii="Calibri" w:hAnsi="Calibri" w:cs="Arial"/>
          <w:szCs w:val="18"/>
        </w:rPr>
        <w:t xml:space="preserve"> (</w:t>
      </w:r>
      <w:r w:rsidRPr="001C7640">
        <w:rPr>
          <w:rFonts w:ascii="Calibri" w:hAnsi="Calibri" w:cs="Arial"/>
          <w:szCs w:val="18"/>
        </w:rPr>
        <w:t>運営委員会、審査委員会など</w:t>
      </w:r>
      <w:r w:rsidRPr="001C7640">
        <w:rPr>
          <w:rFonts w:ascii="Calibri" w:hAnsi="Calibri" w:cs="Arial"/>
          <w:szCs w:val="18"/>
        </w:rPr>
        <w:t xml:space="preserve">) </w:t>
      </w:r>
      <w:r w:rsidRPr="001C7640">
        <w:rPr>
          <w:rFonts w:ascii="Calibri" w:hAnsi="Calibri" w:cs="Arial"/>
          <w:szCs w:val="18"/>
        </w:rPr>
        <w:t>にレポートして、プログラム</w:t>
      </w:r>
      <w:r w:rsidRPr="001C7640">
        <w:rPr>
          <w:rFonts w:ascii="Calibri" w:hAnsi="Calibri" w:cs="Arial"/>
          <w:szCs w:val="18"/>
        </w:rPr>
        <w:t xml:space="preserve"> </w:t>
      </w:r>
      <w:r w:rsidRPr="001C7640">
        <w:rPr>
          <w:rFonts w:ascii="Calibri" w:hAnsi="Calibri" w:cs="Arial"/>
          <w:szCs w:val="18"/>
        </w:rPr>
        <w:t>ライフサイクルを通して効果的な意思決定を促進します。</w:t>
      </w:r>
    </w:p>
    <w:p w14:paraId="3771B4D7" w14:textId="77777777" w:rsidR="00FB44CC" w:rsidRPr="001C7640" w:rsidRDefault="00FB44CC" w:rsidP="00FB44CC">
      <w:pPr>
        <w:pStyle w:val="ProductList-Body"/>
        <w:rPr>
          <w:rFonts w:ascii="Calibri" w:hAnsi="Calibri" w:cs="Arial"/>
          <w:szCs w:val="18"/>
        </w:rPr>
      </w:pPr>
    </w:p>
    <w:p w14:paraId="3771B4D8" w14:textId="77777777"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Enterprise Strategy Capacity</w:t>
      </w:r>
    </w:p>
    <w:p w14:paraId="3771B4D9" w14:textId="77777777" w:rsidR="00B4497A" w:rsidRPr="001C7640" w:rsidRDefault="00B4497A" w:rsidP="00B4497A">
      <w:pPr>
        <w:pStyle w:val="ProductList-Body"/>
        <w:rPr>
          <w:rFonts w:ascii="Calibri" w:hAnsi="Calibri"/>
          <w:szCs w:val="18"/>
        </w:rPr>
      </w:pPr>
      <w:r w:rsidRPr="001C7640">
        <w:rPr>
          <w:rFonts w:ascii="Calibri" w:hAnsi="Calibri"/>
          <w:szCs w:val="18"/>
        </w:rPr>
        <w:t>お客様は、マイクロソフト</w:t>
      </w:r>
      <w:r w:rsidRPr="001C7640">
        <w:rPr>
          <w:rFonts w:ascii="Calibri" w:hAnsi="Calibri"/>
          <w:szCs w:val="18"/>
        </w:rPr>
        <w:t xml:space="preserve"> </w:t>
      </w:r>
      <w:r w:rsidRPr="001C7640">
        <w:rPr>
          <w:rFonts w:ascii="Calibri" w:hAnsi="Calibri"/>
          <w:szCs w:val="18"/>
        </w:rPr>
        <w:t>サービス提供チームのリソースを</w:t>
      </w:r>
      <w:r w:rsidRPr="001C7640">
        <w:rPr>
          <w:rFonts w:ascii="Calibri" w:hAnsi="Calibri"/>
          <w:szCs w:val="18"/>
        </w:rPr>
        <w:t xml:space="preserve"> 200 </w:t>
      </w:r>
      <w:r w:rsidRPr="001C7640">
        <w:rPr>
          <w:rFonts w:ascii="Calibri" w:hAnsi="Calibri"/>
          <w:szCs w:val="18"/>
        </w:rPr>
        <w:t>時間分追加購入して、</w:t>
      </w:r>
      <w:r w:rsidRPr="001C7640">
        <w:rPr>
          <w:rFonts w:ascii="Calibri" w:hAnsi="Calibri"/>
          <w:szCs w:val="18"/>
        </w:rPr>
        <w:t xml:space="preserve">Enterprise Strategy </w:t>
      </w:r>
      <w:r w:rsidRPr="001C7640">
        <w:rPr>
          <w:rFonts w:ascii="Calibri" w:hAnsi="Calibri"/>
          <w:szCs w:val="18"/>
        </w:rPr>
        <w:t>サービスの提供能力を拡張することができます。</w:t>
      </w:r>
    </w:p>
    <w:p w14:paraId="3771B4DA" w14:textId="77777777" w:rsidR="00FB44CC" w:rsidRPr="001C7640" w:rsidRDefault="00FB44CC" w:rsidP="00FB44CC">
      <w:pPr>
        <w:pStyle w:val="ProductList-Body"/>
        <w:rPr>
          <w:rFonts w:ascii="Calibri" w:hAnsi="Calibri" w:cs="Arial"/>
          <w:szCs w:val="18"/>
        </w:rPr>
      </w:pPr>
    </w:p>
    <w:p w14:paraId="3771B4DB" w14:textId="77777777" w:rsidR="00FB44CC" w:rsidRPr="001C7640" w:rsidRDefault="00FB44CC" w:rsidP="00FB44CC">
      <w:pPr>
        <w:pStyle w:val="ProductList-Body"/>
        <w:rPr>
          <w:rFonts w:ascii="Calibri" w:hAnsi="Calibri" w:cs="Arial"/>
          <w:szCs w:val="18"/>
        </w:rPr>
      </w:pPr>
      <w:r w:rsidRPr="001C7640">
        <w:rPr>
          <w:rFonts w:ascii="Calibri" w:hAnsi="Calibri" w:cs="Arial"/>
          <w:b/>
          <w:color w:val="00188F"/>
          <w:szCs w:val="18"/>
        </w:rPr>
        <w:t>対象範囲外のサービス</w:t>
      </w:r>
    </w:p>
    <w:p w14:paraId="3771B4DC" w14:textId="77777777" w:rsidR="00B4497A" w:rsidRPr="001C7640" w:rsidRDefault="00B4497A" w:rsidP="00B4497A">
      <w:pPr>
        <w:pStyle w:val="ProductList-Body"/>
        <w:rPr>
          <w:rFonts w:ascii="Calibri" w:hAnsi="Calibri"/>
          <w:szCs w:val="18"/>
        </w:rPr>
      </w:pPr>
      <w:r w:rsidRPr="001C7640">
        <w:rPr>
          <w:rFonts w:ascii="Calibri" w:hAnsi="Calibri"/>
          <w:szCs w:val="18"/>
        </w:rPr>
        <w:t xml:space="preserve">Enterprise Strategy Program </w:t>
      </w:r>
      <w:r w:rsidRPr="001C7640">
        <w:rPr>
          <w:rFonts w:ascii="Calibri" w:hAnsi="Calibri"/>
          <w:szCs w:val="18"/>
        </w:rPr>
        <w:t>は、マイクロソフト</w:t>
      </w:r>
      <w:r w:rsidRPr="001C7640">
        <w:rPr>
          <w:rFonts w:ascii="Calibri" w:hAnsi="Calibri"/>
          <w:szCs w:val="18"/>
        </w:rPr>
        <w:t xml:space="preserve"> </w:t>
      </w:r>
      <w:r w:rsidRPr="001C7640">
        <w:rPr>
          <w:rFonts w:ascii="Calibri" w:hAnsi="Calibri"/>
          <w:szCs w:val="18"/>
        </w:rPr>
        <w:t>テクノロジの導入に関するアドバイスとガイダンスのみで構成されています。マイクロソフトのアドバイス、ガイダンス、および推奨事項に従うかどうかは、お客様ご自身に判断していただきます。お客様がマイクロソフトのアドバイス、ガイダンス、または推奨事項に従った結果について、マイクロソフトは一切の責任を負いません。製品ライセンスは提供されません。また、</w:t>
      </w:r>
      <w:r w:rsidRPr="001C7640">
        <w:rPr>
          <w:rFonts w:ascii="Calibri" w:hAnsi="Calibri"/>
          <w:szCs w:val="18"/>
        </w:rPr>
        <w:t xml:space="preserve">Enterprise Strategy Program </w:t>
      </w:r>
      <w:r w:rsidRPr="001C7640">
        <w:rPr>
          <w:rFonts w:ascii="Calibri" w:hAnsi="Calibri"/>
          <w:szCs w:val="18"/>
        </w:rPr>
        <w:t>のサービスには、問題解決、マイクロソフト以外のソース</w:t>
      </w:r>
      <w:r w:rsidRPr="001C7640">
        <w:rPr>
          <w:rFonts w:ascii="Calibri" w:hAnsi="Calibri"/>
          <w:szCs w:val="18"/>
        </w:rPr>
        <w:t xml:space="preserve"> </w:t>
      </w:r>
      <w:r w:rsidRPr="001C7640">
        <w:rPr>
          <w:rFonts w:ascii="Calibri" w:hAnsi="Calibri"/>
          <w:szCs w:val="18"/>
        </w:rPr>
        <w:t>コードのレビュー、または上記の成果物の範囲を越える技術的なコンサルティングやアーキテクチャに関するコンサルティングは含まれません。マイクロソフト以外のソース</w:t>
      </w:r>
      <w:r w:rsidRPr="001C7640">
        <w:rPr>
          <w:rFonts w:ascii="Calibri" w:hAnsi="Calibri"/>
          <w:szCs w:val="18"/>
        </w:rPr>
        <w:t xml:space="preserve"> </w:t>
      </w:r>
      <w:r w:rsidRPr="001C7640">
        <w:rPr>
          <w:rFonts w:ascii="Calibri" w:hAnsi="Calibri"/>
          <w:szCs w:val="18"/>
        </w:rPr>
        <w:t>コードについては、マイクロソフトのサービスは、プロセス</w:t>
      </w:r>
      <w:r w:rsidRPr="001C7640">
        <w:rPr>
          <w:rFonts w:ascii="Calibri" w:hAnsi="Calibri"/>
          <w:szCs w:val="18"/>
        </w:rPr>
        <w:t xml:space="preserve"> </w:t>
      </w:r>
      <w:r w:rsidRPr="001C7640">
        <w:rPr>
          <w:rFonts w:ascii="Calibri" w:hAnsi="Calibri"/>
          <w:szCs w:val="18"/>
        </w:rPr>
        <w:t>ダンプまたはネットワーク</w:t>
      </w:r>
      <w:r w:rsidRPr="001C7640">
        <w:rPr>
          <w:rFonts w:ascii="Calibri" w:hAnsi="Calibri"/>
          <w:szCs w:val="18"/>
        </w:rPr>
        <w:t xml:space="preserve"> </w:t>
      </w:r>
      <w:r w:rsidRPr="001C7640">
        <w:rPr>
          <w:rFonts w:ascii="Calibri" w:hAnsi="Calibri"/>
          <w:szCs w:val="18"/>
        </w:rPr>
        <w:t>モニター</w:t>
      </w:r>
      <w:r w:rsidRPr="001C7640">
        <w:rPr>
          <w:rFonts w:ascii="Calibri" w:hAnsi="Calibri"/>
          <w:szCs w:val="18"/>
        </w:rPr>
        <w:t xml:space="preserve"> </w:t>
      </w:r>
      <w:r w:rsidRPr="001C7640">
        <w:rPr>
          <w:rFonts w:ascii="Calibri" w:hAnsi="Calibri"/>
          <w:szCs w:val="18"/>
        </w:rPr>
        <w:t>トレースなどのバイナリ</w:t>
      </w:r>
      <w:r w:rsidRPr="001C7640">
        <w:rPr>
          <w:rFonts w:ascii="Calibri" w:hAnsi="Calibri"/>
          <w:szCs w:val="18"/>
        </w:rPr>
        <w:t xml:space="preserve"> </w:t>
      </w:r>
      <w:r w:rsidRPr="001C7640">
        <w:rPr>
          <w:rFonts w:ascii="Calibri" w:hAnsi="Calibri"/>
          <w:szCs w:val="18"/>
        </w:rPr>
        <w:t>データの解析のみに限定されます。</w:t>
      </w:r>
    </w:p>
    <w:p w14:paraId="3771B4DD" w14:textId="77777777" w:rsidR="00FB44CC" w:rsidRPr="001C7640" w:rsidRDefault="00FB44CC" w:rsidP="00FB44CC">
      <w:pPr>
        <w:pStyle w:val="ProductList-Body"/>
        <w:rPr>
          <w:rFonts w:ascii="Calibri" w:hAnsi="Calibri" w:cs="Arial"/>
          <w:szCs w:val="18"/>
        </w:rPr>
      </w:pPr>
    </w:p>
    <w:p w14:paraId="3771B4DE" w14:textId="77777777" w:rsidR="00FB44CC" w:rsidRPr="001C7640" w:rsidRDefault="00FB44CC" w:rsidP="00FB44CC">
      <w:pPr>
        <w:pStyle w:val="ProductList-Body"/>
        <w:rPr>
          <w:rFonts w:ascii="Calibri" w:hAnsi="Calibri" w:cs="Arial"/>
          <w:szCs w:val="18"/>
        </w:rPr>
      </w:pPr>
      <w:r w:rsidRPr="001C7640">
        <w:rPr>
          <w:rFonts w:ascii="Calibri" w:hAnsi="Calibri" w:cs="Arial"/>
          <w:b/>
          <w:color w:val="00188F"/>
          <w:szCs w:val="18"/>
        </w:rPr>
        <w:t>お客様の責任</w:t>
      </w:r>
    </w:p>
    <w:p w14:paraId="3771B4DF" w14:textId="77777777" w:rsidR="00FB44CC" w:rsidRPr="001C7640" w:rsidRDefault="00FB44CC" w:rsidP="00FB44CC">
      <w:pPr>
        <w:pStyle w:val="ProductList-Body"/>
        <w:rPr>
          <w:rFonts w:ascii="Calibri" w:hAnsi="Calibri" w:cs="Arial"/>
          <w:szCs w:val="18"/>
        </w:rPr>
      </w:pPr>
      <w:r w:rsidRPr="001C7640">
        <w:rPr>
          <w:rFonts w:ascii="Calibri" w:hAnsi="Calibri" w:cs="Arial"/>
          <w:szCs w:val="18"/>
        </w:rPr>
        <w:t xml:space="preserve">Enterprise Strategy Program </w:t>
      </w:r>
      <w:r w:rsidRPr="001C7640">
        <w:rPr>
          <w:rFonts w:ascii="Calibri" w:hAnsi="Calibri" w:cs="Arial"/>
          <w:szCs w:val="18"/>
        </w:rPr>
        <w:t>の成功およびマイクロソフトによる義務の履行は、プログラム全体に対するお客様の関与に依存します。これには以下の項目が含まれますが、それらに限定されません。</w:t>
      </w:r>
    </w:p>
    <w:p w14:paraId="3771B4E0" w14:textId="77777777" w:rsidR="00FB44CC" w:rsidRPr="001C7640" w:rsidRDefault="00FB44CC" w:rsidP="00652517">
      <w:pPr>
        <w:pStyle w:val="ProductList-Body"/>
        <w:numPr>
          <w:ilvl w:val="0"/>
          <w:numId w:val="19"/>
        </w:numPr>
        <w:ind w:left="450" w:hanging="270"/>
        <w:rPr>
          <w:rFonts w:ascii="Calibri" w:hAnsi="Calibri" w:cs="Arial"/>
          <w:szCs w:val="18"/>
        </w:rPr>
      </w:pPr>
      <w:r w:rsidRPr="001C7640">
        <w:rPr>
          <w:rFonts w:ascii="Calibri" w:hAnsi="Calibri" w:cs="Arial"/>
          <w:szCs w:val="18"/>
        </w:rPr>
        <w:t>ハードウェア、ソフトウェア、インターネット接続、およびオフィス</w:t>
      </w:r>
      <w:r w:rsidRPr="001C7640">
        <w:rPr>
          <w:rFonts w:ascii="Calibri" w:hAnsi="Calibri" w:cs="Arial"/>
          <w:szCs w:val="18"/>
        </w:rPr>
        <w:t xml:space="preserve"> </w:t>
      </w:r>
      <w:r w:rsidRPr="001C7640">
        <w:rPr>
          <w:rFonts w:ascii="Calibri" w:hAnsi="Calibri" w:cs="Arial"/>
          <w:szCs w:val="18"/>
        </w:rPr>
        <w:t>スペースを含むがこれに限定されない、お客様の担当者、</w:t>
      </w:r>
      <w:r w:rsidRPr="001C7640">
        <w:rPr>
          <w:rFonts w:ascii="Calibri" w:hAnsi="Calibri" w:cs="Arial"/>
          <w:szCs w:val="18"/>
        </w:rPr>
        <w:t xml:space="preserve">IT </w:t>
      </w:r>
      <w:r w:rsidRPr="001C7640">
        <w:rPr>
          <w:rFonts w:ascii="Calibri" w:hAnsi="Calibri" w:cs="Arial"/>
          <w:szCs w:val="18"/>
        </w:rPr>
        <w:t>スタッフ、およびリソースの利用可能状況</w:t>
      </w:r>
    </w:p>
    <w:p w14:paraId="3771B4E1" w14:textId="77777777" w:rsidR="00FB44CC" w:rsidRPr="001C7640" w:rsidRDefault="00FB44CC" w:rsidP="00652517">
      <w:pPr>
        <w:pStyle w:val="ProductList-Body"/>
        <w:numPr>
          <w:ilvl w:val="0"/>
          <w:numId w:val="19"/>
        </w:numPr>
        <w:ind w:left="450" w:hanging="270"/>
        <w:rPr>
          <w:rFonts w:ascii="Calibri" w:hAnsi="Calibri" w:cs="Arial"/>
          <w:szCs w:val="18"/>
        </w:rPr>
      </w:pPr>
      <w:r w:rsidRPr="001C7640">
        <w:rPr>
          <w:rFonts w:ascii="Calibri" w:hAnsi="Calibri" w:cs="Arial"/>
          <w:szCs w:val="18"/>
        </w:rPr>
        <w:t>お客様による正確かつ完全な情報の必要に応じた提供</w:t>
      </w:r>
    </w:p>
    <w:p w14:paraId="3771B4E2" w14:textId="77777777" w:rsidR="00FB44CC" w:rsidRPr="001C7640" w:rsidRDefault="00FB44CC" w:rsidP="00652517">
      <w:pPr>
        <w:pStyle w:val="ProductList-Body"/>
        <w:numPr>
          <w:ilvl w:val="0"/>
          <w:numId w:val="19"/>
        </w:numPr>
        <w:ind w:left="450" w:hanging="270"/>
        <w:rPr>
          <w:rFonts w:ascii="Calibri" w:hAnsi="Calibri" w:cs="Arial"/>
          <w:szCs w:val="18"/>
        </w:rPr>
      </w:pPr>
      <w:r w:rsidRPr="001C7640">
        <w:rPr>
          <w:rFonts w:ascii="Calibri" w:hAnsi="Calibri" w:cs="Arial"/>
          <w:szCs w:val="18"/>
        </w:rPr>
        <w:t>お客様の組織に関する情報へのアクセス</w:t>
      </w:r>
    </w:p>
    <w:p w14:paraId="3771B4E3" w14:textId="77777777" w:rsidR="00FB44CC" w:rsidRPr="001C7640" w:rsidRDefault="00FB44CC" w:rsidP="00652517">
      <w:pPr>
        <w:pStyle w:val="ProductList-Body"/>
        <w:numPr>
          <w:ilvl w:val="0"/>
          <w:numId w:val="19"/>
        </w:numPr>
        <w:ind w:left="450" w:hanging="270"/>
        <w:rPr>
          <w:rFonts w:ascii="Calibri" w:hAnsi="Calibri" w:cs="Arial"/>
          <w:szCs w:val="18"/>
        </w:rPr>
      </w:pPr>
      <w:r w:rsidRPr="001C7640">
        <w:rPr>
          <w:rFonts w:ascii="Calibri" w:hAnsi="Calibri" w:cs="Arial"/>
          <w:szCs w:val="18"/>
        </w:rPr>
        <w:t>お客様に割り当てられた責任事項の迅速かつ効果的な履行</w:t>
      </w:r>
    </w:p>
    <w:p w14:paraId="3771B4E4" w14:textId="77777777" w:rsidR="00FB44CC" w:rsidRPr="001C7640" w:rsidRDefault="00FB44CC" w:rsidP="00652517">
      <w:pPr>
        <w:pStyle w:val="ProductList-Body"/>
        <w:numPr>
          <w:ilvl w:val="0"/>
          <w:numId w:val="19"/>
        </w:numPr>
        <w:ind w:left="450" w:hanging="270"/>
        <w:rPr>
          <w:rFonts w:ascii="Calibri" w:hAnsi="Calibri" w:cs="Arial"/>
          <w:szCs w:val="18"/>
        </w:rPr>
      </w:pPr>
      <w:r w:rsidRPr="001C7640">
        <w:rPr>
          <w:rFonts w:ascii="Calibri" w:hAnsi="Calibri" w:cs="Arial"/>
          <w:szCs w:val="18"/>
        </w:rPr>
        <w:t>お客様のマネジメントによる迅速な決定および承認</w:t>
      </w:r>
    </w:p>
    <w:p w14:paraId="3771B4E5" w14:textId="77777777" w:rsidR="00FB44CC" w:rsidRPr="001C7640" w:rsidRDefault="00FB44CC" w:rsidP="00FB44CC">
      <w:pPr>
        <w:pStyle w:val="ProductList-Body"/>
        <w:rPr>
          <w:rFonts w:ascii="Calibri" w:hAnsi="Calibri" w:cs="Arial"/>
          <w:szCs w:val="18"/>
        </w:rPr>
      </w:pPr>
    </w:p>
    <w:p w14:paraId="3771B4E6" w14:textId="77777777" w:rsidR="00B4497A" w:rsidRPr="001C7640" w:rsidRDefault="00B4497A" w:rsidP="00B4497A">
      <w:pPr>
        <w:pStyle w:val="ProductList-Body"/>
        <w:rPr>
          <w:rFonts w:ascii="Calibri" w:hAnsi="Calibri"/>
          <w:szCs w:val="18"/>
        </w:rPr>
      </w:pPr>
      <w:r w:rsidRPr="001C7640">
        <w:rPr>
          <w:rFonts w:ascii="Calibri" w:hAnsi="Calibri"/>
          <w:b/>
          <w:color w:val="00188F"/>
          <w:szCs w:val="18"/>
        </w:rPr>
        <w:t>交通費および経費</w:t>
      </w:r>
    </w:p>
    <w:p w14:paraId="3771B4E7" w14:textId="77777777" w:rsidR="00B4497A" w:rsidRPr="001C7640" w:rsidRDefault="00B4497A" w:rsidP="00B4497A">
      <w:pPr>
        <w:pStyle w:val="ProductList-Body"/>
        <w:rPr>
          <w:rFonts w:ascii="Calibri" w:hAnsi="Calibri"/>
          <w:szCs w:val="18"/>
        </w:rPr>
      </w:pPr>
      <w:r w:rsidRPr="001C7640">
        <w:rPr>
          <w:rFonts w:ascii="Calibri" w:hAnsi="Calibri"/>
          <w:szCs w:val="18"/>
        </w:rPr>
        <w:t>マイクロソフト</w:t>
      </w:r>
      <w:r w:rsidRPr="001C7640">
        <w:rPr>
          <w:rFonts w:ascii="Calibri" w:hAnsi="Calibri"/>
          <w:szCs w:val="18"/>
        </w:rPr>
        <w:t xml:space="preserve"> </w:t>
      </w:r>
      <w:r w:rsidRPr="001C7640">
        <w:rPr>
          <w:rFonts w:ascii="Calibri" w:hAnsi="Calibri"/>
          <w:szCs w:val="18"/>
        </w:rPr>
        <w:t>アーキテクトまたはサービス提供チームのリソースによるオンサイトのサービス提供について、両者が合意したが前払いされていない場合、合理的な交通費および宿泊費がお客様に請求されます。</w:t>
      </w:r>
    </w:p>
    <w:p w14:paraId="3771B4E8" w14:textId="77777777" w:rsidR="00FB44CC" w:rsidRPr="00F83B56" w:rsidRDefault="00FB44CC" w:rsidP="00FB44CC">
      <w:pPr>
        <w:pStyle w:val="ProductList-Body"/>
        <w:rPr>
          <w:rFonts w:ascii="Calibri" w:hAnsi="Calibri" w:cs="Arial"/>
        </w:rPr>
      </w:pPr>
    </w:p>
    <w:p w14:paraId="3771B4E9" w14:textId="77777777" w:rsidR="00FB44CC" w:rsidRPr="00F83B56" w:rsidRDefault="00FB44CC" w:rsidP="00FB44CC">
      <w:pPr>
        <w:pStyle w:val="ProductList-Body"/>
        <w:rPr>
          <w:rFonts w:ascii="Calibri" w:hAnsi="Calibri" w:cs="Arial"/>
        </w:rPr>
        <w:sectPr w:rsidR="00FB44CC" w:rsidRPr="00F83B56" w:rsidSect="00C85295">
          <w:footerReference w:type="default" r:id="rId73"/>
          <w:pgSz w:w="11907" w:h="16840" w:code="9"/>
          <w:pgMar w:top="1440" w:right="720" w:bottom="1440" w:left="720" w:header="720" w:footer="720" w:gutter="0"/>
          <w:cols w:space="720"/>
          <w:docGrid w:linePitch="360"/>
        </w:sectPr>
      </w:pPr>
    </w:p>
    <w:p w14:paraId="3771B4EA" w14:textId="77777777" w:rsidR="00FB44CC" w:rsidRPr="00F83B56" w:rsidRDefault="00FB44CC" w:rsidP="00FB44CC">
      <w:pPr>
        <w:pStyle w:val="ProductList-SectionHeading"/>
        <w:outlineLvl w:val="0"/>
        <w:rPr>
          <w:rFonts w:ascii="Calibri" w:hAnsi="Calibri" w:cs="Arial"/>
        </w:rPr>
      </w:pPr>
      <w:bookmarkStart w:id="2125" w:name="AppendixA"/>
      <w:bookmarkStart w:id="2126" w:name="_Toc378147687"/>
      <w:bookmarkStart w:id="2127" w:name="_Toc378151584"/>
      <w:bookmarkStart w:id="2128" w:name="_Toc379797463"/>
      <w:bookmarkStart w:id="2129" w:name="_Toc380513499"/>
      <w:bookmarkStart w:id="2130" w:name="_Toc380655548"/>
      <w:bookmarkStart w:id="2131" w:name="_Toc381263008"/>
      <w:bookmarkStart w:id="2132" w:name="_Toc399859211"/>
      <w:r w:rsidRPr="00F83B56">
        <w:rPr>
          <w:rFonts w:ascii="Calibri" w:hAnsi="Calibri" w:cs="Arial"/>
        </w:rPr>
        <w:t>付録</w:t>
      </w:r>
      <w:r w:rsidRPr="00F83B56">
        <w:rPr>
          <w:rFonts w:ascii="Calibri" w:hAnsi="Calibri" w:cs="Arial"/>
        </w:rPr>
        <w:t xml:space="preserve"> A – </w:t>
      </w:r>
      <w:r w:rsidRPr="00F83B56">
        <w:rPr>
          <w:rFonts w:ascii="Calibri" w:hAnsi="Calibri" w:cs="Arial"/>
        </w:rPr>
        <w:t>プログラム契約追加条件</w:t>
      </w:r>
      <w:bookmarkEnd w:id="2125"/>
      <w:bookmarkEnd w:id="2126"/>
      <w:bookmarkEnd w:id="2127"/>
      <w:bookmarkEnd w:id="2128"/>
      <w:bookmarkEnd w:id="2129"/>
      <w:bookmarkEnd w:id="2130"/>
      <w:bookmarkEnd w:id="2131"/>
      <w:bookmarkEnd w:id="2132"/>
    </w:p>
    <w:p w14:paraId="3771B4EB" w14:textId="77777777" w:rsidR="00FB44CC" w:rsidRPr="00F83B56" w:rsidRDefault="00C717D4" w:rsidP="00FB44CC">
      <w:pPr>
        <w:pStyle w:val="ProductList-Offering1Heading"/>
        <w:outlineLvl w:val="1"/>
        <w:rPr>
          <w:rFonts w:ascii="Calibri" w:hAnsi="Calibri" w:cs="Arial"/>
        </w:rPr>
      </w:pPr>
      <w:bookmarkStart w:id="2133" w:name="_Toc378147688"/>
      <w:bookmarkStart w:id="2134" w:name="_Toc378151585"/>
      <w:bookmarkStart w:id="2135" w:name="_Toc379797464"/>
      <w:bookmarkStart w:id="2136" w:name="_Toc380513500"/>
      <w:bookmarkStart w:id="2137" w:name="_Toc380655549"/>
      <w:bookmarkStart w:id="2138" w:name="_Toc381263009"/>
      <w:bookmarkStart w:id="2139" w:name="_Toc399859212"/>
      <w:r w:rsidRPr="00F83B56">
        <w:rPr>
          <w:rFonts w:ascii="Calibri" w:hAnsi="Calibri" w:cs="Arial"/>
        </w:rPr>
        <w:t>Select Plus</w:t>
      </w:r>
      <w:r w:rsidR="00FB44CC" w:rsidRPr="00F83B56">
        <w:rPr>
          <w:rFonts w:ascii="Calibri" w:hAnsi="Calibri" w:cs="Arial"/>
        </w:rPr>
        <w:t xml:space="preserve"> </w:t>
      </w:r>
      <w:r w:rsidR="00FB44CC" w:rsidRPr="00F83B56">
        <w:rPr>
          <w:rFonts w:ascii="Calibri" w:hAnsi="Calibri" w:cs="Arial"/>
        </w:rPr>
        <w:t>プログラム追加条件</w:t>
      </w:r>
      <w:bookmarkEnd w:id="2133"/>
      <w:bookmarkEnd w:id="2134"/>
      <w:bookmarkEnd w:id="2135"/>
      <w:bookmarkEnd w:id="2136"/>
      <w:bookmarkEnd w:id="2137"/>
      <w:bookmarkEnd w:id="2138"/>
      <w:bookmarkEnd w:id="2139"/>
    </w:p>
    <w:p w14:paraId="3771B4EC" w14:textId="77777777" w:rsidR="00FB44CC" w:rsidRPr="00F83B56" w:rsidRDefault="00C717D4" w:rsidP="00FB44CC">
      <w:pPr>
        <w:pStyle w:val="ProductList-Body"/>
        <w:rPr>
          <w:rFonts w:ascii="Calibri" w:hAnsi="Calibri" w:cs="Arial"/>
        </w:rPr>
      </w:pPr>
      <w:r w:rsidRPr="00F83B56">
        <w:rPr>
          <w:rFonts w:ascii="Calibri" w:hAnsi="Calibri" w:cs="Arial"/>
        </w:rPr>
        <w:t>Select Plus</w:t>
      </w:r>
      <w:r w:rsidR="003E032B" w:rsidRPr="00F83B56">
        <w:rPr>
          <w:rFonts w:ascii="Calibri" w:hAnsi="Calibri" w:cs="Arial"/>
        </w:rPr>
        <w:t xml:space="preserve"> </w:t>
      </w:r>
      <w:r w:rsidR="00FB44CC" w:rsidRPr="00F83B56">
        <w:rPr>
          <w:rFonts w:ascii="Calibri" w:hAnsi="Calibri" w:cs="Arial"/>
        </w:rPr>
        <w:t>では、初年度に製品群ごとに最低</w:t>
      </w:r>
      <w:r w:rsidR="00FB44CC" w:rsidRPr="00F83B56">
        <w:rPr>
          <w:rFonts w:ascii="Calibri" w:hAnsi="Calibri" w:cs="Arial"/>
        </w:rPr>
        <w:t xml:space="preserve"> 500 </w:t>
      </w:r>
      <w:r w:rsidR="00FB44CC" w:rsidRPr="00F83B56">
        <w:rPr>
          <w:rFonts w:ascii="Calibri" w:hAnsi="Calibri" w:cs="Arial"/>
        </w:rPr>
        <w:t>ポイントの発注が必要です。対象となる加入契約が指定されている場合、発注の最小要件は適用されません。</w:t>
      </w:r>
    </w:p>
    <w:p w14:paraId="3771B4ED" w14:textId="77777777" w:rsidR="00FB44CC" w:rsidRPr="00F83B56" w:rsidRDefault="00FB44CC" w:rsidP="00FB44CC">
      <w:pPr>
        <w:pStyle w:val="ProductList-Body"/>
        <w:rPr>
          <w:rFonts w:ascii="Calibri" w:hAnsi="Calibri" w:cs="Arial"/>
        </w:rPr>
      </w:pPr>
    </w:p>
    <w:p w14:paraId="3771B4EE" w14:textId="77777777" w:rsidR="00FB44CC" w:rsidRPr="00F83B56" w:rsidRDefault="00C717D4" w:rsidP="00FB44CC">
      <w:pPr>
        <w:pStyle w:val="ProductList-Body"/>
        <w:rPr>
          <w:rFonts w:ascii="Calibri" w:hAnsi="Calibri" w:cs="Arial"/>
          <w:b/>
        </w:rPr>
      </w:pPr>
      <w:r w:rsidRPr="00F83B56">
        <w:rPr>
          <w:rFonts w:ascii="Calibri" w:hAnsi="Calibri" w:cs="Arial"/>
          <w:b/>
          <w:color w:val="00188F"/>
        </w:rPr>
        <w:t>Select Plus</w:t>
      </w:r>
      <w:r w:rsidR="003E032B" w:rsidRPr="00F83B56">
        <w:rPr>
          <w:rFonts w:ascii="Calibri" w:hAnsi="Calibri" w:cs="Arial"/>
          <w:b/>
          <w:color w:val="00188F"/>
        </w:rPr>
        <w:t xml:space="preserve"> </w:t>
      </w:r>
      <w:r w:rsidR="00FB44CC" w:rsidRPr="00F83B56">
        <w:rPr>
          <w:rFonts w:ascii="Calibri" w:hAnsi="Calibri" w:cs="Arial"/>
          <w:b/>
          <w:color w:val="00188F"/>
        </w:rPr>
        <w:t>の価格レベル</w:t>
      </w:r>
    </w:p>
    <w:p w14:paraId="3771B4EF" w14:textId="77777777" w:rsidR="00FB44CC" w:rsidRPr="00F83B56" w:rsidRDefault="00FB44CC" w:rsidP="00FB44CC">
      <w:pPr>
        <w:pStyle w:val="ProductList-Body"/>
        <w:rPr>
          <w:rFonts w:ascii="Calibri" w:hAnsi="Calibri" w:cs="Arial"/>
        </w:rPr>
      </w:pPr>
      <w:r w:rsidRPr="00F83B56">
        <w:rPr>
          <w:rFonts w:ascii="Calibri" w:hAnsi="Calibri" w:cs="Arial"/>
        </w:rPr>
        <w:t>お客様の価格は、お客様とリセラーとの契約に基づいて決定されます。ただし、お客様の価格設定に役立てていただけるよう、マイクロソフトはリセラーに以下の価格とポイントの基準を提供します。</w:t>
      </w:r>
    </w:p>
    <w:p w14:paraId="3771B4F0"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5230"/>
        <w:gridCol w:w="5232"/>
      </w:tblGrid>
      <w:tr w:rsidR="00FB44CC" w:rsidRPr="00F83B56" w14:paraId="3771B4F3" w14:textId="77777777" w:rsidTr="00C717D4">
        <w:trPr>
          <w:tblHeader/>
        </w:trPr>
        <w:tc>
          <w:tcPr>
            <w:tcW w:w="5310" w:type="dxa"/>
            <w:shd w:val="clear" w:color="auto" w:fill="0072C6"/>
          </w:tcPr>
          <w:p w14:paraId="3771B4F1" w14:textId="77777777"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Select Plus</w:t>
            </w:r>
            <w:r w:rsidR="003E032B" w:rsidRPr="00F83B56">
              <w:rPr>
                <w:rFonts w:ascii="Calibri" w:hAnsi="Calibri" w:cs="Arial"/>
                <w:color w:val="FFFFFF" w:themeColor="background1"/>
              </w:rPr>
              <w:t xml:space="preserve"> </w:t>
            </w:r>
            <w:r w:rsidR="00FB44CC" w:rsidRPr="00F83B56">
              <w:rPr>
                <w:rFonts w:ascii="Calibri" w:hAnsi="Calibri" w:cs="Arial"/>
                <w:color w:val="FFFFFF" w:themeColor="background1"/>
              </w:rPr>
              <w:t>の価格レベル</w:t>
            </w:r>
            <w:r w:rsidR="00FB44CC" w:rsidRPr="00F83B56">
              <w:rPr>
                <w:rFonts w:ascii="Calibri" w:hAnsi="Calibri" w:cs="Arial"/>
                <w:color w:val="FFFFFF" w:themeColor="background1"/>
              </w:rPr>
              <w:t xml:space="preserve"> — </w:t>
            </w:r>
            <w:r w:rsidR="00FB44CC" w:rsidRPr="00F83B56">
              <w:rPr>
                <w:rFonts w:ascii="Calibri" w:hAnsi="Calibri" w:cs="Arial"/>
                <w:color w:val="FFFFFF" w:themeColor="background1"/>
              </w:rPr>
              <w:t>企業法人のお客様</w:t>
            </w:r>
          </w:p>
        </w:tc>
        <w:tc>
          <w:tcPr>
            <w:tcW w:w="5310" w:type="dxa"/>
            <w:shd w:val="clear" w:color="auto" w:fill="0072C6"/>
          </w:tcPr>
          <w:p w14:paraId="3771B4F2"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製品群ごとの年次最低ポイント</w:t>
            </w:r>
          </w:p>
        </w:tc>
      </w:tr>
      <w:tr w:rsidR="00FB44CC" w:rsidRPr="00F83B56" w14:paraId="3771B4F6" w14:textId="77777777" w:rsidTr="00C717D4">
        <w:tc>
          <w:tcPr>
            <w:tcW w:w="5310" w:type="dxa"/>
          </w:tcPr>
          <w:p w14:paraId="3771B4F4" w14:textId="77777777" w:rsidR="00FB44CC" w:rsidRPr="00F83B56" w:rsidRDefault="00FB44CC" w:rsidP="00C717D4">
            <w:pPr>
              <w:pStyle w:val="ProductList-Body"/>
              <w:rPr>
                <w:rFonts w:ascii="Calibri" w:hAnsi="Calibri" w:cs="Arial"/>
              </w:rPr>
            </w:pPr>
            <w:r w:rsidRPr="00F83B56">
              <w:rPr>
                <w:rFonts w:ascii="Calibri" w:hAnsi="Calibri" w:cs="Arial"/>
              </w:rPr>
              <w:t>A</w:t>
            </w:r>
          </w:p>
        </w:tc>
        <w:tc>
          <w:tcPr>
            <w:tcW w:w="5310" w:type="dxa"/>
          </w:tcPr>
          <w:p w14:paraId="3771B4F5" w14:textId="77777777" w:rsidR="00FB44CC" w:rsidRPr="00F83B56" w:rsidRDefault="00FB44CC" w:rsidP="00C717D4">
            <w:pPr>
              <w:pStyle w:val="ProductList-Body"/>
              <w:rPr>
                <w:rFonts w:ascii="Calibri" w:hAnsi="Calibri" w:cs="Arial"/>
              </w:rPr>
            </w:pPr>
            <w:r w:rsidRPr="00F83B56">
              <w:rPr>
                <w:rFonts w:ascii="Calibri" w:hAnsi="Calibri" w:cs="Arial"/>
              </w:rPr>
              <w:t>500</w:t>
            </w:r>
          </w:p>
        </w:tc>
      </w:tr>
      <w:tr w:rsidR="00FB44CC" w:rsidRPr="00F83B56" w14:paraId="3771B4F9" w14:textId="77777777" w:rsidTr="00C717D4">
        <w:tc>
          <w:tcPr>
            <w:tcW w:w="5310" w:type="dxa"/>
          </w:tcPr>
          <w:p w14:paraId="3771B4F7" w14:textId="77777777" w:rsidR="00FB44CC" w:rsidRPr="00F83B56" w:rsidRDefault="00FB44CC" w:rsidP="00C717D4">
            <w:pPr>
              <w:pStyle w:val="ProductList-Body"/>
              <w:rPr>
                <w:rFonts w:ascii="Calibri" w:hAnsi="Calibri" w:cs="Arial"/>
              </w:rPr>
            </w:pPr>
            <w:r w:rsidRPr="00F83B56">
              <w:rPr>
                <w:rFonts w:ascii="Calibri" w:hAnsi="Calibri" w:cs="Arial"/>
              </w:rPr>
              <w:t>B</w:t>
            </w:r>
          </w:p>
        </w:tc>
        <w:tc>
          <w:tcPr>
            <w:tcW w:w="5310" w:type="dxa"/>
          </w:tcPr>
          <w:p w14:paraId="3771B4F8" w14:textId="77777777" w:rsidR="00FB44CC" w:rsidRPr="00F83B56" w:rsidRDefault="00FB44CC" w:rsidP="00C717D4">
            <w:pPr>
              <w:pStyle w:val="ProductList-Body"/>
              <w:rPr>
                <w:rFonts w:ascii="Calibri" w:hAnsi="Calibri" w:cs="Arial"/>
              </w:rPr>
            </w:pPr>
            <w:r w:rsidRPr="00F83B56">
              <w:rPr>
                <w:rFonts w:ascii="Calibri" w:hAnsi="Calibri" w:cs="Arial"/>
              </w:rPr>
              <w:t>4,000</w:t>
            </w:r>
          </w:p>
        </w:tc>
      </w:tr>
      <w:tr w:rsidR="00FB44CC" w:rsidRPr="00F83B56" w14:paraId="3771B4FC" w14:textId="77777777" w:rsidTr="00C717D4">
        <w:tc>
          <w:tcPr>
            <w:tcW w:w="5310" w:type="dxa"/>
          </w:tcPr>
          <w:p w14:paraId="3771B4FA" w14:textId="77777777" w:rsidR="00FB44CC" w:rsidRPr="00F83B56" w:rsidRDefault="00FB44CC" w:rsidP="00C717D4">
            <w:pPr>
              <w:pStyle w:val="ProductList-Body"/>
              <w:rPr>
                <w:rFonts w:ascii="Calibri" w:hAnsi="Calibri" w:cs="Arial"/>
              </w:rPr>
            </w:pPr>
            <w:r w:rsidRPr="00F83B56">
              <w:rPr>
                <w:rFonts w:ascii="Calibri" w:hAnsi="Calibri" w:cs="Arial"/>
              </w:rPr>
              <w:t>C</w:t>
            </w:r>
          </w:p>
        </w:tc>
        <w:tc>
          <w:tcPr>
            <w:tcW w:w="5310" w:type="dxa"/>
          </w:tcPr>
          <w:p w14:paraId="3771B4FB" w14:textId="77777777" w:rsidR="00FB44CC" w:rsidRPr="00F83B56" w:rsidRDefault="00FB44CC" w:rsidP="00C717D4">
            <w:pPr>
              <w:pStyle w:val="ProductList-Body"/>
              <w:rPr>
                <w:rFonts w:ascii="Calibri" w:hAnsi="Calibri" w:cs="Arial"/>
              </w:rPr>
            </w:pPr>
            <w:r w:rsidRPr="00F83B56">
              <w:rPr>
                <w:rFonts w:ascii="Calibri" w:hAnsi="Calibri" w:cs="Arial"/>
              </w:rPr>
              <w:t>10,000</w:t>
            </w:r>
          </w:p>
        </w:tc>
      </w:tr>
      <w:tr w:rsidR="00FB44CC" w:rsidRPr="00F83B56" w14:paraId="3771B4FF" w14:textId="77777777" w:rsidTr="00C717D4">
        <w:tc>
          <w:tcPr>
            <w:tcW w:w="5310" w:type="dxa"/>
          </w:tcPr>
          <w:p w14:paraId="3771B4FD" w14:textId="77777777" w:rsidR="00FB44CC" w:rsidRPr="00F83B56" w:rsidRDefault="0096468F" w:rsidP="00C717D4">
            <w:pPr>
              <w:pStyle w:val="ProductList-Body"/>
              <w:rPr>
                <w:rFonts w:ascii="Calibri" w:hAnsi="Calibri" w:cs="Arial"/>
              </w:rPr>
            </w:pPr>
            <w:r>
              <w:rPr>
                <w:rFonts w:ascii="Calibri" w:hAnsi="Calibri" w:cs="Arial"/>
              </w:rPr>
              <w:t>D</w:t>
            </w:r>
          </w:p>
        </w:tc>
        <w:tc>
          <w:tcPr>
            <w:tcW w:w="5310" w:type="dxa"/>
          </w:tcPr>
          <w:p w14:paraId="3771B4FE" w14:textId="77777777" w:rsidR="00FB44CC" w:rsidRPr="00F83B56" w:rsidRDefault="00FB44CC" w:rsidP="00C717D4">
            <w:pPr>
              <w:pStyle w:val="ProductList-Body"/>
              <w:rPr>
                <w:rFonts w:ascii="Calibri" w:hAnsi="Calibri" w:cs="Arial"/>
              </w:rPr>
            </w:pPr>
            <w:r w:rsidRPr="00F83B56">
              <w:rPr>
                <w:rFonts w:ascii="Calibri" w:hAnsi="Calibri" w:cs="Arial"/>
              </w:rPr>
              <w:t>25,000</w:t>
            </w:r>
          </w:p>
        </w:tc>
      </w:tr>
    </w:tbl>
    <w:p w14:paraId="3771B500" w14:textId="77777777" w:rsidR="00FB44CC" w:rsidRPr="00F83B56" w:rsidRDefault="00FB44CC" w:rsidP="00FB44CC">
      <w:pPr>
        <w:pStyle w:val="ProductList-Body"/>
        <w:rPr>
          <w:rFonts w:ascii="Calibri" w:hAnsi="Calibri" w:cs="Arial"/>
        </w:rPr>
      </w:pPr>
    </w:p>
    <w:p w14:paraId="3771B501" w14:textId="77777777" w:rsidR="00FB44CC" w:rsidRPr="00F83B56" w:rsidRDefault="00FB44CC" w:rsidP="00FB44CC">
      <w:pPr>
        <w:pStyle w:val="ProductList-Offering1Heading"/>
        <w:outlineLvl w:val="1"/>
        <w:rPr>
          <w:rFonts w:ascii="Calibri" w:hAnsi="Calibri" w:cs="Arial"/>
        </w:rPr>
      </w:pPr>
      <w:bookmarkStart w:id="2140" w:name="_Toc378147689"/>
      <w:bookmarkStart w:id="2141" w:name="_Toc378151586"/>
      <w:bookmarkStart w:id="2142" w:name="_Toc379797465"/>
      <w:bookmarkStart w:id="2143" w:name="_Toc380513501"/>
      <w:bookmarkStart w:id="2144" w:name="_Toc380655550"/>
      <w:bookmarkStart w:id="2145" w:name="_Toc381263010"/>
      <w:bookmarkStart w:id="2146" w:name="_Toc399859213"/>
      <w:r w:rsidRPr="00F83B56">
        <w:rPr>
          <w:rFonts w:ascii="Calibri" w:hAnsi="Calibri" w:cs="Arial"/>
        </w:rPr>
        <w:t>「対象デバイス」における「管理」の定義</w:t>
      </w:r>
      <w:bookmarkEnd w:id="2140"/>
      <w:bookmarkEnd w:id="2141"/>
      <w:bookmarkEnd w:id="2142"/>
      <w:bookmarkEnd w:id="2143"/>
      <w:bookmarkEnd w:id="2144"/>
      <w:bookmarkEnd w:id="2145"/>
      <w:bookmarkEnd w:id="2146"/>
    </w:p>
    <w:p w14:paraId="3771B502" w14:textId="77777777" w:rsidR="00FB44CC" w:rsidRPr="00F83B56" w:rsidRDefault="00FB44CC" w:rsidP="00FB44CC">
      <w:pPr>
        <w:pStyle w:val="ProductList-Body"/>
        <w:rPr>
          <w:rFonts w:ascii="Calibri" w:hAnsi="Calibri" w:cs="Arial"/>
        </w:rPr>
      </w:pPr>
      <w:r w:rsidRPr="00F83B56">
        <w:rPr>
          <w:rFonts w:ascii="Calibri" w:hAnsi="Calibri" w:cs="Arial"/>
        </w:rPr>
        <w:t>お客様のボリューム</w:t>
      </w:r>
      <w:r w:rsidRPr="00F83B56">
        <w:rPr>
          <w:rFonts w:ascii="Calibri" w:hAnsi="Calibri" w:cs="Arial"/>
        </w:rPr>
        <w:t xml:space="preserve"> </w:t>
      </w:r>
      <w:r w:rsidRPr="00F83B56">
        <w:rPr>
          <w:rFonts w:ascii="Calibri" w:hAnsi="Calibri" w:cs="Arial"/>
        </w:rPr>
        <w:t>ライセンス契約が管理対象デバイスの定義について本製品表を参照している場合、以下の条件が適用されます。ボリューム</w:t>
      </w:r>
      <w:r w:rsidRPr="00F83B56">
        <w:rPr>
          <w:rFonts w:ascii="Calibri" w:hAnsi="Calibri" w:cs="Arial"/>
        </w:rPr>
        <w:t xml:space="preserve"> </w:t>
      </w:r>
      <w:r w:rsidRPr="00F83B56">
        <w:rPr>
          <w:rFonts w:ascii="Calibri" w:hAnsi="Calibri" w:cs="Arial"/>
        </w:rPr>
        <w:t>ライセンスのお客様は、</w:t>
      </w:r>
      <w:r w:rsidRPr="00F83B56">
        <w:rPr>
          <w:rFonts w:ascii="Calibri" w:hAnsi="Calibri" w:cs="Arial"/>
        </w:rPr>
        <w:t xml:space="preserve">1 </w:t>
      </w:r>
      <w:r w:rsidRPr="00F83B56">
        <w:rPr>
          <w:rFonts w:ascii="Calibri" w:hAnsi="Calibri" w:cs="Arial"/>
        </w:rPr>
        <w:t>つ以上のオペレーティング</w:t>
      </w:r>
      <w:r w:rsidRPr="00F83B56">
        <w:rPr>
          <w:rFonts w:ascii="Calibri" w:hAnsi="Calibri" w:cs="Arial"/>
        </w:rPr>
        <w:t xml:space="preserve"> </w:t>
      </w:r>
      <w:r w:rsidRPr="00F83B56">
        <w:rPr>
          <w:rFonts w:ascii="Calibri" w:hAnsi="Calibri" w:cs="Arial"/>
        </w:rPr>
        <w:t>システム環境を直接または間接的に制御するデバイスを「管理」します。たとえば、ボリューム</w:t>
      </w:r>
      <w:r w:rsidRPr="00F83B56">
        <w:rPr>
          <w:rFonts w:ascii="Calibri" w:hAnsi="Calibri" w:cs="Arial"/>
        </w:rPr>
        <w:t xml:space="preserve"> </w:t>
      </w:r>
      <w:r w:rsidRPr="00F83B56">
        <w:rPr>
          <w:rFonts w:ascii="Calibri" w:hAnsi="Calibri" w:cs="Arial"/>
        </w:rPr>
        <w:t>ライセンスのお客様が管理する以下のようなデバイスをいいます。</w:t>
      </w:r>
    </w:p>
    <w:p w14:paraId="3771B503" w14:textId="77777777" w:rsidR="00FB44CC" w:rsidRPr="00F83B56" w:rsidRDefault="00FB44CC" w:rsidP="00652517">
      <w:pPr>
        <w:pStyle w:val="ProductList-Body"/>
        <w:numPr>
          <w:ilvl w:val="0"/>
          <w:numId w:val="16"/>
        </w:numPr>
        <w:ind w:left="450" w:hanging="270"/>
        <w:rPr>
          <w:rFonts w:ascii="Calibri" w:hAnsi="Calibri" w:cs="Arial"/>
        </w:rPr>
      </w:pPr>
      <w:r w:rsidRPr="00F83B56">
        <w:rPr>
          <w:rFonts w:ascii="Calibri" w:hAnsi="Calibri" w:cs="Arial"/>
        </w:rPr>
        <w:t>ドメインに参加するデバイス、または</w:t>
      </w:r>
    </w:p>
    <w:p w14:paraId="3771B504" w14:textId="77777777" w:rsidR="00FB44CC" w:rsidRPr="00F83B56" w:rsidRDefault="00FB44CC" w:rsidP="00652517">
      <w:pPr>
        <w:pStyle w:val="ProductList-Body"/>
        <w:numPr>
          <w:ilvl w:val="0"/>
          <w:numId w:val="16"/>
        </w:numPr>
        <w:ind w:left="450" w:hanging="270"/>
        <w:rPr>
          <w:rFonts w:ascii="Calibri" w:hAnsi="Calibri" w:cs="Arial"/>
        </w:rPr>
      </w:pPr>
      <w:r w:rsidRPr="00F83B56">
        <w:rPr>
          <w:rFonts w:ascii="Calibri" w:hAnsi="Calibri" w:cs="Arial"/>
        </w:rPr>
        <w:t>社内での使用時にアプリケーションを使用する要件として認証されるデバイス、または</w:t>
      </w:r>
    </w:p>
    <w:p w14:paraId="3771B505" w14:textId="77777777" w:rsidR="00FB44CC" w:rsidRPr="00F83B56" w:rsidRDefault="00FB44CC" w:rsidP="00652517">
      <w:pPr>
        <w:pStyle w:val="ProductList-Body"/>
        <w:numPr>
          <w:ilvl w:val="0"/>
          <w:numId w:val="16"/>
        </w:numPr>
        <w:ind w:left="450" w:hanging="270"/>
        <w:rPr>
          <w:rFonts w:ascii="Calibri" w:hAnsi="Calibri" w:cs="Arial"/>
        </w:rPr>
      </w:pPr>
      <w:r w:rsidRPr="00F83B56">
        <w:rPr>
          <w:rFonts w:ascii="Calibri" w:hAnsi="Calibri" w:cs="Arial"/>
        </w:rPr>
        <w:t>エージェント</w:t>
      </w:r>
      <w:r w:rsidRPr="00F83B56">
        <w:rPr>
          <w:rFonts w:ascii="Calibri" w:hAnsi="Calibri" w:cs="Arial"/>
        </w:rPr>
        <w:t xml:space="preserve"> (</w:t>
      </w:r>
      <w:r w:rsidRPr="00F83B56">
        <w:rPr>
          <w:rFonts w:ascii="Calibri" w:hAnsi="Calibri" w:cs="Arial"/>
        </w:rPr>
        <w:t>ウイルス対策、マルウェア対策その他のお客様のポリシーにより強制的に適用されるエージェントなど</w:t>
      </w:r>
      <w:r w:rsidRPr="00F83B56">
        <w:rPr>
          <w:rFonts w:ascii="Calibri" w:hAnsi="Calibri" w:cs="Arial"/>
        </w:rPr>
        <w:t xml:space="preserve">) </w:t>
      </w:r>
      <w:r w:rsidRPr="00F83B56">
        <w:rPr>
          <w:rFonts w:ascii="Calibri" w:hAnsi="Calibri" w:cs="Arial"/>
        </w:rPr>
        <w:t>をインストールするデバイス、または</w:t>
      </w:r>
    </w:p>
    <w:p w14:paraId="3771B506" w14:textId="77777777" w:rsidR="00FB44CC" w:rsidRPr="00F83B56" w:rsidRDefault="00FB44CC" w:rsidP="00652517">
      <w:pPr>
        <w:pStyle w:val="ProductList-Body"/>
        <w:numPr>
          <w:ilvl w:val="0"/>
          <w:numId w:val="16"/>
        </w:numPr>
        <w:ind w:left="450" w:hanging="270"/>
        <w:rPr>
          <w:rFonts w:ascii="Calibri" w:hAnsi="Calibri" w:cs="Arial"/>
        </w:rPr>
      </w:pPr>
      <w:r w:rsidRPr="00F83B56">
        <w:rPr>
          <w:rFonts w:ascii="Calibri" w:hAnsi="Calibri" w:cs="Arial"/>
        </w:rPr>
        <w:t>グループ</w:t>
      </w:r>
      <w:r w:rsidRPr="00F83B56">
        <w:rPr>
          <w:rFonts w:ascii="Calibri" w:hAnsi="Calibri" w:cs="Arial"/>
        </w:rPr>
        <w:t xml:space="preserve"> </w:t>
      </w:r>
      <w:r w:rsidRPr="00F83B56">
        <w:rPr>
          <w:rFonts w:ascii="Calibri" w:hAnsi="Calibri" w:cs="Arial"/>
        </w:rPr>
        <w:t>ポリシーを直接または間接的に適用し、強制するデバイス、または</w:t>
      </w:r>
    </w:p>
    <w:p w14:paraId="3771B507" w14:textId="77777777" w:rsidR="00FB44CC" w:rsidRPr="00F83B56" w:rsidRDefault="00FB44CC" w:rsidP="00652517">
      <w:pPr>
        <w:pStyle w:val="ProductList-Body"/>
        <w:numPr>
          <w:ilvl w:val="0"/>
          <w:numId w:val="16"/>
        </w:numPr>
        <w:ind w:left="450" w:hanging="270"/>
        <w:rPr>
          <w:rFonts w:ascii="Calibri" w:hAnsi="Calibri" w:cs="Arial"/>
        </w:rPr>
      </w:pPr>
      <w:r w:rsidRPr="00F83B56">
        <w:rPr>
          <w:rFonts w:ascii="Calibri" w:hAnsi="Calibri" w:cs="Arial"/>
        </w:rPr>
        <w:t>直接または間接的にオペレーティング</w:t>
      </w:r>
      <w:r w:rsidRPr="00F83B56">
        <w:rPr>
          <w:rFonts w:ascii="Calibri" w:hAnsi="Calibri" w:cs="Arial"/>
        </w:rPr>
        <w:t xml:space="preserve"> </w:t>
      </w:r>
      <w:r w:rsidRPr="00F83B56">
        <w:rPr>
          <w:rFonts w:ascii="Calibri" w:hAnsi="Calibri" w:cs="Arial"/>
        </w:rPr>
        <w:t>システム環境と関連付けられるハードウェアまたはソフトウェアに対し、データを請求する、構成する、または指示を与えるデバイス、または</w:t>
      </w:r>
    </w:p>
    <w:p w14:paraId="3771B508" w14:textId="77777777" w:rsidR="00FB44CC" w:rsidRPr="00F83B56" w:rsidRDefault="00FB44CC" w:rsidP="00652517">
      <w:pPr>
        <w:pStyle w:val="ProductList-Body"/>
        <w:numPr>
          <w:ilvl w:val="0"/>
          <w:numId w:val="16"/>
        </w:numPr>
        <w:ind w:left="450" w:hanging="270"/>
        <w:rPr>
          <w:rFonts w:ascii="Calibri" w:hAnsi="Calibri" w:cs="Arial"/>
        </w:rPr>
      </w:pPr>
      <w:r w:rsidRPr="00F83B56">
        <w:rPr>
          <w:rFonts w:ascii="Calibri" w:hAnsi="Calibri" w:cs="Arial"/>
        </w:rPr>
        <w:t>Windows SA</w:t>
      </w:r>
      <w:r w:rsidRPr="00F83B56">
        <w:rPr>
          <w:rFonts w:ascii="Calibri" w:hAnsi="Calibri" w:cs="Arial"/>
        </w:rPr>
        <w:t>、</w:t>
      </w:r>
      <w:r w:rsidRPr="00F83B56">
        <w:rPr>
          <w:rFonts w:ascii="Calibri" w:hAnsi="Calibri" w:cs="Arial"/>
        </w:rPr>
        <w:t>Windows Intune</w:t>
      </w:r>
      <w:r w:rsidR="00DD5614" w:rsidRPr="00F83B56">
        <w:rPr>
          <w:rFonts w:ascii="Calibri" w:hAnsi="Calibri" w:cs="Arial"/>
        </w:rPr>
        <w:fldChar w:fldCharType="begin"/>
      </w:r>
      <w:r w:rsidRPr="00F83B56">
        <w:rPr>
          <w:rFonts w:ascii="Calibri" w:hAnsi="Calibri" w:cs="Arial"/>
        </w:rPr>
        <w:instrText xml:space="preserve"> XE "Windows Intune"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Windows Virtual Desktop Access</w:t>
      </w:r>
      <w:r w:rsidR="00DD5614" w:rsidRPr="00F83B56">
        <w:rPr>
          <w:rFonts w:ascii="Calibri" w:hAnsi="Calibri" w:cs="Arial"/>
        </w:rPr>
        <w:fldChar w:fldCharType="begin"/>
      </w:r>
      <w:r w:rsidRPr="00F83B56">
        <w:rPr>
          <w:rFonts w:ascii="Calibri" w:hAnsi="Calibri" w:cs="Arial"/>
        </w:rPr>
        <w:instrText xml:space="preserve"> XE "Windows Virtual Desktop Access" </w:instrText>
      </w:r>
      <w:r w:rsidR="00DD5614"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のローミング使用権が適用されていない仮想デスクトップ</w:t>
      </w:r>
      <w:r w:rsidRPr="00F83B56">
        <w:rPr>
          <w:rFonts w:ascii="Calibri" w:hAnsi="Calibri" w:cs="Arial"/>
        </w:rPr>
        <w:t xml:space="preserve"> </w:t>
      </w:r>
      <w:r w:rsidRPr="00F83B56">
        <w:rPr>
          <w:rFonts w:ascii="Calibri" w:hAnsi="Calibri" w:cs="Arial"/>
        </w:rPr>
        <w:t>インフラストラクチャ</w:t>
      </w:r>
      <w:r w:rsidRPr="00F83B56">
        <w:rPr>
          <w:rFonts w:ascii="Calibri" w:hAnsi="Calibri" w:cs="Arial"/>
        </w:rPr>
        <w:t xml:space="preserve"> (VDI) </w:t>
      </w:r>
      <w:r w:rsidRPr="00F83B56">
        <w:rPr>
          <w:rFonts w:ascii="Calibri" w:hAnsi="Calibri" w:cs="Arial"/>
        </w:rPr>
        <w:t>にアクセスするデバイス</w:t>
      </w:r>
    </w:p>
    <w:p w14:paraId="3771B509" w14:textId="77777777" w:rsidR="00FB44CC" w:rsidRPr="00F83B56" w:rsidRDefault="00FB44CC" w:rsidP="00FB44CC">
      <w:pPr>
        <w:pStyle w:val="ProductList-Body"/>
        <w:rPr>
          <w:rFonts w:ascii="Calibri" w:hAnsi="Calibri" w:cs="Arial"/>
        </w:rPr>
      </w:pPr>
    </w:p>
    <w:p w14:paraId="3771B50A" w14:textId="77777777" w:rsidR="00FB44CC" w:rsidRPr="00F83B56" w:rsidRDefault="00FB44CC" w:rsidP="00FB44CC">
      <w:pPr>
        <w:pStyle w:val="ProductList-Body"/>
        <w:rPr>
          <w:rFonts w:ascii="Calibri" w:hAnsi="Calibri" w:cs="Arial"/>
        </w:rPr>
      </w:pPr>
      <w:r w:rsidRPr="00F83B56">
        <w:rPr>
          <w:rFonts w:ascii="Calibri" w:hAnsi="Calibri" w:cs="Arial"/>
        </w:rPr>
        <w:t>ローミング使用権に基づいてのみ</w:t>
      </w:r>
      <w:r w:rsidRPr="00F83B56">
        <w:rPr>
          <w:rFonts w:ascii="Calibri" w:hAnsi="Calibri" w:cs="Arial"/>
        </w:rPr>
        <w:t xml:space="preserve"> VDI </w:t>
      </w:r>
      <w:r w:rsidRPr="00F83B56">
        <w:rPr>
          <w:rFonts w:ascii="Calibri" w:hAnsi="Calibri" w:cs="Arial"/>
        </w:rPr>
        <w:t>にアクセスするか、またはお客様の社外にある「対象となる第三者のデバイス」上で</w:t>
      </w:r>
      <w:r w:rsidRPr="00F83B56">
        <w:rPr>
          <w:rFonts w:ascii="Calibri" w:hAnsi="Calibri" w:cs="Arial"/>
        </w:rPr>
        <w:t xml:space="preserve"> Windows To Go </w:t>
      </w:r>
      <w:r w:rsidRPr="00F83B56">
        <w:rPr>
          <w:rFonts w:ascii="Calibri" w:hAnsi="Calibri" w:cs="Arial"/>
        </w:rPr>
        <w:t>を利用するデバイスであり、ここに規定するその他の目的のために管理されないデバイスについては、この定義においては「管理」とは見なされません。</w:t>
      </w:r>
    </w:p>
    <w:p w14:paraId="3771B50B" w14:textId="77777777" w:rsidR="00FB44CC" w:rsidRPr="00F83B56" w:rsidRDefault="00FB44CC" w:rsidP="00FB44CC">
      <w:pPr>
        <w:pStyle w:val="ProductList-Body"/>
        <w:rPr>
          <w:rFonts w:ascii="Calibri" w:hAnsi="Calibri" w:cs="Arial"/>
        </w:rPr>
      </w:pPr>
    </w:p>
    <w:p w14:paraId="3771B50C" w14:textId="77777777" w:rsidR="00FB44CC" w:rsidRPr="00F83B56" w:rsidRDefault="00FB44CC" w:rsidP="00FB44CC">
      <w:pPr>
        <w:pStyle w:val="ProductList-Offering1Heading"/>
        <w:outlineLvl w:val="1"/>
        <w:rPr>
          <w:rFonts w:ascii="Calibri" w:hAnsi="Calibri" w:cs="Arial"/>
        </w:rPr>
      </w:pPr>
      <w:bookmarkStart w:id="2147" w:name="_Toc378147690"/>
      <w:bookmarkStart w:id="2148" w:name="_Toc378151587"/>
      <w:bookmarkStart w:id="2149" w:name="_Toc379797466"/>
      <w:bookmarkStart w:id="2150" w:name="_Toc380513502"/>
      <w:bookmarkStart w:id="2151" w:name="_Toc380655551"/>
      <w:bookmarkStart w:id="2152" w:name="_Toc381263011"/>
      <w:bookmarkStart w:id="2153" w:name="_Toc399859214"/>
      <w:r w:rsidRPr="00F83B56">
        <w:rPr>
          <w:rFonts w:ascii="Calibri" w:hAnsi="Calibri" w:cs="Arial"/>
        </w:rPr>
        <w:t>プロフェッショナル</w:t>
      </w:r>
      <w:r w:rsidRPr="00F83B56">
        <w:rPr>
          <w:rFonts w:ascii="Calibri" w:hAnsi="Calibri" w:cs="Arial"/>
        </w:rPr>
        <w:t xml:space="preserve"> </w:t>
      </w:r>
      <w:r w:rsidRPr="00F83B56">
        <w:rPr>
          <w:rFonts w:ascii="Calibri" w:hAnsi="Calibri" w:cs="Arial"/>
        </w:rPr>
        <w:t>サービス追加条件</w:t>
      </w:r>
      <w:r w:rsidRPr="00F83B56">
        <w:rPr>
          <w:rFonts w:ascii="Calibri" w:hAnsi="Calibri" w:cs="Arial"/>
        </w:rPr>
        <w:t xml:space="preserve"> – </w:t>
      </w:r>
      <w:r w:rsidRPr="00F83B56">
        <w:rPr>
          <w:rFonts w:ascii="Calibri" w:hAnsi="Calibri" w:cs="Arial"/>
        </w:rPr>
        <w:t>従来の</w:t>
      </w:r>
      <w:bookmarkEnd w:id="2147"/>
      <w:bookmarkEnd w:id="2148"/>
      <w:r w:rsidRPr="00F83B56">
        <w:rPr>
          <w:rFonts w:ascii="Calibri" w:hAnsi="Calibri" w:cs="Arial"/>
        </w:rPr>
        <w:t>契約</w:t>
      </w:r>
      <w:bookmarkEnd w:id="2149"/>
      <w:bookmarkEnd w:id="2150"/>
      <w:bookmarkEnd w:id="2151"/>
      <w:bookmarkEnd w:id="2152"/>
      <w:bookmarkEnd w:id="2153"/>
    </w:p>
    <w:p w14:paraId="3771B50D" w14:textId="77777777" w:rsidR="00FB44CC" w:rsidRPr="00F83B56" w:rsidRDefault="00FB44CC" w:rsidP="00FB44CC">
      <w:pPr>
        <w:pStyle w:val="ProductList-Body"/>
        <w:rPr>
          <w:rFonts w:ascii="Calibri" w:hAnsi="Calibri" w:cs="Arial"/>
        </w:rPr>
      </w:pPr>
      <w:r w:rsidRPr="00F83B56">
        <w:rPr>
          <w:rFonts w:ascii="Calibri" w:hAnsi="Calibri" w:cs="Arial"/>
        </w:rPr>
        <w:t>この製品表に基づいて購入されたサービスに対するお客様の使用権は、</w:t>
      </w:r>
      <w:r w:rsidRPr="00F83B56">
        <w:rPr>
          <w:rFonts w:ascii="Calibri" w:hAnsi="Calibri" w:cs="Arial"/>
        </w:rPr>
        <w:t xml:space="preserve">(1) </w:t>
      </w:r>
      <w:r w:rsidRPr="00F83B56">
        <w:rPr>
          <w:rFonts w:ascii="Calibri" w:hAnsi="Calibri" w:cs="Arial"/>
        </w:rPr>
        <w:t>お客様のボリューム</w:t>
      </w:r>
      <w:r w:rsidRPr="00F83B56">
        <w:rPr>
          <w:rFonts w:ascii="Calibri" w:hAnsi="Calibri" w:cs="Arial"/>
        </w:rPr>
        <w:t xml:space="preserve"> </w:t>
      </w:r>
      <w:r w:rsidRPr="00F83B56">
        <w:rPr>
          <w:rFonts w:ascii="Calibri" w:hAnsi="Calibri" w:cs="Arial"/>
        </w:rPr>
        <w:t>ライセンス契約ならびに</w:t>
      </w:r>
      <w:r w:rsidRPr="00F83B56">
        <w:rPr>
          <w:rFonts w:ascii="Calibri" w:hAnsi="Calibri" w:cs="Arial"/>
        </w:rPr>
        <w:t xml:space="preserve"> (2) </w:t>
      </w:r>
      <w:r w:rsidRPr="00F83B56">
        <w:rPr>
          <w:rFonts w:ascii="Calibri" w:hAnsi="Calibri" w:cs="Arial"/>
        </w:rPr>
        <w:t>購入時に同意された他の基本レベルのマイクロソフト</w:t>
      </w:r>
      <w:r w:rsidRPr="00F83B56">
        <w:rPr>
          <w:rFonts w:ascii="Calibri" w:hAnsi="Calibri" w:cs="Arial"/>
        </w:rPr>
        <w:t xml:space="preserve"> </w:t>
      </w:r>
      <w:r w:rsidRPr="00F83B56">
        <w:rPr>
          <w:rFonts w:ascii="Calibri" w:hAnsi="Calibri" w:cs="Arial"/>
        </w:rPr>
        <w:t>サービス契約に従うものとします。ボリューム</w:t>
      </w:r>
      <w:r w:rsidRPr="00F83B56">
        <w:rPr>
          <w:rFonts w:ascii="Calibri" w:hAnsi="Calibri" w:cs="Arial"/>
        </w:rPr>
        <w:t xml:space="preserve"> </w:t>
      </w:r>
      <w:r w:rsidRPr="00F83B56">
        <w:rPr>
          <w:rFonts w:ascii="Calibri" w:hAnsi="Calibri" w:cs="Arial"/>
        </w:rPr>
        <w:t>ライセンス契約とサービス契約の内容に矛盾がある場合は、最新のサービス契約が優先されます。お客様のボリューム</w:t>
      </w:r>
      <w:r w:rsidRPr="00F83B56">
        <w:rPr>
          <w:rFonts w:ascii="Calibri" w:hAnsi="Calibri" w:cs="Arial"/>
        </w:rPr>
        <w:t xml:space="preserve"> </w:t>
      </w:r>
      <w:r w:rsidRPr="00F83B56">
        <w:rPr>
          <w:rFonts w:ascii="Calibri" w:hAnsi="Calibri" w:cs="Arial"/>
        </w:rPr>
        <w:t>ライセンスの基本契約が</w:t>
      </w:r>
      <w:r w:rsidRPr="00F83B56">
        <w:rPr>
          <w:rFonts w:ascii="Calibri" w:hAnsi="Calibri" w:cs="Arial"/>
        </w:rPr>
        <w:t xml:space="preserve"> 2007 </w:t>
      </w:r>
      <w:r w:rsidRPr="00F83B56">
        <w:rPr>
          <w:rFonts w:ascii="Calibri" w:hAnsi="Calibri" w:cs="Arial"/>
        </w:rPr>
        <w:t>年</w:t>
      </w:r>
      <w:r w:rsidRPr="00F83B56">
        <w:rPr>
          <w:rFonts w:ascii="Calibri" w:hAnsi="Calibri" w:cs="Arial"/>
        </w:rPr>
        <w:t xml:space="preserve"> 9 </w:t>
      </w:r>
      <w:r w:rsidRPr="00F83B56">
        <w:rPr>
          <w:rFonts w:ascii="Calibri" w:hAnsi="Calibri" w:cs="Arial"/>
        </w:rPr>
        <w:t>月より前のバージョンのマイクロソフト</w:t>
      </w:r>
      <w:r w:rsidRPr="00F83B56">
        <w:rPr>
          <w:rFonts w:ascii="Calibri" w:hAnsi="Calibri" w:cs="Arial"/>
        </w:rPr>
        <w:t xml:space="preserve"> </w:t>
      </w:r>
      <w:r w:rsidRPr="00F83B56">
        <w:rPr>
          <w:rFonts w:ascii="Calibri" w:hAnsi="Calibri" w:cs="Arial"/>
        </w:rPr>
        <w:t>ビジネス</w:t>
      </w:r>
      <w:r w:rsidRPr="00F83B56">
        <w:rPr>
          <w:rFonts w:ascii="Calibri" w:hAnsi="Calibri" w:cs="Arial"/>
        </w:rPr>
        <w:t xml:space="preserve"> </w:t>
      </w:r>
      <w:r w:rsidRPr="00F83B56">
        <w:rPr>
          <w:rFonts w:ascii="Calibri" w:hAnsi="Calibri" w:cs="Arial"/>
        </w:rPr>
        <w:t>アグリーメントであり、お客様が他の基本レベルのマイクロソフト</w:t>
      </w:r>
      <w:r w:rsidRPr="00F83B56">
        <w:rPr>
          <w:rFonts w:ascii="Calibri" w:hAnsi="Calibri" w:cs="Arial"/>
        </w:rPr>
        <w:t xml:space="preserve"> </w:t>
      </w:r>
      <w:r w:rsidRPr="00F83B56">
        <w:rPr>
          <w:rFonts w:ascii="Calibri" w:hAnsi="Calibri" w:cs="Arial"/>
        </w:rPr>
        <w:t>サービス契約を締結していない場合、お客様が購入し使用するプロフェッショナル</w:t>
      </w:r>
      <w:r w:rsidRPr="00F83B56">
        <w:rPr>
          <w:rFonts w:ascii="Calibri" w:hAnsi="Calibri" w:cs="Arial"/>
        </w:rPr>
        <w:t xml:space="preserve"> </w:t>
      </w:r>
      <w:r w:rsidRPr="00F83B56">
        <w:rPr>
          <w:rFonts w:ascii="Calibri" w:hAnsi="Calibri" w:cs="Arial"/>
        </w:rPr>
        <w:t>サービスには以下の追加条件が適用されます。</w:t>
      </w:r>
    </w:p>
    <w:p w14:paraId="3771B50E" w14:textId="77777777" w:rsidR="00FB44CC" w:rsidRPr="00F83B56" w:rsidRDefault="00FB44CC" w:rsidP="00FB44CC">
      <w:pPr>
        <w:pStyle w:val="ProductList-Body"/>
        <w:rPr>
          <w:rFonts w:ascii="Calibri" w:hAnsi="Calibri" w:cs="Arial"/>
        </w:rPr>
      </w:pPr>
    </w:p>
    <w:p w14:paraId="3771B50F"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使用、権利の帰属、およびライセンス</w:t>
      </w:r>
    </w:p>
    <w:p w14:paraId="3771B510"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フィックス</w:t>
      </w:r>
    </w:p>
    <w:p w14:paraId="3771B511" w14:textId="77777777" w:rsidR="00FB44CC" w:rsidRPr="00F83B56" w:rsidRDefault="00FB44CC" w:rsidP="00FB44CC">
      <w:pPr>
        <w:pStyle w:val="ProductList-Body"/>
        <w:ind w:left="180"/>
        <w:rPr>
          <w:rFonts w:ascii="Calibri" w:hAnsi="Calibri" w:cs="Arial"/>
        </w:rPr>
      </w:pPr>
      <w:r w:rsidRPr="00F83B56">
        <w:rPr>
          <w:rFonts w:ascii="Calibri" w:hAnsi="Calibri" w:cs="Arial"/>
        </w:rPr>
        <w:t>サービスの実施過程でマイクロソフトがお客様にフィックスを提供する場合、かかるフィックスは、その対象となる製品に適用されるライセンス条件に従ってライセンスされます。フィックスが特定の製品に対して提供されない場合は、マイクロソフトが当該フィックスに関して設定する別の使用条件が適用されます。この場合において使用条件が定められていないときは、お客様は、フィックスを内部の業務用に限定して使用および複製する非独占的、永続的、追加支払不要のライセンスを取得するものとします。お客様は、いかなるフィックスについても、改変、ファイル名の変更、または他のマイクロソフト以外のコンピューター</w:t>
      </w:r>
      <w:r w:rsidRPr="00F83B56">
        <w:rPr>
          <w:rFonts w:ascii="Calibri" w:hAnsi="Calibri" w:cs="Arial"/>
        </w:rPr>
        <w:t xml:space="preserve"> </w:t>
      </w:r>
      <w:r w:rsidRPr="00F83B56">
        <w:rPr>
          <w:rFonts w:ascii="Calibri" w:hAnsi="Calibri" w:cs="Arial"/>
        </w:rPr>
        <w:t>コードとの組み合わせを行うことはできません。</w:t>
      </w:r>
    </w:p>
    <w:p w14:paraId="3771B512" w14:textId="77777777" w:rsidR="00FB44CC" w:rsidRPr="00F83B56" w:rsidRDefault="00FB44CC" w:rsidP="00FB44CC">
      <w:pPr>
        <w:pStyle w:val="ProductList-Body"/>
        <w:ind w:left="180"/>
        <w:rPr>
          <w:rFonts w:ascii="Calibri" w:hAnsi="Calibri" w:cs="Arial"/>
        </w:rPr>
      </w:pPr>
    </w:p>
    <w:p w14:paraId="3771B513"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既存製作物</w:t>
      </w:r>
    </w:p>
    <w:p w14:paraId="3771B514" w14:textId="77777777" w:rsidR="00FB44CC" w:rsidRPr="00F83B56" w:rsidRDefault="00FB44CC" w:rsidP="00FB44CC">
      <w:pPr>
        <w:pStyle w:val="ProductList-Body"/>
        <w:ind w:left="180"/>
        <w:rPr>
          <w:rFonts w:ascii="Calibri" w:hAnsi="Calibri" w:cs="Arial"/>
        </w:rPr>
      </w:pPr>
      <w:r w:rsidRPr="00F83B56">
        <w:rPr>
          <w:rFonts w:ascii="Calibri" w:hAnsi="Calibri" w:cs="Arial"/>
        </w:rPr>
        <w:t>本契約当事者またはその関連会社によって、もしくはそれらのために、本契約とは無関係に開発その他の方法により取得された、コンピューター</w:t>
      </w:r>
      <w:r w:rsidRPr="00F83B56">
        <w:rPr>
          <w:rFonts w:ascii="Calibri" w:hAnsi="Calibri" w:cs="Arial"/>
        </w:rPr>
        <w:t xml:space="preserve"> </w:t>
      </w:r>
      <w:r w:rsidRPr="00F83B56">
        <w:rPr>
          <w:rFonts w:ascii="Calibri" w:hAnsi="Calibri" w:cs="Arial"/>
        </w:rPr>
        <w:t>コードまたは非コード</w:t>
      </w:r>
      <w:r w:rsidRPr="00F83B56">
        <w:rPr>
          <w:rFonts w:ascii="Calibri" w:hAnsi="Calibri" w:cs="Arial"/>
        </w:rPr>
        <w:t xml:space="preserve"> </w:t>
      </w:r>
      <w:r w:rsidRPr="00F83B56">
        <w:rPr>
          <w:rFonts w:ascii="Calibri" w:hAnsi="Calibri" w:cs="Arial"/>
        </w:rPr>
        <w:t>ベースのマテリアル</w:t>
      </w:r>
      <w:r w:rsidRPr="00F83B56">
        <w:rPr>
          <w:rFonts w:ascii="Calibri" w:hAnsi="Calibri" w:cs="Arial"/>
        </w:rPr>
        <w:t xml:space="preserve"> (</w:t>
      </w:r>
      <w:r w:rsidRPr="00F83B56">
        <w:rPr>
          <w:rFonts w:ascii="Calibri" w:hAnsi="Calibri" w:cs="Arial"/>
        </w:rPr>
        <w:t>以下「既存製作物」といいます</w:t>
      </w:r>
      <w:r w:rsidRPr="00F83B56">
        <w:rPr>
          <w:rFonts w:ascii="Calibri" w:hAnsi="Calibri" w:cs="Arial"/>
        </w:rPr>
        <w:t xml:space="preserve">) </w:t>
      </w:r>
      <w:r w:rsidRPr="00F83B56">
        <w:rPr>
          <w:rFonts w:ascii="Calibri" w:hAnsi="Calibri" w:cs="Arial"/>
        </w:rPr>
        <w:t>に対する権利はすべて、かかる既存製作物を提供する当事者が単独で保有します。サービスの実施中、各当事者は他方当事者</w:t>
      </w:r>
      <w:r w:rsidRPr="00F83B56">
        <w:rPr>
          <w:rFonts w:ascii="Calibri" w:hAnsi="Calibri" w:cs="Arial"/>
        </w:rPr>
        <w:t xml:space="preserve"> (</w:t>
      </w:r>
      <w:r w:rsidRPr="00F83B56">
        <w:rPr>
          <w:rFonts w:ascii="Calibri" w:hAnsi="Calibri" w:cs="Arial"/>
        </w:rPr>
        <w:t>および、必要な場合はマイクロソフトの委託業者</w:t>
      </w:r>
      <w:r w:rsidRPr="00F83B56">
        <w:rPr>
          <w:rFonts w:ascii="Calibri" w:hAnsi="Calibri" w:cs="Arial"/>
        </w:rPr>
        <w:t xml:space="preserve">) </w:t>
      </w:r>
      <w:r w:rsidRPr="00F83B56">
        <w:rPr>
          <w:rFonts w:ascii="Calibri" w:hAnsi="Calibri" w:cs="Arial"/>
        </w:rPr>
        <w:t>に対し、サービスに関係する義務の履行のために必要な範囲において、他方当事者に提供した既存製作物を使用、複製および修正、翻案できる、非永続的かつ非独占的なライセンスを付与します。</w:t>
      </w:r>
    </w:p>
    <w:p w14:paraId="3771B515" w14:textId="77777777" w:rsidR="00FB44CC" w:rsidRPr="00F83B56" w:rsidRDefault="00FB44CC" w:rsidP="00FB44CC">
      <w:pPr>
        <w:pStyle w:val="ProductList-Body"/>
        <w:ind w:left="180"/>
        <w:rPr>
          <w:rFonts w:ascii="Calibri" w:hAnsi="Calibri" w:cs="Arial"/>
        </w:rPr>
      </w:pPr>
    </w:p>
    <w:p w14:paraId="3771B516" w14:textId="77777777" w:rsidR="00FB44CC" w:rsidRPr="00F83B56" w:rsidRDefault="00FB44CC" w:rsidP="00FB44CC">
      <w:pPr>
        <w:pStyle w:val="ProductList-Body"/>
        <w:ind w:left="180"/>
        <w:rPr>
          <w:rFonts w:ascii="Calibri" w:hAnsi="Calibri" w:cs="Arial"/>
        </w:rPr>
      </w:pPr>
      <w:r w:rsidRPr="00F83B56">
        <w:rPr>
          <w:rFonts w:ascii="Calibri" w:hAnsi="Calibri" w:cs="Arial"/>
        </w:rP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rsidRPr="00F83B56">
        <w:rPr>
          <w:rFonts w:ascii="Calibri" w:hAnsi="Calibri" w:cs="Arial"/>
        </w:rPr>
        <w:t xml:space="preserve"> (</w:t>
      </w:r>
      <w:r w:rsidRPr="00F83B56">
        <w:rPr>
          <w:rFonts w:ascii="Calibri" w:hAnsi="Calibri" w:cs="Arial"/>
        </w:rPr>
        <w:t>必要な場合には</w:t>
      </w:r>
      <w:r w:rsidRPr="00F83B56">
        <w:rPr>
          <w:rFonts w:ascii="Calibri" w:hAnsi="Calibri" w:cs="Arial"/>
        </w:rPr>
        <w:t xml:space="preserve">) </w:t>
      </w:r>
      <w:r w:rsidRPr="00F83B56">
        <w:rPr>
          <w:rFonts w:ascii="Calibri" w:hAnsi="Calibri" w:cs="Arial"/>
        </w:rPr>
        <w:t>修正および翻案できる、非独占的、永続的、全額一括払い、かつ追加支払不要のライセンスをお客様に付与します。マイクロソフトの既存製作物のライセンスは、お客様が本契約の条項を遵守することを条件に許諾されます。</w:t>
      </w:r>
    </w:p>
    <w:p w14:paraId="3771B517" w14:textId="77777777" w:rsidR="00FB44CC" w:rsidRPr="00F83B56" w:rsidRDefault="00FB44CC" w:rsidP="00FB44CC">
      <w:pPr>
        <w:pStyle w:val="ProductList-Body"/>
        <w:ind w:left="180"/>
        <w:rPr>
          <w:rFonts w:ascii="Calibri" w:hAnsi="Calibri" w:cs="Arial"/>
        </w:rPr>
      </w:pPr>
    </w:p>
    <w:p w14:paraId="3771B518"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新規製作物</w:t>
      </w:r>
    </w:p>
    <w:p w14:paraId="3771B519" w14:textId="77777777" w:rsidR="00FB44CC" w:rsidRPr="00F83B56" w:rsidRDefault="00FB44CC" w:rsidP="00FB44CC">
      <w:pPr>
        <w:pStyle w:val="ProductList-Body"/>
        <w:ind w:left="180"/>
        <w:rPr>
          <w:rFonts w:ascii="Calibri" w:hAnsi="Calibri" w:cs="Arial"/>
        </w:rPr>
      </w:pPr>
      <w:r w:rsidRPr="00F83B56">
        <w:rPr>
          <w:rFonts w:ascii="Calibri" w:hAnsi="Calibri" w:cs="Arial"/>
        </w:rPr>
        <w:t>お客様がマイクロソフトからの請求額を全額支払った時点において、マイクロソフトは、マイクロソフトが独自にまたはお客様との協力により開発し、サービスの実施終了時点でお客様に提供されることになる、コンピューター</w:t>
      </w:r>
      <w:r w:rsidRPr="00F83B56">
        <w:rPr>
          <w:rFonts w:ascii="Calibri" w:hAnsi="Calibri" w:cs="Arial"/>
        </w:rPr>
        <w:t xml:space="preserve"> </w:t>
      </w:r>
      <w:r w:rsidRPr="00F83B56">
        <w:rPr>
          <w:rFonts w:ascii="Calibri" w:hAnsi="Calibri" w:cs="Arial"/>
        </w:rPr>
        <w:t>コードまたはコード以外のマテリアル</w:t>
      </w:r>
      <w:r w:rsidRPr="00F83B56">
        <w:rPr>
          <w:rFonts w:ascii="Calibri" w:hAnsi="Calibri" w:cs="Arial"/>
        </w:rPr>
        <w:t xml:space="preserve"> (</w:t>
      </w:r>
      <w:r w:rsidRPr="00F83B56">
        <w:rPr>
          <w:rFonts w:ascii="Calibri" w:hAnsi="Calibri" w:cs="Arial"/>
        </w:rPr>
        <w:t>本製品、フィックス、または既存製作物を除き、以下「新規製作物」といいます</w:t>
      </w:r>
      <w:r w:rsidRPr="00F83B56">
        <w:rPr>
          <w:rFonts w:ascii="Calibri" w:hAnsi="Calibri" w:cs="Arial"/>
        </w:rPr>
        <w:t xml:space="preserve">) </w:t>
      </w:r>
      <w:r w:rsidRPr="00F83B56">
        <w:rPr>
          <w:rFonts w:ascii="Calibri" w:hAnsi="Calibri" w:cs="Arial"/>
        </w:rPr>
        <w:t>に対する共有持分権をお客様に付与します。各当事者は、新規製作物に基づいて改変を行った場合には、かかる改変部分の独占的権利者となるものとします。ただし、お客様は、新規製作物に関する権利をもっぱらお客様の内部業務用としてのみ行使するものとし、新規製作物を第三者に再販売または頒布することはできません。</w:t>
      </w:r>
    </w:p>
    <w:p w14:paraId="3771B51A" w14:textId="77777777" w:rsidR="00FB44CC" w:rsidRPr="00F83B56" w:rsidRDefault="00FB44CC" w:rsidP="00FB44CC">
      <w:pPr>
        <w:pStyle w:val="ProductList-Body"/>
        <w:ind w:left="180"/>
        <w:rPr>
          <w:rFonts w:ascii="Calibri" w:hAnsi="Calibri" w:cs="Arial"/>
        </w:rPr>
      </w:pPr>
    </w:p>
    <w:p w14:paraId="3771B51B"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マテリアル</w:t>
      </w:r>
    </w:p>
    <w:p w14:paraId="3771B51C" w14:textId="77777777" w:rsidR="00FB44CC" w:rsidRPr="00F83B56" w:rsidRDefault="00FB44CC" w:rsidP="00FB44CC">
      <w:pPr>
        <w:pStyle w:val="ProductList-Body"/>
        <w:ind w:left="180"/>
        <w:rPr>
          <w:rFonts w:ascii="Calibri" w:hAnsi="Calibri" w:cs="Arial"/>
        </w:rPr>
      </w:pPr>
      <w:r w:rsidRPr="00F83B56">
        <w:rPr>
          <w:rFonts w:ascii="Calibri" w:hAnsi="Calibri" w:cs="Arial"/>
        </w:rPr>
        <w:t>サービスに関連してマイクロソフトが開発し、お客様に提供したソフトウェア</w:t>
      </w:r>
      <w:r w:rsidRPr="00F83B56">
        <w:rPr>
          <w:rFonts w:ascii="Calibri" w:hAnsi="Calibri" w:cs="Arial"/>
        </w:rPr>
        <w:t xml:space="preserve"> </w:t>
      </w:r>
      <w:r w:rsidRPr="00F83B56">
        <w:rPr>
          <w:rFonts w:ascii="Calibri" w:hAnsi="Calibri" w:cs="Arial"/>
        </w:rPr>
        <w:t>コード以外のマテリアル</w:t>
      </w:r>
      <w:r w:rsidRPr="00F83B56">
        <w:rPr>
          <w:rFonts w:ascii="Calibri" w:hAnsi="Calibri" w:cs="Arial"/>
        </w:rPr>
        <w:t xml:space="preserve"> (</w:t>
      </w:r>
      <w:r w:rsidRPr="00F83B56">
        <w:rPr>
          <w:rFonts w:ascii="Calibri" w:hAnsi="Calibri" w:cs="Arial"/>
        </w:rPr>
        <w:t>以下「マテリアル」といいます</w:t>
      </w:r>
      <w:r w:rsidRPr="00F83B56">
        <w:rPr>
          <w:rFonts w:ascii="Calibri" w:hAnsi="Calibri" w:cs="Arial"/>
        </w:rPr>
        <w:t xml:space="preserve">) </w:t>
      </w:r>
      <w:r w:rsidRPr="00F83B56">
        <w:rPr>
          <w:rFonts w:ascii="Calibri" w:hAnsi="Calibri" w:cs="Arial"/>
        </w:rPr>
        <w:t>に対するすべての権利は、当該マテリアルがお客様の既存製作物である場合を除き、マイクロソフトに帰属するものとします。マイクロソフトはお客様に対し、ロイヤルティの計算または支払を行う義務を負うことなく、お客様の内部業務用に限定してマテリアルを使用、複製および改変する非独占的かつ永続的な追加料金不要のライセンスを付与します。お客様は、本契約で付与される権利をお客様の関連会社に再許諾することができます。明示的に許諾されていない権利はすべてマイクロソフトが留保します。</w:t>
      </w:r>
    </w:p>
    <w:p w14:paraId="3771B51D" w14:textId="77777777" w:rsidR="00FB44CC" w:rsidRPr="00F83B56" w:rsidRDefault="00FB44CC" w:rsidP="00FB44CC">
      <w:pPr>
        <w:pStyle w:val="ProductList-Body"/>
        <w:ind w:left="180"/>
        <w:rPr>
          <w:rFonts w:ascii="Calibri" w:hAnsi="Calibri" w:cs="Arial"/>
        </w:rPr>
      </w:pPr>
    </w:p>
    <w:p w14:paraId="3771B51E"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サンプル</w:t>
      </w:r>
      <w:r w:rsidRPr="00F83B56">
        <w:rPr>
          <w:rFonts w:ascii="Calibri" w:hAnsi="Calibri" w:cs="Arial"/>
          <w:b/>
          <w:color w:val="00188F"/>
        </w:rPr>
        <w:t xml:space="preserve"> </w:t>
      </w:r>
      <w:r w:rsidRPr="00F83B56">
        <w:rPr>
          <w:rFonts w:ascii="Calibri" w:hAnsi="Calibri" w:cs="Arial"/>
          <w:b/>
          <w:color w:val="00188F"/>
        </w:rPr>
        <w:t>コード</w:t>
      </w:r>
    </w:p>
    <w:p w14:paraId="3771B51F" w14:textId="77777777" w:rsidR="00FB44CC" w:rsidRPr="00F83B56" w:rsidRDefault="00FB44CC" w:rsidP="00FB44CC">
      <w:pPr>
        <w:pStyle w:val="ProductList-Body"/>
        <w:ind w:left="180"/>
        <w:rPr>
          <w:rFonts w:ascii="Calibri" w:hAnsi="Calibri" w:cs="Arial"/>
        </w:rPr>
      </w:pPr>
      <w:r w:rsidRPr="00F83B56">
        <w:rPr>
          <w:rFonts w:ascii="Calibri" w:hAnsi="Calibri" w:cs="Arial"/>
        </w:rPr>
        <w:t>マイクロソフトは、マイクロソフトが説明目的で提供したソフトウェア</w:t>
      </w:r>
      <w:r w:rsidRPr="00F83B56">
        <w:rPr>
          <w:rFonts w:ascii="Calibri" w:hAnsi="Calibri" w:cs="Arial"/>
        </w:rPr>
        <w:t xml:space="preserve"> </w:t>
      </w:r>
      <w:r w:rsidRPr="00F83B56">
        <w:rPr>
          <w:rFonts w:ascii="Calibri" w:hAnsi="Calibri" w:cs="Arial"/>
        </w:rPr>
        <w:t>コード</w:t>
      </w:r>
      <w:r w:rsidRPr="00F83B56">
        <w:rPr>
          <w:rFonts w:ascii="Calibri" w:hAnsi="Calibri" w:cs="Arial"/>
        </w:rPr>
        <w:t xml:space="preserve"> (</w:t>
      </w:r>
      <w:r w:rsidRPr="00F83B56">
        <w:rPr>
          <w:rFonts w:ascii="Calibri" w:hAnsi="Calibri" w:cs="Arial"/>
        </w:rPr>
        <w:t>以下「サンプル</w:t>
      </w:r>
      <w:r w:rsidRPr="00F83B56">
        <w:rPr>
          <w:rFonts w:ascii="Calibri" w:hAnsi="Calibri" w:cs="Arial"/>
        </w:rPr>
        <w:t xml:space="preserve"> </w:t>
      </w:r>
      <w:r w:rsidRPr="00F83B56">
        <w:rPr>
          <w:rFonts w:ascii="Calibri" w:hAnsi="Calibri" w:cs="Arial"/>
        </w:rPr>
        <w:t>コード」といいます</w:t>
      </w:r>
      <w:r w:rsidRPr="00F83B56">
        <w:rPr>
          <w:rFonts w:ascii="Calibri" w:hAnsi="Calibri" w:cs="Arial"/>
        </w:rPr>
        <w:t xml:space="preserve">) </w:t>
      </w:r>
      <w:r w:rsidRPr="00F83B56">
        <w:rPr>
          <w:rFonts w:ascii="Calibri" w:hAnsi="Calibri" w:cs="Arial"/>
        </w:rPr>
        <w:t>を使用、改変し、オブジェクト</w:t>
      </w:r>
      <w:r w:rsidRPr="00F83B56">
        <w:rPr>
          <w:rFonts w:ascii="Calibri" w:hAnsi="Calibri" w:cs="Arial"/>
        </w:rPr>
        <w:t xml:space="preserve"> </w:t>
      </w:r>
      <w:r w:rsidRPr="00F83B56">
        <w:rPr>
          <w:rFonts w:ascii="Calibri" w:hAnsi="Calibri" w:cs="Arial"/>
        </w:rPr>
        <w:t>コード形式のサンプル</w:t>
      </w:r>
      <w:r w:rsidRPr="00F83B56">
        <w:rPr>
          <w:rFonts w:ascii="Calibri" w:hAnsi="Calibri" w:cs="Arial"/>
        </w:rPr>
        <w:t xml:space="preserve"> </w:t>
      </w:r>
      <w:r w:rsidRPr="00F83B56">
        <w:rPr>
          <w:rFonts w:ascii="Calibri" w:hAnsi="Calibri" w:cs="Arial"/>
        </w:rPr>
        <w:t>コードを複製および頒布する非独占的かつ永続的な権利を無償でお客様に許諾します。ただしこの権利は、お客様が以下に同意することを条件とします。</w:t>
      </w:r>
      <w:r w:rsidRPr="00F83B56">
        <w:rPr>
          <w:rFonts w:ascii="Calibri" w:hAnsi="Calibri" w:cs="Arial"/>
        </w:rPr>
        <w:t xml:space="preserve">(i) </w:t>
      </w:r>
      <w:r w:rsidRPr="00F83B56">
        <w:rPr>
          <w:rFonts w:ascii="Calibri" w:hAnsi="Calibri" w:cs="Arial"/>
        </w:rPr>
        <w:t>サンプル</w:t>
      </w:r>
      <w:r w:rsidRPr="00F83B56">
        <w:rPr>
          <w:rFonts w:ascii="Calibri" w:hAnsi="Calibri" w:cs="Arial"/>
        </w:rPr>
        <w:t xml:space="preserve"> </w:t>
      </w:r>
      <w:r w:rsidRPr="00F83B56">
        <w:rPr>
          <w:rFonts w:ascii="Calibri" w:hAnsi="Calibri" w:cs="Arial"/>
        </w:rPr>
        <w:t>コードが組み込まれたお客様のソフトウェアを販売する際にマイクロソフトの名称、ロゴ、または商標を使用しないこと、</w:t>
      </w:r>
      <w:r w:rsidRPr="00F83B56">
        <w:rPr>
          <w:rFonts w:ascii="Calibri" w:hAnsi="Calibri" w:cs="Arial"/>
        </w:rPr>
        <w:t xml:space="preserve">(ii) </w:t>
      </w:r>
      <w:r w:rsidRPr="00F83B56">
        <w:rPr>
          <w:rFonts w:ascii="Calibri" w:hAnsi="Calibri" w:cs="Arial"/>
        </w:rPr>
        <w:t>サンプル</w:t>
      </w:r>
      <w:r w:rsidRPr="00F83B56">
        <w:rPr>
          <w:rFonts w:ascii="Calibri" w:hAnsi="Calibri" w:cs="Arial"/>
        </w:rPr>
        <w:t xml:space="preserve"> </w:t>
      </w:r>
      <w:r w:rsidRPr="00F83B56">
        <w:rPr>
          <w:rFonts w:ascii="Calibri" w:hAnsi="Calibri" w:cs="Arial"/>
        </w:rPr>
        <w:t>コードが組み込まれたお客様のソフトウェアに有効な著作権表示を付すこと、</w:t>
      </w:r>
      <w:r w:rsidRPr="00F83B56">
        <w:rPr>
          <w:rFonts w:ascii="Calibri" w:hAnsi="Calibri" w:cs="Arial"/>
        </w:rPr>
        <w:t xml:space="preserve">(iii) </w:t>
      </w:r>
      <w:r w:rsidRPr="00F83B56">
        <w:rPr>
          <w:rFonts w:ascii="Calibri" w:hAnsi="Calibri" w:cs="Arial"/>
        </w:rPr>
        <w:t>サンプル</w:t>
      </w:r>
      <w:r w:rsidRPr="00F83B56">
        <w:rPr>
          <w:rFonts w:ascii="Calibri" w:hAnsi="Calibri" w:cs="Arial"/>
        </w:rPr>
        <w:t xml:space="preserve"> </w:t>
      </w:r>
      <w:r w:rsidRPr="00F83B56">
        <w:rPr>
          <w:rFonts w:ascii="Calibri" w:hAnsi="Calibri" w:cs="Arial"/>
        </w:rPr>
        <w:t>コードの使用または頒布に起因するあらゆる請求または訴訟</w:t>
      </w:r>
      <w:r w:rsidRPr="00F83B56">
        <w:rPr>
          <w:rFonts w:ascii="Calibri" w:hAnsi="Calibri" w:cs="Arial"/>
        </w:rPr>
        <w:t xml:space="preserve"> (</w:t>
      </w:r>
      <w:r w:rsidRPr="00F83B56">
        <w:rPr>
          <w:rFonts w:ascii="Calibri" w:hAnsi="Calibri" w:cs="Arial"/>
        </w:rPr>
        <w:t>弁護士費用を含みます</w:t>
      </w:r>
      <w:r w:rsidRPr="00F83B56">
        <w:rPr>
          <w:rFonts w:ascii="Calibri" w:hAnsi="Calibri" w:cs="Arial"/>
        </w:rPr>
        <w:t xml:space="preserve">) </w:t>
      </w:r>
      <w:r w:rsidRPr="00F83B56">
        <w:rPr>
          <w:rFonts w:ascii="Calibri" w:hAnsi="Calibri" w:cs="Arial"/>
        </w:rPr>
        <w:t>について、マイクロソフトおよびマイクロソフトのサプライヤーを防御し、マイクロソフトおよびマイクロソフトのサプライヤーに補償し、損害が生じないようにすること。</w:t>
      </w:r>
    </w:p>
    <w:p w14:paraId="3771B520" w14:textId="77777777" w:rsidR="00FB44CC" w:rsidRPr="00F83B56" w:rsidRDefault="00FB44CC" w:rsidP="00FB44CC">
      <w:pPr>
        <w:pStyle w:val="ProductList-Body"/>
        <w:ind w:left="180"/>
        <w:rPr>
          <w:rFonts w:ascii="Calibri" w:hAnsi="Calibri" w:cs="Arial"/>
        </w:rPr>
      </w:pPr>
    </w:p>
    <w:p w14:paraId="3771B521"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オープン</w:t>
      </w:r>
      <w:r w:rsidRPr="00F83B56">
        <w:rPr>
          <w:rFonts w:ascii="Calibri" w:hAnsi="Calibri" w:cs="Arial"/>
          <w:b/>
          <w:color w:val="00188F"/>
        </w:rPr>
        <w:t xml:space="preserve"> </w:t>
      </w:r>
      <w:r w:rsidRPr="00F83B56">
        <w:rPr>
          <w:rFonts w:ascii="Calibri" w:hAnsi="Calibri" w:cs="Arial"/>
          <w:b/>
          <w:color w:val="00188F"/>
        </w:rPr>
        <w:t>ソース</w:t>
      </w:r>
      <w:r w:rsidRPr="00F83B56">
        <w:rPr>
          <w:rFonts w:ascii="Calibri" w:hAnsi="Calibri" w:cs="Arial"/>
          <w:b/>
          <w:color w:val="00188F"/>
        </w:rPr>
        <w:t xml:space="preserve"> </w:t>
      </w:r>
      <w:r w:rsidRPr="00F83B56">
        <w:rPr>
          <w:rFonts w:ascii="Calibri" w:hAnsi="Calibri" w:cs="Arial"/>
          <w:b/>
          <w:color w:val="00188F"/>
        </w:rPr>
        <w:t>ライセンスに関する制限</w:t>
      </w:r>
    </w:p>
    <w:p w14:paraId="3771B522" w14:textId="77777777" w:rsidR="00FB44CC" w:rsidRPr="00F83B56" w:rsidRDefault="00FB44CC" w:rsidP="00FB44CC">
      <w:pPr>
        <w:pStyle w:val="ProductList-Body"/>
        <w:ind w:left="180"/>
        <w:rPr>
          <w:rFonts w:ascii="Calibri" w:hAnsi="Calibri" w:cs="Arial"/>
        </w:rPr>
      </w:pPr>
      <w:r w:rsidRPr="00F83B56">
        <w:rPr>
          <w:rFonts w:ascii="Calibri" w:hAnsi="Calibri" w:cs="Arial"/>
        </w:rPr>
        <w:t>第三者のライセンス条件の中には、コンピューター</w:t>
      </w:r>
      <w:r w:rsidRPr="00F83B56">
        <w:rPr>
          <w:rFonts w:ascii="Calibri" w:hAnsi="Calibri" w:cs="Arial"/>
        </w:rPr>
        <w:t xml:space="preserve"> </w:t>
      </w:r>
      <w:r w:rsidRPr="00F83B56">
        <w:rPr>
          <w:rFonts w:ascii="Calibri" w:hAnsi="Calibri" w:cs="Arial"/>
        </w:rPr>
        <w:t>コードに対して、</w:t>
      </w:r>
      <w:r w:rsidRPr="00F83B56">
        <w:rPr>
          <w:rFonts w:ascii="Calibri" w:hAnsi="Calibri" w:cs="Arial"/>
        </w:rPr>
        <w:t xml:space="preserve">(i) </w:t>
      </w:r>
      <w:r w:rsidRPr="00F83B56">
        <w:rPr>
          <w:rFonts w:ascii="Calibri" w:hAnsi="Calibri" w:cs="Arial"/>
        </w:rPr>
        <w:t>第三者にソース</w:t>
      </w:r>
      <w:r w:rsidRPr="00F83B56">
        <w:rPr>
          <w:rFonts w:ascii="Calibri" w:hAnsi="Calibri" w:cs="Arial"/>
        </w:rPr>
        <w:t xml:space="preserve"> </w:t>
      </w:r>
      <w:r w:rsidRPr="00F83B56">
        <w:rPr>
          <w:rFonts w:ascii="Calibri" w:hAnsi="Calibri" w:cs="Arial"/>
        </w:rPr>
        <w:t>コード形式で開示すること、</w:t>
      </w:r>
      <w:r w:rsidRPr="00F83B56">
        <w:rPr>
          <w:rFonts w:ascii="Calibri" w:hAnsi="Calibri" w:cs="Arial"/>
        </w:rPr>
        <w:t xml:space="preserve">(ii) </w:t>
      </w:r>
      <w:r w:rsidRPr="00F83B56">
        <w:rPr>
          <w:rFonts w:ascii="Calibri" w:hAnsi="Calibri" w:cs="Arial"/>
        </w:rPr>
        <w:t>二次的著作物を作成する目的で第三者にライセンスすること、または、</w:t>
      </w:r>
      <w:r w:rsidRPr="00F83B56">
        <w:rPr>
          <w:rFonts w:ascii="Calibri" w:hAnsi="Calibri" w:cs="Arial"/>
        </w:rPr>
        <w:t xml:space="preserve">(iii) </w:t>
      </w:r>
      <w:r w:rsidRPr="00F83B56">
        <w:rPr>
          <w:rFonts w:ascii="Calibri" w:hAnsi="Calibri" w:cs="Arial"/>
        </w:rPr>
        <w:t>第三者に無償で再頒布できること、を一般的に要求するライセンス条件</w:t>
      </w:r>
      <w:r w:rsidRPr="00F83B56">
        <w:rPr>
          <w:rFonts w:ascii="Calibri" w:hAnsi="Calibri" w:cs="Arial"/>
        </w:rPr>
        <w:t xml:space="preserve"> (</w:t>
      </w:r>
      <w:r w:rsidRPr="00F83B56">
        <w:rPr>
          <w:rFonts w:ascii="Calibri" w:hAnsi="Calibri" w:cs="Arial"/>
        </w:rPr>
        <w:t>以下総称して「オープン</w:t>
      </w:r>
      <w:r w:rsidRPr="00F83B56">
        <w:rPr>
          <w:rFonts w:ascii="Calibri" w:hAnsi="Calibri" w:cs="Arial"/>
        </w:rPr>
        <w:t xml:space="preserve"> </w:t>
      </w:r>
      <w:r w:rsidRPr="00F83B56">
        <w:rPr>
          <w:rFonts w:ascii="Calibri" w:hAnsi="Calibri" w:cs="Arial"/>
        </w:rPr>
        <w:t>ソース</w:t>
      </w:r>
      <w:r w:rsidRPr="00F83B56">
        <w:rPr>
          <w:rFonts w:ascii="Calibri" w:hAnsi="Calibri" w:cs="Arial"/>
        </w:rPr>
        <w:t xml:space="preserve"> </w:t>
      </w:r>
      <w:r w:rsidRPr="00F83B56">
        <w:rPr>
          <w:rFonts w:ascii="Calibri" w:hAnsi="Calibri" w:cs="Arial"/>
        </w:rPr>
        <w:t>ライセンス条件」といいます</w:t>
      </w:r>
      <w:r w:rsidRPr="00F83B56">
        <w:rPr>
          <w:rFonts w:ascii="Calibri" w:hAnsi="Calibri" w:cs="Arial"/>
        </w:rPr>
        <w:t xml:space="preserve">) </w:t>
      </w:r>
      <w:r w:rsidRPr="00F83B56">
        <w:rPr>
          <w:rFonts w:ascii="Calibri" w:hAnsi="Calibri" w:cs="Arial"/>
        </w:rPr>
        <w:t>が含まれている場合があります。コンピューター</w:t>
      </w:r>
      <w:r w:rsidRPr="00F83B56">
        <w:rPr>
          <w:rFonts w:ascii="Calibri" w:hAnsi="Calibri" w:cs="Arial"/>
        </w:rPr>
        <w:t xml:space="preserve"> </w:t>
      </w:r>
      <w:r w:rsidRPr="00F83B56">
        <w:rPr>
          <w:rFonts w:ascii="Calibri" w:hAnsi="Calibri" w:cs="Arial"/>
        </w:rPr>
        <w:t>コードまたはこれに関連する知的財産に関して各当事者が許諾するライセンスには、他方当事者のコンピューター</w:t>
      </w:r>
      <w:r w:rsidRPr="00F83B56">
        <w:rPr>
          <w:rFonts w:ascii="Calibri" w:hAnsi="Calibri" w:cs="Arial"/>
        </w:rPr>
        <w:t xml:space="preserve"> </w:t>
      </w:r>
      <w:r w:rsidRPr="00F83B56">
        <w:rPr>
          <w:rFonts w:ascii="Calibri" w:hAnsi="Calibri" w:cs="Arial"/>
        </w:rPr>
        <w:t>コードにオープン</w:t>
      </w:r>
      <w:r w:rsidRPr="00F83B56">
        <w:rPr>
          <w:rFonts w:ascii="Calibri" w:hAnsi="Calibri" w:cs="Arial"/>
        </w:rPr>
        <w:t xml:space="preserve"> </w:t>
      </w:r>
      <w:r w:rsidRPr="00F83B56">
        <w:rPr>
          <w:rFonts w:ascii="Calibri" w:hAnsi="Calibri" w:cs="Arial"/>
        </w:rPr>
        <w:t>ソース</w:t>
      </w:r>
      <w:r w:rsidRPr="00F83B56">
        <w:rPr>
          <w:rFonts w:ascii="Calibri" w:hAnsi="Calibri" w:cs="Arial"/>
        </w:rPr>
        <w:t xml:space="preserve"> </w:t>
      </w:r>
      <w:r w:rsidRPr="00F83B56">
        <w:rPr>
          <w:rFonts w:ascii="Calibri" w:hAnsi="Calibri" w:cs="Arial"/>
        </w:rPr>
        <w:t>ライセンス条件が適用されることになるような方法で、当該コンピューター</w:t>
      </w:r>
      <w:r w:rsidRPr="00F83B56">
        <w:rPr>
          <w:rFonts w:ascii="Calibri" w:hAnsi="Calibri" w:cs="Arial"/>
        </w:rPr>
        <w:t xml:space="preserve"> </w:t>
      </w:r>
      <w:r w:rsidRPr="00F83B56">
        <w:rPr>
          <w:rFonts w:ascii="Calibri" w:hAnsi="Calibri" w:cs="Arial"/>
        </w:rPr>
        <w:t>コードの組み込み、改変、統合を行うこと、または当該コンピューター</w:t>
      </w:r>
      <w:r w:rsidRPr="00F83B56">
        <w:rPr>
          <w:rFonts w:ascii="Calibri" w:hAnsi="Calibri" w:cs="Arial"/>
        </w:rPr>
        <w:t xml:space="preserve"> </w:t>
      </w:r>
      <w:r w:rsidRPr="00F83B56">
        <w:rPr>
          <w:rFonts w:ascii="Calibri" w:hAnsi="Calibri" w:cs="Arial"/>
        </w:rPr>
        <w:t>コードを他のコンピューター</w:t>
      </w:r>
      <w:r w:rsidRPr="00F83B56">
        <w:rPr>
          <w:rFonts w:ascii="Calibri" w:hAnsi="Calibri" w:cs="Arial"/>
        </w:rPr>
        <w:t xml:space="preserve"> </w:t>
      </w:r>
      <w:r w:rsidRPr="00F83B56">
        <w:rPr>
          <w:rFonts w:ascii="Calibri" w:hAnsi="Calibri" w:cs="Arial"/>
        </w:rPr>
        <w:t>コードと共に頒布することを許可するライセンス、権利、権能または権限を含まないものとします。さらに、各当事者は、オープン</w:t>
      </w:r>
      <w:r w:rsidRPr="00F83B56">
        <w:rPr>
          <w:rFonts w:ascii="Calibri" w:hAnsi="Calibri" w:cs="Arial"/>
        </w:rPr>
        <w:t xml:space="preserve"> </w:t>
      </w:r>
      <w:r w:rsidRPr="00F83B56">
        <w:rPr>
          <w:rFonts w:ascii="Calibri" w:hAnsi="Calibri" w:cs="Arial"/>
        </w:rPr>
        <w:t>ソース</w:t>
      </w:r>
      <w:r w:rsidRPr="00F83B56">
        <w:rPr>
          <w:rFonts w:ascii="Calibri" w:hAnsi="Calibri" w:cs="Arial"/>
        </w:rPr>
        <w:t xml:space="preserve"> </w:t>
      </w:r>
      <w:r w:rsidRPr="00F83B56">
        <w:rPr>
          <w:rFonts w:ascii="Calibri" w:hAnsi="Calibri" w:cs="Arial"/>
        </w:rPr>
        <w:t>ライセンス条件の適用対象となるコンピューター</w:t>
      </w:r>
      <w:r w:rsidRPr="00F83B56">
        <w:rPr>
          <w:rFonts w:ascii="Calibri" w:hAnsi="Calibri" w:cs="Arial"/>
        </w:rPr>
        <w:t xml:space="preserve"> </w:t>
      </w:r>
      <w:r w:rsidRPr="00F83B56">
        <w:rPr>
          <w:rFonts w:ascii="Calibri" w:hAnsi="Calibri" w:cs="Arial"/>
        </w:rPr>
        <w:t>コードを他方当事者に提供または許諾しないことを保証します。</w:t>
      </w:r>
    </w:p>
    <w:p w14:paraId="3771B523" w14:textId="77777777" w:rsidR="00FB44CC" w:rsidRPr="00F83B56" w:rsidRDefault="00FB44CC" w:rsidP="00FB44CC">
      <w:pPr>
        <w:pStyle w:val="ProductList-Body"/>
        <w:ind w:left="180"/>
        <w:rPr>
          <w:rFonts w:ascii="Calibri" w:hAnsi="Calibri" w:cs="Arial"/>
        </w:rPr>
      </w:pPr>
    </w:p>
    <w:p w14:paraId="3771B524"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関連会社の権利</w:t>
      </w:r>
    </w:p>
    <w:p w14:paraId="3771B525" w14:textId="77777777" w:rsidR="00FB44CC" w:rsidRPr="00F83B56" w:rsidRDefault="00FB44CC" w:rsidP="00FB44CC">
      <w:pPr>
        <w:pStyle w:val="ProductList-Body"/>
        <w:ind w:left="180"/>
        <w:rPr>
          <w:rFonts w:ascii="Calibri" w:hAnsi="Calibri" w:cs="Arial"/>
        </w:rPr>
      </w:pPr>
      <w:r w:rsidRPr="00F83B56">
        <w:rPr>
          <w:rFonts w:ascii="Calibri" w:hAnsi="Calibri" w:cs="Arial"/>
        </w:rPr>
        <w:t>お客様は、本項に規定された、サービス成果物に関係する権利を関連会社にサブライセンスすることができます。ただし、お客様の当該関連会社はこれらの権利をさらにサブライセンスすることはできず、またお客様の関連会社による使用は、本契約に規定されたライセンス条項に従う必要があります。</w:t>
      </w:r>
    </w:p>
    <w:p w14:paraId="3771B526" w14:textId="77777777" w:rsidR="00FB44CC" w:rsidRPr="00F83B56" w:rsidRDefault="00FB44CC" w:rsidP="00FB44CC">
      <w:pPr>
        <w:pStyle w:val="ProductList-Body"/>
        <w:rPr>
          <w:rFonts w:ascii="Calibri" w:hAnsi="Calibri" w:cs="Arial"/>
        </w:rPr>
      </w:pPr>
    </w:p>
    <w:p w14:paraId="3771B527" w14:textId="77777777" w:rsidR="00FB44CC" w:rsidRPr="00F83B56" w:rsidRDefault="00FB44CC" w:rsidP="00FB44CC">
      <w:pPr>
        <w:pStyle w:val="ProductList-Body"/>
        <w:rPr>
          <w:rFonts w:ascii="Calibri" w:hAnsi="Calibri" w:cs="Arial"/>
        </w:rPr>
      </w:pPr>
      <w:r w:rsidRPr="00F83B56">
        <w:rPr>
          <w:rFonts w:ascii="Calibri" w:hAnsi="Calibri" w:cs="Arial"/>
          <w:b/>
          <w:color w:val="00188F"/>
        </w:rPr>
        <w:t>権利の留保</w:t>
      </w:r>
    </w:p>
    <w:p w14:paraId="3771B528" w14:textId="77777777" w:rsidR="00FB44CC" w:rsidRPr="00F83B56" w:rsidRDefault="00FB44CC" w:rsidP="00FB44CC">
      <w:pPr>
        <w:pStyle w:val="ProductList-Body"/>
        <w:rPr>
          <w:rFonts w:ascii="Calibri" w:hAnsi="Calibri" w:cs="Arial"/>
        </w:rPr>
      </w:pPr>
      <w:r w:rsidRPr="00F83B56">
        <w:rPr>
          <w:rFonts w:ascii="Calibri" w:hAnsi="Calibri" w:cs="Arial"/>
        </w:rPr>
        <w:t>明示的に付与されていない権利はすべて留保されます。</w:t>
      </w:r>
    </w:p>
    <w:p w14:paraId="3771B529" w14:textId="77777777" w:rsidR="00FB44CC" w:rsidRPr="00F83B56" w:rsidRDefault="00FB44CC" w:rsidP="00FB44CC">
      <w:pPr>
        <w:pStyle w:val="ProductList-Body"/>
        <w:rPr>
          <w:rFonts w:ascii="Calibri" w:hAnsi="Calibri" w:cs="Arial"/>
        </w:rPr>
      </w:pPr>
    </w:p>
    <w:p w14:paraId="3771B52A" w14:textId="77777777" w:rsidR="00FB44CC" w:rsidRPr="00F83B56" w:rsidRDefault="00FB44CC" w:rsidP="00FB44CC">
      <w:pPr>
        <w:pStyle w:val="ProductList-Body"/>
        <w:rPr>
          <w:rFonts w:ascii="Calibri" w:hAnsi="Calibri" w:cs="Arial"/>
        </w:rPr>
      </w:pPr>
      <w:r w:rsidRPr="00F83B56">
        <w:rPr>
          <w:rFonts w:ascii="Calibri" w:hAnsi="Calibri" w:cs="Arial"/>
          <w:b/>
          <w:color w:val="00188F"/>
        </w:rPr>
        <w:t>保証</w:t>
      </w:r>
      <w:r w:rsidRPr="00F83B56">
        <w:rPr>
          <w:rFonts w:ascii="Calibri" w:hAnsi="Calibri" w:cs="Arial"/>
          <w:color w:val="00188F"/>
        </w:rPr>
        <w:t>、</w:t>
      </w:r>
      <w:r w:rsidRPr="00F83B56">
        <w:rPr>
          <w:rFonts w:ascii="Calibri" w:hAnsi="Calibri" w:cs="Arial"/>
          <w:b/>
          <w:color w:val="00188F"/>
        </w:rPr>
        <w:t>免責、および責任制限</w:t>
      </w:r>
    </w:p>
    <w:p w14:paraId="3771B52B"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b/>
          <w:color w:val="00188F"/>
        </w:rPr>
        <w:t>サービスに対する保証</w:t>
      </w:r>
    </w:p>
    <w:p w14:paraId="3771B52C"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マイクロソフトは、すべての本サービスが専門家の注意と技能に基づいて遂行されるものであることを保証します。</w:t>
      </w:r>
    </w:p>
    <w:p w14:paraId="3771B52D" w14:textId="77777777" w:rsidR="00FB44CC" w:rsidRPr="00F83B56" w:rsidRDefault="00FB44CC" w:rsidP="00FB44CC">
      <w:pPr>
        <w:pStyle w:val="ProductList-Body"/>
        <w:tabs>
          <w:tab w:val="clear" w:pos="158"/>
          <w:tab w:val="left" w:pos="180"/>
        </w:tabs>
        <w:ind w:left="180"/>
        <w:rPr>
          <w:rFonts w:ascii="Calibri" w:hAnsi="Calibri" w:cs="Arial"/>
        </w:rPr>
      </w:pPr>
    </w:p>
    <w:p w14:paraId="3771B52E"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その他の保証の排除</w:t>
      </w:r>
    </w:p>
    <w:p w14:paraId="3771B52F"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rPr>
        <w:t>適用される法令により認められる範囲において、マイクロソフトは、本契約に明示的に示されている場合を除き、明示、黙示または法律の規定にかかわらず一切の表明を行わず、また、一切の瑕疵担保責任、保証責任その他一切の責任を負いません。本免責には、本サービスの履行においてマイクロソフトおよびその関連会社、サプライヤーおよび委託業者が提供する助言、推奨事項、フィックス、サービス成果物、および関連するマテリアルに関して、権原、権利侵害の不存在、十分な品質または結果、商品性、特定目的への適合性についてのあらゆる瑕疵担保責任または保証責任を含みます。</w:t>
      </w:r>
    </w:p>
    <w:p w14:paraId="3771B530" w14:textId="77777777" w:rsidR="00FB44CC" w:rsidRPr="00F83B56" w:rsidRDefault="00FB44CC" w:rsidP="00FB44CC">
      <w:pPr>
        <w:pStyle w:val="ProductList-Body"/>
        <w:tabs>
          <w:tab w:val="clear" w:pos="158"/>
          <w:tab w:val="left" w:pos="180"/>
        </w:tabs>
        <w:ind w:left="180"/>
        <w:rPr>
          <w:rFonts w:ascii="Calibri" w:hAnsi="Calibri" w:cs="Arial"/>
        </w:rPr>
      </w:pPr>
    </w:p>
    <w:p w14:paraId="3771B531"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b/>
          <w:color w:val="00188F"/>
        </w:rPr>
        <w:t>責任制限</w:t>
      </w:r>
    </w:p>
    <w:p w14:paraId="3771B532"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直接損害に対するマイクロソフトの責任は、適用される法令により認められる最大限の範囲において、請求の原因となった本サービスに関して当該請求の前の</w:t>
      </w:r>
      <w:r w:rsidRPr="00F83B56">
        <w:rPr>
          <w:rFonts w:ascii="Calibri" w:hAnsi="Calibri" w:cs="Arial"/>
        </w:rPr>
        <w:t xml:space="preserve"> 12 </w:t>
      </w:r>
      <w:r w:rsidRPr="00F83B56">
        <w:rPr>
          <w:rFonts w:ascii="Calibri" w:hAnsi="Calibri" w:cs="Arial"/>
        </w:rPr>
        <w:t>か月間にお客様が支払った金額を上限とします。</w:t>
      </w:r>
    </w:p>
    <w:p w14:paraId="3771B533" w14:textId="77777777" w:rsidR="00FB44CC" w:rsidRPr="00F83B56" w:rsidRDefault="00FB44CC" w:rsidP="00FB44CC">
      <w:pPr>
        <w:pStyle w:val="ProductList-Body"/>
        <w:tabs>
          <w:tab w:val="clear" w:pos="158"/>
          <w:tab w:val="left" w:pos="180"/>
        </w:tabs>
        <w:ind w:left="180"/>
        <w:rPr>
          <w:rFonts w:ascii="Calibri" w:hAnsi="Calibri" w:cs="Arial"/>
        </w:rPr>
      </w:pPr>
    </w:p>
    <w:p w14:paraId="3771B534"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一定の損害に対する免責</w:t>
      </w:r>
    </w:p>
    <w:p w14:paraId="3771B535"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rPr>
        <w:t>適用される法令で認められる最大限の範囲において、いずれの当事者、その関連会社、サプライヤーまたは委託業者も、本契約に関連して生じた間接的損害</w:t>
      </w:r>
      <w:r w:rsidRPr="00F83B56">
        <w:rPr>
          <w:rFonts w:ascii="Calibri" w:hAnsi="Calibri" w:cs="Arial"/>
          <w:b/>
        </w:rPr>
        <w:t xml:space="preserve"> (</w:t>
      </w:r>
      <w:r w:rsidRPr="00F83B56">
        <w:rPr>
          <w:rFonts w:ascii="Calibri" w:hAnsi="Calibri" w:cs="Arial"/>
          <w:b/>
        </w:rPr>
        <w:t>結果的損害、特別損害、付随的損害、逸失利益による損害、事業の中断による損害、または事業情報の喪失による損害を含みますがそれらに限定されません</w:t>
      </w:r>
      <w:r w:rsidRPr="00F83B56">
        <w:rPr>
          <w:rFonts w:ascii="Calibri" w:hAnsi="Calibri" w:cs="Arial"/>
          <w:b/>
        </w:rPr>
        <w:t xml:space="preserve">) </w:t>
      </w:r>
      <w:r w:rsidRPr="00F83B56">
        <w:rPr>
          <w:rFonts w:ascii="Calibri" w:hAnsi="Calibri" w:cs="Arial"/>
          <w:b/>
        </w:rPr>
        <w:t>について、かかる損害が発生する可能性を認識していた場合またはかかる損害の発生が合理的に予見可能であった場合であっても、責任を負わないものとします。かかる免責は、当事者が秘密保持義務に違反した場合、または他方当事者の知的財産権を侵害した場合における賠償責任に対しては適用されません。</w:t>
      </w:r>
    </w:p>
    <w:p w14:paraId="3771B536" w14:textId="77777777" w:rsidR="00FB44CC" w:rsidRPr="00F83B56" w:rsidRDefault="00FB44CC" w:rsidP="00FB44CC">
      <w:pPr>
        <w:pStyle w:val="ProductList-Body"/>
        <w:tabs>
          <w:tab w:val="clear" w:pos="158"/>
          <w:tab w:val="left" w:pos="180"/>
        </w:tabs>
        <w:ind w:left="180"/>
        <w:rPr>
          <w:rFonts w:ascii="Calibri" w:hAnsi="Calibri" w:cs="Arial"/>
        </w:rPr>
      </w:pPr>
    </w:p>
    <w:p w14:paraId="3771B537"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b/>
          <w:color w:val="00188F"/>
        </w:rPr>
        <w:t>適用</w:t>
      </w:r>
    </w:p>
    <w:p w14:paraId="3771B538"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本条に明記されている場合を除き、本契約に規定された損害に関する責任の制限および排除は、賠償責任が契約違反、不法行為</w:t>
      </w:r>
      <w:r w:rsidRPr="00F83B56">
        <w:rPr>
          <w:rFonts w:ascii="Calibri" w:hAnsi="Calibri" w:cs="Arial"/>
        </w:rPr>
        <w:t xml:space="preserve"> (</w:t>
      </w:r>
      <w:r w:rsidRPr="00F83B56">
        <w:rPr>
          <w:rFonts w:ascii="Calibri" w:hAnsi="Calibri" w:cs="Arial"/>
        </w:rPr>
        <w:t>過失を含む</w:t>
      </w:r>
      <w:r w:rsidRPr="00F83B56">
        <w:rPr>
          <w:rFonts w:ascii="Calibri" w:hAnsi="Calibri" w:cs="Arial"/>
        </w:rPr>
        <w:t>)</w:t>
      </w:r>
      <w:r w:rsidRPr="00F83B56">
        <w:rPr>
          <w:rFonts w:ascii="Calibri" w:hAnsi="Calibri" w:cs="Arial"/>
        </w:rPr>
        <w:t>、厳格責任、保証違反またはその他の法理のいずれによるとにかかわらず適用されます。</w:t>
      </w:r>
    </w:p>
    <w:p w14:paraId="3771B539" w14:textId="77777777" w:rsidR="00FB44CC" w:rsidRPr="00F83B56" w:rsidRDefault="00FB44CC" w:rsidP="00FB44CC">
      <w:pPr>
        <w:pStyle w:val="ProductList-Body"/>
        <w:rPr>
          <w:rFonts w:ascii="Calibri" w:hAnsi="Calibri" w:cs="Arial"/>
        </w:rPr>
      </w:pPr>
    </w:p>
    <w:p w14:paraId="3771B53A" w14:textId="77777777" w:rsidR="00FB44CC" w:rsidRPr="00F83B56" w:rsidRDefault="00FB44CC" w:rsidP="00FB44CC">
      <w:pPr>
        <w:pStyle w:val="ProductList-Offering1Heading"/>
        <w:outlineLvl w:val="1"/>
        <w:rPr>
          <w:rFonts w:ascii="Calibri" w:hAnsi="Calibri" w:cs="Arial"/>
        </w:rPr>
      </w:pPr>
      <w:bookmarkStart w:id="2154" w:name="_Toc378147691"/>
      <w:bookmarkStart w:id="2155" w:name="_Toc378151588"/>
      <w:bookmarkStart w:id="2156" w:name="_Toc379797467"/>
      <w:bookmarkStart w:id="2157" w:name="_Toc380513503"/>
      <w:bookmarkStart w:id="2158" w:name="_Toc380655552"/>
      <w:bookmarkStart w:id="2159" w:name="_Toc381263012"/>
      <w:bookmarkStart w:id="2160" w:name="_Toc399859215"/>
      <w:r w:rsidRPr="00F83B56">
        <w:rPr>
          <w:rFonts w:ascii="Calibri" w:hAnsi="Calibri" w:cs="Arial"/>
        </w:rPr>
        <w:t>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w:t>
      </w:r>
      <w:bookmarkEnd w:id="2154"/>
      <w:bookmarkEnd w:id="2155"/>
      <w:r w:rsidRPr="00F83B56">
        <w:rPr>
          <w:rFonts w:ascii="Calibri" w:hAnsi="Calibri" w:cs="Arial"/>
        </w:rPr>
        <w:t>契約</w:t>
      </w:r>
      <w:bookmarkEnd w:id="2156"/>
      <w:bookmarkEnd w:id="2157"/>
      <w:bookmarkEnd w:id="2158"/>
      <w:bookmarkEnd w:id="2159"/>
      <w:bookmarkEnd w:id="2160"/>
    </w:p>
    <w:p w14:paraId="3771B53B" w14:textId="77777777" w:rsidR="00FB44CC" w:rsidRPr="00F83B56" w:rsidRDefault="00FB44CC" w:rsidP="00FB44CC">
      <w:pPr>
        <w:pStyle w:val="ProductList-Body"/>
        <w:rPr>
          <w:rFonts w:ascii="Calibri" w:hAnsi="Calibri" w:cs="Arial"/>
        </w:rPr>
      </w:pPr>
      <w:r w:rsidRPr="00F83B56">
        <w:rPr>
          <w:rFonts w:ascii="Calibri" w:hAnsi="Calibri" w:cs="Arial"/>
        </w:rPr>
        <w:t>「ソフトウェアと共に使用されるオンライン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従来の契約」が適用される上記の製品には、同じライセンスに基づいて、お客様の社内に展開して使用するソフトウェアと、上記の</w:t>
      </w:r>
      <w:r w:rsidRPr="00F83B56">
        <w:rPr>
          <w:rFonts w:ascii="Calibri" w:hAnsi="Calibri" w:cs="Arial"/>
        </w:rPr>
        <w:t xml:space="preserve"> 1 </w:t>
      </w:r>
      <w:r w:rsidRPr="00F83B56">
        <w:rPr>
          <w:rFonts w:ascii="Calibri" w:hAnsi="Calibri" w:cs="Arial"/>
        </w:rPr>
        <w:t>つ以上のオンライン</w:t>
      </w:r>
      <w:r w:rsidRPr="00F83B56">
        <w:rPr>
          <w:rFonts w:ascii="Calibri" w:hAnsi="Calibri" w:cs="Arial"/>
        </w:rPr>
        <w:t xml:space="preserve"> </w:t>
      </w:r>
      <w:r w:rsidRPr="00F83B56">
        <w:rPr>
          <w:rFonts w:ascii="Calibri" w:hAnsi="Calibri" w:cs="Arial"/>
        </w:rPr>
        <w:t>サービスの両方が含まれています。</w:t>
      </w:r>
      <w:r w:rsidR="00E05C0F" w:rsidRPr="00F83B56">
        <w:rPr>
          <w:rFonts w:ascii="Calibri" w:hAnsi="Calibri" w:cs="Arial"/>
        </w:rPr>
        <w:t>お客様のマイクロソフト</w:t>
      </w:r>
      <w:r w:rsidR="00E05C0F" w:rsidRPr="00F83B56">
        <w:rPr>
          <w:rFonts w:ascii="Calibri" w:hAnsi="Calibri" w:cs="Arial"/>
        </w:rPr>
        <w:t xml:space="preserve"> </w:t>
      </w:r>
      <w:r w:rsidR="00E05C0F" w:rsidRPr="00F83B56">
        <w:rPr>
          <w:rFonts w:ascii="Calibri" w:hAnsi="Calibri" w:cs="Arial"/>
        </w:rPr>
        <w:t>ビジネス</w:t>
      </w:r>
      <w:r w:rsidR="00E05C0F" w:rsidRPr="00F83B56">
        <w:rPr>
          <w:rFonts w:ascii="Calibri" w:hAnsi="Calibri" w:cs="Arial"/>
        </w:rPr>
        <w:t xml:space="preserve"> </w:t>
      </w:r>
      <w:r w:rsidR="00E05C0F" w:rsidRPr="00F83B56">
        <w:rPr>
          <w:rFonts w:ascii="Calibri" w:hAnsi="Calibri" w:cs="Arial"/>
        </w:rPr>
        <w:t>アグリーメントまたはマイクロソフト</w:t>
      </w:r>
      <w:r w:rsidR="00E05C0F" w:rsidRPr="00F83B56">
        <w:rPr>
          <w:rFonts w:ascii="Calibri" w:hAnsi="Calibri" w:cs="Arial"/>
        </w:rPr>
        <w:t xml:space="preserve"> </w:t>
      </w:r>
      <w:r w:rsidR="00E05C0F" w:rsidRPr="00F83B56">
        <w:rPr>
          <w:rFonts w:ascii="Calibri" w:hAnsi="Calibri" w:cs="Arial"/>
        </w:rPr>
        <w:t>ビジネス</w:t>
      </w:r>
      <w:r w:rsidR="00E05C0F" w:rsidRPr="00F83B56">
        <w:rPr>
          <w:rFonts w:ascii="Calibri" w:hAnsi="Calibri" w:cs="Arial"/>
        </w:rPr>
        <w:t>/</w:t>
      </w:r>
      <w:r w:rsidR="00E05C0F" w:rsidRPr="00F83B56">
        <w:rPr>
          <w:rFonts w:ascii="Calibri" w:hAnsi="Calibri" w:cs="Arial"/>
        </w:rPr>
        <w:t>サービス</w:t>
      </w:r>
      <w:r w:rsidR="00E05C0F" w:rsidRPr="00F83B56">
        <w:rPr>
          <w:rFonts w:ascii="Calibri" w:hAnsi="Calibri" w:cs="Arial"/>
        </w:rPr>
        <w:t xml:space="preserve"> </w:t>
      </w:r>
      <w:r w:rsidR="00E05C0F" w:rsidRPr="00F83B56">
        <w:rPr>
          <w:rFonts w:ascii="Calibri" w:hAnsi="Calibri" w:cs="Arial"/>
        </w:rPr>
        <w:t>アグリーメントのバージョンが</w:t>
      </w:r>
      <w:r w:rsidR="00E05C0F" w:rsidRPr="00F83B56">
        <w:rPr>
          <w:rFonts w:ascii="Calibri" w:hAnsi="Calibri" w:cs="Arial"/>
        </w:rPr>
        <w:t xml:space="preserve"> 2010 </w:t>
      </w:r>
      <w:r w:rsidR="00E05C0F" w:rsidRPr="00F83B56">
        <w:rPr>
          <w:rFonts w:ascii="Calibri" w:hAnsi="Calibri" w:cs="Arial"/>
        </w:rPr>
        <w:t>年</w:t>
      </w:r>
      <w:r w:rsidR="00E05C0F" w:rsidRPr="00F83B56">
        <w:rPr>
          <w:rFonts w:ascii="Calibri" w:hAnsi="Calibri" w:cs="Arial"/>
        </w:rPr>
        <w:t xml:space="preserve"> 10 </w:t>
      </w:r>
      <w:r w:rsidR="00E05C0F" w:rsidRPr="00F83B56">
        <w:rPr>
          <w:rFonts w:ascii="Calibri" w:hAnsi="Calibri" w:cs="Arial"/>
        </w:rPr>
        <w:t>月以前のものであるか、お客様が</w:t>
      </w:r>
      <w:r w:rsidR="00E05C0F" w:rsidRPr="00F83B56">
        <w:rPr>
          <w:rFonts w:ascii="Calibri" w:hAnsi="Calibri" w:cs="Arial"/>
        </w:rPr>
        <w:t xml:space="preserve"> 2010 </w:t>
      </w:r>
      <w:r w:rsidR="00E05C0F" w:rsidRPr="00F83B56">
        <w:rPr>
          <w:rFonts w:ascii="Calibri" w:hAnsi="Calibri" w:cs="Arial"/>
        </w:rPr>
        <w:t>年以前のバージョンの</w:t>
      </w:r>
      <w:r w:rsidR="00E05C0F" w:rsidRPr="00F83B56">
        <w:rPr>
          <w:rFonts w:ascii="Calibri" w:hAnsi="Calibri" w:cs="Arial"/>
        </w:rPr>
        <w:t xml:space="preserve"> Campus </w:t>
      </w:r>
      <w:r w:rsidR="00E05C0F" w:rsidRPr="00F83B56">
        <w:rPr>
          <w:rFonts w:ascii="Calibri" w:hAnsi="Calibri" w:cs="Arial"/>
        </w:rPr>
        <w:t>および</w:t>
      </w:r>
      <w:r w:rsidR="00E05C0F" w:rsidRPr="00F83B56">
        <w:rPr>
          <w:rFonts w:ascii="Calibri" w:hAnsi="Calibri" w:cs="Arial"/>
        </w:rPr>
        <w:t xml:space="preserve"> School Agreement </w:t>
      </w:r>
      <w:r w:rsidR="00E05C0F" w:rsidRPr="00F83B56">
        <w:rPr>
          <w:rFonts w:ascii="Calibri" w:hAnsi="Calibri" w:cs="Arial"/>
        </w:rPr>
        <w:t>を締結していて、かつ、お客様がオンライン</w:t>
      </w:r>
      <w:r w:rsidR="00E05C0F" w:rsidRPr="00F83B56">
        <w:rPr>
          <w:rFonts w:ascii="Calibri" w:hAnsi="Calibri" w:cs="Arial"/>
        </w:rPr>
        <w:t xml:space="preserve"> </w:t>
      </w:r>
      <w:r w:rsidR="00E05C0F" w:rsidRPr="00F83B56">
        <w:rPr>
          <w:rFonts w:ascii="Calibri" w:hAnsi="Calibri" w:cs="Arial"/>
        </w:rPr>
        <w:t>サービスについてオンライン</w:t>
      </w:r>
      <w:r w:rsidR="00E05C0F" w:rsidRPr="00F83B56">
        <w:rPr>
          <w:rFonts w:ascii="Calibri" w:hAnsi="Calibri" w:cs="Arial"/>
        </w:rPr>
        <w:t xml:space="preserve"> </w:t>
      </w:r>
      <w:r w:rsidR="00E05C0F" w:rsidRPr="00F83B56">
        <w:rPr>
          <w:rFonts w:ascii="Calibri" w:hAnsi="Calibri" w:cs="Arial"/>
        </w:rPr>
        <w:t>サービス追加条件を、</w:t>
      </w:r>
      <w:r w:rsidR="00E05C0F" w:rsidRPr="00F83B56">
        <w:rPr>
          <w:rFonts w:ascii="Calibri" w:hAnsi="Calibri" w:cs="Arial"/>
        </w:rPr>
        <w:t xml:space="preserve">2011 </w:t>
      </w:r>
      <w:r w:rsidR="00E05C0F" w:rsidRPr="00F83B56">
        <w:rPr>
          <w:rFonts w:ascii="Calibri" w:hAnsi="Calibri" w:cs="Arial"/>
        </w:rPr>
        <w:t>年</w:t>
      </w:r>
      <w:r w:rsidR="00E05C0F" w:rsidRPr="00F83B56">
        <w:rPr>
          <w:rFonts w:ascii="Calibri" w:hAnsi="Calibri" w:cs="Arial"/>
        </w:rPr>
        <w:t xml:space="preserve"> 7 </w:t>
      </w:r>
      <w:r w:rsidR="00E05C0F" w:rsidRPr="00F83B56">
        <w:rPr>
          <w:rFonts w:ascii="Calibri" w:hAnsi="Calibri" w:cs="Arial"/>
        </w:rPr>
        <w:t>月以降の加入契約またはその他を通じてボリューム</w:t>
      </w:r>
      <w:r w:rsidR="00E05C0F" w:rsidRPr="00F83B56">
        <w:rPr>
          <w:rFonts w:ascii="Calibri" w:hAnsi="Calibri" w:cs="Arial"/>
        </w:rPr>
        <w:t xml:space="preserve"> </w:t>
      </w:r>
      <w:r w:rsidR="00E05C0F" w:rsidRPr="00F83B56">
        <w:rPr>
          <w:rFonts w:ascii="Calibri" w:hAnsi="Calibri" w:cs="Arial"/>
        </w:rPr>
        <w:t>ライセンス契約に追加していない場合、かかるオンライン</w:t>
      </w:r>
      <w:r w:rsidR="00E05C0F" w:rsidRPr="00F83B56">
        <w:rPr>
          <w:rFonts w:ascii="Calibri" w:hAnsi="Calibri" w:cs="Arial"/>
        </w:rPr>
        <w:t xml:space="preserve"> </w:t>
      </w:r>
      <w:r w:rsidR="00E05C0F" w:rsidRPr="00F83B56">
        <w:rPr>
          <w:rFonts w:ascii="Calibri" w:hAnsi="Calibri" w:cs="Arial"/>
        </w:rPr>
        <w:t>サービスのお客様による購入および使用には、以下の条件</w:t>
      </w:r>
      <w:r w:rsidR="00E05C0F" w:rsidRPr="00F83B56">
        <w:rPr>
          <w:rFonts w:ascii="Calibri" w:hAnsi="Calibri" w:cs="Arial"/>
        </w:rPr>
        <w:t xml:space="preserve"> (</w:t>
      </w:r>
      <w:r w:rsidR="00E05C0F" w:rsidRPr="00F83B56">
        <w:rPr>
          <w:rFonts w:ascii="Calibri" w:hAnsi="Calibri" w:cs="Arial"/>
        </w:rPr>
        <w:t>以下「追加条件」といいます</w:t>
      </w:r>
      <w:r w:rsidR="00E05C0F" w:rsidRPr="00F83B56">
        <w:rPr>
          <w:rFonts w:ascii="Calibri" w:hAnsi="Calibri" w:cs="Arial"/>
        </w:rPr>
        <w:t xml:space="preserve">) </w:t>
      </w:r>
      <w:r w:rsidR="00E05C0F" w:rsidRPr="00F83B56">
        <w:rPr>
          <w:rFonts w:ascii="Calibri" w:hAnsi="Calibri" w:cs="Arial"/>
        </w:rPr>
        <w:t>が適用されます</w:t>
      </w:r>
      <w:r w:rsidRPr="00F83B56">
        <w:rPr>
          <w:rFonts w:ascii="Calibri" w:hAnsi="Calibri" w:cs="Arial"/>
        </w:rPr>
        <w:t>。</w:t>
      </w:r>
    </w:p>
    <w:p w14:paraId="3771B53C" w14:textId="77777777" w:rsidR="00FB44CC" w:rsidRPr="00F83B56" w:rsidRDefault="00FB44CC" w:rsidP="00FB44CC">
      <w:pPr>
        <w:pStyle w:val="ProductList-Body"/>
        <w:rPr>
          <w:rFonts w:ascii="Calibri" w:hAnsi="Calibri" w:cs="Arial"/>
        </w:rPr>
      </w:pPr>
    </w:p>
    <w:p w14:paraId="3771B53D"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定義</w:t>
      </w:r>
    </w:p>
    <w:p w14:paraId="3771B53E" w14:textId="77777777" w:rsidR="00FB44CC" w:rsidRPr="00F83B56" w:rsidRDefault="00FB44CC" w:rsidP="00FB44CC">
      <w:pPr>
        <w:pStyle w:val="ProductList-Body"/>
        <w:rPr>
          <w:rFonts w:ascii="Calibri" w:hAnsi="Calibri" w:cs="Arial"/>
        </w:rPr>
      </w:pPr>
      <w:r w:rsidRPr="00F83B56">
        <w:rPr>
          <w:rFonts w:ascii="Calibri" w:hAnsi="Calibri" w:cs="Arial"/>
        </w:rPr>
        <w:t>「お客様データ」とは、お客様によるオンライン</w:t>
      </w:r>
      <w:r w:rsidRPr="00F83B56">
        <w:rPr>
          <w:rFonts w:ascii="Calibri" w:hAnsi="Calibri" w:cs="Arial"/>
        </w:rPr>
        <w:t xml:space="preserve"> </w:t>
      </w:r>
      <w:r w:rsidRPr="00F83B56">
        <w:rPr>
          <w:rFonts w:ascii="Calibri" w:hAnsi="Calibri" w:cs="Arial"/>
        </w:rPr>
        <w:t>サービスの使用に伴いお客様から、またはお客様のためにマイクロソフトに提供されるすべてのテキスト、音声、ソフトウェア、画像ファイルを含むすべてのデータを意味します。</w:t>
      </w:r>
    </w:p>
    <w:p w14:paraId="3771B53F" w14:textId="77777777" w:rsidR="00FB44CC" w:rsidRPr="00F83B56" w:rsidRDefault="00FB44CC" w:rsidP="00FB44CC">
      <w:pPr>
        <w:pStyle w:val="ProductList-Body"/>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サービス」とは、製品表の「オンライン</w:t>
      </w:r>
      <w:r w:rsidRPr="00F83B56">
        <w:rPr>
          <w:rFonts w:ascii="Calibri" w:hAnsi="Calibri" w:cs="Arial"/>
        </w:rPr>
        <w:t xml:space="preserve"> </w:t>
      </w:r>
      <w:r w:rsidRPr="00F83B56">
        <w:rPr>
          <w:rFonts w:ascii="Calibri" w:hAnsi="Calibri" w:cs="Arial"/>
        </w:rPr>
        <w:t>サービス」セクションに規定する、マイクロソフトがホストするサービスを意味します。</w:t>
      </w:r>
    </w:p>
    <w:p w14:paraId="3771B540" w14:textId="77777777" w:rsidR="00FB44CC" w:rsidRPr="00F83B56" w:rsidRDefault="00FB44CC" w:rsidP="00FB44CC">
      <w:pPr>
        <w:pStyle w:val="ProductList-Body"/>
        <w:rPr>
          <w:rFonts w:ascii="Calibri" w:hAnsi="Calibri" w:cs="Arial"/>
        </w:rPr>
      </w:pPr>
      <w:r w:rsidRPr="00F83B56">
        <w:rPr>
          <w:rFonts w:ascii="Calibri" w:hAnsi="Calibri" w:cs="Arial"/>
        </w:rPr>
        <w:t>「サービス</w:t>
      </w:r>
      <w:r w:rsidRPr="00F83B56">
        <w:rPr>
          <w:rFonts w:ascii="Calibri" w:hAnsi="Calibri" w:cs="Arial"/>
        </w:rPr>
        <w:t xml:space="preserve"> </w:t>
      </w:r>
      <w:r w:rsidRPr="00F83B56">
        <w:rPr>
          <w:rFonts w:ascii="Calibri" w:hAnsi="Calibri" w:cs="Arial"/>
        </w:rPr>
        <w:t>レベル契約」とは、マイクロソフトが遵守することに同意した基準を指定し、オンライン</w:t>
      </w:r>
      <w:r w:rsidRPr="00F83B56">
        <w:rPr>
          <w:rFonts w:ascii="Calibri" w:hAnsi="Calibri" w:cs="Arial"/>
        </w:rPr>
        <w:t xml:space="preserve"> </w:t>
      </w:r>
      <w:r w:rsidRPr="00F83B56">
        <w:rPr>
          <w:rFonts w:ascii="Calibri" w:hAnsi="Calibri" w:cs="Arial"/>
        </w:rPr>
        <w:t>サービスのサービス</w:t>
      </w:r>
      <w:r w:rsidRPr="00F83B56">
        <w:rPr>
          <w:rFonts w:ascii="Calibri" w:hAnsi="Calibri" w:cs="Arial"/>
        </w:rPr>
        <w:t xml:space="preserve"> </w:t>
      </w:r>
      <w:r w:rsidRPr="00F83B56">
        <w:rPr>
          <w:rFonts w:ascii="Calibri" w:hAnsi="Calibri" w:cs="Arial"/>
        </w:rPr>
        <w:t>レベルを測定するために使用する規定を意味します。</w:t>
      </w:r>
    </w:p>
    <w:p w14:paraId="3771B541" w14:textId="77777777" w:rsidR="00FB44CC" w:rsidRPr="00F83B56" w:rsidRDefault="00FB44CC" w:rsidP="00FB44CC">
      <w:pPr>
        <w:pStyle w:val="ProductList-Body"/>
        <w:rPr>
          <w:rFonts w:ascii="Calibri" w:hAnsi="Calibri" w:cs="Arial"/>
        </w:rPr>
      </w:pPr>
    </w:p>
    <w:p w14:paraId="3771B542"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追加条件の適用</w:t>
      </w:r>
    </w:p>
    <w:p w14:paraId="3771B543" w14:textId="77777777" w:rsidR="00FB44CC" w:rsidRPr="00F83B56" w:rsidRDefault="00FB44CC" w:rsidP="00FB44CC">
      <w:pPr>
        <w:pStyle w:val="ProductList-Body"/>
        <w:rPr>
          <w:rFonts w:ascii="Calibri" w:hAnsi="Calibri" w:cs="Arial"/>
        </w:rPr>
      </w:pPr>
      <w:r w:rsidRPr="00F83B56">
        <w:rPr>
          <w:rFonts w:ascii="Calibri" w:hAnsi="Calibri" w:cs="Arial"/>
        </w:rPr>
        <w:t>本追加条件は、お客様によるオンライン</w:t>
      </w:r>
      <w:r w:rsidRPr="00F83B56">
        <w:rPr>
          <w:rFonts w:ascii="Calibri" w:hAnsi="Calibri" w:cs="Arial"/>
        </w:rPr>
        <w:t xml:space="preserve"> </w:t>
      </w:r>
      <w:r w:rsidRPr="00F83B56">
        <w:rPr>
          <w:rFonts w:ascii="Calibri" w:hAnsi="Calibri" w:cs="Arial"/>
        </w:rPr>
        <w:t>サービスおよび本サービスの購入および使用に対してのみ適用されます。本追加条件と、</w:t>
      </w:r>
      <w:r w:rsidRPr="00F83B56">
        <w:rPr>
          <w:rFonts w:ascii="Calibri" w:hAnsi="Calibri" w:cs="Arial"/>
        </w:rPr>
        <w:t xml:space="preserve">MBSA </w:t>
      </w:r>
      <w:r w:rsidRPr="00F83B56">
        <w:rPr>
          <w:rFonts w:ascii="Calibri" w:hAnsi="Calibri" w:cs="Arial"/>
        </w:rPr>
        <w:t>または本契約の条項の間に齟齬があり、かかる齟齬が</w:t>
      </w:r>
      <w:r w:rsidRPr="00F83B56">
        <w:rPr>
          <w:rFonts w:ascii="Calibri" w:hAnsi="Calibri" w:cs="Arial"/>
        </w:rPr>
        <w:t xml:space="preserve"> MBSA </w:t>
      </w:r>
      <w:r w:rsidRPr="00F83B56">
        <w:rPr>
          <w:rFonts w:ascii="Calibri" w:hAnsi="Calibri" w:cs="Arial"/>
        </w:rPr>
        <w:t>または本契約の条項により明示的に解決されていない場合は、本追加条件が優先されます。</w:t>
      </w:r>
    </w:p>
    <w:p w14:paraId="3771B544" w14:textId="77777777" w:rsidR="00FB44CC" w:rsidRPr="00F83B56" w:rsidRDefault="00FB44CC" w:rsidP="00FB44CC">
      <w:pPr>
        <w:pStyle w:val="ProductList-Body"/>
        <w:rPr>
          <w:rFonts w:ascii="Calibri" w:hAnsi="Calibri" w:cs="Arial"/>
        </w:rPr>
      </w:pPr>
    </w:p>
    <w:p w14:paraId="3771B545"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オンライン</w:t>
      </w:r>
      <w:r w:rsidRPr="00F83B56">
        <w:rPr>
          <w:rFonts w:ascii="Calibri" w:hAnsi="Calibri" w:cs="Arial"/>
          <w:b/>
          <w:color w:val="00188F"/>
        </w:rPr>
        <w:t xml:space="preserve"> </w:t>
      </w:r>
      <w:r w:rsidRPr="00F83B56">
        <w:rPr>
          <w:rFonts w:ascii="Calibri" w:hAnsi="Calibri" w:cs="Arial"/>
          <w:b/>
          <w:color w:val="00188F"/>
        </w:rPr>
        <w:t>サービスに対する限定的保証</w:t>
      </w:r>
    </w:p>
    <w:p w14:paraId="3771B546" w14:textId="77777777" w:rsidR="00FB44CC" w:rsidRPr="00F83B56" w:rsidRDefault="00FB44CC" w:rsidP="00FB44CC">
      <w:pPr>
        <w:pStyle w:val="ProductList-Body"/>
        <w:rPr>
          <w:rFonts w:ascii="Calibri" w:hAnsi="Calibri" w:cs="Arial"/>
        </w:rPr>
      </w:pPr>
      <w:r w:rsidRPr="00F83B56">
        <w:rPr>
          <w:rFonts w:ascii="Calibri" w:hAnsi="Calibri" w:cs="Arial"/>
        </w:rPr>
        <w:t>マイクロソフトは、オンライン</w:t>
      </w:r>
      <w:r w:rsidRPr="00F83B56">
        <w:rPr>
          <w:rFonts w:ascii="Calibri" w:hAnsi="Calibri" w:cs="Arial"/>
        </w:rPr>
        <w:t xml:space="preserve"> </w:t>
      </w:r>
      <w:r w:rsidRPr="00F83B56">
        <w:rPr>
          <w:rFonts w:ascii="Calibri" w:hAnsi="Calibri" w:cs="Arial"/>
        </w:rPr>
        <w:t>サービスが、該当するサービス</w:t>
      </w:r>
      <w:r w:rsidRPr="00F83B56">
        <w:rPr>
          <w:rFonts w:ascii="Calibri" w:hAnsi="Calibri" w:cs="Arial"/>
        </w:rPr>
        <w:t xml:space="preserve"> </w:t>
      </w:r>
      <w:r w:rsidRPr="00F83B56">
        <w:rPr>
          <w:rFonts w:ascii="Calibri" w:hAnsi="Calibri" w:cs="Arial"/>
        </w:rPr>
        <w:t>レベル契約に従って動作することを保証します。この限定的保証は、お客様がかかるオンライン</w:t>
      </w:r>
      <w:r w:rsidRPr="00F83B56">
        <w:rPr>
          <w:rFonts w:ascii="Calibri" w:hAnsi="Calibri" w:cs="Arial"/>
        </w:rPr>
        <w:t xml:space="preserve"> </w:t>
      </w:r>
      <w:r w:rsidRPr="00F83B56">
        <w:rPr>
          <w:rFonts w:ascii="Calibri" w:hAnsi="Calibri" w:cs="Arial"/>
        </w:rPr>
        <w:t>サービスを使用する期間中としますが、該当するサービス</w:t>
      </w:r>
      <w:r w:rsidRPr="00F83B56">
        <w:rPr>
          <w:rFonts w:ascii="Calibri" w:hAnsi="Calibri" w:cs="Arial"/>
        </w:rPr>
        <w:t xml:space="preserve"> </w:t>
      </w:r>
      <w:r w:rsidRPr="00F83B56">
        <w:rPr>
          <w:rFonts w:ascii="Calibri" w:hAnsi="Calibri" w:cs="Arial"/>
        </w:rPr>
        <w:t>レベル契約の通知要件が適用されます。</w:t>
      </w:r>
    </w:p>
    <w:p w14:paraId="3771B547" w14:textId="77777777" w:rsidR="00FB44CC" w:rsidRPr="00F83B56" w:rsidRDefault="00FB44CC" w:rsidP="00FB44CC">
      <w:pPr>
        <w:pStyle w:val="ProductList-Body"/>
        <w:rPr>
          <w:rFonts w:ascii="Calibri" w:hAnsi="Calibri" w:cs="Arial"/>
        </w:rPr>
      </w:pPr>
    </w:p>
    <w:p w14:paraId="3771B548" w14:textId="77777777" w:rsidR="00FB44CC" w:rsidRPr="00F83B56" w:rsidRDefault="00FB44CC" w:rsidP="00FB44CC">
      <w:pPr>
        <w:pStyle w:val="ProductList-Body"/>
        <w:rPr>
          <w:rFonts w:ascii="Calibri" w:hAnsi="Calibri" w:cs="Arial"/>
        </w:rPr>
      </w:pPr>
      <w:r w:rsidRPr="00F83B56">
        <w:rPr>
          <w:rFonts w:ascii="Calibri" w:hAnsi="Calibri" w:cs="Arial"/>
        </w:rPr>
        <w:t>マイクロソフトが本限定的保証を満たすことができず、お客様がかかる保証期間内にその旨をマイクロソフトに通知した場合、マイクロソフトは、影響を受けるオンライン</w:t>
      </w:r>
      <w:r w:rsidRPr="00F83B56">
        <w:rPr>
          <w:rFonts w:ascii="Calibri" w:hAnsi="Calibri" w:cs="Arial"/>
        </w:rPr>
        <w:t xml:space="preserve"> </w:t>
      </w:r>
      <w:r w:rsidRPr="00F83B56">
        <w:rPr>
          <w:rFonts w:ascii="Calibri" w:hAnsi="Calibri" w:cs="Arial"/>
        </w:rPr>
        <w:t>サービスのサービス</w:t>
      </w:r>
      <w:r w:rsidRPr="00F83B56">
        <w:rPr>
          <w:rFonts w:ascii="Calibri" w:hAnsi="Calibri" w:cs="Arial"/>
        </w:rPr>
        <w:t xml:space="preserve"> </w:t>
      </w:r>
      <w:r w:rsidRPr="00F83B56">
        <w:rPr>
          <w:rFonts w:ascii="Calibri" w:hAnsi="Calibri" w:cs="Arial"/>
        </w:rPr>
        <w:t>レベル契約に規定されている救済手段を提供します。適用される法令によりその他の救済が義務付けられている場合を除き、これらの措置は、本限定的保証の違反が生じた場合にお客様が有する唯一の権利であって、マイクロソフトはそれ以外には一切の責任を負いません。</w:t>
      </w:r>
    </w:p>
    <w:p w14:paraId="3771B549" w14:textId="77777777" w:rsidR="00FB44CC" w:rsidRPr="00F83B56" w:rsidRDefault="00FB44CC" w:rsidP="00FB44CC">
      <w:pPr>
        <w:pStyle w:val="ProductList-Body"/>
        <w:rPr>
          <w:rFonts w:ascii="Calibri" w:hAnsi="Calibri" w:cs="Arial"/>
        </w:rPr>
      </w:pPr>
      <w:r w:rsidRPr="00F83B56">
        <w:rPr>
          <w:rFonts w:ascii="Calibri" w:hAnsi="Calibri" w:cs="Arial"/>
        </w:rPr>
        <w:t>本限定的保証には以下の制限が適用されます。</w:t>
      </w:r>
    </w:p>
    <w:p w14:paraId="3771B54A" w14:textId="77777777" w:rsidR="00FB44CC" w:rsidRPr="00F83B56" w:rsidRDefault="00FB44CC" w:rsidP="00652517">
      <w:pPr>
        <w:pStyle w:val="ProductList-Body"/>
        <w:numPr>
          <w:ilvl w:val="0"/>
          <w:numId w:val="13"/>
        </w:numPr>
        <w:ind w:left="450" w:hanging="270"/>
        <w:rPr>
          <w:rFonts w:ascii="Calibri" w:hAnsi="Calibri" w:cs="Arial"/>
        </w:rPr>
      </w:pPr>
      <w:r w:rsidRPr="00F83B56">
        <w:rPr>
          <w:rFonts w:ascii="Calibri" w:hAnsi="Calibri" w:cs="Arial"/>
        </w:rPr>
        <w:t>本限定的保証は、事故、不正使用、またはお客様のボリューム</w:t>
      </w:r>
      <w:r w:rsidRPr="00F83B56">
        <w:rPr>
          <w:rFonts w:ascii="Calibri" w:hAnsi="Calibri" w:cs="Arial"/>
        </w:rPr>
        <w:t xml:space="preserve"> </w:t>
      </w:r>
      <w:r w:rsidRPr="00F83B56">
        <w:rPr>
          <w:rFonts w:ascii="Calibri" w:hAnsi="Calibri" w:cs="Arial"/>
        </w:rPr>
        <w:t>ライセンス契約もしくはオンライン</w:t>
      </w:r>
      <w:r w:rsidRPr="00F83B56">
        <w:rPr>
          <w:rFonts w:ascii="Calibri" w:hAnsi="Calibri" w:cs="Arial"/>
        </w:rPr>
        <w:t xml:space="preserve"> </w:t>
      </w:r>
      <w:r w:rsidRPr="00F83B56">
        <w:rPr>
          <w:rFonts w:ascii="Calibri" w:hAnsi="Calibri" w:cs="Arial"/>
        </w:rPr>
        <w:t>サービス使用権説明書に反した使用が原因で生じた問題、または、マイクロソフトが合理的に支配できない事由から生じた問題には適用されません。</w:t>
      </w:r>
    </w:p>
    <w:p w14:paraId="3771B54B" w14:textId="77777777" w:rsidR="00FB44CC" w:rsidRPr="00F83B56" w:rsidRDefault="00FB44CC" w:rsidP="00652517">
      <w:pPr>
        <w:pStyle w:val="ProductList-Body"/>
        <w:numPr>
          <w:ilvl w:val="0"/>
          <w:numId w:val="13"/>
        </w:numPr>
        <w:ind w:left="450" w:hanging="270"/>
        <w:rPr>
          <w:rFonts w:ascii="Calibri" w:hAnsi="Calibri" w:cs="Arial"/>
        </w:rPr>
      </w:pPr>
      <w:r w:rsidRPr="00F83B56">
        <w:rPr>
          <w:rFonts w:ascii="Calibri" w:hAnsi="Calibri" w:cs="Arial"/>
        </w:rPr>
        <w:t>本限定的保証は、オンライン</w:t>
      </w:r>
      <w:r w:rsidRPr="00F83B56">
        <w:rPr>
          <w:rFonts w:ascii="Calibri" w:hAnsi="Calibri" w:cs="Arial"/>
        </w:rPr>
        <w:t xml:space="preserve"> </w:t>
      </w:r>
      <w:r w:rsidRPr="00F83B56">
        <w:rPr>
          <w:rFonts w:ascii="Calibri" w:hAnsi="Calibri" w:cs="Arial"/>
        </w:rPr>
        <w:t>サービスの無償版、試用版、プレリリース版またはベータ版には適用されません。</w:t>
      </w:r>
    </w:p>
    <w:p w14:paraId="3771B54C" w14:textId="77777777" w:rsidR="00FB44CC" w:rsidRPr="00F83B56" w:rsidRDefault="00FB44CC" w:rsidP="00652517">
      <w:pPr>
        <w:pStyle w:val="ProductList-Body"/>
        <w:numPr>
          <w:ilvl w:val="0"/>
          <w:numId w:val="13"/>
        </w:numPr>
        <w:ind w:left="450" w:hanging="270"/>
        <w:rPr>
          <w:rFonts w:ascii="Calibri" w:hAnsi="Calibri" w:cs="Arial"/>
        </w:rPr>
      </w:pPr>
      <w:r w:rsidRPr="00F83B56">
        <w:rPr>
          <w:rFonts w:ascii="Calibri" w:hAnsi="Calibri" w:cs="Arial"/>
        </w:rPr>
        <w:t>本限定的保証は、システムの必要最低条件を遵守しなかったことが原因で生じた問題には適用されません。</w:t>
      </w:r>
    </w:p>
    <w:p w14:paraId="3771B54D" w14:textId="77777777" w:rsidR="00FB44CC" w:rsidRPr="00F83B56" w:rsidRDefault="00FB44CC" w:rsidP="00652517">
      <w:pPr>
        <w:pStyle w:val="ProductList-Body"/>
        <w:numPr>
          <w:ilvl w:val="0"/>
          <w:numId w:val="13"/>
        </w:numPr>
        <w:ind w:left="450" w:hanging="270"/>
        <w:rPr>
          <w:rFonts w:ascii="Calibri" w:hAnsi="Calibri" w:cs="Arial"/>
        </w:rPr>
      </w:pPr>
      <w:r w:rsidRPr="00F83B56">
        <w:rPr>
          <w:rFonts w:ascii="Calibri" w:hAnsi="Calibri" w:cs="Arial"/>
          <w:b/>
        </w:rPr>
        <w:t>本条に定める限定的保証以外に、マイクロソフトは、明示的であると黙示的であるとを問わず、一切の保証を行いません。マイクロソフトは、商品性、特定目的への適合性、十分な品質、権原、または権利侵害の不存在についての保証をせず、その他品質または権利の瑕疵その他の問題について、本条に定める以上の責任を負いません。これらの免責は、適用される法令上許されていない場合を除き、適用されるものとします。</w:t>
      </w:r>
      <w:r w:rsidRPr="00F83B56">
        <w:rPr>
          <w:rFonts w:ascii="Calibri" w:hAnsi="Calibri" w:cs="Arial"/>
        </w:rPr>
        <w:t>法的に排除不可能なすべての黙示的保証、瑕疵担保またはその他の当該製品に対する責任の期間は、限定的保証の開始時点から</w:t>
      </w:r>
      <w:r w:rsidRPr="00F83B56">
        <w:rPr>
          <w:rFonts w:ascii="Calibri" w:hAnsi="Calibri" w:cs="Arial"/>
        </w:rPr>
        <w:t xml:space="preserve"> 1 </w:t>
      </w:r>
      <w:r w:rsidRPr="00F83B56">
        <w:rPr>
          <w:rFonts w:ascii="Calibri" w:hAnsi="Calibri" w:cs="Arial"/>
        </w:rPr>
        <w:t>年間存続します。</w:t>
      </w:r>
    </w:p>
    <w:p w14:paraId="3771B54E" w14:textId="77777777" w:rsidR="00FB44CC" w:rsidRPr="00F83B56" w:rsidRDefault="00FB44CC" w:rsidP="00FB44CC">
      <w:pPr>
        <w:pStyle w:val="ProductList-Body"/>
        <w:rPr>
          <w:rFonts w:ascii="Calibri" w:hAnsi="Calibri" w:cs="Arial"/>
        </w:rPr>
      </w:pPr>
    </w:p>
    <w:p w14:paraId="3771B54F"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プライバシーおよびセキュリティ</w:t>
      </w:r>
    </w:p>
    <w:p w14:paraId="3771B550" w14:textId="77777777" w:rsidR="00FB44CC" w:rsidRPr="00F83B56" w:rsidRDefault="00FB44CC" w:rsidP="00FB44CC">
      <w:pPr>
        <w:pStyle w:val="ProductList-Body"/>
        <w:rPr>
          <w:rFonts w:ascii="Calibri" w:hAnsi="Calibri" w:cs="Arial"/>
        </w:rPr>
      </w:pPr>
      <w:r w:rsidRPr="00F83B56">
        <w:rPr>
          <w:rFonts w:ascii="Calibri" w:hAnsi="Calibri" w:cs="Arial"/>
        </w:rPr>
        <w:t>マイクロソフトおよびお客様は、適用されるすべての法令</w:t>
      </w:r>
      <w:r w:rsidRPr="00F83B56">
        <w:rPr>
          <w:rFonts w:ascii="Calibri" w:hAnsi="Calibri" w:cs="Arial"/>
        </w:rPr>
        <w:t xml:space="preserve"> (</w:t>
      </w:r>
      <w:r w:rsidRPr="00F83B56">
        <w:rPr>
          <w:rFonts w:ascii="Calibri" w:hAnsi="Calibri" w:cs="Arial"/>
        </w:rPr>
        <w:t>適用されるセキュリティ侵害通知法令を含みます</w:t>
      </w:r>
      <w:r w:rsidRPr="00F83B56">
        <w:rPr>
          <w:rFonts w:ascii="Calibri" w:hAnsi="Calibri" w:cs="Arial"/>
        </w:rPr>
        <w:t xml:space="preserve">) </w:t>
      </w:r>
      <w:r w:rsidRPr="00F83B56">
        <w:rPr>
          <w:rFonts w:ascii="Calibri" w:hAnsi="Calibri" w:cs="Arial"/>
        </w:rPr>
        <w:t>を遵守します。ただし、マイクロソフトは、お客様またはお客様の業種に適用されるが、情報技術サービス業者に一般的に適用されない法令を遵守する責任を負いません。お客様は、かかる追加条件を含む本契約に定める事項を円滑に実行するために、マイクロソフトおよびマイクロソフトの代理人が個人情報を処理することを承諾するものとします。</w:t>
      </w:r>
    </w:p>
    <w:p w14:paraId="3771B551" w14:textId="77777777" w:rsidR="00FB44CC" w:rsidRPr="00F83B56" w:rsidRDefault="00FB44CC" w:rsidP="00FB44CC">
      <w:pPr>
        <w:pStyle w:val="ProductList-Body"/>
        <w:rPr>
          <w:rFonts w:ascii="Calibri" w:hAnsi="Calibri" w:cs="Arial"/>
        </w:rPr>
      </w:pPr>
    </w:p>
    <w:p w14:paraId="3771B552" w14:textId="77777777" w:rsidR="00FB44CC" w:rsidRPr="00F83B56" w:rsidRDefault="00FB44CC" w:rsidP="00FB44CC">
      <w:pPr>
        <w:pStyle w:val="ProductList-Body"/>
        <w:rPr>
          <w:rFonts w:ascii="Calibri" w:hAnsi="Calibri" w:cs="Arial"/>
        </w:rPr>
      </w:pPr>
      <w:r w:rsidRPr="00F83B56">
        <w:rPr>
          <w:rFonts w:ascii="Calibri" w:hAnsi="Calibri" w:cs="Arial"/>
        </w:rPr>
        <w:t>お客様は、オンライン</w:t>
      </w:r>
      <w:r w:rsidRPr="00F83B56">
        <w:rPr>
          <w:rFonts w:ascii="Calibri" w:hAnsi="Calibri" w:cs="Arial"/>
        </w:rPr>
        <w:t xml:space="preserve"> </w:t>
      </w:r>
      <w:r w:rsidRPr="00F83B56">
        <w:rPr>
          <w:rFonts w:ascii="Calibri" w:hAnsi="Calibri" w:cs="Arial"/>
        </w:rPr>
        <w:t>サービスの使用に関連してまたは本契約の履行に際して、第三者</w:t>
      </w:r>
      <w:r w:rsidRPr="00F83B56">
        <w:rPr>
          <w:rFonts w:ascii="Calibri" w:hAnsi="Calibri" w:cs="Arial"/>
        </w:rPr>
        <w:t xml:space="preserve"> (</w:t>
      </w:r>
      <w:r w:rsidRPr="00F83B56">
        <w:rPr>
          <w:rFonts w:ascii="Calibri" w:hAnsi="Calibri" w:cs="Arial"/>
        </w:rPr>
        <w:t>お客様の連絡先担当者、管理担当者および従業員ならびにリセラーおよびディストリビューターを含む</w:t>
      </w:r>
      <w:r w:rsidRPr="00F83B56">
        <w:rPr>
          <w:rFonts w:ascii="Calibri" w:hAnsi="Calibri" w:cs="Arial"/>
        </w:rPr>
        <w:t xml:space="preserve">) </w:t>
      </w:r>
      <w:r w:rsidRPr="00F83B56">
        <w:rPr>
          <w:rFonts w:ascii="Calibri" w:hAnsi="Calibri" w:cs="Arial"/>
        </w:rPr>
        <w:t>の個人情報をマイクロソフトに提供することがあります。お客様は、マイクロソフトに個人情報を提供する前に、適用される個人情報保護およびデータ保護に関連する法令に基づき、必要な第三者からの承諾をすべて取得します。</w:t>
      </w:r>
    </w:p>
    <w:p w14:paraId="3771B553" w14:textId="77777777" w:rsidR="00FB44CC" w:rsidRPr="00F83B56" w:rsidRDefault="00FB44CC" w:rsidP="00FB44CC">
      <w:pPr>
        <w:pStyle w:val="ProductList-Body"/>
        <w:rPr>
          <w:rFonts w:ascii="Calibri" w:hAnsi="Calibri" w:cs="Arial"/>
        </w:rPr>
      </w:pPr>
    </w:p>
    <w:p w14:paraId="3771B554" w14:textId="77777777" w:rsidR="00FB44CC" w:rsidRPr="00F83B56" w:rsidRDefault="00FB44CC" w:rsidP="00FB44CC">
      <w:pPr>
        <w:pStyle w:val="ProductList-Body"/>
        <w:rPr>
          <w:rFonts w:ascii="Calibri" w:hAnsi="Calibri" w:cs="Arial"/>
        </w:rPr>
      </w:pPr>
      <w:r w:rsidRPr="00F83B56">
        <w:rPr>
          <w:rFonts w:ascii="Calibri" w:hAnsi="Calibri" w:cs="Arial"/>
        </w:rPr>
        <w:t>本契約またはオンライン</w:t>
      </w:r>
      <w:r w:rsidRPr="00F83B56">
        <w:rPr>
          <w:rFonts w:ascii="Calibri" w:hAnsi="Calibri" w:cs="Arial"/>
        </w:rPr>
        <w:t xml:space="preserve"> </w:t>
      </w:r>
      <w:r w:rsidRPr="00F83B56">
        <w:rPr>
          <w:rFonts w:ascii="Calibri" w:hAnsi="Calibri" w:cs="Arial"/>
        </w:rPr>
        <w:t>サービスの使用に関連してお客様が提供する個人情報は、</w:t>
      </w:r>
      <w:hyperlink r:id="rId74">
        <w:r w:rsidRPr="008A1A93">
          <w:rPr>
            <w:rStyle w:val="Hyperlink"/>
            <w:rFonts w:ascii="Calibri" w:hAnsi="Calibri" w:cs="Arial"/>
          </w:rPr>
          <w:t>https://www.microsoft.com/licensing/servicecenter</w:t>
        </w:r>
      </w:hyperlink>
      <w:r w:rsidRPr="008A1A93">
        <w:rPr>
          <w:rFonts w:ascii="Calibri" w:hAnsi="Calibri" w:cs="Arial"/>
        </w:rPr>
        <w:t xml:space="preserve"> </w:t>
      </w:r>
      <w:r w:rsidRPr="008A1A93">
        <w:rPr>
          <w:rFonts w:ascii="Calibri" w:hAnsi="Calibri" w:cs="Arial"/>
        </w:rPr>
        <w:t>に掲示されるプライバシーに関する声明に従って処理されます。ただし、特定の</w:t>
      </w:r>
      <w:r w:rsidRPr="00F83B56">
        <w:rPr>
          <w:rFonts w:ascii="Calibri" w:hAnsi="Calibri" w:cs="Arial"/>
        </w:rPr>
        <w:t>本製品に適用されるプライバシーに関する声明および特定のオンライン</w:t>
      </w:r>
      <w:r w:rsidRPr="00F83B56">
        <w:rPr>
          <w:rFonts w:ascii="Calibri" w:hAnsi="Calibri" w:cs="Arial"/>
        </w:rPr>
        <w:t xml:space="preserve"> </w:t>
      </w:r>
      <w:r w:rsidRPr="00F83B56">
        <w:rPr>
          <w:rFonts w:ascii="Calibri" w:hAnsi="Calibri" w:cs="Arial"/>
        </w:rPr>
        <w:t>サービスのプライバシーおよびセキュリティに関する追加情報は、オンライン</w:t>
      </w:r>
      <w:r w:rsidRPr="00F83B56">
        <w:rPr>
          <w:rFonts w:ascii="Calibri" w:hAnsi="Calibri" w:cs="Arial"/>
        </w:rPr>
        <w:t xml:space="preserve"> </w:t>
      </w:r>
      <w:r w:rsidRPr="00F83B56">
        <w:rPr>
          <w:rFonts w:ascii="Calibri" w:hAnsi="Calibri" w:cs="Arial"/>
        </w:rPr>
        <w:t>サービス使用権説明書に規定するとおりとします。オンライン</w:t>
      </w:r>
      <w:r w:rsidRPr="00F83B56">
        <w:rPr>
          <w:rFonts w:ascii="Calibri" w:hAnsi="Calibri" w:cs="Arial"/>
        </w:rPr>
        <w:t xml:space="preserve"> </w:t>
      </w:r>
      <w:r w:rsidRPr="00F83B56">
        <w:rPr>
          <w:rFonts w:ascii="Calibri" w:hAnsi="Calibri" w:cs="Arial"/>
        </w:rPr>
        <w:t>サービスまたは本サービスで収集された個人データは、マイクロソフトまたはサービス業者が施設を保有する米国またはその他の国において、転送、保存、および処理されることがあります。オンライン</w:t>
      </w:r>
      <w:r w:rsidRPr="00F83B56">
        <w:rPr>
          <w:rFonts w:ascii="Calibri" w:hAnsi="Calibri" w:cs="Arial"/>
        </w:rPr>
        <w:t xml:space="preserve"> </w:t>
      </w:r>
      <w:r w:rsidRPr="00F83B56">
        <w:rPr>
          <w:rFonts w:ascii="Calibri" w:hAnsi="Calibri" w:cs="Arial"/>
        </w:rPr>
        <w:t>サービスを利用することにより、お客様は上記を承諾したものとします。マイクロソフトは、欧州連合、欧州経済地域、およびスイスからのデータの収集、使用、および保存に関しては、米国商務省によって定められた</w:t>
      </w:r>
      <w:r w:rsidRPr="00F83B56">
        <w:rPr>
          <w:rFonts w:ascii="Calibri" w:hAnsi="Calibri" w:cs="Arial"/>
        </w:rPr>
        <w:t xml:space="preserve"> EU </w:t>
      </w:r>
      <w:r w:rsidRPr="00F83B56">
        <w:rPr>
          <w:rFonts w:ascii="Calibri" w:hAnsi="Calibri" w:cs="Arial"/>
        </w:rPr>
        <w:t>セーフ</w:t>
      </w:r>
      <w:r w:rsidRPr="00F83B56">
        <w:rPr>
          <w:rFonts w:ascii="Calibri" w:hAnsi="Calibri" w:cs="Arial"/>
        </w:rPr>
        <w:t xml:space="preserve"> </w:t>
      </w:r>
      <w:r w:rsidRPr="00F83B56">
        <w:rPr>
          <w:rFonts w:ascii="Calibri" w:hAnsi="Calibri" w:cs="Arial"/>
        </w:rPr>
        <w:t>ハーバー</w:t>
      </w:r>
      <w:r w:rsidRPr="00F83B56">
        <w:rPr>
          <w:rFonts w:ascii="Calibri" w:hAnsi="Calibri" w:cs="Arial"/>
        </w:rPr>
        <w:t xml:space="preserve"> </w:t>
      </w:r>
      <w:r w:rsidRPr="00F83B56">
        <w:rPr>
          <w:rFonts w:ascii="Calibri" w:hAnsi="Calibri" w:cs="Arial"/>
        </w:rPr>
        <w:t>フレームワークおよびスイス</w:t>
      </w:r>
      <w:r w:rsidRPr="00F83B56">
        <w:rPr>
          <w:rFonts w:ascii="Calibri" w:hAnsi="Calibri" w:cs="Arial"/>
        </w:rPr>
        <w:t xml:space="preserve"> </w:t>
      </w:r>
      <w:r w:rsidRPr="00F83B56">
        <w:rPr>
          <w:rFonts w:ascii="Calibri" w:hAnsi="Calibri" w:cs="Arial"/>
        </w:rPr>
        <w:t>セーフ</w:t>
      </w:r>
      <w:r w:rsidRPr="00F83B56">
        <w:rPr>
          <w:rFonts w:ascii="Calibri" w:hAnsi="Calibri" w:cs="Arial"/>
        </w:rPr>
        <w:t xml:space="preserve"> </w:t>
      </w:r>
      <w:r w:rsidRPr="00F83B56">
        <w:rPr>
          <w:rFonts w:ascii="Calibri" w:hAnsi="Calibri" w:cs="Arial"/>
        </w:rPr>
        <w:t>ハーバー</w:t>
      </w:r>
      <w:r w:rsidRPr="00F83B56">
        <w:rPr>
          <w:rFonts w:ascii="Calibri" w:hAnsi="Calibri" w:cs="Arial"/>
        </w:rPr>
        <w:t xml:space="preserve"> </w:t>
      </w:r>
      <w:r w:rsidRPr="00F83B56">
        <w:rPr>
          <w:rFonts w:ascii="Calibri" w:hAnsi="Calibri" w:cs="Arial"/>
        </w:rPr>
        <w:t>フレームワークを遵守しています。</w:t>
      </w:r>
    </w:p>
    <w:p w14:paraId="3771B555" w14:textId="77777777" w:rsidR="00FB44CC" w:rsidRPr="00F83B56" w:rsidRDefault="00FB44CC" w:rsidP="00FB44CC">
      <w:pPr>
        <w:pStyle w:val="ProductList-Body"/>
        <w:rPr>
          <w:rFonts w:ascii="Calibri" w:hAnsi="Calibri" w:cs="Arial"/>
        </w:rPr>
      </w:pPr>
    </w:p>
    <w:p w14:paraId="3771B556"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お客様による防御の同意</w:t>
      </w:r>
    </w:p>
    <w:p w14:paraId="3771B557" w14:textId="77777777" w:rsidR="00FB44CC" w:rsidRPr="00F83B56" w:rsidRDefault="00FB44CC" w:rsidP="00FB44CC">
      <w:pPr>
        <w:pStyle w:val="ProductList-Body"/>
        <w:rPr>
          <w:rFonts w:ascii="Calibri" w:hAnsi="Calibri" w:cs="Arial"/>
        </w:rPr>
      </w:pPr>
      <w:r w:rsidRPr="00F83B56">
        <w:rPr>
          <w:rFonts w:ascii="Calibri" w:hAnsi="Calibri" w:cs="Arial"/>
        </w:rPr>
        <w:t>お客様は、関連会社以外の第三者からの以下の内容の請求に対しマイクロソフトを防御するものとします。</w:t>
      </w:r>
    </w:p>
    <w:p w14:paraId="3771B558" w14:textId="77777777" w:rsidR="00FB44CC" w:rsidRPr="00F83B56" w:rsidRDefault="00FB44CC" w:rsidP="00652517">
      <w:pPr>
        <w:pStyle w:val="ProductList-Body"/>
        <w:numPr>
          <w:ilvl w:val="0"/>
          <w:numId w:val="14"/>
        </w:numPr>
        <w:ind w:left="450" w:hanging="270"/>
        <w:rPr>
          <w:rFonts w:ascii="Calibri" w:hAnsi="Calibri" w:cs="Arial"/>
        </w:rPr>
      </w:pPr>
      <w:r w:rsidRPr="00F83B56">
        <w:rPr>
          <w:rFonts w:ascii="Calibri" w:hAnsi="Calibri" w:cs="Arial"/>
        </w:rPr>
        <w:t>マイクロソフトがお客様に代わってホストするお客様データまたはマイクロソフト以外のソフトウェアが、第三者の特許権、著作権もしくは商標権を侵害し、または、企業秘密の不正利用を行ったこと。</w:t>
      </w:r>
    </w:p>
    <w:p w14:paraId="3771B559" w14:textId="77777777" w:rsidR="00FB44CC" w:rsidRPr="00F83B56" w:rsidRDefault="00FB44CC" w:rsidP="00652517">
      <w:pPr>
        <w:pStyle w:val="ProductList-Body"/>
        <w:numPr>
          <w:ilvl w:val="0"/>
          <w:numId w:val="14"/>
        </w:numPr>
        <w:ind w:left="450" w:hanging="270"/>
        <w:rPr>
          <w:rFonts w:ascii="Calibri" w:hAnsi="Calibri" w:cs="Arial"/>
        </w:rPr>
      </w:pPr>
      <w:r w:rsidRPr="00F83B56">
        <w:rPr>
          <w:rFonts w:ascii="Calibri" w:hAnsi="Calibri" w:cs="Arial"/>
        </w:rPr>
        <w:t>製品使用権説明書に規定されている利用規定の条項の違反により生じたもの。</w:t>
      </w:r>
    </w:p>
    <w:p w14:paraId="3771B55A" w14:textId="77777777" w:rsidR="00FB44CC" w:rsidRPr="00F83B56" w:rsidRDefault="00FB44CC" w:rsidP="00FB44CC">
      <w:pPr>
        <w:pStyle w:val="ProductList-Body"/>
        <w:rPr>
          <w:rFonts w:ascii="Calibri" w:hAnsi="Calibri" w:cs="Arial"/>
        </w:rPr>
      </w:pPr>
    </w:p>
    <w:p w14:paraId="3771B55B" w14:textId="77777777" w:rsidR="00FB44CC" w:rsidRPr="00F83B56" w:rsidRDefault="00FB44CC" w:rsidP="00FB44CC">
      <w:pPr>
        <w:pStyle w:val="ProductList-Body"/>
        <w:rPr>
          <w:rFonts w:ascii="Calibri" w:hAnsi="Calibri" w:cs="Arial"/>
        </w:rPr>
      </w:pPr>
      <w:r w:rsidRPr="00F83B56">
        <w:rPr>
          <w:rFonts w:ascii="Calibri" w:hAnsi="Calibri" w:cs="Arial"/>
        </w:rPr>
        <w:t>お客様は、敗訴の確定判決</w:t>
      </w:r>
      <w:r w:rsidRPr="00F83B56">
        <w:rPr>
          <w:rFonts w:ascii="Calibri" w:hAnsi="Calibri" w:cs="Arial"/>
        </w:rPr>
        <w:t xml:space="preserve"> (</w:t>
      </w:r>
      <w:r w:rsidRPr="00F83B56">
        <w:rPr>
          <w:rFonts w:ascii="Calibri" w:hAnsi="Calibri" w:cs="Arial"/>
        </w:rPr>
        <w:t>またはお客様が同意した和解</w:t>
      </w:r>
      <w:r w:rsidRPr="00F83B56">
        <w:rPr>
          <w:rFonts w:ascii="Calibri" w:hAnsi="Calibri" w:cs="Arial"/>
        </w:rPr>
        <w:t xml:space="preserve">) </w:t>
      </w:r>
      <w:r w:rsidRPr="00F83B56">
        <w:rPr>
          <w:rFonts w:ascii="Calibri" w:hAnsi="Calibri" w:cs="Arial"/>
        </w:rPr>
        <w:t>で定められた金員を支払わなければなりません。本項の措置は、かかる請求についてマイクロソフトが有する唯一の権利となります。</w:t>
      </w:r>
    </w:p>
    <w:p w14:paraId="3771B55C" w14:textId="77777777" w:rsidR="00FB44CC" w:rsidRPr="00F83B56" w:rsidRDefault="00FB44CC" w:rsidP="00FB44CC">
      <w:pPr>
        <w:pStyle w:val="ProductList-Body"/>
        <w:rPr>
          <w:rFonts w:ascii="Calibri" w:hAnsi="Calibri" w:cs="Arial"/>
        </w:rPr>
      </w:pPr>
    </w:p>
    <w:p w14:paraId="3771B55D" w14:textId="77777777" w:rsidR="00FB44CC" w:rsidRPr="00F83B56" w:rsidRDefault="00FB44CC" w:rsidP="00FB44CC">
      <w:pPr>
        <w:pStyle w:val="ProductList-Body"/>
        <w:rPr>
          <w:rFonts w:ascii="Calibri" w:hAnsi="Calibri" w:cs="Arial"/>
        </w:rPr>
      </w:pPr>
      <w:r w:rsidRPr="00F83B56">
        <w:rPr>
          <w:rFonts w:ascii="Calibri" w:hAnsi="Calibri" w:cs="Arial"/>
        </w:rPr>
        <w:t>マイクロソフトは、本条に規定する請求が起こされた場合には、その旨を書面により直ちにお客様に通知しなければなりません。マイクロソフトは、</w:t>
      </w:r>
      <w:r w:rsidRPr="00F83B56">
        <w:rPr>
          <w:rFonts w:ascii="Calibri" w:hAnsi="Calibri" w:cs="Arial"/>
        </w:rPr>
        <w:t xml:space="preserve">(1) </w:t>
      </w:r>
      <w:r w:rsidRPr="00F83B56">
        <w:rPr>
          <w:rFonts w:ascii="Calibri" w:hAnsi="Calibri" w:cs="Arial"/>
        </w:rPr>
        <w:t>かかる請求の防御または和解に対する一切の決定権をお客様に委ねるものとし、</w:t>
      </w:r>
      <w:r w:rsidRPr="00F83B56">
        <w:rPr>
          <w:rFonts w:ascii="Calibri" w:hAnsi="Calibri" w:cs="Arial"/>
        </w:rPr>
        <w:t xml:space="preserve">(2) </w:t>
      </w:r>
      <w:r w:rsidRPr="00F83B56">
        <w:rPr>
          <w:rFonts w:ascii="Calibri" w:hAnsi="Calibri" w:cs="Arial"/>
        </w:rPr>
        <w:t>当該請求に対する防御に関し合理的な支援を提供しなければなりません。かかる支援の提供にあたりマイクロソフトが負担した合理的な額の実費については、お客様が補償します。</w:t>
      </w:r>
    </w:p>
    <w:p w14:paraId="3771B55E" w14:textId="77777777" w:rsidR="00FB44CC" w:rsidRPr="00F83B56" w:rsidRDefault="00FB44CC" w:rsidP="00FB44CC">
      <w:pPr>
        <w:pStyle w:val="ProductList-Body"/>
        <w:rPr>
          <w:rFonts w:ascii="Calibri" w:hAnsi="Calibri" w:cs="Arial"/>
        </w:rPr>
      </w:pPr>
    </w:p>
    <w:p w14:paraId="3771B55F"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責任制限</w:t>
      </w:r>
    </w:p>
    <w:p w14:paraId="3771B560" w14:textId="77777777" w:rsidR="00FB44CC" w:rsidRPr="00F83B56" w:rsidRDefault="00FB44CC" w:rsidP="00FB44CC">
      <w:pPr>
        <w:pStyle w:val="ProductList-Body"/>
        <w:rPr>
          <w:rFonts w:ascii="Calibri" w:hAnsi="Calibri" w:cs="Arial"/>
        </w:rPr>
      </w:pPr>
      <w:r w:rsidRPr="00F83B56">
        <w:rPr>
          <w:rFonts w:ascii="Calibri" w:hAnsi="Calibri" w:cs="Arial"/>
        </w:rPr>
        <w:t>適用される法令により認められる限りにおいて、オンライン</w:t>
      </w:r>
      <w:r w:rsidRPr="00F83B56">
        <w:rPr>
          <w:rFonts w:ascii="Calibri" w:hAnsi="Calibri" w:cs="Arial"/>
        </w:rPr>
        <w:t xml:space="preserve"> </w:t>
      </w:r>
      <w:r w:rsidRPr="00F83B56">
        <w:rPr>
          <w:rFonts w:ascii="Calibri" w:hAnsi="Calibri" w:cs="Arial"/>
        </w:rPr>
        <w:t>サービスに関連して発生する各当事者、各当事者の関連会社および委託業者の責任は、請求原因が発生する前の</w:t>
      </w:r>
      <w:r w:rsidRPr="00F83B56">
        <w:rPr>
          <w:rFonts w:ascii="Calibri" w:hAnsi="Calibri" w:cs="Arial"/>
        </w:rPr>
        <w:t xml:space="preserve"> 12 </w:t>
      </w:r>
      <w:r w:rsidRPr="00F83B56">
        <w:rPr>
          <w:rFonts w:ascii="Calibri" w:hAnsi="Calibri" w:cs="Arial"/>
        </w:rPr>
        <w:t>か月間に当該オンライン</w:t>
      </w:r>
      <w:r w:rsidRPr="00F83B56">
        <w:rPr>
          <w:rFonts w:ascii="Calibri" w:hAnsi="Calibri" w:cs="Arial"/>
        </w:rPr>
        <w:t xml:space="preserve"> </w:t>
      </w:r>
      <w:r w:rsidRPr="00F83B56">
        <w:rPr>
          <w:rFonts w:ascii="Calibri" w:hAnsi="Calibri" w:cs="Arial"/>
        </w:rPr>
        <w:t>サービスに関してお客様が支払義務を負った金額を上限とする直接損害に限定されます。ただし、いかなる場合であっても、任意のオンライン</w:t>
      </w:r>
      <w:r w:rsidRPr="00F83B56">
        <w:rPr>
          <w:rFonts w:ascii="Calibri" w:hAnsi="Calibri" w:cs="Arial"/>
        </w:rPr>
        <w:t xml:space="preserve"> </w:t>
      </w:r>
      <w:r w:rsidRPr="00F83B56">
        <w:rPr>
          <w:rFonts w:ascii="Calibri" w:hAnsi="Calibri" w:cs="Arial"/>
        </w:rPr>
        <w:t>サービスに関する当事者の責任総額は、該当する追加条件に基づき当該オンライン</w:t>
      </w:r>
      <w:r w:rsidRPr="00F83B56">
        <w:rPr>
          <w:rFonts w:ascii="Calibri" w:hAnsi="Calibri" w:cs="Arial"/>
        </w:rPr>
        <w:t xml:space="preserve"> </w:t>
      </w:r>
      <w:r w:rsidRPr="00F83B56">
        <w:rPr>
          <w:rFonts w:ascii="Calibri" w:hAnsi="Calibri" w:cs="Arial"/>
        </w:rPr>
        <w:t>サービスについて支払った金額を超えないものとします。かかる制限は、賠償責任が契約違反、不法行為</w:t>
      </w:r>
      <w:r w:rsidRPr="00F83B56">
        <w:rPr>
          <w:rFonts w:ascii="Calibri" w:hAnsi="Calibri" w:cs="Arial"/>
        </w:rPr>
        <w:t xml:space="preserve"> (</w:t>
      </w:r>
      <w:r w:rsidRPr="00F83B56">
        <w:rPr>
          <w:rFonts w:ascii="Calibri" w:hAnsi="Calibri" w:cs="Arial"/>
        </w:rPr>
        <w:t>過失を含む</w:t>
      </w:r>
      <w:r w:rsidRPr="00F83B56">
        <w:rPr>
          <w:rFonts w:ascii="Calibri" w:hAnsi="Calibri" w:cs="Arial"/>
        </w:rPr>
        <w:t>)</w:t>
      </w:r>
      <w:r w:rsidRPr="00F83B56">
        <w:rPr>
          <w:rFonts w:ascii="Calibri" w:hAnsi="Calibri" w:cs="Arial"/>
        </w:rPr>
        <w:t>、厳格責任、保証違反またはその他の法理のいずれによるとにかかわらず適用されます。ただし、この金額的制限は、以下には適用されません。</w:t>
      </w:r>
    </w:p>
    <w:p w14:paraId="3771B561" w14:textId="77777777" w:rsidR="00FB44CC" w:rsidRPr="00F83B56" w:rsidRDefault="00FB44CC" w:rsidP="00652517">
      <w:pPr>
        <w:pStyle w:val="ProductList-Body"/>
        <w:numPr>
          <w:ilvl w:val="0"/>
          <w:numId w:val="15"/>
        </w:numPr>
        <w:ind w:left="450" w:hanging="270"/>
        <w:rPr>
          <w:rFonts w:ascii="Calibri" w:hAnsi="Calibri" w:cs="Arial"/>
        </w:rPr>
      </w:pPr>
      <w:r w:rsidRPr="00F83B56">
        <w:rPr>
          <w:rFonts w:ascii="Calibri" w:hAnsi="Calibri" w:cs="Arial"/>
        </w:rPr>
        <w:t xml:space="preserve">MBSA </w:t>
      </w:r>
      <w:r w:rsidRPr="00F83B56">
        <w:rPr>
          <w:rFonts w:ascii="Calibri" w:hAnsi="Calibri" w:cs="Arial"/>
        </w:rPr>
        <w:t>の「権利侵害、不正使用および第三者の賠償請求に対する防御」の条項に規定されたマイクロソフトの義務、または本追加条件の「お客様による防御の同意」の条項に規定されたお客様の義務。</w:t>
      </w:r>
    </w:p>
    <w:p w14:paraId="3771B562" w14:textId="77777777" w:rsidR="00FB44CC" w:rsidRPr="00F83B56" w:rsidRDefault="00FB44CC" w:rsidP="00652517">
      <w:pPr>
        <w:pStyle w:val="ProductList-Body"/>
        <w:numPr>
          <w:ilvl w:val="0"/>
          <w:numId w:val="15"/>
        </w:numPr>
        <w:ind w:left="450" w:hanging="270"/>
        <w:rPr>
          <w:rFonts w:ascii="Calibri" w:hAnsi="Calibri" w:cs="Arial"/>
        </w:rPr>
      </w:pPr>
      <w:r w:rsidRPr="00F83B56">
        <w:rPr>
          <w:rFonts w:ascii="Calibri" w:hAnsi="Calibri" w:cs="Arial"/>
        </w:rPr>
        <w:t xml:space="preserve">MBSA </w:t>
      </w:r>
      <w:r w:rsidRPr="00F83B56">
        <w:rPr>
          <w:rFonts w:ascii="Calibri" w:hAnsi="Calibri" w:cs="Arial"/>
        </w:rPr>
        <w:t>の「秘密保持」の条項に規定されたいずれかの当事者の義務違反に起因する責任。ただし、お客様データに起因または関連するマイクロソフトの責任は、いかなる場合でも当該責任の原因となったオンライン</w:t>
      </w:r>
      <w:r w:rsidRPr="00F83B56">
        <w:rPr>
          <w:rFonts w:ascii="Calibri" w:hAnsi="Calibri" w:cs="Arial"/>
        </w:rPr>
        <w:t xml:space="preserve"> </w:t>
      </w:r>
      <w:r w:rsidRPr="00F83B56">
        <w:rPr>
          <w:rFonts w:ascii="Calibri" w:hAnsi="Calibri" w:cs="Arial"/>
        </w:rPr>
        <w:t>サービスに関して過去</w:t>
      </w:r>
      <w:r w:rsidRPr="00F83B56">
        <w:rPr>
          <w:rFonts w:ascii="Calibri" w:hAnsi="Calibri" w:cs="Arial"/>
        </w:rPr>
        <w:t xml:space="preserve"> 12 </w:t>
      </w:r>
      <w:r w:rsidRPr="00F83B56">
        <w:rPr>
          <w:rFonts w:ascii="Calibri" w:hAnsi="Calibri" w:cs="Arial"/>
        </w:rPr>
        <w:t>か月間にお客様が支払った金額を上限とします。</w:t>
      </w:r>
    </w:p>
    <w:p w14:paraId="3771B563" w14:textId="77777777" w:rsidR="00FB44CC" w:rsidRPr="00F83B56" w:rsidRDefault="00FB44CC" w:rsidP="00652517">
      <w:pPr>
        <w:pStyle w:val="ProductList-Body"/>
        <w:numPr>
          <w:ilvl w:val="0"/>
          <w:numId w:val="15"/>
        </w:numPr>
        <w:ind w:left="450" w:hanging="270"/>
        <w:rPr>
          <w:rFonts w:ascii="Calibri" w:hAnsi="Calibri" w:cs="Arial"/>
        </w:rPr>
      </w:pPr>
      <w:r w:rsidRPr="00F83B56">
        <w:rPr>
          <w:rFonts w:ascii="Calibri" w:hAnsi="Calibri" w:cs="Arial"/>
        </w:rPr>
        <w:t>一方の当事者による他方当事者の知的財産権の侵害。</w:t>
      </w:r>
    </w:p>
    <w:p w14:paraId="3771B564" w14:textId="77777777" w:rsidR="00FB44CC" w:rsidRPr="00F83B56" w:rsidRDefault="00FB44CC" w:rsidP="00FB44CC">
      <w:pPr>
        <w:pStyle w:val="ProductList-Body"/>
        <w:rPr>
          <w:rFonts w:ascii="Calibri" w:hAnsi="Calibri" w:cs="Arial"/>
        </w:rPr>
      </w:pPr>
    </w:p>
    <w:p w14:paraId="3771B565" w14:textId="77777777" w:rsidR="00FB44CC" w:rsidRPr="00F83B56" w:rsidRDefault="00FB44CC" w:rsidP="00FB44CC">
      <w:pPr>
        <w:pStyle w:val="ProductList-Body"/>
        <w:rPr>
          <w:rFonts w:ascii="Calibri" w:hAnsi="Calibri" w:cs="Arial"/>
        </w:rPr>
      </w:pPr>
      <w:r w:rsidRPr="00F83B56">
        <w:rPr>
          <w:rFonts w:ascii="Calibri" w:hAnsi="Calibri" w:cs="Arial"/>
        </w:rPr>
        <w:t>適用される法令により認められる限り、賠償請求の法的根拠にかかわらず、いずれの当事者またはその関連会社もしくは委託業者も、本契約または本追加条件に関連して生じた間接的損害、結果的損害、特別損害、付随的損害、逸失利益による損害、事業の中断による損害、または事業情報の喪失による損害について、かかる損害が発生する可能性を認識していた場合またはかかる損害の発生が合理的に予見可能であった場合であっても、責任を負わないものとします。ただし、本規定は、当事者が秘密保持義務に違反した場合</w:t>
      </w:r>
      <w:r w:rsidRPr="00F83B56">
        <w:rPr>
          <w:rFonts w:ascii="Calibri" w:hAnsi="Calibri" w:cs="Arial"/>
        </w:rPr>
        <w:t xml:space="preserve"> (</w:t>
      </w:r>
      <w:r w:rsidRPr="00F83B56">
        <w:rPr>
          <w:rFonts w:ascii="Calibri" w:hAnsi="Calibri" w:cs="Arial"/>
        </w:rPr>
        <w:t>お客様データに関連する違反を除く</w:t>
      </w:r>
      <w:r w:rsidRPr="00F83B56">
        <w:rPr>
          <w:rFonts w:ascii="Calibri" w:hAnsi="Calibri" w:cs="Arial"/>
        </w:rPr>
        <w:t>)</w:t>
      </w:r>
      <w:r w:rsidRPr="00F83B56">
        <w:rPr>
          <w:rFonts w:ascii="Calibri" w:hAnsi="Calibri" w:cs="Arial"/>
        </w:rPr>
        <w:t>、もしくは他方当事者の知的財産権を侵害した場合における責任、または</w:t>
      </w:r>
      <w:r w:rsidRPr="00F83B56">
        <w:rPr>
          <w:rFonts w:ascii="Calibri" w:hAnsi="Calibri" w:cs="Arial"/>
        </w:rPr>
        <w:t xml:space="preserve"> MBSA </w:t>
      </w:r>
      <w:r w:rsidRPr="00F83B56">
        <w:rPr>
          <w:rFonts w:ascii="Calibri" w:hAnsi="Calibri" w:cs="Arial"/>
        </w:rPr>
        <w:t>の「権利侵害、不正使用および第三者の賠償請求に対する防御」の条項に規定されたマイクロソフト義務、もしくは本追加条件の「お客様による防御の同意」の条項に規定されたお客様の義務に対しては適用されません。</w:t>
      </w:r>
    </w:p>
    <w:p w14:paraId="3771B566" w14:textId="77777777" w:rsidR="00FB44CC" w:rsidRPr="00F83B56" w:rsidRDefault="00FB44CC" w:rsidP="00FB44CC">
      <w:pPr>
        <w:pStyle w:val="ProductList-Body"/>
        <w:rPr>
          <w:rFonts w:ascii="Calibri" w:hAnsi="Calibri" w:cs="Arial"/>
        </w:rPr>
      </w:pPr>
    </w:p>
    <w:p w14:paraId="3771B567"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下請業者</w:t>
      </w:r>
    </w:p>
    <w:p w14:paraId="3771B568" w14:textId="77777777" w:rsidR="00FB44CC" w:rsidRPr="00F83B56" w:rsidRDefault="00FB44CC" w:rsidP="00FB44CC">
      <w:pPr>
        <w:pStyle w:val="ProductList-Body"/>
        <w:rPr>
          <w:rFonts w:ascii="Calibri" w:hAnsi="Calibri" w:cs="Arial"/>
        </w:rPr>
      </w:pPr>
      <w:r w:rsidRPr="00F83B56">
        <w:rPr>
          <w:rFonts w:ascii="Calibri" w:hAnsi="Calibri" w:cs="Arial"/>
        </w:rPr>
        <w:t>マイクロソフトは、本サービスの提供およびオンライン</w:t>
      </w:r>
      <w:r w:rsidRPr="00F83B56">
        <w:rPr>
          <w:rFonts w:ascii="Calibri" w:hAnsi="Calibri" w:cs="Arial"/>
        </w:rPr>
        <w:t xml:space="preserve"> </w:t>
      </w:r>
      <w:r w:rsidRPr="00F83B56">
        <w:rPr>
          <w:rFonts w:ascii="Calibri" w:hAnsi="Calibri" w:cs="Arial"/>
        </w:rPr>
        <w:t>サービスのサポートのために委託業者を使うことができます。委託業者の業務については、お客様のボリューム</w:t>
      </w:r>
      <w:r w:rsidRPr="00F83B56">
        <w:rPr>
          <w:rFonts w:ascii="Calibri" w:hAnsi="Calibri" w:cs="Arial"/>
        </w:rPr>
        <w:t xml:space="preserve"> </w:t>
      </w:r>
      <w:r w:rsidRPr="00F83B56">
        <w:rPr>
          <w:rFonts w:ascii="Calibri" w:hAnsi="Calibri" w:cs="Arial"/>
        </w:rPr>
        <w:t>ライセンス契約の条項に従って、マイクロソフトがその責任を負います。</w:t>
      </w:r>
    </w:p>
    <w:p w14:paraId="3771B569" w14:textId="77777777" w:rsidR="00FB44CC" w:rsidRPr="00F83B56" w:rsidRDefault="00FB44CC" w:rsidP="00FB44CC">
      <w:pPr>
        <w:pStyle w:val="ProductList-Body"/>
        <w:rPr>
          <w:rFonts w:ascii="Calibri" w:hAnsi="Calibri" w:cs="Arial"/>
        </w:rPr>
      </w:pPr>
    </w:p>
    <w:p w14:paraId="3771B56A" w14:textId="77777777" w:rsidR="00FB44CC" w:rsidRPr="00F83B56" w:rsidRDefault="00FB44CC" w:rsidP="00FB44CC">
      <w:pPr>
        <w:pStyle w:val="ProductList-Body"/>
        <w:rPr>
          <w:rFonts w:ascii="Calibri" w:hAnsi="Calibri" w:cs="Arial"/>
        </w:rPr>
      </w:pPr>
    </w:p>
    <w:p w14:paraId="3771B56B" w14:textId="77777777" w:rsidR="00FB44CC" w:rsidRPr="00F83B56" w:rsidRDefault="00FB44CC" w:rsidP="00FB44CC">
      <w:pPr>
        <w:pStyle w:val="ProductList-Body"/>
        <w:rPr>
          <w:rFonts w:ascii="Calibri" w:hAnsi="Calibri" w:cs="Arial"/>
        </w:rPr>
        <w:sectPr w:rsidR="00FB44CC" w:rsidRPr="00F83B56" w:rsidSect="00C85295">
          <w:footerReference w:type="default" r:id="rId75"/>
          <w:pgSz w:w="11907" w:h="16840" w:code="9"/>
          <w:pgMar w:top="1440" w:right="720" w:bottom="1440" w:left="720" w:header="720" w:footer="720" w:gutter="0"/>
          <w:cols w:space="720"/>
          <w:docGrid w:linePitch="360"/>
        </w:sectPr>
      </w:pPr>
    </w:p>
    <w:p w14:paraId="3771B56C" w14:textId="77777777" w:rsidR="00FB44CC" w:rsidRPr="00F83B56" w:rsidRDefault="00FB44CC" w:rsidP="00FB44CC">
      <w:pPr>
        <w:pStyle w:val="ProductList-SectionHeading"/>
        <w:outlineLvl w:val="0"/>
        <w:rPr>
          <w:rFonts w:ascii="Calibri" w:hAnsi="Calibri" w:cs="Arial"/>
        </w:rPr>
      </w:pPr>
      <w:bookmarkStart w:id="2161" w:name="AppendixB"/>
      <w:bookmarkStart w:id="2162" w:name="_Toc378147692"/>
      <w:bookmarkStart w:id="2163" w:name="_Toc378151589"/>
      <w:bookmarkStart w:id="2164" w:name="_Toc379797468"/>
      <w:bookmarkStart w:id="2165" w:name="_Toc380513504"/>
      <w:bookmarkStart w:id="2166" w:name="_Toc380655553"/>
      <w:bookmarkStart w:id="2167" w:name="_Toc381263013"/>
      <w:bookmarkStart w:id="2168" w:name="_Toc399859216"/>
      <w:r w:rsidRPr="00F83B56">
        <w:rPr>
          <w:rFonts w:ascii="Calibri" w:hAnsi="Calibri" w:cs="Arial"/>
        </w:rPr>
        <w:t>付録</w:t>
      </w:r>
      <w:r w:rsidRPr="00F83B56">
        <w:rPr>
          <w:rFonts w:ascii="Calibri" w:hAnsi="Calibri" w:cs="Arial"/>
        </w:rPr>
        <w:t xml:space="preserve"> B – </w:t>
      </w:r>
      <w:r w:rsidRPr="00F83B56">
        <w:rPr>
          <w:rFonts w:ascii="Calibri" w:hAnsi="Calibri" w:cs="Arial"/>
        </w:rPr>
        <w:t>製品プロモーション</w:t>
      </w:r>
      <w:bookmarkEnd w:id="2161"/>
      <w:bookmarkEnd w:id="2162"/>
      <w:bookmarkEnd w:id="2163"/>
      <w:bookmarkEnd w:id="2164"/>
      <w:bookmarkEnd w:id="2165"/>
      <w:bookmarkEnd w:id="2166"/>
      <w:bookmarkEnd w:id="2167"/>
      <w:bookmarkEnd w:id="2168"/>
    </w:p>
    <w:p w14:paraId="3771B56D" w14:textId="77777777" w:rsidR="009F1AA6" w:rsidRPr="00ED56DB" w:rsidRDefault="00ED56DB" w:rsidP="009F1AA6">
      <w:pPr>
        <w:pStyle w:val="ProductList-Offering1Heading"/>
        <w:rPr>
          <w:sz w:val="48"/>
          <w:lang w:val="en-US"/>
        </w:rPr>
      </w:pPr>
      <w:bookmarkStart w:id="2169" w:name="_Toc399859217"/>
      <w:r w:rsidRPr="00ED56DB">
        <w:rPr>
          <w:rFonts w:ascii="Calibri" w:hAnsi="Calibri"/>
          <w:snapToGrid w:val="0"/>
          <w:szCs w:val="24"/>
        </w:rPr>
        <w:t xml:space="preserve">Azure </w:t>
      </w:r>
      <w:r w:rsidRPr="00ED56DB">
        <w:rPr>
          <w:rFonts w:ascii="MS PGothic" w:hAnsi="Times New Roman" w:hint="eastAsia"/>
          <w:snapToGrid w:val="0"/>
          <w:szCs w:val="24"/>
        </w:rPr>
        <w:t>従量課金プラン</w:t>
      </w:r>
      <w:r w:rsidRPr="00ED56DB">
        <w:rPr>
          <w:rFonts w:ascii="Calibri" w:hAnsi="Calibri"/>
          <w:snapToGrid w:val="0"/>
          <w:szCs w:val="24"/>
        </w:rPr>
        <w:t xml:space="preserve"> </w:t>
      </w:r>
      <w:r w:rsidRPr="00ED56DB">
        <w:rPr>
          <w:rFonts w:ascii="MS PGothic" w:hAnsi="Times New Roman" w:hint="eastAsia"/>
          <w:snapToGrid w:val="0"/>
          <w:szCs w:val="24"/>
        </w:rPr>
        <w:t>インセンティブ プロモーション</w:t>
      </w:r>
      <w:bookmarkEnd w:id="2169"/>
    </w:p>
    <w:p w14:paraId="3771B56E" w14:textId="77777777" w:rsidR="009F1AA6" w:rsidRPr="00767DD6" w:rsidRDefault="00311B8E" w:rsidP="009F1AA6">
      <w:pPr>
        <w:pStyle w:val="ProductList-Body"/>
        <w:rPr>
          <w:rFonts w:ascii="Calibri" w:hAnsi="Calibri"/>
          <w:b/>
          <w:color w:val="00188F"/>
          <w:lang w:val="en-US"/>
        </w:rPr>
      </w:pPr>
      <w:r w:rsidRPr="00767DD6">
        <w:rPr>
          <w:rFonts w:ascii="Calibri" w:hAnsi="Calibri"/>
          <w:b/>
          <w:color w:val="00188F"/>
          <w:szCs w:val="24"/>
        </w:rPr>
        <w:t>新規のお客様</w:t>
      </w:r>
    </w:p>
    <w:p w14:paraId="3771B56F" w14:textId="77777777" w:rsidR="009F1AA6" w:rsidRPr="00767DD6" w:rsidRDefault="00275AC8" w:rsidP="009F1AA6">
      <w:pPr>
        <w:pStyle w:val="ProductList-Body"/>
        <w:rPr>
          <w:rFonts w:ascii="Calibri" w:hAnsi="Calibri"/>
        </w:rPr>
      </w:pPr>
      <w:r w:rsidRPr="00275AC8">
        <w:rPr>
          <w:rFonts w:ascii="Calibri" w:hAnsi="Calibri"/>
          <w:szCs w:val="24"/>
        </w:rPr>
        <w:t>お客様が、ボリューム</w:t>
      </w:r>
      <w:r w:rsidRPr="00275AC8">
        <w:rPr>
          <w:rFonts w:ascii="Calibri" w:hAnsi="Calibri"/>
          <w:szCs w:val="24"/>
          <w:lang w:val="en-US"/>
        </w:rPr>
        <w:t xml:space="preserve"> </w:t>
      </w:r>
      <w:r w:rsidRPr="00275AC8">
        <w:rPr>
          <w:rFonts w:ascii="Calibri" w:hAnsi="Calibri"/>
          <w:szCs w:val="24"/>
        </w:rPr>
        <w:t>ライセンスを通じて初めて、</w:t>
      </w:r>
      <w:r w:rsidRPr="00275AC8">
        <w:rPr>
          <w:rFonts w:ascii="Calibri" w:hAnsi="Calibri"/>
          <w:szCs w:val="24"/>
          <w:lang w:val="en-US"/>
        </w:rPr>
        <w:t xml:space="preserve">Azure </w:t>
      </w:r>
      <w:r w:rsidRPr="00275AC8">
        <w:rPr>
          <w:rFonts w:ascii="Calibri" w:hAnsi="Calibri"/>
          <w:szCs w:val="24"/>
        </w:rPr>
        <w:t>の適用範囲期間が</w:t>
      </w:r>
      <w:r w:rsidRPr="00275AC8">
        <w:rPr>
          <w:rFonts w:ascii="Calibri" w:hAnsi="Calibri"/>
          <w:szCs w:val="24"/>
          <w:lang w:val="en-US"/>
        </w:rPr>
        <w:t xml:space="preserve"> 2014 </w:t>
      </w:r>
      <w:r w:rsidRPr="00275AC8">
        <w:rPr>
          <w:rFonts w:ascii="Calibri" w:hAnsi="Calibri"/>
          <w:szCs w:val="24"/>
        </w:rPr>
        <w:t>年</w:t>
      </w:r>
      <w:r w:rsidRPr="00275AC8">
        <w:rPr>
          <w:rFonts w:ascii="Calibri" w:hAnsi="Calibri"/>
          <w:szCs w:val="24"/>
          <w:lang w:val="en-US"/>
        </w:rPr>
        <w:t xml:space="preserve"> 9 </w:t>
      </w:r>
      <w:r w:rsidRPr="00275AC8">
        <w:rPr>
          <w:rFonts w:ascii="Calibri" w:hAnsi="Calibri"/>
          <w:szCs w:val="24"/>
        </w:rPr>
        <w:t>月</w:t>
      </w:r>
      <w:r w:rsidRPr="00275AC8">
        <w:rPr>
          <w:rFonts w:ascii="Calibri" w:hAnsi="Calibri"/>
          <w:szCs w:val="24"/>
          <w:lang w:val="en-US"/>
        </w:rPr>
        <w:t xml:space="preserve"> 1 </w:t>
      </w:r>
      <w:r w:rsidRPr="00275AC8">
        <w:rPr>
          <w:rFonts w:ascii="Calibri" w:hAnsi="Calibri"/>
          <w:szCs w:val="24"/>
        </w:rPr>
        <w:t>日</w:t>
      </w:r>
      <w:r w:rsidRPr="00275AC8">
        <w:rPr>
          <w:rFonts w:ascii="Calibri" w:hAnsi="Calibri"/>
          <w:szCs w:val="24"/>
          <w:lang w:val="en-US"/>
        </w:rPr>
        <w:t xml:space="preserve"> </w:t>
      </w:r>
      <w:r w:rsidRPr="00275AC8">
        <w:rPr>
          <w:rFonts w:ascii="Calibri" w:hAnsi="Calibri"/>
          <w:szCs w:val="24"/>
        </w:rPr>
        <w:t>～</w:t>
      </w:r>
      <w:r w:rsidRPr="00275AC8">
        <w:rPr>
          <w:rFonts w:ascii="Calibri" w:hAnsi="Calibri"/>
          <w:szCs w:val="24"/>
          <w:lang w:val="en-US"/>
        </w:rPr>
        <w:t xml:space="preserve"> 2015 </w:t>
      </w:r>
      <w:r w:rsidRPr="00275AC8">
        <w:rPr>
          <w:rFonts w:ascii="Calibri" w:hAnsi="Calibri"/>
          <w:szCs w:val="24"/>
        </w:rPr>
        <w:t>年</w:t>
      </w:r>
      <w:r w:rsidRPr="00275AC8">
        <w:rPr>
          <w:rFonts w:ascii="Calibri" w:hAnsi="Calibri"/>
          <w:szCs w:val="24"/>
          <w:lang w:val="en-US"/>
        </w:rPr>
        <w:t xml:space="preserve"> 1 </w:t>
      </w:r>
      <w:r w:rsidRPr="00275AC8">
        <w:rPr>
          <w:rFonts w:ascii="Calibri" w:hAnsi="Calibri"/>
          <w:szCs w:val="24"/>
        </w:rPr>
        <w:t>月</w:t>
      </w:r>
      <w:r w:rsidRPr="00275AC8">
        <w:rPr>
          <w:rFonts w:ascii="Calibri" w:hAnsi="Calibri"/>
          <w:szCs w:val="24"/>
          <w:lang w:val="en-US"/>
        </w:rPr>
        <w:t xml:space="preserve"> 1 </w:t>
      </w:r>
      <w:r w:rsidRPr="00275AC8">
        <w:rPr>
          <w:rFonts w:ascii="Calibri" w:hAnsi="Calibri"/>
          <w:szCs w:val="24"/>
        </w:rPr>
        <w:t>日の</w:t>
      </w:r>
      <w:r w:rsidRPr="00275AC8">
        <w:rPr>
          <w:rFonts w:ascii="Calibri" w:hAnsi="Calibri"/>
          <w:szCs w:val="24"/>
          <w:lang w:val="en-US"/>
        </w:rPr>
        <w:t xml:space="preserve"> Azure </w:t>
      </w:r>
      <w:r w:rsidRPr="00275AC8">
        <w:rPr>
          <w:rFonts w:ascii="Calibri" w:hAnsi="Calibri"/>
          <w:szCs w:val="24"/>
        </w:rPr>
        <w:t>約定額</w:t>
      </w:r>
      <w:r w:rsidRPr="00275AC8">
        <w:rPr>
          <w:rFonts w:ascii="Calibri" w:hAnsi="Calibri"/>
          <w:szCs w:val="24"/>
          <w:lang w:val="en-US"/>
        </w:rPr>
        <w:t xml:space="preserve"> (</w:t>
      </w:r>
      <w:r w:rsidRPr="00275AC8">
        <w:rPr>
          <w:rFonts w:ascii="Calibri" w:hAnsi="Calibri"/>
          <w:szCs w:val="24"/>
        </w:rPr>
        <w:t>「</w:t>
      </w:r>
      <w:r w:rsidRPr="00275AC8">
        <w:rPr>
          <w:rFonts w:ascii="Calibri" w:hAnsi="Calibri"/>
          <w:szCs w:val="24"/>
          <w:lang w:val="en-US"/>
        </w:rPr>
        <w:t>MC</w:t>
      </w:r>
      <w:r w:rsidRPr="00275AC8">
        <w:rPr>
          <w:rFonts w:ascii="Calibri" w:hAnsi="Calibri"/>
          <w:szCs w:val="24"/>
        </w:rPr>
        <w:t>」</w:t>
      </w:r>
      <w:r w:rsidRPr="00275AC8">
        <w:rPr>
          <w:rFonts w:ascii="Calibri" w:hAnsi="Calibri"/>
          <w:szCs w:val="24"/>
          <w:lang w:val="en-US"/>
        </w:rPr>
        <w:t xml:space="preserve">) </w:t>
      </w:r>
      <w:r w:rsidRPr="00275AC8">
        <w:rPr>
          <w:rFonts w:ascii="Calibri" w:hAnsi="Calibri"/>
          <w:szCs w:val="24"/>
        </w:rPr>
        <w:t>に関する適格発注を行った場合には、適用範囲期間の最初の</w:t>
      </w:r>
      <w:r w:rsidRPr="00275AC8">
        <w:rPr>
          <w:rFonts w:ascii="Calibri" w:hAnsi="Calibri"/>
          <w:szCs w:val="24"/>
          <w:lang w:val="en-US"/>
        </w:rPr>
        <w:t xml:space="preserve"> 3 </w:t>
      </w:r>
      <w:r w:rsidRPr="00275AC8">
        <w:rPr>
          <w:rFonts w:ascii="Calibri" w:hAnsi="Calibri"/>
          <w:szCs w:val="24"/>
        </w:rPr>
        <w:t>か月間で使用した</w:t>
      </w:r>
      <w:r w:rsidRPr="00275AC8">
        <w:rPr>
          <w:rFonts w:ascii="Calibri" w:hAnsi="Calibri"/>
          <w:szCs w:val="24"/>
          <w:lang w:val="en-US"/>
        </w:rPr>
        <w:t xml:space="preserve"> MC </w:t>
      </w:r>
      <w:r w:rsidRPr="00275AC8">
        <w:rPr>
          <w:rFonts w:ascii="Calibri" w:hAnsi="Calibri"/>
          <w:szCs w:val="24"/>
        </w:rPr>
        <w:t>ユニットの</w:t>
      </w:r>
      <w:r w:rsidRPr="00275AC8">
        <w:rPr>
          <w:rFonts w:ascii="Calibri" w:hAnsi="Calibri"/>
          <w:szCs w:val="24"/>
          <w:lang w:val="en-US"/>
        </w:rPr>
        <w:t xml:space="preserve"> 100% </w:t>
      </w:r>
      <w:r w:rsidRPr="00275AC8">
        <w:rPr>
          <w:rFonts w:ascii="Calibri" w:hAnsi="Calibri"/>
          <w:szCs w:val="24"/>
        </w:rPr>
        <w:t>に相当する</w:t>
      </w:r>
      <w:r w:rsidRPr="00275AC8">
        <w:rPr>
          <w:rFonts w:ascii="Calibri" w:hAnsi="Calibri"/>
          <w:szCs w:val="24"/>
          <w:lang w:val="en-US"/>
        </w:rPr>
        <w:t xml:space="preserve"> MC </w:t>
      </w:r>
      <w:r w:rsidRPr="00275AC8">
        <w:rPr>
          <w:rFonts w:ascii="Calibri" w:hAnsi="Calibri"/>
          <w:szCs w:val="24"/>
        </w:rPr>
        <w:t>クレジットが提供されます</w:t>
      </w:r>
      <w:r w:rsidR="00164388" w:rsidRPr="00767DD6">
        <w:rPr>
          <w:rFonts w:ascii="Calibri" w:hAnsi="Calibri"/>
          <w:snapToGrid w:val="0"/>
          <w:szCs w:val="24"/>
        </w:rPr>
        <w:t>。このクレジットは、発注された</w:t>
      </w:r>
      <w:r w:rsidR="00164388" w:rsidRPr="00767DD6">
        <w:rPr>
          <w:rFonts w:ascii="Calibri" w:hAnsi="Calibri"/>
          <w:snapToGrid w:val="0"/>
          <w:szCs w:val="24"/>
        </w:rPr>
        <w:t xml:space="preserve"> MC</w:t>
      </w:r>
      <w:r w:rsidR="004340DF">
        <w:rPr>
          <w:rFonts w:ascii="Calibri" w:hAnsi="Calibri" w:hint="eastAsia"/>
          <w:snapToGrid w:val="0"/>
          <w:szCs w:val="24"/>
        </w:rPr>
        <w:t xml:space="preserve"> </w:t>
      </w:r>
      <w:r w:rsidR="00164388" w:rsidRPr="00767DD6">
        <w:rPr>
          <w:rFonts w:ascii="Calibri" w:hAnsi="Calibri"/>
          <w:snapToGrid w:val="0"/>
          <w:szCs w:val="24"/>
        </w:rPr>
        <w:t>の</w:t>
      </w:r>
      <w:r w:rsidR="00164388" w:rsidRPr="00767DD6">
        <w:rPr>
          <w:rFonts w:ascii="Calibri" w:hAnsi="Calibri"/>
          <w:snapToGrid w:val="0"/>
          <w:szCs w:val="24"/>
        </w:rPr>
        <w:t xml:space="preserve"> 25% </w:t>
      </w:r>
      <w:r w:rsidR="00164388" w:rsidRPr="00767DD6">
        <w:rPr>
          <w:rFonts w:ascii="Calibri" w:hAnsi="Calibri"/>
          <w:snapToGrid w:val="0"/>
          <w:szCs w:val="24"/>
        </w:rPr>
        <w:t>を上限とします。この適用を受けるには、発注が以下の条件を満たす必要があります。</w:t>
      </w:r>
    </w:p>
    <w:p w14:paraId="3771B570" w14:textId="77777777" w:rsidR="009F1AA6" w:rsidRPr="00767DD6" w:rsidRDefault="00311B8E" w:rsidP="009F1AA6">
      <w:pPr>
        <w:pStyle w:val="ProductList-Body"/>
        <w:numPr>
          <w:ilvl w:val="0"/>
          <w:numId w:val="54"/>
        </w:numPr>
        <w:ind w:left="450" w:hanging="270"/>
        <w:rPr>
          <w:rFonts w:ascii="Calibri" w:hAnsi="Calibri"/>
          <w:lang w:val="en-US"/>
        </w:rPr>
      </w:pPr>
      <w:r w:rsidRPr="00767DD6">
        <w:rPr>
          <w:rFonts w:ascii="Calibri" w:hAnsi="Calibri"/>
          <w:szCs w:val="24"/>
        </w:rPr>
        <w:t>加入契約開始日または最も近い加入契約応当日から</w:t>
      </w:r>
      <w:r w:rsidRPr="00767DD6">
        <w:rPr>
          <w:rFonts w:ascii="Calibri" w:hAnsi="Calibri"/>
          <w:szCs w:val="24"/>
        </w:rPr>
        <w:t xml:space="preserve"> 6 </w:t>
      </w:r>
      <w:r w:rsidRPr="00767DD6">
        <w:rPr>
          <w:rFonts w:ascii="Calibri" w:hAnsi="Calibri"/>
          <w:szCs w:val="24"/>
        </w:rPr>
        <w:t>か月以内であること。</w:t>
      </w:r>
    </w:p>
    <w:p w14:paraId="3771B571" w14:textId="77777777" w:rsidR="009F1AA6" w:rsidRPr="00767DD6" w:rsidRDefault="00164388" w:rsidP="009F1AA6">
      <w:pPr>
        <w:pStyle w:val="ProductList-Body"/>
        <w:numPr>
          <w:ilvl w:val="0"/>
          <w:numId w:val="54"/>
        </w:numPr>
        <w:ind w:left="450" w:hanging="270"/>
        <w:rPr>
          <w:rFonts w:ascii="Calibri" w:hAnsi="Calibri"/>
          <w:lang w:val="en-US"/>
        </w:rPr>
      </w:pPr>
      <w:r w:rsidRPr="00767DD6">
        <w:rPr>
          <w:rFonts w:ascii="Calibri" w:hAnsi="Calibri"/>
          <w:snapToGrid w:val="0"/>
          <w:szCs w:val="24"/>
        </w:rPr>
        <w:t>少なくとも、</w:t>
      </w:r>
      <w:r w:rsidRPr="00767DD6">
        <w:rPr>
          <w:rFonts w:ascii="Calibri" w:hAnsi="Calibri"/>
          <w:snapToGrid w:val="0"/>
          <w:szCs w:val="24"/>
        </w:rPr>
        <w:t xml:space="preserve">MC </w:t>
      </w:r>
      <w:r w:rsidRPr="00767DD6">
        <w:rPr>
          <w:rFonts w:ascii="Calibri" w:hAnsi="Calibri"/>
          <w:snapToGrid w:val="0"/>
          <w:szCs w:val="24"/>
        </w:rPr>
        <w:t>ユニット数に次の応当日までの残存月数を掛けて算出した</w:t>
      </w:r>
      <w:r w:rsidRPr="00767DD6">
        <w:rPr>
          <w:rFonts w:ascii="Calibri" w:hAnsi="Calibri"/>
          <w:snapToGrid w:val="0"/>
          <w:szCs w:val="24"/>
        </w:rPr>
        <w:t xml:space="preserve"> MC </w:t>
      </w:r>
      <w:r w:rsidRPr="00767DD6">
        <w:rPr>
          <w:rFonts w:ascii="Calibri" w:hAnsi="Calibri"/>
          <w:snapToGrid w:val="0"/>
          <w:szCs w:val="24"/>
        </w:rPr>
        <w:t>を含むこと。この結果は</w:t>
      </w:r>
      <w:r w:rsidRPr="00767DD6">
        <w:rPr>
          <w:rFonts w:ascii="Calibri" w:hAnsi="Calibri"/>
          <w:snapToGrid w:val="0"/>
          <w:szCs w:val="24"/>
        </w:rPr>
        <w:t xml:space="preserve"> 504 </w:t>
      </w:r>
      <w:r w:rsidRPr="00767DD6">
        <w:rPr>
          <w:rFonts w:ascii="Calibri" w:hAnsi="Calibri"/>
          <w:snapToGrid w:val="0"/>
          <w:szCs w:val="24"/>
        </w:rPr>
        <w:t>以上である必要があります。</w:t>
      </w:r>
    </w:p>
    <w:p w14:paraId="3771B572" w14:textId="77777777" w:rsidR="009F1AA6" w:rsidRPr="00767DD6" w:rsidRDefault="009F1AA6" w:rsidP="009F1AA6">
      <w:pPr>
        <w:pStyle w:val="ProductList-Body"/>
        <w:rPr>
          <w:rFonts w:ascii="Calibri" w:hAnsi="Calibri"/>
          <w:lang w:val="en-US"/>
        </w:rPr>
      </w:pPr>
    </w:p>
    <w:p w14:paraId="3771B573" w14:textId="77777777" w:rsidR="009F1AA6" w:rsidRPr="00767DD6" w:rsidRDefault="00164388" w:rsidP="009F1AA6">
      <w:pPr>
        <w:pStyle w:val="ProductList-Body"/>
        <w:rPr>
          <w:rFonts w:ascii="Calibri" w:hAnsi="Calibri"/>
          <w:lang w:val="en-US"/>
        </w:rPr>
      </w:pPr>
      <w:r w:rsidRPr="00767DD6">
        <w:rPr>
          <w:rFonts w:ascii="Calibri" w:hAnsi="Calibri"/>
          <w:snapToGrid w:val="0"/>
          <w:szCs w:val="24"/>
        </w:rPr>
        <w:t>別の加入契約に基づいてプロモーション期間内に行われた追加発注</w:t>
      </w:r>
      <w:r w:rsidR="00B236E2">
        <w:rPr>
          <w:rFonts w:ascii="Calibri" w:hAnsi="Calibri" w:hint="eastAsia"/>
          <w:snapToGrid w:val="0"/>
          <w:szCs w:val="24"/>
        </w:rPr>
        <w:t>は</w:t>
      </w:r>
      <w:r w:rsidRPr="00767DD6">
        <w:rPr>
          <w:rFonts w:ascii="Calibri" w:hAnsi="Calibri"/>
          <w:snapToGrid w:val="0"/>
          <w:szCs w:val="24"/>
        </w:rPr>
        <w:t>、それぞれ</w:t>
      </w:r>
      <w:r w:rsidRPr="00767DD6">
        <w:rPr>
          <w:rFonts w:ascii="Calibri" w:hAnsi="Calibri"/>
          <w:snapToGrid w:val="0"/>
          <w:szCs w:val="24"/>
        </w:rPr>
        <w:t xml:space="preserve"> MC </w:t>
      </w:r>
      <w:r w:rsidRPr="00767DD6">
        <w:rPr>
          <w:rFonts w:ascii="Calibri" w:hAnsi="Calibri"/>
          <w:snapToGrid w:val="0"/>
          <w:szCs w:val="24"/>
        </w:rPr>
        <w:t>クレジットの適用を受けることができます。加入契約ごとに個別にプロモーション要件を満たす必要があります。</w:t>
      </w:r>
    </w:p>
    <w:p w14:paraId="3771B574" w14:textId="77777777" w:rsidR="009F1AA6" w:rsidRPr="00767DD6" w:rsidRDefault="009F1AA6" w:rsidP="009F1AA6">
      <w:pPr>
        <w:pStyle w:val="ProductList-Body"/>
        <w:rPr>
          <w:rFonts w:ascii="Calibri" w:hAnsi="Calibri"/>
          <w:lang w:val="en-US"/>
        </w:rPr>
      </w:pPr>
    </w:p>
    <w:p w14:paraId="3771B575" w14:textId="77777777" w:rsidR="009F1AA6" w:rsidRPr="00767DD6" w:rsidRDefault="00311B8E" w:rsidP="009F1AA6">
      <w:pPr>
        <w:pStyle w:val="ProductList-Body"/>
        <w:rPr>
          <w:rFonts w:ascii="Calibri" w:hAnsi="Calibri"/>
          <w:b/>
          <w:color w:val="00188F"/>
          <w:lang w:val="en-US"/>
        </w:rPr>
      </w:pPr>
      <w:r w:rsidRPr="00767DD6">
        <w:rPr>
          <w:rFonts w:ascii="Calibri" w:hAnsi="Calibri"/>
          <w:b/>
          <w:color w:val="00188F"/>
          <w:szCs w:val="24"/>
        </w:rPr>
        <w:t>既存のお客様</w:t>
      </w:r>
    </w:p>
    <w:p w14:paraId="3771B576" w14:textId="77777777" w:rsidR="009F1AA6" w:rsidRPr="00767DD6" w:rsidRDefault="008B10BA" w:rsidP="009F1AA6">
      <w:pPr>
        <w:pStyle w:val="ProductList-Body"/>
        <w:rPr>
          <w:rFonts w:ascii="Calibri" w:hAnsi="Calibri"/>
          <w:lang w:val="en-US"/>
        </w:rPr>
      </w:pPr>
      <w:r w:rsidRPr="008B10BA">
        <w:rPr>
          <w:rFonts w:ascii="Calibri" w:hAnsi="Calibri"/>
          <w:szCs w:val="24"/>
        </w:rPr>
        <w:t>既存の</w:t>
      </w:r>
      <w:r w:rsidRPr="008B10BA">
        <w:rPr>
          <w:rFonts w:ascii="Calibri" w:hAnsi="Calibri"/>
          <w:szCs w:val="24"/>
          <w:lang w:val="en-US"/>
        </w:rPr>
        <w:t xml:space="preserve"> Azure </w:t>
      </w:r>
      <w:r w:rsidRPr="008B10BA">
        <w:rPr>
          <w:rFonts w:ascii="Calibri" w:hAnsi="Calibri"/>
          <w:szCs w:val="24"/>
        </w:rPr>
        <w:t>のお客様が、</w:t>
      </w:r>
      <w:r w:rsidRPr="008B10BA">
        <w:rPr>
          <w:rFonts w:ascii="Calibri" w:hAnsi="Calibri"/>
          <w:szCs w:val="24"/>
          <w:lang w:val="en-US"/>
        </w:rPr>
        <w:t xml:space="preserve">2014 </w:t>
      </w:r>
      <w:r w:rsidRPr="008B10BA">
        <w:rPr>
          <w:rFonts w:ascii="Calibri" w:hAnsi="Calibri"/>
          <w:szCs w:val="24"/>
        </w:rPr>
        <w:t>年</w:t>
      </w:r>
      <w:r w:rsidRPr="008B10BA">
        <w:rPr>
          <w:rFonts w:ascii="Calibri" w:hAnsi="Calibri"/>
          <w:szCs w:val="24"/>
          <w:lang w:val="en-US"/>
        </w:rPr>
        <w:t xml:space="preserve"> 9 </w:t>
      </w:r>
      <w:r w:rsidRPr="008B10BA">
        <w:rPr>
          <w:rFonts w:ascii="Calibri" w:hAnsi="Calibri"/>
          <w:szCs w:val="24"/>
        </w:rPr>
        <w:t>月</w:t>
      </w:r>
      <w:r w:rsidRPr="008B10BA">
        <w:rPr>
          <w:rFonts w:ascii="Calibri" w:hAnsi="Calibri"/>
          <w:szCs w:val="24"/>
          <w:lang w:val="en-US"/>
        </w:rPr>
        <w:t xml:space="preserve"> 1 </w:t>
      </w:r>
      <w:r w:rsidRPr="008B10BA">
        <w:rPr>
          <w:rFonts w:ascii="Calibri" w:hAnsi="Calibri"/>
          <w:szCs w:val="24"/>
        </w:rPr>
        <w:t>日</w:t>
      </w:r>
      <w:r w:rsidRPr="008B10BA">
        <w:rPr>
          <w:rFonts w:ascii="Calibri" w:hAnsi="Calibri"/>
          <w:szCs w:val="24"/>
          <w:lang w:val="en-US"/>
        </w:rPr>
        <w:t xml:space="preserve"> </w:t>
      </w:r>
      <w:r w:rsidRPr="008B10BA">
        <w:rPr>
          <w:rFonts w:ascii="Calibri" w:hAnsi="Calibri"/>
          <w:szCs w:val="24"/>
        </w:rPr>
        <w:t>～</w:t>
      </w:r>
      <w:r w:rsidRPr="008B10BA">
        <w:rPr>
          <w:rFonts w:ascii="Calibri" w:hAnsi="Calibri"/>
          <w:szCs w:val="24"/>
          <w:lang w:val="en-US"/>
        </w:rPr>
        <w:t xml:space="preserve"> 2015 </w:t>
      </w:r>
      <w:r w:rsidRPr="008B10BA">
        <w:rPr>
          <w:rFonts w:ascii="Calibri" w:hAnsi="Calibri"/>
          <w:szCs w:val="24"/>
        </w:rPr>
        <w:t>年</w:t>
      </w:r>
      <w:r w:rsidRPr="008B10BA">
        <w:rPr>
          <w:rFonts w:ascii="Calibri" w:hAnsi="Calibri"/>
          <w:szCs w:val="24"/>
          <w:lang w:val="en-US"/>
        </w:rPr>
        <w:t xml:space="preserve"> 1 </w:t>
      </w:r>
      <w:r w:rsidRPr="008B10BA">
        <w:rPr>
          <w:rFonts w:ascii="Calibri" w:hAnsi="Calibri"/>
          <w:szCs w:val="24"/>
        </w:rPr>
        <w:t>月</w:t>
      </w:r>
      <w:r w:rsidRPr="008B10BA">
        <w:rPr>
          <w:rFonts w:ascii="Calibri" w:hAnsi="Calibri"/>
          <w:szCs w:val="24"/>
          <w:lang w:val="en-US"/>
        </w:rPr>
        <w:t xml:space="preserve"> 1 </w:t>
      </w:r>
      <w:r w:rsidRPr="008B10BA">
        <w:rPr>
          <w:rFonts w:ascii="Calibri" w:hAnsi="Calibri"/>
          <w:szCs w:val="24"/>
        </w:rPr>
        <w:t>日を適用範囲期間とする、</w:t>
      </w:r>
      <w:r w:rsidRPr="008B10BA">
        <w:rPr>
          <w:rFonts w:ascii="Calibri" w:hAnsi="Calibri"/>
          <w:szCs w:val="24"/>
          <w:lang w:val="en-US"/>
        </w:rPr>
        <w:t>(</w:t>
      </w:r>
      <w:r w:rsidRPr="008B10BA">
        <w:rPr>
          <w:rFonts w:ascii="Calibri" w:hAnsi="Calibri"/>
          <w:szCs w:val="24"/>
        </w:rPr>
        <w:t>前年に行われた追加発注を含む前年からの</w:t>
      </w:r>
      <w:r w:rsidRPr="008B10BA">
        <w:rPr>
          <w:rFonts w:ascii="Calibri" w:hAnsi="Calibri"/>
          <w:szCs w:val="24"/>
          <w:lang w:val="en-US"/>
        </w:rPr>
        <w:t xml:space="preserve">) </w:t>
      </w:r>
      <w:r w:rsidRPr="008B10BA">
        <w:rPr>
          <w:rFonts w:ascii="Calibri" w:hAnsi="Calibri"/>
          <w:szCs w:val="24"/>
        </w:rPr>
        <w:t>年間約定額を</w:t>
      </w:r>
      <w:r w:rsidRPr="008B10BA">
        <w:rPr>
          <w:rFonts w:ascii="Calibri" w:hAnsi="Calibri"/>
          <w:szCs w:val="24"/>
          <w:lang w:val="en-US"/>
        </w:rPr>
        <w:t xml:space="preserve"> 50% </w:t>
      </w:r>
      <w:r w:rsidRPr="008B10BA">
        <w:rPr>
          <w:rFonts w:ascii="Calibri" w:hAnsi="Calibri"/>
          <w:szCs w:val="24"/>
        </w:rPr>
        <w:t>増額する適格発注を行った場合には、応当日以降の最初の</w:t>
      </w:r>
      <w:r w:rsidRPr="008B10BA">
        <w:rPr>
          <w:rFonts w:ascii="Calibri" w:hAnsi="Calibri"/>
          <w:szCs w:val="24"/>
          <w:lang w:val="en-US"/>
        </w:rPr>
        <w:t xml:space="preserve"> 3 </w:t>
      </w:r>
      <w:r w:rsidRPr="008B10BA">
        <w:rPr>
          <w:rFonts w:ascii="Calibri" w:hAnsi="Calibri"/>
          <w:szCs w:val="24"/>
        </w:rPr>
        <w:t>か月間の新規使用量の</w:t>
      </w:r>
      <w:r w:rsidRPr="008B10BA">
        <w:rPr>
          <w:rFonts w:ascii="Calibri" w:hAnsi="Calibri"/>
          <w:szCs w:val="24"/>
          <w:lang w:val="en-US"/>
        </w:rPr>
        <w:t xml:space="preserve"> 100% </w:t>
      </w:r>
      <w:r w:rsidRPr="008B10BA">
        <w:rPr>
          <w:rFonts w:ascii="Calibri" w:hAnsi="Calibri"/>
          <w:szCs w:val="24"/>
        </w:rPr>
        <w:t>に相当する</w:t>
      </w:r>
      <w:r w:rsidRPr="008B10BA">
        <w:rPr>
          <w:rFonts w:ascii="Calibri" w:hAnsi="Calibri"/>
          <w:szCs w:val="24"/>
          <w:lang w:val="en-US"/>
        </w:rPr>
        <w:t xml:space="preserve"> MC </w:t>
      </w:r>
      <w:r w:rsidRPr="008B10BA">
        <w:rPr>
          <w:rFonts w:ascii="Calibri" w:hAnsi="Calibri"/>
          <w:szCs w:val="24"/>
        </w:rPr>
        <w:t>クレジットが提供されます。このクレジットは、年間約定額の</w:t>
      </w:r>
      <w:r w:rsidRPr="008B10BA">
        <w:rPr>
          <w:rFonts w:ascii="Calibri" w:hAnsi="Calibri"/>
          <w:szCs w:val="24"/>
        </w:rPr>
        <w:t xml:space="preserve"> 25% </w:t>
      </w:r>
      <w:r w:rsidRPr="008B10BA">
        <w:rPr>
          <w:rFonts w:ascii="Calibri" w:hAnsi="Calibri"/>
          <w:szCs w:val="24"/>
        </w:rPr>
        <w:t>を上限とします</w:t>
      </w:r>
      <w:r w:rsidR="00164388" w:rsidRPr="00767DD6">
        <w:rPr>
          <w:rFonts w:ascii="Calibri" w:hAnsi="Calibri"/>
          <w:snapToGrid w:val="0"/>
          <w:szCs w:val="24"/>
        </w:rPr>
        <w:t>。この適用を受けるには、発注が以下の条件を満たす必要があります。</w:t>
      </w:r>
    </w:p>
    <w:p w14:paraId="3771B577" w14:textId="77777777" w:rsidR="009F1AA6" w:rsidRPr="00767DD6" w:rsidRDefault="00311B8E" w:rsidP="009F1AA6">
      <w:pPr>
        <w:pStyle w:val="ProductList-Body"/>
        <w:numPr>
          <w:ilvl w:val="0"/>
          <w:numId w:val="55"/>
        </w:numPr>
        <w:ind w:left="450" w:hanging="270"/>
        <w:rPr>
          <w:rFonts w:ascii="Calibri" w:hAnsi="Calibri"/>
          <w:lang w:val="en-US"/>
        </w:rPr>
      </w:pPr>
      <w:r w:rsidRPr="00767DD6">
        <w:rPr>
          <w:rFonts w:ascii="Calibri" w:hAnsi="Calibri"/>
          <w:szCs w:val="24"/>
        </w:rPr>
        <w:t>加入契約開始日または最も近い応当日から</w:t>
      </w:r>
      <w:r w:rsidRPr="00767DD6">
        <w:rPr>
          <w:rFonts w:ascii="Calibri" w:hAnsi="Calibri"/>
          <w:szCs w:val="24"/>
        </w:rPr>
        <w:t xml:space="preserve"> 6 </w:t>
      </w:r>
      <w:r w:rsidRPr="00767DD6">
        <w:rPr>
          <w:rFonts w:ascii="Calibri" w:hAnsi="Calibri"/>
          <w:szCs w:val="24"/>
        </w:rPr>
        <w:t>か月以内であること。</w:t>
      </w:r>
    </w:p>
    <w:p w14:paraId="3771B578" w14:textId="77777777" w:rsidR="009F1AA6" w:rsidRPr="00767DD6" w:rsidRDefault="00164388" w:rsidP="009F1AA6">
      <w:pPr>
        <w:pStyle w:val="ProductList-Body"/>
        <w:numPr>
          <w:ilvl w:val="0"/>
          <w:numId w:val="55"/>
        </w:numPr>
        <w:ind w:left="450" w:hanging="270"/>
        <w:rPr>
          <w:rFonts w:ascii="Calibri" w:hAnsi="Calibri"/>
          <w:lang w:val="en-US"/>
        </w:rPr>
      </w:pPr>
      <w:r w:rsidRPr="00767DD6">
        <w:rPr>
          <w:rFonts w:ascii="Calibri" w:hAnsi="Calibri"/>
          <w:snapToGrid w:val="0"/>
          <w:szCs w:val="24"/>
        </w:rPr>
        <w:t>お客様が当該契約年度につ</w:t>
      </w:r>
      <w:r w:rsidR="000638ED">
        <w:rPr>
          <w:rFonts w:ascii="Calibri" w:hAnsi="Calibri" w:hint="eastAsia"/>
          <w:snapToGrid w:val="0"/>
          <w:szCs w:val="24"/>
        </w:rPr>
        <w:t>き</w:t>
      </w:r>
      <w:r w:rsidRPr="00767DD6">
        <w:rPr>
          <w:rFonts w:ascii="Calibri" w:hAnsi="Calibri"/>
          <w:snapToGrid w:val="0"/>
          <w:szCs w:val="24"/>
        </w:rPr>
        <w:t>約定額</w:t>
      </w:r>
      <w:r w:rsidRPr="00767DD6">
        <w:rPr>
          <w:rFonts w:ascii="Calibri" w:hAnsi="Calibri"/>
          <w:snapToGrid w:val="0"/>
          <w:szCs w:val="24"/>
        </w:rPr>
        <w:t xml:space="preserve"> (</w:t>
      </w:r>
      <w:r w:rsidRPr="00767DD6">
        <w:rPr>
          <w:rFonts w:ascii="Calibri" w:hAnsi="Calibri"/>
          <w:snapToGrid w:val="0"/>
          <w:szCs w:val="24"/>
        </w:rPr>
        <w:t>「</w:t>
      </w:r>
      <w:r w:rsidRPr="00767DD6">
        <w:rPr>
          <w:rFonts w:ascii="Calibri" w:hAnsi="Calibri"/>
          <w:snapToGrid w:val="0"/>
          <w:szCs w:val="24"/>
        </w:rPr>
        <w:t>MC</w:t>
      </w:r>
      <w:r w:rsidRPr="00767DD6">
        <w:rPr>
          <w:rFonts w:ascii="Calibri" w:hAnsi="Calibri"/>
          <w:snapToGrid w:val="0"/>
          <w:szCs w:val="24"/>
        </w:rPr>
        <w:t>」</w:t>
      </w:r>
      <w:r w:rsidRPr="00767DD6">
        <w:rPr>
          <w:rFonts w:ascii="Calibri" w:hAnsi="Calibri"/>
          <w:snapToGrid w:val="0"/>
          <w:szCs w:val="24"/>
        </w:rPr>
        <w:t xml:space="preserve">) </w:t>
      </w:r>
      <w:r w:rsidRPr="00767DD6">
        <w:rPr>
          <w:rFonts w:ascii="Calibri" w:hAnsi="Calibri"/>
          <w:snapToGrid w:val="0"/>
          <w:szCs w:val="24"/>
        </w:rPr>
        <w:t>ユニット</w:t>
      </w:r>
      <w:r w:rsidRPr="00767DD6">
        <w:rPr>
          <w:rFonts w:ascii="Calibri" w:hAnsi="Calibri"/>
          <w:snapToGrid w:val="0"/>
          <w:szCs w:val="24"/>
        </w:rPr>
        <w:t xml:space="preserve"> 85 </w:t>
      </w:r>
      <w:r w:rsidRPr="00767DD6">
        <w:rPr>
          <w:rFonts w:ascii="Calibri" w:hAnsi="Calibri"/>
          <w:snapToGrid w:val="0"/>
          <w:szCs w:val="24"/>
        </w:rPr>
        <w:t>以上という年間約定額を維持している加入契約に基づ</w:t>
      </w:r>
      <w:r w:rsidR="000638ED">
        <w:rPr>
          <w:rFonts w:ascii="Calibri" w:hAnsi="Calibri" w:hint="eastAsia"/>
          <w:snapToGrid w:val="0"/>
          <w:szCs w:val="24"/>
        </w:rPr>
        <w:t>いて</w:t>
      </w:r>
      <w:r w:rsidRPr="00767DD6">
        <w:rPr>
          <w:rFonts w:ascii="Calibri" w:hAnsi="Calibri"/>
          <w:snapToGrid w:val="0"/>
          <w:szCs w:val="24"/>
        </w:rPr>
        <w:t>、当該発注が行われること。</w:t>
      </w:r>
    </w:p>
    <w:p w14:paraId="3771B579" w14:textId="77777777" w:rsidR="009F1AA6" w:rsidRPr="00767DD6" w:rsidRDefault="009F1AA6" w:rsidP="009F1AA6">
      <w:pPr>
        <w:pStyle w:val="ProductList-Body"/>
        <w:rPr>
          <w:rFonts w:ascii="Calibri" w:hAnsi="Calibri"/>
          <w:lang w:val="en-US"/>
        </w:rPr>
      </w:pPr>
    </w:p>
    <w:p w14:paraId="3771B57A" w14:textId="77777777" w:rsidR="009F1AA6" w:rsidRPr="00767DD6" w:rsidRDefault="00164388" w:rsidP="009F1AA6">
      <w:pPr>
        <w:pStyle w:val="ProductList-Body"/>
        <w:rPr>
          <w:rFonts w:ascii="Calibri" w:hAnsi="Calibri"/>
          <w:lang w:val="en-US"/>
        </w:rPr>
      </w:pPr>
      <w:r w:rsidRPr="00767DD6">
        <w:rPr>
          <w:rFonts w:ascii="Calibri" w:hAnsi="Calibri"/>
          <w:snapToGrid w:val="0"/>
          <w:szCs w:val="24"/>
        </w:rPr>
        <w:t>このプロモーション特典において、新規使用量は、前年最終月に加入契約に基づいて使用したサービスの量に</w:t>
      </w:r>
      <w:r w:rsidRPr="00767DD6">
        <w:rPr>
          <w:rFonts w:ascii="Calibri" w:hAnsi="Calibri"/>
          <w:snapToGrid w:val="0"/>
          <w:szCs w:val="24"/>
        </w:rPr>
        <w:t xml:space="preserve"> 3 </w:t>
      </w:r>
      <w:r w:rsidRPr="00767DD6">
        <w:rPr>
          <w:rFonts w:ascii="Calibri" w:hAnsi="Calibri"/>
          <w:snapToGrid w:val="0"/>
          <w:szCs w:val="24"/>
        </w:rPr>
        <w:t>を掛けた値を超える使用量とします。</w:t>
      </w:r>
    </w:p>
    <w:p w14:paraId="3771B57B" w14:textId="77777777" w:rsidR="009F1AA6" w:rsidRPr="00767DD6" w:rsidRDefault="009F1AA6" w:rsidP="009F1AA6">
      <w:pPr>
        <w:pStyle w:val="ProductList-Body"/>
        <w:rPr>
          <w:rFonts w:ascii="Calibri" w:hAnsi="Calibri"/>
          <w:lang w:val="en-US"/>
        </w:rPr>
      </w:pPr>
    </w:p>
    <w:p w14:paraId="3771B57C" w14:textId="77777777" w:rsidR="009F1AA6" w:rsidRPr="00767DD6" w:rsidRDefault="002718C6" w:rsidP="009F1AA6">
      <w:pPr>
        <w:pStyle w:val="ProductList-Body"/>
        <w:rPr>
          <w:rFonts w:ascii="Calibri" w:hAnsi="Calibri"/>
          <w:b/>
          <w:color w:val="00188F"/>
          <w:lang w:val="en-US"/>
        </w:rPr>
      </w:pPr>
      <w:r w:rsidRPr="00767DD6">
        <w:rPr>
          <w:rFonts w:ascii="Calibri" w:hAnsi="Calibri"/>
          <w:b/>
          <w:color w:val="00188F"/>
          <w:szCs w:val="24"/>
        </w:rPr>
        <w:t>追加の条件</w:t>
      </w:r>
    </w:p>
    <w:p w14:paraId="3771B57D" w14:textId="77777777" w:rsidR="009F1AA6" w:rsidRPr="00767DD6" w:rsidRDefault="002718C6" w:rsidP="009F1AA6">
      <w:pPr>
        <w:pStyle w:val="ProductList-Body"/>
        <w:rPr>
          <w:rFonts w:ascii="Calibri" w:hAnsi="Calibri"/>
          <w:lang w:val="en-US"/>
        </w:rPr>
      </w:pPr>
      <w:r w:rsidRPr="00767DD6">
        <w:rPr>
          <w:rFonts w:ascii="Calibri" w:hAnsi="Calibri"/>
          <w:szCs w:val="24"/>
        </w:rPr>
        <w:t>約定額クレジットは、加入契約応当日に無効になります。</w:t>
      </w:r>
    </w:p>
    <w:p w14:paraId="3771B57E" w14:textId="77777777" w:rsidR="009F1AA6" w:rsidRPr="00767DD6" w:rsidRDefault="002718C6" w:rsidP="009F1AA6">
      <w:pPr>
        <w:pStyle w:val="ProductList-Body"/>
        <w:rPr>
          <w:rFonts w:ascii="Calibri" w:hAnsi="Calibri"/>
          <w:lang w:val="en-US"/>
        </w:rPr>
      </w:pPr>
      <w:r w:rsidRPr="00767DD6">
        <w:rPr>
          <w:rFonts w:ascii="Calibri" w:hAnsi="Calibri"/>
          <w:szCs w:val="24"/>
        </w:rPr>
        <w:t>この特典は、他の特典と組み合わせて使用することはできません。</w:t>
      </w:r>
    </w:p>
    <w:p w14:paraId="3771B57F" w14:textId="77777777" w:rsidR="009F1AA6" w:rsidRPr="009F1AA6" w:rsidRDefault="009F1AA6" w:rsidP="009F1AA6">
      <w:pPr>
        <w:pStyle w:val="ProductList-Body"/>
        <w:rPr>
          <w:sz w:val="22"/>
          <w:lang w:val="en-US"/>
        </w:rPr>
      </w:pPr>
    </w:p>
    <w:p w14:paraId="3771B580" w14:textId="77777777" w:rsidR="009F1AA6" w:rsidRPr="009F1AA6" w:rsidRDefault="009F1AA6" w:rsidP="009F1AA6">
      <w:pPr>
        <w:pStyle w:val="ProductList-Body"/>
        <w:rPr>
          <w:lang w:val="en-US"/>
        </w:rPr>
      </w:pPr>
    </w:p>
    <w:p w14:paraId="3771B581" w14:textId="77777777" w:rsidR="00FB44CC" w:rsidRPr="009F1AA6" w:rsidRDefault="00FB44CC" w:rsidP="00FB44CC">
      <w:pPr>
        <w:pStyle w:val="ProductList-Body"/>
        <w:rPr>
          <w:rFonts w:ascii="Calibri" w:hAnsi="Calibri" w:cs="Arial"/>
          <w:lang w:val="en-US"/>
        </w:rPr>
      </w:pPr>
    </w:p>
    <w:p w14:paraId="3771B582" w14:textId="77777777" w:rsidR="00FB44CC" w:rsidRPr="009F1AA6" w:rsidRDefault="00FB44CC" w:rsidP="00FB44CC">
      <w:pPr>
        <w:pStyle w:val="ProductList-Body"/>
        <w:rPr>
          <w:rFonts w:ascii="Calibri" w:hAnsi="Calibri" w:cs="Arial"/>
          <w:lang w:val="en-US"/>
        </w:rPr>
      </w:pPr>
    </w:p>
    <w:p w14:paraId="3771B583" w14:textId="77777777" w:rsidR="00FB44CC" w:rsidRPr="009F1AA6" w:rsidRDefault="00FB44CC" w:rsidP="00FB44CC">
      <w:pPr>
        <w:pStyle w:val="ProductList-Body"/>
        <w:rPr>
          <w:rFonts w:ascii="Calibri" w:hAnsi="Calibri" w:cs="Arial"/>
          <w:lang w:val="en-US"/>
        </w:rPr>
        <w:sectPr w:rsidR="00FB44CC" w:rsidRPr="009F1AA6" w:rsidSect="00C85295">
          <w:footerReference w:type="default" r:id="rId76"/>
          <w:pgSz w:w="11907" w:h="16840" w:code="9"/>
          <w:pgMar w:top="1440" w:right="720" w:bottom="1440" w:left="720" w:header="720" w:footer="720" w:gutter="0"/>
          <w:cols w:space="720"/>
          <w:docGrid w:linePitch="360"/>
        </w:sectPr>
      </w:pPr>
    </w:p>
    <w:p w14:paraId="3771B584" w14:textId="77777777" w:rsidR="00FB44CC" w:rsidRPr="00F83B56" w:rsidRDefault="00FB44CC" w:rsidP="00FB44CC">
      <w:pPr>
        <w:pStyle w:val="ProductList-SectionHeading"/>
        <w:spacing w:after="0"/>
        <w:outlineLvl w:val="0"/>
        <w:rPr>
          <w:rFonts w:ascii="Calibri" w:hAnsi="Calibri" w:cs="Arial"/>
        </w:rPr>
        <w:sectPr w:rsidR="00FB44CC" w:rsidRPr="00F83B56" w:rsidSect="00C85295">
          <w:footerReference w:type="default" r:id="rId77"/>
          <w:pgSz w:w="11907" w:h="16840" w:code="9"/>
          <w:pgMar w:top="1440" w:right="720" w:bottom="1440" w:left="720" w:header="720" w:footer="720" w:gutter="0"/>
          <w:cols w:space="720"/>
          <w:docGrid w:linePitch="360"/>
        </w:sectPr>
      </w:pPr>
      <w:bookmarkStart w:id="2170" w:name="Index"/>
      <w:bookmarkStart w:id="2171" w:name="_Toc378147695"/>
      <w:bookmarkStart w:id="2172" w:name="_Toc378151592"/>
      <w:bookmarkStart w:id="2173" w:name="_Toc379797471"/>
      <w:bookmarkStart w:id="2174" w:name="_Toc380513507"/>
      <w:bookmarkStart w:id="2175" w:name="_Toc380655556"/>
      <w:bookmarkStart w:id="2176" w:name="_Toc381263016"/>
      <w:bookmarkStart w:id="2177" w:name="_Toc399859218"/>
      <w:r w:rsidRPr="00F83B56">
        <w:rPr>
          <w:rFonts w:ascii="Calibri" w:hAnsi="Calibri" w:cs="Arial"/>
        </w:rPr>
        <w:t>製品インデックス</w:t>
      </w:r>
      <w:bookmarkEnd w:id="2170"/>
      <w:bookmarkEnd w:id="2171"/>
      <w:bookmarkEnd w:id="2172"/>
      <w:bookmarkEnd w:id="2173"/>
      <w:bookmarkEnd w:id="2174"/>
      <w:bookmarkEnd w:id="2175"/>
      <w:bookmarkEnd w:id="2176"/>
      <w:bookmarkEnd w:id="2177"/>
    </w:p>
    <w:p w14:paraId="4E086C95" w14:textId="77777777" w:rsidR="00702172" w:rsidRDefault="00DD5614" w:rsidP="00FB44CC">
      <w:pPr>
        <w:rPr>
          <w:rFonts w:ascii="Calibri" w:hAnsi="Calibri" w:cs="Calibri"/>
          <w:noProof/>
          <w:color w:val="000000" w:themeColor="text1"/>
          <w:sz w:val="18"/>
        </w:rPr>
        <w:sectPr w:rsidR="00702172" w:rsidSect="00702172">
          <w:type w:val="continuous"/>
          <w:pgSz w:w="11907" w:h="16840" w:code="9"/>
          <w:pgMar w:top="1440" w:right="720" w:bottom="1440" w:left="720" w:header="720" w:footer="720" w:gutter="0"/>
          <w:cols w:num="2" w:space="720"/>
          <w:docGrid w:linePitch="360"/>
        </w:sectPr>
      </w:pPr>
      <w:r w:rsidRPr="00F83B56">
        <w:rPr>
          <w:rFonts w:ascii="Calibri" w:hAnsi="Calibri" w:cs="Calibri"/>
          <w:color w:val="000000" w:themeColor="text1"/>
          <w:sz w:val="18"/>
        </w:rPr>
        <w:fldChar w:fldCharType="begin"/>
      </w:r>
      <w:r w:rsidR="00FB44CC" w:rsidRPr="00F83B56">
        <w:rPr>
          <w:rFonts w:ascii="Calibri" w:hAnsi="Calibri" w:cs="Calibri"/>
          <w:color w:val="000000" w:themeColor="text1"/>
        </w:rPr>
        <w:instrText xml:space="preserve"> INDEX \c "2" \z "1033" </w:instrText>
      </w:r>
      <w:r w:rsidRPr="00F83B56">
        <w:rPr>
          <w:rFonts w:ascii="Calibri" w:hAnsi="Calibri" w:cs="Calibri"/>
          <w:color w:val="000000" w:themeColor="text1"/>
          <w:sz w:val="18"/>
        </w:rPr>
        <w:fldChar w:fldCharType="separate"/>
      </w:r>
    </w:p>
    <w:p w14:paraId="343A6C97" w14:textId="77777777" w:rsidR="00702172" w:rsidRDefault="00702172">
      <w:pPr>
        <w:pStyle w:val="Index1"/>
      </w:pPr>
      <w:r w:rsidRPr="00BF7BB2">
        <w:t>Access 2013</w:t>
      </w:r>
      <w:r>
        <w:t>, 20, 66</w:t>
      </w:r>
    </w:p>
    <w:p w14:paraId="4064BC3D" w14:textId="77777777" w:rsidR="00702172" w:rsidRDefault="00702172">
      <w:pPr>
        <w:pStyle w:val="Index1"/>
      </w:pPr>
      <w:r w:rsidRPr="00BF7BB2">
        <w:t>Antigen</w:t>
      </w:r>
      <w:r>
        <w:t>, 16</w:t>
      </w:r>
    </w:p>
    <w:p w14:paraId="739652C3" w14:textId="77777777" w:rsidR="00702172" w:rsidRDefault="00702172">
      <w:pPr>
        <w:pStyle w:val="Index1"/>
      </w:pPr>
      <w:r w:rsidRPr="00BF7BB2">
        <w:t>AutoRoute 2013</w:t>
      </w:r>
      <w:r>
        <w:t>, 11</w:t>
      </w:r>
    </w:p>
    <w:p w14:paraId="68F2048A" w14:textId="77777777" w:rsidR="00702172" w:rsidRDefault="00702172">
      <w:pPr>
        <w:pStyle w:val="Index1"/>
      </w:pPr>
      <w:r w:rsidRPr="00BF7BB2">
        <w:t>Azure Active Directory Basic</w:t>
      </w:r>
      <w:r>
        <w:t>, 58</w:t>
      </w:r>
    </w:p>
    <w:p w14:paraId="27A50C28" w14:textId="77777777" w:rsidR="00702172" w:rsidRDefault="00702172">
      <w:pPr>
        <w:pStyle w:val="Index1"/>
      </w:pPr>
      <w:r w:rsidRPr="00BF7BB2">
        <w:t>Azure Active Directory Premium</w:t>
      </w:r>
      <w:r>
        <w:t>, 58, 61</w:t>
      </w:r>
    </w:p>
    <w:p w14:paraId="01D03533" w14:textId="77777777" w:rsidR="00702172" w:rsidRDefault="00702172">
      <w:pPr>
        <w:pStyle w:val="Index1"/>
      </w:pPr>
      <w:r w:rsidRPr="00BF7BB2">
        <w:t>Azure Rights Management</w:t>
      </w:r>
      <w:r>
        <w:t>, 54, 58</w:t>
      </w:r>
    </w:p>
    <w:p w14:paraId="2B9590C3" w14:textId="77777777" w:rsidR="00702172" w:rsidRDefault="00702172">
      <w:pPr>
        <w:pStyle w:val="Index1"/>
      </w:pPr>
      <w:r w:rsidRPr="00BF7BB2">
        <w:t>Azure Rights Management A</w:t>
      </w:r>
      <w:r>
        <w:t>, 58</w:t>
      </w:r>
    </w:p>
    <w:p w14:paraId="23DF5B44" w14:textId="77777777" w:rsidR="00702172" w:rsidRDefault="00702172">
      <w:pPr>
        <w:pStyle w:val="Index1"/>
      </w:pPr>
      <w:r w:rsidRPr="00BF7BB2">
        <w:t>Azure Rights Management Add-on</w:t>
      </w:r>
      <w:r>
        <w:t>, 58</w:t>
      </w:r>
    </w:p>
    <w:p w14:paraId="4ABD02B0" w14:textId="77777777" w:rsidR="00702172" w:rsidRDefault="00702172">
      <w:pPr>
        <w:pStyle w:val="Index1"/>
      </w:pPr>
      <w:r w:rsidRPr="00BF7BB2">
        <w:t>Azure Rights Management Service</w:t>
      </w:r>
      <w:r>
        <w:t>, 58</w:t>
      </w:r>
    </w:p>
    <w:p w14:paraId="501D029D" w14:textId="77777777" w:rsidR="00702172" w:rsidRDefault="00702172">
      <w:pPr>
        <w:pStyle w:val="Index1"/>
      </w:pPr>
      <w:r w:rsidRPr="00BF7BB2">
        <w:t>Bing Maps Consumer Tracked Per Asset Monthly Subscription</w:t>
      </w:r>
      <w:r>
        <w:t>, 59</w:t>
      </w:r>
    </w:p>
    <w:p w14:paraId="03FA115D" w14:textId="77777777" w:rsidR="00702172" w:rsidRDefault="00702172">
      <w:pPr>
        <w:pStyle w:val="Index1"/>
      </w:pPr>
      <w:r w:rsidRPr="00BF7BB2">
        <w:t>Bing Maps Enterprise Fee Monthly Subscription</w:t>
      </w:r>
      <w:r>
        <w:t>, 59</w:t>
      </w:r>
    </w:p>
    <w:p w14:paraId="2B78C579" w14:textId="77777777" w:rsidR="00702172" w:rsidRDefault="00702172">
      <w:pPr>
        <w:pStyle w:val="Index1"/>
      </w:pPr>
      <w:r w:rsidRPr="00BF7BB2">
        <w:t>Bing Maps Internal Website Usage</w:t>
      </w:r>
      <w:r>
        <w:t>, 59</w:t>
      </w:r>
    </w:p>
    <w:p w14:paraId="533C7EA2" w14:textId="77777777" w:rsidR="00702172" w:rsidRDefault="00702172">
      <w:pPr>
        <w:pStyle w:val="Index1"/>
      </w:pPr>
      <w:r w:rsidRPr="00BF7BB2">
        <w:t>Bing Maps Known 5K User Monthly Subscription</w:t>
      </w:r>
      <w:r>
        <w:t>, 59</w:t>
      </w:r>
    </w:p>
    <w:p w14:paraId="52D2F839" w14:textId="77777777" w:rsidR="00702172" w:rsidRDefault="00702172">
      <w:pPr>
        <w:pStyle w:val="Index1"/>
      </w:pPr>
      <w:r w:rsidRPr="00BF7BB2">
        <w:t>Bing Maps Known Per User Monthly Subscription</w:t>
      </w:r>
      <w:r>
        <w:t>, 59</w:t>
      </w:r>
    </w:p>
    <w:p w14:paraId="028987B7" w14:textId="77777777" w:rsidR="00702172" w:rsidRDefault="00702172">
      <w:pPr>
        <w:pStyle w:val="Index1"/>
      </w:pPr>
      <w:r w:rsidRPr="00BF7BB2">
        <w:t>Bing Maps Light Known 5K User Monthly Subscription</w:t>
      </w:r>
      <w:r>
        <w:t>, 59</w:t>
      </w:r>
    </w:p>
    <w:p w14:paraId="71282542" w14:textId="77777777" w:rsidR="00702172" w:rsidRDefault="00702172">
      <w:pPr>
        <w:pStyle w:val="Index1"/>
      </w:pPr>
      <w:r w:rsidRPr="00BF7BB2">
        <w:t>Bing Maps Light Known Per User Monthly Subscription</w:t>
      </w:r>
      <w:r>
        <w:t>, 59</w:t>
      </w:r>
    </w:p>
    <w:p w14:paraId="2C2A5482" w14:textId="77777777" w:rsidR="00702172" w:rsidRDefault="00702172">
      <w:pPr>
        <w:pStyle w:val="Index1"/>
      </w:pPr>
      <w:r w:rsidRPr="00BF7BB2">
        <w:t>Bing Maps Mobile Asset Management Europe</w:t>
      </w:r>
      <w:r>
        <w:t>, 59</w:t>
      </w:r>
    </w:p>
    <w:p w14:paraId="6EF8CF9F" w14:textId="77777777" w:rsidR="00702172" w:rsidRDefault="00702172">
      <w:pPr>
        <w:pStyle w:val="Index1"/>
      </w:pPr>
      <w:r w:rsidRPr="00BF7BB2">
        <w:t>Bing Maps Mobile Asset Management Platform Fee Monthly Subscription</w:t>
      </w:r>
      <w:r>
        <w:t>, 59</w:t>
      </w:r>
    </w:p>
    <w:p w14:paraId="5A420324" w14:textId="77777777" w:rsidR="00702172" w:rsidRDefault="00702172">
      <w:pPr>
        <w:pStyle w:val="Index1"/>
      </w:pPr>
      <w:r w:rsidRPr="00BF7BB2">
        <w:t>Bing Maps Public Website Usage 100K Transactions Monthly Subscription</w:t>
      </w:r>
      <w:r>
        <w:t>, 59</w:t>
      </w:r>
    </w:p>
    <w:p w14:paraId="317F6A00" w14:textId="77777777" w:rsidR="00702172" w:rsidRDefault="00702172">
      <w:pPr>
        <w:pStyle w:val="Index1"/>
      </w:pPr>
      <w:r w:rsidRPr="00BF7BB2">
        <w:t>Bing Maps Public Website Usage 420K (</w:t>
      </w:r>
      <w:r w:rsidRPr="00BF7BB2">
        <w:rPr>
          <w:rFonts w:hint="eastAsia"/>
        </w:rPr>
        <w:t>およびそれ以上</w:t>
      </w:r>
      <w:r w:rsidRPr="00BF7BB2">
        <w:t>) Transactions Monthly Subscription</w:t>
      </w:r>
      <w:r>
        <w:t>, 59</w:t>
      </w:r>
    </w:p>
    <w:p w14:paraId="00124763" w14:textId="77777777" w:rsidR="00702172" w:rsidRDefault="00702172">
      <w:pPr>
        <w:pStyle w:val="Index1"/>
      </w:pPr>
      <w:r w:rsidRPr="00BF7BB2">
        <w:t>BizTalk Server 2010</w:t>
      </w:r>
      <w:r>
        <w:t>, 11, 12</w:t>
      </w:r>
    </w:p>
    <w:p w14:paraId="58495C15" w14:textId="77777777" w:rsidR="00702172" w:rsidRDefault="00702172">
      <w:pPr>
        <w:pStyle w:val="Index1"/>
      </w:pPr>
      <w:r w:rsidRPr="00BF7BB2">
        <w:t>BizTalk Server 2013 R2 Branch Edition</w:t>
      </w:r>
      <w:r>
        <w:t>, 11</w:t>
      </w:r>
    </w:p>
    <w:p w14:paraId="115E7789" w14:textId="77777777" w:rsidR="00702172" w:rsidRDefault="00702172">
      <w:pPr>
        <w:pStyle w:val="Index1"/>
      </w:pPr>
      <w:r w:rsidRPr="00BF7BB2">
        <w:t>BizTalk Server 2013 R2 Branch IDC</w:t>
      </w:r>
      <w:r>
        <w:t>, 11</w:t>
      </w:r>
    </w:p>
    <w:p w14:paraId="701C8514" w14:textId="77777777" w:rsidR="00702172" w:rsidRDefault="00702172">
      <w:pPr>
        <w:pStyle w:val="Index1"/>
      </w:pPr>
      <w:r w:rsidRPr="00BF7BB2">
        <w:t>BizTalk Server 2013 R2 Developer</w:t>
      </w:r>
      <w:r>
        <w:t>, 11</w:t>
      </w:r>
    </w:p>
    <w:p w14:paraId="112A46F5" w14:textId="77777777" w:rsidR="00702172" w:rsidRDefault="00702172">
      <w:pPr>
        <w:pStyle w:val="Index1"/>
      </w:pPr>
      <w:r w:rsidRPr="00BF7BB2">
        <w:t>BizTalk Server 2013 R2 Enterprise Edition</w:t>
      </w:r>
      <w:r>
        <w:t>, 11</w:t>
      </w:r>
    </w:p>
    <w:p w14:paraId="1DF0CDB1" w14:textId="77777777" w:rsidR="00702172" w:rsidRDefault="00702172">
      <w:pPr>
        <w:pStyle w:val="Index1"/>
      </w:pPr>
      <w:r w:rsidRPr="00BF7BB2">
        <w:t>BizTalk Server 2013 R2 Standard Edition</w:t>
      </w:r>
      <w:r>
        <w:t>, 11</w:t>
      </w:r>
    </w:p>
    <w:p w14:paraId="3A0FCAFB" w14:textId="77777777" w:rsidR="00702172" w:rsidRDefault="00702172">
      <w:pPr>
        <w:pStyle w:val="Index1"/>
      </w:pPr>
      <w:r w:rsidRPr="00BF7BB2">
        <w:t>BizTalk Server 2013 R2 Standard Edition IDC</w:t>
      </w:r>
      <w:r>
        <w:t>, 11</w:t>
      </w:r>
    </w:p>
    <w:p w14:paraId="0AEAC432" w14:textId="77777777" w:rsidR="00702172" w:rsidRDefault="00702172">
      <w:pPr>
        <w:pStyle w:val="Index1"/>
      </w:pPr>
      <w:r w:rsidRPr="00BF7BB2">
        <w:t>Business Intelligence Appliance 2012</w:t>
      </w:r>
      <w:r>
        <w:t>, 26</w:t>
      </w:r>
    </w:p>
    <w:p w14:paraId="6B7570CD" w14:textId="77777777" w:rsidR="00702172" w:rsidRDefault="00702172">
      <w:pPr>
        <w:pStyle w:val="Index1"/>
      </w:pPr>
      <w:r w:rsidRPr="00BF7BB2">
        <w:t>Communicator for Mac 2011</w:t>
      </w:r>
      <w:r>
        <w:t>, 22</w:t>
      </w:r>
    </w:p>
    <w:p w14:paraId="137562FC" w14:textId="77777777" w:rsidR="00702172" w:rsidRDefault="00702172">
      <w:pPr>
        <w:pStyle w:val="Index1"/>
      </w:pPr>
      <w:r w:rsidRPr="00BF7BB2">
        <w:t>Configuration Manager 2007 R3</w:t>
      </w:r>
      <w:r>
        <w:t>, 30</w:t>
      </w:r>
    </w:p>
    <w:p w14:paraId="1963106D" w14:textId="77777777" w:rsidR="00702172" w:rsidRDefault="00702172">
      <w:pPr>
        <w:pStyle w:val="Index1"/>
      </w:pPr>
      <w:r w:rsidRPr="00BF7BB2">
        <w:t>Core CAL Suite</w:t>
      </w:r>
      <w:r>
        <w:t>, 9, 13, 14, 15, 67, 77</w:t>
      </w:r>
    </w:p>
    <w:p w14:paraId="0879E5E4" w14:textId="77777777" w:rsidR="00702172" w:rsidRDefault="00702172">
      <w:pPr>
        <w:pStyle w:val="Index1"/>
      </w:pPr>
      <w:r w:rsidRPr="00BF7BB2">
        <w:t>Core CAL Suite Bridge for Office 365</w:t>
      </w:r>
      <w:r>
        <w:t>, 13, 15, 77</w:t>
      </w:r>
    </w:p>
    <w:p w14:paraId="47750976" w14:textId="77777777" w:rsidR="00702172" w:rsidRDefault="00702172">
      <w:pPr>
        <w:pStyle w:val="Index1"/>
      </w:pPr>
      <w:r w:rsidRPr="00BF7BB2">
        <w:t>Core CAL Suite Bridge for Office 365 and Windows Intune</w:t>
      </w:r>
      <w:r>
        <w:t>, 13, 15</w:t>
      </w:r>
    </w:p>
    <w:p w14:paraId="6FF8BF18" w14:textId="77777777" w:rsidR="00702172" w:rsidRDefault="00702172">
      <w:pPr>
        <w:pStyle w:val="Index1"/>
      </w:pPr>
      <w:r w:rsidRPr="00BF7BB2">
        <w:t>Core CAL Suite for Windows Intune</w:t>
      </w:r>
      <w:r>
        <w:t>, 13</w:t>
      </w:r>
    </w:p>
    <w:p w14:paraId="34C7E3A5" w14:textId="77777777" w:rsidR="00702172" w:rsidRDefault="00702172">
      <w:pPr>
        <w:pStyle w:val="Index1"/>
      </w:pPr>
      <w:r w:rsidRPr="00BF7BB2">
        <w:t>Core Infrastructure Server Suite Datacenter</w:t>
      </w:r>
      <w:r>
        <w:t>, 12, 77</w:t>
      </w:r>
    </w:p>
    <w:p w14:paraId="73750861" w14:textId="77777777" w:rsidR="00702172" w:rsidRDefault="00702172">
      <w:pPr>
        <w:pStyle w:val="Index1"/>
      </w:pPr>
      <w:r w:rsidRPr="00BF7BB2">
        <w:t>Core Infrastructure Server Suite Enterprise</w:t>
      </w:r>
      <w:r>
        <w:t>, 12, 13</w:t>
      </w:r>
    </w:p>
    <w:p w14:paraId="6BCF7077" w14:textId="77777777" w:rsidR="00702172" w:rsidRDefault="00702172">
      <w:pPr>
        <w:pStyle w:val="Index1"/>
      </w:pPr>
      <w:r w:rsidRPr="00BF7BB2">
        <w:t>Core Infrastructure Server Suite Standard</w:t>
      </w:r>
      <w:r>
        <w:t>, 12, 13, 77</w:t>
      </w:r>
    </w:p>
    <w:p w14:paraId="101A6F8F" w14:textId="77777777" w:rsidR="00702172" w:rsidRDefault="00702172">
      <w:pPr>
        <w:pStyle w:val="Index1"/>
      </w:pPr>
      <w:r w:rsidRPr="00BF7BB2">
        <w:t>Data Protection Manager 2010</w:t>
      </w:r>
      <w:r>
        <w:t>, 29, 30</w:t>
      </w:r>
    </w:p>
    <w:p w14:paraId="61366AD5" w14:textId="77777777" w:rsidR="00702172" w:rsidRDefault="00702172">
      <w:pPr>
        <w:pStyle w:val="Index1"/>
      </w:pPr>
      <w:r w:rsidRPr="00BF7BB2">
        <w:t>Enterprise CAL Suite</w:t>
      </w:r>
      <w:r>
        <w:t>, 9, 13, 14, 15, 50, 58, 67, 77</w:t>
      </w:r>
    </w:p>
    <w:p w14:paraId="7FAD5BD2" w14:textId="77777777" w:rsidR="00702172" w:rsidRDefault="00702172">
      <w:pPr>
        <w:pStyle w:val="Index1"/>
      </w:pPr>
      <w:r w:rsidRPr="00BF7BB2">
        <w:t>Enterprise CAL Suite Bridge for Office 365</w:t>
      </w:r>
      <w:r>
        <w:t>, 14, 15, 77</w:t>
      </w:r>
    </w:p>
    <w:p w14:paraId="38A87D74" w14:textId="77777777" w:rsidR="00702172" w:rsidRDefault="00702172">
      <w:pPr>
        <w:pStyle w:val="Index1"/>
      </w:pPr>
      <w:r w:rsidRPr="00BF7BB2">
        <w:t>Enterprise CAL Suite Bridge for Office 365 and Windows Intune</w:t>
      </w:r>
      <w:r>
        <w:t>, 14, 15</w:t>
      </w:r>
    </w:p>
    <w:p w14:paraId="32E18FDA" w14:textId="77777777" w:rsidR="00702172" w:rsidRDefault="00702172">
      <w:pPr>
        <w:pStyle w:val="Index1"/>
      </w:pPr>
      <w:r w:rsidRPr="00BF7BB2">
        <w:t>Enterprise CAL Suite Bridge for Windows Intune</w:t>
      </w:r>
      <w:r>
        <w:t>, 14, 15</w:t>
      </w:r>
    </w:p>
    <w:p w14:paraId="12586754" w14:textId="77777777" w:rsidR="00702172" w:rsidRDefault="00702172">
      <w:pPr>
        <w:pStyle w:val="Index1"/>
      </w:pPr>
      <w:r w:rsidRPr="00BF7BB2">
        <w:t>Enterprise Mobility Suite</w:t>
      </w:r>
      <w:r>
        <w:t>, 59, 60, 61</w:t>
      </w:r>
    </w:p>
    <w:p w14:paraId="6480BFC7" w14:textId="77777777" w:rsidR="00702172" w:rsidRDefault="00702172">
      <w:pPr>
        <w:pStyle w:val="Index1"/>
      </w:pPr>
      <w:r w:rsidRPr="00BF7BB2">
        <w:t>Enterprise Sideloading for Windows Embedded 8.1</w:t>
      </w:r>
      <w:r>
        <w:t>, 68</w:t>
      </w:r>
    </w:p>
    <w:p w14:paraId="3A4A3353" w14:textId="77777777" w:rsidR="00702172" w:rsidRDefault="00702172">
      <w:pPr>
        <w:pStyle w:val="Index1"/>
      </w:pPr>
      <w:r w:rsidRPr="00BF7BB2">
        <w:t>Excel 2013</w:t>
      </w:r>
      <w:r>
        <w:t>, 20, 66</w:t>
      </w:r>
    </w:p>
    <w:p w14:paraId="4B9FBE8F" w14:textId="77777777" w:rsidR="00702172" w:rsidRDefault="00702172">
      <w:pPr>
        <w:pStyle w:val="Index1"/>
      </w:pPr>
      <w:r w:rsidRPr="00BF7BB2">
        <w:t>Excel for Mac 2011</w:t>
      </w:r>
      <w:r>
        <w:t>, 22, 66</w:t>
      </w:r>
    </w:p>
    <w:p w14:paraId="4A5E51C2" w14:textId="77777777" w:rsidR="00702172" w:rsidRDefault="00702172">
      <w:pPr>
        <w:pStyle w:val="Index1"/>
      </w:pPr>
      <w:r w:rsidRPr="00BF7BB2">
        <w:t>Exchange Hosted Archive</w:t>
      </w:r>
      <w:r>
        <w:t>, 50</w:t>
      </w:r>
    </w:p>
    <w:p w14:paraId="1F736934" w14:textId="77777777" w:rsidR="00702172" w:rsidRDefault="00702172">
      <w:pPr>
        <w:pStyle w:val="Index1"/>
      </w:pPr>
      <w:r w:rsidRPr="00BF7BB2">
        <w:t>Exchange Online Archiving for Exchange Online</w:t>
      </w:r>
      <w:r>
        <w:t>, 50</w:t>
      </w:r>
    </w:p>
    <w:p w14:paraId="2997AEAF" w14:textId="77777777" w:rsidR="00702172" w:rsidRDefault="00702172">
      <w:pPr>
        <w:pStyle w:val="Index1"/>
      </w:pPr>
      <w:r w:rsidRPr="00BF7BB2">
        <w:t>Exchange Online Archiving for Exchange Online A</w:t>
      </w:r>
      <w:r>
        <w:t>, 50</w:t>
      </w:r>
    </w:p>
    <w:p w14:paraId="3B152B4B" w14:textId="77777777" w:rsidR="00702172" w:rsidRDefault="00702172">
      <w:pPr>
        <w:pStyle w:val="Index1"/>
      </w:pPr>
      <w:r w:rsidRPr="00BF7BB2">
        <w:t>Exchange Online Archiving for Exchange Online G</w:t>
      </w:r>
      <w:r>
        <w:t>, 50</w:t>
      </w:r>
    </w:p>
    <w:p w14:paraId="362AAD2B" w14:textId="77777777" w:rsidR="00702172" w:rsidRDefault="00702172">
      <w:pPr>
        <w:pStyle w:val="Index1"/>
      </w:pPr>
      <w:r w:rsidRPr="00BF7BB2">
        <w:t>Exchange Online Archiving for Exchange Server</w:t>
      </w:r>
      <w:r>
        <w:t>, 14, 42, 50</w:t>
      </w:r>
    </w:p>
    <w:p w14:paraId="1E422B0E" w14:textId="77777777" w:rsidR="00702172" w:rsidRDefault="00702172">
      <w:pPr>
        <w:pStyle w:val="Index1"/>
      </w:pPr>
      <w:r w:rsidRPr="00BF7BB2">
        <w:t>Exchange Online Archiving for Exchange Server A</w:t>
      </w:r>
      <w:r>
        <w:t>, 50</w:t>
      </w:r>
    </w:p>
    <w:p w14:paraId="6B7A8928" w14:textId="77777777" w:rsidR="00702172" w:rsidRDefault="00702172">
      <w:pPr>
        <w:pStyle w:val="Index1"/>
      </w:pPr>
      <w:r w:rsidRPr="00BF7BB2">
        <w:t>Exchange Online Archiving for Exchange Server G</w:t>
      </w:r>
      <w:r>
        <w:t>, 50</w:t>
      </w:r>
    </w:p>
    <w:p w14:paraId="56ECB1E6" w14:textId="77777777" w:rsidR="00702172" w:rsidRDefault="00702172">
      <w:pPr>
        <w:pStyle w:val="Index1"/>
      </w:pPr>
      <w:r w:rsidRPr="00BF7BB2">
        <w:t>Exchange Online Kiosk</w:t>
      </w:r>
      <w:r>
        <w:t>, 42, 50</w:t>
      </w:r>
    </w:p>
    <w:p w14:paraId="5171B3D3" w14:textId="77777777" w:rsidR="00702172" w:rsidRDefault="00702172">
      <w:pPr>
        <w:pStyle w:val="Index1"/>
      </w:pPr>
      <w:r w:rsidRPr="00BF7BB2">
        <w:t>Exchange Online Kiosk G</w:t>
      </w:r>
      <w:r>
        <w:t>, 50</w:t>
      </w:r>
    </w:p>
    <w:p w14:paraId="120C7561" w14:textId="77777777" w:rsidR="00702172" w:rsidRDefault="00702172">
      <w:pPr>
        <w:pStyle w:val="Index1"/>
      </w:pPr>
      <w:r w:rsidRPr="00BF7BB2">
        <w:t>Exchange Online Protection</w:t>
      </w:r>
      <w:r>
        <w:t>, 14, 23, 50</w:t>
      </w:r>
    </w:p>
    <w:p w14:paraId="02FFC7E9" w14:textId="77777777" w:rsidR="00702172" w:rsidRDefault="00702172">
      <w:pPr>
        <w:pStyle w:val="Index1"/>
      </w:pPr>
      <w:r w:rsidRPr="00BF7BB2">
        <w:t>Exchange Online Protection A</w:t>
      </w:r>
      <w:r>
        <w:t>, 50</w:t>
      </w:r>
    </w:p>
    <w:p w14:paraId="29A4D591" w14:textId="77777777" w:rsidR="00702172" w:rsidRDefault="00702172">
      <w:pPr>
        <w:pStyle w:val="Index1"/>
      </w:pPr>
      <w:r w:rsidRPr="00BF7BB2">
        <w:t>Exchange Online Protection G</w:t>
      </w:r>
      <w:r>
        <w:t>, 50</w:t>
      </w:r>
    </w:p>
    <w:p w14:paraId="33A1DDB1" w14:textId="77777777" w:rsidR="00702172" w:rsidRDefault="00702172">
      <w:pPr>
        <w:pStyle w:val="Index1"/>
      </w:pPr>
      <w:r w:rsidRPr="00BF7BB2">
        <w:t xml:space="preserve">Exchange Online </w:t>
      </w:r>
      <w:r w:rsidRPr="00BF7BB2">
        <w:rPr>
          <w:rFonts w:hint="eastAsia"/>
        </w:rPr>
        <w:t>プラン</w:t>
      </w:r>
      <w:r w:rsidRPr="00BF7BB2">
        <w:t xml:space="preserve"> 1</w:t>
      </w:r>
      <w:r>
        <w:t>, 50, 54</w:t>
      </w:r>
    </w:p>
    <w:p w14:paraId="63C29AC0" w14:textId="77777777" w:rsidR="00702172" w:rsidRDefault="00702172">
      <w:pPr>
        <w:pStyle w:val="Index1"/>
      </w:pPr>
      <w:r w:rsidRPr="00BF7BB2">
        <w:t xml:space="preserve">Exchange Online </w:t>
      </w:r>
      <w:r w:rsidRPr="00BF7BB2">
        <w:rPr>
          <w:rFonts w:hint="eastAsia"/>
        </w:rPr>
        <w:t>プラン</w:t>
      </w:r>
      <w:r w:rsidRPr="00BF7BB2">
        <w:t xml:space="preserve"> 1 A</w:t>
      </w:r>
      <w:r>
        <w:t>, 50</w:t>
      </w:r>
    </w:p>
    <w:p w14:paraId="3BB7B495" w14:textId="77777777" w:rsidR="00702172" w:rsidRDefault="00702172">
      <w:pPr>
        <w:pStyle w:val="Index1"/>
      </w:pPr>
      <w:r w:rsidRPr="00BF7BB2">
        <w:t xml:space="preserve">Exchange Online </w:t>
      </w:r>
      <w:r w:rsidRPr="00BF7BB2">
        <w:rPr>
          <w:rFonts w:hint="eastAsia"/>
        </w:rPr>
        <w:t>プラン</w:t>
      </w:r>
      <w:r w:rsidRPr="00BF7BB2">
        <w:t xml:space="preserve"> 1 Add-on</w:t>
      </w:r>
      <w:r>
        <w:t>, 50, 54</w:t>
      </w:r>
    </w:p>
    <w:p w14:paraId="11978323" w14:textId="77777777" w:rsidR="00702172" w:rsidRDefault="00702172">
      <w:pPr>
        <w:pStyle w:val="Index1"/>
      </w:pPr>
      <w:r w:rsidRPr="00BF7BB2">
        <w:t xml:space="preserve">Exchange Online </w:t>
      </w:r>
      <w:r w:rsidRPr="00BF7BB2">
        <w:rPr>
          <w:rFonts w:hint="eastAsia"/>
        </w:rPr>
        <w:t>プラン</w:t>
      </w:r>
      <w:r w:rsidRPr="00BF7BB2">
        <w:t xml:space="preserve"> 1A for Alumni (</w:t>
      </w:r>
      <w:r w:rsidRPr="00BF7BB2">
        <w:rPr>
          <w:rFonts w:hint="eastAsia"/>
        </w:rPr>
        <w:t>同窓生</w:t>
      </w:r>
      <w:r w:rsidRPr="00BF7BB2">
        <w:t>)</w:t>
      </w:r>
      <w:r>
        <w:t>, 50</w:t>
      </w:r>
    </w:p>
    <w:p w14:paraId="7C8E825E" w14:textId="77777777" w:rsidR="00702172" w:rsidRDefault="00702172">
      <w:pPr>
        <w:pStyle w:val="Index1"/>
      </w:pPr>
      <w:r w:rsidRPr="00BF7BB2">
        <w:t xml:space="preserve">Exchange Online </w:t>
      </w:r>
      <w:r w:rsidRPr="00BF7BB2">
        <w:rPr>
          <w:rFonts w:hint="eastAsia"/>
        </w:rPr>
        <w:t>プラン</w:t>
      </w:r>
      <w:r w:rsidRPr="00BF7BB2">
        <w:t xml:space="preserve"> 1G</w:t>
      </w:r>
      <w:r>
        <w:t>, 50</w:t>
      </w:r>
    </w:p>
    <w:p w14:paraId="022C5A3F" w14:textId="77777777" w:rsidR="00702172" w:rsidRDefault="00702172">
      <w:pPr>
        <w:pStyle w:val="Index1"/>
      </w:pPr>
      <w:r w:rsidRPr="00BF7BB2">
        <w:t xml:space="preserve">Exchange Online </w:t>
      </w:r>
      <w:r w:rsidRPr="00BF7BB2">
        <w:rPr>
          <w:rFonts w:hint="eastAsia"/>
        </w:rPr>
        <w:t>プラン</w:t>
      </w:r>
      <w:r w:rsidRPr="00BF7BB2">
        <w:t xml:space="preserve"> 2</w:t>
      </w:r>
      <w:r>
        <w:t>, 50</w:t>
      </w:r>
    </w:p>
    <w:p w14:paraId="7A8ECD5E" w14:textId="77777777" w:rsidR="00702172" w:rsidRDefault="00702172">
      <w:pPr>
        <w:pStyle w:val="Index1"/>
      </w:pPr>
      <w:r w:rsidRPr="00BF7BB2">
        <w:t xml:space="preserve">Exchange Online </w:t>
      </w:r>
      <w:r w:rsidRPr="00BF7BB2">
        <w:rPr>
          <w:rFonts w:hint="eastAsia"/>
        </w:rPr>
        <w:t>プラン</w:t>
      </w:r>
      <w:r w:rsidRPr="00BF7BB2">
        <w:t xml:space="preserve"> 2A</w:t>
      </w:r>
      <w:r>
        <w:t>, 50</w:t>
      </w:r>
    </w:p>
    <w:p w14:paraId="53698EFA" w14:textId="77777777" w:rsidR="00702172" w:rsidRDefault="00702172">
      <w:pPr>
        <w:pStyle w:val="Index1"/>
      </w:pPr>
      <w:r w:rsidRPr="00BF7BB2">
        <w:t xml:space="preserve">Exchange Online </w:t>
      </w:r>
      <w:r w:rsidRPr="00BF7BB2">
        <w:rPr>
          <w:rFonts w:hint="eastAsia"/>
        </w:rPr>
        <w:t>プラン</w:t>
      </w:r>
      <w:r w:rsidRPr="00BF7BB2">
        <w:t xml:space="preserve"> 2G</w:t>
      </w:r>
      <w:r>
        <w:t>, 50</w:t>
      </w:r>
    </w:p>
    <w:p w14:paraId="139EF918" w14:textId="77777777" w:rsidR="00702172" w:rsidRDefault="00702172">
      <w:pPr>
        <w:pStyle w:val="Index1"/>
      </w:pPr>
      <w:r w:rsidRPr="00BF7BB2">
        <w:t>Exchange Server 2010 External Connector</w:t>
      </w:r>
      <w:r>
        <w:t>, 23</w:t>
      </w:r>
    </w:p>
    <w:p w14:paraId="54C6D340" w14:textId="77777777" w:rsidR="00702172" w:rsidRDefault="00702172">
      <w:pPr>
        <w:pStyle w:val="Index1"/>
      </w:pPr>
      <w:r w:rsidRPr="00BF7BB2">
        <w:t>Exchange Server Enterprise 2013</w:t>
      </w:r>
      <w:r>
        <w:t>, 22</w:t>
      </w:r>
    </w:p>
    <w:p w14:paraId="6AA32DAB" w14:textId="77777777" w:rsidR="00702172" w:rsidRDefault="00702172">
      <w:pPr>
        <w:pStyle w:val="Index1"/>
      </w:pPr>
      <w:r w:rsidRPr="00BF7BB2">
        <w:t>Exchange Server Enterprise 2013 CAL</w:t>
      </w:r>
      <w:r>
        <w:t>, 22</w:t>
      </w:r>
    </w:p>
    <w:p w14:paraId="111BD6C9" w14:textId="77777777" w:rsidR="00702172" w:rsidRDefault="00702172">
      <w:pPr>
        <w:pStyle w:val="Index1"/>
      </w:pPr>
      <w:r w:rsidRPr="00BF7BB2">
        <w:t>Exchange Server Standard 2013</w:t>
      </w:r>
      <w:r>
        <w:t>, 22</w:t>
      </w:r>
    </w:p>
    <w:p w14:paraId="740B9271" w14:textId="77777777" w:rsidR="00702172" w:rsidRDefault="00702172">
      <w:pPr>
        <w:pStyle w:val="Index1"/>
      </w:pPr>
      <w:r w:rsidRPr="00BF7BB2">
        <w:t>Exchange Server Standard 2013 CAL</w:t>
      </w:r>
      <w:r>
        <w:t>, 22</w:t>
      </w:r>
    </w:p>
    <w:p w14:paraId="7AFDE671" w14:textId="77777777" w:rsidR="00702172" w:rsidRDefault="00702172">
      <w:pPr>
        <w:pStyle w:val="Index1"/>
      </w:pPr>
      <w:r w:rsidRPr="00BF7BB2">
        <w:t>Expression Studio Ultimate 4</w:t>
      </w:r>
      <w:r>
        <w:t>, 31</w:t>
      </w:r>
    </w:p>
    <w:p w14:paraId="797E84BE" w14:textId="77777777" w:rsidR="00702172" w:rsidRDefault="00702172">
      <w:pPr>
        <w:pStyle w:val="Index1"/>
      </w:pPr>
      <w:r w:rsidRPr="00BF7BB2">
        <w:t>FAST Search Server</w:t>
      </w:r>
      <w:r>
        <w:t>, 24</w:t>
      </w:r>
    </w:p>
    <w:p w14:paraId="05B76B6E" w14:textId="77777777" w:rsidR="00702172" w:rsidRDefault="00702172">
      <w:pPr>
        <w:pStyle w:val="Index1"/>
      </w:pPr>
      <w:r w:rsidRPr="00BF7BB2">
        <w:t>Forefront Identity Manager 2010 – Windows Live Edition</w:t>
      </w:r>
      <w:r>
        <w:t>, 15</w:t>
      </w:r>
    </w:p>
    <w:p w14:paraId="68A11EEB" w14:textId="77777777" w:rsidR="00702172" w:rsidRDefault="00702172">
      <w:pPr>
        <w:pStyle w:val="Index1"/>
      </w:pPr>
      <w:r w:rsidRPr="00BF7BB2">
        <w:t>Forefront Identity Manager 2010 R2 CAL</w:t>
      </w:r>
      <w:r>
        <w:t>, 15</w:t>
      </w:r>
    </w:p>
    <w:p w14:paraId="082C13E9" w14:textId="77777777" w:rsidR="00702172" w:rsidRDefault="00702172">
      <w:pPr>
        <w:pStyle w:val="Index1"/>
      </w:pPr>
      <w:r w:rsidRPr="00BF7BB2">
        <w:t>Forefront Identity Manager 2010 R2 External Connector</w:t>
      </w:r>
      <w:r>
        <w:t>, 15</w:t>
      </w:r>
    </w:p>
    <w:p w14:paraId="1E0492C2" w14:textId="77777777" w:rsidR="00702172" w:rsidRDefault="00702172">
      <w:pPr>
        <w:pStyle w:val="Index1"/>
      </w:pPr>
      <w:r w:rsidRPr="00BF7BB2">
        <w:t>Forefront Identity Manager 2010 R2 Server</w:t>
      </w:r>
      <w:r>
        <w:t>, 15</w:t>
      </w:r>
    </w:p>
    <w:p w14:paraId="307EF066" w14:textId="77777777" w:rsidR="00702172" w:rsidRDefault="00702172">
      <w:pPr>
        <w:pStyle w:val="Index1"/>
      </w:pPr>
      <w:r w:rsidRPr="00BF7BB2">
        <w:t>Forefront Identity Manager 2012 R2 Windows Live Edition</w:t>
      </w:r>
      <w:r>
        <w:t>, 15</w:t>
      </w:r>
    </w:p>
    <w:p w14:paraId="10D93D51" w14:textId="77777777" w:rsidR="00702172" w:rsidRDefault="00702172">
      <w:pPr>
        <w:pStyle w:val="Index1"/>
      </w:pPr>
      <w:r w:rsidRPr="00BF7BB2">
        <w:t>Forefront Protection 2010 for Exchange Server</w:t>
      </w:r>
      <w:r>
        <w:t>, 15, 16</w:t>
      </w:r>
    </w:p>
    <w:p w14:paraId="7912121B" w14:textId="77777777" w:rsidR="00702172" w:rsidRDefault="00702172">
      <w:pPr>
        <w:pStyle w:val="Index1"/>
      </w:pPr>
      <w:r w:rsidRPr="00BF7BB2">
        <w:t>Forefront Protection 2010 for Internet Sites</w:t>
      </w:r>
      <w:r>
        <w:t>, 15</w:t>
      </w:r>
    </w:p>
    <w:p w14:paraId="454D932A" w14:textId="77777777" w:rsidR="00702172" w:rsidRDefault="00702172">
      <w:pPr>
        <w:pStyle w:val="Index1"/>
      </w:pPr>
      <w:r w:rsidRPr="00BF7BB2">
        <w:t>Forefront Protection 2010 for SharePoint</w:t>
      </w:r>
      <w:r>
        <w:t>, 15, 16, 61</w:t>
      </w:r>
    </w:p>
    <w:p w14:paraId="4C1387C0" w14:textId="77777777" w:rsidR="00702172" w:rsidRDefault="00702172">
      <w:pPr>
        <w:pStyle w:val="Index1"/>
      </w:pPr>
      <w:r w:rsidRPr="00BF7BB2">
        <w:t>Forefront Protection 2010 for SharePoint for Internet Sites</w:t>
      </w:r>
      <w:r>
        <w:t>, 61</w:t>
      </w:r>
    </w:p>
    <w:p w14:paraId="244BB442" w14:textId="77777777" w:rsidR="00702172" w:rsidRDefault="00702172">
      <w:pPr>
        <w:pStyle w:val="Index1"/>
      </w:pPr>
      <w:r w:rsidRPr="00BF7BB2">
        <w:t>Forefront Unified Access Gateway</w:t>
      </w:r>
      <w:r>
        <w:t>, 14, 16</w:t>
      </w:r>
    </w:p>
    <w:p w14:paraId="074F03D9" w14:textId="77777777" w:rsidR="00702172" w:rsidRDefault="00702172">
      <w:pPr>
        <w:pStyle w:val="Index1"/>
      </w:pPr>
      <w:r w:rsidRPr="00BF7BB2">
        <w:t>HPC Pack 2008 R2 Enterprise</w:t>
      </w:r>
      <w:r>
        <w:t>, 40</w:t>
      </w:r>
    </w:p>
    <w:p w14:paraId="7D535453" w14:textId="77777777" w:rsidR="00702172" w:rsidRDefault="00702172">
      <w:pPr>
        <w:pStyle w:val="Index1"/>
      </w:pPr>
      <w:r w:rsidRPr="00BF7BB2">
        <w:t>Identity Lifecycle Manager 2007 – Windows Live Edition</w:t>
      </w:r>
      <w:r>
        <w:t>, 15</w:t>
      </w:r>
    </w:p>
    <w:p w14:paraId="00D6F2B6" w14:textId="77777777" w:rsidR="00702172" w:rsidRDefault="00702172">
      <w:pPr>
        <w:pStyle w:val="Index1"/>
      </w:pPr>
      <w:r w:rsidRPr="00BF7BB2">
        <w:t>InfoPath 2013</w:t>
      </w:r>
      <w:r>
        <w:t>, 20, 66</w:t>
      </w:r>
    </w:p>
    <w:p w14:paraId="5129DBA6" w14:textId="77777777" w:rsidR="00702172" w:rsidRDefault="00702172">
      <w:pPr>
        <w:pStyle w:val="Index1"/>
      </w:pPr>
      <w:r w:rsidRPr="00BF7BB2">
        <w:t>Lync 2013</w:t>
      </w:r>
      <w:r>
        <w:t>, 20, 51, 54, 66</w:t>
      </w:r>
    </w:p>
    <w:p w14:paraId="4DDC5D9A" w14:textId="77777777" w:rsidR="00702172" w:rsidRDefault="00702172">
      <w:pPr>
        <w:pStyle w:val="Index1"/>
      </w:pPr>
      <w:r w:rsidRPr="00BF7BB2">
        <w:t>Lync for Mac 2011</w:t>
      </w:r>
      <w:r>
        <w:t>, 22, 51, 54, 66</w:t>
      </w:r>
    </w:p>
    <w:p w14:paraId="19FFAA46" w14:textId="77777777" w:rsidR="00702172" w:rsidRDefault="00702172">
      <w:pPr>
        <w:pStyle w:val="Index1"/>
      </w:pPr>
      <w:r w:rsidRPr="00BF7BB2">
        <w:t xml:space="preserve">Lync Online </w:t>
      </w:r>
      <w:r w:rsidRPr="00BF7BB2">
        <w:rPr>
          <w:rFonts w:hint="eastAsia"/>
        </w:rPr>
        <w:t>プラン</w:t>
      </w:r>
      <w:r w:rsidRPr="00BF7BB2">
        <w:t xml:space="preserve"> 1</w:t>
      </w:r>
      <w:r>
        <w:t>, 51, 54</w:t>
      </w:r>
    </w:p>
    <w:p w14:paraId="0034044B" w14:textId="77777777" w:rsidR="00702172" w:rsidRDefault="00702172">
      <w:pPr>
        <w:pStyle w:val="Index1"/>
      </w:pPr>
      <w:r w:rsidRPr="00BF7BB2">
        <w:t xml:space="preserve">Lync Online </w:t>
      </w:r>
      <w:r w:rsidRPr="00BF7BB2">
        <w:rPr>
          <w:rFonts w:hint="eastAsia"/>
        </w:rPr>
        <w:t>プラン</w:t>
      </w:r>
      <w:r w:rsidRPr="00BF7BB2">
        <w:t xml:space="preserve"> 1 Add-on</w:t>
      </w:r>
      <w:r>
        <w:t>, 51, 54</w:t>
      </w:r>
    </w:p>
    <w:p w14:paraId="669561F3" w14:textId="77777777" w:rsidR="00702172" w:rsidRDefault="00702172">
      <w:pPr>
        <w:pStyle w:val="Index1"/>
      </w:pPr>
      <w:r w:rsidRPr="00BF7BB2">
        <w:t xml:space="preserve">Lync Online </w:t>
      </w:r>
      <w:r w:rsidRPr="00BF7BB2">
        <w:rPr>
          <w:rFonts w:hint="eastAsia"/>
        </w:rPr>
        <w:t>プラン</w:t>
      </w:r>
      <w:r w:rsidRPr="00BF7BB2">
        <w:t xml:space="preserve"> 1G</w:t>
      </w:r>
      <w:r>
        <w:t>, 51</w:t>
      </w:r>
    </w:p>
    <w:p w14:paraId="0BDB83AB" w14:textId="77777777" w:rsidR="00702172" w:rsidRDefault="00702172">
      <w:pPr>
        <w:pStyle w:val="Index1"/>
      </w:pPr>
      <w:r w:rsidRPr="00BF7BB2">
        <w:t xml:space="preserve">Lync Online </w:t>
      </w:r>
      <w:r w:rsidRPr="00BF7BB2">
        <w:rPr>
          <w:rFonts w:hint="eastAsia"/>
        </w:rPr>
        <w:t>プラン</w:t>
      </w:r>
      <w:r w:rsidRPr="00BF7BB2">
        <w:t xml:space="preserve"> 2</w:t>
      </w:r>
      <w:r>
        <w:t>, 51</w:t>
      </w:r>
    </w:p>
    <w:p w14:paraId="7F56F78E" w14:textId="77777777" w:rsidR="00702172" w:rsidRDefault="00702172">
      <w:pPr>
        <w:pStyle w:val="Index1"/>
      </w:pPr>
      <w:r w:rsidRPr="00BF7BB2">
        <w:t xml:space="preserve">Lync Online </w:t>
      </w:r>
      <w:r w:rsidRPr="00BF7BB2">
        <w:rPr>
          <w:rFonts w:hint="eastAsia"/>
        </w:rPr>
        <w:t>プラン</w:t>
      </w:r>
      <w:r w:rsidRPr="00BF7BB2">
        <w:t xml:space="preserve"> 2G</w:t>
      </w:r>
      <w:r>
        <w:t>, 51</w:t>
      </w:r>
    </w:p>
    <w:p w14:paraId="46640AE1" w14:textId="77777777" w:rsidR="00702172" w:rsidRDefault="00702172">
      <w:pPr>
        <w:pStyle w:val="Index1"/>
      </w:pPr>
      <w:r w:rsidRPr="00BF7BB2">
        <w:t>Lync Server 2010</w:t>
      </w:r>
      <w:r>
        <w:t>, 23</w:t>
      </w:r>
    </w:p>
    <w:p w14:paraId="0702432B" w14:textId="77777777" w:rsidR="00702172" w:rsidRDefault="00702172">
      <w:pPr>
        <w:pStyle w:val="Index1"/>
      </w:pPr>
      <w:r w:rsidRPr="00BF7BB2">
        <w:t>Lync Server 2013</w:t>
      </w:r>
      <w:r>
        <w:t>, 14, 23</w:t>
      </w:r>
    </w:p>
    <w:p w14:paraId="7CD76B89" w14:textId="77777777" w:rsidR="00702172" w:rsidRDefault="00702172">
      <w:pPr>
        <w:pStyle w:val="Index1"/>
      </w:pPr>
      <w:r w:rsidRPr="00BF7BB2">
        <w:t>Lync Server 2013 Enterprise CAL</w:t>
      </w:r>
      <w:r>
        <w:t>, 23</w:t>
      </w:r>
    </w:p>
    <w:p w14:paraId="6F455955" w14:textId="77777777" w:rsidR="00702172" w:rsidRDefault="00702172">
      <w:pPr>
        <w:pStyle w:val="Index1"/>
      </w:pPr>
      <w:r w:rsidRPr="00BF7BB2">
        <w:t>Lync Server 2013 Plus CAL</w:t>
      </w:r>
      <w:r>
        <w:t>, 23</w:t>
      </w:r>
    </w:p>
    <w:p w14:paraId="528107BE" w14:textId="77777777" w:rsidR="00702172" w:rsidRDefault="00702172">
      <w:pPr>
        <w:pStyle w:val="Index1"/>
      </w:pPr>
      <w:r w:rsidRPr="00BF7BB2">
        <w:t>Lync Server 2013 Standard CAL</w:t>
      </w:r>
      <w:r>
        <w:t>, 23</w:t>
      </w:r>
    </w:p>
    <w:p w14:paraId="3B12D339" w14:textId="77777777" w:rsidR="00702172" w:rsidRDefault="00702172">
      <w:pPr>
        <w:pStyle w:val="Index1"/>
      </w:pPr>
      <w:r w:rsidRPr="00BF7BB2">
        <w:t>MapPoint 2013 for Windows</w:t>
      </w:r>
      <w:r>
        <w:t>, 16</w:t>
      </w:r>
    </w:p>
    <w:p w14:paraId="5C3E0B52" w14:textId="77777777" w:rsidR="00702172" w:rsidRDefault="00702172">
      <w:pPr>
        <w:pStyle w:val="Index1"/>
      </w:pPr>
      <w:r w:rsidRPr="00BF7BB2">
        <w:t>MapPoint Fleet Edition 2013</w:t>
      </w:r>
      <w:r>
        <w:t>, 16</w:t>
      </w:r>
    </w:p>
    <w:p w14:paraId="53452BEB" w14:textId="77777777" w:rsidR="00702172" w:rsidRDefault="00702172">
      <w:pPr>
        <w:pStyle w:val="Index1"/>
      </w:pPr>
      <w:r w:rsidRPr="00BF7BB2">
        <w:t>MDOP</w:t>
      </w:r>
      <w:r>
        <w:t>, 9, 16, 31, 32, 58, 76</w:t>
      </w:r>
    </w:p>
    <w:p w14:paraId="1FB2BC20" w14:textId="77777777" w:rsidR="00702172" w:rsidRDefault="00702172">
      <w:pPr>
        <w:pStyle w:val="Index1"/>
      </w:pPr>
      <w:r w:rsidRPr="00BF7BB2">
        <w:t>Microsoft Azure Backup</w:t>
      </w:r>
      <w:r>
        <w:t>, 46</w:t>
      </w:r>
    </w:p>
    <w:p w14:paraId="26E7E4BA" w14:textId="77777777" w:rsidR="00702172" w:rsidRDefault="00702172">
      <w:pPr>
        <w:pStyle w:val="Index1"/>
      </w:pPr>
      <w:r w:rsidRPr="00BF7BB2">
        <w:t>Microsoft Azure Site Recovery</w:t>
      </w:r>
      <w:r>
        <w:t>, 46</w:t>
      </w:r>
    </w:p>
    <w:p w14:paraId="293E89E4" w14:textId="77777777" w:rsidR="00702172" w:rsidRDefault="00702172">
      <w:pPr>
        <w:pStyle w:val="Index1"/>
      </w:pPr>
      <w:r w:rsidRPr="00BF7BB2">
        <w:rPr>
          <w:i/>
        </w:rPr>
        <w:t xml:space="preserve">Microsoft Azure </w:t>
      </w:r>
      <w:r w:rsidRPr="00BF7BB2">
        <w:rPr>
          <w:rFonts w:hint="eastAsia"/>
          <w:i/>
        </w:rPr>
        <w:t>サービス</w:t>
      </w:r>
      <w:r>
        <w:t>, 43</w:t>
      </w:r>
    </w:p>
    <w:p w14:paraId="5F3CACE5" w14:textId="77777777" w:rsidR="00702172" w:rsidRDefault="00702172">
      <w:pPr>
        <w:pStyle w:val="Index1"/>
      </w:pPr>
      <w:r w:rsidRPr="00BF7BB2">
        <w:t xml:space="preserve">Microsoft Azure </w:t>
      </w:r>
      <w:r w:rsidRPr="00BF7BB2">
        <w:rPr>
          <w:rFonts w:hint="eastAsia"/>
        </w:rPr>
        <w:t>プロフェッショナル</w:t>
      </w:r>
      <w:r w:rsidRPr="00BF7BB2">
        <w:t xml:space="preserve"> </w:t>
      </w:r>
      <w:r w:rsidRPr="00BF7BB2">
        <w:rPr>
          <w:rFonts w:hint="eastAsia"/>
        </w:rPr>
        <w:t>ダイレクト</w:t>
      </w:r>
      <w:r w:rsidRPr="00BF7BB2">
        <w:t xml:space="preserve"> </w:t>
      </w:r>
      <w:r w:rsidRPr="00BF7BB2">
        <w:rPr>
          <w:rFonts w:hint="eastAsia"/>
        </w:rPr>
        <w:t>サポート</w:t>
      </w:r>
      <w:r>
        <w:t>, 43</w:t>
      </w:r>
    </w:p>
    <w:p w14:paraId="35C1A874" w14:textId="77777777" w:rsidR="00702172" w:rsidRDefault="00702172">
      <w:pPr>
        <w:pStyle w:val="Index1"/>
      </w:pPr>
      <w:r w:rsidRPr="00BF7BB2">
        <w:t xml:space="preserve">Microsoft Azure </w:t>
      </w:r>
      <w:r w:rsidRPr="00BF7BB2">
        <w:rPr>
          <w:rFonts w:hint="eastAsia"/>
        </w:rPr>
        <w:t>標準サポート</w:t>
      </w:r>
      <w:r>
        <w:t>, 43</w:t>
      </w:r>
    </w:p>
    <w:p w14:paraId="61684D1F" w14:textId="77777777" w:rsidR="00702172" w:rsidRDefault="00702172">
      <w:pPr>
        <w:pStyle w:val="Index1"/>
      </w:pPr>
      <w:r w:rsidRPr="00BF7BB2">
        <w:t>Microsoft Desktop Optimization Pack for SA</w:t>
      </w:r>
      <w:r>
        <w:t>, 16, 76</w:t>
      </w:r>
    </w:p>
    <w:p w14:paraId="79637613" w14:textId="77777777" w:rsidR="00702172" w:rsidRDefault="00702172">
      <w:pPr>
        <w:pStyle w:val="Index1"/>
      </w:pPr>
      <w:r w:rsidRPr="00BF7BB2">
        <w:t>Microsoft Dynamics AX 2012 R3 Enterprise Additive CAL</w:t>
      </w:r>
      <w:r>
        <w:t>, 17</w:t>
      </w:r>
    </w:p>
    <w:p w14:paraId="77B5B29B" w14:textId="77777777" w:rsidR="00702172" w:rsidRDefault="00702172">
      <w:pPr>
        <w:pStyle w:val="Index1"/>
      </w:pPr>
      <w:r w:rsidRPr="00BF7BB2">
        <w:t>Microsoft Dynamics AX 2012 R3 Enterprise CAL</w:t>
      </w:r>
      <w:r>
        <w:t>, 17</w:t>
      </w:r>
    </w:p>
    <w:p w14:paraId="1091E051" w14:textId="77777777" w:rsidR="00702172" w:rsidRDefault="00702172">
      <w:pPr>
        <w:pStyle w:val="Index1"/>
      </w:pPr>
      <w:r w:rsidRPr="00BF7BB2">
        <w:t>Microsoft Dynamics AX 2012 R3 Functional Additive CAL</w:t>
      </w:r>
      <w:r>
        <w:t>, 17</w:t>
      </w:r>
    </w:p>
    <w:p w14:paraId="47574E94" w14:textId="77777777" w:rsidR="00702172" w:rsidRDefault="00702172">
      <w:pPr>
        <w:pStyle w:val="Index1"/>
      </w:pPr>
      <w:r w:rsidRPr="00BF7BB2">
        <w:t>Microsoft Dynamics AX 2012 R3 Functional CAL</w:t>
      </w:r>
      <w:r>
        <w:t>, 17</w:t>
      </w:r>
    </w:p>
    <w:p w14:paraId="7B6E64B8" w14:textId="77777777" w:rsidR="00702172" w:rsidRDefault="00702172">
      <w:pPr>
        <w:pStyle w:val="Index1"/>
      </w:pPr>
      <w:r w:rsidRPr="00BF7BB2">
        <w:t>Microsoft Dynamics AX 2012 R3 Self Serve CAL</w:t>
      </w:r>
      <w:r>
        <w:t>, 17</w:t>
      </w:r>
    </w:p>
    <w:p w14:paraId="551AE8B2" w14:textId="77777777" w:rsidR="00702172" w:rsidRDefault="00702172">
      <w:pPr>
        <w:pStyle w:val="Index1"/>
      </w:pPr>
      <w:r w:rsidRPr="00BF7BB2">
        <w:t>Microsoft Dynamics AX 2012 R3 Server</w:t>
      </w:r>
      <w:r>
        <w:t>, 17</w:t>
      </w:r>
    </w:p>
    <w:p w14:paraId="045DC644" w14:textId="77777777" w:rsidR="00702172" w:rsidRDefault="00702172">
      <w:pPr>
        <w:pStyle w:val="Index1"/>
      </w:pPr>
      <w:r w:rsidRPr="00BF7BB2">
        <w:t>Microsoft Dynamics AX 2012 R3 Standard Commerce Server Core (2 pack Core License)</w:t>
      </w:r>
      <w:r>
        <w:t>, 17</w:t>
      </w:r>
    </w:p>
    <w:p w14:paraId="1C8BCAC3" w14:textId="77777777" w:rsidR="00702172" w:rsidRDefault="00702172">
      <w:pPr>
        <w:pStyle w:val="Index1"/>
      </w:pPr>
      <w:r w:rsidRPr="00BF7BB2">
        <w:t>Microsoft Dynamics AX 2012 R3 Store Server</w:t>
      </w:r>
      <w:r>
        <w:t>, 17, 18</w:t>
      </w:r>
    </w:p>
    <w:p w14:paraId="39EE6D30" w14:textId="77777777" w:rsidR="00702172" w:rsidRDefault="00702172">
      <w:pPr>
        <w:pStyle w:val="Index1"/>
      </w:pPr>
      <w:r w:rsidRPr="00BF7BB2">
        <w:t>Microsoft Dynamics AX 2012 R3 Task Additive CAL</w:t>
      </w:r>
      <w:r>
        <w:t>, 17</w:t>
      </w:r>
    </w:p>
    <w:p w14:paraId="0ADF95D2" w14:textId="77777777" w:rsidR="00702172" w:rsidRDefault="00702172">
      <w:pPr>
        <w:pStyle w:val="Index1"/>
      </w:pPr>
      <w:r w:rsidRPr="00BF7BB2">
        <w:t>Microsoft Dynamics AX 2012 R3 Task CAL</w:t>
      </w:r>
      <w:r>
        <w:t>, 17</w:t>
      </w:r>
    </w:p>
    <w:p w14:paraId="3E83426D" w14:textId="77777777" w:rsidR="00702172" w:rsidRDefault="00702172">
      <w:pPr>
        <w:pStyle w:val="Index1"/>
      </w:pPr>
      <w:r w:rsidRPr="00BF7BB2">
        <w:t>Microsoft Dynamics CRM 2011 External Connector</w:t>
      </w:r>
      <w:r>
        <w:t>, 18, 19</w:t>
      </w:r>
    </w:p>
    <w:p w14:paraId="4C981EB9" w14:textId="77777777" w:rsidR="00702172" w:rsidRDefault="00702172">
      <w:pPr>
        <w:pStyle w:val="Index1"/>
      </w:pPr>
      <w:r w:rsidRPr="00BF7BB2">
        <w:t>Microsoft Dynamics CRM Basic CAL</w:t>
      </w:r>
      <w:r>
        <w:t>, 18</w:t>
      </w:r>
    </w:p>
    <w:p w14:paraId="02DF71DB" w14:textId="77777777" w:rsidR="00702172" w:rsidRDefault="00702172">
      <w:pPr>
        <w:pStyle w:val="Index1"/>
      </w:pPr>
      <w:r w:rsidRPr="00BF7BB2">
        <w:t>Microsoft Dynamics CRM Basic Use Additive CAL</w:t>
      </w:r>
      <w:r>
        <w:t>, 18</w:t>
      </w:r>
    </w:p>
    <w:p w14:paraId="511F9F72" w14:textId="77777777" w:rsidR="00702172" w:rsidRDefault="00702172">
      <w:pPr>
        <w:pStyle w:val="Index1"/>
      </w:pPr>
      <w:r w:rsidRPr="00BF7BB2">
        <w:t>Microsoft Dynamics CRM Essentials CAL</w:t>
      </w:r>
      <w:r>
        <w:t>, 18</w:t>
      </w:r>
    </w:p>
    <w:p w14:paraId="4534BDCB" w14:textId="77777777" w:rsidR="00702172" w:rsidRDefault="00702172">
      <w:pPr>
        <w:pStyle w:val="Index1"/>
      </w:pPr>
      <w:r w:rsidRPr="00BF7BB2">
        <w:t>Microsoft Dynamics CRM Online Add-on Extra Storage</w:t>
      </w:r>
      <w:r>
        <w:t>, 47</w:t>
      </w:r>
    </w:p>
    <w:p w14:paraId="1361FC60" w14:textId="77777777" w:rsidR="00702172" w:rsidRDefault="00702172">
      <w:pPr>
        <w:pStyle w:val="Index1"/>
      </w:pPr>
      <w:r w:rsidRPr="00BF7BB2">
        <w:t>Microsoft Dynamics CRM Online Basic</w:t>
      </w:r>
      <w:r>
        <w:t>, 47</w:t>
      </w:r>
    </w:p>
    <w:p w14:paraId="311BAA5F" w14:textId="77777777" w:rsidR="00702172" w:rsidRDefault="00702172">
      <w:pPr>
        <w:pStyle w:val="Index1"/>
      </w:pPr>
      <w:r w:rsidRPr="00BF7BB2">
        <w:t>Microsoft Dynamics CRM Online Basic for SA</w:t>
      </w:r>
      <w:r>
        <w:t>, 47</w:t>
      </w:r>
    </w:p>
    <w:p w14:paraId="0D63BA88" w14:textId="77777777" w:rsidR="00702172" w:rsidRDefault="00702172">
      <w:pPr>
        <w:pStyle w:val="Index1"/>
      </w:pPr>
      <w:r w:rsidRPr="00BF7BB2">
        <w:t>Microsoft Dynamics CRM Online Enhanced Support</w:t>
      </w:r>
      <w:r>
        <w:t>, 47</w:t>
      </w:r>
    </w:p>
    <w:p w14:paraId="45F7B9D7" w14:textId="77777777" w:rsidR="00702172" w:rsidRDefault="00702172">
      <w:pPr>
        <w:pStyle w:val="Index1"/>
      </w:pPr>
      <w:r w:rsidRPr="00BF7BB2">
        <w:t>Microsoft Dynamics CRM Online Essential</w:t>
      </w:r>
      <w:r>
        <w:t>, 47</w:t>
      </w:r>
    </w:p>
    <w:p w14:paraId="4BA13D0E" w14:textId="77777777" w:rsidR="00702172" w:rsidRDefault="00702172">
      <w:pPr>
        <w:pStyle w:val="Index1"/>
      </w:pPr>
      <w:r w:rsidRPr="00BF7BB2">
        <w:t>Microsoft Dynamics CRM Online Essential for SA</w:t>
      </w:r>
      <w:r>
        <w:t>, 47</w:t>
      </w:r>
    </w:p>
    <w:p w14:paraId="03B014A9" w14:textId="77777777" w:rsidR="00702172" w:rsidRDefault="00702172">
      <w:pPr>
        <w:pStyle w:val="Index1"/>
      </w:pPr>
      <w:r w:rsidRPr="00BF7BB2">
        <w:t>Microsoft Dynamics CRM Online Extra Production Instance</w:t>
      </w:r>
      <w:r>
        <w:t>, 47</w:t>
      </w:r>
    </w:p>
    <w:p w14:paraId="15155151" w14:textId="77777777" w:rsidR="00702172" w:rsidRDefault="00702172">
      <w:pPr>
        <w:pStyle w:val="Index1"/>
      </w:pPr>
      <w:r w:rsidRPr="00BF7BB2">
        <w:t>Microsoft Dynamics CRM Online Non-Production Instance</w:t>
      </w:r>
      <w:r>
        <w:t>, 47</w:t>
      </w:r>
    </w:p>
    <w:p w14:paraId="6DDD538F" w14:textId="77777777" w:rsidR="00702172" w:rsidRDefault="00702172">
      <w:pPr>
        <w:pStyle w:val="Index1"/>
      </w:pPr>
      <w:r w:rsidRPr="00BF7BB2">
        <w:t>Microsoft Dynamics CRM Online Professional</w:t>
      </w:r>
      <w:r>
        <w:t>, 47, 48</w:t>
      </w:r>
    </w:p>
    <w:p w14:paraId="5EDB8B8F" w14:textId="77777777" w:rsidR="00702172" w:rsidRDefault="00702172">
      <w:pPr>
        <w:pStyle w:val="Index1"/>
      </w:pPr>
      <w:r w:rsidRPr="00BF7BB2">
        <w:t>Microsoft Dynamics CRM Online Professional Direct Support</w:t>
      </w:r>
      <w:r>
        <w:t>, 47</w:t>
      </w:r>
    </w:p>
    <w:p w14:paraId="2785DB78" w14:textId="77777777" w:rsidR="00702172" w:rsidRDefault="00702172">
      <w:pPr>
        <w:pStyle w:val="Index1"/>
      </w:pPr>
      <w:r w:rsidRPr="00BF7BB2">
        <w:t>Microsoft Dynamics CRM Online Professional for SA</w:t>
      </w:r>
      <w:r>
        <w:t>, 47, 48</w:t>
      </w:r>
    </w:p>
    <w:p w14:paraId="5541615C" w14:textId="77777777" w:rsidR="00702172" w:rsidRDefault="00702172">
      <w:pPr>
        <w:pStyle w:val="Index1"/>
      </w:pPr>
      <w:r w:rsidRPr="00BF7BB2">
        <w:t>Microsoft Dynamics CRM Professional CAL</w:t>
      </w:r>
      <w:r>
        <w:t>, 18</w:t>
      </w:r>
    </w:p>
    <w:p w14:paraId="4840ED4C" w14:textId="77777777" w:rsidR="00702172" w:rsidRDefault="00702172">
      <w:pPr>
        <w:pStyle w:val="Index1"/>
      </w:pPr>
      <w:r w:rsidRPr="00BF7BB2">
        <w:t>Microsoft Dynamics CRM Professional Use Additive CAL</w:t>
      </w:r>
      <w:r>
        <w:t>, 18</w:t>
      </w:r>
    </w:p>
    <w:p w14:paraId="7DDC6581" w14:textId="77777777" w:rsidR="00702172" w:rsidRDefault="00702172">
      <w:pPr>
        <w:pStyle w:val="Index1"/>
      </w:pPr>
      <w:r w:rsidRPr="00BF7BB2">
        <w:t>Microsoft Dynamics CRM Server 2013</w:t>
      </w:r>
      <w:r>
        <w:t>, 18, 19, 66, 67</w:t>
      </w:r>
    </w:p>
    <w:p w14:paraId="0B2F1175" w14:textId="77777777" w:rsidR="00702172" w:rsidRDefault="00702172">
      <w:pPr>
        <w:pStyle w:val="Index1"/>
      </w:pPr>
      <w:r w:rsidRPr="00BF7BB2">
        <w:t>Microsoft Dynamics CRM Workgroup Server 2013</w:t>
      </w:r>
      <w:r>
        <w:t>, 18, 19</w:t>
      </w:r>
    </w:p>
    <w:p w14:paraId="27BD7844" w14:textId="77777777" w:rsidR="00702172" w:rsidRDefault="00702172">
      <w:pPr>
        <w:pStyle w:val="Index1"/>
      </w:pPr>
      <w:r w:rsidRPr="00BF7BB2">
        <w:t>Microsoft Dynamics Marketing Enterprise (User SL)</w:t>
      </w:r>
      <w:r>
        <w:t>, 48</w:t>
      </w:r>
    </w:p>
    <w:p w14:paraId="2ABB9C79" w14:textId="77777777" w:rsidR="00702172" w:rsidRDefault="00702172">
      <w:pPr>
        <w:pStyle w:val="Index1"/>
      </w:pPr>
      <w:r w:rsidRPr="00BF7BB2">
        <w:t>Microsoft Dynamics Marketing Enterprise Education (User SL)</w:t>
      </w:r>
      <w:r>
        <w:t>, 48</w:t>
      </w:r>
    </w:p>
    <w:p w14:paraId="7A6EAAA4" w14:textId="77777777" w:rsidR="00702172" w:rsidRDefault="00702172">
      <w:pPr>
        <w:pStyle w:val="Index1"/>
      </w:pPr>
      <w:r w:rsidRPr="00BF7BB2">
        <w:t>Microsoft Dynamics Marketing Enterprise Education Extra Messages (Add-on SL)</w:t>
      </w:r>
      <w:r>
        <w:t>, 48</w:t>
      </w:r>
    </w:p>
    <w:p w14:paraId="029549DF" w14:textId="77777777" w:rsidR="00702172" w:rsidRDefault="00702172">
      <w:pPr>
        <w:pStyle w:val="Index1"/>
      </w:pPr>
      <w:r w:rsidRPr="00BF7BB2">
        <w:t>Microsoft Dynamics Marketing Enterprise Enhanced Support</w:t>
      </w:r>
      <w:r>
        <w:t>, 48</w:t>
      </w:r>
    </w:p>
    <w:p w14:paraId="343F9FE4" w14:textId="77777777" w:rsidR="00702172" w:rsidRDefault="00702172">
      <w:pPr>
        <w:pStyle w:val="Index1"/>
      </w:pPr>
      <w:r w:rsidRPr="00BF7BB2">
        <w:t>Microsoft Dynamics Marketing Enterprise Extra Messages (Add-on SL)</w:t>
      </w:r>
      <w:r>
        <w:t>, 48</w:t>
      </w:r>
    </w:p>
    <w:p w14:paraId="07E5CA4C" w14:textId="77777777" w:rsidR="00702172" w:rsidRDefault="00702172">
      <w:pPr>
        <w:pStyle w:val="Index1"/>
      </w:pPr>
      <w:r w:rsidRPr="00BF7BB2">
        <w:t>Microsoft Dynamics Marketing Enterprise Extra Non-Production Instance (Add-on SL)</w:t>
      </w:r>
      <w:r>
        <w:t>, 48</w:t>
      </w:r>
    </w:p>
    <w:p w14:paraId="158E6F46" w14:textId="77777777" w:rsidR="00702172" w:rsidRDefault="00702172">
      <w:pPr>
        <w:pStyle w:val="Index1"/>
      </w:pPr>
      <w:r w:rsidRPr="00BF7BB2">
        <w:t>Microsoft Dynamics Marketing Enterprise Extra Production Instance (Add-on SL)</w:t>
      </w:r>
      <w:r>
        <w:t>, 48</w:t>
      </w:r>
    </w:p>
    <w:p w14:paraId="144F839C" w14:textId="77777777" w:rsidR="00702172" w:rsidRDefault="00702172">
      <w:pPr>
        <w:pStyle w:val="Index1"/>
      </w:pPr>
      <w:r w:rsidRPr="00BF7BB2">
        <w:t>Microsoft Dynamics Marketing Enterprise Extra Storage (Add-on SL)</w:t>
      </w:r>
      <w:r>
        <w:t>, 48</w:t>
      </w:r>
    </w:p>
    <w:p w14:paraId="4978AD78" w14:textId="77777777" w:rsidR="00702172" w:rsidRDefault="00702172">
      <w:pPr>
        <w:pStyle w:val="Index1"/>
      </w:pPr>
      <w:r w:rsidRPr="00BF7BB2">
        <w:t>Microsoft Dynamics Marketing Enterprise Professional Direct Support</w:t>
      </w:r>
      <w:r>
        <w:t>, 48</w:t>
      </w:r>
    </w:p>
    <w:p w14:paraId="35A3BE78" w14:textId="77777777" w:rsidR="00702172" w:rsidRDefault="00702172">
      <w:pPr>
        <w:pStyle w:val="Index1"/>
      </w:pPr>
      <w:r w:rsidRPr="00BF7BB2">
        <w:t>Microsoft Learning E-Reference Library</w:t>
      </w:r>
      <w:r>
        <w:t>, 61</w:t>
      </w:r>
    </w:p>
    <w:p w14:paraId="65CECE51" w14:textId="77777777" w:rsidR="00702172" w:rsidRDefault="00702172">
      <w:pPr>
        <w:pStyle w:val="Index1"/>
      </w:pPr>
      <w:r w:rsidRPr="00BF7BB2">
        <w:t>Microsoft Learning IT Academy</w:t>
      </w:r>
      <w:r>
        <w:t>, 61</w:t>
      </w:r>
    </w:p>
    <w:p w14:paraId="49CDF9A1" w14:textId="77777777" w:rsidR="00702172" w:rsidRDefault="00702172">
      <w:pPr>
        <w:pStyle w:val="Index1"/>
      </w:pPr>
      <w:r w:rsidRPr="00BF7BB2">
        <w:t>Microsoft Learning MCP</w:t>
      </w:r>
      <w:r>
        <w:t>, 61</w:t>
      </w:r>
    </w:p>
    <w:p w14:paraId="7DEE6728" w14:textId="77777777" w:rsidR="00702172" w:rsidRDefault="00702172">
      <w:pPr>
        <w:pStyle w:val="Index1"/>
      </w:pPr>
      <w:r w:rsidRPr="00BF7BB2">
        <w:t>Microsoft Learning MOS</w:t>
      </w:r>
      <w:r>
        <w:t>, 61</w:t>
      </w:r>
    </w:p>
    <w:p w14:paraId="3DF86949" w14:textId="77777777" w:rsidR="00702172" w:rsidRDefault="00702172">
      <w:pPr>
        <w:pStyle w:val="Index1"/>
      </w:pPr>
      <w:r w:rsidRPr="00BF7BB2">
        <w:t>Microsoft Learning MTA</w:t>
      </w:r>
      <w:r>
        <w:t>, 61</w:t>
      </w:r>
    </w:p>
    <w:p w14:paraId="7DEBE3D1" w14:textId="77777777" w:rsidR="00702172" w:rsidRDefault="00702172">
      <w:pPr>
        <w:pStyle w:val="Index1"/>
      </w:pPr>
      <w:r w:rsidRPr="00BF7BB2">
        <w:t>Microsoft Office Audit and Control Management Server</w:t>
      </w:r>
      <w:r>
        <w:t>, 24</w:t>
      </w:r>
    </w:p>
    <w:p w14:paraId="5D8FC202" w14:textId="77777777" w:rsidR="00702172" w:rsidRDefault="00702172">
      <w:pPr>
        <w:pStyle w:val="Index1"/>
      </w:pPr>
      <w:r w:rsidRPr="00BF7BB2">
        <w:t>Microsoft Social Listening Professional (User SL)</w:t>
      </w:r>
      <w:r>
        <w:t>, 48</w:t>
      </w:r>
    </w:p>
    <w:p w14:paraId="6F12B4F2" w14:textId="77777777" w:rsidR="00702172" w:rsidRDefault="00702172">
      <w:pPr>
        <w:pStyle w:val="Index1"/>
      </w:pPr>
      <w:r w:rsidRPr="00BF7BB2">
        <w:t>Microsoft Social Listening Professional Additional Posts (Add-on SL)</w:t>
      </w:r>
      <w:r>
        <w:t>, 48</w:t>
      </w:r>
    </w:p>
    <w:p w14:paraId="3BB4892C" w14:textId="77777777" w:rsidR="00702172" w:rsidRDefault="00702172">
      <w:pPr>
        <w:pStyle w:val="Index1"/>
      </w:pPr>
      <w:r w:rsidRPr="00BF7BB2">
        <w:t>Microsoft Social Listening Professional Direct Support</w:t>
      </w:r>
      <w:r>
        <w:t>, 48</w:t>
      </w:r>
    </w:p>
    <w:p w14:paraId="17FF2E22" w14:textId="77777777" w:rsidR="00702172" w:rsidRDefault="00702172">
      <w:pPr>
        <w:pStyle w:val="Index1"/>
      </w:pPr>
      <w:r w:rsidRPr="00BF7BB2">
        <w:t>Microsoft Social Listening Professional Education (User SL)</w:t>
      </w:r>
      <w:r>
        <w:t>, 48</w:t>
      </w:r>
    </w:p>
    <w:p w14:paraId="33999D54" w14:textId="77777777" w:rsidR="00702172" w:rsidRDefault="00702172">
      <w:pPr>
        <w:pStyle w:val="Index1"/>
      </w:pPr>
      <w:r w:rsidRPr="00BF7BB2">
        <w:t>Microsoft Social Listening Professional Education Additional Posts (Add-on SL)</w:t>
      </w:r>
      <w:r>
        <w:t>, 48</w:t>
      </w:r>
    </w:p>
    <w:p w14:paraId="2735643A" w14:textId="77777777" w:rsidR="00702172" w:rsidRDefault="00702172">
      <w:pPr>
        <w:pStyle w:val="Index1"/>
      </w:pPr>
      <w:r w:rsidRPr="00BF7BB2">
        <w:t>Microsoft Social Listening Professional Education Add-on (User SL)</w:t>
      </w:r>
      <w:r>
        <w:t>, 48</w:t>
      </w:r>
    </w:p>
    <w:p w14:paraId="4652CE33" w14:textId="77777777" w:rsidR="00702172" w:rsidRDefault="00702172">
      <w:pPr>
        <w:pStyle w:val="Index1"/>
      </w:pPr>
      <w:r w:rsidRPr="00BF7BB2">
        <w:t>Microsoft Social Listening Professional Enhanced Support</w:t>
      </w:r>
      <w:r>
        <w:t>, 48</w:t>
      </w:r>
    </w:p>
    <w:p w14:paraId="71BD5F27" w14:textId="77777777" w:rsidR="00702172" w:rsidRDefault="00702172">
      <w:pPr>
        <w:pStyle w:val="Index1"/>
      </w:pPr>
      <w:r w:rsidRPr="00BF7BB2">
        <w:t>Microsoft Translator API</w:t>
      </w:r>
      <w:r>
        <w:t>, 61</w:t>
      </w:r>
    </w:p>
    <w:p w14:paraId="08F85933" w14:textId="77777777" w:rsidR="00702172" w:rsidRDefault="00702172">
      <w:pPr>
        <w:pStyle w:val="Index1"/>
      </w:pPr>
      <w:r w:rsidRPr="00BF7BB2">
        <w:t>MSDN Operating Systems</w:t>
      </w:r>
      <w:r>
        <w:t>, 31, 32</w:t>
      </w:r>
    </w:p>
    <w:p w14:paraId="3A82C116" w14:textId="77777777" w:rsidR="00702172" w:rsidRDefault="00702172">
      <w:pPr>
        <w:pStyle w:val="Index1"/>
      </w:pPr>
      <w:r w:rsidRPr="00BF7BB2">
        <w:t>MSDN Platform</w:t>
      </w:r>
      <w:r>
        <w:t>, 31</w:t>
      </w:r>
    </w:p>
    <w:p w14:paraId="45362E60" w14:textId="77777777" w:rsidR="00702172" w:rsidRDefault="00702172">
      <w:pPr>
        <w:pStyle w:val="Index1"/>
      </w:pPr>
      <w:r w:rsidRPr="00BF7BB2">
        <w:t>Office 365 Business</w:t>
      </w:r>
      <w:r>
        <w:t>, 51</w:t>
      </w:r>
    </w:p>
    <w:p w14:paraId="4A9DFA5B" w14:textId="77777777" w:rsidR="00702172" w:rsidRDefault="00702172">
      <w:pPr>
        <w:pStyle w:val="Index1"/>
      </w:pPr>
      <w:r w:rsidRPr="00BF7BB2">
        <w:t>Office 365 Business Essentials</w:t>
      </w:r>
      <w:r>
        <w:t>, 53</w:t>
      </w:r>
    </w:p>
    <w:p w14:paraId="299A5AF6" w14:textId="77777777" w:rsidR="00702172" w:rsidRDefault="00702172">
      <w:pPr>
        <w:pStyle w:val="Index1"/>
      </w:pPr>
      <w:r w:rsidRPr="00BF7BB2">
        <w:t>Office 365 Education E1</w:t>
      </w:r>
      <w:r>
        <w:t>, 54</w:t>
      </w:r>
    </w:p>
    <w:p w14:paraId="21A06A68" w14:textId="77777777" w:rsidR="00702172" w:rsidRDefault="00702172">
      <w:pPr>
        <w:pStyle w:val="Index1"/>
      </w:pPr>
      <w:r w:rsidRPr="00BF7BB2">
        <w:t>Office 365 Education E2</w:t>
      </w:r>
      <w:r>
        <w:t>, 53</w:t>
      </w:r>
    </w:p>
    <w:p w14:paraId="221EE5DC" w14:textId="77777777" w:rsidR="00702172" w:rsidRDefault="00702172">
      <w:pPr>
        <w:pStyle w:val="Index1"/>
      </w:pPr>
      <w:r w:rsidRPr="00BF7BB2">
        <w:t>Office 365 Education E3</w:t>
      </w:r>
      <w:r>
        <w:t>, 53, 54, 55</w:t>
      </w:r>
    </w:p>
    <w:p w14:paraId="1664E6BE" w14:textId="77777777" w:rsidR="00702172" w:rsidRDefault="00702172">
      <w:pPr>
        <w:pStyle w:val="Index1"/>
      </w:pPr>
      <w:r w:rsidRPr="00BF7BB2">
        <w:t>Office 365 Education E3, E4 Add-on</w:t>
      </w:r>
      <w:r>
        <w:t>, 53</w:t>
      </w:r>
    </w:p>
    <w:p w14:paraId="37F4B4E1" w14:textId="77777777" w:rsidR="00702172" w:rsidRDefault="00702172">
      <w:pPr>
        <w:pStyle w:val="Index1"/>
      </w:pPr>
      <w:r w:rsidRPr="00BF7BB2">
        <w:t>Office 365 Education E4</w:t>
      </w:r>
      <w:r>
        <w:t>, 53</w:t>
      </w:r>
    </w:p>
    <w:p w14:paraId="41CBFBDF" w14:textId="77777777" w:rsidR="00702172" w:rsidRDefault="00702172">
      <w:pPr>
        <w:pStyle w:val="Index1"/>
      </w:pPr>
      <w:r w:rsidRPr="00BF7BB2">
        <w:t>Office 365 Enterprise A2</w:t>
      </w:r>
      <w:r w:rsidRPr="00BF7BB2">
        <w:rPr>
          <w:rFonts w:hint="eastAsia"/>
        </w:rPr>
        <w:t>、</w:t>
      </w:r>
      <w:r w:rsidRPr="00BF7BB2">
        <w:t>A3</w:t>
      </w:r>
      <w:r w:rsidRPr="00BF7BB2">
        <w:rPr>
          <w:rFonts w:hint="eastAsia"/>
        </w:rPr>
        <w:t>、</w:t>
      </w:r>
      <w:r w:rsidRPr="00BF7BB2">
        <w:t>A4 without Office ProPlus Add-on</w:t>
      </w:r>
      <w:r>
        <w:t>, 53</w:t>
      </w:r>
    </w:p>
    <w:p w14:paraId="498A7593" w14:textId="77777777" w:rsidR="00702172" w:rsidRDefault="00702172">
      <w:pPr>
        <w:pStyle w:val="Index1"/>
      </w:pPr>
      <w:r w:rsidRPr="00BF7BB2">
        <w:t>Office 365 Enterprise E1</w:t>
      </w:r>
      <w:r>
        <w:t>, 15, 53, 54</w:t>
      </w:r>
    </w:p>
    <w:p w14:paraId="5FCD60E4" w14:textId="77777777" w:rsidR="00702172" w:rsidRDefault="00702172">
      <w:pPr>
        <w:pStyle w:val="Index1"/>
      </w:pPr>
      <w:r w:rsidRPr="00BF7BB2">
        <w:t>Office 365 Enterprise E1 from SA (User SL)</w:t>
      </w:r>
      <w:r>
        <w:t>, 53</w:t>
      </w:r>
    </w:p>
    <w:p w14:paraId="650AF885" w14:textId="77777777" w:rsidR="00702172" w:rsidRDefault="00702172">
      <w:pPr>
        <w:pStyle w:val="Index1"/>
      </w:pPr>
      <w:r w:rsidRPr="00BF7BB2">
        <w:t>Office 365 Enterprise E1</w:t>
      </w:r>
      <w:r w:rsidRPr="00BF7BB2">
        <w:rPr>
          <w:rFonts w:hint="eastAsia"/>
        </w:rPr>
        <w:t>、</w:t>
      </w:r>
      <w:r w:rsidRPr="00BF7BB2">
        <w:t>E3</w:t>
      </w:r>
      <w:r w:rsidRPr="00BF7BB2">
        <w:rPr>
          <w:rFonts w:hint="eastAsia"/>
        </w:rPr>
        <w:t>、</w:t>
      </w:r>
      <w:r w:rsidRPr="00BF7BB2">
        <w:t>E4 Add-on</w:t>
      </w:r>
      <w:r>
        <w:t>, 53</w:t>
      </w:r>
    </w:p>
    <w:p w14:paraId="70ED0385" w14:textId="77777777" w:rsidR="00702172" w:rsidRDefault="00702172">
      <w:pPr>
        <w:pStyle w:val="Index1"/>
      </w:pPr>
      <w:r w:rsidRPr="00BF7BB2">
        <w:t>Office 365 Enterprise E1</w:t>
      </w:r>
      <w:r w:rsidRPr="00BF7BB2">
        <w:rPr>
          <w:rFonts w:hint="eastAsia"/>
        </w:rPr>
        <w:t>、</w:t>
      </w:r>
      <w:r w:rsidRPr="00BF7BB2">
        <w:t>E3</w:t>
      </w:r>
      <w:r w:rsidRPr="00BF7BB2">
        <w:rPr>
          <w:rFonts w:hint="eastAsia"/>
        </w:rPr>
        <w:t>、</w:t>
      </w:r>
      <w:r w:rsidRPr="00BF7BB2">
        <w:t>E4 without Office ProPlus Add-on</w:t>
      </w:r>
      <w:r>
        <w:t>, 53</w:t>
      </w:r>
    </w:p>
    <w:p w14:paraId="4FACF329" w14:textId="77777777" w:rsidR="00702172" w:rsidRDefault="00702172">
      <w:pPr>
        <w:pStyle w:val="Index1"/>
      </w:pPr>
      <w:r w:rsidRPr="00BF7BB2">
        <w:t>Office 365 Enterprise E3</w:t>
      </w:r>
      <w:r>
        <w:t>, 15, 53, 54, 55</w:t>
      </w:r>
    </w:p>
    <w:p w14:paraId="38F950D3" w14:textId="77777777" w:rsidR="00702172" w:rsidRDefault="00702172">
      <w:pPr>
        <w:pStyle w:val="Index1"/>
      </w:pPr>
      <w:r w:rsidRPr="00BF7BB2">
        <w:t>Office 365 Enterprise E3 from SA (User SL)</w:t>
      </w:r>
      <w:r>
        <w:t>, 53</w:t>
      </w:r>
    </w:p>
    <w:p w14:paraId="4F9E7BD4" w14:textId="77777777" w:rsidR="00702172" w:rsidRDefault="00702172">
      <w:pPr>
        <w:pStyle w:val="Index1"/>
      </w:pPr>
      <w:r w:rsidRPr="00BF7BB2">
        <w:t>Office 365 Enterprise E4</w:t>
      </w:r>
      <w:r>
        <w:t>, 15, 53, 54</w:t>
      </w:r>
    </w:p>
    <w:p w14:paraId="0E01514E" w14:textId="77777777" w:rsidR="00702172" w:rsidRDefault="00702172">
      <w:pPr>
        <w:pStyle w:val="Index1"/>
      </w:pPr>
      <w:r w:rsidRPr="00BF7BB2">
        <w:t>Office 365 Enterprise E4 from SA (User SL)</w:t>
      </w:r>
      <w:r>
        <w:t>, 53</w:t>
      </w:r>
    </w:p>
    <w:p w14:paraId="6398D648" w14:textId="77777777" w:rsidR="00702172" w:rsidRDefault="00702172">
      <w:pPr>
        <w:pStyle w:val="Index1"/>
      </w:pPr>
      <w:r w:rsidRPr="00BF7BB2">
        <w:t>Office 365 Enterprise K1</w:t>
      </w:r>
      <w:r>
        <w:t>, 42, 53, 56</w:t>
      </w:r>
    </w:p>
    <w:p w14:paraId="796163CA" w14:textId="77777777" w:rsidR="00702172" w:rsidRDefault="00702172">
      <w:pPr>
        <w:pStyle w:val="Index1"/>
      </w:pPr>
      <w:r w:rsidRPr="00BF7BB2">
        <w:t>Office 365 Government E1</w:t>
      </w:r>
      <w:r w:rsidRPr="00BF7BB2">
        <w:rPr>
          <w:rFonts w:hint="eastAsia"/>
        </w:rPr>
        <w:t>、</w:t>
      </w:r>
      <w:r w:rsidRPr="00BF7BB2">
        <w:t>E3</w:t>
      </w:r>
      <w:r w:rsidRPr="00BF7BB2">
        <w:rPr>
          <w:rFonts w:hint="eastAsia"/>
        </w:rPr>
        <w:t>、</w:t>
      </w:r>
      <w:r w:rsidRPr="00BF7BB2">
        <w:t>E4</w:t>
      </w:r>
      <w:r>
        <w:t>, 53</w:t>
      </w:r>
    </w:p>
    <w:p w14:paraId="283E4235" w14:textId="77777777" w:rsidR="00702172" w:rsidRDefault="00702172">
      <w:pPr>
        <w:pStyle w:val="Index1"/>
      </w:pPr>
      <w:r w:rsidRPr="00BF7BB2">
        <w:t>Office 365 Government E1</w:t>
      </w:r>
      <w:r w:rsidRPr="00BF7BB2">
        <w:rPr>
          <w:rFonts w:hint="eastAsia"/>
        </w:rPr>
        <w:t>、</w:t>
      </w:r>
      <w:r w:rsidRPr="00BF7BB2">
        <w:t>E3</w:t>
      </w:r>
      <w:r w:rsidRPr="00BF7BB2">
        <w:rPr>
          <w:rFonts w:hint="eastAsia"/>
        </w:rPr>
        <w:t>、</w:t>
      </w:r>
      <w:r w:rsidRPr="00BF7BB2">
        <w:t>E4 Add-on</w:t>
      </w:r>
      <w:r>
        <w:t>, 53</w:t>
      </w:r>
    </w:p>
    <w:p w14:paraId="777EAE9D" w14:textId="77777777" w:rsidR="00702172" w:rsidRDefault="00702172">
      <w:pPr>
        <w:pStyle w:val="Index1"/>
      </w:pPr>
      <w:r w:rsidRPr="00BF7BB2">
        <w:t>Office 365 Government E1</w:t>
      </w:r>
      <w:r w:rsidRPr="00BF7BB2">
        <w:rPr>
          <w:rFonts w:hint="eastAsia"/>
        </w:rPr>
        <w:t>、</w:t>
      </w:r>
      <w:r w:rsidRPr="00BF7BB2">
        <w:t>E3</w:t>
      </w:r>
      <w:r w:rsidRPr="00BF7BB2">
        <w:rPr>
          <w:rFonts w:hint="eastAsia"/>
        </w:rPr>
        <w:t>、</w:t>
      </w:r>
      <w:r w:rsidRPr="00BF7BB2">
        <w:t>E4 From SA</w:t>
      </w:r>
      <w:r>
        <w:t>, 53</w:t>
      </w:r>
    </w:p>
    <w:p w14:paraId="51FDA230" w14:textId="77777777" w:rsidR="00702172" w:rsidRDefault="00702172">
      <w:pPr>
        <w:pStyle w:val="Index1"/>
      </w:pPr>
      <w:r w:rsidRPr="00BF7BB2">
        <w:t xml:space="preserve">Office 365 Government E3 </w:t>
      </w:r>
      <w:r w:rsidRPr="00BF7BB2">
        <w:rPr>
          <w:rFonts w:hint="eastAsia"/>
        </w:rPr>
        <w:t>および</w:t>
      </w:r>
      <w:r w:rsidRPr="00BF7BB2">
        <w:t xml:space="preserve"> E4</w:t>
      </w:r>
      <w:r>
        <w:t>, 53</w:t>
      </w:r>
    </w:p>
    <w:p w14:paraId="0A43EDAC" w14:textId="77777777" w:rsidR="00702172" w:rsidRDefault="00702172">
      <w:pPr>
        <w:pStyle w:val="Index1"/>
      </w:pPr>
      <w:r w:rsidRPr="00BF7BB2">
        <w:t xml:space="preserve">Office 365 Government E3 </w:t>
      </w:r>
      <w:r w:rsidRPr="00BF7BB2">
        <w:rPr>
          <w:rFonts w:hint="eastAsia"/>
        </w:rPr>
        <w:t>および</w:t>
      </w:r>
      <w:r w:rsidRPr="00BF7BB2">
        <w:t xml:space="preserve"> E4 without Office ProPlus Add-on</w:t>
      </w:r>
      <w:r>
        <w:t>, 53</w:t>
      </w:r>
    </w:p>
    <w:p w14:paraId="6B0197FA" w14:textId="77777777" w:rsidR="00702172" w:rsidRDefault="00702172">
      <w:pPr>
        <w:pStyle w:val="Index1"/>
      </w:pPr>
      <w:r w:rsidRPr="00BF7BB2">
        <w:t>Office 365 Midsize Business</w:t>
      </w:r>
      <w:r>
        <w:t>, 54, 55</w:t>
      </w:r>
    </w:p>
    <w:p w14:paraId="37305060" w14:textId="77777777" w:rsidR="00702172" w:rsidRDefault="00702172">
      <w:pPr>
        <w:pStyle w:val="Index1"/>
      </w:pPr>
      <w:r w:rsidRPr="00BF7BB2">
        <w:t>Office 365 Midsize Business Renewal</w:t>
      </w:r>
      <w:r>
        <w:t>, 53</w:t>
      </w:r>
    </w:p>
    <w:p w14:paraId="538844C5" w14:textId="77777777" w:rsidR="00702172" w:rsidRDefault="00702172">
      <w:pPr>
        <w:pStyle w:val="Index1"/>
      </w:pPr>
      <w:r w:rsidRPr="00BF7BB2">
        <w:t>Office 365 Premium</w:t>
      </w:r>
      <w:r>
        <w:t>, 53</w:t>
      </w:r>
    </w:p>
    <w:p w14:paraId="2DC327DD" w14:textId="77777777" w:rsidR="00702172" w:rsidRDefault="00702172">
      <w:pPr>
        <w:pStyle w:val="Index1"/>
      </w:pPr>
      <w:r w:rsidRPr="00BF7BB2">
        <w:t>Office 365 ProPlus</w:t>
      </w:r>
      <w:r>
        <w:t>, 51, 52, 54, 55</w:t>
      </w:r>
    </w:p>
    <w:p w14:paraId="32DD0B26" w14:textId="77777777" w:rsidR="00702172" w:rsidRDefault="00702172">
      <w:pPr>
        <w:pStyle w:val="Index1"/>
      </w:pPr>
      <w:r w:rsidRPr="00BF7BB2">
        <w:t>Office 365 ProPlus A</w:t>
      </w:r>
      <w:r>
        <w:t>, 51</w:t>
      </w:r>
    </w:p>
    <w:p w14:paraId="65017DAE" w14:textId="77777777" w:rsidR="00702172" w:rsidRDefault="00702172">
      <w:pPr>
        <w:pStyle w:val="Index1"/>
      </w:pPr>
      <w:r w:rsidRPr="00BF7BB2">
        <w:t>Office 365 ProPlus Government G</w:t>
      </w:r>
      <w:r>
        <w:t>, 51</w:t>
      </w:r>
    </w:p>
    <w:p w14:paraId="053F63FE" w14:textId="77777777" w:rsidR="00702172" w:rsidRDefault="00702172">
      <w:pPr>
        <w:pStyle w:val="Index1"/>
      </w:pPr>
      <w:r w:rsidRPr="00BF7BB2">
        <w:t>Office for Mac Standard 2011</w:t>
      </w:r>
      <w:r>
        <w:t>, 22, 52, 66, 70</w:t>
      </w:r>
    </w:p>
    <w:p w14:paraId="6BEBAA56" w14:textId="77777777" w:rsidR="00702172" w:rsidRDefault="00702172">
      <w:pPr>
        <w:pStyle w:val="Index1"/>
      </w:pPr>
      <w:r w:rsidRPr="00BF7BB2">
        <w:t xml:space="preserve">Office Home &amp; Student 2013 RT </w:t>
      </w:r>
      <w:r w:rsidRPr="00BF7BB2">
        <w:rPr>
          <w:rFonts w:hint="eastAsia"/>
        </w:rPr>
        <w:t>の商業的利用</w:t>
      </w:r>
      <w:r>
        <w:t>, 20</w:t>
      </w:r>
    </w:p>
    <w:p w14:paraId="4AF2A5BE" w14:textId="77777777" w:rsidR="00702172" w:rsidRDefault="00702172">
      <w:pPr>
        <w:pStyle w:val="Index1"/>
      </w:pPr>
      <w:r w:rsidRPr="00BF7BB2">
        <w:t xml:space="preserve">Office Home &amp; Student RT 2013 </w:t>
      </w:r>
      <w:r w:rsidRPr="00BF7BB2">
        <w:rPr>
          <w:rFonts w:hint="eastAsia"/>
        </w:rPr>
        <w:t>の商業的利用</w:t>
      </w:r>
      <w:r>
        <w:t>, 21, 22</w:t>
      </w:r>
    </w:p>
    <w:p w14:paraId="59CD57A4" w14:textId="77777777" w:rsidR="00702172" w:rsidRDefault="00702172">
      <w:pPr>
        <w:pStyle w:val="Index1"/>
      </w:pPr>
      <w:r w:rsidRPr="00BF7BB2">
        <w:t>Office Multi Language Pack 2013</w:t>
      </w:r>
      <w:r>
        <w:t>, 20</w:t>
      </w:r>
    </w:p>
    <w:p w14:paraId="35A824D1" w14:textId="77777777" w:rsidR="00702172" w:rsidRDefault="00702172">
      <w:pPr>
        <w:pStyle w:val="Index1"/>
      </w:pPr>
      <w:r w:rsidRPr="00BF7BB2">
        <w:t>Office Professional 2010</w:t>
      </w:r>
      <w:r>
        <w:t>, 21</w:t>
      </w:r>
    </w:p>
    <w:p w14:paraId="0E993188" w14:textId="77777777" w:rsidR="00702172" w:rsidRDefault="00702172">
      <w:pPr>
        <w:pStyle w:val="Index1"/>
      </w:pPr>
      <w:r w:rsidRPr="00BF7BB2">
        <w:t>Office Professional Plus 2010</w:t>
      </w:r>
      <w:r>
        <w:t>, 21, 25, 52, 70</w:t>
      </w:r>
    </w:p>
    <w:p w14:paraId="260DEC73" w14:textId="77777777" w:rsidR="00702172" w:rsidRDefault="00702172">
      <w:pPr>
        <w:pStyle w:val="Index1"/>
      </w:pPr>
      <w:r w:rsidRPr="00BF7BB2">
        <w:t>Office Professional Plus 2013</w:t>
      </w:r>
      <w:r>
        <w:t>, 20, 21, 25, 52, 54, 66, 70</w:t>
      </w:r>
    </w:p>
    <w:p w14:paraId="7F34BA89" w14:textId="77777777" w:rsidR="00702172" w:rsidRDefault="00702172">
      <w:pPr>
        <w:pStyle w:val="Index1"/>
      </w:pPr>
      <w:r w:rsidRPr="00BF7BB2">
        <w:t>Office Standard 2013</w:t>
      </w:r>
      <w:r>
        <w:t>, 20, 21, 25, 63, 66</w:t>
      </w:r>
    </w:p>
    <w:p w14:paraId="24E513E8" w14:textId="77777777" w:rsidR="00702172" w:rsidRDefault="00702172">
      <w:pPr>
        <w:pStyle w:val="Index1"/>
      </w:pPr>
      <w:r w:rsidRPr="00BF7BB2">
        <w:t>Office Web Apps Server 2013</w:t>
      </w:r>
      <w:r>
        <w:t>, 21</w:t>
      </w:r>
    </w:p>
    <w:p w14:paraId="033961C2" w14:textId="77777777" w:rsidR="00702172" w:rsidRDefault="00702172">
      <w:pPr>
        <w:pStyle w:val="Index1"/>
      </w:pPr>
      <w:r w:rsidRPr="00BF7BB2">
        <w:t>OneDrive for Business</w:t>
      </w:r>
      <w:r>
        <w:t>, 57</w:t>
      </w:r>
    </w:p>
    <w:p w14:paraId="4B6804FA" w14:textId="77777777" w:rsidR="00702172" w:rsidRDefault="00702172">
      <w:pPr>
        <w:pStyle w:val="Index1"/>
      </w:pPr>
      <w:r w:rsidRPr="00BF7BB2">
        <w:t>OneDrive for Business with Office Online (User SL)</w:t>
      </w:r>
      <w:r>
        <w:t>, 57</w:t>
      </w:r>
    </w:p>
    <w:p w14:paraId="7093B8D2" w14:textId="77777777" w:rsidR="00702172" w:rsidRDefault="00702172">
      <w:pPr>
        <w:pStyle w:val="Index1"/>
      </w:pPr>
      <w:r w:rsidRPr="00BF7BB2">
        <w:t>OneDrive for Business with Office Online G (User SL)</w:t>
      </w:r>
      <w:r>
        <w:t>, 57</w:t>
      </w:r>
    </w:p>
    <w:p w14:paraId="6E264480" w14:textId="77777777" w:rsidR="00702172" w:rsidRDefault="00702172">
      <w:pPr>
        <w:pStyle w:val="Index1"/>
      </w:pPr>
      <w:r w:rsidRPr="00BF7BB2">
        <w:t>OneNote 2013</w:t>
      </w:r>
      <w:r>
        <w:t>, 20, 66</w:t>
      </w:r>
    </w:p>
    <w:p w14:paraId="4D1ED836" w14:textId="77777777" w:rsidR="00702172" w:rsidRDefault="00702172">
      <w:pPr>
        <w:pStyle w:val="Index1"/>
      </w:pPr>
      <w:r w:rsidRPr="00BF7BB2">
        <w:t>Operations Manager 2007 R2</w:t>
      </w:r>
      <w:r>
        <w:t>, 29, 30</w:t>
      </w:r>
    </w:p>
    <w:p w14:paraId="3359773E" w14:textId="77777777" w:rsidR="00702172" w:rsidRDefault="00702172">
      <w:pPr>
        <w:pStyle w:val="Index1"/>
      </w:pPr>
      <w:r w:rsidRPr="00BF7BB2">
        <w:t>Outlook 2013</w:t>
      </w:r>
      <w:r>
        <w:t>, 20, 66</w:t>
      </w:r>
    </w:p>
    <w:p w14:paraId="0A406762" w14:textId="77777777" w:rsidR="00702172" w:rsidRDefault="00702172">
      <w:pPr>
        <w:pStyle w:val="Index1"/>
      </w:pPr>
      <w:r w:rsidRPr="00BF7BB2">
        <w:t>Outlook for Mac 2011</w:t>
      </w:r>
      <w:r>
        <w:t>, 22, 66</w:t>
      </w:r>
    </w:p>
    <w:p w14:paraId="63CAD69E" w14:textId="77777777" w:rsidR="00702172" w:rsidRDefault="00702172">
      <w:pPr>
        <w:pStyle w:val="Index1"/>
      </w:pPr>
      <w:r w:rsidRPr="00BF7BB2">
        <w:t>Power BI for Office 365</w:t>
      </w:r>
      <w:r>
        <w:t>, 61, 62</w:t>
      </w:r>
    </w:p>
    <w:p w14:paraId="77985831" w14:textId="77777777" w:rsidR="00702172" w:rsidRDefault="00702172">
      <w:pPr>
        <w:pStyle w:val="Index1"/>
      </w:pPr>
      <w:r w:rsidRPr="00BF7BB2">
        <w:t>Power BI for Office 365 A</w:t>
      </w:r>
      <w:r>
        <w:t>, 62</w:t>
      </w:r>
    </w:p>
    <w:p w14:paraId="2A7C461D" w14:textId="77777777" w:rsidR="00702172" w:rsidRDefault="00702172">
      <w:pPr>
        <w:pStyle w:val="Index1"/>
      </w:pPr>
      <w:r w:rsidRPr="00BF7BB2">
        <w:t>PowerPoint 2013</w:t>
      </w:r>
      <w:r>
        <w:t>, 20, 66</w:t>
      </w:r>
    </w:p>
    <w:p w14:paraId="7C9A992D" w14:textId="77777777" w:rsidR="00702172" w:rsidRDefault="00702172">
      <w:pPr>
        <w:pStyle w:val="Index1"/>
      </w:pPr>
      <w:r w:rsidRPr="00BF7BB2">
        <w:t>PowerPoint for Mac 2011</w:t>
      </w:r>
      <w:r>
        <w:t>, 22, 66</w:t>
      </w:r>
    </w:p>
    <w:p w14:paraId="51F360F6" w14:textId="77777777" w:rsidR="00702172" w:rsidRDefault="00702172">
      <w:pPr>
        <w:pStyle w:val="Index1"/>
      </w:pPr>
      <w:r w:rsidRPr="00BF7BB2">
        <w:t>Project Lite</w:t>
      </w:r>
      <w:r>
        <w:t>, 57</w:t>
      </w:r>
    </w:p>
    <w:p w14:paraId="00DBA2E6" w14:textId="77777777" w:rsidR="00702172" w:rsidRDefault="00702172">
      <w:pPr>
        <w:pStyle w:val="Index1"/>
      </w:pPr>
      <w:r w:rsidRPr="00BF7BB2">
        <w:t>Project Online</w:t>
      </w:r>
      <w:r>
        <w:t>, 57</w:t>
      </w:r>
    </w:p>
    <w:p w14:paraId="050509C1" w14:textId="77777777" w:rsidR="00702172" w:rsidRDefault="00702172">
      <w:pPr>
        <w:pStyle w:val="Index1"/>
      </w:pPr>
      <w:r w:rsidRPr="00BF7BB2">
        <w:t>Project Online A</w:t>
      </w:r>
      <w:r>
        <w:t>, 57</w:t>
      </w:r>
    </w:p>
    <w:p w14:paraId="2D53ED6F" w14:textId="77777777" w:rsidR="00702172" w:rsidRDefault="00702172">
      <w:pPr>
        <w:pStyle w:val="Index1"/>
      </w:pPr>
      <w:r w:rsidRPr="00BF7BB2">
        <w:t>Project Online with Project Pro for Offices 365</w:t>
      </w:r>
      <w:r>
        <w:t>, 51</w:t>
      </w:r>
    </w:p>
    <w:p w14:paraId="07C882C4" w14:textId="77777777" w:rsidR="00702172" w:rsidRDefault="00702172">
      <w:pPr>
        <w:pStyle w:val="Index1"/>
      </w:pPr>
      <w:r w:rsidRPr="00BF7BB2">
        <w:t>Project Online with Project Pro for Offices 365 From SA</w:t>
      </w:r>
      <w:r>
        <w:t>, 51</w:t>
      </w:r>
    </w:p>
    <w:p w14:paraId="324D5FAD" w14:textId="77777777" w:rsidR="00702172" w:rsidRDefault="00702172">
      <w:pPr>
        <w:pStyle w:val="Index1"/>
      </w:pPr>
      <w:r w:rsidRPr="00BF7BB2">
        <w:t>Project Pro for Office 365</w:t>
      </w:r>
      <w:r>
        <w:t>, 51</w:t>
      </w:r>
    </w:p>
    <w:p w14:paraId="5D5C3019" w14:textId="77777777" w:rsidR="00702172" w:rsidRDefault="00702172">
      <w:pPr>
        <w:pStyle w:val="Index1"/>
      </w:pPr>
      <w:r w:rsidRPr="00BF7BB2">
        <w:t>Project Pro for Office 365 A</w:t>
      </w:r>
      <w:r>
        <w:t>, 51</w:t>
      </w:r>
    </w:p>
    <w:p w14:paraId="34AE12C6" w14:textId="77777777" w:rsidR="00702172" w:rsidRDefault="00702172">
      <w:pPr>
        <w:pStyle w:val="Index1"/>
      </w:pPr>
      <w:r w:rsidRPr="00BF7BB2">
        <w:t>Project Pro for Office 365 From SA</w:t>
      </w:r>
      <w:r>
        <w:t>, 51</w:t>
      </w:r>
    </w:p>
    <w:p w14:paraId="15131671" w14:textId="77777777" w:rsidR="00702172" w:rsidRDefault="00702172">
      <w:pPr>
        <w:pStyle w:val="Index1"/>
      </w:pPr>
      <w:r w:rsidRPr="00BF7BB2">
        <w:t>Project Professional 2013</w:t>
      </w:r>
      <w:r>
        <w:t>, 20, 21, 66</w:t>
      </w:r>
    </w:p>
    <w:p w14:paraId="18509EBB" w14:textId="77777777" w:rsidR="00702172" w:rsidRDefault="00702172">
      <w:pPr>
        <w:pStyle w:val="Index1"/>
      </w:pPr>
      <w:r w:rsidRPr="00BF7BB2">
        <w:t>Project Server 2013</w:t>
      </w:r>
      <w:r>
        <w:t>, 21, 23</w:t>
      </w:r>
    </w:p>
    <w:p w14:paraId="67E62FD1" w14:textId="77777777" w:rsidR="00702172" w:rsidRDefault="00702172">
      <w:pPr>
        <w:pStyle w:val="Index1"/>
      </w:pPr>
      <w:r w:rsidRPr="00BF7BB2">
        <w:t>Project Server 2013 CAL</w:t>
      </w:r>
      <w:r>
        <w:t>, 23</w:t>
      </w:r>
    </w:p>
    <w:p w14:paraId="04C5547F" w14:textId="77777777" w:rsidR="00702172" w:rsidRDefault="00702172">
      <w:pPr>
        <w:pStyle w:val="Index1"/>
      </w:pPr>
      <w:r w:rsidRPr="00BF7BB2">
        <w:t>Project Standard 2013</w:t>
      </w:r>
      <w:r>
        <w:t>, 20, 21, 66, 71</w:t>
      </w:r>
    </w:p>
    <w:p w14:paraId="2147515F" w14:textId="77777777" w:rsidR="00702172" w:rsidRDefault="00702172">
      <w:pPr>
        <w:pStyle w:val="Index1"/>
      </w:pPr>
      <w:r w:rsidRPr="00BF7BB2">
        <w:t>Publisher 2013</w:t>
      </w:r>
      <w:r>
        <w:t>, 20, 66</w:t>
      </w:r>
    </w:p>
    <w:p w14:paraId="48097D0E" w14:textId="77777777" w:rsidR="00702172" w:rsidRDefault="00702172">
      <w:pPr>
        <w:pStyle w:val="Index1"/>
      </w:pPr>
      <w:r w:rsidRPr="00BF7BB2">
        <w:t>Rental Rights for Office Professional Plus</w:t>
      </w:r>
      <w:r>
        <w:t>, 25</w:t>
      </w:r>
    </w:p>
    <w:p w14:paraId="2F0F703B" w14:textId="77777777" w:rsidR="00702172" w:rsidRDefault="00702172">
      <w:pPr>
        <w:pStyle w:val="Index1"/>
      </w:pPr>
      <w:r w:rsidRPr="00BF7BB2">
        <w:t>Rental Rights for Office Standard</w:t>
      </w:r>
      <w:r>
        <w:t>, 25</w:t>
      </w:r>
    </w:p>
    <w:p w14:paraId="7E5161B8" w14:textId="77777777" w:rsidR="00702172" w:rsidRDefault="00702172">
      <w:pPr>
        <w:pStyle w:val="Index1"/>
      </w:pPr>
      <w:r w:rsidRPr="00BF7BB2">
        <w:t>Rental Rights for Windows</w:t>
      </w:r>
      <w:r>
        <w:t>, 25</w:t>
      </w:r>
    </w:p>
    <w:p w14:paraId="131ECB54" w14:textId="77777777" w:rsidR="00702172" w:rsidRDefault="00702172">
      <w:pPr>
        <w:pStyle w:val="Index1"/>
      </w:pPr>
      <w:r w:rsidRPr="00BF7BB2">
        <w:t>Search Server</w:t>
      </w:r>
      <w:r>
        <w:t>, 24</w:t>
      </w:r>
    </w:p>
    <w:p w14:paraId="1F6B162E" w14:textId="77777777" w:rsidR="00702172" w:rsidRDefault="00702172">
      <w:pPr>
        <w:pStyle w:val="Index1"/>
      </w:pPr>
      <w:r w:rsidRPr="00BF7BB2">
        <w:t>Service Manager 2010</w:t>
      </w:r>
      <w:r>
        <w:t>, 30, 31</w:t>
      </w:r>
    </w:p>
    <w:p w14:paraId="6A3EB32F" w14:textId="77777777" w:rsidR="00702172" w:rsidRDefault="00702172">
      <w:pPr>
        <w:pStyle w:val="Index1"/>
      </w:pPr>
      <w:r w:rsidRPr="00BF7BB2">
        <w:t>SharePoint Online Extra Storage 1 GB</w:t>
      </w:r>
      <w:r>
        <w:t>, 57</w:t>
      </w:r>
    </w:p>
    <w:p w14:paraId="026CEF10" w14:textId="77777777" w:rsidR="00702172" w:rsidRDefault="00702172">
      <w:pPr>
        <w:pStyle w:val="Index1"/>
      </w:pPr>
      <w:r w:rsidRPr="00BF7BB2">
        <w:t>SharePoint Online Extra Storage 1 GB A</w:t>
      </w:r>
      <w:r>
        <w:t>, 57</w:t>
      </w:r>
    </w:p>
    <w:p w14:paraId="281BFC40" w14:textId="77777777" w:rsidR="00702172" w:rsidRDefault="00702172">
      <w:pPr>
        <w:pStyle w:val="Index1"/>
      </w:pPr>
      <w:r w:rsidRPr="00BF7BB2">
        <w:t xml:space="preserve">SharePoint Online </w:t>
      </w:r>
      <w:r w:rsidRPr="00BF7BB2">
        <w:rPr>
          <w:rFonts w:hint="eastAsia"/>
        </w:rPr>
        <w:t>プラン</w:t>
      </w:r>
      <w:r w:rsidRPr="00BF7BB2">
        <w:t xml:space="preserve"> 1</w:t>
      </w:r>
      <w:r>
        <w:t>, 54, 57</w:t>
      </w:r>
    </w:p>
    <w:p w14:paraId="54A8E902" w14:textId="77777777" w:rsidR="00702172" w:rsidRDefault="00702172">
      <w:pPr>
        <w:pStyle w:val="Index1"/>
      </w:pPr>
      <w:r w:rsidRPr="00BF7BB2">
        <w:t xml:space="preserve">SharePoint Online </w:t>
      </w:r>
      <w:r w:rsidRPr="00BF7BB2">
        <w:rPr>
          <w:rFonts w:hint="eastAsia"/>
        </w:rPr>
        <w:t>プラン</w:t>
      </w:r>
      <w:r w:rsidRPr="00BF7BB2">
        <w:t xml:space="preserve"> 1 Add-on</w:t>
      </w:r>
      <w:r>
        <w:t>, 57</w:t>
      </w:r>
    </w:p>
    <w:p w14:paraId="6EFFE6B0" w14:textId="77777777" w:rsidR="00702172" w:rsidRDefault="00702172">
      <w:pPr>
        <w:pStyle w:val="Index1"/>
      </w:pPr>
      <w:r w:rsidRPr="00BF7BB2">
        <w:t xml:space="preserve">SharePoint Online </w:t>
      </w:r>
      <w:r w:rsidRPr="00BF7BB2">
        <w:rPr>
          <w:rFonts w:hint="eastAsia"/>
        </w:rPr>
        <w:t>プラン</w:t>
      </w:r>
      <w:r w:rsidRPr="00BF7BB2">
        <w:t xml:space="preserve"> 1G</w:t>
      </w:r>
      <w:r>
        <w:t>, 57</w:t>
      </w:r>
    </w:p>
    <w:p w14:paraId="6A41DC88" w14:textId="77777777" w:rsidR="00702172" w:rsidRDefault="00702172">
      <w:pPr>
        <w:pStyle w:val="Index1"/>
      </w:pPr>
      <w:r w:rsidRPr="00BF7BB2">
        <w:t xml:space="preserve">SharePoint Online </w:t>
      </w:r>
      <w:r w:rsidRPr="00BF7BB2">
        <w:rPr>
          <w:rFonts w:hint="eastAsia"/>
        </w:rPr>
        <w:t>プラン</w:t>
      </w:r>
      <w:r w:rsidRPr="00BF7BB2">
        <w:t xml:space="preserve"> 2</w:t>
      </w:r>
      <w:r>
        <w:t>, 57</w:t>
      </w:r>
    </w:p>
    <w:p w14:paraId="7BB62B23" w14:textId="77777777" w:rsidR="00702172" w:rsidRDefault="00702172">
      <w:pPr>
        <w:pStyle w:val="Index1"/>
      </w:pPr>
      <w:r w:rsidRPr="00BF7BB2">
        <w:t xml:space="preserve">SharePoint Online </w:t>
      </w:r>
      <w:r w:rsidRPr="00BF7BB2">
        <w:rPr>
          <w:rFonts w:hint="eastAsia"/>
        </w:rPr>
        <w:t>プラン</w:t>
      </w:r>
      <w:r w:rsidRPr="00BF7BB2">
        <w:t xml:space="preserve"> 2G</w:t>
      </w:r>
      <w:r>
        <w:t>, 57</w:t>
      </w:r>
    </w:p>
    <w:p w14:paraId="16A1E6D6" w14:textId="77777777" w:rsidR="00702172" w:rsidRDefault="00702172">
      <w:pPr>
        <w:pStyle w:val="Index1"/>
      </w:pPr>
      <w:r w:rsidRPr="00BF7BB2">
        <w:t>SharePoint Server 2010</w:t>
      </w:r>
      <w:r>
        <w:t>, 24, 26</w:t>
      </w:r>
    </w:p>
    <w:p w14:paraId="5C2162CD" w14:textId="77777777" w:rsidR="00702172" w:rsidRDefault="00702172">
      <w:pPr>
        <w:pStyle w:val="Index1"/>
      </w:pPr>
      <w:r w:rsidRPr="00BF7BB2">
        <w:t>SharePoint Server 2013</w:t>
      </w:r>
      <w:r>
        <w:t>, 14, 24</w:t>
      </w:r>
    </w:p>
    <w:p w14:paraId="07D8421F" w14:textId="77777777" w:rsidR="00702172" w:rsidRDefault="00702172">
      <w:pPr>
        <w:pStyle w:val="Index1"/>
      </w:pPr>
      <w:r w:rsidRPr="00BF7BB2">
        <w:t>SharePoint Server 2013 Enterprise CAL</w:t>
      </w:r>
      <w:r>
        <w:t>, 24</w:t>
      </w:r>
    </w:p>
    <w:p w14:paraId="0E6D451B" w14:textId="77777777" w:rsidR="00702172" w:rsidRDefault="00702172">
      <w:pPr>
        <w:pStyle w:val="Index1"/>
      </w:pPr>
      <w:r w:rsidRPr="00BF7BB2">
        <w:t>SharePoint Server 2013 Standard CAL</w:t>
      </w:r>
      <w:r>
        <w:t>, 14, 24</w:t>
      </w:r>
    </w:p>
    <w:p w14:paraId="1100C5DF" w14:textId="77777777" w:rsidR="00702172" w:rsidRDefault="00702172">
      <w:pPr>
        <w:pStyle w:val="Index1"/>
      </w:pPr>
      <w:r w:rsidRPr="00BF7BB2">
        <w:t>SharePoint Server for Internet Sites</w:t>
      </w:r>
      <w:r>
        <w:t>, 24</w:t>
      </w:r>
    </w:p>
    <w:p w14:paraId="65B3C42A" w14:textId="77777777" w:rsidR="00702172" w:rsidRDefault="00702172">
      <w:pPr>
        <w:pStyle w:val="Index1"/>
      </w:pPr>
      <w:r w:rsidRPr="00BF7BB2">
        <w:t>SQL Server 2008 R2</w:t>
      </w:r>
      <w:r>
        <w:t>, 26, 27</w:t>
      </w:r>
    </w:p>
    <w:p w14:paraId="3C797C63" w14:textId="77777777" w:rsidR="00702172" w:rsidRDefault="00702172">
      <w:pPr>
        <w:pStyle w:val="Index1"/>
      </w:pPr>
      <w:r w:rsidRPr="00BF7BB2">
        <w:t>SQL Server 2012 Parallel Data Warehouse</w:t>
      </w:r>
      <w:r>
        <w:t>, 26, 27, 32</w:t>
      </w:r>
    </w:p>
    <w:p w14:paraId="1BA5C8D8" w14:textId="77777777" w:rsidR="00702172" w:rsidRDefault="00702172">
      <w:pPr>
        <w:pStyle w:val="Index1"/>
      </w:pPr>
      <w:r w:rsidRPr="00BF7BB2">
        <w:t>SQL Server 2012 Parallel Data Warehouse Developer</w:t>
      </w:r>
      <w:r>
        <w:t>, 26, 32</w:t>
      </w:r>
    </w:p>
    <w:p w14:paraId="4216C901" w14:textId="77777777" w:rsidR="00702172" w:rsidRDefault="00702172">
      <w:pPr>
        <w:pStyle w:val="Index1"/>
      </w:pPr>
      <w:r w:rsidRPr="00BF7BB2">
        <w:t>SQL Server 2014 Business Intelligence</w:t>
      </w:r>
      <w:r>
        <w:t>, 26</w:t>
      </w:r>
    </w:p>
    <w:p w14:paraId="7F2A1096" w14:textId="77777777" w:rsidR="00702172" w:rsidRDefault="00702172">
      <w:pPr>
        <w:pStyle w:val="Index1"/>
      </w:pPr>
      <w:r w:rsidRPr="00BF7BB2">
        <w:t>SQL Server 2014 CAL</w:t>
      </w:r>
      <w:r>
        <w:t>, 26</w:t>
      </w:r>
    </w:p>
    <w:p w14:paraId="0BCB59E9" w14:textId="77777777" w:rsidR="00702172" w:rsidRDefault="00702172">
      <w:pPr>
        <w:pStyle w:val="Index1"/>
      </w:pPr>
      <w:r w:rsidRPr="00BF7BB2">
        <w:t>SQL Server 2014 Developer</w:t>
      </w:r>
      <w:r>
        <w:t>, 26</w:t>
      </w:r>
    </w:p>
    <w:p w14:paraId="1344E63C" w14:textId="77777777" w:rsidR="00702172" w:rsidRDefault="00702172">
      <w:pPr>
        <w:pStyle w:val="Index1"/>
      </w:pPr>
      <w:r w:rsidRPr="00BF7BB2">
        <w:t>SQL Server 2014 Enterprise</w:t>
      </w:r>
      <w:r>
        <w:t>, 26</w:t>
      </w:r>
    </w:p>
    <w:p w14:paraId="5541542D" w14:textId="77777777" w:rsidR="00702172" w:rsidRDefault="00702172">
      <w:pPr>
        <w:pStyle w:val="Index1"/>
      </w:pPr>
      <w:r w:rsidRPr="00BF7BB2">
        <w:t>SQL Server 2014 Enterprise Core</w:t>
      </w:r>
      <w:r>
        <w:t>, 26</w:t>
      </w:r>
    </w:p>
    <w:p w14:paraId="46472E05" w14:textId="77777777" w:rsidR="00702172" w:rsidRDefault="00702172">
      <w:pPr>
        <w:pStyle w:val="Index1"/>
      </w:pPr>
      <w:r w:rsidRPr="00BF7BB2">
        <w:t>SQL Server 2014 Standard</w:t>
      </w:r>
      <w:r>
        <w:t>, 26</w:t>
      </w:r>
    </w:p>
    <w:p w14:paraId="33BD5055" w14:textId="77777777" w:rsidR="00702172" w:rsidRDefault="00702172">
      <w:pPr>
        <w:pStyle w:val="Index1"/>
      </w:pPr>
      <w:r w:rsidRPr="00BF7BB2">
        <w:t>SQL Server 2014 Standard Core</w:t>
      </w:r>
      <w:r>
        <w:t>, 26</w:t>
      </w:r>
    </w:p>
    <w:p w14:paraId="00BF908B" w14:textId="77777777" w:rsidR="00702172" w:rsidRDefault="00702172">
      <w:pPr>
        <w:pStyle w:val="Index1"/>
      </w:pPr>
      <w:r w:rsidRPr="00BF7BB2">
        <w:t>Street and Trips 2013</w:t>
      </w:r>
      <w:r>
        <w:t>, 28</w:t>
      </w:r>
    </w:p>
    <w:p w14:paraId="5018D8CC" w14:textId="77777777" w:rsidR="00702172" w:rsidRDefault="00702172">
      <w:pPr>
        <w:pStyle w:val="Index1"/>
      </w:pPr>
      <w:r w:rsidRPr="00BF7BB2">
        <w:t>System Center 2012 Datacenter</w:t>
      </w:r>
      <w:r>
        <w:t>, 66, 67</w:t>
      </w:r>
    </w:p>
    <w:p w14:paraId="6441DBB5" w14:textId="77777777" w:rsidR="00702172" w:rsidRDefault="00702172">
      <w:pPr>
        <w:pStyle w:val="Index1"/>
      </w:pPr>
      <w:r w:rsidRPr="00BF7BB2">
        <w:t>System Center 2012 Endpoint Protection</w:t>
      </w:r>
      <w:r>
        <w:t>, 62</w:t>
      </w:r>
    </w:p>
    <w:p w14:paraId="4D968CA3" w14:textId="77777777" w:rsidR="00702172" w:rsidRDefault="00702172">
      <w:pPr>
        <w:pStyle w:val="Index1"/>
      </w:pPr>
      <w:r w:rsidRPr="00BF7BB2">
        <w:t>System Center 2012 R2 Client Management Suite (Client ML) per OSE</w:t>
      </w:r>
      <w:r>
        <w:t>, 28</w:t>
      </w:r>
    </w:p>
    <w:p w14:paraId="239E39E9" w14:textId="77777777" w:rsidR="00702172" w:rsidRDefault="00702172">
      <w:pPr>
        <w:pStyle w:val="Index1"/>
      </w:pPr>
      <w:r w:rsidRPr="00BF7BB2">
        <w:t>System Center 2012 R2 Client Management Suite (Client ML) per User</w:t>
      </w:r>
      <w:r>
        <w:t>, 28</w:t>
      </w:r>
    </w:p>
    <w:p w14:paraId="08205A51" w14:textId="77777777" w:rsidR="00702172" w:rsidRDefault="00702172">
      <w:pPr>
        <w:pStyle w:val="Index1"/>
      </w:pPr>
      <w:r w:rsidRPr="00BF7BB2">
        <w:t>System Center 2012 R2 Configuration Manager Client Management License</w:t>
      </w:r>
      <w:r>
        <w:t>, 28</w:t>
      </w:r>
    </w:p>
    <w:p w14:paraId="5C359184" w14:textId="77777777" w:rsidR="00702172" w:rsidRDefault="00702172">
      <w:pPr>
        <w:pStyle w:val="Index1"/>
      </w:pPr>
      <w:r w:rsidRPr="00BF7BB2">
        <w:t>System Center 2012 R2 Configuration Manager Client Management License per OSE</w:t>
      </w:r>
      <w:r>
        <w:t>, 28</w:t>
      </w:r>
    </w:p>
    <w:p w14:paraId="0E1C68B9" w14:textId="77777777" w:rsidR="00702172" w:rsidRDefault="00702172">
      <w:pPr>
        <w:pStyle w:val="Index1"/>
      </w:pPr>
      <w:r w:rsidRPr="00BF7BB2">
        <w:t>System Center 2012 R2 Configuration Manager Client Management License per User</w:t>
      </w:r>
      <w:r>
        <w:t>, 28</w:t>
      </w:r>
    </w:p>
    <w:p w14:paraId="72EA26AB" w14:textId="77777777" w:rsidR="00702172" w:rsidRDefault="00702172">
      <w:pPr>
        <w:pStyle w:val="Index1"/>
      </w:pPr>
      <w:r w:rsidRPr="00BF7BB2">
        <w:t>System Center 2012 R2 Datacenter Server Management License</w:t>
      </w:r>
      <w:r>
        <w:t>, 29</w:t>
      </w:r>
    </w:p>
    <w:p w14:paraId="1BDA676F" w14:textId="77777777" w:rsidR="00702172" w:rsidRDefault="00702172">
      <w:pPr>
        <w:pStyle w:val="Index1"/>
      </w:pPr>
      <w:r w:rsidRPr="00BF7BB2">
        <w:t>System Center 2012 R2 Endpoint Protection</w:t>
      </w:r>
      <w:r>
        <w:t>, 14, 62</w:t>
      </w:r>
    </w:p>
    <w:p w14:paraId="24BEC3CD" w14:textId="77777777" w:rsidR="00702172" w:rsidRDefault="00702172">
      <w:pPr>
        <w:pStyle w:val="Index1"/>
      </w:pPr>
      <w:r w:rsidRPr="00BF7BB2">
        <w:t>System Center 2012 R2 Standard Server Management License</w:t>
      </w:r>
      <w:r>
        <w:t>, 29</w:t>
      </w:r>
    </w:p>
    <w:p w14:paraId="456A44F9" w14:textId="77777777" w:rsidR="00702172" w:rsidRDefault="00702172">
      <w:pPr>
        <w:pStyle w:val="Index1"/>
      </w:pPr>
      <w:r w:rsidRPr="00BF7BB2">
        <w:t>System Center 2012 Standard</w:t>
      </w:r>
      <w:r>
        <w:t>, 12, 27, 66, 67, 76</w:t>
      </w:r>
    </w:p>
    <w:p w14:paraId="18E4D276" w14:textId="77777777" w:rsidR="00702172" w:rsidRDefault="00702172">
      <w:pPr>
        <w:pStyle w:val="Index1"/>
      </w:pPr>
      <w:r w:rsidRPr="00BF7BB2">
        <w:t>System Center Configuration Manager 2007 R3</w:t>
      </w:r>
      <w:r>
        <w:t>, 28, 29, 31</w:t>
      </w:r>
    </w:p>
    <w:p w14:paraId="1D6AAFB8" w14:textId="77777777" w:rsidR="00702172" w:rsidRDefault="00702172">
      <w:pPr>
        <w:pStyle w:val="Index1"/>
      </w:pPr>
      <w:r w:rsidRPr="00BF7BB2">
        <w:t>System Center Configuration Manager 2007 R3 Enterprise Server Management License</w:t>
      </w:r>
      <w:r>
        <w:t>, 28</w:t>
      </w:r>
    </w:p>
    <w:p w14:paraId="20E3D7D3" w14:textId="77777777" w:rsidR="00702172" w:rsidRDefault="00702172">
      <w:pPr>
        <w:pStyle w:val="Index1"/>
      </w:pPr>
      <w:r w:rsidRPr="00BF7BB2">
        <w:t>System Center Configuration Manager 2007 R3 Standard Server Management License</w:t>
      </w:r>
      <w:r>
        <w:t>, 28</w:t>
      </w:r>
    </w:p>
    <w:p w14:paraId="5FDB730C" w14:textId="77777777" w:rsidR="00702172" w:rsidRDefault="00702172">
      <w:pPr>
        <w:pStyle w:val="Index1"/>
      </w:pPr>
      <w:r w:rsidRPr="00BF7BB2">
        <w:t>System Center Data Protection Manager 2010 Enterprise Server Management License</w:t>
      </w:r>
      <w:r>
        <w:t>, 29</w:t>
      </w:r>
    </w:p>
    <w:p w14:paraId="00D97273" w14:textId="77777777" w:rsidR="00702172" w:rsidRDefault="00702172">
      <w:pPr>
        <w:pStyle w:val="Index1"/>
      </w:pPr>
      <w:r w:rsidRPr="00BF7BB2">
        <w:t>System Center Data Protection Manager 2010 Standard Server Management License</w:t>
      </w:r>
      <w:r>
        <w:t>, 29</w:t>
      </w:r>
    </w:p>
    <w:p w14:paraId="31084626" w14:textId="77777777" w:rsidR="00702172" w:rsidRDefault="00702172">
      <w:pPr>
        <w:pStyle w:val="Index1"/>
      </w:pPr>
      <w:r w:rsidRPr="00BF7BB2">
        <w:t>System Center Essentials 2010</w:t>
      </w:r>
      <w:r>
        <w:t>, 30</w:t>
      </w:r>
    </w:p>
    <w:p w14:paraId="2577E544" w14:textId="77777777" w:rsidR="00702172" w:rsidRDefault="00702172">
      <w:pPr>
        <w:pStyle w:val="Index1"/>
      </w:pPr>
      <w:r w:rsidRPr="00BF7BB2">
        <w:t>System Center Operations Manager 2007 R2 Client Management License per OSE</w:t>
      </w:r>
      <w:r>
        <w:t>, 29</w:t>
      </w:r>
    </w:p>
    <w:p w14:paraId="03A32F4C" w14:textId="77777777" w:rsidR="00702172" w:rsidRDefault="00702172">
      <w:pPr>
        <w:pStyle w:val="Index1"/>
      </w:pPr>
      <w:r w:rsidRPr="00BF7BB2">
        <w:t>System Center Operations Manager 2007 R2 Client Management License per User</w:t>
      </w:r>
      <w:r>
        <w:t>, 29</w:t>
      </w:r>
    </w:p>
    <w:p w14:paraId="265A1A51" w14:textId="77777777" w:rsidR="00702172" w:rsidRDefault="00702172">
      <w:pPr>
        <w:pStyle w:val="Index1"/>
      </w:pPr>
      <w:r w:rsidRPr="00BF7BB2">
        <w:t>System Center Operations Manager 2007 R2 Enterprise Server Management License</w:t>
      </w:r>
      <w:r>
        <w:t>, 29</w:t>
      </w:r>
    </w:p>
    <w:p w14:paraId="69B04AE3" w14:textId="77777777" w:rsidR="00702172" w:rsidRDefault="00702172">
      <w:pPr>
        <w:pStyle w:val="Index1"/>
      </w:pPr>
      <w:r w:rsidRPr="00BF7BB2">
        <w:t>System Center Operations Manager 2007 R2 Standard Server Management License</w:t>
      </w:r>
      <w:r>
        <w:t>, 29</w:t>
      </w:r>
    </w:p>
    <w:p w14:paraId="2B35C42A" w14:textId="77777777" w:rsidR="00702172" w:rsidRDefault="00702172">
      <w:pPr>
        <w:pStyle w:val="Index1"/>
      </w:pPr>
      <w:r w:rsidRPr="00BF7BB2">
        <w:t>System Center Reporting Manager 2006</w:t>
      </w:r>
      <w:r>
        <w:t>, 30</w:t>
      </w:r>
    </w:p>
    <w:p w14:paraId="48B34B62" w14:textId="77777777" w:rsidR="00702172" w:rsidRDefault="00702172">
      <w:pPr>
        <w:pStyle w:val="Index1"/>
      </w:pPr>
      <w:r w:rsidRPr="00BF7BB2">
        <w:t>System Center Server Management Suite Datacenter</w:t>
      </w:r>
      <w:r>
        <w:t>, 30</w:t>
      </w:r>
    </w:p>
    <w:p w14:paraId="215FDD6C" w14:textId="77777777" w:rsidR="00702172" w:rsidRDefault="00702172">
      <w:pPr>
        <w:pStyle w:val="Index1"/>
      </w:pPr>
      <w:r w:rsidRPr="00BF7BB2">
        <w:t>System Center Server Management Suite Enterprise</w:t>
      </w:r>
      <w:r>
        <w:t>, 30</w:t>
      </w:r>
    </w:p>
    <w:p w14:paraId="75BE4482" w14:textId="77777777" w:rsidR="00702172" w:rsidRDefault="00702172">
      <w:pPr>
        <w:pStyle w:val="Index1"/>
      </w:pPr>
      <w:r w:rsidRPr="00BF7BB2">
        <w:t>System Center Service Manager 2010 Client Management License (Client ML) per OSE</w:t>
      </w:r>
      <w:r>
        <w:t>, 30</w:t>
      </w:r>
    </w:p>
    <w:p w14:paraId="1F572BFC" w14:textId="77777777" w:rsidR="00702172" w:rsidRDefault="00702172">
      <w:pPr>
        <w:pStyle w:val="Index1"/>
      </w:pPr>
      <w:r w:rsidRPr="00BF7BB2">
        <w:t>System Center Service Manager 2010 Client Management License (Client ML) per User</w:t>
      </w:r>
      <w:r>
        <w:t>, 30</w:t>
      </w:r>
    </w:p>
    <w:p w14:paraId="6E3F26A7" w14:textId="77777777" w:rsidR="00702172" w:rsidRDefault="00702172">
      <w:pPr>
        <w:pStyle w:val="Index1"/>
      </w:pPr>
      <w:r w:rsidRPr="00BF7BB2">
        <w:t>System Center Service Manager 2010 Server Management License (Server ML) per OSE</w:t>
      </w:r>
      <w:r>
        <w:t>, 31</w:t>
      </w:r>
    </w:p>
    <w:p w14:paraId="07BAD925" w14:textId="77777777" w:rsidR="00702172" w:rsidRDefault="00702172">
      <w:pPr>
        <w:pStyle w:val="Index1"/>
      </w:pPr>
      <w:r w:rsidRPr="00BF7BB2">
        <w:t>VDI Suite</w:t>
      </w:r>
      <w:r>
        <w:t>, 31</w:t>
      </w:r>
    </w:p>
    <w:p w14:paraId="26291950" w14:textId="77777777" w:rsidR="00702172" w:rsidRDefault="00702172">
      <w:pPr>
        <w:pStyle w:val="Index1"/>
      </w:pPr>
      <w:r w:rsidRPr="00BF7BB2">
        <w:t>VDI Suite with MDOP</w:t>
      </w:r>
      <w:r>
        <w:t>, 31</w:t>
      </w:r>
    </w:p>
    <w:p w14:paraId="11BCE6BC" w14:textId="77777777" w:rsidR="00702172" w:rsidRDefault="00702172">
      <w:pPr>
        <w:pStyle w:val="Index1"/>
      </w:pPr>
      <w:r w:rsidRPr="00BF7BB2">
        <w:t>Virtual Machine Manager 2008 R2</w:t>
      </w:r>
      <w:r>
        <w:t>, 30</w:t>
      </w:r>
    </w:p>
    <w:p w14:paraId="16EC7784" w14:textId="77777777" w:rsidR="00702172" w:rsidRDefault="00702172">
      <w:pPr>
        <w:pStyle w:val="Index1"/>
      </w:pPr>
      <w:r w:rsidRPr="00BF7BB2">
        <w:t>Visio 2013 Professional</w:t>
      </w:r>
      <w:r>
        <w:t>, 20</w:t>
      </w:r>
    </w:p>
    <w:p w14:paraId="08B1C5CB" w14:textId="77777777" w:rsidR="00702172" w:rsidRDefault="00702172">
      <w:pPr>
        <w:pStyle w:val="Index1"/>
      </w:pPr>
      <w:r w:rsidRPr="00BF7BB2">
        <w:t>Visio 2013 Standard</w:t>
      </w:r>
      <w:r>
        <w:t>, 20</w:t>
      </w:r>
    </w:p>
    <w:p w14:paraId="26FDB11F" w14:textId="77777777" w:rsidR="00702172" w:rsidRDefault="00702172">
      <w:pPr>
        <w:pStyle w:val="Index1"/>
      </w:pPr>
      <w:r w:rsidRPr="00BF7BB2">
        <w:t>Visio Premium 2010</w:t>
      </w:r>
      <w:r>
        <w:t>, 22</w:t>
      </w:r>
    </w:p>
    <w:p w14:paraId="6D80CAD3" w14:textId="77777777" w:rsidR="00702172" w:rsidRDefault="00702172">
      <w:pPr>
        <w:pStyle w:val="Index1"/>
      </w:pPr>
      <w:r w:rsidRPr="00BF7BB2">
        <w:t>Visio Pro for Office 365</w:t>
      </w:r>
      <w:r>
        <w:t>, 51</w:t>
      </w:r>
    </w:p>
    <w:p w14:paraId="00F1F552" w14:textId="77777777" w:rsidR="00702172" w:rsidRDefault="00702172">
      <w:pPr>
        <w:pStyle w:val="Index1"/>
      </w:pPr>
      <w:r w:rsidRPr="00BF7BB2">
        <w:t>Visio Pro for Office 365 A</w:t>
      </w:r>
      <w:r>
        <w:t>, 51</w:t>
      </w:r>
    </w:p>
    <w:p w14:paraId="5D5CF738" w14:textId="77777777" w:rsidR="00702172" w:rsidRDefault="00702172">
      <w:pPr>
        <w:pStyle w:val="Index1"/>
      </w:pPr>
      <w:r w:rsidRPr="00BF7BB2">
        <w:t>Visio Pro for Office 365 From SA</w:t>
      </w:r>
      <w:r>
        <w:t>, 51</w:t>
      </w:r>
    </w:p>
    <w:p w14:paraId="52851488" w14:textId="77777777" w:rsidR="00702172" w:rsidRDefault="00702172">
      <w:pPr>
        <w:pStyle w:val="Index1"/>
      </w:pPr>
      <w:r w:rsidRPr="00BF7BB2">
        <w:t>Visio Professional 2013</w:t>
      </w:r>
      <w:r>
        <w:t>, 21, 22, 66, 71</w:t>
      </w:r>
    </w:p>
    <w:p w14:paraId="56718E01" w14:textId="77777777" w:rsidR="00702172" w:rsidRDefault="00702172">
      <w:pPr>
        <w:pStyle w:val="Index1"/>
      </w:pPr>
      <w:r w:rsidRPr="00BF7BB2">
        <w:t>Visio Standard 2013</w:t>
      </w:r>
      <w:r>
        <w:t>, 21, 66</w:t>
      </w:r>
    </w:p>
    <w:p w14:paraId="5D61AC14" w14:textId="77777777" w:rsidR="00702172" w:rsidRDefault="00702172">
      <w:pPr>
        <w:pStyle w:val="Index1"/>
      </w:pPr>
      <w:r w:rsidRPr="00BF7BB2">
        <w:t>Visual Studio Deployment 2013 Datacenter</w:t>
      </w:r>
      <w:r>
        <w:t>, 32</w:t>
      </w:r>
    </w:p>
    <w:p w14:paraId="071374CE" w14:textId="77777777" w:rsidR="00702172" w:rsidRDefault="00702172">
      <w:pPr>
        <w:pStyle w:val="Index1"/>
      </w:pPr>
      <w:r w:rsidRPr="00BF7BB2">
        <w:t>Visual Studio Deployment 2013 Standard</w:t>
      </w:r>
      <w:r>
        <w:t>, 32</w:t>
      </w:r>
    </w:p>
    <w:p w14:paraId="1074A7C7" w14:textId="77777777" w:rsidR="00702172" w:rsidRDefault="00702172">
      <w:pPr>
        <w:pStyle w:val="Index1"/>
      </w:pPr>
      <w:r w:rsidRPr="00BF7BB2">
        <w:t>Visual Studio LightSwitch 2011</w:t>
      </w:r>
      <w:r>
        <w:t>, 31</w:t>
      </w:r>
    </w:p>
    <w:p w14:paraId="665545D2" w14:textId="77777777" w:rsidR="00702172" w:rsidRDefault="00702172">
      <w:pPr>
        <w:pStyle w:val="Index1"/>
      </w:pPr>
      <w:r w:rsidRPr="00BF7BB2">
        <w:t>Visual Studio Premium 2013 with MSDN</w:t>
      </w:r>
      <w:r>
        <w:t>, 31, 32</w:t>
      </w:r>
    </w:p>
    <w:p w14:paraId="706482E5" w14:textId="77777777" w:rsidR="00702172" w:rsidRDefault="00702172">
      <w:pPr>
        <w:pStyle w:val="Index1"/>
      </w:pPr>
      <w:r w:rsidRPr="00BF7BB2">
        <w:t>Visual Studio Professional 2012</w:t>
      </w:r>
      <w:r>
        <w:t>, 31</w:t>
      </w:r>
    </w:p>
    <w:p w14:paraId="5AFE83D3" w14:textId="77777777" w:rsidR="00702172" w:rsidRDefault="00702172">
      <w:pPr>
        <w:pStyle w:val="Index1"/>
      </w:pPr>
      <w:r w:rsidRPr="00BF7BB2">
        <w:t>Visual Studio Professional 2013</w:t>
      </w:r>
      <w:r>
        <w:t>, 31</w:t>
      </w:r>
    </w:p>
    <w:p w14:paraId="71142093" w14:textId="77777777" w:rsidR="00702172" w:rsidRDefault="00702172">
      <w:pPr>
        <w:pStyle w:val="Index1"/>
      </w:pPr>
      <w:r w:rsidRPr="00BF7BB2">
        <w:t>Visual Studio Professional 2013 with MSDN</w:t>
      </w:r>
      <w:r>
        <w:t>, 31</w:t>
      </w:r>
    </w:p>
    <w:p w14:paraId="2C3288F6" w14:textId="77777777" w:rsidR="00702172" w:rsidRDefault="00702172">
      <w:pPr>
        <w:pStyle w:val="Index1"/>
      </w:pPr>
      <w:r w:rsidRPr="00BF7BB2">
        <w:t>Visual Studio Team Foundation Server 2013 CAL</w:t>
      </w:r>
      <w:r>
        <w:t>, 32</w:t>
      </w:r>
    </w:p>
    <w:p w14:paraId="29BD0C07" w14:textId="77777777" w:rsidR="00702172" w:rsidRDefault="00702172">
      <w:pPr>
        <w:pStyle w:val="Index1"/>
      </w:pPr>
      <w:r w:rsidRPr="00BF7BB2">
        <w:t>Visual Studio Team Foundation Server 2013 with SQL Server 2010 Technology</w:t>
      </w:r>
      <w:r>
        <w:t>, 32</w:t>
      </w:r>
    </w:p>
    <w:p w14:paraId="54832708" w14:textId="77777777" w:rsidR="00702172" w:rsidRDefault="00702172">
      <w:pPr>
        <w:pStyle w:val="Index1"/>
      </w:pPr>
      <w:r w:rsidRPr="00BF7BB2">
        <w:t>Visual Studio Test Professional 2013 with MSDN</w:t>
      </w:r>
      <w:r>
        <w:t>, 31, 32</w:t>
      </w:r>
    </w:p>
    <w:p w14:paraId="467D4A7A" w14:textId="77777777" w:rsidR="00702172" w:rsidRDefault="00702172">
      <w:pPr>
        <w:pStyle w:val="Index1"/>
      </w:pPr>
      <w:r w:rsidRPr="00BF7BB2">
        <w:t>Visual Studio Ultimate 2013 with MSDN</w:t>
      </w:r>
      <w:r>
        <w:t>, 31, 32</w:t>
      </w:r>
    </w:p>
    <w:p w14:paraId="4F9F0BBA" w14:textId="77777777" w:rsidR="00702172" w:rsidRDefault="00702172">
      <w:pPr>
        <w:pStyle w:val="Index1"/>
      </w:pPr>
      <w:r w:rsidRPr="00BF7BB2">
        <w:t>Windows 8.1 Enterprise Sideloading</w:t>
      </w:r>
      <w:r>
        <w:t>, 32</w:t>
      </w:r>
    </w:p>
    <w:p w14:paraId="2391BD82" w14:textId="77777777" w:rsidR="00702172" w:rsidRDefault="00702172">
      <w:pPr>
        <w:pStyle w:val="Index1"/>
      </w:pPr>
      <w:r w:rsidRPr="00BF7BB2">
        <w:t>Windows 8.1 Enterprise Upgrade</w:t>
      </w:r>
      <w:r>
        <w:t>, 32</w:t>
      </w:r>
    </w:p>
    <w:p w14:paraId="291FDD06" w14:textId="77777777" w:rsidR="00702172" w:rsidRDefault="00702172">
      <w:pPr>
        <w:pStyle w:val="Index1"/>
      </w:pPr>
      <w:r w:rsidRPr="00BF7BB2">
        <w:t>Windows 8.1 Enterprise Upgrade and SA</w:t>
      </w:r>
      <w:r>
        <w:t>, 32</w:t>
      </w:r>
    </w:p>
    <w:p w14:paraId="466EFCE1" w14:textId="77777777" w:rsidR="00702172" w:rsidRDefault="00702172">
      <w:pPr>
        <w:pStyle w:val="Index1"/>
      </w:pPr>
      <w:r w:rsidRPr="00BF7BB2">
        <w:t>Windows 8.1 Enterprise Upgrade and SA with MDOP</w:t>
      </w:r>
      <w:r>
        <w:t>, 32</w:t>
      </w:r>
    </w:p>
    <w:p w14:paraId="2AE82B71" w14:textId="77777777" w:rsidR="00702172" w:rsidRDefault="00702172">
      <w:pPr>
        <w:pStyle w:val="Index1"/>
      </w:pPr>
      <w:r w:rsidRPr="00BF7BB2">
        <w:t>Windows 8.1 Pro</w:t>
      </w:r>
      <w:r>
        <w:t>, 38</w:t>
      </w:r>
    </w:p>
    <w:p w14:paraId="27D75084" w14:textId="77777777" w:rsidR="00702172" w:rsidRDefault="00702172">
      <w:pPr>
        <w:pStyle w:val="Index1"/>
      </w:pPr>
      <w:r w:rsidRPr="00BF7BB2">
        <w:t>Windows 8.1 Pro Upgrade</w:t>
      </w:r>
      <w:r>
        <w:t>, 32</w:t>
      </w:r>
    </w:p>
    <w:p w14:paraId="0A388FDA" w14:textId="77777777" w:rsidR="00702172" w:rsidRDefault="00702172">
      <w:pPr>
        <w:pStyle w:val="Index1"/>
      </w:pPr>
      <w:r w:rsidRPr="00BF7BB2">
        <w:t xml:space="preserve">Windows Companion </w:t>
      </w:r>
      <w:r w:rsidRPr="00BF7BB2">
        <w:rPr>
          <w:rFonts w:hint="eastAsia"/>
        </w:rPr>
        <w:t>サブスクリプション</w:t>
      </w:r>
      <w:r>
        <w:t>, 32, 65, 68, 76</w:t>
      </w:r>
    </w:p>
    <w:p w14:paraId="36F36501" w14:textId="77777777" w:rsidR="00702172" w:rsidRDefault="00702172">
      <w:pPr>
        <w:pStyle w:val="Index1"/>
      </w:pPr>
      <w:r w:rsidRPr="00BF7BB2">
        <w:t>Windows Embedded 8 Standard Enterprise Kit</w:t>
      </w:r>
      <w:r>
        <w:t>, 37</w:t>
      </w:r>
    </w:p>
    <w:p w14:paraId="3276A3CB" w14:textId="77777777" w:rsidR="00702172" w:rsidRDefault="00702172">
      <w:pPr>
        <w:pStyle w:val="Index1"/>
      </w:pPr>
      <w:r w:rsidRPr="00BF7BB2">
        <w:t>Windows Embedded 8.1 Industry Enterprise for SA</w:t>
      </w:r>
      <w:r>
        <w:t>, 37</w:t>
      </w:r>
    </w:p>
    <w:p w14:paraId="0C7660B7" w14:textId="77777777" w:rsidR="00702172" w:rsidRDefault="00702172">
      <w:pPr>
        <w:pStyle w:val="Index1"/>
      </w:pPr>
      <w:r w:rsidRPr="00BF7BB2">
        <w:t>Windows Embedded 8.1 Industry Enterprise for SA (Std</w:t>
      </w:r>
      <w:r w:rsidRPr="00BF7BB2">
        <w:rPr>
          <w:rFonts w:hint="eastAsia"/>
        </w:rPr>
        <w:t>、</w:t>
      </w:r>
      <w:r w:rsidRPr="00BF7BB2">
        <w:t>POSR</w:t>
      </w:r>
      <w:r w:rsidRPr="00BF7BB2">
        <w:rPr>
          <w:rFonts w:hint="eastAsia"/>
        </w:rPr>
        <w:t>、</w:t>
      </w:r>
      <w:r w:rsidRPr="00BF7BB2">
        <w:t>Ind Retail)</w:t>
      </w:r>
      <w:r>
        <w:t>, 37</w:t>
      </w:r>
    </w:p>
    <w:p w14:paraId="34690846" w14:textId="77777777" w:rsidR="00702172" w:rsidRDefault="00702172">
      <w:pPr>
        <w:pStyle w:val="Index1"/>
      </w:pPr>
      <w:r w:rsidRPr="00BF7BB2">
        <w:t>Windows Embedded 8.1 Industry Enterprise Upgrade</w:t>
      </w:r>
      <w:r>
        <w:t>, 37</w:t>
      </w:r>
    </w:p>
    <w:p w14:paraId="3C6F3D52" w14:textId="77777777" w:rsidR="00702172" w:rsidRDefault="00702172">
      <w:pPr>
        <w:pStyle w:val="Index1"/>
      </w:pPr>
      <w:r w:rsidRPr="00BF7BB2">
        <w:t>Windows Embedded 8.1 Industry Enterprise Upgrade (Std</w:t>
      </w:r>
      <w:r w:rsidRPr="00BF7BB2">
        <w:rPr>
          <w:rFonts w:hint="eastAsia"/>
        </w:rPr>
        <w:t>、</w:t>
      </w:r>
      <w:r w:rsidRPr="00BF7BB2">
        <w:t>POSR</w:t>
      </w:r>
      <w:r w:rsidRPr="00BF7BB2">
        <w:rPr>
          <w:rFonts w:hint="eastAsia"/>
        </w:rPr>
        <w:t>、</w:t>
      </w:r>
      <w:r w:rsidRPr="00BF7BB2">
        <w:t>Ind Retail)</w:t>
      </w:r>
      <w:r>
        <w:t>, 37</w:t>
      </w:r>
    </w:p>
    <w:p w14:paraId="12904F1B" w14:textId="77777777" w:rsidR="00702172" w:rsidRDefault="00702172">
      <w:pPr>
        <w:pStyle w:val="Index1"/>
      </w:pPr>
      <w:r w:rsidRPr="00BF7BB2">
        <w:t>Windows Embedded 8.1 Industry Pro</w:t>
      </w:r>
      <w:r>
        <w:t>, 37, 38, 39, 68</w:t>
      </w:r>
    </w:p>
    <w:p w14:paraId="453769E4" w14:textId="77777777" w:rsidR="00702172" w:rsidRDefault="00702172">
      <w:pPr>
        <w:pStyle w:val="Index1"/>
      </w:pPr>
      <w:r w:rsidRPr="00BF7BB2">
        <w:t>Windows Embedded Device Manager 2011</w:t>
      </w:r>
      <w:r>
        <w:t>, 30</w:t>
      </w:r>
    </w:p>
    <w:p w14:paraId="79E63AAC" w14:textId="77777777" w:rsidR="00702172" w:rsidRDefault="00702172">
      <w:pPr>
        <w:pStyle w:val="Index1"/>
      </w:pPr>
      <w:r w:rsidRPr="00BF7BB2">
        <w:t>Windows Enterprise Upgrade and SA for Partners in Learning</w:t>
      </w:r>
      <w:r>
        <w:t>, 32</w:t>
      </w:r>
    </w:p>
    <w:p w14:paraId="1065D970" w14:textId="77777777" w:rsidR="00702172" w:rsidRDefault="00702172">
      <w:pPr>
        <w:pStyle w:val="Index1"/>
      </w:pPr>
      <w:r w:rsidRPr="00BF7BB2">
        <w:t>Windows HPC Server 2008 R2 Suite</w:t>
      </w:r>
      <w:r>
        <w:t>, 40</w:t>
      </w:r>
    </w:p>
    <w:p w14:paraId="2E536864" w14:textId="77777777" w:rsidR="00702172" w:rsidRDefault="00702172">
      <w:pPr>
        <w:pStyle w:val="Index1"/>
      </w:pPr>
      <w:r w:rsidRPr="00BF7BB2">
        <w:t>Windows Intune</w:t>
      </w:r>
      <w:r>
        <w:t>, 15, 42, 57, 58, 82</w:t>
      </w:r>
    </w:p>
    <w:p w14:paraId="50D8A1D7" w14:textId="77777777" w:rsidR="00702172" w:rsidRDefault="00702172">
      <w:pPr>
        <w:pStyle w:val="Index1"/>
      </w:pPr>
      <w:r w:rsidRPr="00BF7BB2">
        <w:t>Windows Intune Add-on</w:t>
      </w:r>
      <w:r>
        <w:t>, 58</w:t>
      </w:r>
    </w:p>
    <w:p w14:paraId="21C582F5" w14:textId="77777777" w:rsidR="00702172" w:rsidRDefault="00702172">
      <w:pPr>
        <w:pStyle w:val="Index1"/>
      </w:pPr>
      <w:r w:rsidRPr="00BF7BB2">
        <w:t>Windows Intune Add-on for System Center Configuration Manager and System Center Endpoint Protection</w:t>
      </w:r>
      <w:r>
        <w:t>, 58</w:t>
      </w:r>
    </w:p>
    <w:p w14:paraId="313DC047" w14:textId="77777777" w:rsidR="00702172" w:rsidRDefault="00702172">
      <w:pPr>
        <w:pStyle w:val="Index1"/>
      </w:pPr>
      <w:r w:rsidRPr="00BF7BB2">
        <w:t>Windows Intune USL Add-on Extra Storage 1 GB</w:t>
      </w:r>
      <w:r>
        <w:t>, 58</w:t>
      </w:r>
    </w:p>
    <w:p w14:paraId="29064461" w14:textId="77777777" w:rsidR="00702172" w:rsidRDefault="00702172">
      <w:pPr>
        <w:pStyle w:val="Index1"/>
      </w:pPr>
      <w:r w:rsidRPr="00BF7BB2">
        <w:t>Windows MultiPoint Server 2012 CAL</w:t>
      </w:r>
      <w:r>
        <w:t>, 39</w:t>
      </w:r>
    </w:p>
    <w:p w14:paraId="7079F5E2" w14:textId="77777777" w:rsidR="00702172" w:rsidRDefault="00702172">
      <w:pPr>
        <w:pStyle w:val="Index1"/>
      </w:pPr>
      <w:r w:rsidRPr="00BF7BB2">
        <w:t>Windows MultiPoint Server 2012 CAL with Windows Server 2012 CAL</w:t>
      </w:r>
      <w:r>
        <w:t>, 39</w:t>
      </w:r>
    </w:p>
    <w:p w14:paraId="11DAC53B" w14:textId="77777777" w:rsidR="00702172" w:rsidRDefault="00702172">
      <w:pPr>
        <w:pStyle w:val="Index1"/>
      </w:pPr>
      <w:r w:rsidRPr="00BF7BB2">
        <w:t>Windows MultiPoint Server 2012 Premium</w:t>
      </w:r>
      <w:r>
        <w:t>, 39, 40</w:t>
      </w:r>
    </w:p>
    <w:p w14:paraId="10CD3217" w14:textId="77777777" w:rsidR="00702172" w:rsidRDefault="00702172">
      <w:pPr>
        <w:pStyle w:val="Index1"/>
      </w:pPr>
      <w:r w:rsidRPr="00BF7BB2">
        <w:t>Windows MultiPoint Server 2012 Premium with Windows MultiPoint Server CAL</w:t>
      </w:r>
      <w:r>
        <w:t>, 39, 40</w:t>
      </w:r>
    </w:p>
    <w:p w14:paraId="2B07650A" w14:textId="77777777" w:rsidR="00702172" w:rsidRDefault="00702172">
      <w:pPr>
        <w:pStyle w:val="Index1"/>
      </w:pPr>
      <w:r w:rsidRPr="00BF7BB2">
        <w:t xml:space="preserve">Windows MultiPoint Server 2012 Premium with Windows MultiPoint Server CAL (5 </w:t>
      </w:r>
      <w:r w:rsidRPr="00BF7BB2">
        <w:rPr>
          <w:rFonts w:hint="eastAsia"/>
        </w:rPr>
        <w:t>クライアント</w:t>
      </w:r>
      <w:r w:rsidRPr="00BF7BB2">
        <w:t>) with Windows Server 2010 CAL</w:t>
      </w:r>
      <w:r>
        <w:t>, 40</w:t>
      </w:r>
    </w:p>
    <w:p w14:paraId="55BBEB73" w14:textId="77777777" w:rsidR="00702172" w:rsidRDefault="00702172">
      <w:pPr>
        <w:pStyle w:val="Index1"/>
      </w:pPr>
      <w:r w:rsidRPr="00BF7BB2">
        <w:t>Windows MultiPoint Server 2012 Standard</w:t>
      </w:r>
      <w:r>
        <w:t>, 40</w:t>
      </w:r>
    </w:p>
    <w:p w14:paraId="25448B2C" w14:textId="77777777" w:rsidR="00702172" w:rsidRDefault="00702172">
      <w:pPr>
        <w:pStyle w:val="Index1"/>
      </w:pPr>
      <w:r w:rsidRPr="00BF7BB2">
        <w:t>Windows Server 2008 R2</w:t>
      </w:r>
      <w:r>
        <w:t>, 13, 40</w:t>
      </w:r>
    </w:p>
    <w:p w14:paraId="519BDC24" w14:textId="77777777" w:rsidR="00702172" w:rsidRDefault="00702172">
      <w:pPr>
        <w:pStyle w:val="Index1"/>
      </w:pPr>
      <w:r w:rsidRPr="00BF7BB2">
        <w:t>Windows Server 2010 Active Directory Rights Management Services CAL</w:t>
      </w:r>
      <w:r>
        <w:t>, 40</w:t>
      </w:r>
    </w:p>
    <w:p w14:paraId="63594404" w14:textId="77777777" w:rsidR="00702172" w:rsidRDefault="00702172">
      <w:pPr>
        <w:pStyle w:val="Index1"/>
      </w:pPr>
      <w:r w:rsidRPr="00BF7BB2">
        <w:t>Windows Server 2010 CAL</w:t>
      </w:r>
      <w:r>
        <w:t>, 40</w:t>
      </w:r>
    </w:p>
    <w:p w14:paraId="72933FB7" w14:textId="77777777" w:rsidR="00702172" w:rsidRDefault="00702172">
      <w:pPr>
        <w:pStyle w:val="Index1"/>
      </w:pPr>
      <w:r w:rsidRPr="00BF7BB2">
        <w:t>Windows Server 2012 Active Directory Rights Management Services External Connectors</w:t>
      </w:r>
      <w:r>
        <w:t>, 40</w:t>
      </w:r>
    </w:p>
    <w:p w14:paraId="16004FC3" w14:textId="77777777" w:rsidR="00702172" w:rsidRDefault="00702172">
      <w:pPr>
        <w:pStyle w:val="Index1"/>
      </w:pPr>
      <w:r w:rsidRPr="00BF7BB2">
        <w:t>Windows Server 2012 CAL</w:t>
      </w:r>
      <w:r>
        <w:t>, 14</w:t>
      </w:r>
    </w:p>
    <w:p w14:paraId="25009E1E" w14:textId="77777777" w:rsidR="00702172" w:rsidRDefault="00702172">
      <w:pPr>
        <w:pStyle w:val="Index1"/>
      </w:pPr>
      <w:r w:rsidRPr="00BF7BB2">
        <w:t>Windows Server 2012 External Connector</w:t>
      </w:r>
      <w:r>
        <w:t>, 40</w:t>
      </w:r>
    </w:p>
    <w:p w14:paraId="23BEBA2B" w14:textId="77777777" w:rsidR="00702172" w:rsidRDefault="00702172">
      <w:pPr>
        <w:pStyle w:val="Index1"/>
      </w:pPr>
      <w:r w:rsidRPr="00BF7BB2">
        <w:t>Windows Server 2012 R2 Datacenter</w:t>
      </w:r>
      <w:r>
        <w:t>, 40</w:t>
      </w:r>
    </w:p>
    <w:p w14:paraId="66F8D238" w14:textId="77777777" w:rsidR="00702172" w:rsidRDefault="00702172">
      <w:pPr>
        <w:pStyle w:val="Index1"/>
      </w:pPr>
      <w:r w:rsidRPr="00BF7BB2">
        <w:t>Windows Server 2012 R2 Essentials</w:t>
      </w:r>
      <w:r>
        <w:t>, 40</w:t>
      </w:r>
    </w:p>
    <w:p w14:paraId="72A59CEF" w14:textId="77777777" w:rsidR="00702172" w:rsidRDefault="00702172">
      <w:pPr>
        <w:pStyle w:val="Index1"/>
      </w:pPr>
      <w:r w:rsidRPr="00BF7BB2">
        <w:t>Windows Server 2012 R2 Standard</w:t>
      </w:r>
      <w:r>
        <w:t>, 40</w:t>
      </w:r>
    </w:p>
    <w:p w14:paraId="568280EC" w14:textId="77777777" w:rsidR="00702172" w:rsidRDefault="00702172">
      <w:pPr>
        <w:pStyle w:val="Index1"/>
      </w:pPr>
      <w:r w:rsidRPr="00BF7BB2">
        <w:t>Windows Server 2012 Remote Desktop Services CAL</w:t>
      </w:r>
      <w:r>
        <w:t>, 40</w:t>
      </w:r>
    </w:p>
    <w:p w14:paraId="6798C090" w14:textId="77777777" w:rsidR="00702172" w:rsidRDefault="00702172">
      <w:pPr>
        <w:pStyle w:val="Index1"/>
      </w:pPr>
      <w:r w:rsidRPr="00BF7BB2">
        <w:t>Windows Server 2012 Remote Desktop Services External Connector</w:t>
      </w:r>
      <w:r>
        <w:t>, 40</w:t>
      </w:r>
    </w:p>
    <w:p w14:paraId="6A20448E" w14:textId="77777777" w:rsidR="00702172" w:rsidRDefault="00702172">
      <w:pPr>
        <w:pStyle w:val="Index1"/>
      </w:pPr>
      <w:r w:rsidRPr="00BF7BB2">
        <w:t>Windows Server 2012 Standard</w:t>
      </w:r>
      <w:r>
        <w:t>, 12</w:t>
      </w:r>
    </w:p>
    <w:p w14:paraId="72F2D92B" w14:textId="77777777" w:rsidR="00702172" w:rsidRDefault="00702172">
      <w:pPr>
        <w:pStyle w:val="Index1"/>
      </w:pPr>
      <w:r w:rsidRPr="00BF7BB2">
        <w:t>Windows Small Business Server 2008</w:t>
      </w:r>
      <w:r>
        <w:t>, 40</w:t>
      </w:r>
    </w:p>
    <w:p w14:paraId="698241CD" w14:textId="77777777" w:rsidR="00702172" w:rsidRDefault="00702172">
      <w:pPr>
        <w:pStyle w:val="Index1"/>
      </w:pPr>
      <w:r w:rsidRPr="00BF7BB2">
        <w:t>Windows Small Business Server 2011</w:t>
      </w:r>
      <w:r>
        <w:t>, 40, 41</w:t>
      </w:r>
    </w:p>
    <w:p w14:paraId="452346FD" w14:textId="77777777" w:rsidR="00702172" w:rsidRDefault="00702172">
      <w:pPr>
        <w:pStyle w:val="Index1"/>
      </w:pPr>
      <w:r w:rsidRPr="00BF7BB2">
        <w:t>Windows Small Business Server 2011 CAL Suite</w:t>
      </w:r>
      <w:r>
        <w:t>, 41</w:t>
      </w:r>
    </w:p>
    <w:p w14:paraId="756738DD" w14:textId="77777777" w:rsidR="00702172" w:rsidRDefault="00702172">
      <w:pPr>
        <w:pStyle w:val="Index1"/>
      </w:pPr>
      <w:r w:rsidRPr="00BF7BB2">
        <w:t>Windows Small Business Server 2011 Premium Add-on CAL Suite</w:t>
      </w:r>
      <w:r>
        <w:t>, 41</w:t>
      </w:r>
    </w:p>
    <w:p w14:paraId="13FD7824" w14:textId="77777777" w:rsidR="00702172" w:rsidRDefault="00702172">
      <w:pPr>
        <w:pStyle w:val="Index1"/>
      </w:pPr>
      <w:r w:rsidRPr="00BF7BB2">
        <w:t>Windows Virtual Desktop Access</w:t>
      </w:r>
      <w:r>
        <w:t>, 16, 32, 76, 82</w:t>
      </w:r>
    </w:p>
    <w:p w14:paraId="7DF6A84F" w14:textId="77777777" w:rsidR="00702172" w:rsidRDefault="00702172">
      <w:pPr>
        <w:pStyle w:val="Index1"/>
      </w:pPr>
      <w:r w:rsidRPr="00BF7BB2">
        <w:t>Word 2013</w:t>
      </w:r>
      <w:r>
        <w:t>, 20, 66</w:t>
      </w:r>
    </w:p>
    <w:p w14:paraId="7AA3D77B" w14:textId="77777777" w:rsidR="00702172" w:rsidRDefault="00702172">
      <w:pPr>
        <w:pStyle w:val="Index1"/>
      </w:pPr>
      <w:r w:rsidRPr="00BF7BB2">
        <w:t>Word for Mac 2011</w:t>
      </w:r>
      <w:r>
        <w:t>, 22, 66</w:t>
      </w:r>
    </w:p>
    <w:p w14:paraId="7A8E8264" w14:textId="77777777" w:rsidR="00702172" w:rsidRDefault="00702172">
      <w:pPr>
        <w:pStyle w:val="Index1"/>
      </w:pPr>
      <w:r w:rsidRPr="00BF7BB2">
        <w:t>Work at Home for Mac 2011</w:t>
      </w:r>
      <w:r>
        <w:t>, 22</w:t>
      </w:r>
    </w:p>
    <w:p w14:paraId="482D2825" w14:textId="77777777" w:rsidR="00702172" w:rsidRDefault="00702172">
      <w:pPr>
        <w:pStyle w:val="Index1"/>
      </w:pPr>
      <w:r w:rsidRPr="00BF7BB2">
        <w:t>Work At Home for Office Professional Plus 2013</w:t>
      </w:r>
      <w:r>
        <w:t>, 20</w:t>
      </w:r>
    </w:p>
    <w:p w14:paraId="0769E9FD" w14:textId="77777777" w:rsidR="00702172" w:rsidRDefault="00702172">
      <w:pPr>
        <w:pStyle w:val="Index1"/>
      </w:pPr>
      <w:r w:rsidRPr="00BF7BB2">
        <w:t>Work at Home for Office Standard 2013</w:t>
      </w:r>
      <w:r>
        <w:t>, 20</w:t>
      </w:r>
    </w:p>
    <w:p w14:paraId="05423A86" w14:textId="77777777" w:rsidR="00702172" w:rsidRDefault="00702172">
      <w:pPr>
        <w:pStyle w:val="Index1"/>
      </w:pPr>
      <w:r w:rsidRPr="00BF7BB2">
        <w:t>Yammer Enterprise</w:t>
      </w:r>
      <w:r>
        <w:t>, 20, 62</w:t>
      </w:r>
    </w:p>
    <w:p w14:paraId="5306FC43" w14:textId="77777777" w:rsidR="00702172" w:rsidRDefault="00702172" w:rsidP="00FB44CC">
      <w:pPr>
        <w:rPr>
          <w:rFonts w:ascii="Calibri" w:hAnsi="Calibri" w:cs="Calibri"/>
          <w:noProof/>
          <w:color w:val="000000" w:themeColor="text1"/>
          <w:sz w:val="18"/>
        </w:rPr>
        <w:sectPr w:rsidR="00702172" w:rsidSect="00702172">
          <w:type w:val="continuous"/>
          <w:pgSz w:w="11907" w:h="16840" w:code="9"/>
          <w:pgMar w:top="1440" w:right="720" w:bottom="1440" w:left="720" w:header="720" w:footer="720" w:gutter="0"/>
          <w:cols w:num="2" w:space="720"/>
          <w:docGrid w:linePitch="360"/>
        </w:sectPr>
      </w:pPr>
    </w:p>
    <w:p w14:paraId="3771B6E4" w14:textId="77777777" w:rsidR="00FB44CC" w:rsidRPr="00F83B56" w:rsidRDefault="00DD5614" w:rsidP="00FB44CC">
      <w:pPr>
        <w:rPr>
          <w:rFonts w:ascii="Calibri" w:hAnsi="Calibri" w:cs="Calibri"/>
          <w:color w:val="000000" w:themeColor="text1"/>
        </w:rPr>
        <w:sectPr w:rsidR="00FB44CC" w:rsidRPr="00F83B56" w:rsidSect="00702172">
          <w:type w:val="continuous"/>
          <w:pgSz w:w="11907" w:h="16840" w:code="9"/>
          <w:pgMar w:top="1440" w:right="720" w:bottom="1440" w:left="720" w:header="720" w:footer="720" w:gutter="0"/>
          <w:cols w:num="2" w:space="720"/>
          <w:docGrid w:linePitch="360"/>
        </w:sectPr>
      </w:pPr>
      <w:r w:rsidRPr="00F83B56">
        <w:rPr>
          <w:rFonts w:ascii="Calibri" w:hAnsi="Calibri" w:cs="Calibri"/>
          <w:color w:val="000000" w:themeColor="text1"/>
        </w:rPr>
        <w:fldChar w:fldCharType="end"/>
      </w:r>
    </w:p>
    <w:p w14:paraId="3771B6E5" w14:textId="77777777" w:rsidR="00FB44CC" w:rsidRPr="00F83B56" w:rsidRDefault="00FB44CC" w:rsidP="00FB44CC">
      <w:pPr>
        <w:rPr>
          <w:rFonts w:ascii="Calibri" w:hAnsi="Calibri" w:cs="Calibri"/>
        </w:rPr>
      </w:pPr>
    </w:p>
    <w:p w14:paraId="3771B6E6" w14:textId="77777777" w:rsidR="001F0625" w:rsidRPr="00F83B56" w:rsidRDefault="001F0625" w:rsidP="00FB44CC">
      <w:pPr>
        <w:rPr>
          <w:rFonts w:ascii="Calibri" w:hAnsi="Calibri"/>
        </w:rPr>
      </w:pPr>
    </w:p>
    <w:sectPr w:rsidR="001F0625" w:rsidRPr="00F83B56" w:rsidSect="00FB063A">
      <w:type w:val="continuous"/>
      <w:pgSz w:w="11907" w:h="16840" w:code="9"/>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4E8B94C" w14:textId="77777777" w:rsidR="00647FDB" w:rsidRDefault="00647FDB" w:rsidP="00FB44CC">
      <w:pPr>
        <w:spacing w:after="0" w:line="240" w:lineRule="auto"/>
      </w:pPr>
      <w:r>
        <w:separator/>
      </w:r>
    </w:p>
  </w:endnote>
  <w:endnote w:type="continuationSeparator" w:id="0">
    <w:p w14:paraId="38F03502" w14:textId="77777777" w:rsidR="00647FDB" w:rsidRDefault="00647FDB" w:rsidP="00FB44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D6468E" w14:textId="77777777" w:rsidR="00A12209" w:rsidRDefault="00A1220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71B817" w14:textId="77777777" w:rsidR="000F3371" w:rsidRDefault="000F3371">
    <w:pPr>
      <w:pStyle w:val="Footer"/>
    </w:pPr>
    <w:r>
      <w:rPr>
        <w:noProof/>
        <w:lang w:val="en-US" w:eastAsia="en-US" w:bidi="ar-SA"/>
      </w:rPr>
      <w:drawing>
        <wp:inline distT="0" distB="0" distL="0" distR="0" wp14:anchorId="3771B8B2" wp14:editId="3771B8B3">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713EBC" w14:textId="77777777" w:rsidR="00A12209" w:rsidRDefault="00A12209">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F3371" w:rsidRPr="00D56901" w14:paraId="3771B828"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71B819" w14:textId="77777777" w:rsidR="000F3371" w:rsidRPr="001D3F01" w:rsidRDefault="00A12209" w:rsidP="00C717D4">
          <w:pPr>
            <w:pStyle w:val="ProductList-OfferingBody"/>
            <w:ind w:left="-77" w:right="-73"/>
            <w:jc w:val="center"/>
            <w:rPr>
              <w:color w:val="808080" w:themeColor="background1" w:themeShade="80"/>
              <w:sz w:val="14"/>
              <w:szCs w:val="14"/>
            </w:rPr>
          </w:pPr>
          <w:hyperlink w:anchor="ToC" w:history="1">
            <w:r w:rsidR="000F3371"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71B81A" w14:textId="77777777" w:rsidR="000F3371" w:rsidRPr="001D3F01" w:rsidRDefault="000F3371"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1B" w14:textId="77777777" w:rsidR="000F3371" w:rsidRPr="001D3F01" w:rsidRDefault="00A12209" w:rsidP="00C717D4">
          <w:pPr>
            <w:pStyle w:val="ProductList-OfferingBody"/>
            <w:ind w:left="-72" w:right="-74"/>
            <w:jc w:val="center"/>
            <w:rPr>
              <w:color w:val="808080" w:themeColor="background1" w:themeShade="80"/>
              <w:sz w:val="14"/>
              <w:szCs w:val="14"/>
            </w:rPr>
          </w:pPr>
          <w:hyperlink w:anchor="Introduction" w:history="1">
            <w:r w:rsidR="000F3371"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71B81C" w14:textId="77777777" w:rsidR="000F3371" w:rsidRPr="001D3F01" w:rsidRDefault="000F3371"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1D" w14:textId="77777777" w:rsidR="000F3371" w:rsidRPr="001D3F01" w:rsidRDefault="00A12209" w:rsidP="00C717D4">
          <w:pPr>
            <w:pStyle w:val="ProductList-OfferingBody"/>
            <w:ind w:left="-72" w:right="-75"/>
            <w:jc w:val="center"/>
            <w:rPr>
              <w:color w:val="808080" w:themeColor="background1" w:themeShade="80"/>
              <w:sz w:val="14"/>
              <w:szCs w:val="14"/>
            </w:rPr>
          </w:pPr>
          <w:hyperlink w:anchor="SoftwareProducts" w:history="1">
            <w:r w:rsidR="000F3371"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71B81E" w14:textId="77777777" w:rsidR="000F3371" w:rsidRPr="001D3F01" w:rsidRDefault="000F3371"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1F" w14:textId="77777777" w:rsidR="000F3371" w:rsidRPr="001D3F01" w:rsidRDefault="00A12209" w:rsidP="00C717D4">
          <w:pPr>
            <w:pStyle w:val="ProductList-OfferingBody"/>
            <w:ind w:left="-72" w:right="-77"/>
            <w:jc w:val="center"/>
            <w:rPr>
              <w:color w:val="808080" w:themeColor="background1" w:themeShade="80"/>
              <w:sz w:val="14"/>
              <w:szCs w:val="14"/>
            </w:rPr>
          </w:pPr>
          <w:hyperlink w:anchor="OnlineServices" w:history="1">
            <w:r w:rsidR="000F3371" w:rsidRPr="001D3F01">
              <w:rPr>
                <w:rStyle w:val="Hyperlink"/>
                <w:color w:val="023160" w:themeColor="hyperlink" w:themeShade="80"/>
                <w:sz w:val="14"/>
              </w:rPr>
              <w:t>オンライン</w:t>
            </w:r>
            <w:r w:rsidR="000F3371" w:rsidRPr="001D3F01">
              <w:rPr>
                <w:rStyle w:val="Hyperlink"/>
                <w:color w:val="023160" w:themeColor="hyperlink" w:themeShade="80"/>
                <w:sz w:val="14"/>
              </w:rPr>
              <w:t xml:space="preserve"> </w:t>
            </w:r>
            <w:r w:rsidR="000F3371" w:rsidRPr="001D3F01">
              <w:rPr>
                <w:rStyle w:val="Hyperlink"/>
                <w:rFonts w:hint="eastAsia"/>
                <w:color w:val="023160" w:themeColor="hyperlink" w:themeShade="80"/>
                <w:sz w:val="14"/>
              </w:rPr>
              <w:br/>
            </w:r>
            <w:r w:rsidR="000F3371"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71B820" w14:textId="77777777" w:rsidR="000F3371" w:rsidRPr="001D3F01" w:rsidRDefault="000F3371"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21" w14:textId="77777777" w:rsidR="000F3371" w:rsidRPr="001D3F01" w:rsidRDefault="00A12209" w:rsidP="00C717D4">
          <w:pPr>
            <w:pStyle w:val="ProductList-OfferingBody"/>
            <w:ind w:left="-72" w:right="-77"/>
            <w:jc w:val="center"/>
            <w:rPr>
              <w:color w:val="808080" w:themeColor="background1" w:themeShade="80"/>
              <w:sz w:val="14"/>
              <w:szCs w:val="14"/>
            </w:rPr>
          </w:pPr>
          <w:hyperlink w:anchor="SoftwareAssurance" w:history="1">
            <w:r w:rsidR="000F3371" w:rsidRPr="001D3F01">
              <w:rPr>
                <w:rStyle w:val="Hyperlink"/>
                <w:color w:val="023160" w:themeColor="hyperlink" w:themeShade="80"/>
                <w:sz w:val="14"/>
              </w:rPr>
              <w:t>ソフトウェア</w:t>
            </w:r>
            <w:r w:rsidR="000F3371" w:rsidRPr="001D3F01">
              <w:rPr>
                <w:rStyle w:val="Hyperlink"/>
                <w:color w:val="023160" w:themeColor="hyperlink" w:themeShade="80"/>
                <w:sz w:val="14"/>
              </w:rPr>
              <w:t xml:space="preserve"> </w:t>
            </w:r>
            <w:r w:rsidR="000F3371" w:rsidRPr="001D3F01">
              <w:rPr>
                <w:rStyle w:val="Hyperlink"/>
                <w:rFonts w:hint="eastAsia"/>
                <w:color w:val="023160" w:themeColor="hyperlink" w:themeShade="80"/>
                <w:sz w:val="14"/>
              </w:rPr>
              <w:br/>
            </w:r>
            <w:r w:rsidR="000F3371"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71B822" w14:textId="77777777" w:rsidR="000F3371" w:rsidRPr="001D3F01" w:rsidRDefault="000F3371"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23" w14:textId="77777777" w:rsidR="000F3371" w:rsidRPr="001D3F01" w:rsidRDefault="00A12209" w:rsidP="00C717D4">
          <w:pPr>
            <w:pStyle w:val="ProductList-OfferingBody"/>
            <w:ind w:left="-72" w:right="-76"/>
            <w:jc w:val="center"/>
            <w:rPr>
              <w:color w:val="808080" w:themeColor="background1" w:themeShade="80"/>
              <w:sz w:val="14"/>
              <w:szCs w:val="14"/>
            </w:rPr>
          </w:pPr>
          <w:hyperlink w:anchor="Services" w:history="1">
            <w:r w:rsidR="000F3371"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71B824" w14:textId="77777777" w:rsidR="000F3371" w:rsidRPr="001D3F01" w:rsidRDefault="000F3371"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25" w14:textId="77777777" w:rsidR="000F3371" w:rsidRPr="001D3F01" w:rsidRDefault="00A12209" w:rsidP="00C717D4">
          <w:pPr>
            <w:pStyle w:val="ProductList-OfferingBody"/>
            <w:ind w:left="-72" w:right="-74"/>
            <w:jc w:val="center"/>
            <w:rPr>
              <w:color w:val="808080" w:themeColor="background1" w:themeShade="80"/>
              <w:sz w:val="14"/>
              <w:szCs w:val="14"/>
            </w:rPr>
          </w:pPr>
          <w:hyperlink w:anchor="AppendixA" w:history="1">
            <w:r w:rsidR="000F3371"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71B826" w14:textId="77777777" w:rsidR="000F3371" w:rsidRPr="001D3F01" w:rsidRDefault="000F3371"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27" w14:textId="77777777" w:rsidR="000F3371" w:rsidRPr="001D3F01" w:rsidRDefault="00A12209" w:rsidP="00C717D4">
          <w:pPr>
            <w:pStyle w:val="ProductList-OfferingBody"/>
            <w:ind w:left="-72" w:right="-87"/>
            <w:jc w:val="center"/>
            <w:rPr>
              <w:color w:val="808080" w:themeColor="background1" w:themeShade="80"/>
              <w:sz w:val="14"/>
              <w:szCs w:val="14"/>
            </w:rPr>
          </w:pPr>
          <w:hyperlink w:anchor="Index" w:history="1">
            <w:r w:rsidR="000F3371" w:rsidRPr="001D3F01">
              <w:rPr>
                <w:rStyle w:val="Hyperlink"/>
                <w:color w:val="023160" w:themeColor="hyperlink" w:themeShade="80"/>
                <w:sz w:val="14"/>
              </w:rPr>
              <w:t>インデックス</w:t>
            </w:r>
          </w:hyperlink>
        </w:p>
      </w:tc>
    </w:tr>
  </w:tbl>
  <w:p w14:paraId="3771B829" w14:textId="77777777" w:rsidR="000F3371" w:rsidRPr="00D56901" w:rsidRDefault="000F3371" w:rsidP="00C717D4">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F3371" w:rsidRPr="00C76DF3" w14:paraId="3771B839"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2A" w14:textId="77777777" w:rsidR="000F3371" w:rsidRPr="001D3F01" w:rsidRDefault="00A12209" w:rsidP="00C717D4">
          <w:pPr>
            <w:pStyle w:val="ProductList-OfferingBody"/>
            <w:ind w:left="-77" w:right="-73"/>
            <w:jc w:val="center"/>
            <w:rPr>
              <w:color w:val="808080" w:themeColor="background1" w:themeShade="80"/>
              <w:sz w:val="14"/>
              <w:szCs w:val="14"/>
            </w:rPr>
          </w:pPr>
          <w:hyperlink w:anchor="ToC" w:history="1">
            <w:r w:rsidR="000F3371"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71B82B" w14:textId="77777777" w:rsidR="000F3371" w:rsidRPr="001D3F01" w:rsidRDefault="000F3371"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71B82C" w14:textId="77777777" w:rsidR="000F3371" w:rsidRPr="001D3F01" w:rsidRDefault="00A12209" w:rsidP="00C717D4">
          <w:pPr>
            <w:pStyle w:val="ProductList-OfferingBody"/>
            <w:ind w:left="-72" w:right="-74"/>
            <w:jc w:val="center"/>
            <w:rPr>
              <w:color w:val="808080" w:themeColor="background1" w:themeShade="80"/>
              <w:sz w:val="14"/>
              <w:szCs w:val="14"/>
            </w:rPr>
          </w:pPr>
          <w:hyperlink w:anchor="Introduction" w:history="1">
            <w:r w:rsidR="000F3371"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71B82D" w14:textId="77777777" w:rsidR="000F3371" w:rsidRPr="001D3F01" w:rsidRDefault="000F3371"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2E" w14:textId="77777777" w:rsidR="000F3371" w:rsidRPr="001D3F01" w:rsidRDefault="00A12209" w:rsidP="00C717D4">
          <w:pPr>
            <w:pStyle w:val="ProductList-OfferingBody"/>
            <w:ind w:left="-72" w:right="-75"/>
            <w:jc w:val="center"/>
            <w:rPr>
              <w:color w:val="808080" w:themeColor="background1" w:themeShade="80"/>
              <w:sz w:val="14"/>
              <w:szCs w:val="14"/>
            </w:rPr>
          </w:pPr>
          <w:hyperlink w:anchor="SoftwareProducts" w:history="1">
            <w:r w:rsidR="000F3371"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71B82F" w14:textId="77777777" w:rsidR="000F3371" w:rsidRPr="001D3F01" w:rsidRDefault="000F3371"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30" w14:textId="77777777" w:rsidR="000F3371" w:rsidRPr="001D3F01" w:rsidRDefault="00A12209" w:rsidP="00C717D4">
          <w:pPr>
            <w:pStyle w:val="ProductList-OfferingBody"/>
            <w:ind w:left="-72" w:right="-77"/>
            <w:jc w:val="center"/>
            <w:rPr>
              <w:color w:val="808080" w:themeColor="background1" w:themeShade="80"/>
              <w:sz w:val="14"/>
              <w:szCs w:val="14"/>
            </w:rPr>
          </w:pPr>
          <w:hyperlink w:anchor="OnlineServices" w:history="1">
            <w:r w:rsidR="000F3371" w:rsidRPr="001D3F01">
              <w:rPr>
                <w:rStyle w:val="Hyperlink"/>
                <w:color w:val="023160" w:themeColor="hyperlink" w:themeShade="80"/>
                <w:sz w:val="14"/>
              </w:rPr>
              <w:t>オンライン</w:t>
            </w:r>
            <w:r w:rsidR="000F3371" w:rsidRPr="001D3F01">
              <w:rPr>
                <w:rStyle w:val="Hyperlink"/>
                <w:color w:val="023160" w:themeColor="hyperlink" w:themeShade="80"/>
                <w:sz w:val="14"/>
              </w:rPr>
              <w:t xml:space="preserve"> </w:t>
            </w:r>
            <w:r w:rsidR="000F3371" w:rsidRPr="001D3F01">
              <w:rPr>
                <w:rStyle w:val="Hyperlink"/>
                <w:rFonts w:hint="eastAsia"/>
                <w:color w:val="023160" w:themeColor="hyperlink" w:themeShade="80"/>
                <w:sz w:val="14"/>
              </w:rPr>
              <w:br/>
            </w:r>
            <w:r w:rsidR="000F3371"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71B831" w14:textId="77777777" w:rsidR="000F3371" w:rsidRPr="001D3F01" w:rsidRDefault="000F3371"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32" w14:textId="77777777" w:rsidR="000F3371" w:rsidRPr="001D3F01" w:rsidRDefault="00A12209" w:rsidP="00C717D4">
          <w:pPr>
            <w:pStyle w:val="ProductList-OfferingBody"/>
            <w:ind w:left="-72" w:right="-77"/>
            <w:jc w:val="center"/>
            <w:rPr>
              <w:color w:val="808080" w:themeColor="background1" w:themeShade="80"/>
              <w:sz w:val="14"/>
              <w:szCs w:val="14"/>
            </w:rPr>
          </w:pPr>
          <w:hyperlink w:anchor="SoftwareAssurance" w:history="1">
            <w:r w:rsidR="000F3371" w:rsidRPr="001D3F01">
              <w:rPr>
                <w:rStyle w:val="Hyperlink"/>
                <w:color w:val="023160" w:themeColor="hyperlink" w:themeShade="80"/>
                <w:sz w:val="14"/>
              </w:rPr>
              <w:t>ソフトウェア</w:t>
            </w:r>
            <w:r w:rsidR="000F3371" w:rsidRPr="001D3F01">
              <w:rPr>
                <w:rStyle w:val="Hyperlink"/>
                <w:color w:val="023160" w:themeColor="hyperlink" w:themeShade="80"/>
                <w:sz w:val="14"/>
              </w:rPr>
              <w:t xml:space="preserve"> </w:t>
            </w:r>
            <w:r w:rsidR="000F3371" w:rsidRPr="001D3F01">
              <w:rPr>
                <w:rStyle w:val="Hyperlink"/>
                <w:rFonts w:hint="eastAsia"/>
                <w:color w:val="023160" w:themeColor="hyperlink" w:themeShade="80"/>
                <w:sz w:val="14"/>
              </w:rPr>
              <w:br/>
            </w:r>
            <w:r w:rsidR="000F3371"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71B833" w14:textId="77777777" w:rsidR="000F3371" w:rsidRPr="001D3F01" w:rsidRDefault="000F3371"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34" w14:textId="77777777" w:rsidR="000F3371" w:rsidRPr="001D3F01" w:rsidRDefault="00A12209" w:rsidP="00C717D4">
          <w:pPr>
            <w:pStyle w:val="ProductList-OfferingBody"/>
            <w:ind w:left="-72" w:right="-76"/>
            <w:jc w:val="center"/>
            <w:rPr>
              <w:color w:val="808080" w:themeColor="background1" w:themeShade="80"/>
              <w:sz w:val="14"/>
              <w:szCs w:val="14"/>
            </w:rPr>
          </w:pPr>
          <w:hyperlink w:anchor="Services" w:history="1">
            <w:r w:rsidR="000F3371"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71B835" w14:textId="77777777" w:rsidR="000F3371" w:rsidRPr="001D3F01" w:rsidRDefault="000F3371"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36" w14:textId="77777777" w:rsidR="000F3371" w:rsidRPr="001D3F01" w:rsidRDefault="00A12209" w:rsidP="00C717D4">
          <w:pPr>
            <w:pStyle w:val="ProductList-OfferingBody"/>
            <w:ind w:left="-72" w:right="-74"/>
            <w:jc w:val="center"/>
            <w:rPr>
              <w:color w:val="808080" w:themeColor="background1" w:themeShade="80"/>
              <w:sz w:val="14"/>
              <w:szCs w:val="14"/>
            </w:rPr>
          </w:pPr>
          <w:hyperlink w:anchor="AppendixA" w:history="1">
            <w:r w:rsidR="000F3371"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71B837" w14:textId="77777777" w:rsidR="000F3371" w:rsidRPr="001D3F01" w:rsidRDefault="000F3371"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38" w14:textId="77777777" w:rsidR="000F3371" w:rsidRPr="001D3F01" w:rsidRDefault="00A12209" w:rsidP="00C717D4">
          <w:pPr>
            <w:pStyle w:val="ProductList-OfferingBody"/>
            <w:ind w:left="-72" w:right="-87"/>
            <w:jc w:val="center"/>
            <w:rPr>
              <w:color w:val="808080" w:themeColor="background1" w:themeShade="80"/>
              <w:sz w:val="14"/>
              <w:szCs w:val="14"/>
            </w:rPr>
          </w:pPr>
          <w:hyperlink w:anchor="Index" w:history="1">
            <w:r w:rsidR="000F3371" w:rsidRPr="001D3F01">
              <w:rPr>
                <w:rStyle w:val="Hyperlink"/>
                <w:color w:val="023160" w:themeColor="hyperlink" w:themeShade="80"/>
                <w:sz w:val="14"/>
              </w:rPr>
              <w:t>インデックス</w:t>
            </w:r>
          </w:hyperlink>
        </w:p>
      </w:tc>
    </w:tr>
  </w:tbl>
  <w:p w14:paraId="3771B83A" w14:textId="77777777" w:rsidR="000F3371" w:rsidRPr="00FF08DB" w:rsidRDefault="000F3371" w:rsidP="00C717D4">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F3371" w:rsidRPr="00C76DF3" w14:paraId="3771B84A"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3B" w14:textId="77777777" w:rsidR="000F3371" w:rsidRPr="001D3F01" w:rsidRDefault="00A12209" w:rsidP="00C717D4">
          <w:pPr>
            <w:pStyle w:val="ProductList-OfferingBody"/>
            <w:ind w:left="-77" w:right="-73"/>
            <w:jc w:val="center"/>
            <w:rPr>
              <w:color w:val="808080" w:themeColor="background1" w:themeShade="80"/>
              <w:sz w:val="14"/>
              <w:szCs w:val="14"/>
            </w:rPr>
          </w:pPr>
          <w:hyperlink w:anchor="ToC" w:history="1">
            <w:r w:rsidR="000F3371"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71B83C" w14:textId="77777777" w:rsidR="000F3371" w:rsidRPr="001D3F01" w:rsidRDefault="000F3371"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3D" w14:textId="77777777" w:rsidR="000F3371" w:rsidRPr="001D3F01" w:rsidRDefault="00A12209" w:rsidP="00C717D4">
          <w:pPr>
            <w:pStyle w:val="ProductList-OfferingBody"/>
            <w:ind w:left="-72" w:right="-74"/>
            <w:jc w:val="center"/>
            <w:rPr>
              <w:color w:val="808080" w:themeColor="background1" w:themeShade="80"/>
              <w:sz w:val="14"/>
              <w:szCs w:val="14"/>
            </w:rPr>
          </w:pPr>
          <w:hyperlink w:anchor="Introduction" w:history="1">
            <w:r w:rsidR="000F3371"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71B83E" w14:textId="77777777" w:rsidR="000F3371" w:rsidRPr="001D3F01" w:rsidRDefault="000F3371"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71B83F" w14:textId="77777777" w:rsidR="000F3371" w:rsidRPr="001D3F01" w:rsidRDefault="00A12209" w:rsidP="00C717D4">
          <w:pPr>
            <w:pStyle w:val="ProductList-OfferingBody"/>
            <w:ind w:left="-72" w:right="-75"/>
            <w:jc w:val="center"/>
            <w:rPr>
              <w:color w:val="808080" w:themeColor="background1" w:themeShade="80"/>
              <w:sz w:val="14"/>
              <w:szCs w:val="14"/>
            </w:rPr>
          </w:pPr>
          <w:hyperlink w:anchor="SoftwareProducts" w:history="1">
            <w:r w:rsidR="000F3371"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71B840" w14:textId="77777777" w:rsidR="000F3371" w:rsidRPr="001D3F01" w:rsidRDefault="000F3371"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41" w14:textId="77777777" w:rsidR="000F3371" w:rsidRPr="001D3F01" w:rsidRDefault="00A12209" w:rsidP="00C717D4">
          <w:pPr>
            <w:pStyle w:val="ProductList-OfferingBody"/>
            <w:ind w:left="-72" w:right="-77"/>
            <w:jc w:val="center"/>
            <w:rPr>
              <w:color w:val="808080" w:themeColor="background1" w:themeShade="80"/>
              <w:sz w:val="14"/>
              <w:szCs w:val="14"/>
            </w:rPr>
          </w:pPr>
          <w:hyperlink w:anchor="OnlineServices" w:history="1">
            <w:r w:rsidR="000F3371" w:rsidRPr="001D3F01">
              <w:rPr>
                <w:rStyle w:val="Hyperlink"/>
                <w:color w:val="023160" w:themeColor="hyperlink" w:themeShade="80"/>
                <w:sz w:val="14"/>
              </w:rPr>
              <w:t>オンライン</w:t>
            </w:r>
            <w:r w:rsidR="000F3371" w:rsidRPr="001D3F01">
              <w:rPr>
                <w:rStyle w:val="Hyperlink"/>
                <w:color w:val="023160" w:themeColor="hyperlink" w:themeShade="80"/>
                <w:sz w:val="14"/>
              </w:rPr>
              <w:t xml:space="preserve"> </w:t>
            </w:r>
            <w:r w:rsidR="000F3371" w:rsidRPr="001D3F01">
              <w:rPr>
                <w:rStyle w:val="Hyperlink"/>
                <w:rFonts w:hint="eastAsia"/>
                <w:color w:val="023160" w:themeColor="hyperlink" w:themeShade="80"/>
                <w:sz w:val="14"/>
              </w:rPr>
              <w:br/>
            </w:r>
            <w:r w:rsidR="000F3371"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71B842" w14:textId="77777777" w:rsidR="000F3371" w:rsidRPr="001D3F01" w:rsidRDefault="000F3371"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43" w14:textId="77777777" w:rsidR="000F3371" w:rsidRPr="001D3F01" w:rsidRDefault="00A12209" w:rsidP="00C717D4">
          <w:pPr>
            <w:pStyle w:val="ProductList-OfferingBody"/>
            <w:ind w:left="-72" w:right="-77"/>
            <w:jc w:val="center"/>
            <w:rPr>
              <w:color w:val="808080" w:themeColor="background1" w:themeShade="80"/>
              <w:sz w:val="14"/>
              <w:szCs w:val="14"/>
            </w:rPr>
          </w:pPr>
          <w:hyperlink w:anchor="SoftwareAssurance" w:history="1">
            <w:r w:rsidR="000F3371" w:rsidRPr="001D3F01">
              <w:rPr>
                <w:rStyle w:val="Hyperlink"/>
                <w:color w:val="023160" w:themeColor="hyperlink" w:themeShade="80"/>
                <w:sz w:val="14"/>
              </w:rPr>
              <w:t>ソフトウェア</w:t>
            </w:r>
            <w:r w:rsidR="000F3371" w:rsidRPr="001D3F01">
              <w:rPr>
                <w:rStyle w:val="Hyperlink"/>
                <w:color w:val="023160" w:themeColor="hyperlink" w:themeShade="80"/>
                <w:sz w:val="14"/>
              </w:rPr>
              <w:t xml:space="preserve"> </w:t>
            </w:r>
            <w:r w:rsidR="000F3371" w:rsidRPr="001D3F01">
              <w:rPr>
                <w:rStyle w:val="Hyperlink"/>
                <w:rFonts w:hint="eastAsia"/>
                <w:color w:val="023160" w:themeColor="hyperlink" w:themeShade="80"/>
                <w:sz w:val="14"/>
              </w:rPr>
              <w:br/>
            </w:r>
            <w:r w:rsidR="000F3371"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71B844" w14:textId="77777777" w:rsidR="000F3371" w:rsidRPr="001D3F01" w:rsidRDefault="000F3371"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45" w14:textId="77777777" w:rsidR="000F3371" w:rsidRPr="001D3F01" w:rsidRDefault="00A12209" w:rsidP="00C717D4">
          <w:pPr>
            <w:pStyle w:val="ProductList-OfferingBody"/>
            <w:ind w:left="-72" w:right="-76"/>
            <w:jc w:val="center"/>
            <w:rPr>
              <w:color w:val="808080" w:themeColor="background1" w:themeShade="80"/>
              <w:sz w:val="14"/>
              <w:szCs w:val="14"/>
            </w:rPr>
          </w:pPr>
          <w:hyperlink w:anchor="Services" w:history="1">
            <w:r w:rsidR="000F3371"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71B846" w14:textId="77777777" w:rsidR="000F3371" w:rsidRPr="001D3F01" w:rsidRDefault="000F3371"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47" w14:textId="77777777" w:rsidR="000F3371" w:rsidRPr="001D3F01" w:rsidRDefault="00A12209" w:rsidP="00C717D4">
          <w:pPr>
            <w:pStyle w:val="ProductList-OfferingBody"/>
            <w:ind w:left="-72" w:right="-74"/>
            <w:jc w:val="center"/>
            <w:rPr>
              <w:color w:val="808080" w:themeColor="background1" w:themeShade="80"/>
              <w:sz w:val="14"/>
              <w:szCs w:val="14"/>
            </w:rPr>
          </w:pPr>
          <w:hyperlink w:anchor="AppendixA" w:history="1">
            <w:r w:rsidR="000F3371"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71B848" w14:textId="77777777" w:rsidR="000F3371" w:rsidRPr="001D3F01" w:rsidRDefault="000F3371"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49" w14:textId="77777777" w:rsidR="000F3371" w:rsidRPr="001D3F01" w:rsidRDefault="00A12209" w:rsidP="00C717D4">
          <w:pPr>
            <w:pStyle w:val="ProductList-OfferingBody"/>
            <w:ind w:left="-72" w:right="-87"/>
            <w:jc w:val="center"/>
            <w:rPr>
              <w:color w:val="808080" w:themeColor="background1" w:themeShade="80"/>
              <w:sz w:val="14"/>
              <w:szCs w:val="14"/>
            </w:rPr>
          </w:pPr>
          <w:hyperlink w:anchor="Index" w:history="1">
            <w:r w:rsidR="000F3371" w:rsidRPr="001D3F01">
              <w:rPr>
                <w:rStyle w:val="Hyperlink"/>
                <w:color w:val="023160" w:themeColor="hyperlink" w:themeShade="80"/>
                <w:sz w:val="14"/>
              </w:rPr>
              <w:t>インデックス</w:t>
            </w:r>
          </w:hyperlink>
        </w:p>
      </w:tc>
    </w:tr>
  </w:tbl>
  <w:p w14:paraId="3771B84B" w14:textId="77777777" w:rsidR="000F3371" w:rsidRPr="00FF08DB" w:rsidRDefault="000F3371" w:rsidP="00C717D4">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F3371" w:rsidRPr="001D3F01" w14:paraId="3771B85B"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4C" w14:textId="77777777" w:rsidR="000F3371" w:rsidRPr="001D3F01" w:rsidRDefault="00A12209" w:rsidP="00C717D4">
          <w:pPr>
            <w:pStyle w:val="ProductList-OfferingBody"/>
            <w:ind w:left="-77" w:right="-73"/>
            <w:jc w:val="center"/>
            <w:rPr>
              <w:color w:val="808080" w:themeColor="background1" w:themeShade="80"/>
              <w:sz w:val="14"/>
              <w:szCs w:val="14"/>
            </w:rPr>
          </w:pPr>
          <w:hyperlink w:anchor="ToC" w:history="1">
            <w:r w:rsidR="000F3371"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71B84D" w14:textId="77777777" w:rsidR="000F3371" w:rsidRPr="001D3F01" w:rsidRDefault="000F3371"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4E" w14:textId="77777777" w:rsidR="000F3371" w:rsidRPr="001D3F01" w:rsidRDefault="00A12209" w:rsidP="00C717D4">
          <w:pPr>
            <w:pStyle w:val="ProductList-OfferingBody"/>
            <w:ind w:left="-72" w:right="-74"/>
            <w:jc w:val="center"/>
            <w:rPr>
              <w:color w:val="808080" w:themeColor="background1" w:themeShade="80"/>
              <w:sz w:val="14"/>
              <w:szCs w:val="14"/>
            </w:rPr>
          </w:pPr>
          <w:hyperlink w:anchor="Introduction" w:history="1">
            <w:r w:rsidR="000F3371"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71B84F" w14:textId="77777777" w:rsidR="000F3371" w:rsidRPr="001D3F01" w:rsidRDefault="000F3371"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50" w14:textId="77777777" w:rsidR="000F3371" w:rsidRPr="001D3F01" w:rsidRDefault="00A12209" w:rsidP="00C717D4">
          <w:pPr>
            <w:pStyle w:val="ProductList-OfferingBody"/>
            <w:ind w:left="-72" w:right="-75"/>
            <w:jc w:val="center"/>
            <w:rPr>
              <w:color w:val="808080" w:themeColor="background1" w:themeShade="80"/>
              <w:sz w:val="14"/>
              <w:szCs w:val="14"/>
            </w:rPr>
          </w:pPr>
          <w:hyperlink w:anchor="SoftwareProducts" w:history="1">
            <w:r w:rsidR="000F3371"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71B851" w14:textId="77777777" w:rsidR="000F3371" w:rsidRPr="001D3F01" w:rsidRDefault="000F3371"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71B852" w14:textId="77777777" w:rsidR="000F3371" w:rsidRPr="001D3F01" w:rsidRDefault="00A12209" w:rsidP="00C717D4">
          <w:pPr>
            <w:pStyle w:val="ProductList-OfferingBody"/>
            <w:ind w:left="-72" w:right="-77"/>
            <w:jc w:val="center"/>
            <w:rPr>
              <w:color w:val="808080" w:themeColor="background1" w:themeShade="80"/>
              <w:sz w:val="14"/>
              <w:szCs w:val="14"/>
            </w:rPr>
          </w:pPr>
          <w:hyperlink w:anchor="OnlineServices" w:history="1">
            <w:r w:rsidR="000F3371" w:rsidRPr="001D3F01">
              <w:rPr>
                <w:rStyle w:val="Hyperlink"/>
                <w:color w:val="023160" w:themeColor="hyperlink" w:themeShade="80"/>
                <w:sz w:val="14"/>
              </w:rPr>
              <w:t>オンライン</w:t>
            </w:r>
            <w:r w:rsidR="000F3371" w:rsidRPr="001D3F01">
              <w:rPr>
                <w:rStyle w:val="Hyperlink"/>
                <w:color w:val="023160" w:themeColor="hyperlink" w:themeShade="80"/>
                <w:sz w:val="14"/>
              </w:rPr>
              <w:t xml:space="preserve"> </w:t>
            </w:r>
            <w:r w:rsidR="000F3371" w:rsidRPr="001D3F01">
              <w:rPr>
                <w:rStyle w:val="Hyperlink"/>
                <w:rFonts w:hint="eastAsia"/>
                <w:color w:val="023160" w:themeColor="hyperlink" w:themeShade="80"/>
                <w:sz w:val="14"/>
              </w:rPr>
              <w:br/>
            </w:r>
            <w:r w:rsidR="000F3371"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71B853" w14:textId="77777777" w:rsidR="000F3371" w:rsidRPr="001D3F01" w:rsidRDefault="000F3371"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54" w14:textId="77777777" w:rsidR="000F3371" w:rsidRPr="001D3F01" w:rsidRDefault="00A12209" w:rsidP="00C717D4">
          <w:pPr>
            <w:pStyle w:val="ProductList-OfferingBody"/>
            <w:ind w:left="-72" w:right="-77"/>
            <w:jc w:val="center"/>
            <w:rPr>
              <w:color w:val="808080" w:themeColor="background1" w:themeShade="80"/>
              <w:sz w:val="14"/>
              <w:szCs w:val="14"/>
            </w:rPr>
          </w:pPr>
          <w:hyperlink w:anchor="SoftwareAssurance" w:history="1">
            <w:r w:rsidR="000F3371" w:rsidRPr="001D3F01">
              <w:rPr>
                <w:rStyle w:val="Hyperlink"/>
                <w:color w:val="023160" w:themeColor="hyperlink" w:themeShade="80"/>
                <w:sz w:val="14"/>
              </w:rPr>
              <w:t>ソフトウェア</w:t>
            </w:r>
            <w:r w:rsidR="000F3371" w:rsidRPr="001D3F01">
              <w:rPr>
                <w:rStyle w:val="Hyperlink"/>
                <w:rFonts w:hint="eastAsia"/>
                <w:color w:val="023160" w:themeColor="hyperlink" w:themeShade="80"/>
                <w:sz w:val="14"/>
              </w:rPr>
              <w:br/>
            </w:r>
            <w:r w:rsidR="000F3371"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71B855" w14:textId="77777777" w:rsidR="000F3371" w:rsidRPr="001D3F01" w:rsidRDefault="000F3371"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56" w14:textId="77777777" w:rsidR="000F3371" w:rsidRPr="001D3F01" w:rsidRDefault="00A12209" w:rsidP="00C717D4">
          <w:pPr>
            <w:pStyle w:val="ProductList-OfferingBody"/>
            <w:ind w:left="-72" w:right="-76"/>
            <w:jc w:val="center"/>
            <w:rPr>
              <w:color w:val="808080" w:themeColor="background1" w:themeShade="80"/>
              <w:sz w:val="14"/>
              <w:szCs w:val="14"/>
            </w:rPr>
          </w:pPr>
          <w:hyperlink w:anchor="Services" w:history="1">
            <w:r w:rsidR="000F3371"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71B857" w14:textId="77777777" w:rsidR="000F3371" w:rsidRPr="001D3F01" w:rsidRDefault="000F3371"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58" w14:textId="77777777" w:rsidR="000F3371" w:rsidRPr="001D3F01" w:rsidRDefault="00A12209" w:rsidP="00C717D4">
          <w:pPr>
            <w:pStyle w:val="ProductList-OfferingBody"/>
            <w:ind w:left="-72" w:right="-74"/>
            <w:jc w:val="center"/>
            <w:rPr>
              <w:color w:val="808080" w:themeColor="background1" w:themeShade="80"/>
              <w:sz w:val="14"/>
              <w:szCs w:val="14"/>
            </w:rPr>
          </w:pPr>
          <w:hyperlink w:anchor="AppendixA" w:history="1">
            <w:r w:rsidR="000F3371"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71B859" w14:textId="77777777" w:rsidR="000F3371" w:rsidRPr="001D3F01" w:rsidRDefault="000F3371"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5A" w14:textId="77777777" w:rsidR="000F3371" w:rsidRPr="001D3F01" w:rsidRDefault="00A12209" w:rsidP="00C717D4">
          <w:pPr>
            <w:pStyle w:val="ProductList-OfferingBody"/>
            <w:ind w:left="-72" w:right="-87"/>
            <w:jc w:val="center"/>
            <w:rPr>
              <w:color w:val="808080" w:themeColor="background1" w:themeShade="80"/>
              <w:sz w:val="14"/>
              <w:szCs w:val="14"/>
            </w:rPr>
          </w:pPr>
          <w:hyperlink w:anchor="Index" w:history="1">
            <w:r w:rsidR="000F3371" w:rsidRPr="001D3F01">
              <w:rPr>
                <w:rStyle w:val="Hyperlink"/>
                <w:color w:val="023160" w:themeColor="hyperlink" w:themeShade="80"/>
                <w:sz w:val="14"/>
              </w:rPr>
              <w:t>インデックス</w:t>
            </w:r>
          </w:hyperlink>
        </w:p>
      </w:tc>
    </w:tr>
  </w:tbl>
  <w:p w14:paraId="3771B85C" w14:textId="77777777" w:rsidR="000F3371" w:rsidRPr="00FF08DB" w:rsidRDefault="000F3371" w:rsidP="00C717D4">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F3371" w:rsidRPr="00C76DF3" w14:paraId="3771B86C"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5D" w14:textId="77777777" w:rsidR="000F3371" w:rsidRPr="001D3F01" w:rsidRDefault="00A12209" w:rsidP="00C717D4">
          <w:pPr>
            <w:pStyle w:val="ProductList-OfferingBody"/>
            <w:ind w:left="-77" w:right="-73"/>
            <w:jc w:val="center"/>
            <w:rPr>
              <w:color w:val="808080" w:themeColor="background1" w:themeShade="80"/>
              <w:sz w:val="14"/>
              <w:szCs w:val="14"/>
            </w:rPr>
          </w:pPr>
          <w:hyperlink w:anchor="ToC" w:history="1">
            <w:r w:rsidR="000F3371"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71B85E" w14:textId="77777777" w:rsidR="000F3371" w:rsidRPr="001D3F01" w:rsidRDefault="000F3371"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5F" w14:textId="77777777" w:rsidR="000F3371" w:rsidRPr="001D3F01" w:rsidRDefault="00A12209" w:rsidP="00C717D4">
          <w:pPr>
            <w:pStyle w:val="ProductList-OfferingBody"/>
            <w:ind w:left="-72" w:right="-74"/>
            <w:jc w:val="center"/>
            <w:rPr>
              <w:color w:val="808080" w:themeColor="background1" w:themeShade="80"/>
              <w:sz w:val="14"/>
              <w:szCs w:val="14"/>
            </w:rPr>
          </w:pPr>
          <w:hyperlink w:anchor="Introduction" w:history="1">
            <w:r w:rsidR="000F3371"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71B860" w14:textId="77777777" w:rsidR="000F3371" w:rsidRPr="001D3F01" w:rsidRDefault="000F3371"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61" w14:textId="77777777" w:rsidR="000F3371" w:rsidRPr="001D3F01" w:rsidRDefault="00A12209" w:rsidP="00C717D4">
          <w:pPr>
            <w:pStyle w:val="ProductList-OfferingBody"/>
            <w:ind w:left="-72" w:right="-75"/>
            <w:jc w:val="center"/>
            <w:rPr>
              <w:color w:val="808080" w:themeColor="background1" w:themeShade="80"/>
              <w:sz w:val="14"/>
              <w:szCs w:val="14"/>
            </w:rPr>
          </w:pPr>
          <w:hyperlink w:anchor="SoftwareProducts" w:history="1">
            <w:r w:rsidR="000F3371"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71B862" w14:textId="77777777" w:rsidR="000F3371" w:rsidRPr="001D3F01" w:rsidRDefault="000F3371"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63" w14:textId="77777777" w:rsidR="000F3371" w:rsidRPr="001D3F01" w:rsidRDefault="00A12209" w:rsidP="00C717D4">
          <w:pPr>
            <w:pStyle w:val="ProductList-OfferingBody"/>
            <w:ind w:left="-72" w:right="-77"/>
            <w:jc w:val="center"/>
            <w:rPr>
              <w:color w:val="808080" w:themeColor="background1" w:themeShade="80"/>
              <w:sz w:val="14"/>
              <w:szCs w:val="14"/>
            </w:rPr>
          </w:pPr>
          <w:hyperlink w:anchor="OnlineServices" w:history="1">
            <w:r w:rsidR="000F3371" w:rsidRPr="001D3F01">
              <w:rPr>
                <w:rStyle w:val="Hyperlink"/>
                <w:color w:val="023160" w:themeColor="hyperlink" w:themeShade="80"/>
                <w:sz w:val="14"/>
              </w:rPr>
              <w:t>オンライン</w:t>
            </w:r>
            <w:r w:rsidR="000F3371" w:rsidRPr="001D3F01">
              <w:rPr>
                <w:rStyle w:val="Hyperlink"/>
                <w:color w:val="023160" w:themeColor="hyperlink" w:themeShade="80"/>
                <w:sz w:val="14"/>
              </w:rPr>
              <w:t xml:space="preserve"> </w:t>
            </w:r>
            <w:r w:rsidR="000F3371" w:rsidRPr="001D3F01">
              <w:rPr>
                <w:rStyle w:val="Hyperlink"/>
                <w:rFonts w:hint="eastAsia"/>
                <w:color w:val="023160" w:themeColor="hyperlink" w:themeShade="80"/>
                <w:sz w:val="14"/>
              </w:rPr>
              <w:br/>
            </w:r>
            <w:r w:rsidR="000F3371"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71B864" w14:textId="77777777" w:rsidR="000F3371" w:rsidRPr="001D3F01" w:rsidRDefault="000F3371"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71B865" w14:textId="77777777" w:rsidR="000F3371" w:rsidRPr="001D3F01" w:rsidRDefault="00A12209" w:rsidP="00C717D4">
          <w:pPr>
            <w:pStyle w:val="ProductList-OfferingBody"/>
            <w:ind w:left="-72" w:right="-77"/>
            <w:jc w:val="center"/>
            <w:rPr>
              <w:color w:val="808080" w:themeColor="background1" w:themeShade="80"/>
              <w:sz w:val="14"/>
              <w:szCs w:val="14"/>
            </w:rPr>
          </w:pPr>
          <w:hyperlink w:anchor="SoftwareAssurance" w:history="1">
            <w:r w:rsidR="000F3371" w:rsidRPr="001D3F01">
              <w:rPr>
                <w:rStyle w:val="Hyperlink"/>
                <w:color w:val="023160" w:themeColor="hyperlink" w:themeShade="80"/>
                <w:sz w:val="14"/>
              </w:rPr>
              <w:t>ソフトウェア</w:t>
            </w:r>
            <w:r w:rsidR="000F3371" w:rsidRPr="001D3F01">
              <w:rPr>
                <w:rStyle w:val="Hyperlink"/>
                <w:color w:val="023160" w:themeColor="hyperlink" w:themeShade="80"/>
                <w:sz w:val="14"/>
              </w:rPr>
              <w:t xml:space="preserve"> </w:t>
            </w:r>
            <w:r w:rsidR="000F3371" w:rsidRPr="001D3F01">
              <w:rPr>
                <w:rStyle w:val="Hyperlink"/>
                <w:rFonts w:hint="eastAsia"/>
                <w:color w:val="023160" w:themeColor="hyperlink" w:themeShade="80"/>
                <w:sz w:val="14"/>
              </w:rPr>
              <w:br/>
            </w:r>
            <w:r w:rsidR="000F3371"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71B866" w14:textId="77777777" w:rsidR="000F3371" w:rsidRPr="001D3F01" w:rsidRDefault="000F3371"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67" w14:textId="77777777" w:rsidR="000F3371" w:rsidRPr="001D3F01" w:rsidRDefault="00A12209" w:rsidP="00C717D4">
          <w:pPr>
            <w:pStyle w:val="ProductList-OfferingBody"/>
            <w:ind w:left="-72" w:right="-76"/>
            <w:jc w:val="center"/>
            <w:rPr>
              <w:color w:val="808080" w:themeColor="background1" w:themeShade="80"/>
              <w:sz w:val="14"/>
              <w:szCs w:val="14"/>
            </w:rPr>
          </w:pPr>
          <w:hyperlink w:anchor="Services" w:history="1">
            <w:r w:rsidR="000F3371"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71B868" w14:textId="77777777" w:rsidR="000F3371" w:rsidRPr="001D3F01" w:rsidRDefault="000F3371"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69" w14:textId="77777777" w:rsidR="000F3371" w:rsidRPr="001D3F01" w:rsidRDefault="00A12209" w:rsidP="00C717D4">
          <w:pPr>
            <w:pStyle w:val="ProductList-OfferingBody"/>
            <w:ind w:left="-72" w:right="-74"/>
            <w:jc w:val="center"/>
            <w:rPr>
              <w:color w:val="808080" w:themeColor="background1" w:themeShade="80"/>
              <w:sz w:val="14"/>
              <w:szCs w:val="14"/>
            </w:rPr>
          </w:pPr>
          <w:hyperlink w:anchor="AppendixA" w:history="1">
            <w:r w:rsidR="000F3371"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71B86A" w14:textId="77777777" w:rsidR="000F3371" w:rsidRPr="001D3F01" w:rsidRDefault="000F3371"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6B" w14:textId="77777777" w:rsidR="000F3371" w:rsidRPr="001D3F01" w:rsidRDefault="00A12209" w:rsidP="00C717D4">
          <w:pPr>
            <w:pStyle w:val="ProductList-OfferingBody"/>
            <w:ind w:left="-72" w:right="-87"/>
            <w:jc w:val="center"/>
            <w:rPr>
              <w:color w:val="808080" w:themeColor="background1" w:themeShade="80"/>
              <w:sz w:val="14"/>
              <w:szCs w:val="14"/>
            </w:rPr>
          </w:pPr>
          <w:hyperlink w:anchor="Index" w:history="1">
            <w:r w:rsidR="000F3371" w:rsidRPr="001D3F01">
              <w:rPr>
                <w:rStyle w:val="Hyperlink"/>
                <w:color w:val="023160" w:themeColor="hyperlink" w:themeShade="80"/>
                <w:sz w:val="14"/>
              </w:rPr>
              <w:t>インデックス</w:t>
            </w:r>
          </w:hyperlink>
        </w:p>
      </w:tc>
    </w:tr>
  </w:tbl>
  <w:p w14:paraId="3771B86D" w14:textId="77777777" w:rsidR="000F3371" w:rsidRPr="00FF08DB" w:rsidRDefault="000F3371" w:rsidP="00C717D4">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F3371" w:rsidRPr="00C76DF3" w14:paraId="3771B87D"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6E" w14:textId="77777777" w:rsidR="000F3371" w:rsidRPr="001D3F01" w:rsidRDefault="00A12209" w:rsidP="00C717D4">
          <w:pPr>
            <w:pStyle w:val="ProductList-OfferingBody"/>
            <w:ind w:left="-77" w:right="-73"/>
            <w:jc w:val="center"/>
            <w:rPr>
              <w:color w:val="808080" w:themeColor="background1" w:themeShade="80"/>
              <w:sz w:val="14"/>
              <w:szCs w:val="14"/>
            </w:rPr>
          </w:pPr>
          <w:hyperlink w:anchor="ToC" w:history="1">
            <w:r w:rsidR="000F3371"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71B86F" w14:textId="77777777" w:rsidR="000F3371" w:rsidRPr="001D3F01" w:rsidRDefault="000F3371"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70" w14:textId="77777777" w:rsidR="000F3371" w:rsidRPr="001D3F01" w:rsidRDefault="00A12209" w:rsidP="00C717D4">
          <w:pPr>
            <w:pStyle w:val="ProductList-OfferingBody"/>
            <w:ind w:left="-72" w:right="-74"/>
            <w:jc w:val="center"/>
            <w:rPr>
              <w:color w:val="808080" w:themeColor="background1" w:themeShade="80"/>
              <w:sz w:val="14"/>
              <w:szCs w:val="14"/>
            </w:rPr>
          </w:pPr>
          <w:hyperlink w:anchor="Introduction" w:history="1">
            <w:r w:rsidR="000F3371"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71B871" w14:textId="77777777" w:rsidR="000F3371" w:rsidRPr="001D3F01" w:rsidRDefault="000F3371"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72" w14:textId="77777777" w:rsidR="000F3371" w:rsidRPr="001D3F01" w:rsidRDefault="00A12209" w:rsidP="00C717D4">
          <w:pPr>
            <w:pStyle w:val="ProductList-OfferingBody"/>
            <w:ind w:left="-72" w:right="-75"/>
            <w:jc w:val="center"/>
            <w:rPr>
              <w:color w:val="808080" w:themeColor="background1" w:themeShade="80"/>
              <w:sz w:val="14"/>
              <w:szCs w:val="14"/>
            </w:rPr>
          </w:pPr>
          <w:hyperlink w:anchor="SoftwareProducts" w:history="1">
            <w:r w:rsidR="000F3371"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71B873" w14:textId="77777777" w:rsidR="000F3371" w:rsidRPr="001D3F01" w:rsidRDefault="000F3371"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74" w14:textId="77777777" w:rsidR="000F3371" w:rsidRPr="001D3F01" w:rsidRDefault="00A12209" w:rsidP="00C717D4">
          <w:pPr>
            <w:pStyle w:val="ProductList-OfferingBody"/>
            <w:ind w:left="-72" w:right="-77"/>
            <w:jc w:val="center"/>
            <w:rPr>
              <w:color w:val="808080" w:themeColor="background1" w:themeShade="80"/>
              <w:sz w:val="14"/>
              <w:szCs w:val="14"/>
            </w:rPr>
          </w:pPr>
          <w:hyperlink w:anchor="OnlineServices" w:history="1">
            <w:r w:rsidR="000F3371" w:rsidRPr="001D3F01">
              <w:rPr>
                <w:rStyle w:val="Hyperlink"/>
                <w:color w:val="023160" w:themeColor="hyperlink" w:themeShade="80"/>
                <w:sz w:val="14"/>
              </w:rPr>
              <w:t>オンライン</w:t>
            </w:r>
            <w:r w:rsidR="000F3371" w:rsidRPr="001D3F01">
              <w:rPr>
                <w:rStyle w:val="Hyperlink"/>
                <w:color w:val="023160" w:themeColor="hyperlink" w:themeShade="80"/>
                <w:sz w:val="14"/>
              </w:rPr>
              <w:t xml:space="preserve"> </w:t>
            </w:r>
            <w:r w:rsidR="000F3371" w:rsidRPr="001D3F01">
              <w:rPr>
                <w:rStyle w:val="Hyperlink"/>
                <w:rFonts w:hint="eastAsia"/>
                <w:color w:val="023160" w:themeColor="hyperlink" w:themeShade="80"/>
                <w:sz w:val="14"/>
              </w:rPr>
              <w:br/>
            </w:r>
            <w:r w:rsidR="000F3371"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71B875" w14:textId="77777777" w:rsidR="000F3371" w:rsidRPr="001D3F01" w:rsidRDefault="000F3371"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76" w14:textId="77777777" w:rsidR="000F3371" w:rsidRPr="001D3F01" w:rsidRDefault="00A12209" w:rsidP="00C717D4">
          <w:pPr>
            <w:pStyle w:val="ProductList-OfferingBody"/>
            <w:ind w:left="-72" w:right="-77"/>
            <w:jc w:val="center"/>
            <w:rPr>
              <w:color w:val="808080" w:themeColor="background1" w:themeShade="80"/>
              <w:sz w:val="14"/>
              <w:szCs w:val="14"/>
            </w:rPr>
          </w:pPr>
          <w:hyperlink w:anchor="SoftwareAssurance" w:history="1">
            <w:r w:rsidR="000F3371" w:rsidRPr="001D3F01">
              <w:rPr>
                <w:rStyle w:val="Hyperlink"/>
                <w:color w:val="023160" w:themeColor="hyperlink" w:themeShade="80"/>
                <w:sz w:val="14"/>
              </w:rPr>
              <w:t>ソフトウェア</w:t>
            </w:r>
            <w:r w:rsidR="000F3371" w:rsidRPr="001D3F01">
              <w:rPr>
                <w:rStyle w:val="Hyperlink"/>
                <w:color w:val="023160" w:themeColor="hyperlink" w:themeShade="80"/>
                <w:sz w:val="14"/>
              </w:rPr>
              <w:t xml:space="preserve"> </w:t>
            </w:r>
            <w:r w:rsidR="000F3371" w:rsidRPr="001D3F01">
              <w:rPr>
                <w:rStyle w:val="Hyperlink"/>
                <w:rFonts w:hint="eastAsia"/>
                <w:color w:val="023160" w:themeColor="hyperlink" w:themeShade="80"/>
                <w:sz w:val="14"/>
              </w:rPr>
              <w:br/>
            </w:r>
            <w:r w:rsidR="000F3371"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71B877" w14:textId="77777777" w:rsidR="000F3371" w:rsidRPr="001D3F01" w:rsidRDefault="000F3371"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71B878" w14:textId="77777777" w:rsidR="000F3371" w:rsidRPr="001D3F01" w:rsidRDefault="00A12209" w:rsidP="00C717D4">
          <w:pPr>
            <w:pStyle w:val="ProductList-OfferingBody"/>
            <w:ind w:left="-72" w:right="-76"/>
            <w:jc w:val="center"/>
            <w:rPr>
              <w:color w:val="808080" w:themeColor="background1" w:themeShade="80"/>
              <w:sz w:val="14"/>
              <w:szCs w:val="14"/>
            </w:rPr>
          </w:pPr>
          <w:hyperlink w:anchor="Services" w:history="1">
            <w:r w:rsidR="000F3371"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71B879" w14:textId="77777777" w:rsidR="000F3371" w:rsidRPr="001D3F01" w:rsidRDefault="000F3371"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7A" w14:textId="77777777" w:rsidR="000F3371" w:rsidRPr="001D3F01" w:rsidRDefault="00A12209" w:rsidP="00C717D4">
          <w:pPr>
            <w:pStyle w:val="ProductList-OfferingBody"/>
            <w:ind w:left="-72" w:right="-74"/>
            <w:jc w:val="center"/>
            <w:rPr>
              <w:color w:val="808080" w:themeColor="background1" w:themeShade="80"/>
              <w:sz w:val="14"/>
              <w:szCs w:val="14"/>
            </w:rPr>
          </w:pPr>
          <w:hyperlink w:anchor="AppendixA" w:history="1">
            <w:r w:rsidR="000F3371"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71B87B" w14:textId="77777777" w:rsidR="000F3371" w:rsidRPr="001D3F01" w:rsidRDefault="000F3371"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7C" w14:textId="77777777" w:rsidR="000F3371" w:rsidRPr="001D3F01" w:rsidRDefault="00A12209" w:rsidP="00C717D4">
          <w:pPr>
            <w:pStyle w:val="ProductList-OfferingBody"/>
            <w:ind w:left="-72" w:right="-87"/>
            <w:jc w:val="center"/>
            <w:rPr>
              <w:color w:val="808080" w:themeColor="background1" w:themeShade="80"/>
              <w:sz w:val="14"/>
              <w:szCs w:val="14"/>
            </w:rPr>
          </w:pPr>
          <w:hyperlink w:anchor="Index" w:history="1">
            <w:r w:rsidR="000F3371" w:rsidRPr="001D3F01">
              <w:rPr>
                <w:rStyle w:val="Hyperlink"/>
                <w:color w:val="023160" w:themeColor="hyperlink" w:themeShade="80"/>
                <w:sz w:val="14"/>
              </w:rPr>
              <w:t>インデックス</w:t>
            </w:r>
          </w:hyperlink>
        </w:p>
      </w:tc>
    </w:tr>
  </w:tbl>
  <w:p w14:paraId="3771B87E" w14:textId="77777777" w:rsidR="000F3371" w:rsidRPr="00FF08DB" w:rsidRDefault="000F3371" w:rsidP="00C717D4">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F3371" w:rsidRPr="00C76DF3" w14:paraId="3771B88E"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7F" w14:textId="77777777" w:rsidR="000F3371" w:rsidRPr="001D3F01" w:rsidRDefault="00A12209" w:rsidP="00C717D4">
          <w:pPr>
            <w:pStyle w:val="ProductList-OfferingBody"/>
            <w:ind w:left="-77" w:right="-73"/>
            <w:jc w:val="center"/>
            <w:rPr>
              <w:color w:val="808080" w:themeColor="background1" w:themeShade="80"/>
              <w:sz w:val="14"/>
              <w:szCs w:val="14"/>
            </w:rPr>
          </w:pPr>
          <w:hyperlink w:anchor="ToC" w:history="1">
            <w:r w:rsidR="000F3371"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71B880" w14:textId="77777777" w:rsidR="000F3371" w:rsidRPr="001D3F01" w:rsidRDefault="000F3371"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81" w14:textId="77777777" w:rsidR="000F3371" w:rsidRPr="001D3F01" w:rsidRDefault="00A12209" w:rsidP="00C717D4">
          <w:pPr>
            <w:pStyle w:val="ProductList-OfferingBody"/>
            <w:ind w:left="-72" w:right="-74"/>
            <w:jc w:val="center"/>
            <w:rPr>
              <w:color w:val="808080" w:themeColor="background1" w:themeShade="80"/>
              <w:sz w:val="14"/>
              <w:szCs w:val="14"/>
            </w:rPr>
          </w:pPr>
          <w:hyperlink w:anchor="Introduction" w:history="1">
            <w:r w:rsidR="000F3371"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71B882" w14:textId="77777777" w:rsidR="000F3371" w:rsidRPr="001D3F01" w:rsidRDefault="000F3371"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83" w14:textId="77777777" w:rsidR="000F3371" w:rsidRPr="001D3F01" w:rsidRDefault="00A12209" w:rsidP="00C717D4">
          <w:pPr>
            <w:pStyle w:val="ProductList-OfferingBody"/>
            <w:ind w:left="-72" w:right="-75"/>
            <w:jc w:val="center"/>
            <w:rPr>
              <w:color w:val="808080" w:themeColor="background1" w:themeShade="80"/>
              <w:sz w:val="14"/>
              <w:szCs w:val="14"/>
            </w:rPr>
          </w:pPr>
          <w:hyperlink w:anchor="SoftwareProducts" w:history="1">
            <w:r w:rsidR="000F3371"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71B884" w14:textId="77777777" w:rsidR="000F3371" w:rsidRPr="001D3F01" w:rsidRDefault="000F3371"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85" w14:textId="77777777" w:rsidR="000F3371" w:rsidRPr="001D3F01" w:rsidRDefault="00A12209" w:rsidP="00C717D4">
          <w:pPr>
            <w:pStyle w:val="ProductList-OfferingBody"/>
            <w:ind w:left="-72" w:right="-77"/>
            <w:jc w:val="center"/>
            <w:rPr>
              <w:color w:val="808080" w:themeColor="background1" w:themeShade="80"/>
              <w:sz w:val="14"/>
              <w:szCs w:val="14"/>
            </w:rPr>
          </w:pPr>
          <w:hyperlink w:anchor="OnlineServices" w:history="1">
            <w:r w:rsidR="000F3371" w:rsidRPr="001D3F01">
              <w:rPr>
                <w:rStyle w:val="Hyperlink"/>
                <w:color w:val="023160" w:themeColor="hyperlink" w:themeShade="80"/>
                <w:sz w:val="14"/>
              </w:rPr>
              <w:t>オンライン</w:t>
            </w:r>
            <w:r w:rsidR="000F3371" w:rsidRPr="001D3F01">
              <w:rPr>
                <w:rStyle w:val="Hyperlink"/>
                <w:color w:val="023160" w:themeColor="hyperlink" w:themeShade="80"/>
                <w:sz w:val="14"/>
              </w:rPr>
              <w:t xml:space="preserve"> </w:t>
            </w:r>
            <w:r w:rsidR="000F3371" w:rsidRPr="001D3F01">
              <w:rPr>
                <w:rStyle w:val="Hyperlink"/>
                <w:rFonts w:hint="eastAsia"/>
                <w:color w:val="023160" w:themeColor="hyperlink" w:themeShade="80"/>
                <w:sz w:val="14"/>
              </w:rPr>
              <w:br/>
            </w:r>
            <w:r w:rsidR="000F3371"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71B886" w14:textId="77777777" w:rsidR="000F3371" w:rsidRPr="001D3F01" w:rsidRDefault="000F3371"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87" w14:textId="77777777" w:rsidR="000F3371" w:rsidRPr="001D3F01" w:rsidRDefault="00A12209" w:rsidP="00C717D4">
          <w:pPr>
            <w:pStyle w:val="ProductList-OfferingBody"/>
            <w:ind w:left="-72" w:right="-77"/>
            <w:jc w:val="center"/>
            <w:rPr>
              <w:color w:val="808080" w:themeColor="background1" w:themeShade="80"/>
              <w:sz w:val="14"/>
              <w:szCs w:val="14"/>
            </w:rPr>
          </w:pPr>
          <w:hyperlink w:anchor="SoftwareAssurance" w:history="1">
            <w:r w:rsidR="000F3371" w:rsidRPr="001D3F01">
              <w:rPr>
                <w:rStyle w:val="Hyperlink"/>
                <w:color w:val="023160" w:themeColor="hyperlink" w:themeShade="80"/>
                <w:sz w:val="14"/>
              </w:rPr>
              <w:t>ソフトウェア</w:t>
            </w:r>
            <w:r w:rsidR="000F3371" w:rsidRPr="001D3F01">
              <w:rPr>
                <w:rStyle w:val="Hyperlink"/>
                <w:color w:val="023160" w:themeColor="hyperlink" w:themeShade="80"/>
                <w:sz w:val="14"/>
              </w:rPr>
              <w:t xml:space="preserve"> </w:t>
            </w:r>
            <w:r w:rsidR="000F3371" w:rsidRPr="001D3F01">
              <w:rPr>
                <w:rStyle w:val="Hyperlink"/>
                <w:rFonts w:hint="eastAsia"/>
                <w:color w:val="023160" w:themeColor="hyperlink" w:themeShade="80"/>
                <w:sz w:val="14"/>
              </w:rPr>
              <w:br/>
            </w:r>
            <w:r w:rsidR="000F3371"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71B888" w14:textId="77777777" w:rsidR="000F3371" w:rsidRPr="001D3F01" w:rsidRDefault="000F3371"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89" w14:textId="77777777" w:rsidR="000F3371" w:rsidRPr="001D3F01" w:rsidRDefault="00A12209" w:rsidP="00C717D4">
          <w:pPr>
            <w:pStyle w:val="ProductList-OfferingBody"/>
            <w:ind w:left="-72" w:right="-76"/>
            <w:jc w:val="center"/>
            <w:rPr>
              <w:color w:val="808080" w:themeColor="background1" w:themeShade="80"/>
              <w:sz w:val="14"/>
              <w:szCs w:val="14"/>
            </w:rPr>
          </w:pPr>
          <w:hyperlink w:anchor="Services" w:history="1">
            <w:r w:rsidR="000F3371"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71B88A" w14:textId="77777777" w:rsidR="000F3371" w:rsidRPr="001D3F01" w:rsidRDefault="000F3371"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71B88B" w14:textId="77777777" w:rsidR="000F3371" w:rsidRPr="001D3F01" w:rsidRDefault="00A12209" w:rsidP="00C717D4">
          <w:pPr>
            <w:pStyle w:val="ProductList-OfferingBody"/>
            <w:ind w:left="-72" w:right="-74"/>
            <w:jc w:val="center"/>
            <w:rPr>
              <w:color w:val="808080" w:themeColor="background1" w:themeShade="80"/>
              <w:sz w:val="14"/>
              <w:szCs w:val="14"/>
            </w:rPr>
          </w:pPr>
          <w:hyperlink w:anchor="AppendixA" w:history="1">
            <w:r w:rsidR="000F3371"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71B88C" w14:textId="77777777" w:rsidR="000F3371" w:rsidRPr="001D3F01" w:rsidRDefault="000F3371"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8D" w14:textId="77777777" w:rsidR="000F3371" w:rsidRPr="001D3F01" w:rsidRDefault="00A12209" w:rsidP="00C717D4">
          <w:pPr>
            <w:pStyle w:val="ProductList-OfferingBody"/>
            <w:ind w:left="-72" w:right="-87"/>
            <w:jc w:val="center"/>
            <w:rPr>
              <w:color w:val="808080" w:themeColor="background1" w:themeShade="80"/>
              <w:sz w:val="14"/>
              <w:szCs w:val="14"/>
            </w:rPr>
          </w:pPr>
          <w:hyperlink w:anchor="Index" w:history="1">
            <w:r w:rsidR="000F3371" w:rsidRPr="001D3F01">
              <w:rPr>
                <w:rStyle w:val="Hyperlink"/>
                <w:color w:val="023160" w:themeColor="hyperlink" w:themeShade="80"/>
                <w:sz w:val="14"/>
              </w:rPr>
              <w:t>インデックス</w:t>
            </w:r>
          </w:hyperlink>
        </w:p>
      </w:tc>
    </w:tr>
  </w:tbl>
  <w:p w14:paraId="3771B88F" w14:textId="77777777" w:rsidR="000F3371" w:rsidRPr="00FF08DB" w:rsidRDefault="000F3371" w:rsidP="00C717D4">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F3371" w:rsidRPr="00C76DF3" w14:paraId="3771B89F"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90" w14:textId="77777777" w:rsidR="000F3371" w:rsidRPr="001D3F01" w:rsidRDefault="00A12209" w:rsidP="00C717D4">
          <w:pPr>
            <w:pStyle w:val="ProductList-OfferingBody"/>
            <w:ind w:left="-77" w:right="-73"/>
            <w:jc w:val="center"/>
            <w:rPr>
              <w:color w:val="808080" w:themeColor="background1" w:themeShade="80"/>
              <w:sz w:val="14"/>
              <w:szCs w:val="14"/>
            </w:rPr>
          </w:pPr>
          <w:hyperlink w:anchor="ToC" w:history="1">
            <w:r w:rsidR="000F3371"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71B891" w14:textId="77777777" w:rsidR="000F3371" w:rsidRPr="001D3F01" w:rsidRDefault="000F3371"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92" w14:textId="77777777" w:rsidR="000F3371" w:rsidRPr="001D3F01" w:rsidRDefault="00A12209" w:rsidP="00C717D4">
          <w:pPr>
            <w:pStyle w:val="ProductList-OfferingBody"/>
            <w:ind w:left="-72" w:right="-74"/>
            <w:jc w:val="center"/>
            <w:rPr>
              <w:color w:val="808080" w:themeColor="background1" w:themeShade="80"/>
              <w:sz w:val="14"/>
              <w:szCs w:val="14"/>
            </w:rPr>
          </w:pPr>
          <w:hyperlink w:anchor="Introduction" w:history="1">
            <w:r w:rsidR="000F3371"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71B893" w14:textId="77777777" w:rsidR="000F3371" w:rsidRPr="001D3F01" w:rsidRDefault="000F3371"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94" w14:textId="77777777" w:rsidR="000F3371" w:rsidRPr="001D3F01" w:rsidRDefault="00A12209" w:rsidP="00C717D4">
          <w:pPr>
            <w:pStyle w:val="ProductList-OfferingBody"/>
            <w:ind w:left="-72" w:right="-75"/>
            <w:jc w:val="center"/>
            <w:rPr>
              <w:color w:val="808080" w:themeColor="background1" w:themeShade="80"/>
              <w:sz w:val="14"/>
              <w:szCs w:val="14"/>
            </w:rPr>
          </w:pPr>
          <w:hyperlink w:anchor="SoftwareProducts" w:history="1">
            <w:r w:rsidR="000F3371"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71B895" w14:textId="77777777" w:rsidR="000F3371" w:rsidRPr="001D3F01" w:rsidRDefault="000F3371"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96" w14:textId="77777777" w:rsidR="000F3371" w:rsidRPr="001D3F01" w:rsidRDefault="00A12209" w:rsidP="00C717D4">
          <w:pPr>
            <w:pStyle w:val="ProductList-OfferingBody"/>
            <w:ind w:left="-72" w:right="-77"/>
            <w:jc w:val="center"/>
            <w:rPr>
              <w:color w:val="808080" w:themeColor="background1" w:themeShade="80"/>
              <w:sz w:val="14"/>
              <w:szCs w:val="14"/>
            </w:rPr>
          </w:pPr>
          <w:hyperlink w:anchor="OnlineServices" w:history="1">
            <w:r w:rsidR="000F3371" w:rsidRPr="001D3F01">
              <w:rPr>
                <w:rStyle w:val="Hyperlink"/>
                <w:color w:val="023160" w:themeColor="hyperlink" w:themeShade="80"/>
                <w:sz w:val="14"/>
              </w:rPr>
              <w:t>オンライン</w:t>
            </w:r>
            <w:r w:rsidR="000F3371" w:rsidRPr="001D3F01">
              <w:rPr>
                <w:rStyle w:val="Hyperlink"/>
                <w:color w:val="023160" w:themeColor="hyperlink" w:themeShade="80"/>
                <w:sz w:val="14"/>
              </w:rPr>
              <w:t xml:space="preserve"> </w:t>
            </w:r>
            <w:r w:rsidR="000F3371" w:rsidRPr="001D3F01">
              <w:rPr>
                <w:rStyle w:val="Hyperlink"/>
                <w:rFonts w:hint="eastAsia"/>
                <w:color w:val="023160" w:themeColor="hyperlink" w:themeShade="80"/>
                <w:sz w:val="14"/>
              </w:rPr>
              <w:br/>
            </w:r>
            <w:r w:rsidR="000F3371"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71B897" w14:textId="77777777" w:rsidR="000F3371" w:rsidRPr="001D3F01" w:rsidRDefault="000F3371"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98" w14:textId="77777777" w:rsidR="000F3371" w:rsidRPr="001D3F01" w:rsidRDefault="00A12209" w:rsidP="00C717D4">
          <w:pPr>
            <w:pStyle w:val="ProductList-OfferingBody"/>
            <w:ind w:left="-72" w:right="-77"/>
            <w:jc w:val="center"/>
            <w:rPr>
              <w:color w:val="808080" w:themeColor="background1" w:themeShade="80"/>
              <w:sz w:val="14"/>
              <w:szCs w:val="14"/>
            </w:rPr>
          </w:pPr>
          <w:hyperlink w:anchor="SoftwareAssurance" w:history="1">
            <w:r w:rsidR="000F3371" w:rsidRPr="001D3F01">
              <w:rPr>
                <w:rStyle w:val="Hyperlink"/>
                <w:color w:val="023160" w:themeColor="hyperlink" w:themeShade="80"/>
                <w:sz w:val="14"/>
              </w:rPr>
              <w:t>ソフトウェア</w:t>
            </w:r>
            <w:r w:rsidR="000F3371" w:rsidRPr="001D3F01">
              <w:rPr>
                <w:rStyle w:val="Hyperlink"/>
                <w:color w:val="023160" w:themeColor="hyperlink" w:themeShade="80"/>
                <w:sz w:val="14"/>
              </w:rPr>
              <w:t xml:space="preserve"> </w:t>
            </w:r>
            <w:r w:rsidR="000F3371" w:rsidRPr="001D3F01">
              <w:rPr>
                <w:rStyle w:val="Hyperlink"/>
                <w:rFonts w:hint="eastAsia"/>
                <w:color w:val="023160" w:themeColor="hyperlink" w:themeShade="80"/>
                <w:sz w:val="14"/>
              </w:rPr>
              <w:br/>
            </w:r>
            <w:r w:rsidR="000F3371"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71B899" w14:textId="77777777" w:rsidR="000F3371" w:rsidRPr="001D3F01" w:rsidRDefault="000F3371"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9A" w14:textId="77777777" w:rsidR="000F3371" w:rsidRPr="001D3F01" w:rsidRDefault="00A12209" w:rsidP="00C717D4">
          <w:pPr>
            <w:pStyle w:val="ProductList-OfferingBody"/>
            <w:ind w:left="-72" w:right="-76"/>
            <w:jc w:val="center"/>
            <w:rPr>
              <w:color w:val="808080" w:themeColor="background1" w:themeShade="80"/>
              <w:sz w:val="14"/>
              <w:szCs w:val="14"/>
            </w:rPr>
          </w:pPr>
          <w:hyperlink w:anchor="Services" w:history="1">
            <w:r w:rsidR="000F3371"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71B89B" w14:textId="77777777" w:rsidR="000F3371" w:rsidRPr="001D3F01" w:rsidRDefault="000F3371"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71B89C" w14:textId="77777777" w:rsidR="000F3371" w:rsidRPr="001D3F01" w:rsidRDefault="00A12209" w:rsidP="00C717D4">
          <w:pPr>
            <w:pStyle w:val="ProductList-OfferingBody"/>
            <w:ind w:left="-72" w:right="-74"/>
            <w:jc w:val="center"/>
            <w:rPr>
              <w:color w:val="808080" w:themeColor="background1" w:themeShade="80"/>
              <w:sz w:val="14"/>
              <w:szCs w:val="14"/>
            </w:rPr>
          </w:pPr>
          <w:hyperlink w:anchor="AppendixA" w:history="1">
            <w:r w:rsidR="000F3371"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71B89D" w14:textId="77777777" w:rsidR="000F3371" w:rsidRPr="001D3F01" w:rsidRDefault="000F3371"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9E" w14:textId="77777777" w:rsidR="000F3371" w:rsidRPr="001D3F01" w:rsidRDefault="00A12209" w:rsidP="00C717D4">
          <w:pPr>
            <w:pStyle w:val="ProductList-OfferingBody"/>
            <w:ind w:left="-72" w:right="-87"/>
            <w:jc w:val="center"/>
            <w:rPr>
              <w:color w:val="808080" w:themeColor="background1" w:themeShade="80"/>
              <w:sz w:val="14"/>
              <w:szCs w:val="14"/>
            </w:rPr>
          </w:pPr>
          <w:hyperlink w:anchor="Index" w:history="1">
            <w:r w:rsidR="000F3371" w:rsidRPr="001D3F01">
              <w:rPr>
                <w:rStyle w:val="Hyperlink"/>
                <w:color w:val="023160" w:themeColor="hyperlink" w:themeShade="80"/>
                <w:sz w:val="14"/>
              </w:rPr>
              <w:t>インデックス</w:t>
            </w:r>
          </w:hyperlink>
        </w:p>
      </w:tc>
    </w:tr>
  </w:tbl>
  <w:p w14:paraId="3771B8A0" w14:textId="77777777" w:rsidR="000F3371" w:rsidRPr="00FF08DB" w:rsidRDefault="000F3371" w:rsidP="00C717D4">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F3371" w:rsidRPr="00C76DF3" w14:paraId="3771B8B0"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A1" w14:textId="77777777" w:rsidR="000F3371" w:rsidRPr="001D3F01" w:rsidRDefault="00A12209" w:rsidP="00C717D4">
          <w:pPr>
            <w:pStyle w:val="ProductList-OfferingBody"/>
            <w:ind w:left="-77" w:right="-73"/>
            <w:jc w:val="center"/>
            <w:rPr>
              <w:color w:val="808080" w:themeColor="background1" w:themeShade="80"/>
              <w:sz w:val="14"/>
              <w:szCs w:val="14"/>
            </w:rPr>
          </w:pPr>
          <w:hyperlink w:anchor="ToC" w:history="1">
            <w:r w:rsidR="000F3371"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71B8A2" w14:textId="77777777" w:rsidR="000F3371" w:rsidRPr="001D3F01" w:rsidRDefault="000F3371"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A3" w14:textId="77777777" w:rsidR="000F3371" w:rsidRPr="001D3F01" w:rsidRDefault="00A12209" w:rsidP="00C717D4">
          <w:pPr>
            <w:pStyle w:val="ProductList-OfferingBody"/>
            <w:ind w:left="-72" w:right="-74"/>
            <w:jc w:val="center"/>
            <w:rPr>
              <w:color w:val="808080" w:themeColor="background1" w:themeShade="80"/>
              <w:sz w:val="14"/>
              <w:szCs w:val="14"/>
            </w:rPr>
          </w:pPr>
          <w:hyperlink w:anchor="Introduction" w:history="1">
            <w:r w:rsidR="000F3371"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71B8A4" w14:textId="77777777" w:rsidR="000F3371" w:rsidRPr="001D3F01" w:rsidRDefault="000F3371"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A5" w14:textId="77777777" w:rsidR="000F3371" w:rsidRPr="001D3F01" w:rsidRDefault="00A12209" w:rsidP="00C717D4">
          <w:pPr>
            <w:pStyle w:val="ProductList-OfferingBody"/>
            <w:ind w:left="-72" w:right="-75"/>
            <w:jc w:val="center"/>
            <w:rPr>
              <w:color w:val="808080" w:themeColor="background1" w:themeShade="80"/>
              <w:sz w:val="14"/>
              <w:szCs w:val="14"/>
            </w:rPr>
          </w:pPr>
          <w:hyperlink w:anchor="SoftwareProducts" w:history="1">
            <w:r w:rsidR="000F3371"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71B8A6" w14:textId="77777777" w:rsidR="000F3371" w:rsidRPr="001D3F01" w:rsidRDefault="000F3371"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A7" w14:textId="77777777" w:rsidR="000F3371" w:rsidRPr="001D3F01" w:rsidRDefault="00A12209" w:rsidP="00C717D4">
          <w:pPr>
            <w:pStyle w:val="ProductList-OfferingBody"/>
            <w:ind w:left="-72" w:right="-77"/>
            <w:jc w:val="center"/>
            <w:rPr>
              <w:color w:val="808080" w:themeColor="background1" w:themeShade="80"/>
              <w:sz w:val="14"/>
              <w:szCs w:val="14"/>
            </w:rPr>
          </w:pPr>
          <w:hyperlink w:anchor="OnlineServices" w:history="1">
            <w:r w:rsidR="000F3371" w:rsidRPr="001D3F01">
              <w:rPr>
                <w:rStyle w:val="Hyperlink"/>
                <w:color w:val="023160" w:themeColor="hyperlink" w:themeShade="80"/>
                <w:sz w:val="14"/>
              </w:rPr>
              <w:t>オンライン</w:t>
            </w:r>
            <w:r w:rsidR="000F3371" w:rsidRPr="001D3F01">
              <w:rPr>
                <w:rStyle w:val="Hyperlink"/>
                <w:color w:val="023160" w:themeColor="hyperlink" w:themeShade="80"/>
                <w:sz w:val="14"/>
              </w:rPr>
              <w:t xml:space="preserve"> </w:t>
            </w:r>
            <w:r w:rsidR="000F3371" w:rsidRPr="001D3F01">
              <w:rPr>
                <w:rStyle w:val="Hyperlink"/>
                <w:rFonts w:hint="eastAsia"/>
                <w:color w:val="023160" w:themeColor="hyperlink" w:themeShade="80"/>
                <w:sz w:val="14"/>
              </w:rPr>
              <w:br/>
            </w:r>
            <w:r w:rsidR="000F3371"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71B8A8" w14:textId="77777777" w:rsidR="000F3371" w:rsidRPr="001D3F01" w:rsidRDefault="000F3371"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A9" w14:textId="77777777" w:rsidR="000F3371" w:rsidRPr="001D3F01" w:rsidRDefault="00A12209" w:rsidP="00C717D4">
          <w:pPr>
            <w:pStyle w:val="ProductList-OfferingBody"/>
            <w:ind w:left="-72" w:right="-77"/>
            <w:jc w:val="center"/>
            <w:rPr>
              <w:color w:val="808080" w:themeColor="background1" w:themeShade="80"/>
              <w:sz w:val="14"/>
              <w:szCs w:val="14"/>
            </w:rPr>
          </w:pPr>
          <w:hyperlink w:anchor="SoftwareAssurance" w:history="1">
            <w:r w:rsidR="000F3371" w:rsidRPr="001D3F01">
              <w:rPr>
                <w:rStyle w:val="Hyperlink"/>
                <w:color w:val="023160" w:themeColor="hyperlink" w:themeShade="80"/>
                <w:sz w:val="14"/>
              </w:rPr>
              <w:t>ソフトウェア</w:t>
            </w:r>
            <w:r w:rsidR="000F3371" w:rsidRPr="001D3F01">
              <w:rPr>
                <w:rStyle w:val="Hyperlink"/>
                <w:rFonts w:hint="eastAsia"/>
                <w:color w:val="023160" w:themeColor="hyperlink" w:themeShade="80"/>
                <w:sz w:val="14"/>
              </w:rPr>
              <w:br/>
            </w:r>
            <w:r w:rsidR="000F3371" w:rsidRPr="001D3F01">
              <w:rPr>
                <w:rStyle w:val="Hyperlink"/>
                <w:color w:val="023160" w:themeColor="hyperlink" w:themeShade="80"/>
                <w:sz w:val="14"/>
              </w:rPr>
              <w:t xml:space="preserve"> </w:t>
            </w:r>
            <w:r w:rsidR="000F3371"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71B8AA" w14:textId="77777777" w:rsidR="000F3371" w:rsidRPr="001D3F01" w:rsidRDefault="000F3371"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AB" w14:textId="77777777" w:rsidR="000F3371" w:rsidRPr="001D3F01" w:rsidRDefault="00A12209" w:rsidP="00C717D4">
          <w:pPr>
            <w:pStyle w:val="ProductList-OfferingBody"/>
            <w:ind w:left="-72" w:right="-76"/>
            <w:jc w:val="center"/>
            <w:rPr>
              <w:color w:val="808080" w:themeColor="background1" w:themeShade="80"/>
              <w:sz w:val="14"/>
              <w:szCs w:val="14"/>
            </w:rPr>
          </w:pPr>
          <w:hyperlink w:anchor="Services" w:history="1">
            <w:r w:rsidR="000F3371"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71B8AC" w14:textId="77777777" w:rsidR="000F3371" w:rsidRPr="001D3F01" w:rsidRDefault="000F3371"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1B8AD" w14:textId="77777777" w:rsidR="000F3371" w:rsidRPr="001D3F01" w:rsidRDefault="00A12209" w:rsidP="00C717D4">
          <w:pPr>
            <w:pStyle w:val="ProductList-OfferingBody"/>
            <w:ind w:left="-72" w:right="-74"/>
            <w:jc w:val="center"/>
            <w:rPr>
              <w:color w:val="808080" w:themeColor="background1" w:themeShade="80"/>
              <w:sz w:val="14"/>
              <w:szCs w:val="14"/>
            </w:rPr>
          </w:pPr>
          <w:hyperlink w:anchor="AppendixA" w:history="1">
            <w:r w:rsidR="000F3371"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71B8AE" w14:textId="77777777" w:rsidR="000F3371" w:rsidRPr="001D3F01" w:rsidRDefault="000F3371"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71B8AF" w14:textId="77777777" w:rsidR="000F3371" w:rsidRPr="001D3F01" w:rsidRDefault="00A12209" w:rsidP="00C717D4">
          <w:pPr>
            <w:pStyle w:val="ProductList-OfferingBody"/>
            <w:ind w:left="-72" w:right="-87"/>
            <w:jc w:val="center"/>
            <w:rPr>
              <w:color w:val="808080" w:themeColor="background1" w:themeShade="80"/>
              <w:sz w:val="14"/>
              <w:szCs w:val="14"/>
            </w:rPr>
          </w:pPr>
          <w:hyperlink w:anchor="Index" w:history="1">
            <w:r w:rsidR="000F3371" w:rsidRPr="001D3F01">
              <w:rPr>
                <w:rStyle w:val="Hyperlink"/>
                <w:color w:val="023160" w:themeColor="hyperlink" w:themeShade="80"/>
                <w:sz w:val="14"/>
              </w:rPr>
              <w:t>インデックス</w:t>
            </w:r>
          </w:hyperlink>
        </w:p>
      </w:tc>
    </w:tr>
  </w:tbl>
  <w:p w14:paraId="3771B8B1" w14:textId="77777777" w:rsidR="000F3371" w:rsidRPr="00FF08DB" w:rsidRDefault="000F3371" w:rsidP="00C717D4">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DA6DA4" w14:textId="77777777" w:rsidR="00647FDB" w:rsidRDefault="00647FDB" w:rsidP="00FB44CC">
      <w:pPr>
        <w:spacing w:after="0" w:line="240" w:lineRule="auto"/>
      </w:pPr>
      <w:r>
        <w:separator/>
      </w:r>
    </w:p>
  </w:footnote>
  <w:footnote w:type="continuationSeparator" w:id="0">
    <w:p w14:paraId="3BA02DCA" w14:textId="77777777" w:rsidR="00647FDB" w:rsidRDefault="00647FDB" w:rsidP="00FB44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2823B1" w14:textId="77777777" w:rsidR="00A12209" w:rsidRDefault="00A1220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0ACBFD" w14:textId="77777777" w:rsidR="00A12209" w:rsidRDefault="00A1220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E01A75" w14:textId="77777777" w:rsidR="00A12209" w:rsidRDefault="00A12209">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15472260"/>
      <w:docPartObj>
        <w:docPartGallery w:val="Page Numbers (Top of Page)"/>
        <w:docPartUnique/>
      </w:docPartObj>
    </w:sdtPr>
    <w:sdtEndPr>
      <w:rPr>
        <w:rStyle w:val="ProductList-Offering1Char"/>
        <w:rFonts w:ascii="Calibri" w:hAnsi="Calibri" w:cs="Arial"/>
      </w:rPr>
    </w:sdtEndPr>
    <w:sdtContent>
      <w:p w14:paraId="3771B818" w14:textId="77777777" w:rsidR="000F3371" w:rsidRPr="004D4027" w:rsidRDefault="000F3371" w:rsidP="00C717D4">
        <w:pPr>
          <w:pStyle w:val="ProductList-Offering1"/>
          <w:tabs>
            <w:tab w:val="right" w:pos="10890"/>
          </w:tabs>
          <w:rPr>
            <w:rStyle w:val="ProductList-Offering1Char"/>
            <w:rFonts w:ascii="Calibri" w:hAnsi="Calibri" w:cs="Arial"/>
            <w:color w:val="404040" w:themeColor="text1" w:themeTint="BF"/>
          </w:rPr>
        </w:pPr>
        <w:r w:rsidRPr="004D4027">
          <w:rPr>
            <w:rFonts w:ascii="Calibri" w:hAnsi="Calibri" w:cs="Calibri"/>
            <w:color w:val="404040" w:themeColor="text1" w:themeTint="BF"/>
          </w:rPr>
          <w:t>マイクロソフト</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ボリューム</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ライセンス製品表</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日本語</w:t>
        </w:r>
        <w:r w:rsidRPr="004D4027">
          <w:rPr>
            <w:rFonts w:ascii="Calibri" w:hAnsi="Calibri" w:cs="Calibri"/>
            <w:color w:val="404040" w:themeColor="text1" w:themeTint="BF"/>
          </w:rPr>
          <w:t>/Japanese</w:t>
        </w:r>
        <w:r w:rsidRPr="004D4027">
          <w:rPr>
            <w:rFonts w:ascii="Calibri" w:hAnsi="Calibri" w:cs="Calibri"/>
            <w:color w:val="404040" w:themeColor="text1" w:themeTint="BF"/>
          </w:rPr>
          <w:t>、</w:t>
        </w:r>
        <w:r w:rsidRPr="004D4027">
          <w:rPr>
            <w:rFonts w:ascii="Calibri" w:hAnsi="Calibri" w:cs="Calibri"/>
            <w:color w:val="404040" w:themeColor="text1" w:themeTint="BF"/>
          </w:rPr>
          <w:t xml:space="preserve">2014 </w:t>
        </w:r>
        <w:r w:rsidRPr="004D4027">
          <w:rPr>
            <w:rFonts w:ascii="Calibri" w:hAnsi="Calibri" w:cs="Calibri"/>
            <w:color w:val="404040" w:themeColor="text1" w:themeTint="BF"/>
          </w:rPr>
          <w:t>年</w:t>
        </w:r>
        <w:r w:rsidRPr="004D4027">
          <w:rPr>
            <w:rFonts w:ascii="Calibri" w:hAnsi="Calibri" w:cs="Calibri"/>
            <w:color w:val="404040" w:themeColor="text1" w:themeTint="BF"/>
          </w:rPr>
          <w:t xml:space="preserve"> </w:t>
        </w:r>
        <w:r>
          <w:rPr>
            <w:rFonts w:ascii="Calibri" w:hAnsi="Calibri" w:cs="Calibri" w:hint="eastAsia"/>
            <w:color w:val="404040" w:themeColor="text1" w:themeTint="BF"/>
          </w:rPr>
          <w:t>10</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月</w:t>
        </w:r>
        <w:r w:rsidRPr="004D4027">
          <w:rPr>
            <w:rFonts w:ascii="Calibri" w:hAnsi="Calibri" w:cs="Calibri"/>
            <w:color w:val="404040" w:themeColor="text1" w:themeTint="BF"/>
          </w:rPr>
          <w:t>)</w:t>
        </w:r>
        <w:r w:rsidRPr="004D4027">
          <w:rPr>
            <w:rFonts w:ascii="Calibri" w:hAnsi="Calibri" w:cs="Arial"/>
          </w:rPr>
          <w:tab/>
        </w:r>
        <w:r w:rsidRPr="004D4027">
          <w:rPr>
            <w:rStyle w:val="ProductList-Offering1Char"/>
            <w:rFonts w:ascii="Calibri" w:hAnsi="Calibri" w:cs="Arial"/>
            <w:color w:val="404040" w:themeColor="text1" w:themeTint="BF"/>
          </w:rPr>
          <w:fldChar w:fldCharType="begin"/>
        </w:r>
        <w:r w:rsidRPr="004D4027">
          <w:rPr>
            <w:rStyle w:val="ProductList-Offering1Char"/>
            <w:rFonts w:ascii="Calibri" w:hAnsi="Calibri" w:cs="Arial"/>
            <w:color w:val="404040" w:themeColor="text1" w:themeTint="BF"/>
          </w:rPr>
          <w:instrText xml:space="preserve"> PAGE   \* MERGEFORMAT </w:instrText>
        </w:r>
        <w:r w:rsidRPr="004D4027">
          <w:rPr>
            <w:rStyle w:val="ProductList-Offering1Char"/>
            <w:rFonts w:ascii="Calibri" w:hAnsi="Calibri" w:cs="Arial"/>
            <w:color w:val="404040" w:themeColor="text1" w:themeTint="BF"/>
          </w:rPr>
          <w:fldChar w:fldCharType="separate"/>
        </w:r>
        <w:r w:rsidR="00A12209">
          <w:rPr>
            <w:rStyle w:val="ProductList-Offering1Char"/>
            <w:rFonts w:ascii="Calibri" w:hAnsi="Calibri" w:cs="Arial"/>
            <w:noProof/>
            <w:color w:val="404040" w:themeColor="text1" w:themeTint="BF"/>
          </w:rPr>
          <w:t>2</w:t>
        </w:r>
        <w:r w:rsidRPr="004D4027">
          <w:rPr>
            <w:rStyle w:val="ProductList-Offering1Char"/>
            <w:rFonts w:ascii="Calibri" w:hAnsi="Calibri" w:cs="Arial"/>
            <w:color w:val="404040" w:themeColor="text1" w:themeTint="B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EB62FD"/>
    <w:multiLevelType w:val="hybridMultilevel"/>
    <w:tmpl w:val="0BE245F4"/>
    <w:lvl w:ilvl="0" w:tplc="00285BFE">
      <w:start w:val="1"/>
      <w:numFmt w:val="bullet"/>
      <w:lvlText w:val=""/>
      <w:lvlJc w:val="left"/>
      <w:pPr>
        <w:ind w:left="518" w:hanging="360"/>
      </w:pPr>
      <w:rPr>
        <w:rFonts w:ascii="Symbol" w:hAnsi="Symbol" w:hint="default"/>
        <w:color w:val="auto"/>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3">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44AE090C"/>
    <w:multiLevelType w:val="hybridMultilevel"/>
    <w:tmpl w:val="A9B2B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7">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9">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31"/>
  </w:num>
  <w:num w:numId="3">
    <w:abstractNumId w:val="16"/>
  </w:num>
  <w:num w:numId="4">
    <w:abstractNumId w:val="5"/>
  </w:num>
  <w:num w:numId="5">
    <w:abstractNumId w:val="0"/>
  </w:num>
  <w:num w:numId="6">
    <w:abstractNumId w:val="1"/>
  </w:num>
  <w:num w:numId="7">
    <w:abstractNumId w:val="9"/>
  </w:num>
  <w:num w:numId="8">
    <w:abstractNumId w:val="46"/>
  </w:num>
  <w:num w:numId="9">
    <w:abstractNumId w:val="11"/>
  </w:num>
  <w:num w:numId="10">
    <w:abstractNumId w:val="51"/>
  </w:num>
  <w:num w:numId="11">
    <w:abstractNumId w:val="37"/>
  </w:num>
  <w:num w:numId="12">
    <w:abstractNumId w:val="42"/>
  </w:num>
  <w:num w:numId="13">
    <w:abstractNumId w:val="53"/>
  </w:num>
  <w:num w:numId="14">
    <w:abstractNumId w:val="28"/>
  </w:num>
  <w:num w:numId="15">
    <w:abstractNumId w:val="20"/>
  </w:num>
  <w:num w:numId="16">
    <w:abstractNumId w:val="26"/>
  </w:num>
  <w:num w:numId="17">
    <w:abstractNumId w:val="25"/>
  </w:num>
  <w:num w:numId="18">
    <w:abstractNumId w:val="15"/>
  </w:num>
  <w:num w:numId="19">
    <w:abstractNumId w:val="47"/>
  </w:num>
  <w:num w:numId="20">
    <w:abstractNumId w:val="2"/>
  </w:num>
  <w:num w:numId="21">
    <w:abstractNumId w:val="12"/>
  </w:num>
  <w:num w:numId="22">
    <w:abstractNumId w:val="45"/>
  </w:num>
  <w:num w:numId="23">
    <w:abstractNumId w:val="43"/>
  </w:num>
  <w:num w:numId="24">
    <w:abstractNumId w:val="39"/>
  </w:num>
  <w:num w:numId="25">
    <w:abstractNumId w:val="33"/>
  </w:num>
  <w:num w:numId="26">
    <w:abstractNumId w:val="50"/>
  </w:num>
  <w:num w:numId="27">
    <w:abstractNumId w:val="10"/>
  </w:num>
  <w:num w:numId="28">
    <w:abstractNumId w:val="7"/>
  </w:num>
  <w:num w:numId="29">
    <w:abstractNumId w:val="34"/>
  </w:num>
  <w:num w:numId="30">
    <w:abstractNumId w:val="21"/>
  </w:num>
  <w:num w:numId="31">
    <w:abstractNumId w:val="44"/>
  </w:num>
  <w:num w:numId="32">
    <w:abstractNumId w:val="14"/>
  </w:num>
  <w:num w:numId="33">
    <w:abstractNumId w:val="23"/>
  </w:num>
  <w:num w:numId="34">
    <w:abstractNumId w:val="48"/>
  </w:num>
  <w:num w:numId="35">
    <w:abstractNumId w:val="49"/>
  </w:num>
  <w:num w:numId="36">
    <w:abstractNumId w:val="36"/>
  </w:num>
  <w:num w:numId="37">
    <w:abstractNumId w:val="40"/>
  </w:num>
  <w:num w:numId="38">
    <w:abstractNumId w:val="41"/>
  </w:num>
  <w:num w:numId="39">
    <w:abstractNumId w:val="8"/>
  </w:num>
  <w:num w:numId="40">
    <w:abstractNumId w:val="35"/>
  </w:num>
  <w:num w:numId="41">
    <w:abstractNumId w:val="18"/>
  </w:num>
  <w:num w:numId="42">
    <w:abstractNumId w:val="29"/>
  </w:num>
  <w:num w:numId="43">
    <w:abstractNumId w:val="6"/>
  </w:num>
  <w:num w:numId="44">
    <w:abstractNumId w:val="17"/>
  </w:num>
  <w:num w:numId="45">
    <w:abstractNumId w:val="32"/>
  </w:num>
  <w:num w:numId="46">
    <w:abstractNumId w:val="24"/>
  </w:num>
  <w:num w:numId="47">
    <w:abstractNumId w:val="27"/>
  </w:num>
  <w:num w:numId="48">
    <w:abstractNumId w:val="38"/>
  </w:num>
  <w:num w:numId="49">
    <w:abstractNumId w:val="19"/>
  </w:num>
  <w:num w:numId="50">
    <w:abstractNumId w:val="3"/>
  </w:num>
  <w:num w:numId="51">
    <w:abstractNumId w:val="22"/>
  </w:num>
  <w:num w:numId="52">
    <w:abstractNumId w:val="52"/>
  </w:num>
  <w:num w:numId="53">
    <w:abstractNumId w:val="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4"/>
  </w:num>
  <w:num w:numId="55">
    <w:abstractNumId w:val="30"/>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bordersDoNotSurroundHeader/>
  <w:bordersDoNotSurroundFooter/>
  <w:hideSpellingErrors/>
  <w:hideGrammaticalErrors/>
  <w:documentProtection w:edit="readOnly" w:formatting="1" w:enforcement="1" w:cryptProviderType="rsaAES" w:cryptAlgorithmClass="hash" w:cryptAlgorithmType="typeAny" w:cryptAlgorithmSid="14" w:cryptSpinCount="100000" w:hash="YFhxq3NQ2PVbNHX9UrSLC09n3UPQzfSVH6GXCl0Ye4dIGAb9YOYrcmq48GFtyk3Yg7oJ6SfRlpIXijOX4wdFEQ==" w:salt="J+VrPik++eqa6OD9WHG8MA=="/>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625"/>
    <w:rsid w:val="00000048"/>
    <w:rsid w:val="00001910"/>
    <w:rsid w:val="00001C81"/>
    <w:rsid w:val="000046CE"/>
    <w:rsid w:val="0000499D"/>
    <w:rsid w:val="00004E7D"/>
    <w:rsid w:val="00005A99"/>
    <w:rsid w:val="0001553C"/>
    <w:rsid w:val="0001621E"/>
    <w:rsid w:val="00023C49"/>
    <w:rsid w:val="00026D6C"/>
    <w:rsid w:val="0003022F"/>
    <w:rsid w:val="0003057A"/>
    <w:rsid w:val="00042410"/>
    <w:rsid w:val="00046383"/>
    <w:rsid w:val="000508A1"/>
    <w:rsid w:val="000521F6"/>
    <w:rsid w:val="00052CA7"/>
    <w:rsid w:val="00057C79"/>
    <w:rsid w:val="00057EA5"/>
    <w:rsid w:val="00063215"/>
    <w:rsid w:val="000638ED"/>
    <w:rsid w:val="000643C0"/>
    <w:rsid w:val="00066F85"/>
    <w:rsid w:val="000800C6"/>
    <w:rsid w:val="00087182"/>
    <w:rsid w:val="0009041E"/>
    <w:rsid w:val="0009564F"/>
    <w:rsid w:val="0009692E"/>
    <w:rsid w:val="000A3F29"/>
    <w:rsid w:val="000B7BB4"/>
    <w:rsid w:val="000C06E1"/>
    <w:rsid w:val="000D291F"/>
    <w:rsid w:val="000D39BE"/>
    <w:rsid w:val="000D705F"/>
    <w:rsid w:val="000D7D90"/>
    <w:rsid w:val="000F326B"/>
    <w:rsid w:val="000F3371"/>
    <w:rsid w:val="000F5C57"/>
    <w:rsid w:val="001053C7"/>
    <w:rsid w:val="00122124"/>
    <w:rsid w:val="00123AB9"/>
    <w:rsid w:val="00133165"/>
    <w:rsid w:val="00134D67"/>
    <w:rsid w:val="00136A04"/>
    <w:rsid w:val="00136C7C"/>
    <w:rsid w:val="001406B6"/>
    <w:rsid w:val="00140DAD"/>
    <w:rsid w:val="00142612"/>
    <w:rsid w:val="001433E1"/>
    <w:rsid w:val="001535EB"/>
    <w:rsid w:val="00154592"/>
    <w:rsid w:val="00164388"/>
    <w:rsid w:val="00167133"/>
    <w:rsid w:val="001739A4"/>
    <w:rsid w:val="00174942"/>
    <w:rsid w:val="00180B2F"/>
    <w:rsid w:val="00180B3F"/>
    <w:rsid w:val="00183135"/>
    <w:rsid w:val="00187B7E"/>
    <w:rsid w:val="001A149C"/>
    <w:rsid w:val="001A1BFD"/>
    <w:rsid w:val="001A3DEE"/>
    <w:rsid w:val="001A47F3"/>
    <w:rsid w:val="001A55F8"/>
    <w:rsid w:val="001B5E07"/>
    <w:rsid w:val="001B77E4"/>
    <w:rsid w:val="001C0495"/>
    <w:rsid w:val="001C0B55"/>
    <w:rsid w:val="001C139C"/>
    <w:rsid w:val="001C4E36"/>
    <w:rsid w:val="001C7640"/>
    <w:rsid w:val="001D17B7"/>
    <w:rsid w:val="001D3E7B"/>
    <w:rsid w:val="001D3F01"/>
    <w:rsid w:val="001D471F"/>
    <w:rsid w:val="001D54A3"/>
    <w:rsid w:val="001D7E58"/>
    <w:rsid w:val="001E0817"/>
    <w:rsid w:val="001E7EAB"/>
    <w:rsid w:val="001F0625"/>
    <w:rsid w:val="001F4BD2"/>
    <w:rsid w:val="001F69B8"/>
    <w:rsid w:val="001F7CFD"/>
    <w:rsid w:val="00201D83"/>
    <w:rsid w:val="002036C2"/>
    <w:rsid w:val="00204233"/>
    <w:rsid w:val="00205C7B"/>
    <w:rsid w:val="00207C25"/>
    <w:rsid w:val="0021057D"/>
    <w:rsid w:val="002128EF"/>
    <w:rsid w:val="0021531F"/>
    <w:rsid w:val="002179B3"/>
    <w:rsid w:val="0023277D"/>
    <w:rsid w:val="00234527"/>
    <w:rsid w:val="002416A1"/>
    <w:rsid w:val="00242203"/>
    <w:rsid w:val="002505A4"/>
    <w:rsid w:val="0026183E"/>
    <w:rsid w:val="00263B0C"/>
    <w:rsid w:val="002643A1"/>
    <w:rsid w:val="0027152F"/>
    <w:rsid w:val="00271722"/>
    <w:rsid w:val="002718C6"/>
    <w:rsid w:val="00271A82"/>
    <w:rsid w:val="00272DAC"/>
    <w:rsid w:val="002748FA"/>
    <w:rsid w:val="00275AC8"/>
    <w:rsid w:val="002768FA"/>
    <w:rsid w:val="00280540"/>
    <w:rsid w:val="00280F45"/>
    <w:rsid w:val="0029110C"/>
    <w:rsid w:val="0029383B"/>
    <w:rsid w:val="00294598"/>
    <w:rsid w:val="00295F8D"/>
    <w:rsid w:val="002B1F97"/>
    <w:rsid w:val="002B7446"/>
    <w:rsid w:val="002C1EEB"/>
    <w:rsid w:val="002C2AAC"/>
    <w:rsid w:val="002C38A0"/>
    <w:rsid w:val="002D2F8E"/>
    <w:rsid w:val="002D397A"/>
    <w:rsid w:val="002E00FD"/>
    <w:rsid w:val="002E3789"/>
    <w:rsid w:val="002F34EF"/>
    <w:rsid w:val="002F6B68"/>
    <w:rsid w:val="0030058A"/>
    <w:rsid w:val="003011EB"/>
    <w:rsid w:val="00304DF4"/>
    <w:rsid w:val="00305C2F"/>
    <w:rsid w:val="00311B8E"/>
    <w:rsid w:val="00311C3D"/>
    <w:rsid w:val="00312715"/>
    <w:rsid w:val="003134AA"/>
    <w:rsid w:val="003134F1"/>
    <w:rsid w:val="00317419"/>
    <w:rsid w:val="00317481"/>
    <w:rsid w:val="00323428"/>
    <w:rsid w:val="00323715"/>
    <w:rsid w:val="00324803"/>
    <w:rsid w:val="00325F84"/>
    <w:rsid w:val="003361F8"/>
    <w:rsid w:val="003408A6"/>
    <w:rsid w:val="00343862"/>
    <w:rsid w:val="00346717"/>
    <w:rsid w:val="00354A84"/>
    <w:rsid w:val="003572CA"/>
    <w:rsid w:val="003605BB"/>
    <w:rsid w:val="0036255E"/>
    <w:rsid w:val="00365CFE"/>
    <w:rsid w:val="003725FB"/>
    <w:rsid w:val="0037506A"/>
    <w:rsid w:val="003800D6"/>
    <w:rsid w:val="00382490"/>
    <w:rsid w:val="0038415F"/>
    <w:rsid w:val="003912C8"/>
    <w:rsid w:val="00394A36"/>
    <w:rsid w:val="00397038"/>
    <w:rsid w:val="003A1D24"/>
    <w:rsid w:val="003A2963"/>
    <w:rsid w:val="003B02CB"/>
    <w:rsid w:val="003B031C"/>
    <w:rsid w:val="003B2301"/>
    <w:rsid w:val="003B2DC5"/>
    <w:rsid w:val="003B5261"/>
    <w:rsid w:val="003C549E"/>
    <w:rsid w:val="003D2E79"/>
    <w:rsid w:val="003D32A9"/>
    <w:rsid w:val="003D466C"/>
    <w:rsid w:val="003E032B"/>
    <w:rsid w:val="003E1D73"/>
    <w:rsid w:val="003E360F"/>
    <w:rsid w:val="003E42CA"/>
    <w:rsid w:val="003E5216"/>
    <w:rsid w:val="003F2892"/>
    <w:rsid w:val="003F4CB0"/>
    <w:rsid w:val="00402185"/>
    <w:rsid w:val="004022F2"/>
    <w:rsid w:val="00402F86"/>
    <w:rsid w:val="0041015F"/>
    <w:rsid w:val="004112FF"/>
    <w:rsid w:val="00412B5C"/>
    <w:rsid w:val="00414C75"/>
    <w:rsid w:val="0043285E"/>
    <w:rsid w:val="004340DF"/>
    <w:rsid w:val="0043579C"/>
    <w:rsid w:val="00446FA4"/>
    <w:rsid w:val="00447E94"/>
    <w:rsid w:val="00457D9E"/>
    <w:rsid w:val="00463046"/>
    <w:rsid w:val="0046367F"/>
    <w:rsid w:val="00467F95"/>
    <w:rsid w:val="0047441E"/>
    <w:rsid w:val="00474700"/>
    <w:rsid w:val="00476580"/>
    <w:rsid w:val="00480FFB"/>
    <w:rsid w:val="00485047"/>
    <w:rsid w:val="00491D98"/>
    <w:rsid w:val="00495683"/>
    <w:rsid w:val="004966AA"/>
    <w:rsid w:val="004A157F"/>
    <w:rsid w:val="004A1AF8"/>
    <w:rsid w:val="004A7AEC"/>
    <w:rsid w:val="004B32C2"/>
    <w:rsid w:val="004B6CE3"/>
    <w:rsid w:val="004C027C"/>
    <w:rsid w:val="004C0F5E"/>
    <w:rsid w:val="004C3265"/>
    <w:rsid w:val="004C4BE2"/>
    <w:rsid w:val="004C7B3D"/>
    <w:rsid w:val="004D4027"/>
    <w:rsid w:val="004D4518"/>
    <w:rsid w:val="004D649C"/>
    <w:rsid w:val="004E1DA2"/>
    <w:rsid w:val="004E206B"/>
    <w:rsid w:val="004F03D3"/>
    <w:rsid w:val="00500045"/>
    <w:rsid w:val="0050352B"/>
    <w:rsid w:val="00507F46"/>
    <w:rsid w:val="005102EC"/>
    <w:rsid w:val="00514177"/>
    <w:rsid w:val="005141EC"/>
    <w:rsid w:val="0051518F"/>
    <w:rsid w:val="00520FBD"/>
    <w:rsid w:val="005210E3"/>
    <w:rsid w:val="00524B0D"/>
    <w:rsid w:val="00530A16"/>
    <w:rsid w:val="0053243D"/>
    <w:rsid w:val="005342B2"/>
    <w:rsid w:val="00540E3C"/>
    <w:rsid w:val="005456B9"/>
    <w:rsid w:val="00546271"/>
    <w:rsid w:val="0054705F"/>
    <w:rsid w:val="0054719E"/>
    <w:rsid w:val="00551B80"/>
    <w:rsid w:val="00554311"/>
    <w:rsid w:val="0056067E"/>
    <w:rsid w:val="00562B11"/>
    <w:rsid w:val="00564DBE"/>
    <w:rsid w:val="0056743C"/>
    <w:rsid w:val="00571272"/>
    <w:rsid w:val="00571AF1"/>
    <w:rsid w:val="00574A4E"/>
    <w:rsid w:val="00580893"/>
    <w:rsid w:val="00580FF1"/>
    <w:rsid w:val="0058381F"/>
    <w:rsid w:val="00583EB3"/>
    <w:rsid w:val="00584942"/>
    <w:rsid w:val="00587B34"/>
    <w:rsid w:val="00592708"/>
    <w:rsid w:val="00592A20"/>
    <w:rsid w:val="005955B1"/>
    <w:rsid w:val="005A00C9"/>
    <w:rsid w:val="005A6785"/>
    <w:rsid w:val="005B0160"/>
    <w:rsid w:val="005B0783"/>
    <w:rsid w:val="005B2615"/>
    <w:rsid w:val="005B297F"/>
    <w:rsid w:val="005B307A"/>
    <w:rsid w:val="005B38D2"/>
    <w:rsid w:val="005B6893"/>
    <w:rsid w:val="005C0E25"/>
    <w:rsid w:val="005C1DFB"/>
    <w:rsid w:val="005C3154"/>
    <w:rsid w:val="005C55DB"/>
    <w:rsid w:val="005D0F60"/>
    <w:rsid w:val="005D44D3"/>
    <w:rsid w:val="005D6C6B"/>
    <w:rsid w:val="005E11CC"/>
    <w:rsid w:val="005E13E0"/>
    <w:rsid w:val="005E40BB"/>
    <w:rsid w:val="00600850"/>
    <w:rsid w:val="00600EE5"/>
    <w:rsid w:val="0060245F"/>
    <w:rsid w:val="0060430B"/>
    <w:rsid w:val="00605FF0"/>
    <w:rsid w:val="006078C6"/>
    <w:rsid w:val="00613C6A"/>
    <w:rsid w:val="00613DF4"/>
    <w:rsid w:val="00616ECA"/>
    <w:rsid w:val="00624265"/>
    <w:rsid w:val="00635387"/>
    <w:rsid w:val="0064012F"/>
    <w:rsid w:val="006439D2"/>
    <w:rsid w:val="00647FDB"/>
    <w:rsid w:val="00650552"/>
    <w:rsid w:val="00652517"/>
    <w:rsid w:val="00654A42"/>
    <w:rsid w:val="00657D0C"/>
    <w:rsid w:val="00660907"/>
    <w:rsid w:val="0066124E"/>
    <w:rsid w:val="00665193"/>
    <w:rsid w:val="0066605A"/>
    <w:rsid w:val="00671E04"/>
    <w:rsid w:val="00674B92"/>
    <w:rsid w:val="00675E5F"/>
    <w:rsid w:val="006820DA"/>
    <w:rsid w:val="00686580"/>
    <w:rsid w:val="006904C9"/>
    <w:rsid w:val="006915DE"/>
    <w:rsid w:val="006A2827"/>
    <w:rsid w:val="006A36CD"/>
    <w:rsid w:val="006A64D0"/>
    <w:rsid w:val="006B43B2"/>
    <w:rsid w:val="006B5799"/>
    <w:rsid w:val="006B6FFC"/>
    <w:rsid w:val="006C44AA"/>
    <w:rsid w:val="006C6B5B"/>
    <w:rsid w:val="006D0AF0"/>
    <w:rsid w:val="006D60CA"/>
    <w:rsid w:val="006D6932"/>
    <w:rsid w:val="006E0FD6"/>
    <w:rsid w:val="006E29FD"/>
    <w:rsid w:val="006F2068"/>
    <w:rsid w:val="0070031C"/>
    <w:rsid w:val="00702172"/>
    <w:rsid w:val="00702A63"/>
    <w:rsid w:val="00703C2C"/>
    <w:rsid w:val="00710821"/>
    <w:rsid w:val="0071152A"/>
    <w:rsid w:val="00712DE9"/>
    <w:rsid w:val="00715282"/>
    <w:rsid w:val="007203B2"/>
    <w:rsid w:val="00724FA5"/>
    <w:rsid w:val="00725370"/>
    <w:rsid w:val="00727A30"/>
    <w:rsid w:val="00727F58"/>
    <w:rsid w:val="007326C1"/>
    <w:rsid w:val="0073713C"/>
    <w:rsid w:val="00741A09"/>
    <w:rsid w:val="00752F4E"/>
    <w:rsid w:val="00756859"/>
    <w:rsid w:val="00760ACA"/>
    <w:rsid w:val="00762714"/>
    <w:rsid w:val="00767DD6"/>
    <w:rsid w:val="00776A07"/>
    <w:rsid w:val="00777DC6"/>
    <w:rsid w:val="00777E83"/>
    <w:rsid w:val="00781492"/>
    <w:rsid w:val="007857B3"/>
    <w:rsid w:val="0079077A"/>
    <w:rsid w:val="00790D15"/>
    <w:rsid w:val="007915BB"/>
    <w:rsid w:val="0079455B"/>
    <w:rsid w:val="00795A79"/>
    <w:rsid w:val="007972CE"/>
    <w:rsid w:val="007A0320"/>
    <w:rsid w:val="007A0864"/>
    <w:rsid w:val="007A28C2"/>
    <w:rsid w:val="007A2A1C"/>
    <w:rsid w:val="007A2AAC"/>
    <w:rsid w:val="007A37AC"/>
    <w:rsid w:val="007B0253"/>
    <w:rsid w:val="007B1EE2"/>
    <w:rsid w:val="007B4A44"/>
    <w:rsid w:val="007B568B"/>
    <w:rsid w:val="007B5C44"/>
    <w:rsid w:val="007B649C"/>
    <w:rsid w:val="007B6581"/>
    <w:rsid w:val="007C1495"/>
    <w:rsid w:val="007C290B"/>
    <w:rsid w:val="007C39F7"/>
    <w:rsid w:val="007D05FE"/>
    <w:rsid w:val="007D0B6E"/>
    <w:rsid w:val="007D2087"/>
    <w:rsid w:val="007E10F1"/>
    <w:rsid w:val="007E6423"/>
    <w:rsid w:val="007F2156"/>
    <w:rsid w:val="007F629F"/>
    <w:rsid w:val="00803335"/>
    <w:rsid w:val="00803397"/>
    <w:rsid w:val="008049D1"/>
    <w:rsid w:val="008052E4"/>
    <w:rsid w:val="008125D2"/>
    <w:rsid w:val="00813414"/>
    <w:rsid w:val="0082098D"/>
    <w:rsid w:val="00821362"/>
    <w:rsid w:val="00825202"/>
    <w:rsid w:val="00827E14"/>
    <w:rsid w:val="00831F8C"/>
    <w:rsid w:val="00844782"/>
    <w:rsid w:val="00844F84"/>
    <w:rsid w:val="00846649"/>
    <w:rsid w:val="00851929"/>
    <w:rsid w:val="00855411"/>
    <w:rsid w:val="00855CCE"/>
    <w:rsid w:val="00863427"/>
    <w:rsid w:val="00865A44"/>
    <w:rsid w:val="0087000C"/>
    <w:rsid w:val="0087111D"/>
    <w:rsid w:val="00874E3E"/>
    <w:rsid w:val="008755AB"/>
    <w:rsid w:val="0087605C"/>
    <w:rsid w:val="00876FA6"/>
    <w:rsid w:val="0088584B"/>
    <w:rsid w:val="00894F2D"/>
    <w:rsid w:val="008A1A93"/>
    <w:rsid w:val="008A3CE4"/>
    <w:rsid w:val="008A639B"/>
    <w:rsid w:val="008A6FE2"/>
    <w:rsid w:val="008B10BA"/>
    <w:rsid w:val="008B2989"/>
    <w:rsid w:val="008B2DE3"/>
    <w:rsid w:val="008B3D27"/>
    <w:rsid w:val="008B5272"/>
    <w:rsid w:val="008C4226"/>
    <w:rsid w:val="008D0323"/>
    <w:rsid w:val="008D48F8"/>
    <w:rsid w:val="008E5EA6"/>
    <w:rsid w:val="008E72B3"/>
    <w:rsid w:val="008F22AA"/>
    <w:rsid w:val="008F22B2"/>
    <w:rsid w:val="00901E6E"/>
    <w:rsid w:val="00904B87"/>
    <w:rsid w:val="009078BB"/>
    <w:rsid w:val="009101F4"/>
    <w:rsid w:val="00910B05"/>
    <w:rsid w:val="00913452"/>
    <w:rsid w:val="009170B1"/>
    <w:rsid w:val="00925F98"/>
    <w:rsid w:val="00931F35"/>
    <w:rsid w:val="00935A3D"/>
    <w:rsid w:val="0093744E"/>
    <w:rsid w:val="009405E3"/>
    <w:rsid w:val="00944EE5"/>
    <w:rsid w:val="00951D2B"/>
    <w:rsid w:val="009526F0"/>
    <w:rsid w:val="00953152"/>
    <w:rsid w:val="00953DAA"/>
    <w:rsid w:val="0096468F"/>
    <w:rsid w:val="009649D2"/>
    <w:rsid w:val="00967A8D"/>
    <w:rsid w:val="00970ADB"/>
    <w:rsid w:val="009744D5"/>
    <w:rsid w:val="0097562F"/>
    <w:rsid w:val="00983C11"/>
    <w:rsid w:val="00986A93"/>
    <w:rsid w:val="009877DA"/>
    <w:rsid w:val="00991C56"/>
    <w:rsid w:val="0099358D"/>
    <w:rsid w:val="009A6103"/>
    <w:rsid w:val="009A719C"/>
    <w:rsid w:val="009B05AF"/>
    <w:rsid w:val="009B4F94"/>
    <w:rsid w:val="009D0640"/>
    <w:rsid w:val="009D1C3B"/>
    <w:rsid w:val="009D77D4"/>
    <w:rsid w:val="009F05DA"/>
    <w:rsid w:val="009F1AA6"/>
    <w:rsid w:val="009F27AA"/>
    <w:rsid w:val="009F2AB8"/>
    <w:rsid w:val="009F30A6"/>
    <w:rsid w:val="009F6928"/>
    <w:rsid w:val="00A00A6E"/>
    <w:rsid w:val="00A03237"/>
    <w:rsid w:val="00A036E6"/>
    <w:rsid w:val="00A04314"/>
    <w:rsid w:val="00A0489D"/>
    <w:rsid w:val="00A12209"/>
    <w:rsid w:val="00A14325"/>
    <w:rsid w:val="00A15884"/>
    <w:rsid w:val="00A217BA"/>
    <w:rsid w:val="00A231CD"/>
    <w:rsid w:val="00A255F7"/>
    <w:rsid w:val="00A34B4C"/>
    <w:rsid w:val="00A3579B"/>
    <w:rsid w:val="00A36B33"/>
    <w:rsid w:val="00A43BA4"/>
    <w:rsid w:val="00A507E9"/>
    <w:rsid w:val="00A51B12"/>
    <w:rsid w:val="00A51BAF"/>
    <w:rsid w:val="00A53309"/>
    <w:rsid w:val="00A5340A"/>
    <w:rsid w:val="00A53AC9"/>
    <w:rsid w:val="00A53FE1"/>
    <w:rsid w:val="00A54B27"/>
    <w:rsid w:val="00A60869"/>
    <w:rsid w:val="00A60F56"/>
    <w:rsid w:val="00A60FCB"/>
    <w:rsid w:val="00A66753"/>
    <w:rsid w:val="00A672BE"/>
    <w:rsid w:val="00A76E0B"/>
    <w:rsid w:val="00A8075C"/>
    <w:rsid w:val="00A829B2"/>
    <w:rsid w:val="00A843B4"/>
    <w:rsid w:val="00A85657"/>
    <w:rsid w:val="00A866D6"/>
    <w:rsid w:val="00A92954"/>
    <w:rsid w:val="00AA7013"/>
    <w:rsid w:val="00AB256F"/>
    <w:rsid w:val="00AB5DB8"/>
    <w:rsid w:val="00AC0B69"/>
    <w:rsid w:val="00AC1403"/>
    <w:rsid w:val="00AD4C14"/>
    <w:rsid w:val="00AD575B"/>
    <w:rsid w:val="00AD7781"/>
    <w:rsid w:val="00AE128F"/>
    <w:rsid w:val="00AE69CB"/>
    <w:rsid w:val="00AF2025"/>
    <w:rsid w:val="00AF459B"/>
    <w:rsid w:val="00B00644"/>
    <w:rsid w:val="00B00890"/>
    <w:rsid w:val="00B02FAE"/>
    <w:rsid w:val="00B03065"/>
    <w:rsid w:val="00B036DF"/>
    <w:rsid w:val="00B044FD"/>
    <w:rsid w:val="00B06B6B"/>
    <w:rsid w:val="00B10662"/>
    <w:rsid w:val="00B13299"/>
    <w:rsid w:val="00B236E2"/>
    <w:rsid w:val="00B252E0"/>
    <w:rsid w:val="00B27F58"/>
    <w:rsid w:val="00B30213"/>
    <w:rsid w:val="00B32495"/>
    <w:rsid w:val="00B35913"/>
    <w:rsid w:val="00B43937"/>
    <w:rsid w:val="00B4497A"/>
    <w:rsid w:val="00B47BC8"/>
    <w:rsid w:val="00B50FEA"/>
    <w:rsid w:val="00B61B63"/>
    <w:rsid w:val="00B63A5A"/>
    <w:rsid w:val="00B65733"/>
    <w:rsid w:val="00B7160E"/>
    <w:rsid w:val="00B71E2E"/>
    <w:rsid w:val="00B72645"/>
    <w:rsid w:val="00B75F9C"/>
    <w:rsid w:val="00B80802"/>
    <w:rsid w:val="00B80EEA"/>
    <w:rsid w:val="00B81468"/>
    <w:rsid w:val="00B854DE"/>
    <w:rsid w:val="00B91995"/>
    <w:rsid w:val="00BA0CE6"/>
    <w:rsid w:val="00BA65D9"/>
    <w:rsid w:val="00BA66A2"/>
    <w:rsid w:val="00BB0584"/>
    <w:rsid w:val="00BB231B"/>
    <w:rsid w:val="00BB32E0"/>
    <w:rsid w:val="00BB46AE"/>
    <w:rsid w:val="00BB72DF"/>
    <w:rsid w:val="00BB7605"/>
    <w:rsid w:val="00BB78F2"/>
    <w:rsid w:val="00BC1D2E"/>
    <w:rsid w:val="00BC4322"/>
    <w:rsid w:val="00BC556C"/>
    <w:rsid w:val="00BC604B"/>
    <w:rsid w:val="00BD0DAC"/>
    <w:rsid w:val="00BD1ADC"/>
    <w:rsid w:val="00BD4DB6"/>
    <w:rsid w:val="00BE12B1"/>
    <w:rsid w:val="00BE3DFF"/>
    <w:rsid w:val="00BE6243"/>
    <w:rsid w:val="00BF06BC"/>
    <w:rsid w:val="00C15ABB"/>
    <w:rsid w:val="00C21DB8"/>
    <w:rsid w:val="00C235D7"/>
    <w:rsid w:val="00C2707D"/>
    <w:rsid w:val="00C37C07"/>
    <w:rsid w:val="00C42112"/>
    <w:rsid w:val="00C500D9"/>
    <w:rsid w:val="00C52999"/>
    <w:rsid w:val="00C55772"/>
    <w:rsid w:val="00C70BB1"/>
    <w:rsid w:val="00C717D4"/>
    <w:rsid w:val="00C71B10"/>
    <w:rsid w:val="00C71F20"/>
    <w:rsid w:val="00C728CB"/>
    <w:rsid w:val="00C73AF3"/>
    <w:rsid w:val="00C757B8"/>
    <w:rsid w:val="00C77704"/>
    <w:rsid w:val="00C8121E"/>
    <w:rsid w:val="00C82EBD"/>
    <w:rsid w:val="00C8379F"/>
    <w:rsid w:val="00C84E75"/>
    <w:rsid w:val="00C85295"/>
    <w:rsid w:val="00C8534D"/>
    <w:rsid w:val="00C85502"/>
    <w:rsid w:val="00C8674C"/>
    <w:rsid w:val="00C875A2"/>
    <w:rsid w:val="00C905CB"/>
    <w:rsid w:val="00C95A58"/>
    <w:rsid w:val="00C97308"/>
    <w:rsid w:val="00C97500"/>
    <w:rsid w:val="00CA3DCE"/>
    <w:rsid w:val="00CA6BE9"/>
    <w:rsid w:val="00CB4046"/>
    <w:rsid w:val="00CB6EC5"/>
    <w:rsid w:val="00CC3478"/>
    <w:rsid w:val="00CC40C5"/>
    <w:rsid w:val="00CC6D29"/>
    <w:rsid w:val="00CC73CF"/>
    <w:rsid w:val="00CD51C9"/>
    <w:rsid w:val="00CE2F9D"/>
    <w:rsid w:val="00CE4F7D"/>
    <w:rsid w:val="00CE5876"/>
    <w:rsid w:val="00CF4230"/>
    <w:rsid w:val="00CF5CD7"/>
    <w:rsid w:val="00CF6A11"/>
    <w:rsid w:val="00D01379"/>
    <w:rsid w:val="00D035E5"/>
    <w:rsid w:val="00D05EE0"/>
    <w:rsid w:val="00D13D2A"/>
    <w:rsid w:val="00D16257"/>
    <w:rsid w:val="00D17C59"/>
    <w:rsid w:val="00D2203C"/>
    <w:rsid w:val="00D236A6"/>
    <w:rsid w:val="00D23EEA"/>
    <w:rsid w:val="00D31325"/>
    <w:rsid w:val="00D3475E"/>
    <w:rsid w:val="00D34960"/>
    <w:rsid w:val="00D356B9"/>
    <w:rsid w:val="00D43ED2"/>
    <w:rsid w:val="00D4454C"/>
    <w:rsid w:val="00D44CDC"/>
    <w:rsid w:val="00D47981"/>
    <w:rsid w:val="00D51DCD"/>
    <w:rsid w:val="00D524DE"/>
    <w:rsid w:val="00D53F28"/>
    <w:rsid w:val="00D54CED"/>
    <w:rsid w:val="00D6267F"/>
    <w:rsid w:val="00D630FB"/>
    <w:rsid w:val="00D64578"/>
    <w:rsid w:val="00D70107"/>
    <w:rsid w:val="00D701AC"/>
    <w:rsid w:val="00D74E78"/>
    <w:rsid w:val="00D760D0"/>
    <w:rsid w:val="00D762AF"/>
    <w:rsid w:val="00D76EFA"/>
    <w:rsid w:val="00D92988"/>
    <w:rsid w:val="00D972BC"/>
    <w:rsid w:val="00DA5476"/>
    <w:rsid w:val="00DB1802"/>
    <w:rsid w:val="00DB493C"/>
    <w:rsid w:val="00DC6AD6"/>
    <w:rsid w:val="00DD3490"/>
    <w:rsid w:val="00DD3AA9"/>
    <w:rsid w:val="00DD50B8"/>
    <w:rsid w:val="00DD5614"/>
    <w:rsid w:val="00DE1F9F"/>
    <w:rsid w:val="00DF4220"/>
    <w:rsid w:val="00DF4932"/>
    <w:rsid w:val="00DF6DF0"/>
    <w:rsid w:val="00DF6E1A"/>
    <w:rsid w:val="00E00129"/>
    <w:rsid w:val="00E00808"/>
    <w:rsid w:val="00E01FED"/>
    <w:rsid w:val="00E05C0F"/>
    <w:rsid w:val="00E064EC"/>
    <w:rsid w:val="00E0799D"/>
    <w:rsid w:val="00E22370"/>
    <w:rsid w:val="00E273F7"/>
    <w:rsid w:val="00E279CB"/>
    <w:rsid w:val="00E3145F"/>
    <w:rsid w:val="00E35460"/>
    <w:rsid w:val="00E356E2"/>
    <w:rsid w:val="00E36DA5"/>
    <w:rsid w:val="00E40557"/>
    <w:rsid w:val="00E40FC1"/>
    <w:rsid w:val="00E437CA"/>
    <w:rsid w:val="00E437DF"/>
    <w:rsid w:val="00E446C1"/>
    <w:rsid w:val="00E45318"/>
    <w:rsid w:val="00E46523"/>
    <w:rsid w:val="00E52712"/>
    <w:rsid w:val="00E54315"/>
    <w:rsid w:val="00E574F5"/>
    <w:rsid w:val="00E60B22"/>
    <w:rsid w:val="00E65936"/>
    <w:rsid w:val="00E66584"/>
    <w:rsid w:val="00E85453"/>
    <w:rsid w:val="00E86995"/>
    <w:rsid w:val="00E90D60"/>
    <w:rsid w:val="00E96C81"/>
    <w:rsid w:val="00EA42AE"/>
    <w:rsid w:val="00EA74E5"/>
    <w:rsid w:val="00EB470B"/>
    <w:rsid w:val="00EB5662"/>
    <w:rsid w:val="00EB5787"/>
    <w:rsid w:val="00EB5834"/>
    <w:rsid w:val="00EB653E"/>
    <w:rsid w:val="00EB69D6"/>
    <w:rsid w:val="00EC2CA5"/>
    <w:rsid w:val="00ED31E0"/>
    <w:rsid w:val="00ED56DB"/>
    <w:rsid w:val="00ED588F"/>
    <w:rsid w:val="00EE76A0"/>
    <w:rsid w:val="00EF0127"/>
    <w:rsid w:val="00F0453C"/>
    <w:rsid w:val="00F07940"/>
    <w:rsid w:val="00F177B6"/>
    <w:rsid w:val="00F17917"/>
    <w:rsid w:val="00F214C7"/>
    <w:rsid w:val="00F24A6C"/>
    <w:rsid w:val="00F267FC"/>
    <w:rsid w:val="00F32594"/>
    <w:rsid w:val="00F35A89"/>
    <w:rsid w:val="00F438D4"/>
    <w:rsid w:val="00F462F9"/>
    <w:rsid w:val="00F46B20"/>
    <w:rsid w:val="00F475CD"/>
    <w:rsid w:val="00F55E59"/>
    <w:rsid w:val="00F64507"/>
    <w:rsid w:val="00F65EE3"/>
    <w:rsid w:val="00F73983"/>
    <w:rsid w:val="00F7440B"/>
    <w:rsid w:val="00F83B56"/>
    <w:rsid w:val="00F8441C"/>
    <w:rsid w:val="00F84E9E"/>
    <w:rsid w:val="00F90CD0"/>
    <w:rsid w:val="00F915B0"/>
    <w:rsid w:val="00F92D5E"/>
    <w:rsid w:val="00F95B97"/>
    <w:rsid w:val="00FA1314"/>
    <w:rsid w:val="00FA1807"/>
    <w:rsid w:val="00FA6080"/>
    <w:rsid w:val="00FB063A"/>
    <w:rsid w:val="00FB2AB0"/>
    <w:rsid w:val="00FB44CC"/>
    <w:rsid w:val="00FB5CCF"/>
    <w:rsid w:val="00FB7A88"/>
    <w:rsid w:val="00FB7ED5"/>
    <w:rsid w:val="00FC1F42"/>
    <w:rsid w:val="00FC7365"/>
    <w:rsid w:val="00FC78FF"/>
    <w:rsid w:val="00FC7CB1"/>
    <w:rsid w:val="00FD4855"/>
    <w:rsid w:val="00FE1087"/>
    <w:rsid w:val="00FE15F6"/>
    <w:rsid w:val="00FE58A3"/>
    <w:rsid w:val="00FE5A2A"/>
    <w:rsid w:val="00FE5FD7"/>
    <w:rsid w:val="00FF3175"/>
    <w:rsid w:val="00FF36E2"/>
    <w:rsid w:val="00FF4E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377190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44CC"/>
    <w:pPr>
      <w:spacing w:after="160" w:line="259" w:lineRule="auto"/>
    </w:pPr>
    <w:rPr>
      <w:rFonts w:ascii="Arial" w:eastAsia="MS PGothic" w:hAnsi="Arial"/>
      <w:kern w:val="0"/>
      <w:sz w:val="22"/>
      <w:lang w:val="ja-JP" w:bidi="ja-JP"/>
    </w:rPr>
  </w:style>
  <w:style w:type="paragraph" w:styleId="Heading1">
    <w:name w:val="heading 1"/>
    <w:basedOn w:val="Normal"/>
    <w:next w:val="Normal"/>
    <w:link w:val="Heading1Char"/>
    <w:uiPriority w:val="9"/>
    <w:qFormat/>
    <w:rsid w:val="00FB44C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B44C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B44C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B44CC"/>
    <w:pPr>
      <w:tabs>
        <w:tab w:val="center" w:pos="4252"/>
        <w:tab w:val="right" w:pos="8504"/>
      </w:tabs>
      <w:snapToGrid w:val="0"/>
    </w:pPr>
  </w:style>
  <w:style w:type="character" w:customStyle="1" w:styleId="HeaderChar">
    <w:name w:val="Header Char"/>
    <w:basedOn w:val="DefaultParagraphFont"/>
    <w:link w:val="Header"/>
    <w:uiPriority w:val="99"/>
    <w:rsid w:val="00FB44CC"/>
  </w:style>
  <w:style w:type="paragraph" w:styleId="Footer">
    <w:name w:val="footer"/>
    <w:basedOn w:val="Normal"/>
    <w:link w:val="FooterChar"/>
    <w:uiPriority w:val="99"/>
    <w:unhideWhenUsed/>
    <w:rsid w:val="00FB44CC"/>
    <w:pPr>
      <w:tabs>
        <w:tab w:val="center" w:pos="4252"/>
        <w:tab w:val="right" w:pos="8504"/>
      </w:tabs>
      <w:snapToGrid w:val="0"/>
    </w:pPr>
  </w:style>
  <w:style w:type="character" w:customStyle="1" w:styleId="FooterChar">
    <w:name w:val="Footer Char"/>
    <w:basedOn w:val="DefaultParagraphFont"/>
    <w:link w:val="Footer"/>
    <w:uiPriority w:val="99"/>
    <w:rsid w:val="00FB44CC"/>
  </w:style>
  <w:style w:type="character" w:customStyle="1" w:styleId="Heading1Char">
    <w:name w:val="Heading 1 Char"/>
    <w:basedOn w:val="DefaultParagraphFont"/>
    <w:link w:val="Heading1"/>
    <w:uiPriority w:val="9"/>
    <w:rsid w:val="00FB44CC"/>
    <w:rPr>
      <w:rFonts w:asciiTheme="majorHAnsi" w:eastAsiaTheme="majorEastAsia" w:hAnsiTheme="majorHAnsi" w:cstheme="majorBidi"/>
      <w:color w:val="2E74B5" w:themeColor="accent1" w:themeShade="BF"/>
      <w:kern w:val="0"/>
      <w:sz w:val="32"/>
      <w:szCs w:val="32"/>
      <w:lang w:val="ja-JP" w:bidi="ja-JP"/>
    </w:rPr>
  </w:style>
  <w:style w:type="character" w:customStyle="1" w:styleId="Heading2Char">
    <w:name w:val="Heading 2 Char"/>
    <w:basedOn w:val="DefaultParagraphFont"/>
    <w:link w:val="Heading2"/>
    <w:uiPriority w:val="9"/>
    <w:semiHidden/>
    <w:rsid w:val="00FB44CC"/>
    <w:rPr>
      <w:rFonts w:asciiTheme="majorHAnsi" w:eastAsiaTheme="majorEastAsia" w:hAnsiTheme="majorHAnsi" w:cstheme="majorBidi"/>
      <w:color w:val="2E74B5" w:themeColor="accent1" w:themeShade="BF"/>
      <w:kern w:val="0"/>
      <w:sz w:val="26"/>
      <w:szCs w:val="26"/>
      <w:lang w:val="ja-JP" w:bidi="ja-JP"/>
    </w:rPr>
  </w:style>
  <w:style w:type="character" w:customStyle="1" w:styleId="Heading3Char">
    <w:name w:val="Heading 3 Char"/>
    <w:basedOn w:val="DefaultParagraphFont"/>
    <w:link w:val="Heading3"/>
    <w:uiPriority w:val="9"/>
    <w:semiHidden/>
    <w:rsid w:val="00FB44CC"/>
    <w:rPr>
      <w:rFonts w:asciiTheme="majorHAnsi" w:eastAsiaTheme="majorEastAsia" w:hAnsiTheme="majorHAnsi" w:cstheme="majorBidi"/>
      <w:color w:val="1F4D78" w:themeColor="accent1" w:themeShade="7F"/>
      <w:kern w:val="0"/>
      <w:sz w:val="24"/>
      <w:szCs w:val="24"/>
      <w:lang w:val="ja-JP" w:bidi="ja-JP"/>
    </w:rPr>
  </w:style>
  <w:style w:type="paragraph" w:customStyle="1" w:styleId="ProductList-Body">
    <w:name w:val="Product List - Body"/>
    <w:basedOn w:val="Normal"/>
    <w:link w:val="ProductList-BodyChar"/>
    <w:qFormat/>
    <w:rsid w:val="00FB44CC"/>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B44CC"/>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B44CC"/>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FB44CC"/>
    <w:rPr>
      <w:rFonts w:ascii="Arial" w:eastAsia="MS PGothic" w:hAnsi="Arial"/>
      <w:kern w:val="0"/>
      <w:sz w:val="18"/>
      <w:lang w:val="ja-JP" w:bidi="ja-JP"/>
    </w:rPr>
  </w:style>
  <w:style w:type="character" w:customStyle="1" w:styleId="ProductList-SectionHeadingChar">
    <w:name w:val="Product List - Section Heading Char"/>
    <w:basedOn w:val="ProductList-BodyChar"/>
    <w:link w:val="ProductList-SectionHeading"/>
    <w:rsid w:val="00FB44CC"/>
    <w:rPr>
      <w:rFonts w:asciiTheme="majorHAnsi" w:eastAsia="MS PGothic" w:hAnsiTheme="majorHAnsi"/>
      <w:b/>
      <w:kern w:val="0"/>
      <w:sz w:val="40"/>
      <w:lang w:val="ja-JP" w:bidi="ja-JP"/>
    </w:rPr>
  </w:style>
  <w:style w:type="paragraph" w:customStyle="1" w:styleId="ProductList-Offering1">
    <w:name w:val="Product List - Offering 1"/>
    <w:basedOn w:val="ProductList-Body"/>
    <w:link w:val="ProductList-Offering1Char"/>
    <w:qFormat/>
    <w:rsid w:val="00FB44CC"/>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B44CC"/>
    <w:rPr>
      <w:rFonts w:asciiTheme="majorHAnsi" w:eastAsia="MS PGothic" w:hAnsiTheme="majorHAnsi"/>
      <w:b/>
      <w:kern w:val="0"/>
      <w:sz w:val="28"/>
      <w:lang w:val="ja-JP" w:bidi="ja-JP"/>
    </w:rPr>
  </w:style>
  <w:style w:type="paragraph" w:customStyle="1" w:styleId="ProductList-OfferingBody">
    <w:name w:val="Product List - Offering Body"/>
    <w:basedOn w:val="ProductList-Body"/>
    <w:next w:val="ProductList-Body"/>
    <w:link w:val="ProductList-OfferingBodyChar"/>
    <w:qFormat/>
    <w:rsid w:val="00FB44CC"/>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B44CC"/>
    <w:rPr>
      <w:rFonts w:asciiTheme="majorHAnsi" w:eastAsia="MS PGothic" w:hAnsiTheme="majorHAnsi"/>
      <w:kern w:val="0"/>
      <w:sz w:val="16"/>
      <w:lang w:val="ja-JP" w:bidi="ja-JP"/>
    </w:rPr>
  </w:style>
  <w:style w:type="paragraph" w:customStyle="1" w:styleId="ProductList-Offering1Heading">
    <w:name w:val="Product List - Offering 1 Heading"/>
    <w:basedOn w:val="ProductList-Body"/>
    <w:next w:val="ProductList-Body"/>
    <w:link w:val="ProductList-Offering1HeadingChar"/>
    <w:qFormat/>
    <w:rsid w:val="00FB44CC"/>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FB44CC"/>
    <w:rPr>
      <w:rFonts w:ascii="Arial" w:eastAsia="MS PGothic" w:hAnsi="Arial"/>
      <w:kern w:val="0"/>
      <w:sz w:val="16"/>
      <w:lang w:val="ja-JP" w:bidi="ja-JP"/>
    </w:rPr>
  </w:style>
  <w:style w:type="paragraph" w:customStyle="1" w:styleId="ProductList-SubSection1Heading">
    <w:name w:val="Product List - SubSection 1 Heading"/>
    <w:basedOn w:val="ProductList-Body"/>
    <w:link w:val="ProductList-SubSection1HeadingChar"/>
    <w:qFormat/>
    <w:rsid w:val="00FB44CC"/>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B44CC"/>
    <w:rPr>
      <w:rFonts w:asciiTheme="majorHAnsi" w:eastAsia="MS PGothic" w:hAnsiTheme="majorHAnsi"/>
      <w:b/>
      <w:kern w:val="0"/>
      <w:sz w:val="28"/>
      <w:lang w:val="ja-JP" w:bidi="ja-JP"/>
    </w:rPr>
  </w:style>
  <w:style w:type="character" w:customStyle="1" w:styleId="ProductList-SubSection1HeadingChar">
    <w:name w:val="Product List - SubSection 1 Heading Char"/>
    <w:basedOn w:val="ProductList-BodyChar"/>
    <w:link w:val="ProductList-SubSection1Heading"/>
    <w:rsid w:val="00FB44CC"/>
    <w:rPr>
      <w:rFonts w:asciiTheme="majorHAnsi" w:eastAsia="MS PGothic" w:hAnsiTheme="majorHAnsi"/>
      <w:b/>
      <w:kern w:val="0"/>
      <w:sz w:val="28"/>
      <w:lang w:val="ja-JP" w:bidi="ja-JP"/>
    </w:rPr>
  </w:style>
  <w:style w:type="table" w:styleId="TableGrid">
    <w:name w:val="Table Grid"/>
    <w:basedOn w:val="TableNormal"/>
    <w:uiPriority w:val="39"/>
    <w:rsid w:val="00FB44CC"/>
    <w:rPr>
      <w:kern w:val="0"/>
      <w:sz w:val="22"/>
      <w:lang w:val="ja-JP" w:bidi="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B44CC"/>
    <w:rPr>
      <w:color w:val="0563C1" w:themeColor="hyperlink"/>
      <w:u w:val="single"/>
    </w:rPr>
  </w:style>
  <w:style w:type="paragraph" w:styleId="BalloonText">
    <w:name w:val="Balloon Text"/>
    <w:basedOn w:val="Normal"/>
    <w:link w:val="BalloonTextChar"/>
    <w:uiPriority w:val="99"/>
    <w:semiHidden/>
    <w:unhideWhenUsed/>
    <w:rsid w:val="00FB44CC"/>
    <w:pPr>
      <w:spacing w:after="0" w:line="240" w:lineRule="auto"/>
    </w:pPr>
    <w:rPr>
      <w:rFonts w:ascii="MS Mincho" w:hAnsi="MS Mincho" w:cs="MS Mincho"/>
      <w:sz w:val="18"/>
      <w:szCs w:val="18"/>
    </w:rPr>
  </w:style>
  <w:style w:type="character" w:customStyle="1" w:styleId="BalloonTextChar">
    <w:name w:val="Balloon Text Char"/>
    <w:basedOn w:val="DefaultParagraphFont"/>
    <w:link w:val="BalloonText"/>
    <w:uiPriority w:val="99"/>
    <w:semiHidden/>
    <w:rsid w:val="00FB44CC"/>
    <w:rPr>
      <w:rFonts w:ascii="MS Mincho" w:eastAsia="MS PGothic" w:hAnsi="MS Mincho" w:cs="MS Mincho"/>
      <w:kern w:val="0"/>
      <w:sz w:val="18"/>
      <w:szCs w:val="18"/>
      <w:lang w:val="ja-JP" w:bidi="ja-JP"/>
    </w:rPr>
  </w:style>
  <w:style w:type="paragraph" w:customStyle="1" w:styleId="ProductList-Offering2Heading">
    <w:name w:val="Product List - Offering 2 Heading"/>
    <w:basedOn w:val="ProductList-Offering1Heading"/>
    <w:next w:val="ProductList-Body"/>
    <w:link w:val="ProductList-Offering2HeadingChar"/>
    <w:qFormat/>
    <w:rsid w:val="00FB44CC"/>
    <w:pPr>
      <w:tabs>
        <w:tab w:val="clear" w:pos="187"/>
      </w:tabs>
    </w:pPr>
  </w:style>
  <w:style w:type="character" w:customStyle="1" w:styleId="ProductList-Offering2HeadingChar">
    <w:name w:val="Product List - Offering 2 Heading Char"/>
    <w:basedOn w:val="ProductList-Offering1HeadingChar"/>
    <w:link w:val="ProductList-Offering2Heading"/>
    <w:rsid w:val="00FB44CC"/>
    <w:rPr>
      <w:rFonts w:asciiTheme="majorHAnsi" w:eastAsia="MS PGothic" w:hAnsiTheme="majorHAnsi"/>
      <w:b/>
      <w:kern w:val="0"/>
      <w:sz w:val="28"/>
      <w:lang w:val="ja-JP" w:bidi="ja-JP"/>
    </w:rPr>
  </w:style>
  <w:style w:type="paragraph" w:customStyle="1" w:styleId="ProductList-Offering2">
    <w:name w:val="Product List - Offering 2"/>
    <w:basedOn w:val="ProductList-Offering1"/>
    <w:link w:val="ProductList-Offering2Char"/>
    <w:qFormat/>
    <w:rsid w:val="00FB44CC"/>
  </w:style>
  <w:style w:type="paragraph" w:customStyle="1" w:styleId="ProductList-SubSubSectionHeading">
    <w:name w:val="Product List - SubSubSection Heading"/>
    <w:basedOn w:val="ProductList-Body"/>
    <w:link w:val="ProductList-SubSubSectionHeadingChar"/>
    <w:qFormat/>
    <w:rsid w:val="00FB44CC"/>
  </w:style>
  <w:style w:type="character" w:customStyle="1" w:styleId="ProductList-Offering2Char">
    <w:name w:val="Product List - Offering 2 Char"/>
    <w:basedOn w:val="ProductList-BodyChar"/>
    <w:link w:val="ProductList-Offering2"/>
    <w:rsid w:val="00FB44CC"/>
    <w:rPr>
      <w:rFonts w:asciiTheme="majorHAnsi" w:eastAsia="MS PGothic" w:hAnsiTheme="majorHAnsi"/>
      <w:kern w:val="0"/>
      <w:sz w:val="16"/>
      <w:lang w:val="ja-JP" w:bidi="ja-JP"/>
    </w:rPr>
  </w:style>
  <w:style w:type="paragraph" w:customStyle="1" w:styleId="ProductList-SubSection2Heading">
    <w:name w:val="Product List - SubSection 2 Heading"/>
    <w:basedOn w:val="ProductList-SubSection1Heading"/>
    <w:link w:val="ProductList-SubSection2HeadingChar"/>
    <w:qFormat/>
    <w:rsid w:val="00FB44CC"/>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B44CC"/>
    <w:rPr>
      <w:rFonts w:ascii="Arial" w:eastAsia="MS PGothic" w:hAnsi="Arial"/>
      <w:kern w:val="0"/>
      <w:sz w:val="18"/>
      <w:lang w:val="ja-JP" w:bidi="ja-JP"/>
    </w:rPr>
  </w:style>
  <w:style w:type="paragraph" w:styleId="TOC1">
    <w:name w:val="toc 1"/>
    <w:basedOn w:val="Normal"/>
    <w:next w:val="Normal"/>
    <w:autoRedefine/>
    <w:uiPriority w:val="39"/>
    <w:unhideWhenUsed/>
    <w:qFormat/>
    <w:rsid w:val="00FB44CC"/>
    <w:pPr>
      <w:spacing w:before="120" w:after="120" w:line="252" w:lineRule="auto"/>
    </w:pPr>
    <w:rPr>
      <w:b/>
      <w:caps/>
      <w:sz w:val="18"/>
    </w:rPr>
  </w:style>
  <w:style w:type="paragraph" w:styleId="TOC2">
    <w:name w:val="toc 2"/>
    <w:basedOn w:val="Normal"/>
    <w:next w:val="Normal"/>
    <w:autoRedefine/>
    <w:uiPriority w:val="39"/>
    <w:unhideWhenUsed/>
    <w:rsid w:val="00FB44CC"/>
    <w:pPr>
      <w:spacing w:after="0" w:line="252" w:lineRule="auto"/>
      <w:ind w:left="158"/>
    </w:pPr>
    <w:rPr>
      <w:b/>
      <w:smallCaps/>
      <w:sz w:val="18"/>
    </w:rPr>
  </w:style>
  <w:style w:type="paragraph" w:styleId="TOC3">
    <w:name w:val="toc 3"/>
    <w:basedOn w:val="Normal"/>
    <w:next w:val="Normal"/>
    <w:autoRedefine/>
    <w:uiPriority w:val="39"/>
    <w:unhideWhenUsed/>
    <w:rsid w:val="009F2AB8"/>
    <w:pPr>
      <w:tabs>
        <w:tab w:val="right" w:leader="dot" w:pos="5029"/>
      </w:tabs>
      <w:spacing w:after="0" w:line="252" w:lineRule="auto"/>
      <w:ind w:left="158"/>
    </w:pPr>
    <w:rPr>
      <w:rFonts w:ascii="Calibri" w:hAnsi="Calibri" w:cs="Arial"/>
      <w:noProof/>
      <w:sz w:val="18"/>
    </w:rPr>
  </w:style>
  <w:style w:type="paragraph" w:styleId="TOC4">
    <w:name w:val="toc 4"/>
    <w:basedOn w:val="Normal"/>
    <w:next w:val="Normal"/>
    <w:autoRedefine/>
    <w:uiPriority w:val="39"/>
    <w:unhideWhenUsed/>
    <w:rsid w:val="00FB44CC"/>
    <w:pPr>
      <w:spacing w:after="0" w:line="252" w:lineRule="auto"/>
      <w:ind w:left="317"/>
    </w:pPr>
    <w:rPr>
      <w:smallCaps/>
      <w:sz w:val="18"/>
    </w:rPr>
  </w:style>
  <w:style w:type="paragraph" w:styleId="TOC5">
    <w:name w:val="toc 5"/>
    <w:basedOn w:val="Normal"/>
    <w:next w:val="Normal"/>
    <w:autoRedefine/>
    <w:uiPriority w:val="39"/>
    <w:unhideWhenUsed/>
    <w:rsid w:val="00FF4EBB"/>
    <w:pPr>
      <w:tabs>
        <w:tab w:val="right" w:leader="dot" w:pos="5030"/>
      </w:tabs>
      <w:spacing w:after="0" w:line="252" w:lineRule="auto"/>
      <w:ind w:left="317"/>
    </w:pPr>
    <w:rPr>
      <w:rFonts w:ascii="Calibri" w:hAnsi="Calibri" w:cs="Arial"/>
      <w:noProof/>
      <w:sz w:val="16"/>
      <w:lang w:val="en-US"/>
    </w:rPr>
  </w:style>
  <w:style w:type="paragraph" w:styleId="TOC6">
    <w:name w:val="toc 6"/>
    <w:basedOn w:val="Normal"/>
    <w:next w:val="Normal"/>
    <w:autoRedefine/>
    <w:uiPriority w:val="39"/>
    <w:unhideWhenUsed/>
    <w:rsid w:val="00D01379"/>
    <w:pPr>
      <w:tabs>
        <w:tab w:val="right" w:leader="dot" w:pos="5030"/>
      </w:tabs>
      <w:spacing w:after="0" w:line="252" w:lineRule="auto"/>
      <w:ind w:left="475"/>
    </w:pPr>
    <w:rPr>
      <w:rFonts w:ascii="Calibri" w:hAnsi="Calibri"/>
      <w:noProof/>
      <w:sz w:val="16"/>
      <w:lang w:val="en-US"/>
    </w:rPr>
  </w:style>
  <w:style w:type="character" w:customStyle="1" w:styleId="ProductList-SubSection2HeadingChar">
    <w:name w:val="Product List - SubSection 2 Heading Char"/>
    <w:basedOn w:val="ProductList-SubSection1HeadingChar"/>
    <w:link w:val="ProductList-SubSection2Heading"/>
    <w:rsid w:val="00FB44CC"/>
    <w:rPr>
      <w:rFonts w:asciiTheme="majorHAnsi" w:eastAsia="MS PGothic" w:hAnsiTheme="majorHAnsi"/>
      <w:b/>
      <w:kern w:val="0"/>
      <w:sz w:val="28"/>
      <w:lang w:val="ja-JP" w:bidi="ja-JP"/>
    </w:rPr>
  </w:style>
  <w:style w:type="character" w:styleId="FollowedHyperlink">
    <w:name w:val="FollowedHyperlink"/>
    <w:basedOn w:val="DefaultParagraphFont"/>
    <w:uiPriority w:val="99"/>
    <w:semiHidden/>
    <w:unhideWhenUsed/>
    <w:rsid w:val="00FB44CC"/>
    <w:rPr>
      <w:color w:val="954F72" w:themeColor="followedHyperlink"/>
      <w:u w:val="single"/>
    </w:rPr>
  </w:style>
  <w:style w:type="paragraph" w:styleId="CommentText">
    <w:name w:val="annotation text"/>
    <w:basedOn w:val="Normal"/>
    <w:link w:val="CommentTextChar"/>
    <w:unhideWhenUsed/>
    <w:rsid w:val="00FB44CC"/>
    <w:pPr>
      <w:spacing w:line="240" w:lineRule="auto"/>
    </w:pPr>
    <w:rPr>
      <w:sz w:val="20"/>
      <w:szCs w:val="20"/>
    </w:rPr>
  </w:style>
  <w:style w:type="character" w:customStyle="1" w:styleId="CommentTextChar">
    <w:name w:val="Comment Text Char"/>
    <w:basedOn w:val="DefaultParagraphFont"/>
    <w:link w:val="CommentText"/>
    <w:rsid w:val="00FB44CC"/>
    <w:rPr>
      <w:rFonts w:ascii="Arial" w:eastAsia="MS PGothic" w:hAnsi="Arial"/>
      <w:kern w:val="0"/>
      <w:sz w:val="20"/>
      <w:szCs w:val="20"/>
      <w:lang w:val="ja-JP" w:bidi="ja-JP"/>
    </w:rPr>
  </w:style>
  <w:style w:type="character" w:styleId="CommentReference">
    <w:name w:val="annotation reference"/>
    <w:rsid w:val="00FB44CC"/>
    <w:rPr>
      <w:rFonts w:cs="MS Mincho"/>
      <w:sz w:val="16"/>
      <w:szCs w:val="16"/>
    </w:rPr>
  </w:style>
  <w:style w:type="paragraph" w:styleId="CommentSubject">
    <w:name w:val="annotation subject"/>
    <w:basedOn w:val="CommentText"/>
    <w:next w:val="CommentText"/>
    <w:link w:val="CommentSubjectChar"/>
    <w:uiPriority w:val="99"/>
    <w:semiHidden/>
    <w:unhideWhenUsed/>
    <w:rsid w:val="00FB44CC"/>
    <w:rPr>
      <w:b/>
      <w:bCs/>
    </w:rPr>
  </w:style>
  <w:style w:type="character" w:customStyle="1" w:styleId="CommentSubjectChar">
    <w:name w:val="Comment Subject Char"/>
    <w:basedOn w:val="CommentTextChar"/>
    <w:link w:val="CommentSubject"/>
    <w:uiPriority w:val="99"/>
    <w:semiHidden/>
    <w:rsid w:val="00FB44CC"/>
    <w:rPr>
      <w:rFonts w:ascii="Arial" w:eastAsia="MS PGothic" w:hAnsi="Arial"/>
      <w:b/>
      <w:bCs/>
      <w:kern w:val="0"/>
      <w:sz w:val="20"/>
      <w:szCs w:val="20"/>
      <w:lang w:val="ja-JP" w:bidi="ja-JP"/>
    </w:rPr>
  </w:style>
  <w:style w:type="paragraph" w:styleId="TOC7">
    <w:name w:val="toc 7"/>
    <w:basedOn w:val="Normal"/>
    <w:next w:val="Normal"/>
    <w:autoRedefine/>
    <w:uiPriority w:val="39"/>
    <w:unhideWhenUsed/>
    <w:rsid w:val="00FB44CC"/>
    <w:pPr>
      <w:spacing w:after="100"/>
      <w:ind w:left="1320"/>
    </w:pPr>
  </w:style>
  <w:style w:type="paragraph" w:styleId="TOC8">
    <w:name w:val="toc 8"/>
    <w:basedOn w:val="Normal"/>
    <w:next w:val="Normal"/>
    <w:autoRedefine/>
    <w:uiPriority w:val="39"/>
    <w:unhideWhenUsed/>
    <w:rsid w:val="00FB44CC"/>
    <w:pPr>
      <w:spacing w:after="100"/>
      <w:ind w:left="1540"/>
    </w:pPr>
  </w:style>
  <w:style w:type="paragraph" w:styleId="TOC9">
    <w:name w:val="toc 9"/>
    <w:basedOn w:val="Normal"/>
    <w:next w:val="Normal"/>
    <w:autoRedefine/>
    <w:uiPriority w:val="39"/>
    <w:unhideWhenUsed/>
    <w:rsid w:val="00FB44CC"/>
    <w:pPr>
      <w:spacing w:after="100"/>
      <w:ind w:left="1760"/>
    </w:pPr>
  </w:style>
  <w:style w:type="paragraph" w:styleId="Revision">
    <w:name w:val="Revision"/>
    <w:hidden/>
    <w:uiPriority w:val="99"/>
    <w:semiHidden/>
    <w:rsid w:val="00FB44CC"/>
    <w:rPr>
      <w:kern w:val="0"/>
      <w:sz w:val="22"/>
      <w:lang w:val="ja-JP" w:bidi="ja-JP"/>
    </w:rPr>
  </w:style>
  <w:style w:type="paragraph" w:styleId="Index1">
    <w:name w:val="index 1"/>
    <w:basedOn w:val="Normal"/>
    <w:next w:val="Normal"/>
    <w:autoRedefine/>
    <w:uiPriority w:val="99"/>
    <w:unhideWhenUsed/>
    <w:rsid w:val="00894F2D"/>
    <w:pPr>
      <w:tabs>
        <w:tab w:val="right" w:leader="dot" w:pos="4863"/>
      </w:tabs>
      <w:spacing w:after="0" w:line="240" w:lineRule="auto"/>
      <w:ind w:left="220" w:hanging="220"/>
    </w:pPr>
    <w:rPr>
      <w:rFonts w:ascii="Calibri" w:hAnsi="Calibri" w:cs="Arial"/>
      <w:noProof/>
      <w:sz w:val="16"/>
    </w:rPr>
  </w:style>
  <w:style w:type="paragraph" w:styleId="ListParagraph">
    <w:name w:val="List Paragraph"/>
    <w:basedOn w:val="Normal"/>
    <w:uiPriority w:val="34"/>
    <w:qFormat/>
    <w:rsid w:val="00FB44CC"/>
    <w:pPr>
      <w:ind w:left="720"/>
      <w:contextualSpacing/>
    </w:pPr>
  </w:style>
  <w:style w:type="table" w:customStyle="1" w:styleId="TableGrid1">
    <w:name w:val="Table Grid1"/>
    <w:basedOn w:val="TableNormal"/>
    <w:next w:val="TableGrid"/>
    <w:uiPriority w:val="39"/>
    <w:rsid w:val="00FB44CC"/>
    <w:rPr>
      <w:kern w:val="0"/>
      <w:sz w:val="22"/>
      <w:lang w:val="ja-JP" w:bidi="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ndixBodyText">
    <w:name w:val="Appendix Body Text"/>
    <w:basedOn w:val="Normal"/>
    <w:rsid w:val="00FB44CC"/>
    <w:pPr>
      <w:spacing w:after="60" w:line="240" w:lineRule="auto"/>
    </w:pPr>
    <w:rPr>
      <w:rFonts w:ascii="Tahoma" w:eastAsia="MS Mincho" w:hAnsi="Tahoma" w:cs="Arial"/>
      <w:sz w:val="20"/>
      <w:szCs w:val="20"/>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7407782">
      <w:bodyDiv w:val="1"/>
      <w:marLeft w:val="0"/>
      <w:marRight w:val="0"/>
      <w:marTop w:val="0"/>
      <w:marBottom w:val="0"/>
      <w:divBdr>
        <w:top w:val="none" w:sz="0" w:space="0" w:color="auto"/>
        <w:left w:val="none" w:sz="0" w:space="0" w:color="auto"/>
        <w:bottom w:val="none" w:sz="0" w:space="0" w:color="auto"/>
        <w:right w:val="none" w:sz="0" w:space="0" w:color="auto"/>
      </w:divBdr>
    </w:div>
    <w:div w:id="798768344">
      <w:bodyDiv w:val="1"/>
      <w:marLeft w:val="0"/>
      <w:marRight w:val="0"/>
      <w:marTop w:val="0"/>
      <w:marBottom w:val="0"/>
      <w:divBdr>
        <w:top w:val="none" w:sz="0" w:space="0" w:color="auto"/>
        <w:left w:val="none" w:sz="0" w:space="0" w:color="auto"/>
        <w:bottom w:val="none" w:sz="0" w:space="0" w:color="auto"/>
        <w:right w:val="none" w:sz="0" w:space="0" w:color="auto"/>
      </w:divBdr>
    </w:div>
    <w:div w:id="855115639">
      <w:bodyDiv w:val="1"/>
      <w:marLeft w:val="0"/>
      <w:marRight w:val="0"/>
      <w:marTop w:val="0"/>
      <w:marBottom w:val="0"/>
      <w:divBdr>
        <w:top w:val="none" w:sz="0" w:space="0" w:color="auto"/>
        <w:left w:val="none" w:sz="0" w:space="0" w:color="auto"/>
        <w:bottom w:val="none" w:sz="0" w:space="0" w:color="auto"/>
        <w:right w:val="none" w:sz="0" w:space="0" w:color="auto"/>
      </w:divBdr>
    </w:div>
    <w:div w:id="898172621">
      <w:bodyDiv w:val="1"/>
      <w:marLeft w:val="0"/>
      <w:marRight w:val="0"/>
      <w:marTop w:val="0"/>
      <w:marBottom w:val="0"/>
      <w:divBdr>
        <w:top w:val="none" w:sz="0" w:space="0" w:color="auto"/>
        <w:left w:val="none" w:sz="0" w:space="0" w:color="auto"/>
        <w:bottom w:val="none" w:sz="0" w:space="0" w:color="auto"/>
        <w:right w:val="none" w:sz="0" w:space="0" w:color="auto"/>
      </w:divBdr>
    </w:div>
    <w:div w:id="1034233085">
      <w:bodyDiv w:val="1"/>
      <w:marLeft w:val="0"/>
      <w:marRight w:val="0"/>
      <w:marTop w:val="0"/>
      <w:marBottom w:val="0"/>
      <w:divBdr>
        <w:top w:val="none" w:sz="0" w:space="0" w:color="auto"/>
        <w:left w:val="none" w:sz="0" w:space="0" w:color="auto"/>
        <w:bottom w:val="none" w:sz="0" w:space="0" w:color="auto"/>
        <w:right w:val="none" w:sz="0" w:space="0" w:color="auto"/>
      </w:divBdr>
    </w:div>
    <w:div w:id="1214610686">
      <w:bodyDiv w:val="1"/>
      <w:marLeft w:val="0"/>
      <w:marRight w:val="0"/>
      <w:marTop w:val="0"/>
      <w:marBottom w:val="0"/>
      <w:divBdr>
        <w:top w:val="none" w:sz="0" w:space="0" w:color="auto"/>
        <w:left w:val="none" w:sz="0" w:space="0" w:color="auto"/>
        <w:bottom w:val="none" w:sz="0" w:space="0" w:color="auto"/>
        <w:right w:val="none" w:sz="0" w:space="0" w:color="auto"/>
      </w:divBdr>
    </w:div>
    <w:div w:id="1411346955">
      <w:bodyDiv w:val="1"/>
      <w:marLeft w:val="0"/>
      <w:marRight w:val="0"/>
      <w:marTop w:val="0"/>
      <w:marBottom w:val="0"/>
      <w:divBdr>
        <w:top w:val="none" w:sz="0" w:space="0" w:color="auto"/>
        <w:left w:val="none" w:sz="0" w:space="0" w:color="auto"/>
        <w:bottom w:val="none" w:sz="0" w:space="0" w:color="auto"/>
        <w:right w:val="none" w:sz="0" w:space="0" w:color="auto"/>
      </w:divBdr>
    </w:div>
    <w:div w:id="1460609642">
      <w:bodyDiv w:val="1"/>
      <w:marLeft w:val="0"/>
      <w:marRight w:val="0"/>
      <w:marTop w:val="0"/>
      <w:marBottom w:val="0"/>
      <w:divBdr>
        <w:top w:val="none" w:sz="0" w:space="0" w:color="auto"/>
        <w:left w:val="none" w:sz="0" w:space="0" w:color="auto"/>
        <w:bottom w:val="none" w:sz="0" w:space="0" w:color="auto"/>
        <w:right w:val="none" w:sz="0" w:space="0" w:color="auto"/>
      </w:divBdr>
    </w:div>
    <w:div w:id="1570119393">
      <w:bodyDiv w:val="1"/>
      <w:marLeft w:val="0"/>
      <w:marRight w:val="0"/>
      <w:marTop w:val="0"/>
      <w:marBottom w:val="0"/>
      <w:divBdr>
        <w:top w:val="none" w:sz="0" w:space="0" w:color="auto"/>
        <w:left w:val="none" w:sz="0" w:space="0" w:color="auto"/>
        <w:bottom w:val="none" w:sz="0" w:space="0" w:color="auto"/>
        <w:right w:val="none" w:sz="0" w:space="0" w:color="auto"/>
      </w:divBdr>
    </w:div>
    <w:div w:id="1721325753">
      <w:bodyDiv w:val="1"/>
      <w:marLeft w:val="0"/>
      <w:marRight w:val="0"/>
      <w:marTop w:val="0"/>
      <w:marBottom w:val="0"/>
      <w:divBdr>
        <w:top w:val="none" w:sz="0" w:space="0" w:color="auto"/>
        <w:left w:val="none" w:sz="0" w:space="0" w:color="auto"/>
        <w:bottom w:val="none" w:sz="0" w:space="0" w:color="auto"/>
        <w:right w:val="none" w:sz="0" w:space="0" w:color="auto"/>
      </w:divBdr>
    </w:div>
    <w:div w:id="1786192432">
      <w:bodyDiv w:val="1"/>
      <w:marLeft w:val="0"/>
      <w:marRight w:val="0"/>
      <w:marTop w:val="0"/>
      <w:marBottom w:val="0"/>
      <w:divBdr>
        <w:top w:val="none" w:sz="0" w:space="0" w:color="auto"/>
        <w:left w:val="none" w:sz="0" w:space="0" w:color="auto"/>
        <w:bottom w:val="none" w:sz="0" w:space="0" w:color="auto"/>
        <w:right w:val="none" w:sz="0" w:space="0" w:color="auto"/>
      </w:divBdr>
    </w:div>
    <w:div w:id="1832021861">
      <w:bodyDiv w:val="1"/>
      <w:marLeft w:val="0"/>
      <w:marRight w:val="0"/>
      <w:marTop w:val="0"/>
      <w:marBottom w:val="0"/>
      <w:divBdr>
        <w:top w:val="none" w:sz="0" w:space="0" w:color="auto"/>
        <w:left w:val="none" w:sz="0" w:space="0" w:color="auto"/>
        <w:bottom w:val="none" w:sz="0" w:space="0" w:color="auto"/>
        <w:right w:val="none" w:sz="0" w:space="0" w:color="auto"/>
      </w:divBdr>
    </w:div>
    <w:div w:id="1990476048">
      <w:bodyDiv w:val="1"/>
      <w:marLeft w:val="0"/>
      <w:marRight w:val="0"/>
      <w:marTop w:val="0"/>
      <w:marBottom w:val="0"/>
      <w:divBdr>
        <w:top w:val="none" w:sz="0" w:space="0" w:color="auto"/>
        <w:left w:val="none" w:sz="0" w:space="0" w:color="auto"/>
        <w:bottom w:val="none" w:sz="0" w:space="0" w:color="auto"/>
        <w:right w:val="none" w:sz="0" w:space="0" w:color="auto"/>
      </w:divBdr>
    </w:div>
    <w:div w:id="1998461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21" Type="http://schemas.openxmlformats.org/officeDocument/2006/relationships/image" Target="media/image4.png"/><Relationship Id="rId42" Type="http://schemas.openxmlformats.org/officeDocument/2006/relationships/hyperlink" Target="http://www.microsoft.com/education/pil/partnersinlearning.aspx" TargetMode="External"/><Relationship Id="rId47" Type="http://schemas.openxmlformats.org/officeDocument/2006/relationships/hyperlink" Target="http://go.microsoft.com/?linkid=9839207" TargetMode="External"/><Relationship Id="rId63" Type="http://schemas.openxmlformats.org/officeDocument/2006/relationships/hyperlink" Target="http://directory.partners.extranet.microsoft.com/psbproviders" TargetMode="External"/><Relationship Id="rId68" Type="http://schemas.openxmlformats.org/officeDocument/2006/relationships/hyperlink" Target="http://support.microsoft.com/lifecycle" TargetMode="External"/><Relationship Id="rId16" Type="http://schemas.openxmlformats.org/officeDocument/2006/relationships/hyperlink" Target="http://go.microsoft.com/?linkid=9839206" TargetMode="External"/><Relationship Id="rId11" Type="http://schemas.openxmlformats.org/officeDocument/2006/relationships/footer" Target="footer2.xml"/><Relationship Id="rId32" Type="http://schemas.openxmlformats.org/officeDocument/2006/relationships/hyperlink" Target="http://www.microsoft.com/online/faq.aspx"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ja-jp/dynamics/crm-purchase-online.aspx" TargetMode="External"/><Relationship Id="rId58" Type="http://schemas.openxmlformats.org/officeDocument/2006/relationships/hyperlink" Target="file:///C:\E\MS_Redmond\ProductList\test\ToC" TargetMode="External"/><Relationship Id="rId74" Type="http://schemas.openxmlformats.org/officeDocument/2006/relationships/hyperlink" Target="https://www.microsoft.com/licensing/servicecenter" TargetMode="External"/><Relationship Id="rId79"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footer" Target="footer7.xml"/><Relationship Id="rId82" Type="http://schemas.openxmlformats.org/officeDocument/2006/relationships/customXml" Target="../customXml/item4.xml"/><Relationship Id="rId19" Type="http://schemas.openxmlformats.org/officeDocument/2006/relationships/image" Target="media/image2.png"/><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39207" TargetMode="External"/><Relationship Id="rId30" Type="http://schemas.openxmlformats.org/officeDocument/2006/relationships/image" Target="media/image5.png"/><Relationship Id="rId35" Type="http://schemas.openxmlformats.org/officeDocument/2006/relationships/hyperlink" Target="http://go.microsoft.com/?linkid=9839207" TargetMode="External"/><Relationship Id="rId43" Type="http://schemas.openxmlformats.org/officeDocument/2006/relationships/hyperlink" Target="http://www.microsoftvolumelicensing.com/DocumentSearch.aspx" TargetMode="External"/><Relationship Id="rId48" Type="http://schemas.openxmlformats.org/officeDocument/2006/relationships/footer" Target="footer6.xml"/><Relationship Id="rId56" Type="http://schemas.openxmlformats.org/officeDocument/2006/relationships/hyperlink" Target="http://go.microsoft.com/?linkid=9839207" TargetMode="External"/><Relationship Id="rId64" Type="http://schemas.openxmlformats.org/officeDocument/2006/relationships/hyperlink" Target="http://www.microsoft.com/learning/sa/training.mspx" TargetMode="External"/><Relationship Id="rId69" Type="http://schemas.openxmlformats.org/officeDocument/2006/relationships/hyperlink" Target="http://www.microsoft.com/licensing/software-assurance/license-mobility.aspx" TargetMode="External"/><Relationship Id="rId77" Type="http://schemas.openxmlformats.org/officeDocument/2006/relationships/footer" Target="footer12.xml"/><Relationship Id="rId8" Type="http://schemas.openxmlformats.org/officeDocument/2006/relationships/header" Target="header1.xml"/><Relationship Id="rId51" Type="http://schemas.openxmlformats.org/officeDocument/2006/relationships/hyperlink" Target="http://azure.microsoft.com/ja-jp/services" TargetMode="External"/><Relationship Id="rId72" Type="http://schemas.openxmlformats.org/officeDocument/2006/relationships/footer" Target="footer8.xml"/><Relationship Id="rId80" Type="http://schemas.openxmlformats.org/officeDocument/2006/relationships/customXml" Target="../customXml/item2.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www.microsoft.com/online/faq.aspx" TargetMode="External"/><Relationship Id="rId33" Type="http://schemas.openxmlformats.org/officeDocument/2006/relationships/hyperlink" Target="http://www.microsoft.com/sqlserver/en/us/get-sql-server/how-to-buy.aspx"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www.microsoft.com/maps/support" TargetMode="External"/><Relationship Id="rId67" Type="http://schemas.openxmlformats.org/officeDocument/2006/relationships/hyperlink" Target="http://support.microsoft.com/gp/saphone" TargetMode="External"/><Relationship Id="rId20" Type="http://schemas.openxmlformats.org/officeDocument/2006/relationships/image" Target="media/image3.png"/><Relationship Id="rId41" Type="http://schemas.openxmlformats.org/officeDocument/2006/relationships/hyperlink" Target="file:///\\Houston\plocg-dat\ResMs\Redmond\2014\0326_Product%20List_May%202014_ElinaPO96163020\04Feedback\diff.docx" TargetMode="External"/><Relationship Id="rId54" Type="http://schemas.openxmlformats.org/officeDocument/2006/relationships/hyperlink" Target="http://www.microsoft.com/ja-jp/dynamics/crm-purchase-online.aspx"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go.microsoft.com/?linkid=9839207" TargetMode="External"/><Relationship Id="rId75"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volumelicensing.com/" TargetMode="External"/><Relationship Id="rId28" Type="http://schemas.openxmlformats.org/officeDocument/2006/relationships/hyperlink" Target="http://www.microsoft.com/ja-jp/dynamics/erp-buy-ax-software.aspx" TargetMode="External"/><Relationship Id="rId36" Type="http://schemas.openxmlformats.org/officeDocument/2006/relationships/hyperlink" Target="http://www.microsoft.com/en-us/sqlserver/solutions-technologies/data-warehousing/pdw.aspx" TargetMode="External"/><Relationship Id="rId49" Type="http://schemas.openxmlformats.org/officeDocument/2006/relationships/hyperlink" Target="http://www.microsoft.com/online/faq.aspx" TargetMode="External"/><Relationship Id="rId5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image" Target="media/image6.png"/><Relationship Id="rId44" Type="http://schemas.openxmlformats.org/officeDocument/2006/relationships/hyperlink" Target="http://go.microsoft.com/?linkid=9839207" TargetMode="External"/><Relationship Id="rId52" Type="http://schemas.openxmlformats.org/officeDocument/2006/relationships/hyperlink" Target="file:///C:\E\MS_Redmond\ProductList\201407\clean\www.windowsazure.com\ja-jp\support\plans\" TargetMode="External"/><Relationship Id="rId60" Type="http://schemas.openxmlformats.org/officeDocument/2006/relationships/hyperlink" Target="https://www.bingmapsportal.com/" TargetMode="External"/><Relationship Id="rId65" Type="http://schemas.openxmlformats.org/officeDocument/2006/relationships/hyperlink" Target="http://www.microsoft.com/ja-jp/licensing" TargetMode="External"/><Relationship Id="rId73" Type="http://schemas.openxmlformats.org/officeDocument/2006/relationships/footer" Target="footer9.xml"/><Relationship Id="rId78" Type="http://schemas.openxmlformats.org/officeDocument/2006/relationships/fontTable" Target="fontTable.xml"/><Relationship Id="rId81"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header" Target="header2.xml"/><Relationship Id="rId13" Type="http://schemas.openxmlformats.org/officeDocument/2006/relationships/footer" Target="footer3.xml"/><Relationship Id="rId18" Type="http://schemas.openxmlformats.org/officeDocument/2006/relationships/hyperlink" Target="http://www.microsoftvolumelicensing.com/" TargetMode="External"/><Relationship Id="rId39" Type="http://schemas.openxmlformats.org/officeDocument/2006/relationships/hyperlink" Target="http://go.microsoft.com/?linkid=9839207" TargetMode="External"/><Relationship Id="rId34" Type="http://schemas.openxmlformats.org/officeDocument/2006/relationships/hyperlink" Target="http://go.microsoft.com/?linkid=9839207" TargetMode="External"/><Relationship Id="rId50" Type="http://schemas.openxmlformats.org/officeDocument/2006/relationships/hyperlink" Target="http://microsoft.com/licensing/contracts" TargetMode="External"/><Relationship Id="rId55" Type="http://schemas.openxmlformats.org/officeDocument/2006/relationships/hyperlink" Target="http://www.microsoft.com/ja-jp/dynamics/crm-purchase-online.aspx" TargetMode="External"/><Relationship Id="rId76" Type="http://schemas.openxmlformats.org/officeDocument/2006/relationships/footer" Target="footer11.xml"/><Relationship Id="rId7" Type="http://schemas.openxmlformats.org/officeDocument/2006/relationships/endnotes" Target="endnotes.xml"/><Relationship Id="rId71" Type="http://schemas.openxmlformats.org/officeDocument/2006/relationships/hyperlink" Target="http://www.microsoft.com/ja-jp/licensing" TargetMode="External"/><Relationship Id="rId2" Type="http://schemas.openxmlformats.org/officeDocument/2006/relationships/numbering" Target="numbering.xml"/><Relationship Id="rId29" Type="http://schemas.openxmlformats.org/officeDocument/2006/relationships/hyperlink" Target="http://www.microsoft.com/ja-jp/dynamics/erp-buy-ax-software.aspx" TargetMode="External"/><Relationship Id="rId24" Type="http://schemas.openxmlformats.org/officeDocument/2006/relationships/footer" Target="footer5.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www.microsoft.com/en-us/sharedsource/enterprise-source-licensing-program.aspx"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416F7F1-93C8-48B8-9620-2518982D9244}"/>
</file>

<file path=customXml/itemProps2.xml><?xml version="1.0" encoding="utf-8"?>
<ds:datastoreItem xmlns:ds="http://schemas.openxmlformats.org/officeDocument/2006/customXml" ds:itemID="{D1BCA77A-E939-4B56-BD59-61E6D19E1762}"/>
</file>

<file path=customXml/itemProps3.xml><?xml version="1.0" encoding="utf-8"?>
<ds:datastoreItem xmlns:ds="http://schemas.openxmlformats.org/officeDocument/2006/customXml" ds:itemID="{344707C5-D37C-41E4-8D55-42F5166EE18B}"/>
</file>

<file path=customXml/itemProps4.xml><?xml version="1.0" encoding="utf-8"?>
<ds:datastoreItem xmlns:ds="http://schemas.openxmlformats.org/officeDocument/2006/customXml" ds:itemID="{703F9365-A05D-471F-80E7-C9CA19A1DEA2}"/>
</file>

<file path=docProps/app.xml><?xml version="1.0" encoding="utf-8"?>
<Properties xmlns="http://schemas.openxmlformats.org/officeDocument/2006/extended-properties" xmlns:vt="http://schemas.openxmlformats.org/officeDocument/2006/docPropsVTypes">
  <Template>Normal.dotm</Template>
  <TotalTime>0</TotalTime>
  <Pages>100</Pages>
  <Words>55006</Words>
  <Characters>313535</Characters>
  <Application>Microsoft Office Word</Application>
  <DocSecurity>8</DocSecurity>
  <Lines>2612</Lines>
  <Paragraphs>735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367806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2014-09-30T23:42:00Z</dcterms:created>
  <dcterms:modified xsi:type="dcterms:W3CDTF">2014-09-30T23:42:00Z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bool>true</vt:bool>
  </property>
  <property fmtid="{D5CDD505-2E9C-101B-9397-08002B2CF9AE}" pid="3" name="ContentTypeId">
    <vt:lpwstr>0x010100B9ED6386F6399A4AA6D73E3433BBFBC3</vt:lpwstr>
  </property>
</Properties>
</file>